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5BF" w:rsidRPr="000C319E" w:rsidRDefault="00E645BF" w:rsidP="00E645BF">
      <w:pPr>
        <w:keepLines/>
        <w:tabs>
          <w:tab w:val="left" w:pos="480"/>
          <w:tab w:val="left" w:pos="1080"/>
          <w:tab w:val="left" w:pos="1800"/>
          <w:tab w:val="center" w:pos="4845"/>
          <w:tab w:val="left" w:pos="7815"/>
        </w:tabs>
        <w:autoSpaceDE w:val="0"/>
        <w:autoSpaceDN w:val="0"/>
        <w:adjustRightInd w:val="0"/>
        <w:spacing w:after="0" w:line="240" w:lineRule="auto"/>
        <w:jc w:val="center"/>
        <w:rPr>
          <w:rFonts w:ascii="Arial" w:hAnsi="Arial" w:cs="Arial"/>
          <w:b/>
          <w:sz w:val="24"/>
          <w:szCs w:val="24"/>
          <w:u w:val="single"/>
        </w:rPr>
      </w:pPr>
      <w:r w:rsidRPr="000C319E">
        <w:rPr>
          <w:rFonts w:ascii="Arial" w:hAnsi="Arial" w:cs="Arial"/>
          <w:b/>
          <w:sz w:val="24"/>
          <w:szCs w:val="24"/>
          <w:u w:val="single"/>
        </w:rPr>
        <w:t>REVISTA DE INSPECCIÓN EDUCACIONAL</w:t>
      </w:r>
    </w:p>
    <w:p w:rsidR="00E645BF" w:rsidRPr="000C319E" w:rsidRDefault="0064077E" w:rsidP="00E645BF">
      <w:pPr>
        <w:keepLines/>
        <w:tabs>
          <w:tab w:val="left" w:pos="480"/>
          <w:tab w:val="left" w:pos="1080"/>
          <w:tab w:val="left" w:pos="1800"/>
        </w:tabs>
        <w:autoSpaceDE w:val="0"/>
        <w:autoSpaceDN w:val="0"/>
        <w:adjustRightInd w:val="0"/>
        <w:spacing w:after="0" w:line="240" w:lineRule="auto"/>
        <w:jc w:val="center"/>
        <w:rPr>
          <w:rFonts w:ascii="Arial" w:hAnsi="Arial" w:cs="Arial"/>
          <w:b/>
          <w:sz w:val="24"/>
          <w:szCs w:val="24"/>
          <w:u w:val="single"/>
        </w:rPr>
      </w:pPr>
      <w:r>
        <w:rPr>
          <w:rFonts w:ascii="Arial" w:hAnsi="Arial" w:cs="Arial"/>
          <w:b/>
          <w:sz w:val="24"/>
          <w:szCs w:val="24"/>
          <w:u w:val="single"/>
        </w:rPr>
        <w:t xml:space="preserve">ESCUELA </w:t>
      </w:r>
      <w:r w:rsidR="00AF7D3C">
        <w:rPr>
          <w:rFonts w:ascii="Arial" w:hAnsi="Arial" w:cs="Arial"/>
          <w:b/>
          <w:sz w:val="24"/>
          <w:szCs w:val="24"/>
          <w:u w:val="single"/>
        </w:rPr>
        <w:t>NAVAL “A.P.”</w:t>
      </w:r>
    </w:p>
    <w:p w:rsidR="00865871" w:rsidRPr="003C2FEF" w:rsidRDefault="00712C85" w:rsidP="00712C85">
      <w:pPr>
        <w:jc w:val="center"/>
        <w:rPr>
          <w:rFonts w:ascii="Arial" w:hAnsi="Arial" w:cs="Arial"/>
          <w:b/>
          <w:sz w:val="24"/>
          <w:szCs w:val="24"/>
        </w:rPr>
      </w:pPr>
      <w:r w:rsidRPr="003C2FEF">
        <w:rPr>
          <w:rFonts w:ascii="Arial" w:hAnsi="Arial" w:cs="Arial"/>
          <w:b/>
          <w:sz w:val="24"/>
          <w:szCs w:val="24"/>
        </w:rPr>
        <w:t>(202</w:t>
      </w:r>
      <w:r w:rsidR="00B12DAC">
        <w:rPr>
          <w:rFonts w:ascii="Arial" w:hAnsi="Arial" w:cs="Arial"/>
          <w:b/>
          <w:sz w:val="24"/>
          <w:szCs w:val="24"/>
        </w:rPr>
        <w:t>5</w:t>
      </w:r>
      <w:r w:rsidRPr="003C2FEF">
        <w:rPr>
          <w:rFonts w:ascii="Arial" w:hAnsi="Arial" w:cs="Arial"/>
          <w:b/>
          <w:sz w:val="24"/>
          <w:szCs w:val="24"/>
        </w:rPr>
        <w:t>)</w:t>
      </w:r>
    </w:p>
    <w:tbl>
      <w:tblPr>
        <w:tblStyle w:val="Tablaconcuadrcula"/>
        <w:tblW w:w="11023" w:type="dxa"/>
        <w:tblLayout w:type="fixed"/>
        <w:tblLook w:val="04A0" w:firstRow="1" w:lastRow="0" w:firstColumn="1" w:lastColumn="0" w:noHBand="0" w:noVBand="1"/>
      </w:tblPr>
      <w:tblGrid>
        <w:gridCol w:w="8755"/>
        <w:gridCol w:w="2268"/>
      </w:tblGrid>
      <w:tr w:rsidR="003C2FEF" w:rsidRPr="003C2FEF" w:rsidTr="00EB06AC">
        <w:tc>
          <w:tcPr>
            <w:tcW w:w="11023" w:type="dxa"/>
            <w:gridSpan w:val="2"/>
          </w:tcPr>
          <w:p w:rsidR="00865871" w:rsidRPr="003C2FEF" w:rsidRDefault="00865871" w:rsidP="00604DBC">
            <w:pPr>
              <w:pStyle w:val="Prrafodelista"/>
              <w:numPr>
                <w:ilvl w:val="0"/>
                <w:numId w:val="1"/>
              </w:numPr>
              <w:ind w:left="171" w:firstLine="0"/>
              <w:jc w:val="both"/>
              <w:rPr>
                <w:rFonts w:ascii="Arial" w:hAnsi="Arial" w:cs="Arial"/>
                <w:sz w:val="22"/>
                <w:szCs w:val="22"/>
              </w:rPr>
            </w:pPr>
            <w:r w:rsidRPr="003C2FEF">
              <w:rPr>
                <w:rFonts w:ascii="Arial" w:hAnsi="Arial" w:cs="Arial"/>
                <w:b/>
                <w:sz w:val="22"/>
                <w:szCs w:val="22"/>
              </w:rPr>
              <w:t>GESTIÓN EDUCACIONAL</w:t>
            </w:r>
          </w:p>
        </w:tc>
      </w:tr>
      <w:tr w:rsidR="003C2FEF" w:rsidRPr="003C2FEF" w:rsidTr="00177A7D">
        <w:tc>
          <w:tcPr>
            <w:tcW w:w="8755" w:type="dxa"/>
          </w:tcPr>
          <w:p w:rsidR="00865871" w:rsidRPr="003C2FEF" w:rsidRDefault="00865871" w:rsidP="004A148F">
            <w:pPr>
              <w:jc w:val="center"/>
              <w:rPr>
                <w:rFonts w:ascii="Arial" w:hAnsi="Arial" w:cs="Arial"/>
                <w:b/>
              </w:rPr>
            </w:pPr>
            <w:r w:rsidRPr="003C2FEF">
              <w:rPr>
                <w:rFonts w:ascii="Arial" w:hAnsi="Arial" w:cs="Arial"/>
                <w:b/>
              </w:rPr>
              <w:t>Preguntas</w:t>
            </w:r>
          </w:p>
        </w:tc>
        <w:tc>
          <w:tcPr>
            <w:tcW w:w="2268" w:type="dxa"/>
          </w:tcPr>
          <w:p w:rsidR="00865871" w:rsidRPr="003C2FEF" w:rsidRDefault="00865871" w:rsidP="004A148F">
            <w:pPr>
              <w:jc w:val="center"/>
              <w:rPr>
                <w:rFonts w:ascii="Arial" w:hAnsi="Arial" w:cs="Arial"/>
                <w:b/>
              </w:rPr>
            </w:pPr>
            <w:r w:rsidRPr="003C2FEF">
              <w:rPr>
                <w:rFonts w:ascii="Arial" w:hAnsi="Arial" w:cs="Arial"/>
                <w:b/>
              </w:rPr>
              <w:t xml:space="preserve">Nombre del </w:t>
            </w:r>
            <w:r w:rsidR="004A148F" w:rsidRPr="003C2FEF">
              <w:rPr>
                <w:rFonts w:ascii="Arial" w:hAnsi="Arial" w:cs="Arial"/>
                <w:b/>
              </w:rPr>
              <w:t>entrevistado</w:t>
            </w:r>
          </w:p>
        </w:tc>
      </w:tr>
      <w:tr w:rsidR="003C2FEF" w:rsidRPr="003C2FEF" w:rsidTr="00177A7D">
        <w:tc>
          <w:tcPr>
            <w:tcW w:w="8755" w:type="dxa"/>
          </w:tcPr>
          <w:p w:rsidR="00865871" w:rsidRPr="003C2FEF" w:rsidRDefault="00865871"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 xml:space="preserve">¿En qué medida las actuales directivas u OPI internas facilitan su gestión? ¿Considera modificar, derogar o generar algunas? </w:t>
            </w:r>
          </w:p>
          <w:p w:rsidR="008D429E" w:rsidRPr="003C2FEF" w:rsidRDefault="008D429E" w:rsidP="00A1278C">
            <w:pPr>
              <w:keepLines/>
              <w:tabs>
                <w:tab w:val="left" w:pos="454"/>
              </w:tabs>
              <w:autoSpaceDE w:val="0"/>
              <w:autoSpaceDN w:val="0"/>
              <w:adjustRightInd w:val="0"/>
              <w:ind w:right="34"/>
              <w:jc w:val="both"/>
              <w:rPr>
                <w:rFonts w:ascii="Arial" w:hAnsi="Arial" w:cs="Arial"/>
              </w:rPr>
            </w:pPr>
          </w:p>
          <w:p w:rsidR="008D429E" w:rsidRPr="003C2FEF" w:rsidRDefault="008D429E" w:rsidP="002C4AC0">
            <w:pPr>
              <w:keepLines/>
              <w:tabs>
                <w:tab w:val="left" w:pos="454"/>
              </w:tabs>
              <w:autoSpaceDE w:val="0"/>
              <w:autoSpaceDN w:val="0"/>
              <w:adjustRightInd w:val="0"/>
              <w:ind w:left="426" w:right="34"/>
              <w:jc w:val="both"/>
              <w:rPr>
                <w:rFonts w:ascii="Arial" w:hAnsi="Arial" w:cs="Arial"/>
              </w:rPr>
            </w:pPr>
            <w:r w:rsidRPr="003C2FEF">
              <w:rPr>
                <w:rFonts w:ascii="Arial" w:hAnsi="Arial" w:cs="Arial"/>
              </w:rPr>
              <w:t xml:space="preserve">Las actuales OPI proporcionan algunas de las bases para poder </w:t>
            </w:r>
            <w:r w:rsidR="00E03A99" w:rsidRPr="003C2FEF">
              <w:rPr>
                <w:rFonts w:ascii="Arial" w:hAnsi="Arial" w:cs="Arial"/>
              </w:rPr>
              <w:t>llevar a cabo lo establecido en los objetivos contenidos en el Plan Estratégico de la Escuela Naval. No obstante, se está llevando a cabo un trabajo para verificar si se requiere generar nuevas OPI que contribuyan a ello.</w:t>
            </w:r>
          </w:p>
          <w:p w:rsidR="008D429E" w:rsidRPr="003C2FEF" w:rsidRDefault="008D429E" w:rsidP="002C4AC0">
            <w:pPr>
              <w:keepLines/>
              <w:tabs>
                <w:tab w:val="left" w:pos="454"/>
              </w:tabs>
              <w:autoSpaceDE w:val="0"/>
              <w:autoSpaceDN w:val="0"/>
              <w:adjustRightInd w:val="0"/>
              <w:ind w:left="426" w:right="34"/>
              <w:jc w:val="both"/>
              <w:rPr>
                <w:rFonts w:ascii="Arial" w:hAnsi="Arial" w:cs="Arial"/>
              </w:rPr>
            </w:pPr>
          </w:p>
          <w:p w:rsidR="00A1278C" w:rsidRPr="003C2FEF" w:rsidRDefault="008D429E" w:rsidP="002C4AC0">
            <w:pPr>
              <w:keepLines/>
              <w:tabs>
                <w:tab w:val="left" w:pos="454"/>
              </w:tabs>
              <w:autoSpaceDE w:val="0"/>
              <w:autoSpaceDN w:val="0"/>
              <w:adjustRightInd w:val="0"/>
              <w:ind w:left="426" w:right="34"/>
              <w:jc w:val="both"/>
              <w:rPr>
                <w:rFonts w:ascii="Arial" w:hAnsi="Arial" w:cs="Arial"/>
              </w:rPr>
            </w:pPr>
            <w:r w:rsidRPr="003C2FEF">
              <w:rPr>
                <w:rFonts w:ascii="Arial" w:hAnsi="Arial" w:cs="Arial"/>
              </w:rPr>
              <w:t>R</w:t>
            </w:r>
            <w:r w:rsidR="00A1278C" w:rsidRPr="003C2FEF">
              <w:rPr>
                <w:rFonts w:ascii="Arial" w:hAnsi="Arial" w:cs="Arial"/>
              </w:rPr>
              <w:t>especto a la</w:t>
            </w:r>
            <w:r w:rsidRPr="003C2FEF">
              <w:rPr>
                <w:rFonts w:ascii="Arial" w:hAnsi="Arial" w:cs="Arial"/>
              </w:rPr>
              <w:t xml:space="preserve"> renovación o derogación de</w:t>
            </w:r>
            <w:r w:rsidR="00A1278C" w:rsidRPr="003C2FEF">
              <w:rPr>
                <w:rFonts w:ascii="Arial" w:hAnsi="Arial" w:cs="Arial"/>
              </w:rPr>
              <w:t xml:space="preserve"> OPI del Departamento, se ha estado llevando a cabo una reevaluación de lo que en ellas se dispone, determinando una ruta de trabajo que tiene las siguientes etapas:</w:t>
            </w:r>
          </w:p>
          <w:p w:rsidR="00A1278C" w:rsidRPr="003C2FEF" w:rsidRDefault="00A1278C" w:rsidP="002C4AC0">
            <w:pPr>
              <w:keepLines/>
              <w:tabs>
                <w:tab w:val="left" w:pos="454"/>
              </w:tabs>
              <w:autoSpaceDE w:val="0"/>
              <w:autoSpaceDN w:val="0"/>
              <w:adjustRightInd w:val="0"/>
              <w:ind w:left="426" w:right="34"/>
              <w:jc w:val="both"/>
              <w:rPr>
                <w:rFonts w:ascii="Arial" w:hAnsi="Arial" w:cs="Arial"/>
              </w:rPr>
            </w:pPr>
          </w:p>
          <w:p w:rsidR="00604DBC" w:rsidRPr="003C2FEF" w:rsidRDefault="00604DBC" w:rsidP="002C4AC0">
            <w:pPr>
              <w:ind w:left="426" w:right="34"/>
              <w:jc w:val="both"/>
              <w:rPr>
                <w:rFonts w:ascii="Arial" w:hAnsi="Arial" w:cs="Arial"/>
                <w:b/>
                <w:u w:val="single"/>
              </w:rPr>
            </w:pPr>
            <w:r w:rsidRPr="003C2FEF">
              <w:rPr>
                <w:rFonts w:ascii="Arial" w:hAnsi="Arial" w:cs="Arial"/>
                <w:b/>
                <w:u w:val="single"/>
              </w:rPr>
              <w:t>Área Académica se deberían actualizar las siguientes OPI:</w:t>
            </w:r>
          </w:p>
          <w:p w:rsidR="007808F9" w:rsidRPr="003C2FEF" w:rsidRDefault="007808F9" w:rsidP="002C4AC0">
            <w:pPr>
              <w:ind w:left="426" w:right="34"/>
              <w:jc w:val="both"/>
              <w:rPr>
                <w:rFonts w:ascii="Arial" w:hAnsi="Arial" w:cs="Arial"/>
              </w:rPr>
            </w:pPr>
            <w:r w:rsidRPr="003C2FEF">
              <w:rPr>
                <w:rFonts w:ascii="Arial" w:hAnsi="Arial" w:cs="Arial"/>
              </w:rPr>
              <w:t>433 Carga mensual y debiera ser carga semanal.</w:t>
            </w:r>
            <w:r w:rsidR="0078350E" w:rsidRPr="003C2FEF">
              <w:rPr>
                <w:rFonts w:ascii="Arial" w:hAnsi="Arial" w:cs="Arial"/>
              </w:rPr>
              <w:t xml:space="preserve"> (</w:t>
            </w:r>
            <w:r w:rsidR="00C5661C" w:rsidRPr="003C2FEF">
              <w:rPr>
                <w:rFonts w:ascii="Arial" w:hAnsi="Arial" w:cs="Arial"/>
              </w:rPr>
              <w:t xml:space="preserve">en proceso de </w:t>
            </w:r>
            <w:r w:rsidR="0078350E" w:rsidRPr="003C2FEF">
              <w:rPr>
                <w:rFonts w:ascii="Arial" w:hAnsi="Arial" w:cs="Arial"/>
              </w:rPr>
              <w:t>actualiza</w:t>
            </w:r>
            <w:r w:rsidR="00C5661C" w:rsidRPr="003C2FEF">
              <w:rPr>
                <w:rFonts w:ascii="Arial" w:hAnsi="Arial" w:cs="Arial"/>
              </w:rPr>
              <w:t>ción</w:t>
            </w:r>
            <w:r w:rsidR="0078350E" w:rsidRPr="003C2FEF">
              <w:rPr>
                <w:rFonts w:ascii="Arial" w:hAnsi="Arial" w:cs="Arial"/>
              </w:rPr>
              <w:t>)</w:t>
            </w:r>
          </w:p>
          <w:p w:rsidR="007808F9" w:rsidRPr="003C2FEF" w:rsidRDefault="007808F9" w:rsidP="002C4AC0">
            <w:pPr>
              <w:ind w:left="426" w:right="34"/>
              <w:jc w:val="both"/>
              <w:rPr>
                <w:rFonts w:ascii="Arial" w:hAnsi="Arial" w:cs="Arial"/>
              </w:rPr>
            </w:pPr>
            <w:r w:rsidRPr="003C2FEF">
              <w:rPr>
                <w:rFonts w:ascii="Arial" w:hAnsi="Arial" w:cs="Arial"/>
              </w:rPr>
              <w:t>429 Cálculo de las permanencias –complementarias 45 min. SIGA dice 1 hora.</w:t>
            </w:r>
            <w:r w:rsidR="009E3A56" w:rsidRPr="003C2FEF">
              <w:rPr>
                <w:rFonts w:ascii="Arial" w:hAnsi="Arial" w:cs="Arial"/>
              </w:rPr>
              <w:t xml:space="preserve"> En aquellas actividades complementarias frente a curso</w:t>
            </w:r>
            <w:r w:rsidR="003C2FEF">
              <w:rPr>
                <w:rFonts w:ascii="Arial" w:hAnsi="Arial" w:cs="Arial"/>
              </w:rPr>
              <w:t>. (por actualizar)</w:t>
            </w:r>
          </w:p>
          <w:p w:rsidR="00604DBC" w:rsidRPr="003C2FEF" w:rsidRDefault="00604DBC" w:rsidP="002C4AC0">
            <w:pPr>
              <w:ind w:left="426" w:right="34"/>
              <w:jc w:val="both"/>
              <w:rPr>
                <w:rFonts w:ascii="Arial" w:hAnsi="Arial" w:cs="Arial"/>
              </w:rPr>
            </w:pPr>
          </w:p>
          <w:p w:rsidR="00604DBC" w:rsidRPr="003C2FEF" w:rsidRDefault="002C4AC0" w:rsidP="002C4AC0">
            <w:pPr>
              <w:ind w:left="426" w:right="34"/>
              <w:jc w:val="both"/>
              <w:rPr>
                <w:rFonts w:ascii="Arial" w:hAnsi="Arial" w:cs="Arial"/>
                <w:b/>
                <w:u w:val="single"/>
              </w:rPr>
            </w:pPr>
            <w:r w:rsidRPr="003C2FEF">
              <w:rPr>
                <w:rFonts w:ascii="Arial" w:hAnsi="Arial" w:cs="Arial"/>
                <w:b/>
                <w:u w:val="single"/>
              </w:rPr>
              <w:t xml:space="preserve">Área </w:t>
            </w:r>
            <w:r w:rsidR="00604DBC" w:rsidRPr="003C2FEF">
              <w:rPr>
                <w:rFonts w:ascii="Arial" w:hAnsi="Arial" w:cs="Arial"/>
                <w:b/>
                <w:u w:val="single"/>
              </w:rPr>
              <w:t>Educ</w:t>
            </w:r>
            <w:r w:rsidR="00715670" w:rsidRPr="003C2FEF">
              <w:rPr>
                <w:rFonts w:ascii="Arial" w:hAnsi="Arial" w:cs="Arial"/>
                <w:b/>
                <w:u w:val="single"/>
              </w:rPr>
              <w:t xml:space="preserve">ación </w:t>
            </w:r>
            <w:r w:rsidR="00604DBC" w:rsidRPr="003C2FEF">
              <w:rPr>
                <w:rFonts w:ascii="Arial" w:hAnsi="Arial" w:cs="Arial"/>
                <w:b/>
                <w:u w:val="single"/>
              </w:rPr>
              <w:t>Física se deberían actualizar las siguientes OPI:</w:t>
            </w:r>
          </w:p>
          <w:p w:rsidR="00607C9E" w:rsidRPr="003C2FEF" w:rsidRDefault="00607C9E" w:rsidP="002C4AC0">
            <w:pPr>
              <w:ind w:left="426" w:right="34"/>
              <w:jc w:val="both"/>
              <w:rPr>
                <w:rFonts w:ascii="Arial" w:hAnsi="Arial" w:cs="Arial"/>
                <w:b/>
                <w:u w:val="single"/>
              </w:rPr>
            </w:pPr>
          </w:p>
          <w:p w:rsidR="00865871" w:rsidRPr="003C2FEF" w:rsidRDefault="00865871" w:rsidP="00EF20A4">
            <w:pPr>
              <w:ind w:left="426" w:right="34"/>
              <w:jc w:val="both"/>
              <w:rPr>
                <w:rFonts w:ascii="Arial" w:hAnsi="Arial" w:cs="Arial"/>
              </w:rPr>
            </w:pPr>
          </w:p>
        </w:tc>
        <w:tc>
          <w:tcPr>
            <w:tcW w:w="2268" w:type="dxa"/>
            <w:shd w:val="clear" w:color="auto" w:fill="auto"/>
          </w:tcPr>
          <w:p w:rsidR="009F5C4C" w:rsidRPr="003C2FEF" w:rsidRDefault="009F5C4C" w:rsidP="00BA7804">
            <w:pPr>
              <w:ind w:firstLine="5"/>
              <w:jc w:val="center"/>
              <w:rPr>
                <w:rFonts w:ascii="Arial" w:hAnsi="Arial" w:cs="Arial"/>
              </w:rPr>
            </w:pPr>
            <w:r w:rsidRPr="003C2FEF">
              <w:rPr>
                <w:rFonts w:ascii="Arial" w:hAnsi="Arial" w:cs="Arial"/>
              </w:rPr>
              <w:t xml:space="preserve">CF </w:t>
            </w:r>
            <w:r w:rsidR="00B12DAC">
              <w:rPr>
                <w:rFonts w:ascii="Arial" w:hAnsi="Arial" w:cs="Arial"/>
              </w:rPr>
              <w:t>HUIDOBRO</w:t>
            </w:r>
          </w:p>
          <w:p w:rsidR="00BA7804" w:rsidRPr="003C2FEF" w:rsidRDefault="00A2306F" w:rsidP="00BA7804">
            <w:pPr>
              <w:ind w:firstLine="5"/>
              <w:jc w:val="center"/>
              <w:rPr>
                <w:rFonts w:ascii="Arial" w:hAnsi="Arial" w:cs="Arial"/>
              </w:rPr>
            </w:pPr>
            <w:r w:rsidRPr="003C2FEF">
              <w:rPr>
                <w:rFonts w:ascii="Arial" w:hAnsi="Arial" w:cs="Arial"/>
              </w:rPr>
              <w:t>C</w:t>
            </w:r>
            <w:r w:rsidR="009F5C4C" w:rsidRPr="003C2FEF">
              <w:rPr>
                <w:rFonts w:ascii="Arial" w:hAnsi="Arial" w:cs="Arial"/>
              </w:rPr>
              <w:t xml:space="preserve">C IM </w:t>
            </w:r>
            <w:r w:rsidR="00B12DAC">
              <w:rPr>
                <w:rFonts w:ascii="Arial" w:hAnsi="Arial" w:cs="Arial"/>
              </w:rPr>
              <w:t>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En un marco de la calidad y su aseguramiento, ¿qué gestión realiza Ud. para propender a dar garantía de ello?</w:t>
            </w:r>
          </w:p>
          <w:p w:rsidR="00EF20A4" w:rsidRPr="003C2FEF" w:rsidRDefault="00EF20A4" w:rsidP="003710EE">
            <w:pPr>
              <w:ind w:right="34"/>
              <w:rPr>
                <w:rFonts w:ascii="Arial" w:hAnsi="Arial" w:cs="Arial"/>
              </w:rPr>
            </w:pPr>
          </w:p>
          <w:p w:rsidR="007E7892" w:rsidRPr="003C2FEF" w:rsidRDefault="00EF20A4" w:rsidP="003710EE">
            <w:pPr>
              <w:ind w:right="34"/>
              <w:rPr>
                <w:rFonts w:ascii="Arial" w:hAnsi="Arial" w:cs="Arial"/>
              </w:rPr>
            </w:pPr>
            <w:r w:rsidRPr="003C2FEF">
              <w:rPr>
                <w:rFonts w:ascii="Arial" w:hAnsi="Arial" w:cs="Arial"/>
              </w:rPr>
              <w:t>ÁREA ACADÉMICA:</w:t>
            </w:r>
          </w:p>
          <w:p w:rsidR="00EF20A4" w:rsidRPr="003C2FEF" w:rsidRDefault="00EF20A4" w:rsidP="003710EE">
            <w:pPr>
              <w:ind w:right="34"/>
              <w:rPr>
                <w:rFonts w:ascii="Arial" w:hAnsi="Arial" w:cs="Arial"/>
              </w:rPr>
            </w:pPr>
          </w:p>
          <w:p w:rsidR="00B27391" w:rsidRPr="003C2FEF" w:rsidRDefault="00B27391" w:rsidP="00B27391">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 xml:space="preserve">Confección de la Matriz de Tributación de las Actividades por Modelo de Formación declarados en el Plan de Estudio, con la finalidad de verificar que estamos cubriendo todo lo declarado en dicho Perfil. </w:t>
            </w:r>
          </w:p>
          <w:p w:rsidR="00B27391" w:rsidRPr="003C2FEF" w:rsidRDefault="00B27391" w:rsidP="00B27391">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Actualización de las Mallas por Modelo de Formación, actualizando las asignaturas y actividades de dan cumplimiento al Perfil.</w:t>
            </w:r>
          </w:p>
          <w:p w:rsidR="00B27391" w:rsidRPr="003C2FEF" w:rsidRDefault="00B27391" w:rsidP="00B27391">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Confección o actualización de los programas de asignatura</w:t>
            </w:r>
            <w:r w:rsidR="002B2A51">
              <w:rPr>
                <w:rFonts w:ascii="Arial" w:eastAsia="Arial" w:hAnsi="Arial" w:cs="Arial"/>
                <w:sz w:val="22"/>
                <w:szCs w:val="22"/>
              </w:rPr>
              <w:t xml:space="preserve"> de </w:t>
            </w:r>
            <w:r w:rsidR="002B2A51" w:rsidRPr="002B2A51">
              <w:rPr>
                <w:rFonts w:ascii="Arial" w:eastAsia="Arial" w:hAnsi="Arial" w:cs="Arial"/>
                <w:color w:val="FF0000"/>
                <w:sz w:val="22"/>
                <w:szCs w:val="22"/>
              </w:rPr>
              <w:t>1ro y 2do años en formatos MEDOC</w:t>
            </w:r>
            <w:r w:rsidRPr="002B2A51">
              <w:rPr>
                <w:rFonts w:ascii="Arial" w:eastAsia="Arial" w:hAnsi="Arial" w:cs="Arial"/>
                <w:color w:val="FF0000"/>
                <w:sz w:val="22"/>
                <w:szCs w:val="22"/>
              </w:rPr>
              <w:t>,</w:t>
            </w:r>
            <w:r w:rsidRPr="003C2FEF">
              <w:rPr>
                <w:rFonts w:ascii="Arial" w:eastAsia="Arial" w:hAnsi="Arial" w:cs="Arial"/>
                <w:sz w:val="22"/>
                <w:szCs w:val="22"/>
              </w:rPr>
              <w:t xml:space="preserve"> según requerimientos de los profesores a cargo, tomando en cuenta los </w:t>
            </w:r>
          </w:p>
          <w:p w:rsidR="00953E00" w:rsidRPr="00953E00" w:rsidRDefault="00B27391" w:rsidP="00953E00">
            <w:pPr>
              <w:pStyle w:val="Prrafodelista"/>
              <w:numPr>
                <w:ilvl w:val="0"/>
                <w:numId w:val="25"/>
              </w:numPr>
              <w:jc w:val="both"/>
              <w:rPr>
                <w:rFonts w:ascii="Arial" w:eastAsia="Arial" w:hAnsi="Arial" w:cs="Arial"/>
                <w:color w:val="000000" w:themeColor="text1"/>
                <w:sz w:val="22"/>
                <w:szCs w:val="22"/>
              </w:rPr>
            </w:pPr>
            <w:r w:rsidRPr="003C2FEF">
              <w:rPr>
                <w:rFonts w:ascii="Arial" w:eastAsia="Arial" w:hAnsi="Arial" w:cs="Arial"/>
                <w:sz w:val="22"/>
                <w:szCs w:val="22"/>
              </w:rPr>
              <w:t xml:space="preserve">Confección de la </w:t>
            </w:r>
            <w:r w:rsidR="00E03A99" w:rsidRPr="003C2FEF">
              <w:rPr>
                <w:rFonts w:ascii="Arial" w:eastAsia="Arial" w:hAnsi="Arial" w:cs="Arial"/>
                <w:sz w:val="22"/>
                <w:szCs w:val="22"/>
              </w:rPr>
              <w:t xml:space="preserve">planificación anual que se trabaja durante el segundo semestre de cada año, </w:t>
            </w:r>
            <w:r w:rsidR="00316399" w:rsidRPr="003C2FEF">
              <w:rPr>
                <w:rFonts w:ascii="Arial" w:eastAsia="Arial" w:hAnsi="Arial" w:cs="Arial"/>
                <w:sz w:val="22"/>
                <w:szCs w:val="22"/>
              </w:rPr>
              <w:t xml:space="preserve">permitiendo que así, todos los cargos de la Escuela puedan tributar a los distintos modelos de formación contenidos en las diversas actividades programadas. Esto lo lleva a cabo el Departamento de Educación y es publicado </w:t>
            </w:r>
            <w:r w:rsidR="001E74A8" w:rsidRPr="003C2FEF">
              <w:rPr>
                <w:rFonts w:ascii="Arial" w:eastAsia="Arial" w:hAnsi="Arial" w:cs="Arial"/>
                <w:sz w:val="22"/>
                <w:szCs w:val="22"/>
              </w:rPr>
              <w:t xml:space="preserve">en Web Interna. </w:t>
            </w:r>
            <w:r w:rsidR="001E74A8" w:rsidRPr="003C2FEF">
              <w:rPr>
                <w:rFonts w:ascii="Arial" w:eastAsia="Arial" w:hAnsi="Arial" w:cs="Arial"/>
                <w:sz w:val="22"/>
                <w:szCs w:val="22"/>
                <w:lang w:val="es-CL"/>
              </w:rPr>
              <w:t xml:space="preserve"> </w:t>
            </w:r>
            <w:r w:rsidR="00953E00" w:rsidRPr="00953E00">
              <w:rPr>
                <w:rFonts w:ascii="Arial" w:eastAsia="Arial" w:hAnsi="Arial" w:cs="Arial"/>
                <w:color w:val="000000" w:themeColor="text1"/>
                <w:sz w:val="22"/>
                <w:szCs w:val="22"/>
              </w:rPr>
              <w:t>De aquí se desprende el cronograma de actividades académicas, confeccionado de manera semestral, esta entrega las directrices para la elaboración del calendario de evaluaciones y Syllabus que a su vez permite la organización de cada asignatura.</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Plani</w:t>
            </w:r>
            <w:r w:rsidR="0078350E" w:rsidRPr="003C2FEF">
              <w:rPr>
                <w:rFonts w:ascii="Arial" w:eastAsia="Arial" w:hAnsi="Arial" w:cs="Arial"/>
                <w:sz w:val="22"/>
                <w:szCs w:val="22"/>
              </w:rPr>
              <w:t>ficación Semestral a través de S</w:t>
            </w:r>
            <w:r w:rsidRPr="003C2FEF">
              <w:rPr>
                <w:rFonts w:ascii="Arial" w:eastAsia="Arial" w:hAnsi="Arial" w:cs="Arial"/>
                <w:sz w:val="22"/>
                <w:szCs w:val="22"/>
              </w:rPr>
              <w:t>yllabus de cada asignatura.</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Supervisión de aula, verificando que se cumpla con los contenidos, objetivos y metodologías determinados en los programas de asignaturas y chequeados mediante los Syllabus.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lastRenderedPageBreak/>
              <w:t xml:space="preserve">Revisión y validación de las evaluaciones propuestas </w:t>
            </w:r>
            <w:r w:rsidR="00953E00">
              <w:rPr>
                <w:rFonts w:ascii="Arial" w:eastAsia="Arial" w:hAnsi="Arial" w:cs="Arial"/>
                <w:sz w:val="22"/>
                <w:szCs w:val="22"/>
              </w:rPr>
              <w:t xml:space="preserve">por </w:t>
            </w:r>
            <w:r w:rsidRPr="003C2FEF">
              <w:rPr>
                <w:rFonts w:ascii="Arial" w:eastAsia="Arial" w:hAnsi="Arial" w:cs="Arial"/>
                <w:sz w:val="22"/>
                <w:szCs w:val="22"/>
              </w:rPr>
              <w:t>los programas de asignaturas.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Reuniones de cátedra semanales para favorecer la comunicación expedita entre las mismas, permitiendo coordinarse, sobre todo en las asignaturas con cursos paralelos.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Reunión del JAA con los profesores para</w:t>
            </w:r>
            <w:r w:rsidR="003658E0" w:rsidRPr="003C2FEF">
              <w:rPr>
                <w:rFonts w:ascii="Arial" w:eastAsia="Arial" w:hAnsi="Arial" w:cs="Arial"/>
                <w:sz w:val="22"/>
                <w:szCs w:val="22"/>
              </w:rPr>
              <w:t xml:space="preserve"> </w:t>
            </w:r>
            <w:r w:rsidR="00BF644D" w:rsidRPr="003C2FEF">
              <w:rPr>
                <w:rFonts w:ascii="Arial" w:eastAsia="Arial" w:hAnsi="Arial" w:cs="Arial"/>
                <w:sz w:val="22"/>
                <w:szCs w:val="22"/>
              </w:rPr>
              <w:t xml:space="preserve">directrices </w:t>
            </w:r>
            <w:r w:rsidRPr="003C2FEF">
              <w:rPr>
                <w:rFonts w:ascii="Arial" w:eastAsia="Arial" w:hAnsi="Arial" w:cs="Arial"/>
                <w:sz w:val="22"/>
                <w:szCs w:val="22"/>
              </w:rPr>
              <w:t>generales.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Encuesta de opinión docente, verificando las fortalezas y falencias en cuanto a las estrategias pedagógicas, la motivación del alumno, la relación profesor – alumno y las evaluaciones.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Consultorías de Inglés, Matemáticas, Física, Electrotecnia, Modelamiento de Sistemas, Química, Navegación, Metodología de la Investigación I, Historia para reforzar contenidos y responder a las dudas que podrían surgir del estudio individual.</w:t>
            </w:r>
          </w:p>
          <w:p w:rsidR="007E717B" w:rsidRPr="003C2FEF" w:rsidRDefault="009E3A56"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Informe de e</w:t>
            </w:r>
            <w:r w:rsidR="0077222E" w:rsidRPr="003C2FEF">
              <w:rPr>
                <w:rFonts w:ascii="Arial" w:eastAsia="Arial" w:hAnsi="Arial" w:cs="Arial"/>
                <w:sz w:val="22"/>
                <w:szCs w:val="22"/>
              </w:rPr>
              <w:t xml:space="preserve">stado de avance de </w:t>
            </w:r>
            <w:r w:rsidR="00953E00">
              <w:rPr>
                <w:rFonts w:ascii="Arial" w:eastAsia="Arial" w:hAnsi="Arial" w:cs="Arial"/>
                <w:sz w:val="22"/>
                <w:szCs w:val="22"/>
              </w:rPr>
              <w:t xml:space="preserve">contenidos de las </w:t>
            </w:r>
            <w:r w:rsidR="0077222E" w:rsidRPr="003C2FEF">
              <w:rPr>
                <w:rFonts w:ascii="Arial" w:eastAsia="Arial" w:hAnsi="Arial" w:cs="Arial"/>
                <w:sz w:val="22"/>
                <w:szCs w:val="22"/>
              </w:rPr>
              <w:t>asignaturas a través de porcentaje declarado en S</w:t>
            </w:r>
            <w:r w:rsidRPr="003C2FEF">
              <w:rPr>
                <w:rFonts w:ascii="Arial" w:eastAsia="Arial" w:hAnsi="Arial" w:cs="Arial"/>
                <w:sz w:val="22"/>
                <w:szCs w:val="22"/>
              </w:rPr>
              <w:t>.</w:t>
            </w:r>
            <w:r w:rsidR="0077222E" w:rsidRPr="003C2FEF">
              <w:rPr>
                <w:rFonts w:ascii="Arial" w:eastAsia="Arial" w:hAnsi="Arial" w:cs="Arial"/>
                <w:sz w:val="22"/>
                <w:szCs w:val="22"/>
              </w:rPr>
              <w:t>I</w:t>
            </w:r>
            <w:r w:rsidRPr="003C2FEF">
              <w:rPr>
                <w:rFonts w:ascii="Arial" w:eastAsia="Arial" w:hAnsi="Arial" w:cs="Arial"/>
                <w:sz w:val="22"/>
                <w:szCs w:val="22"/>
              </w:rPr>
              <w:t>.</w:t>
            </w:r>
            <w:r w:rsidR="0077222E" w:rsidRPr="003C2FEF">
              <w:rPr>
                <w:rFonts w:ascii="Arial" w:eastAsia="Arial" w:hAnsi="Arial" w:cs="Arial"/>
                <w:sz w:val="22"/>
                <w:szCs w:val="22"/>
              </w:rPr>
              <w:t>G</w:t>
            </w:r>
            <w:r w:rsidRPr="003C2FEF">
              <w:rPr>
                <w:rFonts w:ascii="Arial" w:eastAsia="Arial" w:hAnsi="Arial" w:cs="Arial"/>
                <w:sz w:val="22"/>
                <w:szCs w:val="22"/>
              </w:rPr>
              <w:t>.</w:t>
            </w:r>
            <w:r w:rsidR="0077222E" w:rsidRPr="003C2FEF">
              <w:rPr>
                <w:rFonts w:ascii="Arial" w:eastAsia="Arial" w:hAnsi="Arial" w:cs="Arial"/>
                <w:sz w:val="22"/>
                <w:szCs w:val="22"/>
              </w:rPr>
              <w:t>A</w:t>
            </w:r>
            <w:r w:rsidRPr="003C2FEF">
              <w:rPr>
                <w:rFonts w:ascii="Arial" w:eastAsia="Arial" w:hAnsi="Arial" w:cs="Arial"/>
                <w:sz w:val="22"/>
                <w:szCs w:val="22"/>
              </w:rPr>
              <w:t>.</w:t>
            </w:r>
            <w:r w:rsidR="0077222E" w:rsidRPr="003C2FEF">
              <w:rPr>
                <w:rFonts w:ascii="Arial" w:eastAsia="Arial" w:hAnsi="Arial" w:cs="Arial"/>
                <w:sz w:val="22"/>
                <w:szCs w:val="22"/>
              </w:rPr>
              <w:t>, comparado con porcentajes ideales calculados para cada curso.</w:t>
            </w:r>
          </w:p>
          <w:p w:rsidR="00526EFE" w:rsidRPr="00953E00" w:rsidRDefault="00526EFE" w:rsidP="00953E00">
            <w:pPr>
              <w:pStyle w:val="Prrafodelista"/>
              <w:numPr>
                <w:ilvl w:val="0"/>
                <w:numId w:val="25"/>
              </w:numPr>
              <w:jc w:val="both"/>
              <w:rPr>
                <w:rFonts w:ascii="Arial" w:eastAsia="Arial" w:hAnsi="Arial" w:cs="Arial"/>
                <w:color w:val="000000" w:themeColor="text1"/>
                <w:sz w:val="22"/>
                <w:szCs w:val="22"/>
              </w:rPr>
            </w:pPr>
            <w:r w:rsidRPr="00953E00">
              <w:rPr>
                <w:rFonts w:ascii="Arial" w:eastAsia="Arial" w:hAnsi="Arial" w:cs="Arial"/>
                <w:sz w:val="22"/>
                <w:szCs w:val="22"/>
              </w:rPr>
              <w:t>En cada cierre de parte de notas mensual, se descarga un listado de cadetes con notas deficientes, este listado se presenta al JAA y al profesor asesor para que nos entregue información respecto a estos cadetes</w:t>
            </w:r>
            <w:r w:rsidR="00953E00">
              <w:rPr>
                <w:rFonts w:ascii="Arial" w:eastAsia="Arial" w:hAnsi="Arial" w:cs="Arial"/>
                <w:sz w:val="22"/>
                <w:szCs w:val="22"/>
              </w:rPr>
              <w:t xml:space="preserve"> </w:t>
            </w:r>
            <w:r w:rsidR="00953E00" w:rsidRPr="00953E00">
              <w:rPr>
                <w:rFonts w:ascii="Arial" w:eastAsia="Arial" w:hAnsi="Arial" w:cs="Arial"/>
                <w:color w:val="000000" w:themeColor="text1"/>
                <w:sz w:val="22"/>
                <w:szCs w:val="22"/>
              </w:rPr>
              <w:t xml:space="preserve">y también de aquellos que no están deficientes </w:t>
            </w:r>
            <w:r w:rsidR="00177A7D" w:rsidRPr="00953E00">
              <w:rPr>
                <w:rFonts w:ascii="Arial" w:eastAsia="Arial" w:hAnsi="Arial" w:cs="Arial"/>
                <w:color w:val="000000" w:themeColor="text1"/>
                <w:sz w:val="22"/>
                <w:szCs w:val="22"/>
              </w:rPr>
              <w:t>académicos,</w:t>
            </w:r>
            <w:r w:rsidR="00953E00" w:rsidRPr="00953E00">
              <w:rPr>
                <w:rFonts w:ascii="Arial" w:eastAsia="Arial" w:hAnsi="Arial" w:cs="Arial"/>
                <w:color w:val="000000" w:themeColor="text1"/>
                <w:sz w:val="22"/>
                <w:szCs w:val="22"/>
              </w:rPr>
              <w:t xml:space="preserve"> pero presentan una actitud y/o comportamiento del cual se desea destacar.</w:t>
            </w:r>
          </w:p>
          <w:p w:rsidR="00526EFE" w:rsidRPr="00953E00" w:rsidRDefault="00526EFE" w:rsidP="00526EFE">
            <w:pPr>
              <w:pStyle w:val="Prrafodelista"/>
              <w:numPr>
                <w:ilvl w:val="0"/>
                <w:numId w:val="25"/>
              </w:numPr>
              <w:jc w:val="both"/>
              <w:rPr>
                <w:rFonts w:ascii="Arial" w:eastAsia="Arial" w:hAnsi="Arial" w:cs="Arial"/>
                <w:color w:val="000000" w:themeColor="text1"/>
                <w:sz w:val="22"/>
                <w:szCs w:val="22"/>
              </w:rPr>
            </w:pPr>
            <w:r w:rsidRPr="003C2FEF">
              <w:rPr>
                <w:rFonts w:ascii="Arial" w:eastAsia="Arial" w:hAnsi="Arial" w:cs="Arial"/>
                <w:sz w:val="22"/>
                <w:szCs w:val="22"/>
              </w:rPr>
              <w:t>S.I.G.A</w:t>
            </w:r>
            <w:r w:rsidRPr="00953E00">
              <w:rPr>
                <w:rFonts w:ascii="Arial" w:eastAsia="Arial" w:hAnsi="Arial" w:cs="Arial"/>
                <w:color w:val="000000" w:themeColor="text1"/>
                <w:sz w:val="22"/>
                <w:szCs w:val="22"/>
              </w:rPr>
              <w:t xml:space="preserve">. emite un correo por cada resultado de evaluación que tuvo un porcentaje de notas deficientes mayor a 30%, entonces el profesor confecciona un informe </w:t>
            </w:r>
            <w:r w:rsidR="00953E00" w:rsidRPr="00953E00">
              <w:rPr>
                <w:rFonts w:ascii="Arial" w:eastAsia="Arial" w:hAnsi="Arial" w:cs="Arial"/>
                <w:color w:val="000000" w:themeColor="text1"/>
                <w:sz w:val="22"/>
                <w:szCs w:val="22"/>
              </w:rPr>
              <w:t>el cual se hace llegar al Oficial de División y al JAA, este último junto a la UAC trabajamos para r</w:t>
            </w:r>
            <w:r w:rsidRPr="00953E00">
              <w:rPr>
                <w:rFonts w:ascii="Arial" w:eastAsia="Arial" w:hAnsi="Arial" w:cs="Arial"/>
                <w:color w:val="000000" w:themeColor="text1"/>
                <w:sz w:val="22"/>
                <w:szCs w:val="22"/>
              </w:rPr>
              <w:t>esponder con medidas remediales desde la U.A.C.</w:t>
            </w:r>
          </w:p>
          <w:p w:rsidR="00526EFE" w:rsidRPr="003C2FEF" w:rsidRDefault="00526EFE" w:rsidP="00526EF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A principio de cada semestre, en conjunto con el profesor asesor</w:t>
            </w:r>
            <w:r w:rsidR="009E3A56" w:rsidRPr="003C2FEF">
              <w:rPr>
                <w:rFonts w:ascii="Arial" w:eastAsia="Arial" w:hAnsi="Arial" w:cs="Arial"/>
                <w:sz w:val="22"/>
                <w:szCs w:val="22"/>
              </w:rPr>
              <w:t xml:space="preserve"> de curso</w:t>
            </w:r>
            <w:r w:rsidRPr="003C2FEF">
              <w:rPr>
                <w:rFonts w:ascii="Arial" w:eastAsia="Arial" w:hAnsi="Arial" w:cs="Arial"/>
                <w:sz w:val="22"/>
                <w:szCs w:val="22"/>
              </w:rPr>
              <w:t xml:space="preserve"> y coordinador de cada nivel, se confecciona el calendario de evaluaciones del semestre, fechas que son subidas a S.I.G.A. al inicio de cada semestre. Este calendario es revisado y validado por el JAA, luego se publica en forma impresa en cada sala de clases y en forma digital en Web Interna, Plataforma Moodle, publicación que a medida que existen actualizaciones se visualicen al término de cada semana. A su vez, se revisa el ingreso de notas por parte de los profesores, supervisando y asesorando </w:t>
            </w:r>
            <w:r w:rsidR="00607C9E" w:rsidRPr="003C2FEF">
              <w:rPr>
                <w:rFonts w:ascii="Arial" w:eastAsia="Arial" w:hAnsi="Arial" w:cs="Arial"/>
                <w:sz w:val="22"/>
                <w:szCs w:val="22"/>
              </w:rPr>
              <w:t xml:space="preserve">para </w:t>
            </w:r>
            <w:r w:rsidRPr="003C2FEF">
              <w:rPr>
                <w:rFonts w:ascii="Arial" w:eastAsia="Arial" w:hAnsi="Arial" w:cs="Arial"/>
                <w:sz w:val="22"/>
                <w:szCs w:val="22"/>
              </w:rPr>
              <w:t>que este proceso se realice de manera ordenada y a tiempo.</w:t>
            </w:r>
          </w:p>
          <w:p w:rsidR="00526EFE" w:rsidRPr="003C2FEF" w:rsidRDefault="00526EFE" w:rsidP="00526EF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En su gran mayoría las pruebas con su respectiva pauta de corrección se revisan junto al programa de asignatura para supervisar la coherencia de estos, como asimismo se realiza sugerencia respecto al nivel del instrumento de evaluación.</w:t>
            </w:r>
          </w:p>
          <w:p w:rsidR="00526EFE" w:rsidRPr="003C2FEF" w:rsidRDefault="002B2A51" w:rsidP="00526EFE">
            <w:pPr>
              <w:pStyle w:val="Prrafodelista"/>
              <w:numPr>
                <w:ilvl w:val="0"/>
                <w:numId w:val="25"/>
              </w:numPr>
              <w:jc w:val="both"/>
              <w:rPr>
                <w:rFonts w:ascii="Arial" w:eastAsia="Arial" w:hAnsi="Arial" w:cs="Arial"/>
                <w:sz w:val="22"/>
                <w:szCs w:val="22"/>
              </w:rPr>
            </w:pPr>
            <w:r>
              <w:rPr>
                <w:rFonts w:ascii="Arial" w:eastAsia="Arial" w:hAnsi="Arial" w:cs="Arial"/>
                <w:sz w:val="22"/>
                <w:szCs w:val="22"/>
              </w:rPr>
              <w:t>Cada miércoles, el D</w:t>
            </w:r>
            <w:r w:rsidR="00526EFE" w:rsidRPr="003C2FEF">
              <w:rPr>
                <w:rFonts w:ascii="Arial" w:eastAsia="Arial" w:hAnsi="Arial" w:cs="Arial"/>
                <w:sz w:val="22"/>
                <w:szCs w:val="22"/>
              </w:rPr>
              <w:t xml:space="preserve">epartamento de Estadística, entrega a los cadetes una planilla con las notas acumulativas, los cadetes revisan esta planilla y en el caso de tener observaciones, estadística nos las comunican y la U.A.C. /Evaluación gestiona con el respectivo profesor, entregando una respuesta a esta observación antes del siguiente </w:t>
            </w:r>
            <w:r w:rsidR="0078350E" w:rsidRPr="003C2FEF">
              <w:rPr>
                <w:rFonts w:ascii="Arial" w:eastAsia="Arial" w:hAnsi="Arial" w:cs="Arial"/>
                <w:sz w:val="22"/>
                <w:szCs w:val="22"/>
              </w:rPr>
              <w:t>día</w:t>
            </w:r>
            <w:r w:rsidR="00526EFE" w:rsidRPr="003C2FEF">
              <w:rPr>
                <w:rFonts w:ascii="Arial" w:eastAsia="Arial" w:hAnsi="Arial" w:cs="Arial"/>
                <w:sz w:val="22"/>
                <w:szCs w:val="22"/>
              </w:rPr>
              <w:t xml:space="preserve"> miércoles.</w:t>
            </w:r>
          </w:p>
          <w:p w:rsidR="00C5661C" w:rsidRPr="00953E00" w:rsidRDefault="00526EFE" w:rsidP="00B27391">
            <w:pPr>
              <w:pStyle w:val="Prrafodelista"/>
              <w:numPr>
                <w:ilvl w:val="0"/>
                <w:numId w:val="25"/>
              </w:numPr>
              <w:jc w:val="both"/>
              <w:rPr>
                <w:rFonts w:ascii="Arial" w:hAnsi="Arial" w:cs="Arial"/>
                <w:sz w:val="22"/>
                <w:szCs w:val="22"/>
              </w:rPr>
            </w:pPr>
            <w:r w:rsidRPr="003C2FEF">
              <w:rPr>
                <w:rFonts w:ascii="Arial" w:eastAsia="Arial" w:hAnsi="Arial" w:cs="Arial"/>
                <w:sz w:val="22"/>
                <w:szCs w:val="22"/>
              </w:rPr>
              <w:t>Cada semana se confecciona una guía semanal académica, con las pruebas y/ o exámenes, clases recuperativas y consultorías que se realizarán durante la semana, esta guía es revisada y validada por el JAA y luego se publica de manera impresa en tableros de la Escuela Naval y en forma digital en la Web Interna, Plataforma Moodle y WhatsApp. Con la finalidad que todos puedan acceder a esta información.</w:t>
            </w:r>
          </w:p>
          <w:p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 xml:space="preserve">En cada cierre de parte mensual, se extrae la cantidad de cadetes deficientes por año, número que se ingresa a la Plataforma CONGES, con la finalidad de abastecer información que tributa al Plan Estratégico, Matriz de aseguramiento </w:t>
            </w:r>
            <w:r w:rsidRPr="00953E00">
              <w:rPr>
                <w:rFonts w:ascii="Arial" w:eastAsia="Arial" w:hAnsi="Arial" w:cs="Arial"/>
                <w:color w:val="000000" w:themeColor="text1"/>
                <w:sz w:val="22"/>
                <w:szCs w:val="22"/>
              </w:rPr>
              <w:lastRenderedPageBreak/>
              <w:t>de la Calidad y al Plan Operativo del Proceso de Formación.</w:t>
            </w:r>
          </w:p>
          <w:p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A requerimiento del Depto. Ejecutivo o jefatura de Educación se emiten informes con datos de cadetes y cantidad de promedios de notas deficientes, estos informes son utilizados, por ejemplo, en conformación de listados de cadetes que participan en actividades del modelo militar.</w:t>
            </w:r>
          </w:p>
          <w:p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Se asesora en cuanto a las reprogramaciones de pruebas, ya sea para cursos y/o cadetes por diversos motivos, tienen evaluaciones pendientes.</w:t>
            </w:r>
          </w:p>
          <w:p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Se realiza al final de cada semestre un Informe de Gestión Docente en el cual los profesores plantean sus inquietudes en cuanto a los puntos de vista metodológico, currículo, evaluación e infraestructura.</w:t>
            </w:r>
          </w:p>
          <w:p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Registro de las reuniones efectuadas por las Cátedras, con el objeto de coordinar los aspectos metod</w:t>
            </w:r>
            <w:r w:rsidR="003C2FEF">
              <w:rPr>
                <w:rFonts w:ascii="Arial" w:eastAsia="Arial" w:hAnsi="Arial" w:cs="Arial"/>
                <w:sz w:val="22"/>
                <w:szCs w:val="22"/>
              </w:rPr>
              <w:t>ológicos, evaluativos y de currí</w:t>
            </w:r>
            <w:r w:rsidRPr="003C2FEF">
              <w:rPr>
                <w:rFonts w:ascii="Arial" w:eastAsia="Arial" w:hAnsi="Arial" w:cs="Arial"/>
                <w:sz w:val="22"/>
                <w:szCs w:val="22"/>
              </w:rPr>
              <w:t>culum.</w:t>
            </w:r>
          </w:p>
          <w:p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Confección de horario de clases, considerando los diferentes modelos de formación de la Escuela Naval.</w:t>
            </w:r>
          </w:p>
          <w:p w:rsidR="00EF20A4" w:rsidRPr="003C2FEF" w:rsidRDefault="00EF20A4" w:rsidP="00EF20A4">
            <w:pPr>
              <w:jc w:val="both"/>
              <w:rPr>
                <w:rFonts w:ascii="Arial" w:hAnsi="Arial" w:cs="Arial"/>
              </w:rPr>
            </w:pPr>
          </w:p>
          <w:p w:rsidR="00EF20A4" w:rsidRPr="003C2FEF" w:rsidRDefault="00EF20A4" w:rsidP="00EF20A4">
            <w:pPr>
              <w:jc w:val="both"/>
              <w:rPr>
                <w:rFonts w:ascii="Arial" w:hAnsi="Arial" w:cs="Arial"/>
              </w:rPr>
            </w:pPr>
            <w:r w:rsidRPr="003C2FEF">
              <w:rPr>
                <w:rFonts w:ascii="Arial" w:hAnsi="Arial" w:cs="Arial"/>
              </w:rPr>
              <w:t>ÁREA FÍSICO DEPORTIVO</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Asesorar a los docentes en la elaboración de los Programas de Asignatura y Planes de Clases. Esta función asegura la coherencia, calidad y efectividad de la enseñanza, proporcionando orientación pedagógica, compartiendo buenas prácticas, promoviendo una planificación adecuada, selección adecuada de estrategias de enseñanza y evaluación.</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Planificar y coordinar actividades de Nivelación y Reforzamiento Físico para fortalecer el rendimiento físico de los cadetes.</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Reunir todos los documentos relacionados con directivas, planes, programas, registros de FCF e informes anuales de la Facultad de Educación Física.</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Planificación Semestral a través de Syllabus de cada asignatura.</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 xml:space="preserve">Reuniones semanales con jefes de cátedra y facultad con el fin de fortalecer la comunicación de los resultados de aprendizaje de cada asignatura con los profesores. </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Estado de avance de los contenidos de cada asignatura a través de revisión de hojas de asistencia a clases.</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Acompañamiento docente en aula, con el propósito de fortalecer y rescatar las prácticas pedagógicas novedosas e interesantes.</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Talleres de desarrollo profesional interno (mes de diciembre).</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Confección de guía de semanal de actividades físicas con actividades y distribución de espacios deportivos.</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Propiciar la participación en actividades deportivas de carácter recreativo, formativo y competitivo.</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Implementación de indicador clave de rendimiento en seleccionados deportivos   según; participación semestral y anual o</w:t>
            </w:r>
          </w:p>
          <w:p w:rsidR="00EF20A4" w:rsidRPr="003C2FEF" w:rsidRDefault="00EF20A4" w:rsidP="00EF20A4">
            <w:pPr>
              <w:pStyle w:val="Prrafodelista"/>
              <w:numPr>
                <w:ilvl w:val="0"/>
                <w:numId w:val="50"/>
              </w:numPr>
              <w:jc w:val="both"/>
              <w:rPr>
                <w:rFonts w:ascii="Arial" w:eastAsia="Arial" w:hAnsi="Arial" w:cs="Arial"/>
                <w:sz w:val="22"/>
                <w:szCs w:val="22"/>
              </w:rPr>
            </w:pPr>
            <w:r w:rsidRPr="003C2FEF">
              <w:rPr>
                <w:rFonts w:ascii="Arial" w:eastAsia="Arial" w:hAnsi="Arial" w:cs="Arial"/>
                <w:sz w:val="22"/>
                <w:szCs w:val="22"/>
              </w:rPr>
              <w:t xml:space="preserve">desempeño en torneos y competencias trascendentes. </w:t>
            </w:r>
          </w:p>
          <w:p w:rsidR="00EF20A4" w:rsidRPr="005635A1" w:rsidRDefault="00EF20A4" w:rsidP="003C2FEF">
            <w:pPr>
              <w:pStyle w:val="Prrafodelista"/>
              <w:numPr>
                <w:ilvl w:val="0"/>
                <w:numId w:val="50"/>
              </w:numPr>
              <w:jc w:val="both"/>
              <w:rPr>
                <w:rFonts w:ascii="Arial" w:hAnsi="Arial" w:cs="Arial"/>
              </w:rPr>
            </w:pPr>
            <w:r w:rsidRPr="003C2FEF">
              <w:rPr>
                <w:rFonts w:ascii="Arial" w:eastAsia="Arial" w:hAnsi="Arial" w:cs="Arial"/>
                <w:sz w:val="22"/>
                <w:szCs w:val="22"/>
              </w:rPr>
              <w:t>Implementación de rúbrica de evaluación para asignaturas de clases sistemáticas para la valoración del aprendizaje de los diferentes contenidos y competencias de las asignaturas.</w:t>
            </w:r>
          </w:p>
          <w:p w:rsidR="005635A1" w:rsidRPr="00AE32F7" w:rsidRDefault="005635A1" w:rsidP="005635A1">
            <w:pPr>
              <w:pStyle w:val="Prrafodelista"/>
              <w:numPr>
                <w:ilvl w:val="0"/>
                <w:numId w:val="50"/>
              </w:numPr>
              <w:jc w:val="both"/>
              <w:rPr>
                <w:rFonts w:ascii="Arial" w:hAnsi="Arial" w:cs="Arial"/>
              </w:rPr>
            </w:pPr>
            <w:r>
              <w:rPr>
                <w:rFonts w:ascii="Arial" w:eastAsia="Arial" w:hAnsi="Arial" w:cs="Arial"/>
                <w:color w:val="FF0000"/>
                <w:sz w:val="22"/>
                <w:szCs w:val="22"/>
              </w:rPr>
              <w:t>Implementación de libretas virtuales para registro de asistencia a clases sistemáticas, nivelación física, y seleccionado, a través de la plataforma GOOGLE DRIVE, la cual permite ver la asistencia diaria en tiempo real.</w:t>
            </w:r>
          </w:p>
          <w:p w:rsidR="005635A1" w:rsidRPr="003C2FEF" w:rsidRDefault="005635A1" w:rsidP="005635A1">
            <w:pPr>
              <w:pStyle w:val="Prrafodelista"/>
              <w:numPr>
                <w:ilvl w:val="0"/>
                <w:numId w:val="50"/>
              </w:numPr>
              <w:jc w:val="both"/>
              <w:rPr>
                <w:rFonts w:ascii="Arial" w:hAnsi="Arial" w:cs="Arial"/>
              </w:rPr>
            </w:pPr>
            <w:r>
              <w:rPr>
                <w:rFonts w:ascii="Arial" w:eastAsia="Arial" w:hAnsi="Arial" w:cs="Arial"/>
                <w:color w:val="FF0000"/>
                <w:sz w:val="22"/>
                <w:szCs w:val="22"/>
              </w:rPr>
              <w:t>Implementación de formulario de registro de actividades deportivas, para el control de gestión, el cual incluye un indicador visual o de evidencia, con el propósito de documentar y verificar el avance de la actividad y sus resultados.</w:t>
            </w:r>
          </w:p>
          <w:p w:rsidR="005635A1" w:rsidRPr="003C2FEF" w:rsidRDefault="005635A1" w:rsidP="005635A1">
            <w:pPr>
              <w:pStyle w:val="Prrafodelista"/>
              <w:ind w:left="720"/>
              <w:jc w:val="both"/>
              <w:rPr>
                <w:rFonts w:ascii="Arial" w:hAnsi="Arial" w:cs="Arial"/>
              </w:rPr>
            </w:pPr>
          </w:p>
          <w:p w:rsidR="00F2688A" w:rsidRPr="003C2FEF" w:rsidRDefault="00F2688A" w:rsidP="00EF20A4">
            <w:pPr>
              <w:pStyle w:val="Prrafodelista"/>
              <w:ind w:left="720"/>
              <w:jc w:val="both"/>
              <w:rPr>
                <w:rFonts w:ascii="Arial" w:hAnsi="Arial" w:cs="Arial"/>
                <w:sz w:val="22"/>
                <w:szCs w:val="22"/>
              </w:rPr>
            </w:pPr>
          </w:p>
        </w:tc>
        <w:tc>
          <w:tcPr>
            <w:tcW w:w="2268" w:type="dxa"/>
            <w:shd w:val="clear" w:color="auto" w:fill="auto"/>
          </w:tcPr>
          <w:p w:rsidR="009F5C4C" w:rsidRPr="003C2FEF" w:rsidRDefault="009F5C4C" w:rsidP="00BA7804">
            <w:pPr>
              <w:ind w:firstLine="5"/>
              <w:jc w:val="center"/>
              <w:rPr>
                <w:rFonts w:ascii="Arial" w:hAnsi="Arial" w:cs="Arial"/>
              </w:rPr>
            </w:pPr>
            <w:r w:rsidRPr="003C2FEF">
              <w:rPr>
                <w:rFonts w:ascii="Arial" w:hAnsi="Arial" w:cs="Arial"/>
              </w:rPr>
              <w:lastRenderedPageBreak/>
              <w:t xml:space="preserve">CF </w:t>
            </w:r>
            <w:r w:rsidR="00B12DAC">
              <w:rPr>
                <w:rFonts w:ascii="Arial" w:hAnsi="Arial" w:cs="Arial"/>
              </w:rPr>
              <w:t>HUIDOBRO</w:t>
            </w:r>
          </w:p>
          <w:p w:rsidR="00BA7804" w:rsidRPr="003C2FEF" w:rsidRDefault="00BA7804" w:rsidP="00BA7804">
            <w:pPr>
              <w:ind w:firstLine="5"/>
              <w:jc w:val="center"/>
              <w:rPr>
                <w:rFonts w:ascii="Arial" w:hAnsi="Arial" w:cs="Arial"/>
              </w:rPr>
            </w:pPr>
            <w:r w:rsidRPr="003C2FEF">
              <w:rPr>
                <w:rFonts w:ascii="Arial" w:hAnsi="Arial" w:cs="Arial"/>
              </w:rPr>
              <w:t xml:space="preserve">CC IM </w:t>
            </w:r>
            <w:r w:rsidR="00B12DAC">
              <w:rPr>
                <w:rFonts w:ascii="Arial" w:hAnsi="Arial" w:cs="Arial"/>
              </w:rPr>
              <w:t>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BA7804" w:rsidRPr="00E5042B" w:rsidRDefault="00BA7804" w:rsidP="00BA7804">
            <w:pPr>
              <w:ind w:firstLine="5"/>
              <w:jc w:val="center"/>
              <w:rPr>
                <w:rFonts w:ascii="Arial" w:hAnsi="Arial" w:cs="Arial"/>
              </w:rPr>
            </w:pPr>
            <w:r w:rsidRPr="00E5042B">
              <w:rPr>
                <w:rFonts w:ascii="Arial" w:hAnsi="Arial" w:cs="Arial"/>
              </w:rPr>
              <w:t xml:space="preserve">PC </w:t>
            </w:r>
            <w:r w:rsidR="00B12DAC" w:rsidRPr="00E5042B">
              <w:rPr>
                <w:rFonts w:ascii="Arial" w:hAnsi="Arial" w:cs="Arial"/>
              </w:rPr>
              <w:t>NÚÑEZ</w:t>
            </w:r>
          </w:p>
          <w:p w:rsidR="00BA7804" w:rsidRPr="003C2FEF" w:rsidRDefault="00BA7804" w:rsidP="00BA7804">
            <w:pPr>
              <w:ind w:firstLine="5"/>
              <w:jc w:val="center"/>
              <w:rPr>
                <w:rFonts w:ascii="Arial" w:hAnsi="Arial" w:cs="Arial"/>
              </w:rPr>
            </w:pPr>
            <w:r w:rsidRPr="003C2FEF">
              <w:rPr>
                <w:rFonts w:ascii="Arial" w:hAnsi="Arial" w:cs="Arial"/>
              </w:rPr>
              <w:t xml:space="preserve">PC </w:t>
            </w:r>
            <w:r w:rsidR="00B12DAC">
              <w:rPr>
                <w:rFonts w:ascii="Arial" w:hAnsi="Arial" w:cs="Arial"/>
              </w:rPr>
              <w:t>ALTAMIRANO</w:t>
            </w:r>
          </w:p>
          <w:p w:rsidR="00BA7804" w:rsidRPr="003C2FEF" w:rsidRDefault="00BA7804" w:rsidP="00BA7804">
            <w:pPr>
              <w:ind w:firstLine="5"/>
              <w:jc w:val="center"/>
              <w:rPr>
                <w:rFonts w:ascii="Arial" w:hAnsi="Arial" w:cs="Arial"/>
              </w:rPr>
            </w:pPr>
            <w:r w:rsidRPr="003C2FEF">
              <w:rPr>
                <w:rFonts w:ascii="Arial" w:hAnsi="Arial" w:cs="Arial"/>
              </w:rPr>
              <w:t>PC PLAZA</w:t>
            </w:r>
          </w:p>
          <w:p w:rsidR="00BA7804" w:rsidRPr="003C2FEF" w:rsidRDefault="00BA7804" w:rsidP="00BA7804">
            <w:pPr>
              <w:ind w:firstLine="5"/>
              <w:jc w:val="center"/>
              <w:rPr>
                <w:rFonts w:ascii="Arial" w:hAnsi="Arial" w:cs="Arial"/>
              </w:rPr>
            </w:pPr>
            <w:r w:rsidRPr="003C2FEF">
              <w:rPr>
                <w:rFonts w:ascii="Arial" w:hAnsi="Arial" w:cs="Arial"/>
              </w:rPr>
              <w:t>PC GONZÁLEZ</w:t>
            </w:r>
          </w:p>
          <w:p w:rsidR="00BA7804" w:rsidRPr="003C2FEF" w:rsidRDefault="00BA7804" w:rsidP="00BA7804">
            <w:pPr>
              <w:ind w:firstLine="5"/>
              <w:jc w:val="center"/>
              <w:rPr>
                <w:rFonts w:ascii="Arial" w:hAnsi="Arial" w:cs="Arial"/>
              </w:rPr>
            </w:pPr>
            <w:r w:rsidRPr="003C2FEF">
              <w:rPr>
                <w:rFonts w:ascii="Arial" w:hAnsi="Arial" w:cs="Arial"/>
              </w:rPr>
              <w:t>PC AGUAD</w:t>
            </w:r>
          </w:p>
          <w:p w:rsidR="00BA7804" w:rsidRPr="003C2FEF" w:rsidRDefault="00BA7804" w:rsidP="00BA7804">
            <w:pPr>
              <w:ind w:firstLine="5"/>
              <w:jc w:val="center"/>
              <w:rPr>
                <w:rFonts w:ascii="Arial" w:hAnsi="Arial" w:cs="Arial"/>
              </w:rPr>
            </w:pPr>
            <w:r w:rsidRPr="003C2FEF">
              <w:rPr>
                <w:rFonts w:ascii="Arial" w:hAnsi="Arial" w:cs="Arial"/>
              </w:rPr>
              <w:t>PC CHAGAY</w:t>
            </w:r>
          </w:p>
          <w:p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lastRenderedPageBreak/>
              <w:t>En relación al Plan de Desarrollo Estra</w:t>
            </w:r>
            <w:r w:rsidR="00E42FA9" w:rsidRPr="003C2FEF">
              <w:rPr>
                <w:rFonts w:ascii="Arial" w:hAnsi="Arial" w:cs="Arial"/>
                <w:sz w:val="22"/>
                <w:szCs w:val="22"/>
              </w:rPr>
              <w:t>tégico de la Escuela</w:t>
            </w:r>
            <w:r w:rsidRPr="003C2FEF">
              <w:rPr>
                <w:rFonts w:ascii="Arial" w:hAnsi="Arial" w:cs="Arial"/>
                <w:sz w:val="22"/>
                <w:szCs w:val="22"/>
              </w:rPr>
              <w:t>, ¿cuál es el avance de sus objetivos? En caso de haber retrasos, ¿cómo mitiga su impacto en el proceso educacional?</w:t>
            </w:r>
          </w:p>
          <w:p w:rsidR="007E7892" w:rsidRPr="003C2FEF" w:rsidRDefault="007E7892" w:rsidP="003710EE">
            <w:pPr>
              <w:ind w:right="34"/>
              <w:rPr>
                <w:rFonts w:ascii="Arial" w:hAnsi="Arial" w:cs="Arial"/>
              </w:rPr>
            </w:pPr>
          </w:p>
          <w:p w:rsidR="00A249E2" w:rsidRPr="003C2FEF" w:rsidRDefault="002E6E3B" w:rsidP="0078350E">
            <w:pPr>
              <w:ind w:left="426" w:right="34"/>
              <w:jc w:val="both"/>
              <w:rPr>
                <w:rFonts w:ascii="Arial" w:hAnsi="Arial" w:cs="Arial"/>
              </w:rPr>
            </w:pPr>
            <w:r w:rsidRPr="003C2FEF">
              <w:rPr>
                <w:rFonts w:ascii="Arial" w:hAnsi="Arial" w:cs="Arial"/>
              </w:rPr>
              <w:t>Actualmente el avance de los objetivos se puede verificar en línea en el sistema de Control de Gestión, siendo actualmente en todos ellos el tolerable o incluso la meta esperada, dependiendo de cada uno de ellos.</w:t>
            </w:r>
          </w:p>
          <w:p w:rsidR="00C5661C" w:rsidRPr="003C2FEF" w:rsidRDefault="00C5661C" w:rsidP="00C5661C">
            <w:pPr>
              <w:ind w:right="34"/>
              <w:jc w:val="both"/>
              <w:rPr>
                <w:rFonts w:ascii="Arial" w:hAnsi="Arial" w:cs="Arial"/>
              </w:rPr>
            </w:pPr>
          </w:p>
        </w:tc>
        <w:tc>
          <w:tcPr>
            <w:tcW w:w="2268" w:type="dxa"/>
            <w:shd w:val="clear" w:color="auto" w:fill="auto"/>
          </w:tcPr>
          <w:p w:rsidR="009F5C4C" w:rsidRPr="003C2FEF" w:rsidRDefault="00964009" w:rsidP="00BA7804">
            <w:pPr>
              <w:ind w:firstLine="5"/>
              <w:jc w:val="center"/>
              <w:rPr>
                <w:rFonts w:ascii="Arial" w:hAnsi="Arial" w:cs="Arial"/>
              </w:rPr>
            </w:pPr>
            <w:r>
              <w:rPr>
                <w:rFonts w:ascii="Arial" w:hAnsi="Arial" w:cs="Arial"/>
              </w:rPr>
              <w:t>CF HUIDOBRO</w:t>
            </w:r>
          </w:p>
          <w:p w:rsidR="00E5565D" w:rsidRPr="003C2FEF" w:rsidRDefault="00BA7804" w:rsidP="00BA7804">
            <w:pPr>
              <w:ind w:firstLine="5"/>
              <w:jc w:val="center"/>
              <w:rPr>
                <w:rFonts w:ascii="Arial" w:hAnsi="Arial" w:cs="Arial"/>
              </w:rPr>
            </w:pPr>
            <w:r w:rsidRPr="003C2FEF">
              <w:rPr>
                <w:rFonts w:ascii="Arial" w:hAnsi="Arial" w:cs="Arial"/>
              </w:rPr>
              <w:t xml:space="preserve">CC IM </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GONZÁLEZ</w:t>
            </w:r>
          </w:p>
          <w:p w:rsidR="00BA7804" w:rsidRPr="003C2FEF" w:rsidRDefault="00BA7804" w:rsidP="00BA7804">
            <w:pPr>
              <w:ind w:firstLine="5"/>
              <w:jc w:val="center"/>
              <w:rPr>
                <w:rFonts w:ascii="Arial" w:hAnsi="Arial" w:cs="Arial"/>
              </w:rPr>
            </w:pPr>
            <w:r w:rsidRPr="003C2FEF">
              <w:rPr>
                <w:rFonts w:ascii="Arial" w:hAnsi="Arial" w:cs="Arial"/>
              </w:rPr>
              <w:t>PC RAMÍREZ</w:t>
            </w:r>
          </w:p>
          <w:p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Con la promulgación del Proyecto Educativo Institucional (PEI) y el Modelo Educacional Orientado a Competencias (MEDOC), es necesario considerar que todo el personal que realice docencia esté capacitado en las particularidades de dicho modelo, al respecto, ¿qué acciones considera realizar para asegurar que todos los docentes se capaciten en el modelo, a través del Curso de Capacitación Pedagógica (CCP)?</w:t>
            </w:r>
          </w:p>
          <w:p w:rsidR="009362AE" w:rsidRPr="003C2FEF" w:rsidRDefault="009362AE" w:rsidP="009362AE">
            <w:pPr>
              <w:keepLines/>
              <w:tabs>
                <w:tab w:val="left" w:pos="454"/>
              </w:tabs>
              <w:autoSpaceDE w:val="0"/>
              <w:autoSpaceDN w:val="0"/>
              <w:adjustRightInd w:val="0"/>
              <w:ind w:right="34"/>
              <w:jc w:val="both"/>
              <w:rPr>
                <w:rFonts w:ascii="Arial" w:hAnsi="Arial" w:cs="Arial"/>
              </w:rPr>
            </w:pPr>
          </w:p>
          <w:p w:rsidR="00E2402D" w:rsidRPr="003C2FEF" w:rsidRDefault="00E2402D" w:rsidP="00912A10">
            <w:pPr>
              <w:keepLines/>
              <w:tabs>
                <w:tab w:val="left" w:pos="454"/>
              </w:tabs>
              <w:autoSpaceDE w:val="0"/>
              <w:autoSpaceDN w:val="0"/>
              <w:adjustRightInd w:val="0"/>
              <w:ind w:left="426" w:right="34"/>
              <w:jc w:val="both"/>
              <w:rPr>
                <w:rFonts w:ascii="Arial" w:hAnsi="Arial" w:cs="Arial"/>
              </w:rPr>
            </w:pPr>
            <w:r w:rsidRPr="003C2FEF">
              <w:rPr>
                <w:rFonts w:ascii="Arial" w:hAnsi="Arial" w:cs="Arial"/>
                <w:u w:val="single"/>
              </w:rPr>
              <w:t>Área Académica</w:t>
            </w:r>
            <w:r w:rsidRPr="003C2FEF">
              <w:rPr>
                <w:rFonts w:ascii="Arial" w:hAnsi="Arial" w:cs="Arial"/>
              </w:rPr>
              <w:t>:</w:t>
            </w:r>
          </w:p>
          <w:p w:rsidR="002D2365" w:rsidRPr="003C2FEF" w:rsidRDefault="002B2A51" w:rsidP="00912A10">
            <w:pPr>
              <w:ind w:left="426" w:right="34"/>
              <w:jc w:val="both"/>
              <w:rPr>
                <w:rFonts w:ascii="Arial" w:hAnsi="Arial" w:cs="Arial"/>
              </w:rPr>
            </w:pPr>
            <w:r>
              <w:rPr>
                <w:rFonts w:ascii="Arial" w:hAnsi="Arial" w:cs="Arial"/>
              </w:rPr>
              <w:t>S</w:t>
            </w:r>
            <w:r w:rsidR="002D2365" w:rsidRPr="003C2FEF">
              <w:rPr>
                <w:rFonts w:ascii="Arial" w:hAnsi="Arial" w:cs="Arial"/>
              </w:rPr>
              <w:t xml:space="preserve">e realizó acompañamiento a los docentes de 1er </w:t>
            </w:r>
            <w:r>
              <w:rPr>
                <w:rFonts w:ascii="Arial" w:hAnsi="Arial" w:cs="Arial"/>
              </w:rPr>
              <w:t xml:space="preserve">y 2do </w:t>
            </w:r>
            <w:r w:rsidR="002D2365" w:rsidRPr="003C2FEF">
              <w:rPr>
                <w:rFonts w:ascii="Arial" w:hAnsi="Arial" w:cs="Arial"/>
              </w:rPr>
              <w:t>año en la confección de los programas de asignatura, en cuanto a la asignación del Sistema de Créditos Transferibles-Chile, como además de la Asignación de horas de Trabajo Autónomo en los</w:t>
            </w:r>
            <w:r w:rsidR="003E188B" w:rsidRPr="003C2FEF">
              <w:rPr>
                <w:rFonts w:ascii="Arial" w:hAnsi="Arial" w:cs="Arial"/>
              </w:rPr>
              <w:t xml:space="preserve"> </w:t>
            </w:r>
            <w:r w:rsidR="002D2365" w:rsidRPr="003C2FEF">
              <w:rPr>
                <w:rFonts w:ascii="Arial" w:hAnsi="Arial" w:cs="Arial"/>
              </w:rPr>
              <w:t>programa</w:t>
            </w:r>
            <w:r w:rsidR="003C2FEF">
              <w:rPr>
                <w:rFonts w:ascii="Arial" w:hAnsi="Arial" w:cs="Arial"/>
              </w:rPr>
              <w:t>s</w:t>
            </w:r>
            <w:r w:rsidR="002D2365" w:rsidRPr="003C2FEF">
              <w:rPr>
                <w:rFonts w:ascii="Arial" w:hAnsi="Arial" w:cs="Arial"/>
              </w:rPr>
              <w:t>. Para facilitar la asignación de estas cantidades por programa, se confeccionó una planilla de cálculo para apoyar este proceso.</w:t>
            </w:r>
          </w:p>
          <w:p w:rsidR="0077222E" w:rsidRPr="003C2FEF" w:rsidRDefault="0077222E" w:rsidP="00912A10">
            <w:pPr>
              <w:ind w:left="426" w:right="34"/>
              <w:jc w:val="both"/>
              <w:rPr>
                <w:rFonts w:ascii="Arial" w:hAnsi="Arial" w:cs="Arial"/>
              </w:rPr>
            </w:pPr>
            <w:r w:rsidRPr="003C2FEF">
              <w:rPr>
                <w:rFonts w:ascii="Arial" w:hAnsi="Arial" w:cs="Arial"/>
              </w:rPr>
              <w:t>Independiente del curso de Capacitación pedagógica, la UAC ha interiorizado mediante charlas, de los avances en el Modelo, en cuanto a Competencias Sello, Genéricas y Específicas, permitiendo a los docentes construir sus programas de asignatura con la mayor información al respecto.</w:t>
            </w:r>
          </w:p>
          <w:p w:rsidR="00685658" w:rsidRPr="003C2FEF" w:rsidRDefault="00685658" w:rsidP="00912A10">
            <w:pPr>
              <w:ind w:left="426" w:right="34"/>
              <w:jc w:val="both"/>
              <w:rPr>
                <w:rFonts w:ascii="Arial" w:hAnsi="Arial" w:cs="Arial"/>
                <w:u w:val="single"/>
              </w:rPr>
            </w:pPr>
          </w:p>
          <w:p w:rsidR="00E2550F" w:rsidRPr="003C2FEF" w:rsidRDefault="00E2550F" w:rsidP="00912A10">
            <w:pPr>
              <w:ind w:left="426" w:right="34"/>
              <w:jc w:val="both"/>
              <w:rPr>
                <w:rFonts w:ascii="Arial" w:hAnsi="Arial" w:cs="Arial"/>
                <w:u w:val="single"/>
              </w:rPr>
            </w:pPr>
            <w:r w:rsidRPr="003C2FEF">
              <w:rPr>
                <w:rFonts w:ascii="Arial" w:hAnsi="Arial" w:cs="Arial"/>
                <w:u w:val="single"/>
              </w:rPr>
              <w:t>Á</w:t>
            </w:r>
            <w:r w:rsidR="00E2402D" w:rsidRPr="003C2FEF">
              <w:rPr>
                <w:rFonts w:ascii="Arial" w:hAnsi="Arial" w:cs="Arial"/>
                <w:u w:val="single"/>
              </w:rPr>
              <w:t>rea Educación Física</w:t>
            </w:r>
            <w:r w:rsidRPr="003C2FEF">
              <w:rPr>
                <w:rFonts w:ascii="Arial" w:hAnsi="Arial" w:cs="Arial"/>
                <w:u w:val="single"/>
              </w:rPr>
              <w:t>:</w:t>
            </w:r>
          </w:p>
          <w:p w:rsidR="00697197" w:rsidRPr="003C2FEF" w:rsidRDefault="00697197" w:rsidP="00E2550F">
            <w:pPr>
              <w:ind w:right="34"/>
              <w:jc w:val="both"/>
              <w:rPr>
                <w:rFonts w:ascii="Arial" w:hAnsi="Arial" w:cs="Arial"/>
              </w:rPr>
            </w:pPr>
          </w:p>
          <w:p w:rsidR="005635A1" w:rsidRPr="003C2FEF" w:rsidRDefault="005635A1" w:rsidP="005635A1">
            <w:pPr>
              <w:ind w:left="426" w:right="34"/>
              <w:jc w:val="both"/>
              <w:rPr>
                <w:rFonts w:ascii="Arial" w:hAnsi="Arial" w:cs="Arial"/>
              </w:rPr>
            </w:pPr>
            <w:r w:rsidRPr="003C2FEF">
              <w:rPr>
                <w:rFonts w:ascii="Arial" w:hAnsi="Arial" w:cs="Arial"/>
              </w:rPr>
              <w:t xml:space="preserve">De los </w:t>
            </w:r>
            <w:r w:rsidRPr="00E32489">
              <w:rPr>
                <w:rFonts w:ascii="Arial" w:hAnsi="Arial" w:cs="Arial"/>
                <w:strike/>
              </w:rPr>
              <w:t>15</w:t>
            </w:r>
            <w:r w:rsidRPr="003C2FEF">
              <w:rPr>
                <w:rFonts w:ascii="Arial" w:hAnsi="Arial" w:cs="Arial"/>
              </w:rPr>
              <w:t xml:space="preserve"> </w:t>
            </w:r>
            <w:r w:rsidRPr="00E32489">
              <w:rPr>
                <w:rFonts w:ascii="Arial" w:hAnsi="Arial" w:cs="Arial"/>
                <w:color w:val="FF0000"/>
              </w:rPr>
              <w:t>14</w:t>
            </w:r>
            <w:r>
              <w:rPr>
                <w:rFonts w:ascii="Arial" w:hAnsi="Arial" w:cs="Arial"/>
              </w:rPr>
              <w:t xml:space="preserve"> </w:t>
            </w:r>
            <w:r w:rsidRPr="003C2FEF">
              <w:rPr>
                <w:rFonts w:ascii="Arial" w:hAnsi="Arial" w:cs="Arial"/>
              </w:rPr>
              <w:t xml:space="preserve">profesores que hacen clases sistemáticas de educación física 08 tienen grado de </w:t>
            </w:r>
            <w:r w:rsidR="002B2A51">
              <w:rPr>
                <w:rFonts w:ascii="Arial" w:hAnsi="Arial" w:cs="Arial"/>
              </w:rPr>
              <w:t>MAGÍSTER</w:t>
            </w:r>
            <w:r w:rsidRPr="003C2FEF">
              <w:rPr>
                <w:rFonts w:ascii="Arial" w:hAnsi="Arial" w:cs="Arial"/>
              </w:rPr>
              <w:t xml:space="preserve">, actualmente </w:t>
            </w:r>
            <w:r w:rsidRPr="003E17E3">
              <w:rPr>
                <w:rFonts w:ascii="Arial" w:hAnsi="Arial" w:cs="Arial"/>
                <w:strike/>
              </w:rPr>
              <w:t>01</w:t>
            </w:r>
            <w:r w:rsidRPr="003C2FEF">
              <w:rPr>
                <w:rFonts w:ascii="Arial" w:hAnsi="Arial" w:cs="Arial"/>
              </w:rPr>
              <w:t xml:space="preserve"> </w:t>
            </w:r>
            <w:r>
              <w:rPr>
                <w:rFonts w:ascii="Arial" w:hAnsi="Arial" w:cs="Arial"/>
                <w:color w:val="FF0000"/>
              </w:rPr>
              <w:t>08</w:t>
            </w:r>
            <w:r>
              <w:rPr>
                <w:rFonts w:ascii="Arial" w:hAnsi="Arial" w:cs="Arial"/>
              </w:rPr>
              <w:t xml:space="preserve"> </w:t>
            </w:r>
            <w:r w:rsidRPr="003C2FEF">
              <w:rPr>
                <w:rFonts w:ascii="Arial" w:hAnsi="Arial" w:cs="Arial"/>
              </w:rPr>
              <w:t>profesor</w:t>
            </w:r>
            <w:r>
              <w:rPr>
                <w:rFonts w:ascii="Arial" w:hAnsi="Arial" w:cs="Arial"/>
                <w:color w:val="FF0000"/>
              </w:rPr>
              <w:t>es</w:t>
            </w:r>
            <w:r w:rsidRPr="003C2FEF">
              <w:rPr>
                <w:rFonts w:ascii="Arial" w:hAnsi="Arial" w:cs="Arial"/>
              </w:rPr>
              <w:t xml:space="preserve"> </w:t>
            </w:r>
            <w:r>
              <w:rPr>
                <w:rFonts w:ascii="Arial" w:hAnsi="Arial" w:cs="Arial"/>
                <w:color w:val="FF0000"/>
              </w:rPr>
              <w:t xml:space="preserve">han realizado </w:t>
            </w:r>
            <w:r w:rsidRPr="003C2FEF">
              <w:rPr>
                <w:rFonts w:ascii="Arial" w:hAnsi="Arial" w:cs="Arial"/>
              </w:rPr>
              <w:t xml:space="preserve">el curso de capacitación pedagógica por competencias, faltarían </w:t>
            </w:r>
            <w:r>
              <w:rPr>
                <w:rFonts w:ascii="Arial" w:hAnsi="Arial" w:cs="Arial"/>
                <w:color w:val="FF0000"/>
              </w:rPr>
              <w:t xml:space="preserve">07 </w:t>
            </w:r>
            <w:r w:rsidRPr="003C2FEF">
              <w:rPr>
                <w:rFonts w:ascii="Arial" w:hAnsi="Arial" w:cs="Arial"/>
              </w:rPr>
              <w:t xml:space="preserve">profesores que hagan el curso. Se propone enviar a curso </w:t>
            </w:r>
            <w:r w:rsidRPr="003C30DE">
              <w:rPr>
                <w:rFonts w:ascii="Arial" w:hAnsi="Arial" w:cs="Arial"/>
                <w:strike/>
              </w:rPr>
              <w:t>07</w:t>
            </w:r>
            <w:r w:rsidRPr="003C2FEF">
              <w:rPr>
                <w:rFonts w:ascii="Arial" w:hAnsi="Arial" w:cs="Arial"/>
              </w:rPr>
              <w:t xml:space="preserve"> </w:t>
            </w:r>
            <w:r>
              <w:rPr>
                <w:rFonts w:ascii="Arial" w:hAnsi="Arial" w:cs="Arial"/>
                <w:color w:val="FF0000"/>
              </w:rPr>
              <w:t xml:space="preserve">02 </w:t>
            </w:r>
            <w:r w:rsidRPr="003C2FEF">
              <w:rPr>
                <w:rFonts w:ascii="Arial" w:hAnsi="Arial" w:cs="Arial"/>
              </w:rPr>
              <w:t xml:space="preserve">cada </w:t>
            </w:r>
            <w:r w:rsidRPr="003C30DE">
              <w:rPr>
                <w:rFonts w:ascii="Arial" w:hAnsi="Arial" w:cs="Arial"/>
                <w:color w:val="FF0000"/>
              </w:rPr>
              <w:t>semestre</w:t>
            </w:r>
            <w:r w:rsidRPr="003C2FEF">
              <w:rPr>
                <w:rFonts w:ascii="Arial" w:hAnsi="Arial" w:cs="Arial"/>
              </w:rPr>
              <w:t>, quedando actualizados en el año 2026.</w:t>
            </w:r>
          </w:p>
          <w:p w:rsidR="005635A1" w:rsidRPr="003C30DE" w:rsidRDefault="005635A1" w:rsidP="005635A1">
            <w:pPr>
              <w:ind w:left="426" w:right="34"/>
              <w:jc w:val="both"/>
              <w:rPr>
                <w:rFonts w:ascii="Arial" w:hAnsi="Arial" w:cs="Arial"/>
                <w:color w:val="FF0000"/>
              </w:rPr>
            </w:pPr>
            <w:r>
              <w:rPr>
                <w:rFonts w:ascii="Arial" w:hAnsi="Arial" w:cs="Arial"/>
                <w:color w:val="FF0000"/>
              </w:rPr>
              <w:t>Durante el primer semestre del año 2025 los programas de asignatura y syllabus de primer y segundo año están siendo trabajados en formato MEDOC.</w:t>
            </w:r>
          </w:p>
          <w:p w:rsidR="00EF20A4" w:rsidRPr="003C2FEF" w:rsidRDefault="00EF20A4" w:rsidP="00EF20A4">
            <w:pPr>
              <w:ind w:left="426" w:right="34"/>
              <w:jc w:val="both"/>
              <w:rPr>
                <w:rFonts w:ascii="Arial" w:hAnsi="Arial" w:cs="Arial"/>
              </w:rPr>
            </w:pPr>
          </w:p>
          <w:p w:rsidR="00EF20A4" w:rsidRPr="003C2FEF" w:rsidRDefault="00EF20A4" w:rsidP="00EF20A4">
            <w:pPr>
              <w:ind w:left="426" w:right="34"/>
              <w:jc w:val="both"/>
              <w:rPr>
                <w:rFonts w:ascii="Arial" w:hAnsi="Arial" w:cs="Arial"/>
              </w:rPr>
            </w:pPr>
            <w:r w:rsidRPr="003C2FEF">
              <w:rPr>
                <w:rFonts w:ascii="Arial" w:hAnsi="Arial" w:cs="Arial"/>
              </w:rPr>
              <w:t xml:space="preserve">Profesores de Educación Física que hacen clases sistemáticas:  </w:t>
            </w:r>
          </w:p>
          <w:p w:rsidR="00EF20A4" w:rsidRPr="003C2FEF" w:rsidRDefault="00EF20A4" w:rsidP="00EF20A4">
            <w:pPr>
              <w:ind w:left="426" w:right="34"/>
              <w:jc w:val="both"/>
              <w:rPr>
                <w:rFonts w:ascii="Arial" w:hAnsi="Arial" w:cs="Arial"/>
              </w:rPr>
            </w:pPr>
          </w:p>
          <w:tbl>
            <w:tblPr>
              <w:tblW w:w="7395" w:type="dxa"/>
              <w:jc w:val="center"/>
              <w:tblLayout w:type="fixed"/>
              <w:tblCellMar>
                <w:left w:w="70" w:type="dxa"/>
                <w:right w:w="70" w:type="dxa"/>
              </w:tblCellMar>
              <w:tblLook w:val="04A0" w:firstRow="1" w:lastRow="0" w:firstColumn="1" w:lastColumn="0" w:noHBand="0" w:noVBand="1"/>
            </w:tblPr>
            <w:tblGrid>
              <w:gridCol w:w="602"/>
              <w:gridCol w:w="703"/>
              <w:gridCol w:w="3255"/>
              <w:gridCol w:w="1417"/>
              <w:gridCol w:w="1418"/>
            </w:tblGrid>
            <w:tr w:rsidR="005635A1" w:rsidRPr="003C2FEF" w:rsidTr="005635A1">
              <w:trPr>
                <w:trHeight w:val="255"/>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N°</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Grado</w:t>
                  </w:r>
                </w:p>
              </w:tc>
              <w:tc>
                <w:tcPr>
                  <w:tcW w:w="3255" w:type="dxa"/>
                  <w:tcBorders>
                    <w:top w:val="single" w:sz="4" w:space="0" w:color="auto"/>
                    <w:left w:val="single" w:sz="4" w:space="0" w:color="auto"/>
                    <w:bottom w:val="single" w:sz="4" w:space="0" w:color="auto"/>
                    <w:right w:val="nil"/>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Apellido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GRADO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CON/SIN  CCPOC</w:t>
                  </w:r>
                </w:p>
              </w:tc>
            </w:tr>
            <w:tr w:rsidR="005635A1" w:rsidRPr="003C2FEF" w:rsidTr="005635A1">
              <w:trPr>
                <w:trHeight w:val="480"/>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w:t>
                  </w:r>
                </w:p>
              </w:tc>
              <w:tc>
                <w:tcPr>
                  <w:tcW w:w="703" w:type="dxa"/>
                  <w:tcBorders>
                    <w:top w:val="single" w:sz="4" w:space="0" w:color="auto"/>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single" w:sz="4" w:space="0" w:color="auto"/>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Aguad Olivares, Nicolás</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3C2FEF" w:rsidRDefault="005635A1" w:rsidP="005635A1">
                  <w:pPr>
                    <w:spacing w:after="0" w:line="240" w:lineRule="auto"/>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2</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Chagay Hernández, Drago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8E5E22">
                    <w:rPr>
                      <w:rFonts w:ascii="Arial" w:eastAsia="Times New Roman" w:hAnsi="Arial" w:cs="Arial"/>
                      <w:color w:val="FF0000"/>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3</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Cordovez Galefski, Ricardo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3C2FEF" w:rsidRDefault="005635A1" w:rsidP="005635A1">
                  <w:pPr>
                    <w:spacing w:after="0" w:line="240" w:lineRule="auto"/>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5</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García Obregón, Orlando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tcPr>
                <w:p w:rsidR="005635A1" w:rsidRPr="003C2FEF" w:rsidRDefault="005635A1" w:rsidP="005635A1">
                  <w:pPr>
                    <w:spacing w:after="0" w:line="240" w:lineRule="auto"/>
                    <w:jc w:val="center"/>
                    <w:rPr>
                      <w:rFonts w:ascii="Arial" w:eastAsia="Times New Roman" w:hAnsi="Arial" w:cs="Arial"/>
                      <w:sz w:val="20"/>
                      <w:szCs w:val="20"/>
                      <w:lang w:eastAsia="es-CL"/>
                    </w:rPr>
                  </w:pP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6</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González Vergara, Miguel</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3C2FEF" w:rsidRDefault="005635A1" w:rsidP="005635A1">
                  <w:pPr>
                    <w:spacing w:after="0" w:line="240" w:lineRule="auto"/>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7</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Guzmán Solís, Marcela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3C2FEF" w:rsidRDefault="005635A1" w:rsidP="005635A1">
                  <w:pPr>
                    <w:spacing w:after="0" w:line="240" w:lineRule="auto"/>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lastRenderedPageBreak/>
                    <w:t>8</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Jara Irrazabal, Manuel</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3C2FEF" w:rsidRDefault="005635A1" w:rsidP="005635A1">
                  <w:pPr>
                    <w:spacing w:after="0" w:line="240" w:lineRule="auto"/>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9</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Otsu Varas,Yasuji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8E5E22" w:rsidRDefault="005635A1" w:rsidP="005635A1">
                  <w:pPr>
                    <w:spacing w:after="0" w:line="240" w:lineRule="auto"/>
                    <w:jc w:val="center"/>
                    <w:rPr>
                      <w:rFonts w:ascii="Arial" w:eastAsia="Times New Roman" w:hAnsi="Arial" w:cs="Arial"/>
                      <w:color w:val="FF0000"/>
                      <w:sz w:val="20"/>
                      <w:szCs w:val="20"/>
                      <w:lang w:eastAsia="es-CL"/>
                    </w:rPr>
                  </w:pPr>
                  <w:r w:rsidRPr="008E5E22">
                    <w:rPr>
                      <w:rFonts w:ascii="Arial" w:eastAsia="Times New Roman" w:hAnsi="Arial" w:cs="Arial"/>
                      <w:color w:val="FF0000"/>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10</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Perucci Castro, Francisca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8E5E22" w:rsidRDefault="005635A1" w:rsidP="005635A1">
                  <w:pPr>
                    <w:spacing w:after="0" w:line="240" w:lineRule="auto"/>
                    <w:jc w:val="center"/>
                    <w:rPr>
                      <w:rFonts w:ascii="Arial" w:eastAsia="Times New Roman" w:hAnsi="Arial" w:cs="Arial"/>
                      <w:color w:val="FF0000"/>
                      <w:sz w:val="20"/>
                      <w:szCs w:val="20"/>
                      <w:lang w:eastAsia="es-CL"/>
                    </w:rPr>
                  </w:pPr>
                  <w:r w:rsidRPr="008E5E22">
                    <w:rPr>
                      <w:rFonts w:ascii="Arial" w:eastAsia="Times New Roman" w:hAnsi="Arial" w:cs="Arial"/>
                      <w:color w:val="FF0000"/>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11</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Pinto Ramírez, Boris</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8E5E22" w:rsidRDefault="005635A1" w:rsidP="005635A1">
                  <w:pPr>
                    <w:spacing w:after="0" w:line="240" w:lineRule="auto"/>
                    <w:jc w:val="center"/>
                    <w:rPr>
                      <w:rFonts w:ascii="Arial" w:eastAsia="Times New Roman" w:hAnsi="Arial" w:cs="Arial"/>
                      <w:color w:val="FF0000"/>
                      <w:sz w:val="20"/>
                      <w:szCs w:val="20"/>
                      <w:lang w:eastAsia="es-CL"/>
                    </w:rPr>
                  </w:pPr>
                  <w:r w:rsidRPr="008E5E22">
                    <w:rPr>
                      <w:rFonts w:ascii="Arial" w:eastAsia="Times New Roman" w:hAnsi="Arial" w:cs="Arial"/>
                      <w:color w:val="FF0000"/>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12</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Reinoso Martínez, Juan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8E5E22" w:rsidRDefault="005635A1" w:rsidP="005635A1">
                  <w:pPr>
                    <w:spacing w:after="0" w:line="240" w:lineRule="auto"/>
                    <w:jc w:val="center"/>
                    <w:rPr>
                      <w:rFonts w:ascii="Arial" w:eastAsia="Times New Roman" w:hAnsi="Arial" w:cs="Arial"/>
                      <w:color w:val="FF0000"/>
                      <w:sz w:val="20"/>
                      <w:szCs w:val="20"/>
                      <w:lang w:eastAsia="es-CL"/>
                    </w:rPr>
                  </w:pPr>
                  <w:r w:rsidRPr="008E5E22">
                    <w:rPr>
                      <w:rFonts w:ascii="Arial" w:eastAsia="Times New Roman" w:hAnsi="Arial" w:cs="Arial"/>
                      <w:color w:val="FF0000"/>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13</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Sandoval Tietz, Fernando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8E5E22" w:rsidRDefault="005635A1" w:rsidP="005635A1">
                  <w:pPr>
                    <w:spacing w:after="0" w:line="240" w:lineRule="auto"/>
                    <w:jc w:val="center"/>
                    <w:rPr>
                      <w:rFonts w:ascii="Arial" w:eastAsia="Times New Roman" w:hAnsi="Arial" w:cs="Arial"/>
                      <w:color w:val="FF0000"/>
                      <w:sz w:val="20"/>
                      <w:szCs w:val="20"/>
                      <w:lang w:eastAsia="es-CL"/>
                    </w:rPr>
                  </w:pPr>
                  <w:r w:rsidRPr="008E5E22">
                    <w:rPr>
                      <w:rFonts w:ascii="Arial" w:eastAsia="Times New Roman" w:hAnsi="Arial" w:cs="Arial"/>
                      <w:color w:val="FF0000"/>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14</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Soto Silva, Victor</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color w:val="FF0000"/>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8E5E22" w:rsidRDefault="005635A1" w:rsidP="005635A1">
                  <w:pPr>
                    <w:spacing w:after="0" w:line="240" w:lineRule="auto"/>
                    <w:jc w:val="center"/>
                    <w:rPr>
                      <w:rFonts w:ascii="Arial" w:eastAsia="Times New Roman" w:hAnsi="Arial" w:cs="Arial"/>
                      <w:color w:val="FF0000"/>
                      <w:sz w:val="20"/>
                      <w:szCs w:val="20"/>
                      <w:lang w:eastAsia="es-CL"/>
                    </w:rPr>
                  </w:pPr>
                  <w:r w:rsidRPr="008E5E22">
                    <w:rPr>
                      <w:rFonts w:ascii="Arial" w:eastAsia="Times New Roman" w:hAnsi="Arial" w:cs="Arial"/>
                      <w:color w:val="FF0000"/>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15</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Weiss Díaz, Walter</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8E5E22" w:rsidRDefault="005635A1" w:rsidP="005635A1">
                  <w:pPr>
                    <w:spacing w:after="0" w:line="240" w:lineRule="auto"/>
                    <w:jc w:val="center"/>
                    <w:rPr>
                      <w:rFonts w:ascii="Arial" w:eastAsia="Times New Roman" w:hAnsi="Arial" w:cs="Arial"/>
                      <w:color w:val="FF0000"/>
                      <w:sz w:val="20"/>
                      <w:szCs w:val="20"/>
                      <w:lang w:eastAsia="es-CL"/>
                    </w:rPr>
                  </w:pPr>
                  <w:r w:rsidRPr="008E5E22">
                    <w:rPr>
                      <w:rFonts w:ascii="Arial" w:eastAsia="Times New Roman" w:hAnsi="Arial" w:cs="Arial"/>
                      <w:color w:val="FF0000"/>
                      <w:sz w:val="20"/>
                      <w:szCs w:val="20"/>
                      <w:lang w:eastAsia="es-CL"/>
                    </w:rPr>
                    <w:t>CCPOC</w:t>
                  </w:r>
                </w:p>
              </w:tc>
            </w:tr>
          </w:tbl>
          <w:p w:rsidR="00EF20A4" w:rsidRPr="003C2FEF" w:rsidRDefault="00EF20A4" w:rsidP="00E2550F">
            <w:pPr>
              <w:ind w:right="34"/>
              <w:jc w:val="both"/>
              <w:rPr>
                <w:rFonts w:ascii="Arial" w:hAnsi="Arial" w:cs="Arial"/>
              </w:rPr>
            </w:pPr>
          </w:p>
          <w:p w:rsidR="00EF20A4" w:rsidRPr="003C2FEF" w:rsidRDefault="00EF20A4" w:rsidP="00E2550F">
            <w:pPr>
              <w:ind w:right="34"/>
              <w:jc w:val="both"/>
              <w:rPr>
                <w:rFonts w:ascii="Arial" w:hAnsi="Arial" w:cs="Arial"/>
              </w:rPr>
            </w:pPr>
          </w:p>
          <w:p w:rsidR="00492B8E" w:rsidRPr="003C2FEF" w:rsidRDefault="00492B8E" w:rsidP="00492B8E">
            <w:pPr>
              <w:rPr>
                <w:b/>
                <w:bCs/>
              </w:rPr>
            </w:pPr>
            <w:r w:rsidRPr="003C2FEF">
              <w:rPr>
                <w:b/>
                <w:bCs/>
              </w:rPr>
              <w:t>PERSONAL SELECCIONADO PARA CURSO DE CAPACITACI</w:t>
            </w:r>
            <w:r w:rsidR="002D2365" w:rsidRPr="003C2FEF">
              <w:rPr>
                <w:b/>
                <w:bCs/>
              </w:rPr>
              <w:t>Ó</w:t>
            </w:r>
            <w:r w:rsidRPr="003C2FEF">
              <w:rPr>
                <w:b/>
                <w:bCs/>
              </w:rPr>
              <w:t>N PEDAG</w:t>
            </w:r>
            <w:r w:rsidR="002D2365" w:rsidRPr="003C2FEF">
              <w:rPr>
                <w:b/>
                <w:bCs/>
              </w:rPr>
              <w:t>Ó</w:t>
            </w:r>
            <w:r w:rsidRPr="003C2FEF">
              <w:rPr>
                <w:b/>
                <w:bCs/>
              </w:rPr>
              <w:t>GICA:</w:t>
            </w:r>
          </w:p>
          <w:p w:rsidR="00EA36ED" w:rsidRPr="003C2FEF" w:rsidRDefault="00EA36ED" w:rsidP="00492B8E">
            <w:pPr>
              <w:rPr>
                <w:b/>
                <w:bCs/>
              </w:rPr>
            </w:pPr>
          </w:p>
          <w:tbl>
            <w:tblPr>
              <w:tblW w:w="3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9"/>
              <w:gridCol w:w="3000"/>
            </w:tblGrid>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1.</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Aguad Olivares, Nicolás</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2.</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Cordovez Galefski, Ricardo</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3</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García Obregón, Orlando</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4</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González Vergara, Miguel</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5</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Guzmán Solís, Marcela</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6</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Jara Irrazabal, Manuel</w:t>
                  </w:r>
                </w:p>
              </w:tc>
            </w:tr>
          </w:tbl>
          <w:p w:rsidR="00492B8E" w:rsidRDefault="00492B8E" w:rsidP="00492B8E">
            <w:pPr>
              <w:rPr>
                <w:rFonts w:ascii="Calibri" w:hAnsi="Calibri" w:cs="Calibri"/>
              </w:rPr>
            </w:pPr>
          </w:p>
          <w:p w:rsidR="00492B8E" w:rsidRPr="003C2FEF" w:rsidRDefault="00492B8E" w:rsidP="00492B8E"/>
          <w:p w:rsidR="00EA36ED" w:rsidRPr="003C2FEF" w:rsidRDefault="00EA36ED" w:rsidP="00E2402D">
            <w:pPr>
              <w:pStyle w:val="Prrafodelista"/>
              <w:ind w:left="786" w:right="34"/>
              <w:jc w:val="both"/>
              <w:rPr>
                <w:rFonts w:ascii="Arial" w:hAnsi="Arial" w:cs="Arial"/>
                <w:sz w:val="22"/>
                <w:szCs w:val="22"/>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BA7804" w:rsidRPr="002D74D2" w:rsidRDefault="00E5042B" w:rsidP="00BA7804">
            <w:pPr>
              <w:ind w:firstLine="5"/>
              <w:jc w:val="center"/>
              <w:rPr>
                <w:rFonts w:ascii="Arial" w:hAnsi="Arial" w:cs="Arial"/>
                <w:b/>
              </w:rPr>
            </w:pPr>
            <w:r w:rsidRPr="002D74D2">
              <w:rPr>
                <w:rFonts w:ascii="Arial" w:hAnsi="Arial" w:cs="Arial"/>
                <w:b/>
              </w:rPr>
              <w:t>PC NÚÑEZ</w:t>
            </w:r>
          </w:p>
          <w:p w:rsidR="007E7892" w:rsidRDefault="00BA7804" w:rsidP="00BA7804">
            <w:pPr>
              <w:jc w:val="center"/>
              <w:rPr>
                <w:rFonts w:ascii="Arial" w:hAnsi="Arial" w:cs="Arial"/>
              </w:rPr>
            </w:pPr>
            <w:r w:rsidRPr="003C2FEF">
              <w:rPr>
                <w:rFonts w:ascii="Arial" w:hAnsi="Arial" w:cs="Arial"/>
              </w:rPr>
              <w:t>PC AGUAD</w:t>
            </w:r>
          </w:p>
          <w:p w:rsidR="002D74D2" w:rsidRPr="002D74D2" w:rsidRDefault="002D74D2" w:rsidP="00BA7804">
            <w:pPr>
              <w:jc w:val="center"/>
              <w:rPr>
                <w:rFonts w:ascii="Arial" w:hAnsi="Arial" w:cs="Arial"/>
                <w:b/>
              </w:rPr>
            </w:pPr>
            <w:r w:rsidRPr="002D74D2">
              <w:rPr>
                <w:rFonts w:ascii="Arial" w:hAnsi="Arial" w:cs="Arial"/>
                <w:b/>
              </w:rPr>
              <w:t>PC CHAGAY</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¿Qué evidencias extrae del SIGA que le ayuden a monitorear el desarrollo de los cursos?</w:t>
            </w:r>
          </w:p>
          <w:p w:rsidR="009362AE" w:rsidRPr="003C2FEF" w:rsidRDefault="009362AE" w:rsidP="009362AE">
            <w:pPr>
              <w:keepLines/>
              <w:tabs>
                <w:tab w:val="left" w:pos="454"/>
              </w:tabs>
              <w:autoSpaceDE w:val="0"/>
              <w:autoSpaceDN w:val="0"/>
              <w:adjustRightInd w:val="0"/>
              <w:ind w:right="34"/>
              <w:jc w:val="both"/>
              <w:rPr>
                <w:rFonts w:ascii="Arial" w:hAnsi="Arial" w:cs="Arial"/>
              </w:rPr>
            </w:pPr>
          </w:p>
          <w:p w:rsidR="002E6E3B" w:rsidRPr="003C2FEF" w:rsidRDefault="002E6E3B" w:rsidP="009362AE">
            <w:pPr>
              <w:keepLines/>
              <w:tabs>
                <w:tab w:val="left" w:pos="454"/>
              </w:tabs>
              <w:autoSpaceDE w:val="0"/>
              <w:autoSpaceDN w:val="0"/>
              <w:adjustRightInd w:val="0"/>
              <w:ind w:right="34"/>
              <w:jc w:val="both"/>
              <w:rPr>
                <w:rFonts w:ascii="Arial" w:hAnsi="Arial" w:cs="Arial"/>
                <w:u w:val="single"/>
              </w:rPr>
            </w:pPr>
            <w:r w:rsidRPr="003C2FEF">
              <w:rPr>
                <w:rFonts w:ascii="Arial" w:hAnsi="Arial" w:cs="Arial"/>
                <w:b/>
                <w:u w:val="single"/>
              </w:rPr>
              <w:t>ACADÉMICO</w:t>
            </w:r>
            <w:r w:rsidR="007330E5" w:rsidRPr="003C2FEF">
              <w:rPr>
                <w:rFonts w:ascii="Arial" w:hAnsi="Arial" w:cs="Arial"/>
                <w:u w:val="single"/>
              </w:rPr>
              <w:t>:</w:t>
            </w:r>
          </w:p>
          <w:p w:rsidR="009362AE" w:rsidRPr="003C2FEF" w:rsidRDefault="009362A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Asignación Profesor asignatura-curso, verificando que la propuesta de nombramiento de docentes esté completa y correcta.</w:t>
            </w:r>
          </w:p>
          <w:p w:rsidR="009362AE" w:rsidRPr="003C2FEF" w:rsidRDefault="009362A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Visor de Nombramientos. Para asesorar a los docentes en su carga académica y horas de permanencia en la Escuela.</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Unidades Temáticas por asignatura, que le permite a los docentes registrar en su leccionario clase a clase. </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Asistencia a clases por parte de los alumnos.</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Notas parciales, objeto verificar el rendimiento de los alumnos.</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Llenado del libro de clases</w:t>
            </w:r>
            <w:r w:rsidR="00912A10" w:rsidRPr="003C2FEF">
              <w:rPr>
                <w:rFonts w:ascii="Arial" w:hAnsi="Arial" w:cs="Arial"/>
                <w:sz w:val="22"/>
                <w:szCs w:val="22"/>
              </w:rPr>
              <w:t xml:space="preserve">. </w:t>
            </w:r>
            <w:r w:rsidRPr="003C2FEF">
              <w:rPr>
                <w:rFonts w:ascii="Arial" w:hAnsi="Arial" w:cs="Arial"/>
                <w:sz w:val="22"/>
                <w:szCs w:val="22"/>
              </w:rPr>
              <w:t>verificando porcentaje de avance y cumpliendo co</w:t>
            </w:r>
            <w:r w:rsidR="002D2365" w:rsidRPr="003C2FEF">
              <w:rPr>
                <w:rFonts w:ascii="Arial" w:hAnsi="Arial" w:cs="Arial"/>
                <w:sz w:val="22"/>
                <w:szCs w:val="22"/>
              </w:rPr>
              <w:t>n lo establecido en el Syllabus.</w:t>
            </w:r>
          </w:p>
          <w:p w:rsidR="002D2365" w:rsidRPr="003C2FEF" w:rsidRDefault="002D2365"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Completación de horas No Lectivas</w:t>
            </w:r>
            <w:r w:rsidR="00F23907" w:rsidRPr="003C2FEF">
              <w:rPr>
                <w:rFonts w:ascii="Arial" w:hAnsi="Arial" w:cs="Arial"/>
                <w:sz w:val="22"/>
                <w:szCs w:val="22"/>
              </w:rPr>
              <w:t>, ACLD y Exámenes en el S.I.G.A. por parte de los profesores según nombramiento.</w:t>
            </w:r>
          </w:p>
          <w:p w:rsidR="00685658" w:rsidRPr="003C2FEF" w:rsidRDefault="00685658"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Llenado de las calificaciones de los profesores asesores de curso.</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lastRenderedPageBreak/>
              <w:t xml:space="preserve">Registro y control de clases realizadas y perdidas. </w:t>
            </w:r>
          </w:p>
          <w:p w:rsidR="00A5411D" w:rsidRPr="003C2FEF" w:rsidRDefault="00A5411D"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Opiniones vertidas por cadetes en Encuesta </w:t>
            </w:r>
            <w:r w:rsidR="00E2550F" w:rsidRPr="003C2FEF">
              <w:rPr>
                <w:rFonts w:ascii="Arial" w:hAnsi="Arial" w:cs="Arial"/>
                <w:sz w:val="22"/>
                <w:szCs w:val="22"/>
              </w:rPr>
              <w:t xml:space="preserve">de Opinión </w:t>
            </w:r>
            <w:r w:rsidRPr="003C2FEF">
              <w:rPr>
                <w:rFonts w:ascii="Arial" w:hAnsi="Arial" w:cs="Arial"/>
                <w:sz w:val="22"/>
                <w:szCs w:val="22"/>
              </w:rPr>
              <w:t>Docente.</w:t>
            </w:r>
          </w:p>
          <w:p w:rsidR="00A5411D" w:rsidRPr="003C2FEF" w:rsidRDefault="00A5411D"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Calendario de evaluaciones.</w:t>
            </w:r>
          </w:p>
          <w:p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Control de Ingreso de Notas</w:t>
            </w:r>
          </w:p>
          <w:p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w:t>
            </w:r>
            <w:r w:rsidR="00685658" w:rsidRPr="003C2FEF">
              <w:rPr>
                <w:rFonts w:ascii="Arial" w:hAnsi="Arial" w:cs="Arial"/>
                <w:sz w:val="22"/>
                <w:szCs w:val="22"/>
              </w:rPr>
              <w:t>i</w:t>
            </w:r>
            <w:r w:rsidRPr="003C2FEF">
              <w:rPr>
                <w:rFonts w:ascii="Arial" w:hAnsi="Arial" w:cs="Arial"/>
                <w:sz w:val="22"/>
                <w:szCs w:val="22"/>
              </w:rPr>
              <w:t>err</w:t>
            </w:r>
            <w:r w:rsidR="00685658" w:rsidRPr="003C2FEF">
              <w:rPr>
                <w:rFonts w:ascii="Arial" w:hAnsi="Arial" w:cs="Arial"/>
                <w:sz w:val="22"/>
                <w:szCs w:val="22"/>
              </w:rPr>
              <w:t xml:space="preserve">e de </w:t>
            </w:r>
            <w:r w:rsidRPr="003C2FEF">
              <w:rPr>
                <w:rFonts w:ascii="Arial" w:hAnsi="Arial" w:cs="Arial"/>
                <w:sz w:val="22"/>
                <w:szCs w:val="22"/>
              </w:rPr>
              <w:t>Asignatura</w:t>
            </w:r>
            <w:r w:rsidR="00E2550F" w:rsidRPr="003C2FEF">
              <w:rPr>
                <w:rFonts w:ascii="Arial" w:hAnsi="Arial" w:cs="Arial"/>
                <w:sz w:val="22"/>
                <w:szCs w:val="22"/>
              </w:rPr>
              <w:t>.</w:t>
            </w:r>
          </w:p>
          <w:p w:rsidR="00131262" w:rsidRPr="003C2FEF" w:rsidRDefault="00131262" w:rsidP="00131262">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 xml:space="preserve">Visor Nota TAE. Examen TAE solo será referencia y control de avance. Ya no es parte de la asignatura de </w:t>
            </w:r>
            <w:r w:rsidR="003C2FEF" w:rsidRPr="003C2FEF">
              <w:rPr>
                <w:rFonts w:ascii="Arial" w:hAnsi="Arial" w:cs="Arial"/>
                <w:sz w:val="22"/>
                <w:szCs w:val="22"/>
              </w:rPr>
              <w:t>inglés</w:t>
            </w:r>
            <w:r w:rsidRPr="003C2FEF">
              <w:rPr>
                <w:rFonts w:ascii="Arial" w:hAnsi="Arial" w:cs="Arial"/>
                <w:sz w:val="22"/>
                <w:szCs w:val="22"/>
              </w:rPr>
              <w:t>.</w:t>
            </w:r>
          </w:p>
          <w:p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Resultados Exámenes 1er y 2da instancia.</w:t>
            </w:r>
          </w:p>
          <w:p w:rsidR="00A5411D"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Parte mínima examen.</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sz w:val="22"/>
                <w:szCs w:val="22"/>
              </w:rPr>
            </w:pPr>
            <w:r w:rsidRPr="00953E00">
              <w:rPr>
                <w:rFonts w:ascii="Arial" w:hAnsi="Arial" w:cs="Arial"/>
                <w:color w:val="000000" w:themeColor="text1"/>
                <w:sz w:val="22"/>
                <w:szCs w:val="22"/>
              </w:rPr>
              <w:t>Parte Acumulativo Mensual.</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sz w:val="22"/>
                <w:szCs w:val="22"/>
              </w:rPr>
            </w:pPr>
            <w:r w:rsidRPr="00953E00">
              <w:rPr>
                <w:rFonts w:ascii="Arial" w:hAnsi="Arial" w:cs="Arial"/>
                <w:color w:val="000000" w:themeColor="text1"/>
                <w:sz w:val="22"/>
                <w:szCs w:val="22"/>
              </w:rPr>
              <w:t>Parte Con Examen.</w:t>
            </w:r>
          </w:p>
          <w:p w:rsidR="00E2550F" w:rsidRPr="003C2FEF" w:rsidRDefault="00204AE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Parte de bajas m</w:t>
            </w:r>
            <w:r w:rsidR="00E2550F" w:rsidRPr="003C2FEF">
              <w:rPr>
                <w:rFonts w:ascii="Arial" w:hAnsi="Arial" w:cs="Arial"/>
                <w:sz w:val="22"/>
                <w:szCs w:val="22"/>
              </w:rPr>
              <w:t>édicas.</w:t>
            </w:r>
          </w:p>
          <w:p w:rsidR="00E2550F" w:rsidRPr="003C2FEF" w:rsidRDefault="00E2550F"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Alumnos que integran la Banda.</w:t>
            </w:r>
          </w:p>
          <w:p w:rsidR="00204AED" w:rsidRPr="003C2FEF" w:rsidRDefault="00204AE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Calificación profesores asesores de curso.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Aprobación de Asignaturas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Programas de Asignaturas aprobados.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Ingreso de Notas Parciales.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Ingreso de Notas Exámenes General.</w:t>
            </w:r>
          </w:p>
          <w:p w:rsidR="00526EFE" w:rsidRPr="003C2FEF" w:rsidRDefault="00131262"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w:t>
            </w:r>
            <w:r w:rsidR="00953E00">
              <w:rPr>
                <w:rFonts w:ascii="Arial" w:hAnsi="Arial" w:cs="Arial"/>
              </w:rPr>
              <w:t>o</w:t>
            </w:r>
            <w:r w:rsidR="00526EFE" w:rsidRPr="003C2FEF">
              <w:rPr>
                <w:rFonts w:ascii="Arial" w:hAnsi="Arial" w:cs="Arial"/>
              </w:rPr>
              <w:t xml:space="preserve"> Nota Recuperativa.</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Consultor alumno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No Académicos.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Informes de Notas por Curso.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Informe de Notas por Paralelo.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Resumen Resultado Certamen.</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 xml:space="preserve">Consultor </w:t>
            </w:r>
            <w:r w:rsidR="00953E00">
              <w:rPr>
                <w:rFonts w:ascii="Arial" w:hAnsi="Arial" w:cs="Arial"/>
              </w:rPr>
              <w:t xml:space="preserve">bajo Rendimiento. </w:t>
            </w:r>
          </w:p>
          <w:p w:rsidR="00526EFE"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Cauciones.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Aprobación Asignatura General.</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Aprobación de Nota final.</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Visión Anual Libro Clases.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Registro Libro Clases.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Notas Parciales.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Cerrar Asignatura.</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No Académicos.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Control de Ingreso Notas.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Observaciones al Libro de Clases.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Alumnos por curso.</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Alumno con Nota Pendiente.</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Resumen Resultado Certamen.</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Atraso Calendario Evaluaciones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Consultor Rendimiento (% Reprobación)</w:t>
            </w:r>
          </w:p>
          <w:p w:rsidR="00953E00" w:rsidRPr="003C2FEF" w:rsidRDefault="00953E00" w:rsidP="00953E00">
            <w:pPr>
              <w:pStyle w:val="Prrafodelista"/>
              <w:keepLines/>
              <w:autoSpaceDE w:val="0"/>
              <w:autoSpaceDN w:val="0"/>
              <w:adjustRightInd w:val="0"/>
              <w:ind w:left="447" w:right="34"/>
              <w:jc w:val="both"/>
              <w:rPr>
                <w:rFonts w:ascii="Arial" w:hAnsi="Arial" w:cs="Arial"/>
              </w:rPr>
            </w:pPr>
          </w:p>
          <w:p w:rsidR="00A5411D" w:rsidRPr="003C2FEF" w:rsidRDefault="00A5411D" w:rsidP="002E6E3B">
            <w:pPr>
              <w:pStyle w:val="Prrafodelista"/>
              <w:ind w:left="774" w:right="34"/>
              <w:jc w:val="both"/>
              <w:rPr>
                <w:rFonts w:ascii="Arial" w:hAnsi="Arial" w:cs="Arial"/>
                <w:sz w:val="22"/>
                <w:szCs w:val="22"/>
              </w:rPr>
            </w:pPr>
          </w:p>
          <w:p w:rsidR="002E6E3B" w:rsidRPr="003C2FEF" w:rsidRDefault="002E6E3B" w:rsidP="002E6E3B">
            <w:pPr>
              <w:keepLines/>
              <w:tabs>
                <w:tab w:val="left" w:pos="454"/>
              </w:tabs>
              <w:autoSpaceDE w:val="0"/>
              <w:autoSpaceDN w:val="0"/>
              <w:adjustRightInd w:val="0"/>
              <w:ind w:right="34"/>
              <w:jc w:val="both"/>
              <w:rPr>
                <w:rFonts w:ascii="Arial" w:hAnsi="Arial" w:cs="Arial"/>
                <w:b/>
                <w:u w:val="single"/>
              </w:rPr>
            </w:pPr>
            <w:r w:rsidRPr="003C2FEF">
              <w:rPr>
                <w:rFonts w:ascii="Arial" w:hAnsi="Arial" w:cs="Arial"/>
                <w:b/>
                <w:u w:val="single"/>
              </w:rPr>
              <w:t>FÍSICO</w:t>
            </w:r>
            <w:r w:rsidR="007330E5" w:rsidRPr="003C2FEF">
              <w:rPr>
                <w:rFonts w:ascii="Arial" w:hAnsi="Arial" w:cs="Arial"/>
                <w:b/>
                <w:u w:val="single"/>
              </w:rPr>
              <w:t>–</w:t>
            </w:r>
            <w:r w:rsidR="006D6626" w:rsidRPr="003C2FEF">
              <w:rPr>
                <w:rFonts w:ascii="Arial" w:hAnsi="Arial" w:cs="Arial"/>
                <w:b/>
                <w:u w:val="single"/>
              </w:rPr>
              <w:t xml:space="preserve"> DEPORTIVO</w:t>
            </w:r>
            <w:r w:rsidR="007330E5" w:rsidRPr="003C2FEF">
              <w:rPr>
                <w:rFonts w:ascii="Arial" w:hAnsi="Arial" w:cs="Arial"/>
                <w:b/>
                <w:u w:val="single"/>
              </w:rPr>
              <w:t>:</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 obtenida por rendimiento en Test de Cooper.</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Notas obtenidas en cada Ficha de Capacidad Física.</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Dato de cadetes que se encuentren en calidad de No Físico en cualquiera de sus aptitudes.</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 xml:space="preserve">Nota Final de Seleccionado, entregada por el profesor de Seleccionado a cada </w:t>
            </w:r>
            <w:r w:rsidRPr="003C2FEF">
              <w:rPr>
                <w:rFonts w:ascii="Arial" w:hAnsi="Arial" w:cs="Arial"/>
                <w:sz w:val="22"/>
                <w:szCs w:val="22"/>
              </w:rPr>
              <w:lastRenderedPageBreak/>
              <w:t>cadete, dependiendo de su rendimiento en éste.</w:t>
            </w:r>
          </w:p>
          <w:p w:rsidR="004F2FFF" w:rsidRPr="003C2FEF" w:rsidRDefault="00A5411D" w:rsidP="009A27E0">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sz w:val="22"/>
                <w:szCs w:val="22"/>
              </w:rPr>
              <w:t>Cadetes que obtienen la distinción por deporte.</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sz w:val="22"/>
                <w:szCs w:val="22"/>
              </w:rPr>
              <w:t>Nota FCF Diagnóstico.</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 xml:space="preserve">Unidades Temáticas por asignatura, que le permite a los docentes registrar en su leccionario clase a clase. </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Asistencia a clases por parte de los alumnos.</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Llenado del libro de clases. verificando porcentaje de avance y cumpliendo con lo establecido en el Syllabus.</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 xml:space="preserve">Registro y control de clases realizadas y perdidas. </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Cierre de Asignatura.</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Datos para el consejo de educación de cadetes primer y segundo semestre Deficientes, condicionales, V meritoria y deportiva.</w:t>
            </w:r>
          </w:p>
          <w:p w:rsidR="005912F6" w:rsidRPr="002B2A51" w:rsidRDefault="005635A1" w:rsidP="002B2A51">
            <w:pPr>
              <w:pStyle w:val="Prrafodelista"/>
              <w:keepLines/>
              <w:numPr>
                <w:ilvl w:val="0"/>
                <w:numId w:val="26"/>
              </w:numPr>
              <w:autoSpaceDE w:val="0"/>
              <w:autoSpaceDN w:val="0"/>
              <w:adjustRightInd w:val="0"/>
              <w:ind w:left="447" w:right="34" w:hanging="425"/>
              <w:jc w:val="both"/>
              <w:rPr>
                <w:rFonts w:ascii="Arial" w:hAnsi="Arial" w:cs="Arial"/>
              </w:rPr>
            </w:pPr>
            <w:r w:rsidRPr="002B2A51">
              <w:rPr>
                <w:rFonts w:ascii="Arial" w:hAnsi="Arial" w:cs="Arial"/>
                <w:color w:val="FF0000"/>
              </w:rPr>
              <w:t>La nota Anual Física, determina orden de mérito y cálculo de antigüedad de los cadetes, compuesta por dos factores: Primer factor, n</w:t>
            </w:r>
            <w:r w:rsidRPr="002B2A51">
              <w:rPr>
                <w:rFonts w:ascii="Arial" w:hAnsi="Arial" w:cs="Arial"/>
                <w:color w:val="FF0000"/>
                <w:lang w:val="es-CL"/>
              </w:rPr>
              <w:t xml:space="preserve">ota media anual F.C.F. 1er. y 2do. semestre y Test de Cooper 1er. y 2do. semestre (NMAFT), Segundo factor, </w:t>
            </w:r>
            <w:r w:rsidRPr="002B2A51">
              <w:rPr>
                <w:rFonts w:ascii="Arial" w:hAnsi="Arial" w:cs="Arial"/>
                <w:color w:val="FF0000"/>
              </w:rPr>
              <w:t>nota Anual Resultados Seleccionados Deportivos (</w:t>
            </w:r>
            <w:r w:rsidRPr="002B2A51">
              <w:rPr>
                <w:rFonts w:ascii="Arial" w:hAnsi="Arial" w:cs="Arial"/>
                <w:color w:val="FF0000"/>
                <w:lang w:val="es-CL"/>
              </w:rPr>
              <w:t>NARS), esta</w:t>
            </w:r>
            <w:r w:rsidRPr="002B2A51">
              <w:rPr>
                <w:rFonts w:ascii="Arial" w:hAnsi="Arial" w:cs="Arial"/>
                <w:color w:val="FF0000"/>
              </w:rPr>
              <w:t xml:space="preserve"> nota refleja el desempeño deportivo del cadete, considerando su grado de participación y la evolución que muestra en los diferentes años de Escuela, considerará el grado de compromiso con las actividades de seleccionado, fomentando que los cadetes integren los seleccionados donde tengan más capacidades personales para destacar o un mayor rango de superación para incrementar sus resultados en el tiempo, l</w:t>
            </w:r>
            <w:r w:rsidRPr="002B2A51">
              <w:rPr>
                <w:rFonts w:ascii="Arial" w:hAnsi="Arial" w:cs="Arial"/>
                <w:color w:val="FF0000"/>
                <w:lang w:val="es-CL"/>
              </w:rPr>
              <w:t>a nota propuesta será presentada por el profesor de seleccionado al oficial de seleccionado, el cual ingresará la propuesta de nota en el SIGA para su posterior validación por parte del Oficial de División.</w:t>
            </w:r>
          </w:p>
          <w:p w:rsidR="009A27E0" w:rsidRPr="003C2FEF" w:rsidRDefault="009A27E0" w:rsidP="009A27E0">
            <w:pPr>
              <w:pStyle w:val="Prrafodelista"/>
              <w:keepLines/>
              <w:autoSpaceDE w:val="0"/>
              <w:autoSpaceDN w:val="0"/>
              <w:adjustRightInd w:val="0"/>
              <w:ind w:left="447" w:right="34"/>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BA7804" w:rsidRPr="00E5042B" w:rsidRDefault="00E5042B" w:rsidP="00BA7804">
            <w:pPr>
              <w:ind w:firstLine="5"/>
              <w:jc w:val="center"/>
              <w:rPr>
                <w:rFonts w:ascii="Arial" w:hAnsi="Arial" w:cs="Arial"/>
              </w:rPr>
            </w:pPr>
            <w:r w:rsidRPr="00E5042B">
              <w:rPr>
                <w:rFonts w:ascii="Arial" w:hAnsi="Arial" w:cs="Arial"/>
              </w:rPr>
              <w:t>PC NÚÑEZ</w:t>
            </w:r>
          </w:p>
          <w:p w:rsidR="00BA7804" w:rsidRPr="003C2FEF" w:rsidRDefault="00BA7804" w:rsidP="00BA7804">
            <w:pPr>
              <w:ind w:firstLine="5"/>
              <w:jc w:val="center"/>
              <w:rPr>
                <w:rFonts w:ascii="Arial" w:hAnsi="Arial" w:cs="Arial"/>
              </w:rPr>
            </w:pPr>
            <w:r w:rsidRPr="003C2FEF">
              <w:rPr>
                <w:rFonts w:ascii="Arial" w:hAnsi="Arial" w:cs="Arial"/>
              </w:rPr>
              <w:t>PC PLAZA</w:t>
            </w:r>
          </w:p>
          <w:p w:rsidR="00BA7804" w:rsidRPr="003C2FEF" w:rsidRDefault="00BA7804" w:rsidP="00BA7804">
            <w:pPr>
              <w:ind w:firstLine="5"/>
              <w:jc w:val="center"/>
              <w:rPr>
                <w:rFonts w:ascii="Arial" w:hAnsi="Arial" w:cs="Arial"/>
              </w:rPr>
            </w:pPr>
            <w:r w:rsidRPr="003C2FEF">
              <w:rPr>
                <w:rFonts w:ascii="Arial" w:hAnsi="Arial" w:cs="Arial"/>
              </w:rPr>
              <w:t>PC GONZÁLEZ</w:t>
            </w:r>
          </w:p>
          <w:p w:rsidR="00BA7804" w:rsidRPr="003C2FEF" w:rsidRDefault="00BA7804" w:rsidP="00BA7804">
            <w:pPr>
              <w:ind w:firstLine="5"/>
              <w:jc w:val="center"/>
              <w:rPr>
                <w:rFonts w:ascii="Arial" w:hAnsi="Arial" w:cs="Arial"/>
              </w:rPr>
            </w:pPr>
            <w:r w:rsidRPr="003C2FEF">
              <w:rPr>
                <w:rFonts w:ascii="Arial" w:hAnsi="Arial" w:cs="Arial"/>
              </w:rPr>
              <w:t>PC AGUAD</w:t>
            </w:r>
          </w:p>
          <w:p w:rsidR="00BA7804" w:rsidRPr="003C2FEF" w:rsidRDefault="00BA7804" w:rsidP="00BA7804">
            <w:pPr>
              <w:ind w:firstLine="5"/>
              <w:jc w:val="center"/>
              <w:rPr>
                <w:rFonts w:ascii="Arial" w:hAnsi="Arial" w:cs="Arial"/>
              </w:rPr>
            </w:pPr>
            <w:r w:rsidRPr="003C2FEF">
              <w:rPr>
                <w:rFonts w:ascii="Arial" w:hAnsi="Arial" w:cs="Arial"/>
              </w:rPr>
              <w:t>PC CHAGAY</w:t>
            </w:r>
          </w:p>
          <w:p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lastRenderedPageBreak/>
              <w:t>¿Qué dificultades se han presentado para la coordinación, programación y solicitud de requerimientos para el desarrollo de las actividades prácticas y visitas profesionales de los cursos a su cargo?</w:t>
            </w:r>
          </w:p>
          <w:p w:rsidR="006D5A0A" w:rsidRPr="003C2FEF" w:rsidRDefault="006D5A0A" w:rsidP="006D5A0A">
            <w:pPr>
              <w:pStyle w:val="Prrafodelista"/>
              <w:keepLines/>
              <w:tabs>
                <w:tab w:val="left" w:pos="454"/>
              </w:tabs>
              <w:autoSpaceDE w:val="0"/>
              <w:autoSpaceDN w:val="0"/>
              <w:adjustRightInd w:val="0"/>
              <w:ind w:left="454" w:right="3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 xml:space="preserve">En las actividades profesionales no se han presentado problemas de coordinación para su planificación, dado que los requerimientos se hacen a través de los mandos operativos y estos disponen su cumplimiento a sus mandos subordinados, generándose una vía expedita para lograr una buena ejecución de las actividades. </w:t>
            </w: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En cuanto a la ejecución de las actividades programadas, estas se han visto alteradas por la disponibilidad de los buques para efectuar embarcos, lo que ha obligado a hacer ajustes en la programación académica, sin embargo, lo anterior no ha significado perdidas de clases.</w:t>
            </w: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Las visitas profesionales que se desarrollaron en el marco de la campaña náutica o como complemento de las asignaturas profesionales, no han presentado inconvenientes.</w:t>
            </w:r>
          </w:p>
          <w:p w:rsidR="00EF20A4" w:rsidRPr="003C2FEF" w:rsidRDefault="00EF20A4" w:rsidP="005912F6">
            <w:pPr>
              <w:pStyle w:val="Prrafodelista"/>
              <w:keepLines/>
              <w:autoSpaceDE w:val="0"/>
              <w:autoSpaceDN w:val="0"/>
              <w:adjustRightInd w:val="0"/>
              <w:ind w:left="426" w:right="34"/>
              <w:jc w:val="both"/>
              <w:rPr>
                <w:rFonts w:ascii="Arial" w:hAnsi="Arial" w:cs="Arial"/>
                <w:sz w:val="22"/>
                <w:szCs w:val="22"/>
              </w:rPr>
            </w:pPr>
          </w:p>
          <w:p w:rsidR="00EF20A4" w:rsidRPr="003C2FEF" w:rsidRDefault="00EF20A4" w:rsidP="00EF20A4">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 xml:space="preserve">La principal dificultad que se ha presentado en el área de formación física deportiva es el ingreso a reparación piscina ESNAVAL desde mediados del año 2023; para esto se solicitó la utilización de la piscina de HABIVALP para mitigar el impacto que ha causado la reparación de la piscina. Algunos inconvenientes presentados al utilizar la piscina de HABIVALP serían, traslado de cursos, baja </w:t>
            </w:r>
            <w:r w:rsidRPr="003C2FEF">
              <w:rPr>
                <w:rFonts w:ascii="Arial" w:hAnsi="Arial" w:cs="Arial"/>
                <w:sz w:val="22"/>
                <w:szCs w:val="22"/>
              </w:rPr>
              <w:lastRenderedPageBreak/>
              <w:t>temperatura del agua, mantención de piscina en horario que los cursos tienen clases.</w:t>
            </w:r>
          </w:p>
          <w:p w:rsidR="00EF20A4" w:rsidRPr="003C2FEF" w:rsidRDefault="00EF20A4" w:rsidP="00EF20A4">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Techo del gimnasio se llueve permanentemente.</w:t>
            </w:r>
          </w:p>
          <w:p w:rsidR="00C5661C" w:rsidRPr="003C2FEF" w:rsidRDefault="00C5661C" w:rsidP="00C5661C">
            <w:pPr>
              <w:pStyle w:val="Prrafodelista"/>
              <w:keepLines/>
              <w:autoSpaceDE w:val="0"/>
              <w:autoSpaceDN w:val="0"/>
              <w:adjustRightInd w:val="0"/>
              <w:ind w:left="426" w:right="34"/>
              <w:jc w:val="both"/>
              <w:rPr>
                <w:rFonts w:ascii="Arial" w:hAnsi="Arial" w:cs="Arial"/>
                <w:sz w:val="22"/>
                <w:szCs w:val="22"/>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MALDONADO</w:t>
            </w:r>
          </w:p>
          <w:p w:rsidR="00BA7804" w:rsidRPr="003C2FEF" w:rsidRDefault="00BA7804" w:rsidP="00BA7804">
            <w:pPr>
              <w:ind w:firstLine="5"/>
              <w:jc w:val="center"/>
              <w:rPr>
                <w:rFonts w:ascii="Arial" w:hAnsi="Arial" w:cs="Arial"/>
              </w:rPr>
            </w:pPr>
            <w:r w:rsidRPr="003C2FEF">
              <w:rPr>
                <w:rFonts w:ascii="Arial" w:hAnsi="Arial" w:cs="Arial"/>
              </w:rPr>
              <w:t>PC AGUAD</w:t>
            </w:r>
          </w:p>
          <w:p w:rsidR="00BA7804" w:rsidRPr="003C2FEF" w:rsidRDefault="00BA7804" w:rsidP="00BA7804">
            <w:pPr>
              <w:ind w:firstLine="5"/>
              <w:jc w:val="center"/>
              <w:rPr>
                <w:rFonts w:ascii="Arial" w:hAnsi="Arial" w:cs="Arial"/>
              </w:rPr>
            </w:pPr>
            <w:r w:rsidRPr="003C2FEF">
              <w:rPr>
                <w:rFonts w:ascii="Arial" w:hAnsi="Arial" w:cs="Arial"/>
              </w:rPr>
              <w:t>PC CHAGAY</w:t>
            </w:r>
          </w:p>
          <w:p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¿Qué disposiciones internas ha considerado para dar a conocer las Directivas MEDOC a los estamentos dependientes de su cargo? (Profesores Civiles y/o Militares, Secretaría Académica, entre otros).</w:t>
            </w:r>
          </w:p>
          <w:p w:rsidR="007E7892" w:rsidRPr="003C2FEF" w:rsidRDefault="007E7892" w:rsidP="003710EE">
            <w:pPr>
              <w:ind w:right="34"/>
              <w:rPr>
                <w:rFonts w:ascii="Arial" w:hAnsi="Arial" w:cs="Arial"/>
              </w:rPr>
            </w:pPr>
          </w:p>
          <w:p w:rsidR="008B3270" w:rsidRPr="003C2FEF" w:rsidRDefault="008B3270" w:rsidP="0077222E">
            <w:pPr>
              <w:ind w:left="426" w:right="34"/>
              <w:jc w:val="both"/>
              <w:rPr>
                <w:rFonts w:ascii="Arial" w:hAnsi="Arial" w:cs="Arial"/>
                <w:b/>
                <w:u w:val="single"/>
              </w:rPr>
            </w:pPr>
            <w:r w:rsidRPr="003C2FEF">
              <w:rPr>
                <w:rFonts w:ascii="Arial" w:hAnsi="Arial" w:cs="Arial"/>
                <w:b/>
                <w:u w:val="single"/>
              </w:rPr>
              <w:t>Área Académica:</w:t>
            </w:r>
          </w:p>
          <w:p w:rsidR="00F23907" w:rsidRPr="003C2FEF" w:rsidRDefault="0077222E" w:rsidP="009C61FE">
            <w:pPr>
              <w:ind w:left="426" w:right="34"/>
              <w:jc w:val="both"/>
              <w:rPr>
                <w:rFonts w:ascii="Arial" w:hAnsi="Arial" w:cs="Arial"/>
              </w:rPr>
            </w:pPr>
            <w:r w:rsidRPr="003C2FEF">
              <w:rPr>
                <w:rFonts w:ascii="Arial" w:hAnsi="Arial" w:cs="Arial"/>
              </w:rPr>
              <w:t xml:space="preserve">A fines del 2022 se realizó una capacitación a todos los docentes del área académica conducentes a la construcción de los nuevos programas de </w:t>
            </w:r>
            <w:r w:rsidR="003C2FEF" w:rsidRPr="003C2FEF">
              <w:rPr>
                <w:rFonts w:ascii="Arial" w:hAnsi="Arial" w:cs="Arial"/>
              </w:rPr>
              <w:t>Asignatura y</w:t>
            </w:r>
            <w:r w:rsidRPr="003C2FEF">
              <w:rPr>
                <w:rFonts w:ascii="Arial" w:hAnsi="Arial" w:cs="Arial"/>
              </w:rPr>
              <w:t xml:space="preserve"> Syllabus según modelo MEDOC. Para ello</w:t>
            </w:r>
            <w:r w:rsidR="00AF61F5" w:rsidRPr="003C2FEF">
              <w:rPr>
                <w:rFonts w:ascii="Arial" w:hAnsi="Arial" w:cs="Arial"/>
              </w:rPr>
              <w:t>,</w:t>
            </w:r>
            <w:r w:rsidRPr="003C2FEF">
              <w:rPr>
                <w:rFonts w:ascii="Arial" w:hAnsi="Arial" w:cs="Arial"/>
              </w:rPr>
              <w:t xml:space="preserve"> se les compartió </w:t>
            </w:r>
            <w:r w:rsidR="009C61FE" w:rsidRPr="003C2FEF">
              <w:rPr>
                <w:rFonts w:ascii="Arial" w:hAnsi="Arial" w:cs="Arial"/>
              </w:rPr>
              <w:t>el</w:t>
            </w:r>
            <w:r w:rsidRPr="003C2FEF">
              <w:rPr>
                <w:rFonts w:ascii="Arial" w:hAnsi="Arial" w:cs="Arial"/>
              </w:rPr>
              <w:t xml:space="preserve"> avance del Perfil para tener una primera aproximación en cuanto a las competencias Sello y Genéricas</w:t>
            </w:r>
            <w:r w:rsidR="00F23907" w:rsidRPr="003C2FEF">
              <w:rPr>
                <w:rFonts w:ascii="Arial" w:hAnsi="Arial" w:cs="Arial"/>
              </w:rPr>
              <w:t>.</w:t>
            </w:r>
            <w:r w:rsidRPr="003C2FEF">
              <w:rPr>
                <w:rFonts w:ascii="Arial" w:hAnsi="Arial" w:cs="Arial"/>
              </w:rPr>
              <w:t xml:space="preserve"> </w:t>
            </w:r>
          </w:p>
          <w:p w:rsidR="00F23907" w:rsidRPr="003C2FEF" w:rsidRDefault="00F23907" w:rsidP="0077222E">
            <w:pPr>
              <w:ind w:left="426" w:right="34"/>
              <w:jc w:val="both"/>
              <w:rPr>
                <w:rFonts w:ascii="Arial" w:hAnsi="Arial" w:cs="Arial"/>
              </w:rPr>
            </w:pPr>
            <w:r w:rsidRPr="003C2FEF">
              <w:rPr>
                <w:rFonts w:ascii="Arial" w:hAnsi="Arial" w:cs="Arial"/>
              </w:rPr>
              <w:t>El 2024 se dio avance con la confección de las competencias específicas por Escalafón, las que fueron enviadas a la DEA para su aprobación.</w:t>
            </w:r>
          </w:p>
          <w:p w:rsidR="008B3270" w:rsidRPr="003C2FEF" w:rsidRDefault="0077222E" w:rsidP="0077222E">
            <w:pPr>
              <w:ind w:left="426" w:right="34"/>
              <w:jc w:val="both"/>
              <w:rPr>
                <w:rFonts w:ascii="Arial" w:hAnsi="Arial" w:cs="Arial"/>
              </w:rPr>
            </w:pPr>
            <w:r w:rsidRPr="003C2FEF">
              <w:rPr>
                <w:rFonts w:ascii="Arial" w:hAnsi="Arial" w:cs="Arial"/>
              </w:rPr>
              <w:t>Esto permitió que los docentes</w:t>
            </w:r>
            <w:r w:rsidR="00F23907" w:rsidRPr="003C2FEF">
              <w:rPr>
                <w:rFonts w:ascii="Arial" w:hAnsi="Arial" w:cs="Arial"/>
              </w:rPr>
              <w:t xml:space="preserve"> de 1er año </w:t>
            </w:r>
            <w:r w:rsidR="003C2FEF" w:rsidRPr="003C2FEF">
              <w:rPr>
                <w:rFonts w:ascii="Arial" w:hAnsi="Arial" w:cs="Arial"/>
              </w:rPr>
              <w:t>Politécnico construyeran</w:t>
            </w:r>
            <w:r w:rsidRPr="003C2FEF">
              <w:rPr>
                <w:rFonts w:ascii="Arial" w:hAnsi="Arial" w:cs="Arial"/>
              </w:rPr>
              <w:t xml:space="preserve"> sus Programas de Asignatura y Syllabus </w:t>
            </w:r>
            <w:r w:rsidR="00F23907" w:rsidRPr="003C2FEF">
              <w:rPr>
                <w:rFonts w:ascii="Arial" w:hAnsi="Arial" w:cs="Arial"/>
              </w:rPr>
              <w:t>bajo este modelo este 2024. Se proyecta seguir avanzando con el proyecto MEDOC este 2024, con los cursos de 2do año.</w:t>
            </w:r>
          </w:p>
          <w:p w:rsidR="00F23907" w:rsidRPr="003C2FEF" w:rsidRDefault="00F23907" w:rsidP="0077222E">
            <w:pPr>
              <w:ind w:left="426" w:right="34"/>
              <w:jc w:val="both"/>
              <w:rPr>
                <w:rFonts w:ascii="Arial" w:hAnsi="Arial" w:cs="Arial"/>
              </w:rPr>
            </w:pPr>
          </w:p>
          <w:p w:rsidR="008B3270" w:rsidRPr="003C2FEF" w:rsidRDefault="008B3270" w:rsidP="008B3270">
            <w:pPr>
              <w:ind w:left="426" w:right="34"/>
              <w:jc w:val="both"/>
              <w:rPr>
                <w:rFonts w:ascii="Arial" w:hAnsi="Arial" w:cs="Arial"/>
              </w:rPr>
            </w:pPr>
            <w:r w:rsidRPr="003C2FEF">
              <w:rPr>
                <w:rFonts w:ascii="Arial" w:hAnsi="Arial" w:cs="Arial"/>
                <w:b/>
                <w:u w:val="single"/>
              </w:rPr>
              <w:t>Área de Educación Física</w:t>
            </w:r>
            <w:r w:rsidRPr="003C2FEF">
              <w:rPr>
                <w:rFonts w:ascii="Arial" w:hAnsi="Arial" w:cs="Arial"/>
              </w:rPr>
              <w:t>:</w:t>
            </w:r>
          </w:p>
          <w:p w:rsidR="00EF20A4" w:rsidRPr="003C2FEF" w:rsidRDefault="00EF20A4" w:rsidP="00EF20A4">
            <w:pPr>
              <w:ind w:left="426" w:right="34"/>
              <w:jc w:val="both"/>
              <w:rPr>
                <w:rFonts w:ascii="Arial" w:hAnsi="Arial" w:cs="Arial"/>
              </w:rPr>
            </w:pPr>
            <w:r w:rsidRPr="003C2FEF">
              <w:rPr>
                <w:rFonts w:ascii="Arial" w:hAnsi="Arial" w:cs="Arial"/>
              </w:rPr>
              <w:t xml:space="preserve">Talleres de planificación para el cambio de programas y Syllabus a MEDOC para primer año. </w:t>
            </w:r>
          </w:p>
          <w:p w:rsidR="00EF20A4" w:rsidRPr="003C2FEF" w:rsidRDefault="00EF20A4" w:rsidP="00EF20A4">
            <w:pPr>
              <w:ind w:left="426" w:right="34"/>
              <w:jc w:val="both"/>
              <w:rPr>
                <w:rFonts w:ascii="Arial" w:hAnsi="Arial" w:cs="Arial"/>
              </w:rPr>
            </w:pPr>
            <w:r w:rsidRPr="003C2FEF">
              <w:rPr>
                <w:rFonts w:ascii="Arial" w:hAnsi="Arial" w:cs="Arial"/>
              </w:rPr>
              <w:t>Segundo semestre 2024 taller construcción de rúbricas de evaluación en colaboración con los profesores.</w:t>
            </w:r>
          </w:p>
          <w:p w:rsidR="00EF20A4" w:rsidRDefault="00EF20A4" w:rsidP="00EF20A4">
            <w:pPr>
              <w:ind w:left="426" w:right="34"/>
              <w:jc w:val="both"/>
              <w:rPr>
                <w:rFonts w:ascii="Arial" w:hAnsi="Arial" w:cs="Arial"/>
              </w:rPr>
            </w:pPr>
            <w:r w:rsidRPr="003C2FEF">
              <w:rPr>
                <w:rFonts w:ascii="Arial" w:hAnsi="Arial" w:cs="Arial"/>
              </w:rPr>
              <w:t>Reformulación de contenidos en algunas asignaturas.</w:t>
            </w:r>
          </w:p>
          <w:p w:rsidR="003C2FEF" w:rsidRDefault="003C2FEF" w:rsidP="00EF20A4">
            <w:pPr>
              <w:ind w:left="426" w:right="34"/>
              <w:jc w:val="both"/>
              <w:rPr>
                <w:rFonts w:ascii="Arial" w:hAnsi="Arial" w:cs="Arial"/>
              </w:rPr>
            </w:pPr>
          </w:p>
          <w:p w:rsidR="003C2FEF" w:rsidRPr="003C2FEF" w:rsidRDefault="003C2FEF" w:rsidP="00EF20A4">
            <w:pPr>
              <w:ind w:left="426" w:right="34"/>
              <w:jc w:val="both"/>
              <w:rPr>
                <w:rFonts w:ascii="Arial" w:hAnsi="Arial" w:cs="Arial"/>
              </w:rPr>
            </w:pPr>
          </w:p>
          <w:p w:rsidR="00C5661C" w:rsidRPr="003C2FEF" w:rsidRDefault="00C5661C" w:rsidP="00C5661C">
            <w:pPr>
              <w:ind w:left="426" w:right="34"/>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BA7804" w:rsidRPr="003C2FEF" w:rsidRDefault="00294129" w:rsidP="00BA7804">
            <w:pPr>
              <w:ind w:firstLine="5"/>
              <w:jc w:val="center"/>
              <w:rPr>
                <w:rFonts w:ascii="Arial" w:hAnsi="Arial" w:cs="Arial"/>
              </w:rPr>
            </w:pPr>
            <w:r w:rsidRPr="003C2FEF">
              <w:rPr>
                <w:rFonts w:ascii="Arial" w:hAnsi="Arial" w:cs="Arial"/>
              </w:rPr>
              <w:t xml:space="preserve">T1 </w:t>
            </w:r>
            <w:r w:rsidR="00E5565D" w:rsidRPr="003C2FEF">
              <w:rPr>
                <w:rFonts w:ascii="Arial" w:hAnsi="Arial" w:cs="Arial"/>
              </w:rPr>
              <w:t>ZAPICO</w:t>
            </w:r>
          </w:p>
          <w:p w:rsidR="00BA7804" w:rsidRPr="00E5042B" w:rsidRDefault="00E5042B" w:rsidP="00BA7804">
            <w:pPr>
              <w:ind w:firstLine="5"/>
              <w:jc w:val="center"/>
              <w:rPr>
                <w:rFonts w:ascii="Arial" w:hAnsi="Arial" w:cs="Arial"/>
              </w:rPr>
            </w:pPr>
            <w:r w:rsidRPr="00E5042B">
              <w:rPr>
                <w:rFonts w:ascii="Arial" w:hAnsi="Arial" w:cs="Arial"/>
              </w:rPr>
              <w:t>PC NÚÑEZ</w:t>
            </w:r>
          </w:p>
          <w:p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rsidTr="00177A7D">
        <w:tc>
          <w:tcPr>
            <w:tcW w:w="8755" w:type="dxa"/>
          </w:tcPr>
          <w:p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b/>
                <w:sz w:val="16"/>
                <w:szCs w:val="16"/>
              </w:rPr>
            </w:pPr>
            <w:r w:rsidRPr="003C2FEF">
              <w:rPr>
                <w:rFonts w:ascii="Arial" w:hAnsi="Arial" w:cs="Arial"/>
                <w:sz w:val="22"/>
                <w:szCs w:val="22"/>
              </w:rPr>
              <w:t xml:space="preserve">De acuerdo a los Planes de Estudio aprobados el año </w:t>
            </w:r>
            <w:r w:rsidR="009C61FE" w:rsidRPr="003C2FEF">
              <w:rPr>
                <w:rFonts w:ascii="Arial" w:hAnsi="Arial" w:cs="Arial"/>
                <w:sz w:val="22"/>
                <w:szCs w:val="22"/>
              </w:rPr>
              <w:t>2023</w:t>
            </w:r>
            <w:r w:rsidRPr="003C2FEF">
              <w:rPr>
                <w:rFonts w:ascii="Arial" w:hAnsi="Arial" w:cs="Arial"/>
                <w:sz w:val="22"/>
                <w:szCs w:val="22"/>
              </w:rPr>
              <w:t xml:space="preserve">, los cuales incorporan </w:t>
            </w:r>
            <w:r w:rsidR="00B467EA" w:rsidRPr="003C2FEF">
              <w:rPr>
                <w:rFonts w:ascii="Arial" w:hAnsi="Arial" w:cs="Arial"/>
                <w:sz w:val="22"/>
                <w:szCs w:val="22"/>
              </w:rPr>
              <w:t>5</w:t>
            </w:r>
            <w:r w:rsidR="00DA4E2C" w:rsidRPr="003C2FEF">
              <w:rPr>
                <w:rFonts w:ascii="Arial" w:hAnsi="Arial" w:cs="Arial"/>
                <w:sz w:val="22"/>
                <w:szCs w:val="22"/>
              </w:rPr>
              <w:t xml:space="preserve"> </w:t>
            </w:r>
            <w:r w:rsidRPr="003C2FEF">
              <w:rPr>
                <w:rFonts w:ascii="Arial" w:hAnsi="Arial" w:cs="Arial"/>
                <w:sz w:val="22"/>
                <w:szCs w:val="22"/>
              </w:rPr>
              <w:t>semanas para las Actividades contribuyentes a los Modelos de Formación</w:t>
            </w:r>
            <w:r w:rsidR="004D572E" w:rsidRPr="003C2FEF">
              <w:rPr>
                <w:rFonts w:ascii="Arial" w:hAnsi="Arial" w:cs="Arial"/>
                <w:sz w:val="22"/>
                <w:szCs w:val="22"/>
              </w:rPr>
              <w:t xml:space="preserve"> Naval</w:t>
            </w:r>
            <w:r w:rsidRPr="003C2FEF">
              <w:rPr>
                <w:rFonts w:ascii="Arial" w:hAnsi="Arial" w:cs="Arial"/>
                <w:sz w:val="22"/>
                <w:szCs w:val="22"/>
              </w:rPr>
              <w:t xml:space="preserve"> (alumnos); ¿Qué actividades desarrolló durante el 1er. Semestre?, y ¿Cuáles actividades planificó para el 2do. Semestre?</w:t>
            </w:r>
            <w:r w:rsidR="006745AA" w:rsidRPr="003C2FEF">
              <w:rPr>
                <w:rFonts w:ascii="Arial" w:hAnsi="Arial" w:cs="Arial"/>
                <w:sz w:val="22"/>
                <w:szCs w:val="22"/>
              </w:rPr>
              <w:t xml:space="preserve"> </w:t>
            </w:r>
            <w:r w:rsidR="006745AA" w:rsidRPr="003C2FEF">
              <w:rPr>
                <w:rFonts w:ascii="Arial" w:hAnsi="Arial" w:cs="Arial"/>
                <w:b/>
                <w:sz w:val="16"/>
                <w:szCs w:val="16"/>
              </w:rPr>
              <w:t>(OJO. acá hay que colocar que se planificó para los cadetes solamente)</w:t>
            </w:r>
          </w:p>
          <w:p w:rsidR="007F3D82" w:rsidRPr="003C2FEF" w:rsidRDefault="007F3D82" w:rsidP="007F3D82">
            <w:pPr>
              <w:keepLines/>
              <w:tabs>
                <w:tab w:val="left" w:pos="454"/>
              </w:tabs>
              <w:autoSpaceDE w:val="0"/>
              <w:autoSpaceDN w:val="0"/>
              <w:adjustRightInd w:val="0"/>
              <w:jc w:val="both"/>
              <w:rPr>
                <w:rFonts w:ascii="Arial" w:hAnsi="Arial" w:cs="Arial"/>
              </w:rPr>
            </w:pPr>
          </w:p>
          <w:p w:rsidR="008B3270" w:rsidRPr="003C2FEF" w:rsidRDefault="008B3270" w:rsidP="008B3270">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b/>
                <w:sz w:val="22"/>
                <w:szCs w:val="22"/>
                <w:u w:val="single"/>
              </w:rPr>
              <w:t>Área Académica</w:t>
            </w:r>
            <w:r w:rsidRPr="003C2FEF">
              <w:rPr>
                <w:rFonts w:ascii="Arial" w:hAnsi="Arial" w:cs="Arial"/>
                <w:sz w:val="22"/>
                <w:szCs w:val="22"/>
              </w:rPr>
              <w:t>:</w:t>
            </w:r>
          </w:p>
          <w:p w:rsidR="00336390" w:rsidRPr="003C2FEF" w:rsidRDefault="00336390" w:rsidP="00336390">
            <w:pPr>
              <w:keepLines/>
              <w:tabs>
                <w:tab w:val="left" w:pos="454"/>
              </w:tabs>
              <w:autoSpaceDE w:val="0"/>
              <w:autoSpaceDN w:val="0"/>
              <w:adjustRightInd w:val="0"/>
              <w:jc w:val="both"/>
              <w:rPr>
                <w:rFonts w:ascii="Arial" w:hAnsi="Arial" w:cs="Arial"/>
                <w:b/>
                <w:u w:val="single"/>
              </w:rPr>
            </w:pPr>
          </w:p>
          <w:p w:rsidR="00336390" w:rsidRPr="003C2FEF" w:rsidRDefault="00336390" w:rsidP="00336390">
            <w:pPr>
              <w:ind w:left="426"/>
              <w:jc w:val="both"/>
              <w:rPr>
                <w:rFonts w:ascii="Arial" w:hAnsi="Arial" w:cs="Arial"/>
              </w:rPr>
            </w:pPr>
            <w:r w:rsidRPr="003C2FEF">
              <w:rPr>
                <w:rFonts w:ascii="Arial" w:hAnsi="Arial" w:cs="Arial"/>
                <w:b/>
              </w:rPr>
              <w:t>Actividades desarrolladas el Primer Semestre:</w:t>
            </w:r>
          </w:p>
          <w:p w:rsidR="00F2688A" w:rsidRPr="003C2FEF" w:rsidRDefault="003C2FEF" w:rsidP="00F2688A">
            <w:pPr>
              <w:pStyle w:val="Prrafodelista"/>
              <w:numPr>
                <w:ilvl w:val="0"/>
                <w:numId w:val="31"/>
              </w:numPr>
              <w:tabs>
                <w:tab w:val="left" w:pos="851"/>
              </w:tabs>
              <w:ind w:left="709" w:hanging="283"/>
              <w:jc w:val="both"/>
              <w:rPr>
                <w:rFonts w:ascii="Arial" w:hAnsi="Arial" w:cs="Arial"/>
                <w:sz w:val="22"/>
                <w:szCs w:val="22"/>
              </w:rPr>
            </w:pPr>
            <w:r>
              <w:rPr>
                <w:rFonts w:ascii="Arial" w:hAnsi="Arial" w:cs="Arial"/>
                <w:sz w:val="22"/>
                <w:szCs w:val="22"/>
              </w:rPr>
              <w:t>A</w:t>
            </w:r>
            <w:r w:rsidR="00F2688A" w:rsidRPr="003C2FEF">
              <w:rPr>
                <w:rFonts w:ascii="Arial" w:hAnsi="Arial" w:cs="Arial"/>
                <w:sz w:val="22"/>
                <w:szCs w:val="22"/>
              </w:rPr>
              <w:t>ctividades realizadas durante el segundo semestre 2023-2024:</w:t>
            </w:r>
          </w:p>
          <w:p w:rsidR="00F2688A" w:rsidRPr="003C2FEF" w:rsidRDefault="00F2688A" w:rsidP="00F2688A">
            <w:pPr>
              <w:pStyle w:val="Prrafodelista"/>
              <w:numPr>
                <w:ilvl w:val="1"/>
                <w:numId w:val="31"/>
              </w:numPr>
              <w:tabs>
                <w:tab w:val="left" w:pos="851"/>
              </w:tabs>
              <w:jc w:val="both"/>
              <w:rPr>
                <w:rFonts w:ascii="Arial" w:hAnsi="Arial" w:cs="Arial"/>
                <w:sz w:val="22"/>
                <w:szCs w:val="22"/>
              </w:rPr>
            </w:pPr>
            <w:r w:rsidRPr="003C2FEF">
              <w:rPr>
                <w:rFonts w:ascii="Arial" w:hAnsi="Arial" w:cs="Arial"/>
                <w:sz w:val="22"/>
                <w:szCs w:val="22"/>
              </w:rPr>
              <w:t>Visita Profesional: Museo Marítimo Nacional, Faro Punta Ángeles-CIMAR, Tour Histórico Escuela Naval, Base Aeronaval y Regimiento Maipo.</w:t>
            </w:r>
          </w:p>
          <w:p w:rsidR="00F2688A" w:rsidRPr="003C2FEF" w:rsidRDefault="00F2688A" w:rsidP="00F2688A">
            <w:pPr>
              <w:pStyle w:val="Prrafodelista"/>
              <w:numPr>
                <w:ilvl w:val="1"/>
                <w:numId w:val="31"/>
              </w:numPr>
              <w:tabs>
                <w:tab w:val="left" w:pos="851"/>
              </w:tabs>
              <w:jc w:val="both"/>
              <w:rPr>
                <w:rFonts w:ascii="Arial" w:hAnsi="Arial" w:cs="Arial"/>
                <w:sz w:val="22"/>
                <w:szCs w:val="22"/>
              </w:rPr>
            </w:pPr>
            <w:r w:rsidRPr="003C2FEF">
              <w:rPr>
                <w:rFonts w:ascii="Arial" w:hAnsi="Arial" w:cs="Arial"/>
                <w:sz w:val="22"/>
                <w:szCs w:val="22"/>
              </w:rPr>
              <w:t>Preparación Material Pedagógico.</w:t>
            </w:r>
          </w:p>
          <w:p w:rsidR="00F2688A" w:rsidRPr="003C2FEF" w:rsidRDefault="00F2688A" w:rsidP="00F2688A">
            <w:pPr>
              <w:pStyle w:val="Prrafodelista"/>
              <w:numPr>
                <w:ilvl w:val="1"/>
                <w:numId w:val="31"/>
              </w:numPr>
              <w:tabs>
                <w:tab w:val="left" w:pos="851"/>
              </w:tabs>
              <w:jc w:val="both"/>
              <w:rPr>
                <w:rFonts w:ascii="Arial" w:hAnsi="Arial" w:cs="Arial"/>
                <w:sz w:val="22"/>
                <w:szCs w:val="22"/>
              </w:rPr>
            </w:pPr>
            <w:r w:rsidRPr="003C2FEF">
              <w:rPr>
                <w:rFonts w:ascii="Arial" w:hAnsi="Arial" w:cs="Arial"/>
                <w:sz w:val="22"/>
                <w:szCs w:val="22"/>
              </w:rPr>
              <w:t>Celebración Día del Libro.</w:t>
            </w:r>
          </w:p>
          <w:p w:rsidR="00F2688A" w:rsidRPr="003C2FEF" w:rsidRDefault="00F2688A" w:rsidP="00F2688A">
            <w:pPr>
              <w:pStyle w:val="Prrafodelista"/>
              <w:numPr>
                <w:ilvl w:val="1"/>
                <w:numId w:val="31"/>
              </w:numPr>
              <w:tabs>
                <w:tab w:val="left" w:pos="851"/>
              </w:tabs>
              <w:jc w:val="both"/>
              <w:rPr>
                <w:rFonts w:ascii="Arial" w:hAnsi="Arial" w:cs="Arial"/>
                <w:sz w:val="22"/>
                <w:szCs w:val="22"/>
              </w:rPr>
            </w:pPr>
            <w:r w:rsidRPr="003C2FEF">
              <w:rPr>
                <w:rFonts w:ascii="Arial" w:hAnsi="Arial" w:cs="Arial"/>
                <w:sz w:val="22"/>
                <w:szCs w:val="22"/>
              </w:rPr>
              <w:t>Curso de Francés para Profesores y Cadetes.</w:t>
            </w:r>
          </w:p>
          <w:p w:rsidR="00F2688A" w:rsidRPr="003C2FEF" w:rsidRDefault="00F2688A" w:rsidP="00F2688A">
            <w:pPr>
              <w:tabs>
                <w:tab w:val="left" w:pos="851"/>
              </w:tabs>
              <w:ind w:left="426"/>
              <w:jc w:val="both"/>
              <w:rPr>
                <w:rFonts w:ascii="Arial" w:hAnsi="Arial" w:cs="Arial"/>
                <w:strike/>
                <w:lang w:val="es-ES"/>
              </w:rPr>
            </w:pPr>
          </w:p>
          <w:p w:rsidR="00336390" w:rsidRPr="003C2FEF" w:rsidRDefault="00336390" w:rsidP="00336390">
            <w:pPr>
              <w:ind w:left="426"/>
              <w:jc w:val="both"/>
              <w:rPr>
                <w:rFonts w:ascii="Arial" w:hAnsi="Arial" w:cs="Arial"/>
                <w:b/>
              </w:rPr>
            </w:pPr>
            <w:r w:rsidRPr="003C2FEF">
              <w:rPr>
                <w:rFonts w:ascii="Arial" w:hAnsi="Arial" w:cs="Arial"/>
                <w:b/>
              </w:rPr>
              <w:t>Actividades a desarrollar para el Segundo Semestre:</w:t>
            </w:r>
          </w:p>
          <w:p w:rsidR="00336390" w:rsidRPr="003C2FEF" w:rsidRDefault="00336390" w:rsidP="004A5E07">
            <w:pPr>
              <w:pStyle w:val="Prrafodelista"/>
              <w:numPr>
                <w:ilvl w:val="0"/>
                <w:numId w:val="32"/>
              </w:numPr>
              <w:ind w:left="851" w:hanging="425"/>
              <w:jc w:val="both"/>
              <w:rPr>
                <w:rFonts w:ascii="Arial" w:hAnsi="Arial" w:cs="Arial"/>
                <w:sz w:val="22"/>
                <w:szCs w:val="22"/>
              </w:rPr>
            </w:pPr>
            <w:r w:rsidRPr="003C2FEF">
              <w:rPr>
                <w:rFonts w:ascii="Arial" w:hAnsi="Arial" w:cs="Arial"/>
                <w:sz w:val="22"/>
                <w:szCs w:val="22"/>
              </w:rPr>
              <w:t xml:space="preserve">Visitas </w:t>
            </w:r>
            <w:r w:rsidR="003C2FEF">
              <w:rPr>
                <w:rFonts w:ascii="Arial" w:hAnsi="Arial" w:cs="Arial"/>
                <w:sz w:val="22"/>
                <w:szCs w:val="22"/>
              </w:rPr>
              <w:t>p</w:t>
            </w:r>
            <w:r w:rsidRPr="003C2FEF">
              <w:rPr>
                <w:rFonts w:ascii="Arial" w:hAnsi="Arial" w:cs="Arial"/>
                <w:sz w:val="22"/>
                <w:szCs w:val="22"/>
              </w:rPr>
              <w:t>rofesionales.</w:t>
            </w:r>
          </w:p>
          <w:p w:rsidR="00336390" w:rsidRPr="003C2FEF" w:rsidRDefault="003C2FEF" w:rsidP="004A5E07">
            <w:pPr>
              <w:pStyle w:val="Prrafodelista"/>
              <w:numPr>
                <w:ilvl w:val="0"/>
                <w:numId w:val="32"/>
              </w:numPr>
              <w:tabs>
                <w:tab w:val="left" w:pos="709"/>
                <w:tab w:val="left" w:pos="851"/>
              </w:tabs>
              <w:ind w:left="851" w:hanging="425"/>
              <w:jc w:val="both"/>
              <w:rPr>
                <w:rFonts w:ascii="Arial" w:hAnsi="Arial" w:cs="Arial"/>
                <w:sz w:val="22"/>
                <w:szCs w:val="22"/>
              </w:rPr>
            </w:pPr>
            <w:r>
              <w:rPr>
                <w:rFonts w:ascii="Arial" w:hAnsi="Arial" w:cs="Arial"/>
                <w:sz w:val="22"/>
                <w:szCs w:val="22"/>
              </w:rPr>
              <w:t xml:space="preserve">   </w:t>
            </w:r>
            <w:r w:rsidR="00336390" w:rsidRPr="003C2FEF">
              <w:rPr>
                <w:rFonts w:ascii="Arial" w:hAnsi="Arial" w:cs="Arial"/>
                <w:sz w:val="22"/>
                <w:szCs w:val="22"/>
              </w:rPr>
              <w:t>Academia cultural.</w:t>
            </w:r>
          </w:p>
          <w:p w:rsidR="00336390" w:rsidRPr="003C2FEF" w:rsidRDefault="00336390" w:rsidP="00336390">
            <w:pPr>
              <w:pStyle w:val="Prrafodelista"/>
              <w:keepLines/>
              <w:tabs>
                <w:tab w:val="left" w:pos="454"/>
              </w:tabs>
              <w:autoSpaceDE w:val="0"/>
              <w:autoSpaceDN w:val="0"/>
              <w:adjustRightInd w:val="0"/>
              <w:ind w:left="0"/>
              <w:jc w:val="both"/>
              <w:rPr>
                <w:rFonts w:ascii="Arial" w:hAnsi="Arial" w:cs="Arial"/>
                <w:sz w:val="22"/>
                <w:szCs w:val="22"/>
              </w:rPr>
            </w:pPr>
          </w:p>
          <w:p w:rsidR="00336390" w:rsidRPr="003C2FEF" w:rsidRDefault="00336390" w:rsidP="00336390">
            <w:pPr>
              <w:keepLines/>
              <w:tabs>
                <w:tab w:val="left" w:pos="454"/>
              </w:tabs>
              <w:autoSpaceDE w:val="0"/>
              <w:autoSpaceDN w:val="0"/>
              <w:adjustRightInd w:val="0"/>
              <w:ind w:left="426"/>
              <w:jc w:val="both"/>
              <w:rPr>
                <w:rFonts w:ascii="Arial" w:hAnsi="Arial" w:cs="Arial"/>
                <w:b/>
              </w:rPr>
            </w:pPr>
            <w:r w:rsidRPr="003C2FEF">
              <w:rPr>
                <w:rFonts w:ascii="Arial" w:hAnsi="Arial" w:cs="Arial"/>
                <w:b/>
                <w:u w:val="single"/>
              </w:rPr>
              <w:t>Área Educación Física</w:t>
            </w:r>
            <w:r w:rsidRPr="003C2FEF">
              <w:rPr>
                <w:rFonts w:ascii="Arial" w:hAnsi="Arial" w:cs="Arial"/>
                <w:b/>
              </w:rPr>
              <w:t>:</w:t>
            </w:r>
          </w:p>
          <w:p w:rsidR="00336390" w:rsidRPr="003C2FEF" w:rsidRDefault="00336390" w:rsidP="00336390">
            <w:pPr>
              <w:keepLines/>
              <w:tabs>
                <w:tab w:val="left" w:pos="454"/>
              </w:tabs>
              <w:autoSpaceDE w:val="0"/>
              <w:autoSpaceDN w:val="0"/>
              <w:adjustRightInd w:val="0"/>
              <w:ind w:left="426"/>
              <w:jc w:val="both"/>
              <w:rPr>
                <w:rFonts w:ascii="Arial" w:hAnsi="Arial" w:cs="Arial"/>
                <w:b/>
              </w:rPr>
            </w:pPr>
          </w:p>
          <w:p w:rsidR="00336390" w:rsidRPr="003C2FEF" w:rsidRDefault="00336390" w:rsidP="00336390">
            <w:pPr>
              <w:keepLines/>
              <w:tabs>
                <w:tab w:val="left" w:pos="454"/>
              </w:tabs>
              <w:autoSpaceDE w:val="0"/>
              <w:autoSpaceDN w:val="0"/>
              <w:adjustRightInd w:val="0"/>
              <w:ind w:left="426"/>
              <w:jc w:val="both"/>
              <w:rPr>
                <w:rFonts w:ascii="Arial" w:hAnsi="Arial" w:cs="Arial"/>
              </w:rPr>
            </w:pPr>
            <w:r w:rsidRPr="003C2FEF">
              <w:rPr>
                <w:rFonts w:ascii="Arial" w:hAnsi="Arial" w:cs="Arial"/>
              </w:rPr>
              <w:lastRenderedPageBreak/>
              <w:t>Tanto en el 1er. y 2do. Semestre las actividades realizadas y planificadas son las que conllevan a cumplir los 3 programas que se desarrollan en Educación Física, tales como Clases sistemáticas, Nivelación Física y entrenamientos para los seleccionados deportivos; en horario normal, o de entrenamiento especial o de Competencias.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Primer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 xml:space="preserve">Programación y calendarización de FCF </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  Programación y calendarización reforzamiento físico para primer año.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nivelación física cadetes antiguos.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  Programación y calendarización de torneo Lautaro.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10.Taller de Planificación de Syllabus para respectivas asignaturas.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Segundo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Programación y calendarización de FCF.</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w:t>
            </w:r>
            <w:r w:rsidRPr="003C2FEF">
              <w:rPr>
                <w:rFonts w:ascii="Arial" w:hAnsi="Arial" w:cs="Arial"/>
              </w:rPr>
              <w:tab/>
              <w:t>Programación y calendarización nivelación física.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w:t>
            </w:r>
            <w:r w:rsidRPr="003C2FEF">
              <w:rPr>
                <w:rFonts w:ascii="Arial" w:hAnsi="Arial" w:cs="Arial"/>
              </w:rPr>
              <w:tab/>
              <w:t>Programación y participación Torneos Inter-escuelas CODEFEN.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Taller de Planificación de Syllabus para respectivas asignaturas.</w:t>
            </w:r>
          </w:p>
          <w:p w:rsidR="00072DD9" w:rsidRPr="003C2FEF" w:rsidRDefault="00072DD9" w:rsidP="00072DD9">
            <w:pPr>
              <w:keepLines/>
              <w:tabs>
                <w:tab w:val="left" w:pos="454"/>
              </w:tabs>
              <w:autoSpaceDE w:val="0"/>
              <w:autoSpaceDN w:val="0"/>
              <w:adjustRightInd w:val="0"/>
              <w:jc w:val="both"/>
              <w:rPr>
                <w:rFonts w:ascii="Arial" w:hAnsi="Arial" w:cs="Arial"/>
              </w:rPr>
            </w:pPr>
            <w:r w:rsidRPr="003C2FEF">
              <w:rPr>
                <w:rFonts w:ascii="Arial" w:hAnsi="Arial" w:cs="Arial"/>
              </w:rPr>
              <w:t xml:space="preserve">     10.  Programación Período de Reclutas.</w:t>
            </w:r>
          </w:p>
          <w:p w:rsidR="00336390" w:rsidRPr="003C2FEF" w:rsidRDefault="00336390" w:rsidP="008B3270">
            <w:pPr>
              <w:keepLines/>
              <w:tabs>
                <w:tab w:val="left" w:pos="454"/>
              </w:tabs>
              <w:autoSpaceDE w:val="0"/>
              <w:autoSpaceDN w:val="0"/>
              <w:adjustRightInd w:val="0"/>
              <w:ind w:left="426"/>
              <w:jc w:val="both"/>
              <w:rPr>
                <w:rFonts w:ascii="Arial" w:hAnsi="Arial" w:cs="Arial"/>
                <w:b/>
                <w:u w:val="single"/>
              </w:rPr>
            </w:pPr>
          </w:p>
          <w:p w:rsidR="008B3270" w:rsidRPr="003C2FEF" w:rsidRDefault="008B3270" w:rsidP="00336390">
            <w:pPr>
              <w:keepLines/>
              <w:tabs>
                <w:tab w:val="left" w:pos="454"/>
              </w:tabs>
              <w:autoSpaceDE w:val="0"/>
              <w:autoSpaceDN w:val="0"/>
              <w:adjustRightInd w:val="0"/>
              <w:ind w:left="426"/>
              <w:jc w:val="both"/>
              <w:rPr>
                <w:rFonts w:ascii="Arial" w:hAnsi="Arial" w:cs="Arial"/>
              </w:rPr>
            </w:pPr>
            <w:r w:rsidRPr="003C2FEF">
              <w:rPr>
                <w:rFonts w:ascii="Arial" w:hAnsi="Arial" w:cs="Arial"/>
                <w:b/>
                <w:u w:val="single"/>
              </w:rPr>
              <w:t>Área Profesional</w:t>
            </w:r>
            <w:r w:rsidRPr="003C2FEF">
              <w:rPr>
                <w:rFonts w:ascii="Arial" w:hAnsi="Arial" w:cs="Arial"/>
              </w:rPr>
              <w:t>:</w:t>
            </w:r>
          </w:p>
          <w:p w:rsidR="008B3270" w:rsidRPr="003C2FEF" w:rsidRDefault="008B3270" w:rsidP="008B3270">
            <w:pPr>
              <w:pStyle w:val="Prrafodelista"/>
              <w:keepLines/>
              <w:tabs>
                <w:tab w:val="left" w:pos="454"/>
              </w:tabs>
              <w:autoSpaceDE w:val="0"/>
              <w:autoSpaceDN w:val="0"/>
              <w:adjustRightInd w:val="0"/>
              <w:ind w:left="454"/>
              <w:jc w:val="both"/>
              <w:rPr>
                <w:rFonts w:ascii="Arial" w:hAnsi="Arial" w:cs="Arial"/>
                <w:sz w:val="22"/>
                <w:szCs w:val="22"/>
              </w:rPr>
            </w:pPr>
          </w:p>
          <w:p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Durante el Primer y Segundo Semestre (Julio) se realizaron las siguientes actividades:</w:t>
            </w:r>
          </w:p>
          <w:p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p>
          <w:p w:rsidR="00B26419" w:rsidRPr="003C2FEF" w:rsidRDefault="00B26419" w:rsidP="005D49DE">
            <w:pPr>
              <w:pStyle w:val="Prrafodelista"/>
              <w:keepLines/>
              <w:numPr>
                <w:ilvl w:val="0"/>
                <w:numId w:val="33"/>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Cuarto Año:</w:t>
            </w:r>
          </w:p>
          <w:p w:rsidR="00B26419" w:rsidRPr="003C2FEF" w:rsidRDefault="00B26419" w:rsidP="00B2641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4EJ Práctica desempeño a bordo de unidades zonas navales.</w:t>
            </w:r>
          </w:p>
          <w:p w:rsidR="00B26419" w:rsidRPr="003C2FEF" w:rsidRDefault="00B26419" w:rsidP="00B26419">
            <w:pPr>
              <w:pStyle w:val="Prrafodelista"/>
              <w:keepLines/>
              <w:tabs>
                <w:tab w:val="left" w:pos="709"/>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       Práctica de pilotaje unidad tipo LSG. </w:t>
            </w:r>
          </w:p>
          <w:p w:rsidR="00B26419" w:rsidRPr="003C2FEF" w:rsidRDefault="00B26419" w:rsidP="00B26419">
            <w:pPr>
              <w:pStyle w:val="Prrafodelista"/>
              <w:keepLines/>
              <w:tabs>
                <w:tab w:val="left" w:pos="709"/>
                <w:tab w:val="left" w:pos="851"/>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4IM Entrenamiento en clima desértico</w:t>
            </w:r>
            <w:r w:rsidR="004F2FFF" w:rsidRPr="003C2FEF">
              <w:rPr>
                <w:rFonts w:ascii="Arial" w:hAnsi="Arial" w:cs="Arial"/>
                <w:sz w:val="22"/>
                <w:szCs w:val="22"/>
              </w:rPr>
              <w:t>.</w:t>
            </w:r>
            <w:r w:rsidRPr="003C2FEF">
              <w:rPr>
                <w:rFonts w:ascii="Arial" w:hAnsi="Arial" w:cs="Arial"/>
                <w:sz w:val="22"/>
                <w:szCs w:val="22"/>
              </w:rPr>
              <w:t xml:space="preserve"> </w:t>
            </w:r>
          </w:p>
          <w:p w:rsidR="00B26419" w:rsidRPr="003C2FEF" w:rsidRDefault="00B26419" w:rsidP="00B2641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característico IM</w:t>
            </w:r>
          </w:p>
          <w:p w:rsidR="00B26419" w:rsidRPr="003C2FEF" w:rsidRDefault="00B26419" w:rsidP="00B2641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en clima frío.</w:t>
            </w: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4AB Práctica en Centros de Abastecimiento.</w:t>
            </w:r>
          </w:p>
          <w:p w:rsidR="00B26419" w:rsidRPr="003C2FEF" w:rsidRDefault="00B26419" w:rsidP="00B2641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Práctica en cargo de alimentación y Fondos Internos.</w:t>
            </w: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4LT Práctica en Gobernación Marítima.</w:t>
            </w:r>
          </w:p>
          <w:p w:rsidR="00B26419" w:rsidRPr="003C2FEF" w:rsidRDefault="00B26419" w:rsidP="00B2641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Control de Muchedumbre.</w:t>
            </w: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rsidR="00B26419" w:rsidRPr="003C2FEF" w:rsidRDefault="00B26419" w:rsidP="005D49DE">
            <w:pPr>
              <w:pStyle w:val="Prrafodelista"/>
              <w:keepLines/>
              <w:numPr>
                <w:ilvl w:val="0"/>
                <w:numId w:val="33"/>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Tercer Año: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3EJ RAID de navegación costera a bordo yates </w:t>
            </w:r>
            <w:r w:rsidR="004F2FFF" w:rsidRPr="003C2FEF">
              <w:rPr>
                <w:rFonts w:ascii="Arial" w:hAnsi="Arial" w:cs="Arial"/>
                <w:sz w:val="22"/>
                <w:szCs w:val="22"/>
              </w:rPr>
              <w:t>ESNAVAL</w:t>
            </w:r>
            <w:r w:rsidRPr="003C2FEF">
              <w:rPr>
                <w:rFonts w:ascii="Arial" w:hAnsi="Arial" w:cs="Arial"/>
                <w:sz w:val="22"/>
                <w:szCs w:val="22"/>
              </w:rPr>
              <w:t>.</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lastRenderedPageBreak/>
              <w:t>Practica desempeño a bordo unidades zonas navales</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3IM Curso Comandante de Escuadra IM.</w:t>
            </w:r>
          </w:p>
          <w:p w:rsidR="00B26419" w:rsidRPr="003C2FEF" w:rsidRDefault="00B26419" w:rsidP="00B26419">
            <w:pPr>
              <w:pStyle w:val="Prrafodelista"/>
              <w:keepLines/>
              <w:tabs>
                <w:tab w:val="left" w:pos="709"/>
              </w:tabs>
              <w:autoSpaceDE w:val="0"/>
              <w:autoSpaceDN w:val="0"/>
              <w:adjustRightInd w:val="0"/>
              <w:jc w:val="both"/>
              <w:rPr>
                <w:rFonts w:ascii="Arial" w:hAnsi="Arial" w:cs="Arial"/>
                <w:sz w:val="22"/>
                <w:szCs w:val="22"/>
              </w:rPr>
            </w:pPr>
            <w:r w:rsidRPr="003C2FEF">
              <w:rPr>
                <w:rFonts w:ascii="Arial" w:hAnsi="Arial" w:cs="Arial"/>
                <w:sz w:val="22"/>
                <w:szCs w:val="22"/>
              </w:rPr>
              <w:t xml:space="preserve">  Entrenamiento característico IM</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Instrucción Comandante de Pelotón. </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3AB Práctica en cargos de alimentación</w:t>
            </w:r>
          </w:p>
          <w:p w:rsidR="00B26419" w:rsidRPr="003C2FEF" w:rsidRDefault="00B26419" w:rsidP="00B26419">
            <w:pPr>
              <w:pStyle w:val="Prrafodelista"/>
              <w:keepLines/>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 xml:space="preserve">   Visita a Centros Logísticos y Financieros en Santiago.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3LT Práctica profesional en unidad tipo LSG.</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Práctica en Capitanías de Puerto. </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5D49DE">
            <w:pPr>
              <w:pStyle w:val="Prrafodelista"/>
              <w:keepLines/>
              <w:numPr>
                <w:ilvl w:val="0"/>
                <w:numId w:val="33"/>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Segundo Año: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2EJ Instrucción de fusilero naval.</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Practica de actividades en la mar a bordo unidad tipo LST.</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2IM Curso Básico Anfibio.</w:t>
            </w:r>
          </w:p>
          <w:p w:rsidR="00B26419" w:rsidRPr="003C2FEF" w:rsidRDefault="00B26419" w:rsidP="00B26419">
            <w:pPr>
              <w:pStyle w:val="Prrafodelista"/>
              <w:keepLines/>
              <w:tabs>
                <w:tab w:val="left" w:pos="709"/>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Entrenamiento característico IM</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Tiro Avanzado.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2AB Instrucción Fusilero Naval. </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Periodo práctico en TALCABAS.</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2LT Instrucción de Fusilero Naval.</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Práctica en Capitanías de Puerto.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5D49DE">
            <w:pPr>
              <w:pStyle w:val="Prrafodelista"/>
              <w:keepLines/>
              <w:numPr>
                <w:ilvl w:val="0"/>
                <w:numId w:val="33"/>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Primer Año:</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Campaña náutica.</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Programas de visitas profesionales en SEZONA.</w:t>
            </w:r>
          </w:p>
          <w:p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p>
          <w:p w:rsidR="00A26238" w:rsidRPr="003C2FEF" w:rsidRDefault="00B26419" w:rsidP="003C2FEF">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Para el segundo semestre está planificad</w:t>
            </w:r>
            <w:r w:rsidR="0054301E" w:rsidRPr="003C2FEF">
              <w:rPr>
                <w:rFonts w:ascii="Arial" w:hAnsi="Arial" w:cs="Arial"/>
                <w:sz w:val="22"/>
                <w:szCs w:val="22"/>
              </w:rPr>
              <w:t>a</w:t>
            </w:r>
            <w:r w:rsidRPr="003C2FEF">
              <w:rPr>
                <w:rFonts w:ascii="Arial" w:hAnsi="Arial" w:cs="Arial"/>
                <w:sz w:val="22"/>
                <w:szCs w:val="22"/>
              </w:rPr>
              <w:t xml:space="preserve"> la segunda etapa del PUELCHE “A”.</w:t>
            </w:r>
          </w:p>
        </w:tc>
        <w:tc>
          <w:tcPr>
            <w:tcW w:w="2268" w:type="dxa"/>
            <w:shd w:val="clear" w:color="auto" w:fill="auto"/>
          </w:tcPr>
          <w:p w:rsidR="00BA7804" w:rsidRPr="003C2FEF" w:rsidRDefault="00964009" w:rsidP="009F5C4C">
            <w:pPr>
              <w:jc w:val="center"/>
              <w:rPr>
                <w:rFonts w:ascii="Arial" w:hAnsi="Arial" w:cs="Arial"/>
              </w:rPr>
            </w:pPr>
            <w:r>
              <w:rPr>
                <w:rFonts w:ascii="Arial" w:hAnsi="Arial" w:cs="Arial"/>
              </w:rPr>
              <w:lastRenderedPageBreak/>
              <w:t>CF HUIDOBRO</w:t>
            </w:r>
          </w:p>
          <w:p w:rsidR="00BA7804" w:rsidRPr="003C2FEF" w:rsidRDefault="00964009" w:rsidP="009F5C4C">
            <w:pPr>
              <w:jc w:val="center"/>
              <w:rPr>
                <w:rFonts w:ascii="Arial" w:hAnsi="Arial" w:cs="Arial"/>
              </w:rPr>
            </w:pPr>
            <w:r>
              <w:rPr>
                <w:rFonts w:ascii="Arial" w:hAnsi="Arial" w:cs="Arial"/>
              </w:rPr>
              <w:t>CC IM VON DER WETH</w:t>
            </w:r>
          </w:p>
          <w:p w:rsidR="00E5565D" w:rsidRPr="003C2FEF" w:rsidRDefault="00E5565D" w:rsidP="009F5C4C">
            <w:pPr>
              <w:jc w:val="center"/>
              <w:rPr>
                <w:rFonts w:ascii="Arial" w:hAnsi="Arial" w:cs="Arial"/>
              </w:rPr>
            </w:pPr>
            <w:r w:rsidRPr="003C2FEF">
              <w:rPr>
                <w:rFonts w:ascii="Arial" w:hAnsi="Arial" w:cs="Arial"/>
              </w:rPr>
              <w:t>T1 ZAPICO</w:t>
            </w:r>
          </w:p>
          <w:p w:rsidR="00BA7804" w:rsidRPr="00E5042B" w:rsidRDefault="00E5042B" w:rsidP="009F5C4C">
            <w:pPr>
              <w:jc w:val="center"/>
              <w:rPr>
                <w:rFonts w:ascii="Arial" w:hAnsi="Arial" w:cs="Arial"/>
              </w:rPr>
            </w:pPr>
            <w:r w:rsidRPr="00E5042B">
              <w:rPr>
                <w:rFonts w:ascii="Arial" w:hAnsi="Arial" w:cs="Arial"/>
              </w:rPr>
              <w:t>PC NÚÑEZ</w:t>
            </w:r>
          </w:p>
          <w:p w:rsidR="004A148F" w:rsidRPr="003C2FEF" w:rsidRDefault="00BA7804" w:rsidP="009F5C4C">
            <w:pPr>
              <w:jc w:val="center"/>
              <w:rPr>
                <w:rFonts w:ascii="Arial" w:hAnsi="Arial" w:cs="Arial"/>
              </w:rPr>
            </w:pPr>
            <w:r w:rsidRPr="003C2FEF">
              <w:rPr>
                <w:rFonts w:ascii="Arial" w:hAnsi="Arial" w:cs="Arial"/>
              </w:rPr>
              <w:t>PC AGUAD</w:t>
            </w:r>
          </w:p>
          <w:p w:rsidR="00B467EA" w:rsidRPr="003C2FEF" w:rsidRDefault="00B467EA" w:rsidP="009F5C4C">
            <w:pPr>
              <w:jc w:val="center"/>
              <w:rPr>
                <w:rFonts w:ascii="Arial" w:hAnsi="Arial" w:cs="Arial"/>
              </w:rPr>
            </w:pPr>
            <w:r w:rsidRPr="003C2FEF">
              <w:rPr>
                <w:rFonts w:ascii="Arial" w:hAnsi="Arial" w:cs="Arial"/>
              </w:rPr>
              <w:t>PC PLAZA</w:t>
            </w:r>
          </w:p>
        </w:tc>
      </w:tr>
      <w:tr w:rsidR="003C2FEF" w:rsidRPr="003C2FEF" w:rsidTr="00177A7D">
        <w:tc>
          <w:tcPr>
            <w:tcW w:w="8755" w:type="dxa"/>
          </w:tcPr>
          <w:p w:rsidR="006745AA" w:rsidRPr="003C2FEF" w:rsidRDefault="0054301E" w:rsidP="00583370">
            <w:pPr>
              <w:pStyle w:val="Prrafodelista"/>
              <w:keepLines/>
              <w:numPr>
                <w:ilvl w:val="0"/>
                <w:numId w:val="2"/>
              </w:numPr>
              <w:tabs>
                <w:tab w:val="left" w:pos="454"/>
              </w:tabs>
              <w:autoSpaceDE w:val="0"/>
              <w:autoSpaceDN w:val="0"/>
              <w:adjustRightInd w:val="0"/>
              <w:ind w:left="454" w:hanging="454"/>
              <w:jc w:val="both"/>
              <w:rPr>
                <w:rFonts w:ascii="Arial" w:hAnsi="Arial" w:cs="Arial"/>
                <w:b/>
                <w:sz w:val="16"/>
                <w:szCs w:val="16"/>
              </w:rPr>
            </w:pPr>
            <w:r w:rsidRPr="003C2FEF">
              <w:rPr>
                <w:rFonts w:ascii="Arial" w:hAnsi="Arial" w:cs="Arial"/>
              </w:rPr>
              <w:lastRenderedPageBreak/>
              <w:t xml:space="preserve">De acuerdo a los Planes de Estudio aprobados el año </w:t>
            </w:r>
            <w:r w:rsidR="009C61FE" w:rsidRPr="003C2FEF">
              <w:rPr>
                <w:rFonts w:ascii="Arial" w:hAnsi="Arial" w:cs="Arial"/>
              </w:rPr>
              <w:t>2023</w:t>
            </w:r>
            <w:r w:rsidRPr="003C2FEF">
              <w:rPr>
                <w:rFonts w:ascii="Arial" w:hAnsi="Arial" w:cs="Arial"/>
              </w:rPr>
              <w:t xml:space="preserve">, en donde se incorporan </w:t>
            </w:r>
            <w:r w:rsidR="00B467EA" w:rsidRPr="003C2FEF">
              <w:rPr>
                <w:rFonts w:ascii="Arial" w:hAnsi="Arial" w:cs="Arial"/>
              </w:rPr>
              <w:t>5</w:t>
            </w:r>
            <w:r w:rsidR="009F5C4C" w:rsidRPr="003C2FEF">
              <w:rPr>
                <w:rFonts w:ascii="Arial" w:hAnsi="Arial" w:cs="Arial"/>
              </w:rPr>
              <w:t xml:space="preserve"> </w:t>
            </w:r>
            <w:r w:rsidRPr="003C2FEF">
              <w:rPr>
                <w:rFonts w:ascii="Arial" w:hAnsi="Arial" w:cs="Arial"/>
              </w:rPr>
              <w:t>semanas para las Actividades contribuyentes a la Labor Docente; ¿Qué actividades desarrolló y supervisó durante el 1er. Semestre?, y ¿Cuáles actividades planificó para el 2do. Semestre?</w:t>
            </w:r>
            <w:r w:rsidR="006745AA" w:rsidRPr="003C2FEF">
              <w:rPr>
                <w:rFonts w:ascii="Arial" w:hAnsi="Arial" w:cs="Arial"/>
              </w:rPr>
              <w:t xml:space="preserve"> (</w:t>
            </w:r>
            <w:r w:rsidR="006745AA" w:rsidRPr="003C2FEF">
              <w:rPr>
                <w:rFonts w:ascii="Arial" w:hAnsi="Arial" w:cs="Arial"/>
                <w:b/>
                <w:sz w:val="16"/>
                <w:szCs w:val="16"/>
              </w:rPr>
              <w:t xml:space="preserve">OJO, acá se declaran solamente las labores planificadas para LOS PROFESORES en esas </w:t>
            </w:r>
            <w:r w:rsidR="001C7FFA" w:rsidRPr="003C2FEF">
              <w:rPr>
                <w:rFonts w:ascii="Arial" w:hAnsi="Arial" w:cs="Arial"/>
                <w:b/>
                <w:sz w:val="16"/>
                <w:szCs w:val="16"/>
              </w:rPr>
              <w:t>6</w:t>
            </w:r>
            <w:r w:rsidR="006745AA" w:rsidRPr="003C2FEF">
              <w:rPr>
                <w:rFonts w:ascii="Arial" w:hAnsi="Arial" w:cs="Arial"/>
                <w:b/>
                <w:sz w:val="16"/>
                <w:szCs w:val="16"/>
              </w:rPr>
              <w:t xml:space="preserve"> semanas)</w:t>
            </w:r>
          </w:p>
          <w:p w:rsidR="0054301E" w:rsidRPr="003C2FEF" w:rsidRDefault="0054301E" w:rsidP="0054301E">
            <w:pPr>
              <w:pStyle w:val="Prrafodelista"/>
              <w:keepLines/>
              <w:tabs>
                <w:tab w:val="left" w:pos="454"/>
              </w:tabs>
              <w:autoSpaceDE w:val="0"/>
              <w:autoSpaceDN w:val="0"/>
              <w:adjustRightInd w:val="0"/>
              <w:ind w:left="454"/>
              <w:jc w:val="both"/>
              <w:rPr>
                <w:rFonts w:ascii="Arial" w:hAnsi="Arial" w:cs="Arial"/>
                <w:sz w:val="22"/>
                <w:szCs w:val="22"/>
              </w:rPr>
            </w:pPr>
          </w:p>
          <w:p w:rsidR="00D05C90" w:rsidRPr="003C2FEF" w:rsidRDefault="00D05C90" w:rsidP="00D05C90">
            <w:pPr>
              <w:keepLines/>
              <w:tabs>
                <w:tab w:val="left" w:pos="454"/>
              </w:tabs>
              <w:autoSpaceDE w:val="0"/>
              <w:autoSpaceDN w:val="0"/>
              <w:adjustRightInd w:val="0"/>
              <w:jc w:val="both"/>
              <w:rPr>
                <w:rFonts w:ascii="Arial" w:hAnsi="Arial" w:cs="Arial"/>
              </w:rPr>
            </w:pPr>
            <w:r w:rsidRPr="003C2FEF">
              <w:rPr>
                <w:rFonts w:ascii="Arial" w:hAnsi="Arial" w:cs="Arial"/>
                <w:b/>
              </w:rPr>
              <w:t>Área Académica</w:t>
            </w:r>
            <w:r w:rsidRPr="003C2FEF">
              <w:rPr>
                <w:rFonts w:ascii="Arial" w:hAnsi="Arial" w:cs="Arial"/>
              </w:rPr>
              <w:t>:</w:t>
            </w:r>
          </w:p>
          <w:p w:rsidR="006745AA" w:rsidRPr="003C2FEF" w:rsidRDefault="006745AA" w:rsidP="006745AA">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 xml:space="preserve">El presente año 2024 se realizó una capacitación sobre estas </w:t>
            </w:r>
            <w:r w:rsidR="001C7FFA" w:rsidRPr="003C2FEF">
              <w:rPr>
                <w:rFonts w:ascii="Arial" w:hAnsi="Arial" w:cs="Arial"/>
                <w:sz w:val="22"/>
                <w:szCs w:val="22"/>
              </w:rPr>
              <w:t>6</w:t>
            </w:r>
            <w:r w:rsidRPr="003C2FEF">
              <w:rPr>
                <w:rFonts w:ascii="Arial" w:hAnsi="Arial" w:cs="Arial"/>
                <w:sz w:val="22"/>
                <w:szCs w:val="22"/>
              </w:rPr>
              <w:t xml:space="preserve"> semanas por semestre, y la forma de declarar</w:t>
            </w:r>
            <w:r w:rsidR="001C7FFA" w:rsidRPr="003C2FEF">
              <w:rPr>
                <w:rFonts w:ascii="Arial" w:hAnsi="Arial" w:cs="Arial"/>
                <w:sz w:val="22"/>
                <w:szCs w:val="22"/>
              </w:rPr>
              <w:t xml:space="preserve"> </w:t>
            </w:r>
            <w:r w:rsidR="003C2FEF" w:rsidRPr="003C2FEF">
              <w:rPr>
                <w:rFonts w:ascii="Arial" w:hAnsi="Arial" w:cs="Arial"/>
                <w:sz w:val="22"/>
                <w:szCs w:val="22"/>
              </w:rPr>
              <w:t>dichas las</w:t>
            </w:r>
            <w:r w:rsidR="001C7FFA" w:rsidRPr="003C2FEF">
              <w:rPr>
                <w:rFonts w:ascii="Arial" w:hAnsi="Arial" w:cs="Arial"/>
                <w:sz w:val="22"/>
                <w:szCs w:val="22"/>
              </w:rPr>
              <w:t xml:space="preserve"> actividades en el SIGA, además de las 4 semanas correspondientes a exámenes.</w:t>
            </w:r>
            <w:r w:rsidRPr="003C2FEF">
              <w:rPr>
                <w:rFonts w:ascii="Arial" w:hAnsi="Arial" w:cs="Arial"/>
                <w:sz w:val="22"/>
                <w:szCs w:val="22"/>
              </w:rPr>
              <w:t xml:space="preserve"> </w:t>
            </w:r>
          </w:p>
          <w:p w:rsidR="00D05C90" w:rsidRPr="003C2FEF" w:rsidRDefault="00D05C90" w:rsidP="00D05C90">
            <w:pPr>
              <w:keepLines/>
              <w:tabs>
                <w:tab w:val="left" w:pos="454"/>
              </w:tabs>
              <w:autoSpaceDE w:val="0"/>
              <w:autoSpaceDN w:val="0"/>
              <w:adjustRightInd w:val="0"/>
              <w:jc w:val="both"/>
              <w:rPr>
                <w:rFonts w:ascii="Arial" w:hAnsi="Arial" w:cs="Arial"/>
              </w:rPr>
            </w:pPr>
          </w:p>
          <w:p w:rsidR="00D05C90" w:rsidRPr="003C2FEF" w:rsidRDefault="00D05C90" w:rsidP="00D05C90">
            <w:pPr>
              <w:jc w:val="both"/>
              <w:rPr>
                <w:rFonts w:ascii="Arial" w:hAnsi="Arial" w:cs="Arial"/>
              </w:rPr>
            </w:pPr>
            <w:r w:rsidRPr="003C2FEF">
              <w:rPr>
                <w:rFonts w:ascii="Arial" w:hAnsi="Arial" w:cs="Arial"/>
                <w:b/>
              </w:rPr>
              <w:t>Actividades desarrolladas el Primer Semestre:</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Revisión del Reglamento del Docente.</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Revisión del Reglamento de Estudios.</w:t>
            </w:r>
          </w:p>
          <w:p w:rsidR="00D05C90" w:rsidRPr="003C2FEF" w:rsidRDefault="00D05C90" w:rsidP="00072DD9">
            <w:pPr>
              <w:pStyle w:val="Prrafodelista"/>
              <w:numPr>
                <w:ilvl w:val="0"/>
                <w:numId w:val="41"/>
              </w:numPr>
              <w:jc w:val="both"/>
              <w:rPr>
                <w:rFonts w:ascii="Arial" w:hAnsi="Arial" w:cs="Arial"/>
                <w:bCs/>
                <w:sz w:val="22"/>
                <w:szCs w:val="22"/>
              </w:rPr>
            </w:pPr>
            <w:r w:rsidRPr="003C2FEF">
              <w:rPr>
                <w:rFonts w:ascii="Arial" w:hAnsi="Arial" w:cs="Arial"/>
                <w:bCs/>
                <w:sz w:val="22"/>
                <w:szCs w:val="22"/>
              </w:rPr>
              <w:t>Visita Profesional: "FF Almirante Williams"</w:t>
            </w:r>
          </w:p>
          <w:p w:rsidR="009C61FE" w:rsidRPr="003C2FEF" w:rsidRDefault="009C61FE" w:rsidP="00072DD9">
            <w:pPr>
              <w:pStyle w:val="Prrafodelista"/>
              <w:numPr>
                <w:ilvl w:val="0"/>
                <w:numId w:val="41"/>
              </w:numPr>
              <w:jc w:val="both"/>
              <w:rPr>
                <w:rFonts w:ascii="Arial" w:hAnsi="Arial" w:cs="Arial"/>
                <w:sz w:val="22"/>
                <w:szCs w:val="22"/>
              </w:rPr>
            </w:pPr>
            <w:r w:rsidRPr="003C2FEF">
              <w:rPr>
                <w:rFonts w:ascii="Arial" w:hAnsi="Arial" w:cs="Arial"/>
                <w:sz w:val="22"/>
                <w:szCs w:val="22"/>
              </w:rPr>
              <w:t>Confección de programas bajo MEDOC para 1er año Politécnico</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Revisión Programas de Asignaturas y Syllabus</w:t>
            </w:r>
            <w:r w:rsidR="009C61FE" w:rsidRPr="003C2FEF">
              <w:rPr>
                <w:rFonts w:ascii="Arial" w:hAnsi="Arial" w:cs="Arial"/>
                <w:sz w:val="22"/>
                <w:szCs w:val="22"/>
              </w:rPr>
              <w:t>, para los cursos de 2do a 4to año</w:t>
            </w:r>
            <w:r w:rsidR="000B7AA5" w:rsidRPr="003C2FEF">
              <w:rPr>
                <w:rFonts w:ascii="Arial" w:hAnsi="Arial" w:cs="Arial"/>
                <w:sz w:val="22"/>
                <w:szCs w:val="22"/>
              </w:rPr>
              <w:t>. Confección programas y Syllabus nuevos, de acuerdo a Plan de Estudio 2023</w:t>
            </w:r>
          </w:p>
          <w:p w:rsidR="00D05C90" w:rsidRPr="003C2FEF" w:rsidRDefault="00D05C90" w:rsidP="00072DD9">
            <w:pPr>
              <w:pStyle w:val="Prrafodelista"/>
              <w:numPr>
                <w:ilvl w:val="0"/>
                <w:numId w:val="41"/>
              </w:numPr>
              <w:jc w:val="both"/>
              <w:rPr>
                <w:rFonts w:ascii="Arial" w:hAnsi="Arial" w:cs="Arial"/>
                <w:bCs/>
                <w:sz w:val="22"/>
                <w:szCs w:val="22"/>
              </w:rPr>
            </w:pPr>
            <w:r w:rsidRPr="003C2FEF">
              <w:rPr>
                <w:rFonts w:ascii="Arial" w:hAnsi="Arial" w:cs="Arial"/>
                <w:bCs/>
                <w:sz w:val="22"/>
                <w:szCs w:val="22"/>
              </w:rPr>
              <w:t>Aplicaciones de herramientas matemáticas al análisis experimental de la Física.</w:t>
            </w:r>
          </w:p>
          <w:p w:rsidR="00D05C90" w:rsidRPr="003C2FEF" w:rsidRDefault="00D05C90" w:rsidP="00072DD9">
            <w:pPr>
              <w:pStyle w:val="Prrafodelista"/>
              <w:numPr>
                <w:ilvl w:val="0"/>
                <w:numId w:val="41"/>
              </w:numPr>
              <w:jc w:val="both"/>
              <w:rPr>
                <w:rFonts w:ascii="Arial" w:hAnsi="Arial" w:cs="Arial"/>
                <w:bCs/>
                <w:sz w:val="22"/>
                <w:szCs w:val="22"/>
              </w:rPr>
            </w:pPr>
            <w:r w:rsidRPr="003C2FEF">
              <w:rPr>
                <w:rFonts w:ascii="Arial" w:hAnsi="Arial" w:cs="Arial"/>
                <w:bCs/>
                <w:sz w:val="22"/>
                <w:szCs w:val="22"/>
              </w:rPr>
              <w:t>Confección del Calendario de Evaluaciones.</w:t>
            </w:r>
          </w:p>
          <w:p w:rsidR="00D05C90" w:rsidRPr="003C2FEF" w:rsidRDefault="00D05C90" w:rsidP="00072DD9">
            <w:pPr>
              <w:pStyle w:val="Prrafodelista"/>
              <w:numPr>
                <w:ilvl w:val="0"/>
                <w:numId w:val="41"/>
              </w:numPr>
              <w:jc w:val="both"/>
              <w:rPr>
                <w:rFonts w:ascii="Arial" w:hAnsi="Arial" w:cs="Arial"/>
                <w:bCs/>
                <w:sz w:val="22"/>
                <w:szCs w:val="22"/>
              </w:rPr>
            </w:pPr>
            <w:r w:rsidRPr="003C2FEF">
              <w:rPr>
                <w:rFonts w:ascii="Arial" w:hAnsi="Arial" w:cs="Arial"/>
                <w:bCs/>
                <w:sz w:val="22"/>
                <w:szCs w:val="22"/>
              </w:rPr>
              <w:lastRenderedPageBreak/>
              <w:t>Reunión Interfacultades.</w:t>
            </w:r>
          </w:p>
          <w:p w:rsidR="00D05C90" w:rsidRPr="003C2FEF" w:rsidRDefault="00D05C90" w:rsidP="00072DD9">
            <w:pPr>
              <w:pStyle w:val="Prrafodelista"/>
              <w:numPr>
                <w:ilvl w:val="0"/>
                <w:numId w:val="41"/>
              </w:numPr>
              <w:jc w:val="both"/>
              <w:rPr>
                <w:rFonts w:ascii="Arial" w:hAnsi="Arial" w:cs="Arial"/>
                <w:bCs/>
                <w:sz w:val="22"/>
                <w:szCs w:val="22"/>
              </w:rPr>
            </w:pPr>
            <w:r w:rsidRPr="003C2FEF">
              <w:rPr>
                <w:rFonts w:ascii="Arial" w:hAnsi="Arial" w:cs="Arial"/>
                <w:bCs/>
                <w:sz w:val="22"/>
                <w:szCs w:val="22"/>
              </w:rPr>
              <w:t>Reunión de planificación de Cátedras.</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Actividades de Planificación y Producción de Materiales, para respectivas asignaturas.</w:t>
            </w:r>
          </w:p>
          <w:p w:rsidR="006745AA" w:rsidRPr="003C2FEF" w:rsidRDefault="006745AA" w:rsidP="00072DD9">
            <w:pPr>
              <w:pStyle w:val="Prrafodelista"/>
              <w:numPr>
                <w:ilvl w:val="0"/>
                <w:numId w:val="41"/>
              </w:numPr>
              <w:jc w:val="both"/>
              <w:rPr>
                <w:rFonts w:ascii="Arial" w:hAnsi="Arial" w:cs="Arial"/>
                <w:sz w:val="22"/>
                <w:szCs w:val="22"/>
              </w:rPr>
            </w:pPr>
            <w:r w:rsidRPr="003C2FEF">
              <w:rPr>
                <w:rFonts w:ascii="Arial" w:hAnsi="Arial" w:cs="Arial"/>
                <w:sz w:val="22"/>
                <w:szCs w:val="22"/>
              </w:rPr>
              <w:t xml:space="preserve">Actualización de Plan de </w:t>
            </w:r>
            <w:r w:rsidR="003C2FEF" w:rsidRPr="003C2FEF">
              <w:rPr>
                <w:rFonts w:ascii="Arial" w:hAnsi="Arial" w:cs="Arial"/>
                <w:sz w:val="22"/>
                <w:szCs w:val="22"/>
              </w:rPr>
              <w:t>Estudio, Malla</w:t>
            </w:r>
            <w:r w:rsidRPr="003C2FEF">
              <w:rPr>
                <w:rFonts w:ascii="Arial" w:hAnsi="Arial" w:cs="Arial"/>
                <w:sz w:val="22"/>
                <w:szCs w:val="22"/>
              </w:rPr>
              <w:t xml:space="preserve"> Académica y programas de asignatura del curso de los Aspirantes a Oficiales de los Servicios, pasando al modelo MEDOC, en conjunto con DEA.  </w:t>
            </w:r>
          </w:p>
          <w:p w:rsidR="006745AA" w:rsidRPr="003C2FEF" w:rsidRDefault="006745AA" w:rsidP="00072DD9">
            <w:pPr>
              <w:pStyle w:val="Prrafodelista"/>
              <w:numPr>
                <w:ilvl w:val="0"/>
                <w:numId w:val="41"/>
              </w:numPr>
              <w:tabs>
                <w:tab w:val="left" w:pos="851"/>
              </w:tabs>
              <w:jc w:val="both"/>
              <w:rPr>
                <w:rFonts w:ascii="Arial" w:hAnsi="Arial" w:cs="Arial"/>
                <w:sz w:val="22"/>
                <w:szCs w:val="22"/>
              </w:rPr>
            </w:pPr>
            <w:r w:rsidRPr="003C2FEF">
              <w:rPr>
                <w:rFonts w:ascii="Arial" w:hAnsi="Arial" w:cs="Arial"/>
                <w:sz w:val="22"/>
                <w:szCs w:val="22"/>
              </w:rPr>
              <w:t xml:space="preserve">Actualización de Plan de </w:t>
            </w:r>
            <w:r w:rsidR="003C2FEF" w:rsidRPr="003C2FEF">
              <w:rPr>
                <w:rFonts w:ascii="Arial" w:hAnsi="Arial" w:cs="Arial"/>
                <w:sz w:val="22"/>
                <w:szCs w:val="22"/>
              </w:rPr>
              <w:t>estudio, Malla</w:t>
            </w:r>
            <w:r w:rsidRPr="003C2FEF">
              <w:rPr>
                <w:rFonts w:ascii="Arial" w:hAnsi="Arial" w:cs="Arial"/>
                <w:sz w:val="22"/>
                <w:szCs w:val="22"/>
              </w:rPr>
              <w:t xml:space="preserve"> Académica y programas de asignatura del curso de los Aspirante a Oficiales de Mar, pasando al modelo </w:t>
            </w:r>
            <w:r w:rsidR="003C2FEF" w:rsidRPr="003C2FEF">
              <w:rPr>
                <w:rFonts w:ascii="Arial" w:hAnsi="Arial" w:cs="Arial"/>
                <w:sz w:val="22"/>
                <w:szCs w:val="22"/>
              </w:rPr>
              <w:t>MEDOC, pasando</w:t>
            </w:r>
            <w:r w:rsidRPr="003C2FEF">
              <w:rPr>
                <w:rFonts w:ascii="Arial" w:hAnsi="Arial" w:cs="Arial"/>
                <w:sz w:val="22"/>
                <w:szCs w:val="22"/>
              </w:rPr>
              <w:t xml:space="preserve"> al modelo MEDOC, en conjunto con DEA.  </w:t>
            </w:r>
          </w:p>
          <w:p w:rsidR="00D05C90" w:rsidRPr="003C2FEF" w:rsidRDefault="00D05C90" w:rsidP="008341EF">
            <w:pPr>
              <w:jc w:val="both"/>
              <w:rPr>
                <w:rFonts w:ascii="Arial" w:hAnsi="Arial" w:cs="Arial"/>
                <w:dstrike/>
              </w:rPr>
            </w:pPr>
          </w:p>
          <w:p w:rsidR="00D05C90" w:rsidRPr="003C2FEF" w:rsidRDefault="00D05C90" w:rsidP="00D05C90">
            <w:pPr>
              <w:jc w:val="both"/>
              <w:rPr>
                <w:rFonts w:ascii="Arial" w:hAnsi="Arial" w:cs="Arial"/>
                <w:b/>
              </w:rPr>
            </w:pPr>
            <w:r w:rsidRPr="003C2FEF">
              <w:rPr>
                <w:rFonts w:ascii="Arial" w:hAnsi="Arial" w:cs="Arial"/>
                <w:b/>
              </w:rPr>
              <w:t>Actividades a desarrollar para el Segundo Semestre:</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Visitas Profesionales.</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Aplicaciones de TIC´S.</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Confección Calendario de Evaluaciones</w:t>
            </w:r>
            <w:r w:rsidR="00697197" w:rsidRPr="003C2FEF">
              <w:rPr>
                <w:rFonts w:ascii="Arial" w:hAnsi="Arial" w:cs="Arial"/>
                <w:sz w:val="22"/>
                <w:szCs w:val="22"/>
              </w:rPr>
              <w:t xml:space="preserve">. </w:t>
            </w:r>
          </w:p>
          <w:p w:rsidR="00697197" w:rsidRPr="003C2FEF" w:rsidRDefault="00697197" w:rsidP="00072DD9">
            <w:pPr>
              <w:pStyle w:val="Prrafodelista"/>
              <w:numPr>
                <w:ilvl w:val="0"/>
                <w:numId w:val="41"/>
              </w:numPr>
              <w:jc w:val="both"/>
              <w:rPr>
                <w:rFonts w:ascii="Arial" w:hAnsi="Arial" w:cs="Arial"/>
                <w:sz w:val="22"/>
                <w:szCs w:val="22"/>
              </w:rPr>
            </w:pPr>
            <w:r w:rsidRPr="003C2FEF">
              <w:rPr>
                <w:rFonts w:ascii="Arial" w:hAnsi="Arial" w:cs="Arial"/>
                <w:sz w:val="22"/>
                <w:szCs w:val="22"/>
              </w:rPr>
              <w:t>Confección Calendario de Examen TAE.</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Reunión Interfacultades.</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Reunión de planificación de Cátedras.</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Actividades de Planificación y Producción de Materiales, para respectivas asignaturas.</w:t>
            </w:r>
          </w:p>
          <w:p w:rsidR="006745AA" w:rsidRPr="003C2FEF" w:rsidRDefault="006745AA" w:rsidP="00072DD9">
            <w:pPr>
              <w:pStyle w:val="Prrafodelista"/>
              <w:numPr>
                <w:ilvl w:val="0"/>
                <w:numId w:val="41"/>
              </w:numPr>
              <w:jc w:val="both"/>
              <w:rPr>
                <w:rFonts w:ascii="Arial" w:hAnsi="Arial" w:cs="Arial"/>
                <w:sz w:val="22"/>
                <w:szCs w:val="22"/>
              </w:rPr>
            </w:pPr>
            <w:r w:rsidRPr="003C2FEF">
              <w:rPr>
                <w:rFonts w:ascii="Arial" w:hAnsi="Arial" w:cs="Arial"/>
                <w:sz w:val="22"/>
                <w:szCs w:val="22"/>
              </w:rPr>
              <w:t xml:space="preserve">Confección de programas </w:t>
            </w:r>
            <w:r w:rsidR="001C7FFA" w:rsidRPr="003C2FEF">
              <w:rPr>
                <w:rFonts w:ascii="Arial" w:hAnsi="Arial" w:cs="Arial"/>
                <w:sz w:val="22"/>
                <w:szCs w:val="22"/>
              </w:rPr>
              <w:t xml:space="preserve">en formato </w:t>
            </w:r>
            <w:r w:rsidRPr="003C2FEF">
              <w:rPr>
                <w:rFonts w:ascii="Arial" w:hAnsi="Arial" w:cs="Arial"/>
                <w:sz w:val="22"/>
                <w:szCs w:val="22"/>
              </w:rPr>
              <w:t xml:space="preserve">MEDOC para </w:t>
            </w:r>
            <w:r w:rsidR="001C7FFA" w:rsidRPr="003C2FEF">
              <w:rPr>
                <w:rFonts w:ascii="Arial" w:hAnsi="Arial" w:cs="Arial"/>
                <w:sz w:val="22"/>
                <w:szCs w:val="22"/>
              </w:rPr>
              <w:t>2do</w:t>
            </w:r>
            <w:r w:rsidRPr="003C2FEF">
              <w:rPr>
                <w:rFonts w:ascii="Arial" w:hAnsi="Arial" w:cs="Arial"/>
                <w:sz w:val="22"/>
                <w:szCs w:val="22"/>
              </w:rPr>
              <w:t xml:space="preserve"> año Politécnico</w:t>
            </w:r>
            <w:r w:rsidR="001C7FFA" w:rsidRPr="003C2FEF">
              <w:rPr>
                <w:rFonts w:ascii="Arial" w:hAnsi="Arial" w:cs="Arial"/>
                <w:sz w:val="22"/>
                <w:szCs w:val="22"/>
              </w:rPr>
              <w:t xml:space="preserve"> 2025, para los 4 escalafones.</w:t>
            </w:r>
          </w:p>
          <w:p w:rsidR="006745AA" w:rsidRPr="003C2FEF" w:rsidRDefault="006745AA" w:rsidP="00072DD9">
            <w:pPr>
              <w:pStyle w:val="Prrafodelista"/>
              <w:numPr>
                <w:ilvl w:val="0"/>
                <w:numId w:val="41"/>
              </w:numPr>
              <w:jc w:val="both"/>
              <w:rPr>
                <w:rFonts w:ascii="Arial" w:hAnsi="Arial" w:cs="Arial"/>
                <w:sz w:val="22"/>
                <w:szCs w:val="22"/>
              </w:rPr>
            </w:pPr>
            <w:r w:rsidRPr="003C2FEF">
              <w:rPr>
                <w:rFonts w:ascii="Arial" w:hAnsi="Arial" w:cs="Arial"/>
                <w:sz w:val="22"/>
                <w:szCs w:val="22"/>
              </w:rPr>
              <w:t>Conferencias.</w:t>
            </w:r>
          </w:p>
          <w:p w:rsidR="00D05C90" w:rsidRPr="003C2FEF" w:rsidRDefault="00D05C90" w:rsidP="00072DD9">
            <w:pPr>
              <w:pStyle w:val="Prrafodelista"/>
              <w:numPr>
                <w:ilvl w:val="0"/>
                <w:numId w:val="41"/>
              </w:numPr>
              <w:jc w:val="both"/>
              <w:rPr>
                <w:rFonts w:ascii="Arial" w:hAnsi="Arial" w:cs="Arial"/>
                <w:sz w:val="22"/>
                <w:szCs w:val="22"/>
              </w:rPr>
            </w:pPr>
            <w:r w:rsidRPr="003C2FEF">
              <w:rPr>
                <w:rFonts w:ascii="Arial" w:hAnsi="Arial" w:cs="Arial"/>
                <w:sz w:val="22"/>
                <w:szCs w:val="22"/>
              </w:rPr>
              <w:t>Academia cultural.</w:t>
            </w:r>
          </w:p>
          <w:p w:rsidR="001C7FFA" w:rsidRPr="003C2FEF" w:rsidRDefault="001C7FFA" w:rsidP="0054301E">
            <w:pPr>
              <w:pStyle w:val="Prrafodelista"/>
              <w:keepLines/>
              <w:tabs>
                <w:tab w:val="left" w:pos="454"/>
              </w:tabs>
              <w:autoSpaceDE w:val="0"/>
              <w:autoSpaceDN w:val="0"/>
              <w:adjustRightInd w:val="0"/>
              <w:ind w:left="454"/>
              <w:jc w:val="both"/>
              <w:rPr>
                <w:rFonts w:ascii="Arial" w:hAnsi="Arial" w:cs="Arial"/>
                <w:sz w:val="22"/>
                <w:szCs w:val="22"/>
              </w:rPr>
            </w:pPr>
          </w:p>
          <w:p w:rsidR="00D05C90" w:rsidRPr="003C2FEF" w:rsidRDefault="00D05C90" w:rsidP="00D05C90">
            <w:pPr>
              <w:keepLines/>
              <w:tabs>
                <w:tab w:val="left" w:pos="454"/>
              </w:tabs>
              <w:autoSpaceDE w:val="0"/>
              <w:autoSpaceDN w:val="0"/>
              <w:adjustRightInd w:val="0"/>
              <w:jc w:val="both"/>
              <w:rPr>
                <w:rFonts w:ascii="Arial" w:hAnsi="Arial" w:cs="Arial"/>
                <w:b/>
              </w:rPr>
            </w:pPr>
            <w:r w:rsidRPr="003C2FEF">
              <w:rPr>
                <w:rFonts w:ascii="Arial" w:hAnsi="Arial" w:cs="Arial"/>
                <w:b/>
              </w:rPr>
              <w:t>Área Ed. Física:</w:t>
            </w:r>
          </w:p>
          <w:p w:rsidR="00D05C90" w:rsidRPr="003C2FEF" w:rsidRDefault="00D05C90" w:rsidP="0054301E">
            <w:pPr>
              <w:pStyle w:val="Prrafodelista"/>
              <w:keepLines/>
              <w:tabs>
                <w:tab w:val="left" w:pos="454"/>
              </w:tabs>
              <w:autoSpaceDE w:val="0"/>
              <w:autoSpaceDN w:val="0"/>
              <w:adjustRightInd w:val="0"/>
              <w:ind w:left="454"/>
              <w:jc w:val="both"/>
              <w:rPr>
                <w:rFonts w:ascii="Arial" w:hAnsi="Arial" w:cs="Arial"/>
                <w:b/>
                <w:sz w:val="22"/>
                <w:szCs w:val="22"/>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Tanto en el 1er. y 2do. Semestre las actividades realizadas y planificadas son las que conllevan a cumplir los 3 programas que se desarrollan en Educación Física, tales como Clases sistemáticas, Nivelación Física y entrenamientos para los seleccionados deportivos; en horario normal, o de entrenamiento especial o de Competencias.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Primer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 xml:space="preserve">Programación y calendarización de FCF </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  Programación y calendarización reforzamiento físico para primer año.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nivelación física cadetes antiguos.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  Programación y calendarización de torneo Lautaro.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10.Taller de Planificación de Syllabus para respectivas asignaturas.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Segundo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Programación y calendarización de FCF.</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lastRenderedPageBreak/>
              <w:t>5.</w:t>
            </w:r>
            <w:r w:rsidRPr="003C2FEF">
              <w:rPr>
                <w:rFonts w:ascii="Arial" w:hAnsi="Arial" w:cs="Arial"/>
              </w:rPr>
              <w:tab/>
              <w:t>Programación y calendarización nivelación física.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w:t>
            </w:r>
            <w:r w:rsidRPr="003C2FEF">
              <w:rPr>
                <w:rFonts w:ascii="Arial" w:hAnsi="Arial" w:cs="Arial"/>
              </w:rPr>
              <w:tab/>
              <w:t>Programación y participación Torneos Inter-escuelas CODEFEN.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Taller de Planificación de Syllabus para respectivas asignaturas.</w:t>
            </w:r>
          </w:p>
          <w:p w:rsidR="00072DD9" w:rsidRPr="003C2FEF" w:rsidRDefault="00072DD9" w:rsidP="00072DD9">
            <w:pPr>
              <w:keepLines/>
              <w:tabs>
                <w:tab w:val="left" w:pos="454"/>
              </w:tabs>
              <w:autoSpaceDE w:val="0"/>
              <w:autoSpaceDN w:val="0"/>
              <w:adjustRightInd w:val="0"/>
              <w:jc w:val="both"/>
              <w:rPr>
                <w:rFonts w:ascii="Arial" w:hAnsi="Arial" w:cs="Arial"/>
              </w:rPr>
            </w:pPr>
            <w:r w:rsidRPr="003C2FEF">
              <w:rPr>
                <w:rFonts w:ascii="Arial" w:hAnsi="Arial" w:cs="Arial"/>
              </w:rPr>
              <w:t xml:space="preserve">     10.  Programación Período de Reclutas.</w:t>
            </w:r>
          </w:p>
          <w:p w:rsidR="00072DD9" w:rsidRPr="003C2FEF" w:rsidRDefault="00072DD9" w:rsidP="00072DD9">
            <w:pPr>
              <w:pStyle w:val="Prrafodelista"/>
              <w:keepLines/>
              <w:tabs>
                <w:tab w:val="left" w:pos="454"/>
              </w:tabs>
              <w:autoSpaceDE w:val="0"/>
              <w:autoSpaceDN w:val="0"/>
              <w:adjustRightInd w:val="0"/>
              <w:ind w:left="720"/>
              <w:jc w:val="both"/>
              <w:rPr>
                <w:rFonts w:ascii="Arial" w:hAnsi="Arial" w:cs="Arial"/>
                <w:sz w:val="22"/>
                <w:szCs w:val="22"/>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b/>
                <w:u w:val="single"/>
              </w:rPr>
              <w:t>Área Profesional</w:t>
            </w:r>
            <w:r w:rsidRPr="003C2FEF">
              <w:rPr>
                <w:rFonts w:ascii="Arial" w:hAnsi="Arial" w:cs="Arial"/>
              </w:rPr>
              <w:t>:</w:t>
            </w:r>
          </w:p>
          <w:p w:rsidR="00072DD9" w:rsidRPr="003C2FEF" w:rsidRDefault="00072DD9" w:rsidP="00072DD9">
            <w:pPr>
              <w:pStyle w:val="Prrafodelista"/>
              <w:keepLines/>
              <w:tabs>
                <w:tab w:val="left" w:pos="454"/>
              </w:tabs>
              <w:autoSpaceDE w:val="0"/>
              <w:autoSpaceDN w:val="0"/>
              <w:adjustRightInd w:val="0"/>
              <w:ind w:left="454"/>
              <w:jc w:val="both"/>
              <w:rPr>
                <w:rFonts w:ascii="Arial" w:hAnsi="Arial" w:cs="Arial"/>
                <w:sz w:val="22"/>
                <w:szCs w:val="22"/>
              </w:rPr>
            </w:pP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Durante el Primer y Segundo Semestre (Julio) se realizaron las siguientes actividades:</w:t>
            </w: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p>
          <w:p w:rsidR="00072DD9" w:rsidRPr="003C2FEF" w:rsidRDefault="00072DD9" w:rsidP="00072DD9">
            <w:pPr>
              <w:pStyle w:val="Prrafodelista"/>
              <w:keepLines/>
              <w:numPr>
                <w:ilvl w:val="0"/>
                <w:numId w:val="33"/>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Cuarto Año:</w:t>
            </w:r>
          </w:p>
          <w:p w:rsidR="00072DD9" w:rsidRPr="003C2FEF" w:rsidRDefault="00072DD9" w:rsidP="00072DD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4EJ Práctica desempeño a bordo de unidades zonas navales.</w:t>
            </w:r>
          </w:p>
          <w:p w:rsidR="00072DD9" w:rsidRPr="003C2FEF" w:rsidRDefault="00072DD9" w:rsidP="00072DD9">
            <w:pPr>
              <w:pStyle w:val="Prrafodelista"/>
              <w:keepLines/>
              <w:tabs>
                <w:tab w:val="left" w:pos="709"/>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       Práctica de pilotaje unidad tipo LSG. </w:t>
            </w:r>
          </w:p>
          <w:p w:rsidR="00072DD9" w:rsidRPr="003C2FEF" w:rsidRDefault="00072DD9" w:rsidP="00072DD9">
            <w:pPr>
              <w:pStyle w:val="Prrafodelista"/>
              <w:keepLines/>
              <w:tabs>
                <w:tab w:val="left" w:pos="709"/>
                <w:tab w:val="left" w:pos="851"/>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4IM Entrenamiento en clima desértico. </w:t>
            </w:r>
          </w:p>
          <w:p w:rsidR="00072DD9" w:rsidRPr="003C2FEF" w:rsidRDefault="00072DD9" w:rsidP="00072DD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característico IM</w:t>
            </w:r>
          </w:p>
          <w:p w:rsidR="00072DD9" w:rsidRPr="003C2FEF" w:rsidRDefault="00072DD9" w:rsidP="00072DD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en clima frío.</w:t>
            </w: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4AB Práctica en Centros de Abastecimiento.</w:t>
            </w:r>
          </w:p>
          <w:p w:rsidR="00072DD9" w:rsidRPr="003C2FEF" w:rsidRDefault="00072DD9" w:rsidP="00072DD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Práctica en cargo de alimentación y Fondos Internos.</w:t>
            </w: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4LT Práctica en Gobernación Marítima.</w:t>
            </w:r>
          </w:p>
          <w:p w:rsidR="00072DD9" w:rsidRPr="003C2FEF" w:rsidRDefault="00072DD9" w:rsidP="00072DD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Control de Muchedumbre.</w:t>
            </w: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numPr>
                <w:ilvl w:val="0"/>
                <w:numId w:val="33"/>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Tercer Año: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3EJ RAID de navegación costera a bordo yates ESNAVAL.</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Practica desempeño a bordo unidades zonas navales</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3IM Curso Comandante de Escuadra IM.</w:t>
            </w:r>
          </w:p>
          <w:p w:rsidR="00072DD9" w:rsidRPr="003C2FEF" w:rsidRDefault="00072DD9" w:rsidP="00072DD9">
            <w:pPr>
              <w:pStyle w:val="Prrafodelista"/>
              <w:keepLines/>
              <w:tabs>
                <w:tab w:val="left" w:pos="709"/>
              </w:tabs>
              <w:autoSpaceDE w:val="0"/>
              <w:autoSpaceDN w:val="0"/>
              <w:adjustRightInd w:val="0"/>
              <w:jc w:val="both"/>
              <w:rPr>
                <w:rFonts w:ascii="Arial" w:hAnsi="Arial" w:cs="Arial"/>
                <w:sz w:val="22"/>
                <w:szCs w:val="22"/>
              </w:rPr>
            </w:pPr>
            <w:r w:rsidRPr="003C2FEF">
              <w:rPr>
                <w:rFonts w:ascii="Arial" w:hAnsi="Arial" w:cs="Arial"/>
                <w:sz w:val="22"/>
                <w:szCs w:val="22"/>
              </w:rPr>
              <w:t xml:space="preserve">  Entrenamiento característico IM</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Instrucción Comandante de Pelotón. </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3AB Práctica en cargos de alimentación</w:t>
            </w:r>
          </w:p>
          <w:p w:rsidR="00072DD9" w:rsidRPr="003C2FEF" w:rsidRDefault="00072DD9" w:rsidP="00072DD9">
            <w:pPr>
              <w:pStyle w:val="Prrafodelista"/>
              <w:keepLines/>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 xml:space="preserve">   Visita a Centros Logísticos y Financieros en Santiago.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3LT Práctica profesional en unidad tipo LSG.</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Práctica en Capitanías de Puerto. </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numPr>
                <w:ilvl w:val="0"/>
                <w:numId w:val="33"/>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Segundo Año: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2EJ Instrucción de fusilero naval.</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Practica de actividades en la mar a bordo unidad tipo LST.</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2IM Curso Básico Anfibio.</w:t>
            </w:r>
          </w:p>
          <w:p w:rsidR="00072DD9" w:rsidRPr="003C2FEF" w:rsidRDefault="00072DD9" w:rsidP="00072DD9">
            <w:pPr>
              <w:pStyle w:val="Prrafodelista"/>
              <w:keepLines/>
              <w:tabs>
                <w:tab w:val="left" w:pos="709"/>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Entrenamiento característico IM</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Tiro Avanzado.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2AB Instrucción Fusilero Naval. </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Periodo práctico en TALCABAS.</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2LT Instrucción de Fusilero Naval.</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Práctica en Capitanías de Puerto.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numPr>
                <w:ilvl w:val="0"/>
                <w:numId w:val="33"/>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Primer Año:</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Campaña náutica.</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Programas de visitas profesionales en SEZONA.</w:t>
            </w: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Para el segundo semestre está planificada la segunda etapa del PUELCHE “A”.</w:t>
            </w:r>
          </w:p>
          <w:p w:rsidR="0054301E" w:rsidRPr="003C2FEF" w:rsidRDefault="0054301E" w:rsidP="0054301E">
            <w:pPr>
              <w:pStyle w:val="Prrafodelista"/>
              <w:keepLines/>
              <w:tabs>
                <w:tab w:val="left" w:pos="454"/>
              </w:tabs>
              <w:autoSpaceDE w:val="0"/>
              <w:autoSpaceDN w:val="0"/>
              <w:adjustRightInd w:val="0"/>
              <w:ind w:left="454"/>
              <w:jc w:val="both"/>
              <w:rPr>
                <w:rFonts w:ascii="Arial" w:hAnsi="Arial" w:cs="Arial"/>
                <w:sz w:val="22"/>
                <w:szCs w:val="22"/>
              </w:rPr>
            </w:pPr>
          </w:p>
        </w:tc>
        <w:tc>
          <w:tcPr>
            <w:tcW w:w="2268" w:type="dxa"/>
            <w:shd w:val="clear" w:color="auto" w:fill="auto"/>
          </w:tcPr>
          <w:p w:rsidR="009F5C4C" w:rsidRPr="003C2FEF" w:rsidRDefault="00964009" w:rsidP="009F5C4C">
            <w:pPr>
              <w:jc w:val="center"/>
              <w:rPr>
                <w:rFonts w:ascii="Arial" w:hAnsi="Arial" w:cs="Arial"/>
              </w:rPr>
            </w:pPr>
            <w:r>
              <w:rPr>
                <w:rFonts w:ascii="Arial" w:hAnsi="Arial" w:cs="Arial"/>
              </w:rPr>
              <w:lastRenderedPageBreak/>
              <w:t>CF HUIDOBRO</w:t>
            </w:r>
          </w:p>
          <w:p w:rsidR="009F5C4C" w:rsidRPr="003C2FEF" w:rsidRDefault="00964009" w:rsidP="009F5C4C">
            <w:pPr>
              <w:jc w:val="center"/>
              <w:rPr>
                <w:rFonts w:ascii="Arial" w:hAnsi="Arial" w:cs="Arial"/>
              </w:rPr>
            </w:pPr>
            <w:r>
              <w:rPr>
                <w:rFonts w:ascii="Arial" w:hAnsi="Arial" w:cs="Arial"/>
              </w:rPr>
              <w:t>CC IM VON DER WETH</w:t>
            </w:r>
          </w:p>
          <w:p w:rsidR="00E5565D" w:rsidRPr="003C2FEF" w:rsidRDefault="00E5565D" w:rsidP="009F5C4C">
            <w:pPr>
              <w:jc w:val="center"/>
              <w:rPr>
                <w:rFonts w:ascii="Arial" w:hAnsi="Arial" w:cs="Arial"/>
              </w:rPr>
            </w:pPr>
            <w:r w:rsidRPr="003C2FEF">
              <w:rPr>
                <w:rFonts w:ascii="Arial" w:hAnsi="Arial" w:cs="Arial"/>
              </w:rPr>
              <w:t>T1 ZAPICO</w:t>
            </w:r>
          </w:p>
          <w:p w:rsidR="009F5C4C" w:rsidRPr="00E5042B" w:rsidRDefault="00E5042B" w:rsidP="009F5C4C">
            <w:pPr>
              <w:jc w:val="center"/>
              <w:rPr>
                <w:rFonts w:ascii="Arial" w:hAnsi="Arial" w:cs="Arial"/>
              </w:rPr>
            </w:pPr>
            <w:r w:rsidRPr="00E5042B">
              <w:rPr>
                <w:rFonts w:ascii="Arial" w:hAnsi="Arial" w:cs="Arial"/>
              </w:rPr>
              <w:t>PC NÚÑEZ</w:t>
            </w:r>
          </w:p>
          <w:p w:rsidR="009F5C4C" w:rsidRPr="003C2FEF" w:rsidRDefault="009F5C4C" w:rsidP="009F5C4C">
            <w:pPr>
              <w:jc w:val="center"/>
              <w:rPr>
                <w:rFonts w:ascii="Arial" w:hAnsi="Arial" w:cs="Arial"/>
              </w:rPr>
            </w:pPr>
            <w:r w:rsidRPr="003C2FEF">
              <w:rPr>
                <w:rFonts w:ascii="Arial" w:hAnsi="Arial" w:cs="Arial"/>
              </w:rPr>
              <w:t>PC AGUAD</w:t>
            </w:r>
          </w:p>
          <w:p w:rsidR="0054301E" w:rsidRPr="003C2FEF" w:rsidRDefault="009F5C4C" w:rsidP="009F5C4C">
            <w:pPr>
              <w:ind w:firstLine="5"/>
              <w:jc w:val="center"/>
              <w:rPr>
                <w:rFonts w:ascii="Arial" w:hAnsi="Arial" w:cs="Arial"/>
              </w:rPr>
            </w:pPr>
            <w:r w:rsidRPr="003C2FEF">
              <w:rPr>
                <w:rFonts w:ascii="Arial" w:hAnsi="Arial" w:cs="Arial"/>
              </w:rPr>
              <w:t>PC PLAZA</w:t>
            </w:r>
          </w:p>
        </w:tc>
      </w:tr>
      <w:tr w:rsidR="003C2FEF" w:rsidRPr="003C2FEF" w:rsidTr="00177A7D">
        <w:tc>
          <w:tcPr>
            <w:tcW w:w="8755" w:type="dxa"/>
          </w:tcPr>
          <w:p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lastRenderedPageBreak/>
              <w:t>¿Qué proceso realiza para el diseño, ajuste y/o rediseño curricular de los siguientes instrumentos curriculares?</w:t>
            </w:r>
          </w:p>
          <w:p w:rsidR="004A148F" w:rsidRPr="003C2FEF" w:rsidRDefault="004A148F" w:rsidP="004A148F">
            <w:pPr>
              <w:pStyle w:val="Prrafodelista"/>
              <w:keepLines/>
              <w:tabs>
                <w:tab w:val="left" w:pos="567"/>
              </w:tabs>
              <w:autoSpaceDE w:val="0"/>
              <w:autoSpaceDN w:val="0"/>
              <w:adjustRightInd w:val="0"/>
              <w:ind w:left="567"/>
              <w:jc w:val="both"/>
              <w:rPr>
                <w:rFonts w:ascii="Arial" w:hAnsi="Arial" w:cs="Arial"/>
                <w:sz w:val="22"/>
                <w:szCs w:val="22"/>
              </w:rPr>
            </w:pPr>
          </w:p>
          <w:p w:rsidR="007F3D82" w:rsidRPr="003C2FEF" w:rsidRDefault="007F3D82" w:rsidP="005B563B">
            <w:pPr>
              <w:keepLines/>
              <w:tabs>
                <w:tab w:val="left" w:pos="567"/>
              </w:tabs>
              <w:autoSpaceDE w:val="0"/>
              <w:autoSpaceDN w:val="0"/>
              <w:adjustRightInd w:val="0"/>
              <w:ind w:left="567"/>
              <w:jc w:val="both"/>
              <w:rPr>
                <w:rFonts w:ascii="Arial" w:hAnsi="Arial" w:cs="Arial"/>
              </w:rPr>
            </w:pPr>
            <w:r w:rsidRPr="003C2FEF">
              <w:rPr>
                <w:rFonts w:ascii="Arial" w:hAnsi="Arial" w:cs="Arial"/>
              </w:rPr>
              <w:t xml:space="preserve">Primero que todo, se debe entender que para todos estos procesos hay </w:t>
            </w:r>
            <w:r w:rsidR="00AF61F5" w:rsidRPr="003C2FEF">
              <w:rPr>
                <w:rFonts w:ascii="Arial" w:hAnsi="Arial" w:cs="Arial"/>
              </w:rPr>
              <w:t xml:space="preserve">dos </w:t>
            </w:r>
            <w:r w:rsidRPr="003C2FEF">
              <w:rPr>
                <w:rFonts w:ascii="Arial" w:hAnsi="Arial" w:cs="Arial"/>
              </w:rPr>
              <w:t xml:space="preserve"> causas que motivan el cambio, por un lado tenemos los requerimientos externos que nacen de nuestra Dirección Técnica (DEA) y por otro lado están los requerimientos internos, que nacen de los procesos propios llevados a cabo para controlar la gestión que se lleva a cabo</w:t>
            </w:r>
            <w:r w:rsidR="00DD7789" w:rsidRPr="003C2FEF">
              <w:rPr>
                <w:rFonts w:ascii="Arial" w:hAnsi="Arial" w:cs="Arial"/>
              </w:rPr>
              <w:t xml:space="preserve"> dentro del establecimiento.</w:t>
            </w:r>
          </w:p>
          <w:p w:rsidR="007F3D82" w:rsidRPr="003C2FEF" w:rsidRDefault="007F3D82" w:rsidP="007F3D82">
            <w:pPr>
              <w:keepLines/>
              <w:tabs>
                <w:tab w:val="left" w:pos="567"/>
              </w:tabs>
              <w:autoSpaceDE w:val="0"/>
              <w:autoSpaceDN w:val="0"/>
              <w:adjustRightInd w:val="0"/>
              <w:jc w:val="both"/>
              <w:rPr>
                <w:rFonts w:ascii="Arial" w:hAnsi="Arial" w:cs="Arial"/>
              </w:rPr>
            </w:pPr>
          </w:p>
          <w:p w:rsidR="005B563B" w:rsidRPr="003C2FEF" w:rsidRDefault="005B563B" w:rsidP="005B563B">
            <w:pPr>
              <w:keepLines/>
              <w:tabs>
                <w:tab w:val="left" w:pos="567"/>
              </w:tabs>
              <w:autoSpaceDE w:val="0"/>
              <w:autoSpaceDN w:val="0"/>
              <w:adjustRightInd w:val="0"/>
              <w:jc w:val="both"/>
              <w:rPr>
                <w:rFonts w:ascii="Arial" w:hAnsi="Arial" w:cs="Arial"/>
                <w:u w:val="single"/>
              </w:rPr>
            </w:pPr>
            <w:r w:rsidRPr="003C2FEF">
              <w:rPr>
                <w:rFonts w:ascii="Arial" w:hAnsi="Arial" w:cs="Arial"/>
                <w:u w:val="single"/>
              </w:rPr>
              <w:t>Área Académica:</w:t>
            </w:r>
          </w:p>
          <w:p w:rsidR="00F13C78" w:rsidRPr="003C2FEF" w:rsidRDefault="00F13C78" w:rsidP="005B563B">
            <w:pPr>
              <w:keepLines/>
              <w:tabs>
                <w:tab w:val="left" w:pos="567"/>
              </w:tabs>
              <w:autoSpaceDE w:val="0"/>
              <w:autoSpaceDN w:val="0"/>
              <w:adjustRightInd w:val="0"/>
              <w:jc w:val="both"/>
              <w:rPr>
                <w:rFonts w:ascii="Arial" w:hAnsi="Arial" w:cs="Arial"/>
                <w:u w:val="single"/>
              </w:rPr>
            </w:pPr>
          </w:p>
          <w:p w:rsidR="00F13C78" w:rsidRPr="003C2FEF" w:rsidRDefault="00F13C78" w:rsidP="00F13C78">
            <w:pPr>
              <w:keepLines/>
              <w:tabs>
                <w:tab w:val="left" w:pos="567"/>
              </w:tabs>
              <w:autoSpaceDE w:val="0"/>
              <w:autoSpaceDN w:val="0"/>
              <w:adjustRightInd w:val="0"/>
              <w:ind w:left="993"/>
              <w:jc w:val="both"/>
              <w:rPr>
                <w:rFonts w:ascii="Arial" w:hAnsi="Arial" w:cs="Arial"/>
              </w:rPr>
            </w:pPr>
            <w:r w:rsidRPr="003C2FEF">
              <w:rPr>
                <w:rFonts w:ascii="Arial" w:hAnsi="Arial" w:cs="Arial"/>
              </w:rPr>
              <w:t xml:space="preserve">El proyecto MEDOC ha significado un trabajo en conjunto con la DEA y la </w:t>
            </w:r>
            <w:r w:rsidR="002D74D2">
              <w:rPr>
                <w:rFonts w:ascii="Arial" w:hAnsi="Arial" w:cs="Arial"/>
              </w:rPr>
              <w:t>APOLINAV</w:t>
            </w:r>
            <w:r w:rsidRPr="003C2FEF">
              <w:rPr>
                <w:rFonts w:ascii="Arial" w:hAnsi="Arial" w:cs="Arial"/>
              </w:rPr>
              <w:t xml:space="preserve">, para definir los nuevos lineamientos a seguir en este modelo por Competencias. </w:t>
            </w:r>
          </w:p>
          <w:p w:rsidR="00697197" w:rsidRPr="003C2FEF" w:rsidRDefault="00697197" w:rsidP="00F13C78">
            <w:pPr>
              <w:keepLines/>
              <w:tabs>
                <w:tab w:val="left" w:pos="567"/>
              </w:tabs>
              <w:autoSpaceDE w:val="0"/>
              <w:autoSpaceDN w:val="0"/>
              <w:adjustRightInd w:val="0"/>
              <w:ind w:left="993"/>
              <w:jc w:val="both"/>
              <w:rPr>
                <w:rFonts w:ascii="Arial" w:hAnsi="Arial" w:cs="Arial"/>
              </w:rPr>
            </w:pPr>
          </w:p>
          <w:p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Plan de </w:t>
            </w:r>
            <w:r w:rsidR="00F13C78" w:rsidRPr="003C2FEF">
              <w:rPr>
                <w:rFonts w:ascii="Arial" w:hAnsi="Arial" w:cs="Arial"/>
                <w:sz w:val="22"/>
                <w:szCs w:val="22"/>
              </w:rPr>
              <w:t>Estudio</w:t>
            </w:r>
            <w:r w:rsidRPr="003C2FEF">
              <w:rPr>
                <w:rFonts w:ascii="Arial" w:hAnsi="Arial" w:cs="Arial"/>
                <w:sz w:val="22"/>
                <w:szCs w:val="22"/>
              </w:rPr>
              <w:t>.</w:t>
            </w:r>
          </w:p>
          <w:p w:rsidR="004D2B72"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 xml:space="preserve">Los cambios relacionados </w:t>
            </w:r>
            <w:r w:rsidR="004D2B72" w:rsidRPr="003C2FEF">
              <w:rPr>
                <w:rFonts w:ascii="Arial" w:hAnsi="Arial" w:cs="Arial"/>
                <w:sz w:val="22"/>
                <w:szCs w:val="22"/>
              </w:rPr>
              <w:t xml:space="preserve">a </w:t>
            </w:r>
            <w:r w:rsidR="003C2FEF" w:rsidRPr="003C2FEF">
              <w:rPr>
                <w:rFonts w:ascii="Arial" w:hAnsi="Arial" w:cs="Arial"/>
                <w:sz w:val="22"/>
                <w:szCs w:val="22"/>
              </w:rPr>
              <w:t>los Planes</w:t>
            </w:r>
            <w:r w:rsidR="004D2B72" w:rsidRPr="003C2FEF">
              <w:rPr>
                <w:rFonts w:ascii="Arial" w:hAnsi="Arial" w:cs="Arial"/>
                <w:sz w:val="22"/>
                <w:szCs w:val="22"/>
              </w:rPr>
              <w:t xml:space="preserve"> </w:t>
            </w:r>
            <w:r w:rsidRPr="003C2FEF">
              <w:rPr>
                <w:rFonts w:ascii="Arial" w:hAnsi="Arial" w:cs="Arial"/>
                <w:sz w:val="22"/>
                <w:szCs w:val="22"/>
              </w:rPr>
              <w:t xml:space="preserve">de </w:t>
            </w:r>
            <w:r w:rsidR="004D2B72" w:rsidRPr="003C2FEF">
              <w:rPr>
                <w:rFonts w:ascii="Arial" w:hAnsi="Arial" w:cs="Arial"/>
                <w:sz w:val="22"/>
                <w:szCs w:val="22"/>
              </w:rPr>
              <w:t xml:space="preserve">Estudios </w:t>
            </w:r>
            <w:r w:rsidRPr="003C2FEF">
              <w:rPr>
                <w:rFonts w:ascii="Arial" w:hAnsi="Arial" w:cs="Arial"/>
                <w:sz w:val="22"/>
                <w:szCs w:val="22"/>
              </w:rPr>
              <w:t>nacen principalmente del requerimiento externo que presenta la DEA. Para el año 2024 se incorporar</w:t>
            </w:r>
            <w:r w:rsidR="004D2B72" w:rsidRPr="003C2FEF">
              <w:rPr>
                <w:rFonts w:ascii="Arial" w:hAnsi="Arial" w:cs="Arial"/>
                <w:sz w:val="22"/>
                <w:szCs w:val="22"/>
              </w:rPr>
              <w:t>on</w:t>
            </w:r>
            <w:r w:rsidRPr="003C2FEF">
              <w:rPr>
                <w:rFonts w:ascii="Arial" w:hAnsi="Arial" w:cs="Arial"/>
                <w:sz w:val="22"/>
                <w:szCs w:val="22"/>
              </w:rPr>
              <w:t xml:space="preserve"> los </w:t>
            </w:r>
            <w:r w:rsidR="004D2B72" w:rsidRPr="003C2FEF">
              <w:rPr>
                <w:rFonts w:ascii="Arial" w:hAnsi="Arial" w:cs="Arial"/>
                <w:sz w:val="22"/>
                <w:szCs w:val="22"/>
              </w:rPr>
              <w:t>Créditos Transferibles–Chile a las asignaturas de 1er año politécnico</w:t>
            </w:r>
            <w:r w:rsidRPr="003C2FEF">
              <w:rPr>
                <w:rFonts w:ascii="Arial" w:hAnsi="Arial" w:cs="Arial"/>
                <w:sz w:val="22"/>
                <w:szCs w:val="22"/>
              </w:rPr>
              <w:t xml:space="preserve">, y esto </w:t>
            </w:r>
            <w:r w:rsidR="004D2B72" w:rsidRPr="003C2FEF">
              <w:rPr>
                <w:rFonts w:ascii="Arial" w:hAnsi="Arial" w:cs="Arial"/>
                <w:sz w:val="22"/>
                <w:szCs w:val="22"/>
              </w:rPr>
              <w:t xml:space="preserve">quedó </w:t>
            </w:r>
            <w:r w:rsidRPr="003C2FEF">
              <w:rPr>
                <w:rFonts w:ascii="Arial" w:hAnsi="Arial" w:cs="Arial"/>
                <w:sz w:val="22"/>
                <w:szCs w:val="22"/>
              </w:rPr>
              <w:t>reflejado en los Planes de Estudio. Esta incorporación signific</w:t>
            </w:r>
            <w:r w:rsidR="004D2B72" w:rsidRPr="003C2FEF">
              <w:rPr>
                <w:rFonts w:ascii="Arial" w:hAnsi="Arial" w:cs="Arial"/>
                <w:sz w:val="22"/>
                <w:szCs w:val="22"/>
              </w:rPr>
              <w:t>ó</w:t>
            </w:r>
            <w:r w:rsidRPr="003C2FEF">
              <w:rPr>
                <w:rFonts w:ascii="Arial" w:hAnsi="Arial" w:cs="Arial"/>
                <w:sz w:val="22"/>
                <w:szCs w:val="22"/>
              </w:rPr>
              <w:t xml:space="preserve"> cambios en los formatos</w:t>
            </w:r>
            <w:r w:rsidR="004D2B72" w:rsidRPr="003C2FEF">
              <w:rPr>
                <w:rFonts w:ascii="Arial" w:hAnsi="Arial" w:cs="Arial"/>
                <w:sz w:val="22"/>
                <w:szCs w:val="22"/>
              </w:rPr>
              <w:t xml:space="preserve"> de los Programas de asignatura, los que fueron trabajados en conjunto con DEA</w:t>
            </w:r>
            <w:r w:rsidRPr="003C2FEF">
              <w:rPr>
                <w:rFonts w:ascii="Arial" w:hAnsi="Arial" w:cs="Arial"/>
                <w:sz w:val="22"/>
                <w:szCs w:val="22"/>
              </w:rPr>
              <w:t xml:space="preserve">. </w:t>
            </w:r>
          </w:p>
          <w:p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 xml:space="preserve">Por otra parte, el Modelo </w:t>
            </w:r>
            <w:r w:rsidRPr="003C2FEF">
              <w:rPr>
                <w:rFonts w:ascii="Arial" w:hAnsi="Arial" w:cs="Arial"/>
                <w:caps/>
                <w:sz w:val="22"/>
                <w:szCs w:val="22"/>
              </w:rPr>
              <w:t>Medoc</w:t>
            </w:r>
            <w:r w:rsidRPr="003C2FEF">
              <w:rPr>
                <w:rFonts w:ascii="Arial" w:hAnsi="Arial" w:cs="Arial"/>
                <w:sz w:val="22"/>
                <w:szCs w:val="22"/>
              </w:rPr>
              <w:t xml:space="preserve"> incorpor</w:t>
            </w:r>
            <w:r w:rsidR="004D2B72" w:rsidRPr="003C2FEF">
              <w:rPr>
                <w:rFonts w:ascii="Arial" w:hAnsi="Arial" w:cs="Arial"/>
                <w:sz w:val="22"/>
                <w:szCs w:val="22"/>
              </w:rPr>
              <w:t>ó</w:t>
            </w:r>
            <w:r w:rsidRPr="003C2FEF">
              <w:rPr>
                <w:rFonts w:ascii="Arial" w:hAnsi="Arial" w:cs="Arial"/>
                <w:sz w:val="22"/>
                <w:szCs w:val="22"/>
              </w:rPr>
              <w:t xml:space="preserve"> en los Planes de Estudio </w:t>
            </w:r>
            <w:r w:rsidR="004D2B72" w:rsidRPr="003C2FEF">
              <w:rPr>
                <w:rFonts w:ascii="Arial" w:hAnsi="Arial" w:cs="Arial"/>
                <w:sz w:val="22"/>
                <w:szCs w:val="22"/>
              </w:rPr>
              <w:t>por Escalafón</w:t>
            </w:r>
            <w:r w:rsidR="00F13C78" w:rsidRPr="003C2FEF">
              <w:rPr>
                <w:rFonts w:ascii="Arial" w:hAnsi="Arial" w:cs="Arial"/>
                <w:sz w:val="22"/>
                <w:szCs w:val="22"/>
              </w:rPr>
              <w:t>,</w:t>
            </w:r>
            <w:r w:rsidR="004D2B72" w:rsidRPr="003C2FEF">
              <w:rPr>
                <w:rFonts w:ascii="Arial" w:hAnsi="Arial" w:cs="Arial"/>
                <w:sz w:val="22"/>
                <w:szCs w:val="22"/>
              </w:rPr>
              <w:t xml:space="preserve"> además de </w:t>
            </w:r>
            <w:r w:rsidRPr="003C2FEF">
              <w:rPr>
                <w:rFonts w:ascii="Arial" w:hAnsi="Arial" w:cs="Arial"/>
                <w:sz w:val="22"/>
                <w:szCs w:val="22"/>
              </w:rPr>
              <w:t xml:space="preserve">las asignaturas que constituyen </w:t>
            </w:r>
            <w:r w:rsidR="00F13C78" w:rsidRPr="003C2FEF">
              <w:rPr>
                <w:rFonts w:ascii="Arial" w:hAnsi="Arial" w:cs="Arial"/>
                <w:sz w:val="22"/>
                <w:szCs w:val="22"/>
              </w:rPr>
              <w:t>el</w:t>
            </w:r>
            <w:r w:rsidRPr="003C2FEF">
              <w:rPr>
                <w:rFonts w:ascii="Arial" w:hAnsi="Arial" w:cs="Arial"/>
                <w:sz w:val="22"/>
                <w:szCs w:val="22"/>
              </w:rPr>
              <w:t xml:space="preserve"> curso</w:t>
            </w:r>
            <w:r w:rsidR="004D2B72" w:rsidRPr="003C2FEF">
              <w:rPr>
                <w:rFonts w:ascii="Arial" w:hAnsi="Arial" w:cs="Arial"/>
                <w:sz w:val="22"/>
                <w:szCs w:val="22"/>
              </w:rPr>
              <w:t xml:space="preserve"> de 1er año</w:t>
            </w:r>
            <w:r w:rsidRPr="003C2FEF">
              <w:rPr>
                <w:rFonts w:ascii="Arial" w:hAnsi="Arial" w:cs="Arial"/>
                <w:sz w:val="22"/>
                <w:szCs w:val="22"/>
              </w:rPr>
              <w:t>, todas las actividades que componen la f</w:t>
            </w:r>
            <w:r w:rsidR="004D2B72" w:rsidRPr="003C2FEF">
              <w:rPr>
                <w:rFonts w:ascii="Arial" w:hAnsi="Arial" w:cs="Arial"/>
                <w:sz w:val="22"/>
                <w:szCs w:val="22"/>
              </w:rPr>
              <w:t>ormación profesional del Cadete, en dicho año.</w:t>
            </w:r>
            <w:r w:rsidRPr="003C2FEF">
              <w:rPr>
                <w:rFonts w:ascii="Arial" w:hAnsi="Arial" w:cs="Arial"/>
                <w:sz w:val="22"/>
                <w:szCs w:val="22"/>
              </w:rPr>
              <w:t xml:space="preserve"> </w:t>
            </w:r>
          </w:p>
          <w:p w:rsidR="005B563B" w:rsidRPr="003C2FEF" w:rsidRDefault="003C2FEF"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Todos estos rediseños</w:t>
            </w:r>
            <w:r w:rsidR="004F2FFF" w:rsidRPr="003C2FEF">
              <w:rPr>
                <w:rFonts w:ascii="Arial" w:hAnsi="Arial" w:cs="Arial"/>
                <w:sz w:val="22"/>
                <w:szCs w:val="22"/>
              </w:rPr>
              <w:t xml:space="preserve"> </w:t>
            </w:r>
            <w:r w:rsidR="00EB06AC" w:rsidRPr="003C2FEF">
              <w:rPr>
                <w:rFonts w:ascii="Arial" w:hAnsi="Arial" w:cs="Arial"/>
                <w:sz w:val="22"/>
                <w:szCs w:val="22"/>
              </w:rPr>
              <w:t>están</w:t>
            </w:r>
            <w:r w:rsidR="005B563B" w:rsidRPr="003C2FEF">
              <w:rPr>
                <w:rFonts w:ascii="Arial" w:hAnsi="Arial" w:cs="Arial"/>
                <w:sz w:val="22"/>
                <w:szCs w:val="22"/>
              </w:rPr>
              <w:t xml:space="preserve"> siendo </w:t>
            </w:r>
            <w:r w:rsidR="00EB06AC" w:rsidRPr="003C2FEF">
              <w:rPr>
                <w:rFonts w:ascii="Arial" w:hAnsi="Arial" w:cs="Arial"/>
                <w:sz w:val="22"/>
                <w:szCs w:val="22"/>
              </w:rPr>
              <w:t>realizados</w:t>
            </w:r>
            <w:r w:rsidR="005B563B" w:rsidRPr="003C2FEF">
              <w:rPr>
                <w:rFonts w:ascii="Arial" w:hAnsi="Arial" w:cs="Arial"/>
                <w:sz w:val="22"/>
                <w:szCs w:val="22"/>
              </w:rPr>
              <w:t xml:space="preserve"> en conjunto con la DEA. </w:t>
            </w:r>
          </w:p>
          <w:p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Programa de </w:t>
            </w:r>
            <w:r w:rsidR="00F13C78" w:rsidRPr="003C2FEF">
              <w:rPr>
                <w:rFonts w:ascii="Arial" w:hAnsi="Arial" w:cs="Arial"/>
                <w:sz w:val="22"/>
                <w:szCs w:val="22"/>
              </w:rPr>
              <w:t>Asignatura</w:t>
            </w:r>
            <w:r w:rsidRPr="003C2FEF">
              <w:rPr>
                <w:rFonts w:ascii="Arial" w:hAnsi="Arial" w:cs="Arial"/>
                <w:sz w:val="22"/>
                <w:szCs w:val="22"/>
              </w:rPr>
              <w:t xml:space="preserve">. </w:t>
            </w:r>
          </w:p>
          <w:p w:rsidR="005B563B" w:rsidRPr="003C2FEF" w:rsidRDefault="005B563B" w:rsidP="005D49DE">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 xml:space="preserve">En caso de que se realice algún cambio en </w:t>
            </w:r>
            <w:r w:rsidR="00F13C78" w:rsidRPr="003C2FEF">
              <w:rPr>
                <w:rFonts w:ascii="Arial" w:hAnsi="Arial" w:cs="Arial"/>
                <w:sz w:val="22"/>
                <w:szCs w:val="22"/>
              </w:rPr>
              <w:t>los Planes de Estudio</w:t>
            </w:r>
            <w:r w:rsidRPr="003C2FEF">
              <w:rPr>
                <w:rFonts w:ascii="Arial" w:hAnsi="Arial" w:cs="Arial"/>
                <w:sz w:val="22"/>
                <w:szCs w:val="22"/>
              </w:rPr>
              <w:t xml:space="preserve"> en cuanto a carga horaria o incorporación de alguna asignatura nueva,</w:t>
            </w:r>
            <w:r w:rsidR="00F13C78" w:rsidRPr="003C2FEF">
              <w:rPr>
                <w:rFonts w:ascii="Arial" w:hAnsi="Arial" w:cs="Arial"/>
                <w:sz w:val="22"/>
                <w:szCs w:val="22"/>
              </w:rPr>
              <w:t xml:space="preserve"> información de Créditos Transferibles-Chile,</w:t>
            </w:r>
            <w:r w:rsidRPr="003C2FEF">
              <w:rPr>
                <w:rFonts w:ascii="Arial" w:hAnsi="Arial" w:cs="Arial"/>
                <w:sz w:val="22"/>
                <w:szCs w:val="22"/>
              </w:rPr>
              <w:t xml:space="preserve"> se deb</w:t>
            </w:r>
            <w:r w:rsidR="00F13C78" w:rsidRPr="003C2FEF">
              <w:rPr>
                <w:rFonts w:ascii="Arial" w:hAnsi="Arial" w:cs="Arial"/>
                <w:sz w:val="22"/>
                <w:szCs w:val="22"/>
              </w:rPr>
              <w:t>en</w:t>
            </w:r>
            <w:r w:rsidRPr="003C2FEF">
              <w:rPr>
                <w:rFonts w:ascii="Arial" w:hAnsi="Arial" w:cs="Arial"/>
                <w:sz w:val="22"/>
                <w:szCs w:val="22"/>
              </w:rPr>
              <w:t xml:space="preserve"> llevar a cabo ajustes en </w:t>
            </w:r>
            <w:r w:rsidR="003C2FEF" w:rsidRPr="003C2FEF">
              <w:rPr>
                <w:rFonts w:ascii="Arial" w:hAnsi="Arial" w:cs="Arial"/>
                <w:sz w:val="22"/>
                <w:szCs w:val="22"/>
              </w:rPr>
              <w:t>los Programas</w:t>
            </w:r>
            <w:r w:rsidRPr="003C2FEF">
              <w:rPr>
                <w:rFonts w:ascii="Arial" w:hAnsi="Arial" w:cs="Arial"/>
                <w:sz w:val="22"/>
                <w:szCs w:val="22"/>
              </w:rPr>
              <w:t xml:space="preserve"> de Asignaturas afectados. Por otra parte, si en reuniones referidas a continuo curricular en conjunto con la </w:t>
            </w:r>
            <w:r w:rsidR="002D74D2">
              <w:rPr>
                <w:rFonts w:ascii="Arial" w:hAnsi="Arial" w:cs="Arial"/>
                <w:caps/>
                <w:sz w:val="22"/>
                <w:szCs w:val="22"/>
              </w:rPr>
              <w:t>APOLINAV</w:t>
            </w:r>
            <w:r w:rsidRPr="003C2FEF">
              <w:rPr>
                <w:rFonts w:ascii="Arial" w:hAnsi="Arial" w:cs="Arial"/>
                <w:sz w:val="22"/>
                <w:szCs w:val="22"/>
              </w:rPr>
              <w:t xml:space="preserve">, se hacen presente la necesidad </w:t>
            </w:r>
            <w:r w:rsidR="003C2FEF" w:rsidRPr="003C2FEF">
              <w:rPr>
                <w:rFonts w:ascii="Arial" w:hAnsi="Arial" w:cs="Arial"/>
                <w:sz w:val="22"/>
                <w:szCs w:val="22"/>
              </w:rPr>
              <w:t>de incorporar</w:t>
            </w:r>
            <w:r w:rsidRPr="003C2FEF">
              <w:rPr>
                <w:rFonts w:ascii="Arial" w:hAnsi="Arial" w:cs="Arial"/>
                <w:sz w:val="22"/>
                <w:szCs w:val="22"/>
              </w:rPr>
              <w:t xml:space="preserve"> de algún resultado de </w:t>
            </w:r>
            <w:r w:rsidR="003C2FEF" w:rsidRPr="003C2FEF">
              <w:rPr>
                <w:rFonts w:ascii="Arial" w:hAnsi="Arial" w:cs="Arial"/>
                <w:sz w:val="22"/>
                <w:szCs w:val="22"/>
              </w:rPr>
              <w:t>aprendizaje o</w:t>
            </w:r>
            <w:r w:rsidRPr="003C2FEF">
              <w:rPr>
                <w:rFonts w:ascii="Arial" w:hAnsi="Arial" w:cs="Arial"/>
                <w:sz w:val="22"/>
                <w:szCs w:val="22"/>
              </w:rPr>
              <w:t xml:space="preserve"> algún contenido nuevo; necesario como conducta de entrada, o por el contrario, que algún contenido sea desistido por darle prioridad a otro, estos cambios deben quedar declarados en los programas de asignatura afectados, sin que esto signifique alterar algunas veces los Planes de Estudio.  </w:t>
            </w:r>
          </w:p>
          <w:p w:rsidR="005B563B" w:rsidRPr="003C2FEF" w:rsidRDefault="005B563B" w:rsidP="005D49DE">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Por otra parte, analizados los informes de Gestión Educativa al término de cada semestre, se pueden efectuar cambios en los Programas de Asignatura como, por ejemplo, redistribución de unidades temáticas, horas, metodologías, entre otros, los que posteriormente son visados por la UAC y enviados a la DEA para su aprobación.</w:t>
            </w:r>
          </w:p>
          <w:p w:rsidR="005B563B" w:rsidRPr="003C2FEF" w:rsidRDefault="005B563B" w:rsidP="005D49DE">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Actualmente, se está migrando todos los programas al formato MEDOC.</w:t>
            </w:r>
            <w:r w:rsidR="004D2B72" w:rsidRPr="003C2FEF">
              <w:rPr>
                <w:rFonts w:ascii="Arial" w:hAnsi="Arial" w:cs="Arial"/>
                <w:sz w:val="22"/>
                <w:szCs w:val="22"/>
              </w:rPr>
              <w:t xml:space="preserve"> </w:t>
            </w:r>
            <w:r w:rsidR="004D2B72" w:rsidRPr="003C2FEF">
              <w:rPr>
                <w:rFonts w:ascii="Arial" w:hAnsi="Arial" w:cs="Arial"/>
                <w:sz w:val="22"/>
                <w:szCs w:val="22"/>
              </w:rPr>
              <w:lastRenderedPageBreak/>
              <w:t xml:space="preserve">El presente año se trabajó en 1er año politécnico, y se dará comienzo al 2do año una vez actualizados los Planes de Estudio. </w:t>
            </w:r>
            <w:r w:rsidRPr="003C2FEF">
              <w:rPr>
                <w:rFonts w:ascii="Arial" w:hAnsi="Arial" w:cs="Arial"/>
                <w:sz w:val="22"/>
                <w:szCs w:val="22"/>
              </w:rPr>
              <w:t xml:space="preserve"> </w:t>
            </w:r>
          </w:p>
          <w:p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p>
          <w:p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Syllabus</w:t>
            </w:r>
          </w:p>
          <w:p w:rsidR="005B563B" w:rsidRPr="003C2FEF" w:rsidRDefault="005B563B" w:rsidP="005D49DE">
            <w:pPr>
              <w:pStyle w:val="Prrafodelista"/>
              <w:keepLines/>
              <w:numPr>
                <w:ilvl w:val="0"/>
                <w:numId w:val="35"/>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Los ajustes se realizan en función de lo declarado en los programas de asignatura.</w:t>
            </w:r>
          </w:p>
          <w:p w:rsidR="005B563B" w:rsidRPr="003C2FEF" w:rsidRDefault="005B563B" w:rsidP="005D49DE">
            <w:pPr>
              <w:pStyle w:val="Prrafodelista"/>
              <w:keepLines/>
              <w:numPr>
                <w:ilvl w:val="0"/>
                <w:numId w:val="35"/>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Por otra parte, se pueden llevar a cabo debido a eventuales pérdidas de clases, ya sea por feriados, actividades propias de la escuela o imprevistos.</w:t>
            </w:r>
          </w:p>
          <w:p w:rsidR="005B563B" w:rsidRPr="003C2FEF" w:rsidRDefault="005B563B" w:rsidP="005D49DE">
            <w:pPr>
              <w:pStyle w:val="Prrafodelista"/>
              <w:keepLines/>
              <w:numPr>
                <w:ilvl w:val="0"/>
                <w:numId w:val="35"/>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Además, las supervisiones de aula, permiten evidenciar la correcta ejecución del Syllabus, y en base a esa evidencia, determinar la necesidad de ajustar el Syllabus.</w:t>
            </w:r>
          </w:p>
          <w:p w:rsidR="005B563B" w:rsidRPr="003C2FEF" w:rsidRDefault="005B563B" w:rsidP="005D49DE">
            <w:pPr>
              <w:pStyle w:val="Prrafodelista"/>
              <w:keepLines/>
              <w:numPr>
                <w:ilvl w:val="0"/>
                <w:numId w:val="35"/>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 xml:space="preserve">En la actualidad otro factor que incide en ajustes a los Syllabus, son las conductas de entrada que presentan los estudiantes. Esto significa en algunos casos dar más énfasis en tiempos a contenidos básicos y fundamentales que no traen debidamente interiorizados los alumnos </w:t>
            </w:r>
          </w:p>
          <w:p w:rsidR="005B563B" w:rsidRPr="003C2FEF" w:rsidRDefault="005B563B" w:rsidP="005B563B">
            <w:pPr>
              <w:keepLines/>
              <w:autoSpaceDE w:val="0"/>
              <w:autoSpaceDN w:val="0"/>
              <w:adjustRightInd w:val="0"/>
              <w:jc w:val="both"/>
              <w:rPr>
                <w:rFonts w:ascii="Arial" w:hAnsi="Arial" w:cs="Arial"/>
              </w:rPr>
            </w:pPr>
          </w:p>
          <w:p w:rsidR="005B563B" w:rsidRPr="003C2FEF" w:rsidRDefault="005B563B" w:rsidP="005B563B">
            <w:pPr>
              <w:keepLines/>
              <w:autoSpaceDE w:val="0"/>
              <w:autoSpaceDN w:val="0"/>
              <w:adjustRightInd w:val="0"/>
              <w:jc w:val="both"/>
              <w:rPr>
                <w:rFonts w:ascii="Arial" w:hAnsi="Arial" w:cs="Arial"/>
                <w:b/>
                <w:u w:val="single"/>
              </w:rPr>
            </w:pPr>
            <w:r w:rsidRPr="003C2FEF">
              <w:rPr>
                <w:rFonts w:ascii="Arial" w:hAnsi="Arial" w:cs="Arial"/>
                <w:b/>
                <w:u w:val="single"/>
              </w:rPr>
              <w:t>Área Educación Física:</w:t>
            </w:r>
          </w:p>
          <w:p w:rsidR="005B563B" w:rsidRPr="003C2FEF" w:rsidRDefault="005B563B" w:rsidP="005B563B">
            <w:pPr>
              <w:keepLines/>
              <w:autoSpaceDE w:val="0"/>
              <w:autoSpaceDN w:val="0"/>
              <w:adjustRightInd w:val="0"/>
              <w:jc w:val="both"/>
              <w:rPr>
                <w:rFonts w:ascii="Arial" w:hAnsi="Arial" w:cs="Arial"/>
              </w:rPr>
            </w:pPr>
          </w:p>
          <w:p w:rsidR="005B563B" w:rsidRPr="003C2FEF" w:rsidRDefault="005B563B" w:rsidP="005D49DE">
            <w:pPr>
              <w:pStyle w:val="Prrafodelista"/>
              <w:keepLines/>
              <w:numPr>
                <w:ilvl w:val="0"/>
                <w:numId w:val="38"/>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Plan de estudio</w:t>
            </w:r>
          </w:p>
          <w:p w:rsidR="00583370" w:rsidRPr="003C2FEF" w:rsidRDefault="00583370" w:rsidP="00583370">
            <w:pPr>
              <w:pStyle w:val="Prrafodelista"/>
              <w:keepLines/>
              <w:tabs>
                <w:tab w:val="left" w:pos="993"/>
              </w:tabs>
              <w:autoSpaceDE w:val="0"/>
              <w:autoSpaceDN w:val="0"/>
              <w:adjustRightInd w:val="0"/>
              <w:ind w:left="993"/>
              <w:jc w:val="both"/>
              <w:rPr>
                <w:rFonts w:ascii="Arial" w:hAnsi="Arial" w:cs="Arial"/>
                <w:bCs/>
                <w:sz w:val="22"/>
                <w:szCs w:val="22"/>
              </w:rPr>
            </w:pPr>
            <w:r w:rsidRPr="003C2FEF">
              <w:rPr>
                <w:rFonts w:ascii="Arial" w:hAnsi="Arial" w:cs="Arial"/>
                <w:bCs/>
                <w:sz w:val="22"/>
                <w:szCs w:val="22"/>
              </w:rPr>
              <w:t>Revisión al plan de estudio 2024.</w:t>
            </w:r>
          </w:p>
          <w:p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p>
          <w:p w:rsidR="005B563B" w:rsidRPr="003C2FEF" w:rsidRDefault="005B563B" w:rsidP="005D49DE">
            <w:pPr>
              <w:pStyle w:val="Prrafodelista"/>
              <w:keepLines/>
              <w:numPr>
                <w:ilvl w:val="0"/>
                <w:numId w:val="38"/>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Programa de asignatura. </w:t>
            </w:r>
          </w:p>
          <w:p w:rsidR="00583370" w:rsidRPr="003C2FEF" w:rsidRDefault="00583370" w:rsidP="00583370">
            <w:pPr>
              <w:pStyle w:val="Prrafodelista"/>
              <w:keepLines/>
              <w:tabs>
                <w:tab w:val="left" w:pos="993"/>
              </w:tabs>
              <w:autoSpaceDE w:val="0"/>
              <w:autoSpaceDN w:val="0"/>
              <w:adjustRightInd w:val="0"/>
              <w:ind w:left="993"/>
              <w:jc w:val="both"/>
              <w:rPr>
                <w:rFonts w:ascii="Arial" w:hAnsi="Arial" w:cs="Arial"/>
                <w:bCs/>
                <w:strike/>
                <w:sz w:val="22"/>
                <w:szCs w:val="22"/>
              </w:rPr>
            </w:pPr>
            <w:r w:rsidRPr="003C2FEF">
              <w:rPr>
                <w:rFonts w:ascii="Arial" w:hAnsi="Arial" w:cs="Arial"/>
                <w:bCs/>
                <w:sz w:val="22"/>
                <w:szCs w:val="22"/>
              </w:rPr>
              <w:t>Ajustes a programas de estudio según necesidades.</w:t>
            </w:r>
          </w:p>
          <w:p w:rsidR="005B563B" w:rsidRPr="003C2FEF" w:rsidRDefault="005B563B" w:rsidP="005B563B">
            <w:pPr>
              <w:keepLines/>
              <w:autoSpaceDE w:val="0"/>
              <w:autoSpaceDN w:val="0"/>
              <w:adjustRightInd w:val="0"/>
              <w:jc w:val="both"/>
              <w:rPr>
                <w:rFonts w:ascii="Arial" w:eastAsia="Calibri" w:hAnsi="Arial" w:cs="Arial"/>
                <w:b/>
                <w:lang w:val="es-ES"/>
              </w:rPr>
            </w:pPr>
          </w:p>
          <w:p w:rsidR="005B563B" w:rsidRPr="003C2FEF" w:rsidRDefault="005B563B" w:rsidP="005D49DE">
            <w:pPr>
              <w:pStyle w:val="Prrafodelista"/>
              <w:keepLines/>
              <w:numPr>
                <w:ilvl w:val="0"/>
                <w:numId w:val="38"/>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Syllabus</w:t>
            </w:r>
          </w:p>
          <w:p w:rsidR="005B563B" w:rsidRPr="003C2FEF" w:rsidRDefault="005B563B" w:rsidP="004F2FFF">
            <w:pPr>
              <w:pStyle w:val="Prrafodelista"/>
              <w:keepLines/>
              <w:tabs>
                <w:tab w:val="left" w:pos="993"/>
              </w:tabs>
              <w:autoSpaceDE w:val="0"/>
              <w:autoSpaceDN w:val="0"/>
              <w:adjustRightInd w:val="0"/>
              <w:ind w:left="993"/>
              <w:jc w:val="both"/>
              <w:rPr>
                <w:rFonts w:ascii="Arial" w:hAnsi="Arial" w:cs="Arial"/>
                <w:bCs/>
                <w:sz w:val="22"/>
                <w:szCs w:val="22"/>
              </w:rPr>
            </w:pPr>
            <w:r w:rsidRPr="003C2FEF">
              <w:rPr>
                <w:rFonts w:ascii="Arial" w:hAnsi="Arial" w:cs="Arial"/>
                <w:bCs/>
                <w:sz w:val="22"/>
                <w:szCs w:val="22"/>
              </w:rPr>
              <w:t>Adaptación de estas programaciones según los ajustes hechos a los programas de asignaturas incluyendo nuevos indicadores de aprendizajes y contenidos asociados.</w:t>
            </w:r>
          </w:p>
          <w:p w:rsidR="00583370" w:rsidRPr="003C2FEF" w:rsidRDefault="00583370" w:rsidP="004F2FFF">
            <w:pPr>
              <w:pStyle w:val="Prrafodelista"/>
              <w:keepLines/>
              <w:tabs>
                <w:tab w:val="left" w:pos="993"/>
              </w:tabs>
              <w:autoSpaceDE w:val="0"/>
              <w:autoSpaceDN w:val="0"/>
              <w:adjustRightInd w:val="0"/>
              <w:ind w:left="993"/>
              <w:jc w:val="both"/>
              <w:rPr>
                <w:rFonts w:ascii="Arial" w:hAnsi="Arial" w:cs="Arial"/>
                <w:bCs/>
                <w:sz w:val="22"/>
                <w:szCs w:val="22"/>
              </w:rPr>
            </w:pPr>
          </w:p>
          <w:p w:rsidR="00583370" w:rsidRPr="003C2FEF" w:rsidRDefault="00583370" w:rsidP="00583370">
            <w:pPr>
              <w:pStyle w:val="Prrafodelista"/>
              <w:keepLines/>
              <w:numPr>
                <w:ilvl w:val="0"/>
                <w:numId w:val="38"/>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Actualmente, se migraron todos los programas al formato MEDOC. </w:t>
            </w:r>
          </w:p>
          <w:p w:rsidR="00583370" w:rsidRPr="003C2FEF" w:rsidRDefault="00583370" w:rsidP="00583370">
            <w:pPr>
              <w:keepLines/>
              <w:tabs>
                <w:tab w:val="left" w:pos="993"/>
              </w:tabs>
              <w:autoSpaceDE w:val="0"/>
              <w:autoSpaceDN w:val="0"/>
              <w:adjustRightInd w:val="0"/>
              <w:jc w:val="both"/>
              <w:rPr>
                <w:rFonts w:ascii="Arial" w:hAnsi="Arial" w:cs="Arial"/>
              </w:rPr>
            </w:pPr>
          </w:p>
          <w:p w:rsidR="001C7FFA" w:rsidRPr="003C2FEF" w:rsidRDefault="00583370" w:rsidP="003C2FEF">
            <w:pPr>
              <w:pStyle w:val="Prrafodelista"/>
              <w:keepLines/>
              <w:numPr>
                <w:ilvl w:val="0"/>
                <w:numId w:val="38"/>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Se efectuaron cambios en los Programas de Asignatura como, por ejemplo, redistribución de unidades temáticas, horas, metodologías, entre otros, los que posteriormente fueron visados por la UCEF y enviados a la DEA para su aprobación.</w:t>
            </w: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E5042B" w:rsidRDefault="00E5042B" w:rsidP="00BA7804">
            <w:pPr>
              <w:ind w:firstLine="5"/>
              <w:jc w:val="center"/>
              <w:rPr>
                <w:rFonts w:ascii="Arial" w:hAnsi="Arial" w:cs="Arial"/>
              </w:rPr>
            </w:pPr>
            <w:r w:rsidRPr="00E5042B">
              <w:rPr>
                <w:rFonts w:ascii="Arial" w:hAnsi="Arial" w:cs="Arial"/>
              </w:rPr>
              <w:t>PC NÚÑEZ</w:t>
            </w:r>
          </w:p>
          <w:p w:rsidR="00BA7804" w:rsidRPr="003C2FEF" w:rsidRDefault="00BA7804" w:rsidP="00BA7804">
            <w:pPr>
              <w:ind w:firstLine="5"/>
              <w:jc w:val="center"/>
              <w:rPr>
                <w:rFonts w:ascii="Arial" w:hAnsi="Arial" w:cs="Arial"/>
              </w:rPr>
            </w:pPr>
            <w:r w:rsidRPr="003C2FEF">
              <w:rPr>
                <w:rFonts w:ascii="Arial" w:hAnsi="Arial" w:cs="Arial"/>
              </w:rPr>
              <w:t xml:space="preserve">PC </w:t>
            </w:r>
            <w:r w:rsidR="001B2A4E" w:rsidRPr="003C2FEF">
              <w:rPr>
                <w:rFonts w:ascii="Arial" w:hAnsi="Arial" w:cs="Arial"/>
              </w:rPr>
              <w:t>GUZMÁN</w:t>
            </w:r>
          </w:p>
          <w:p w:rsidR="00BA7804" w:rsidRPr="003C2FEF" w:rsidRDefault="00BA7804" w:rsidP="00BA7804">
            <w:pPr>
              <w:ind w:firstLine="5"/>
              <w:jc w:val="center"/>
              <w:rPr>
                <w:rFonts w:ascii="Arial" w:hAnsi="Arial" w:cs="Arial"/>
              </w:rPr>
            </w:pPr>
            <w:r w:rsidRPr="003C2FEF">
              <w:rPr>
                <w:rFonts w:ascii="Arial" w:hAnsi="Arial" w:cs="Arial"/>
              </w:rPr>
              <w:t>PC CHAGAY</w:t>
            </w:r>
          </w:p>
          <w:p w:rsidR="004A148F" w:rsidRPr="003C2FEF" w:rsidRDefault="004A148F" w:rsidP="007E7892">
            <w:pPr>
              <w:rPr>
                <w:rFonts w:ascii="Arial" w:hAnsi="Arial" w:cs="Arial"/>
              </w:rPr>
            </w:pPr>
          </w:p>
        </w:tc>
      </w:tr>
      <w:tr w:rsidR="003C2FEF" w:rsidRPr="003C2FEF" w:rsidTr="00177A7D">
        <w:tc>
          <w:tcPr>
            <w:tcW w:w="8755" w:type="dxa"/>
          </w:tcPr>
          <w:p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¿Qué acciones se realizan para llevar un adecuado control recursos no monetarios y su avance en el gasto?</w:t>
            </w:r>
          </w:p>
          <w:p w:rsidR="006D5A0A" w:rsidRPr="003C2FEF" w:rsidRDefault="006D5A0A" w:rsidP="006D5A0A">
            <w:pPr>
              <w:pStyle w:val="Prrafodelista"/>
              <w:keepLines/>
              <w:tabs>
                <w:tab w:val="left" w:pos="454"/>
              </w:tabs>
              <w:autoSpaceDE w:val="0"/>
              <w:autoSpaceDN w:val="0"/>
              <w:adjustRightInd w:val="0"/>
              <w:ind w:left="45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Actividades Profesionales</w:t>
            </w:r>
          </w:p>
          <w:p w:rsidR="005912F6" w:rsidRPr="003C2FEF" w:rsidRDefault="005912F6" w:rsidP="005912F6">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Empleo de DMFO: Se determina el consumo estimado para la ejecución de la actividad y luego se le informa a la Unidad el marco establecido.</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Terminada cada actividad las unidades informan el gasto real de DMFO y se solicita a la DIREDUCARM que efectúe los traspasos correspondientes.</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E5565D"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Consumo de M</w:t>
            </w:r>
            <w:r w:rsidR="005912F6" w:rsidRPr="003C2FEF">
              <w:rPr>
                <w:rFonts w:ascii="Arial" w:hAnsi="Arial" w:cs="Arial"/>
                <w:sz w:val="22"/>
                <w:szCs w:val="22"/>
              </w:rPr>
              <w:t>unición:</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La distribución de munición para cada actividad se establece al comienzo de año y la entrega para cada actividad es efectuada por la sala de armas de acuerdo al marco descrito, anteriormente. </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Terminada una actividad con empleo de munición, el oficial a cargo informa a la sala de armas la munición consumida y hace devolución de aquella no empleada</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Cada dos semanas el Jefe de actividades profesionales verifica el saldo existente </w:t>
            </w:r>
            <w:r w:rsidRPr="003C2FEF">
              <w:rPr>
                <w:rFonts w:ascii="Arial" w:hAnsi="Arial" w:cs="Arial"/>
                <w:sz w:val="22"/>
                <w:szCs w:val="22"/>
              </w:rPr>
              <w:lastRenderedPageBreak/>
              <w:t>con la sala de armas.</w:t>
            </w:r>
          </w:p>
          <w:p w:rsidR="00A249E2" w:rsidRPr="003C2FEF" w:rsidRDefault="00A249E2" w:rsidP="00D05C90">
            <w:pPr>
              <w:pStyle w:val="Prrafodelista"/>
              <w:keepLines/>
              <w:tabs>
                <w:tab w:val="left" w:pos="454"/>
              </w:tabs>
              <w:autoSpaceDE w:val="0"/>
              <w:autoSpaceDN w:val="0"/>
              <w:adjustRightInd w:val="0"/>
              <w:ind w:left="426"/>
              <w:jc w:val="both"/>
              <w:rPr>
                <w:rFonts w:ascii="Arial" w:hAnsi="Arial" w:cs="Arial"/>
                <w:sz w:val="22"/>
                <w:szCs w:val="22"/>
              </w:rPr>
            </w:pPr>
          </w:p>
        </w:tc>
        <w:tc>
          <w:tcPr>
            <w:tcW w:w="2268" w:type="dxa"/>
            <w:shd w:val="clear" w:color="auto" w:fill="auto"/>
          </w:tcPr>
          <w:p w:rsidR="00BA7804" w:rsidRPr="003C2FEF" w:rsidRDefault="00964009" w:rsidP="00BA7804">
            <w:pPr>
              <w:ind w:firstLine="5"/>
              <w:jc w:val="center"/>
              <w:rPr>
                <w:rFonts w:ascii="Arial" w:eastAsia="Arial" w:hAnsi="Arial" w:cs="Arial"/>
              </w:rPr>
            </w:pPr>
            <w:r>
              <w:rPr>
                <w:rFonts w:ascii="Arial" w:eastAsia="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GONZÁLEZ</w:t>
            </w:r>
          </w:p>
          <w:p w:rsidR="004A148F"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lastRenderedPageBreak/>
              <w:t xml:space="preserve">Indicar qué lineamientos ha dado para garantizar que el proceso de enseñanza aprendizaje en todos los ámbitos de formación sea de calidad, en cuanto a supervisión de las actividades desarrolladas, seguimiento al avance y cumplimiento de los programas de asignaturas, énfasis en metodologías aplicadas, entre otros aspectos. ¿Cuáles son las principales dificultades que ha enfrentado para dar cumplimiento a lo anterior? </w:t>
            </w:r>
          </w:p>
          <w:p w:rsidR="00D86C18" w:rsidRPr="003C2FEF" w:rsidRDefault="00D86C18" w:rsidP="005A1701">
            <w:pPr>
              <w:keepLines/>
              <w:tabs>
                <w:tab w:val="left" w:pos="454"/>
              </w:tabs>
              <w:autoSpaceDE w:val="0"/>
              <w:autoSpaceDN w:val="0"/>
              <w:adjustRightInd w:val="0"/>
              <w:jc w:val="both"/>
              <w:rPr>
                <w:rFonts w:ascii="Arial" w:hAnsi="Arial" w:cs="Arial"/>
              </w:rPr>
            </w:pPr>
          </w:p>
          <w:p w:rsidR="00D734D2" w:rsidRPr="003C2FEF" w:rsidRDefault="00D734D2" w:rsidP="005A1701">
            <w:pPr>
              <w:keepLines/>
              <w:tabs>
                <w:tab w:val="left" w:pos="454"/>
              </w:tabs>
              <w:autoSpaceDE w:val="0"/>
              <w:autoSpaceDN w:val="0"/>
              <w:adjustRightInd w:val="0"/>
              <w:jc w:val="both"/>
              <w:rPr>
                <w:rFonts w:ascii="Arial" w:hAnsi="Arial" w:cs="Arial"/>
                <w:b/>
                <w:u w:val="single"/>
              </w:rPr>
            </w:pPr>
            <w:r w:rsidRPr="003C2FEF">
              <w:rPr>
                <w:rFonts w:ascii="Arial" w:hAnsi="Arial" w:cs="Arial"/>
                <w:b/>
                <w:u w:val="single"/>
              </w:rPr>
              <w:t>Área Académica:</w:t>
            </w:r>
          </w:p>
          <w:p w:rsidR="009A27E0" w:rsidRPr="003C2FEF" w:rsidRDefault="009A27E0" w:rsidP="005A1701">
            <w:pPr>
              <w:keepLines/>
              <w:tabs>
                <w:tab w:val="left" w:pos="454"/>
              </w:tabs>
              <w:autoSpaceDE w:val="0"/>
              <w:autoSpaceDN w:val="0"/>
              <w:adjustRightInd w:val="0"/>
              <w:jc w:val="both"/>
              <w:rPr>
                <w:rFonts w:ascii="Arial" w:hAnsi="Arial" w:cs="Arial"/>
                <w:b/>
                <w:u w:val="single"/>
              </w:rPr>
            </w:pPr>
          </w:p>
          <w:p w:rsidR="005A1701" w:rsidRPr="003C2FEF" w:rsidRDefault="00231C77"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Recordar permanentemente que e</w:t>
            </w:r>
            <w:r w:rsidR="005A1701" w:rsidRPr="003C2FEF">
              <w:rPr>
                <w:rFonts w:ascii="Arial" w:hAnsi="Arial" w:cs="Arial"/>
                <w:sz w:val="22"/>
                <w:szCs w:val="22"/>
              </w:rPr>
              <w:t xml:space="preserve">l avance curricular </w:t>
            </w:r>
            <w:r w:rsidRPr="003C2FEF">
              <w:rPr>
                <w:rFonts w:ascii="Arial" w:hAnsi="Arial" w:cs="Arial"/>
                <w:sz w:val="22"/>
                <w:szCs w:val="22"/>
              </w:rPr>
              <w:t>se gestiona</w:t>
            </w:r>
            <w:r w:rsidR="005A1701" w:rsidRPr="003C2FEF">
              <w:rPr>
                <w:rFonts w:ascii="Arial" w:hAnsi="Arial" w:cs="Arial"/>
                <w:sz w:val="22"/>
                <w:szCs w:val="22"/>
              </w:rPr>
              <w:t xml:space="preserve"> mediante lo declarado en los Syllabus de cada asignatura. Y en el caso de los cursos paralelos, el avance se </w:t>
            </w:r>
            <w:r w:rsidRPr="003C2FEF">
              <w:rPr>
                <w:rFonts w:ascii="Arial" w:hAnsi="Arial" w:cs="Arial"/>
                <w:sz w:val="22"/>
                <w:szCs w:val="22"/>
              </w:rPr>
              <w:t>debe coordinar</w:t>
            </w:r>
            <w:r w:rsidR="005A1701" w:rsidRPr="003C2FEF">
              <w:rPr>
                <w:rFonts w:ascii="Arial" w:hAnsi="Arial" w:cs="Arial"/>
                <w:sz w:val="22"/>
                <w:szCs w:val="22"/>
              </w:rPr>
              <w:t xml:space="preserve"> semana a semana, para tener un avance similar, a pesar de las posibles pérdidas que pueda tener un curso en particular. </w:t>
            </w:r>
          </w:p>
          <w:p w:rsidR="00231C77" w:rsidRPr="003C2FEF" w:rsidRDefault="00231C77" w:rsidP="00231C77">
            <w:pPr>
              <w:keepLines/>
              <w:autoSpaceDE w:val="0"/>
              <w:autoSpaceDN w:val="0"/>
              <w:adjustRightInd w:val="0"/>
              <w:jc w:val="both"/>
              <w:rPr>
                <w:rFonts w:ascii="Arial" w:hAnsi="Arial" w:cs="Arial"/>
              </w:rPr>
            </w:pPr>
          </w:p>
          <w:p w:rsidR="005A1701" w:rsidRPr="003C2FEF" w:rsidRDefault="005A1701"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Otro medio de supervisión del avance alcanzado por las cátedras, se observa en las evaluaciones declaradas en el Syllabus versus los objetivos que se declaran en los instrumentos. Esta tarea la lleva a cabo la asesora de evaluación en conjunto con la Jefatura de Actividades Académicas.</w:t>
            </w:r>
          </w:p>
          <w:p w:rsidR="00231C77" w:rsidRPr="003C2FEF" w:rsidRDefault="00231C77" w:rsidP="00231C77">
            <w:pPr>
              <w:pStyle w:val="Prrafodelista"/>
              <w:rPr>
                <w:rFonts w:ascii="Arial" w:hAnsi="Arial" w:cs="Arial"/>
                <w:sz w:val="22"/>
                <w:szCs w:val="22"/>
              </w:rPr>
            </w:pPr>
          </w:p>
          <w:p w:rsidR="00231C77" w:rsidRPr="003C2FEF" w:rsidRDefault="00231C77"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Además de lo anterior, se ha instruido permanentemente acerca de la importancia de la Supervisión de aula, lo que actualmente va al día respecto de lo planificado</w:t>
            </w:r>
            <w:r w:rsidR="00296888" w:rsidRPr="003C2FEF">
              <w:rPr>
                <w:rFonts w:ascii="Arial" w:hAnsi="Arial" w:cs="Arial"/>
                <w:sz w:val="22"/>
                <w:szCs w:val="22"/>
              </w:rPr>
              <w:t>.</w:t>
            </w:r>
          </w:p>
          <w:p w:rsidR="00F13C78" w:rsidRPr="003C2FEF" w:rsidRDefault="00F13C78" w:rsidP="00F13C78">
            <w:pPr>
              <w:pStyle w:val="Prrafodelista"/>
              <w:rPr>
                <w:rFonts w:ascii="Arial" w:hAnsi="Arial" w:cs="Arial"/>
                <w:sz w:val="22"/>
                <w:szCs w:val="22"/>
              </w:rPr>
            </w:pPr>
          </w:p>
          <w:p w:rsidR="00F13C78" w:rsidRPr="003C2FEF" w:rsidRDefault="005D1D43"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Se incorporó al SIGA información referente al porcentaje de avance de las asignaturas respecto de lo declarado en el Syllabus, pudiendo detectar diferencias en dicho avance entre los cursos paralelos. Esta información permite a los asesores detectar diferencias de avance, y sus causas</w:t>
            </w:r>
            <w:r w:rsidR="00FC1A83" w:rsidRPr="003C2FEF">
              <w:rPr>
                <w:rFonts w:ascii="Arial" w:hAnsi="Arial" w:cs="Arial"/>
                <w:sz w:val="22"/>
                <w:szCs w:val="22"/>
              </w:rPr>
              <w:t xml:space="preserve">. </w:t>
            </w:r>
          </w:p>
          <w:p w:rsidR="00296888" w:rsidRPr="003C2FEF" w:rsidRDefault="00296888" w:rsidP="00296888">
            <w:pPr>
              <w:keepLines/>
              <w:tabs>
                <w:tab w:val="left" w:pos="454"/>
              </w:tabs>
              <w:autoSpaceDE w:val="0"/>
              <w:autoSpaceDN w:val="0"/>
              <w:adjustRightInd w:val="0"/>
              <w:jc w:val="both"/>
              <w:rPr>
                <w:rFonts w:ascii="Arial" w:hAnsi="Arial" w:cs="Arial"/>
              </w:rPr>
            </w:pPr>
          </w:p>
          <w:p w:rsidR="00D734D2" w:rsidRPr="003C2FEF" w:rsidRDefault="00D734D2" w:rsidP="00296888">
            <w:pPr>
              <w:keepLines/>
              <w:tabs>
                <w:tab w:val="left" w:pos="454"/>
              </w:tabs>
              <w:autoSpaceDE w:val="0"/>
              <w:autoSpaceDN w:val="0"/>
              <w:adjustRightInd w:val="0"/>
              <w:jc w:val="both"/>
              <w:rPr>
                <w:rFonts w:ascii="Arial" w:hAnsi="Arial" w:cs="Arial"/>
                <w:b/>
                <w:u w:val="single"/>
              </w:rPr>
            </w:pPr>
            <w:r w:rsidRPr="003C2FEF">
              <w:rPr>
                <w:rFonts w:ascii="Arial" w:hAnsi="Arial" w:cs="Arial"/>
                <w:b/>
                <w:u w:val="single"/>
              </w:rPr>
              <w:t>Área de Educación Física:</w:t>
            </w:r>
          </w:p>
          <w:p w:rsidR="009A27E0" w:rsidRPr="003C2FEF" w:rsidRDefault="009A27E0" w:rsidP="00296888">
            <w:pPr>
              <w:keepLines/>
              <w:tabs>
                <w:tab w:val="left" w:pos="454"/>
              </w:tabs>
              <w:autoSpaceDE w:val="0"/>
              <w:autoSpaceDN w:val="0"/>
              <w:adjustRightInd w:val="0"/>
              <w:jc w:val="both"/>
              <w:rPr>
                <w:rFonts w:ascii="Arial" w:hAnsi="Arial" w:cs="Arial"/>
                <w:b/>
                <w:u w:val="single"/>
              </w:rPr>
            </w:pPr>
          </w:p>
          <w:p w:rsidR="00583370" w:rsidRPr="003C2FEF" w:rsidRDefault="00583370" w:rsidP="003E188B">
            <w:pPr>
              <w:pStyle w:val="Prrafodelista"/>
              <w:keepLines/>
              <w:numPr>
                <w:ilvl w:val="0"/>
                <w:numId w:val="42"/>
              </w:numPr>
              <w:autoSpaceDE w:val="0"/>
              <w:autoSpaceDN w:val="0"/>
              <w:adjustRightInd w:val="0"/>
              <w:jc w:val="both"/>
              <w:rPr>
                <w:rFonts w:ascii="Arial" w:hAnsi="Arial" w:cs="Arial"/>
                <w:sz w:val="22"/>
                <w:szCs w:val="22"/>
              </w:rPr>
            </w:pPr>
            <w:r w:rsidRPr="003C2FEF">
              <w:rPr>
                <w:rFonts w:ascii="Arial" w:hAnsi="Arial" w:cs="Arial"/>
                <w:sz w:val="22"/>
                <w:szCs w:val="22"/>
              </w:rPr>
              <w:t xml:space="preserve">En el Área Deportiva, se ordenó a los entrenadores de seleccionado la entrega y presentación de la planificación anual. Esta planificación tiene como competencia fundamental el Ínter Escuelas por cada disciplina deportiva. Sin embargo, debido a las múltiples funciones desarrolladas en la Escuela, el acompañamiento docente y la supervisión de entrenamientos es incompatible. </w:t>
            </w:r>
          </w:p>
          <w:p w:rsidR="00583370" w:rsidRPr="003C2FEF" w:rsidRDefault="00583370" w:rsidP="00583370">
            <w:pPr>
              <w:pStyle w:val="Prrafodelista"/>
              <w:keepLines/>
              <w:autoSpaceDE w:val="0"/>
              <w:autoSpaceDN w:val="0"/>
              <w:adjustRightInd w:val="0"/>
              <w:ind w:left="720"/>
              <w:jc w:val="both"/>
              <w:rPr>
                <w:rFonts w:ascii="Arial" w:hAnsi="Arial" w:cs="Arial"/>
                <w:sz w:val="22"/>
                <w:szCs w:val="22"/>
              </w:rPr>
            </w:pPr>
          </w:p>
          <w:p w:rsidR="00583370" w:rsidRPr="003C2FEF" w:rsidRDefault="00583370" w:rsidP="00583370">
            <w:pPr>
              <w:pStyle w:val="Prrafodelista"/>
              <w:keepLines/>
              <w:numPr>
                <w:ilvl w:val="0"/>
                <w:numId w:val="42"/>
              </w:numPr>
              <w:autoSpaceDE w:val="0"/>
              <w:autoSpaceDN w:val="0"/>
              <w:adjustRightInd w:val="0"/>
              <w:jc w:val="both"/>
              <w:rPr>
                <w:rFonts w:ascii="Arial" w:hAnsi="Arial" w:cs="Arial"/>
                <w:sz w:val="22"/>
                <w:szCs w:val="22"/>
              </w:rPr>
            </w:pPr>
            <w:r w:rsidRPr="003C2FEF">
              <w:rPr>
                <w:rFonts w:ascii="Arial" w:hAnsi="Arial" w:cs="Arial"/>
                <w:sz w:val="22"/>
                <w:szCs w:val="22"/>
              </w:rPr>
              <w:t>En el Área Formativa se han planificado, periódicamente, reuniones de Jefes de Cátedras para revisar o construir Programas y Syllabus de asignatura; según modelo de competencia y se ha realizado acompañamiento docente a 7 profesores de diferentes asignaturas, los cuales se adecuaron al tiempo determinado de 45 a 90 minutos por clase, momento en el cual se pudo observar el avance y cumplimiento de los programas de asignatura. La dificultad que se presenta para cumplir con el programa es la pérdida de horas de clases por necesidades del servicio.</w:t>
            </w:r>
          </w:p>
          <w:p w:rsidR="00583370" w:rsidRPr="003C2FEF" w:rsidRDefault="00583370" w:rsidP="00583370">
            <w:pPr>
              <w:keepLines/>
              <w:autoSpaceDE w:val="0"/>
              <w:autoSpaceDN w:val="0"/>
              <w:adjustRightInd w:val="0"/>
              <w:jc w:val="both"/>
              <w:rPr>
                <w:rFonts w:ascii="Arial" w:hAnsi="Arial" w:cs="Arial"/>
              </w:rPr>
            </w:pPr>
          </w:p>
          <w:p w:rsidR="00583370" w:rsidRPr="003C2FEF" w:rsidRDefault="00583370" w:rsidP="00583370">
            <w:pPr>
              <w:pStyle w:val="Prrafodelista"/>
              <w:keepLines/>
              <w:numPr>
                <w:ilvl w:val="0"/>
                <w:numId w:val="42"/>
              </w:numPr>
              <w:autoSpaceDE w:val="0"/>
              <w:autoSpaceDN w:val="0"/>
              <w:adjustRightInd w:val="0"/>
              <w:jc w:val="both"/>
              <w:rPr>
                <w:rFonts w:ascii="Arial" w:hAnsi="Arial" w:cs="Arial"/>
                <w:sz w:val="22"/>
                <w:szCs w:val="22"/>
              </w:rPr>
            </w:pPr>
            <w:r w:rsidRPr="003C2FEF">
              <w:rPr>
                <w:rFonts w:ascii="Arial" w:hAnsi="Arial" w:cs="Arial"/>
                <w:sz w:val="22"/>
                <w:szCs w:val="22"/>
              </w:rPr>
              <w:t xml:space="preserve">En la actualidad los docentes registran en SIGA su avance curricular indicando en qué semana van del Syllabus y el porcentaje de avance del mismo. En el primer semestre la UCEF supervisó que dicho registro se llevara a cabo como corresponde, pues en muchos casos había dudas. Se planifica para la </w:t>
            </w:r>
            <w:r w:rsidRPr="003C2FEF">
              <w:rPr>
                <w:rFonts w:ascii="Arial" w:hAnsi="Arial" w:cs="Arial"/>
                <w:sz w:val="22"/>
                <w:szCs w:val="22"/>
              </w:rPr>
              <w:lastRenderedPageBreak/>
              <w:t xml:space="preserve">realización de clases de 19 semanas para primer </w:t>
            </w:r>
            <w:r w:rsidR="005635A1" w:rsidRPr="005635A1">
              <w:rPr>
                <w:rFonts w:ascii="Arial" w:hAnsi="Arial" w:cs="Arial"/>
                <w:color w:val="FF0000"/>
                <w:sz w:val="22"/>
                <w:szCs w:val="22"/>
              </w:rPr>
              <w:t>y segundo</w:t>
            </w:r>
            <w:r w:rsidR="005635A1">
              <w:rPr>
                <w:rFonts w:ascii="Arial" w:hAnsi="Arial" w:cs="Arial"/>
                <w:sz w:val="22"/>
                <w:szCs w:val="22"/>
              </w:rPr>
              <w:t xml:space="preserve"> </w:t>
            </w:r>
            <w:r w:rsidRPr="003C2FEF">
              <w:rPr>
                <w:rFonts w:ascii="Arial" w:hAnsi="Arial" w:cs="Arial"/>
                <w:sz w:val="22"/>
                <w:szCs w:val="22"/>
              </w:rPr>
              <w:t xml:space="preserve">año (MEDOC) y 17 semanas de </w:t>
            </w:r>
            <w:r w:rsidR="005635A1" w:rsidRPr="005635A1">
              <w:rPr>
                <w:rFonts w:ascii="Arial" w:hAnsi="Arial" w:cs="Arial"/>
                <w:color w:val="FF0000"/>
                <w:sz w:val="22"/>
                <w:szCs w:val="22"/>
              </w:rPr>
              <w:t>tercero</w:t>
            </w:r>
            <w:r w:rsidR="005635A1">
              <w:rPr>
                <w:rFonts w:ascii="Arial" w:hAnsi="Arial" w:cs="Arial"/>
                <w:sz w:val="22"/>
                <w:szCs w:val="22"/>
              </w:rPr>
              <w:t xml:space="preserve"> </w:t>
            </w:r>
            <w:r w:rsidRPr="003C2FEF">
              <w:rPr>
                <w:rFonts w:ascii="Arial" w:hAnsi="Arial" w:cs="Arial"/>
                <w:sz w:val="22"/>
                <w:szCs w:val="22"/>
              </w:rPr>
              <w:t>a cuarto año.</w:t>
            </w:r>
          </w:p>
          <w:p w:rsidR="005A1701" w:rsidRPr="003C2FEF" w:rsidRDefault="005A1701" w:rsidP="005B563B">
            <w:pPr>
              <w:keepLines/>
              <w:autoSpaceDE w:val="0"/>
              <w:autoSpaceDN w:val="0"/>
              <w:adjustRightInd w:val="0"/>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E5042B" w:rsidP="00BA7804">
            <w:pPr>
              <w:ind w:firstLine="5"/>
              <w:jc w:val="center"/>
              <w:rPr>
                <w:rFonts w:ascii="Arial" w:hAnsi="Arial" w:cs="Arial"/>
              </w:rPr>
            </w:pPr>
            <w:r>
              <w:rPr>
                <w:rFonts w:ascii="Arial" w:hAnsi="Arial" w:cs="Arial"/>
              </w:rPr>
              <w:t>PC NÚÑEZ</w:t>
            </w:r>
          </w:p>
          <w:p w:rsidR="00BA7804" w:rsidRPr="003C2FEF" w:rsidRDefault="00BA7804" w:rsidP="00BA7804">
            <w:pPr>
              <w:ind w:firstLine="5"/>
              <w:jc w:val="center"/>
              <w:rPr>
                <w:rFonts w:ascii="Arial" w:hAnsi="Arial" w:cs="Arial"/>
              </w:rPr>
            </w:pPr>
            <w:r w:rsidRPr="003C2FEF">
              <w:rPr>
                <w:rFonts w:ascii="Arial" w:hAnsi="Arial" w:cs="Arial"/>
              </w:rPr>
              <w:t xml:space="preserve">PC </w:t>
            </w:r>
            <w:r w:rsidR="001B2A4E" w:rsidRPr="003C2FEF">
              <w:rPr>
                <w:rFonts w:ascii="Arial" w:hAnsi="Arial" w:cs="Arial"/>
              </w:rPr>
              <w:t>GUZMÁN</w:t>
            </w:r>
          </w:p>
          <w:p w:rsidR="00BA7804" w:rsidRPr="003C2FEF" w:rsidRDefault="00BA7804" w:rsidP="00BA7804">
            <w:pPr>
              <w:ind w:firstLine="5"/>
              <w:jc w:val="center"/>
              <w:rPr>
                <w:rFonts w:ascii="Arial" w:hAnsi="Arial" w:cs="Arial"/>
              </w:rPr>
            </w:pPr>
            <w:r w:rsidRPr="003C2FEF">
              <w:rPr>
                <w:rFonts w:ascii="Arial" w:hAnsi="Arial" w:cs="Arial"/>
              </w:rPr>
              <w:t>PC CHAGAY</w:t>
            </w:r>
          </w:p>
          <w:p w:rsidR="00D86C18" w:rsidRPr="003C2FEF" w:rsidRDefault="00D86C18" w:rsidP="007E7892">
            <w:pP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¿De qué forma se ha tratado de mantener el equilibrio de las actividades desarrolladas por los cadetes en los distintos modelos de formación, de tal forma que se cumplan los objetivos de cada uno de ellos?</w:t>
            </w:r>
          </w:p>
          <w:p w:rsidR="00296888" w:rsidRPr="003C2FEF" w:rsidRDefault="00296888" w:rsidP="00296888">
            <w:pPr>
              <w:keepLines/>
              <w:tabs>
                <w:tab w:val="left" w:pos="454"/>
              </w:tabs>
              <w:autoSpaceDE w:val="0"/>
              <w:autoSpaceDN w:val="0"/>
              <w:adjustRightInd w:val="0"/>
              <w:jc w:val="both"/>
              <w:rPr>
                <w:rFonts w:ascii="Arial" w:hAnsi="Arial" w:cs="Arial"/>
              </w:rPr>
            </w:pPr>
          </w:p>
          <w:p w:rsidR="00296888" w:rsidRPr="003C2FEF" w:rsidRDefault="00296888" w:rsidP="00CD6E0F">
            <w:pPr>
              <w:keepLines/>
              <w:tabs>
                <w:tab w:val="left" w:pos="426"/>
              </w:tabs>
              <w:autoSpaceDE w:val="0"/>
              <w:autoSpaceDN w:val="0"/>
              <w:adjustRightInd w:val="0"/>
              <w:ind w:left="426"/>
              <w:jc w:val="both"/>
              <w:rPr>
                <w:rFonts w:ascii="Arial" w:hAnsi="Arial" w:cs="Arial"/>
              </w:rPr>
            </w:pPr>
            <w:r w:rsidRPr="003C2FEF">
              <w:rPr>
                <w:rFonts w:ascii="Arial" w:hAnsi="Arial" w:cs="Arial"/>
              </w:rPr>
              <w:t>Principalmente a través de</w:t>
            </w:r>
            <w:r w:rsidR="004F2FFF" w:rsidRPr="003C2FEF">
              <w:rPr>
                <w:rFonts w:ascii="Arial" w:hAnsi="Arial" w:cs="Arial"/>
              </w:rPr>
              <w:t xml:space="preserve"> </w:t>
            </w:r>
            <w:r w:rsidRPr="003C2FEF">
              <w:rPr>
                <w:rFonts w:ascii="Arial" w:hAnsi="Arial" w:cs="Arial"/>
              </w:rPr>
              <w:t>l</w:t>
            </w:r>
            <w:r w:rsidR="00AF61F5" w:rsidRPr="003C2FEF">
              <w:rPr>
                <w:rFonts w:ascii="Arial" w:hAnsi="Arial" w:cs="Arial"/>
              </w:rPr>
              <w:t>a Planificación A</w:t>
            </w:r>
            <w:r w:rsidRPr="003C2FEF">
              <w:rPr>
                <w:rFonts w:ascii="Arial" w:hAnsi="Arial" w:cs="Arial"/>
              </w:rPr>
              <w:t xml:space="preserve">nual de </w:t>
            </w:r>
            <w:r w:rsidR="00AF61F5" w:rsidRPr="003C2FEF">
              <w:rPr>
                <w:rFonts w:ascii="Arial" w:hAnsi="Arial" w:cs="Arial"/>
              </w:rPr>
              <w:t>Actividades</w:t>
            </w:r>
            <w:r w:rsidRPr="003C2FEF">
              <w:rPr>
                <w:rFonts w:ascii="Arial" w:hAnsi="Arial" w:cs="Arial"/>
              </w:rPr>
              <w:t>, que para este año fue publicado en diciembre del presente año. Est</w:t>
            </w:r>
            <w:r w:rsidR="00AF61F5" w:rsidRPr="003C2FEF">
              <w:rPr>
                <w:rFonts w:ascii="Arial" w:hAnsi="Arial" w:cs="Arial"/>
              </w:rPr>
              <w:t xml:space="preserve">a Planificación </w:t>
            </w:r>
            <w:r w:rsidRPr="003C2FEF">
              <w:rPr>
                <w:rFonts w:ascii="Arial" w:hAnsi="Arial" w:cs="Arial"/>
              </w:rPr>
              <w:t>contiene todas las actividades a realizar por los cadetes, por lo que su análisis previo permite que semanalmente se pueda ir corroborando en avance en cada actividad y así estar al día en los distintos modelos de formación.</w:t>
            </w:r>
          </w:p>
          <w:p w:rsidR="00D86C18" w:rsidRPr="003C2FEF" w:rsidRDefault="00D86C18" w:rsidP="00D86C18">
            <w:pPr>
              <w:keepLines/>
              <w:tabs>
                <w:tab w:val="left" w:pos="-3360"/>
                <w:tab w:val="left" w:pos="-1680"/>
              </w:tabs>
              <w:autoSpaceDE w:val="0"/>
              <w:autoSpaceDN w:val="0"/>
              <w:adjustRightInd w:val="0"/>
              <w:ind w:left="720"/>
              <w:jc w:val="both"/>
              <w:rPr>
                <w:rFonts w:ascii="Arial" w:hAnsi="Arial" w:cs="Arial"/>
                <w:highlight w:val="yellow"/>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D86C18" w:rsidRPr="003C2FEF" w:rsidRDefault="00BA7804" w:rsidP="00BA7804">
            <w:pPr>
              <w:jc w:val="center"/>
              <w:rPr>
                <w:rFonts w:ascii="Arial" w:hAnsi="Arial" w:cs="Arial"/>
              </w:rPr>
            </w:pPr>
            <w:r w:rsidRPr="003C2FEF">
              <w:rPr>
                <w:rFonts w:ascii="Arial" w:hAnsi="Arial" w:cs="Arial"/>
              </w:rPr>
              <w:t>PC RAMÍREZ</w:t>
            </w: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¿De qué forma se ha tratado de disminuir el impacto de las actividades físico-deportivas, militares y extra</w:t>
            </w:r>
            <w:r w:rsidR="004F2FFF" w:rsidRPr="003C2FEF">
              <w:rPr>
                <w:rFonts w:ascii="Arial" w:hAnsi="Arial" w:cs="Arial"/>
                <w:sz w:val="22"/>
                <w:szCs w:val="22"/>
              </w:rPr>
              <w:t xml:space="preserve"> </w:t>
            </w:r>
            <w:r w:rsidRPr="003C2FEF">
              <w:rPr>
                <w:rFonts w:ascii="Arial" w:hAnsi="Arial" w:cs="Arial"/>
                <w:sz w:val="22"/>
                <w:szCs w:val="22"/>
              </w:rPr>
              <w:t xml:space="preserve">programáticas en el ámbito académico?  </w:t>
            </w:r>
          </w:p>
          <w:p w:rsidR="000F7F86" w:rsidRPr="003C2FEF" w:rsidRDefault="000F7F86" w:rsidP="000F7F86">
            <w:pPr>
              <w:pStyle w:val="Prrafodelista"/>
              <w:keepLines/>
              <w:tabs>
                <w:tab w:val="left" w:pos="454"/>
              </w:tabs>
              <w:autoSpaceDE w:val="0"/>
              <w:autoSpaceDN w:val="0"/>
              <w:adjustRightInd w:val="0"/>
              <w:ind w:left="454"/>
              <w:jc w:val="both"/>
              <w:rPr>
                <w:rFonts w:ascii="Arial" w:hAnsi="Arial" w:cs="Arial"/>
                <w:sz w:val="22"/>
                <w:szCs w:val="22"/>
              </w:rPr>
            </w:pPr>
          </w:p>
          <w:p w:rsidR="000F7F86"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Al igual que en la pregunta anterior</w:t>
            </w:r>
            <w:r w:rsidR="000F7F86" w:rsidRPr="003C2FEF">
              <w:rPr>
                <w:rFonts w:ascii="Arial" w:hAnsi="Arial" w:cs="Arial"/>
                <w:sz w:val="22"/>
                <w:szCs w:val="22"/>
              </w:rPr>
              <w:t xml:space="preserve">, a través de una buena planificación, </w:t>
            </w:r>
            <w:r w:rsidRPr="003C2FEF">
              <w:rPr>
                <w:rFonts w:ascii="Arial" w:hAnsi="Arial" w:cs="Arial"/>
                <w:sz w:val="22"/>
                <w:szCs w:val="22"/>
              </w:rPr>
              <w:t xml:space="preserve">como lo es con </w:t>
            </w:r>
            <w:r w:rsidR="008341EF" w:rsidRPr="003C2FEF">
              <w:rPr>
                <w:rFonts w:ascii="Arial" w:hAnsi="Arial" w:cs="Arial"/>
                <w:sz w:val="22"/>
                <w:szCs w:val="22"/>
              </w:rPr>
              <w:t xml:space="preserve">la Planificación Anual de Actividades </w:t>
            </w:r>
            <w:r w:rsidRPr="003C2FEF">
              <w:rPr>
                <w:rFonts w:ascii="Arial" w:hAnsi="Arial" w:cs="Arial"/>
                <w:sz w:val="22"/>
                <w:szCs w:val="22"/>
              </w:rPr>
              <w:t>año 202</w:t>
            </w:r>
            <w:r w:rsidR="008341EF" w:rsidRPr="003C2FEF">
              <w:rPr>
                <w:rFonts w:ascii="Arial" w:hAnsi="Arial" w:cs="Arial"/>
                <w:sz w:val="22"/>
                <w:szCs w:val="22"/>
              </w:rPr>
              <w:t>3</w:t>
            </w:r>
            <w:r w:rsidRPr="003C2FEF">
              <w:rPr>
                <w:rFonts w:ascii="Arial" w:hAnsi="Arial" w:cs="Arial"/>
                <w:sz w:val="22"/>
                <w:szCs w:val="22"/>
              </w:rPr>
              <w:t>,</w:t>
            </w:r>
            <w:r w:rsidR="000F7F86" w:rsidRPr="003C2FEF">
              <w:rPr>
                <w:rFonts w:ascii="Arial" w:hAnsi="Arial" w:cs="Arial"/>
                <w:sz w:val="22"/>
                <w:szCs w:val="22"/>
              </w:rPr>
              <w:t xml:space="preserve"> que ha sido la línea de ruta para el presente año. Si bien se le han debido hacer algunas variaciones, permite visualizar lo que se está dejando de hacer, de manera de poder reagendar las actividades y así asegurar la realización de </w:t>
            </w:r>
            <w:r w:rsidRPr="003C2FEF">
              <w:rPr>
                <w:rFonts w:ascii="Arial" w:hAnsi="Arial" w:cs="Arial"/>
                <w:sz w:val="22"/>
                <w:szCs w:val="22"/>
              </w:rPr>
              <w:t>todas</w:t>
            </w:r>
            <w:r w:rsidR="000F7F86" w:rsidRPr="003C2FEF">
              <w:rPr>
                <w:rFonts w:ascii="Arial" w:hAnsi="Arial" w:cs="Arial"/>
                <w:sz w:val="22"/>
                <w:szCs w:val="22"/>
              </w:rPr>
              <w:t>.</w:t>
            </w:r>
          </w:p>
          <w:p w:rsidR="00121097"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p>
          <w:p w:rsidR="00121097"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Por otra parte, se lleva un control permanente del porcentaje de horas de clases no realizadas por motivos de desfiles, infanterías u otras actividades de modelos distintos al académico, asesorando al Mando respecto de la conveniencia de realizar o no una actividad.</w:t>
            </w:r>
          </w:p>
          <w:p w:rsidR="00D86C18" w:rsidRPr="003C2FEF" w:rsidRDefault="00D86C18" w:rsidP="00D86C18">
            <w:pPr>
              <w:keepLines/>
              <w:tabs>
                <w:tab w:val="left" w:pos="-3360"/>
                <w:tab w:val="left" w:pos="-1680"/>
              </w:tabs>
              <w:autoSpaceDE w:val="0"/>
              <w:autoSpaceDN w:val="0"/>
              <w:adjustRightInd w:val="0"/>
              <w:jc w:val="both"/>
              <w:rPr>
                <w:rFonts w:ascii="Arial" w:hAnsi="Arial" w:cs="Arial"/>
                <w:highlight w:val="yellow"/>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D86C18" w:rsidRPr="003C2FEF" w:rsidRDefault="00D86C18" w:rsidP="009F5C4C">
            <w:pPr>
              <w:ind w:firstLine="5"/>
              <w:jc w:val="cente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Respecto de la enseñanza del idioma inglés, indicar:</w:t>
            </w:r>
          </w:p>
          <w:p w:rsidR="00D86C18" w:rsidRPr="003C2FEF" w:rsidRDefault="00D86C18" w:rsidP="00D86C18">
            <w:pPr>
              <w:pStyle w:val="Prrafodelista"/>
              <w:rPr>
                <w:rFonts w:ascii="Arial" w:hAnsi="Arial" w:cs="Arial"/>
                <w:sz w:val="22"/>
                <w:szCs w:val="22"/>
              </w:rPr>
            </w:pPr>
          </w:p>
          <w:p w:rsidR="004F0391" w:rsidRPr="003C2FEF" w:rsidRDefault="00D86C18" w:rsidP="00A030E4">
            <w:pPr>
              <w:keepLines/>
              <w:numPr>
                <w:ilvl w:val="0"/>
                <w:numId w:val="4"/>
              </w:numPr>
              <w:tabs>
                <w:tab w:val="left" w:pos="-3360"/>
                <w:tab w:val="left" w:pos="-1680"/>
              </w:tabs>
              <w:autoSpaceDE w:val="0"/>
              <w:autoSpaceDN w:val="0"/>
              <w:adjustRightInd w:val="0"/>
              <w:jc w:val="both"/>
              <w:rPr>
                <w:rFonts w:ascii="Arial" w:hAnsi="Arial" w:cs="Arial"/>
              </w:rPr>
            </w:pPr>
            <w:r w:rsidRPr="003C2FEF">
              <w:rPr>
                <w:rFonts w:ascii="Arial" w:hAnsi="Arial" w:cs="Arial"/>
              </w:rPr>
              <w:t>¿De qué forma se diagnostica el dominio del idioma inglés de los alumnos? ¿cuáles son las principales falencias detectadas?</w:t>
            </w:r>
          </w:p>
          <w:p w:rsidR="004F0391" w:rsidRPr="003C2FEF" w:rsidRDefault="004F0391" w:rsidP="004F0391">
            <w:pPr>
              <w:keepLines/>
              <w:tabs>
                <w:tab w:val="left" w:pos="-3360"/>
                <w:tab w:val="left" w:pos="-1680"/>
              </w:tabs>
              <w:autoSpaceDE w:val="0"/>
              <w:autoSpaceDN w:val="0"/>
              <w:adjustRightInd w:val="0"/>
              <w:ind w:left="786"/>
              <w:jc w:val="both"/>
              <w:rPr>
                <w:rFonts w:ascii="Arial" w:hAnsi="Arial" w:cs="Arial"/>
              </w:rPr>
            </w:pPr>
          </w:p>
          <w:p w:rsidR="00477A8E"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En primer lugar, d</w:t>
            </w:r>
            <w:r w:rsidR="00477A8E" w:rsidRPr="003C2FEF">
              <w:rPr>
                <w:rFonts w:ascii="Arial" w:hAnsi="Arial" w:cs="Arial"/>
                <w:sz w:val="22"/>
                <w:szCs w:val="22"/>
              </w:rPr>
              <w:t>esde el añ</w:t>
            </w:r>
            <w:r w:rsidR="0068081D" w:rsidRPr="003C2FEF">
              <w:rPr>
                <w:rFonts w:ascii="Arial" w:hAnsi="Arial" w:cs="Arial"/>
                <w:sz w:val="22"/>
                <w:szCs w:val="22"/>
              </w:rPr>
              <w:t>o 2021, los postulantes rinden E</w:t>
            </w:r>
            <w:r w:rsidR="00477A8E" w:rsidRPr="003C2FEF">
              <w:rPr>
                <w:rFonts w:ascii="Arial" w:hAnsi="Arial" w:cs="Arial"/>
                <w:sz w:val="22"/>
                <w:szCs w:val="22"/>
              </w:rPr>
              <w:t>xamen de Admisión de Inglés.</w:t>
            </w:r>
            <w:r w:rsidRPr="003C2FEF">
              <w:rPr>
                <w:rFonts w:ascii="Arial" w:hAnsi="Arial" w:cs="Arial"/>
                <w:sz w:val="22"/>
                <w:szCs w:val="22"/>
              </w:rPr>
              <w:t xml:space="preserve"> Además de esto, </w:t>
            </w:r>
            <w:r w:rsidR="00477A8E" w:rsidRPr="003C2FEF">
              <w:rPr>
                <w:rFonts w:ascii="Arial" w:hAnsi="Arial" w:cs="Arial"/>
                <w:sz w:val="22"/>
                <w:szCs w:val="22"/>
              </w:rPr>
              <w:t>se consideran</w:t>
            </w:r>
            <w:r w:rsidR="0068081D" w:rsidRPr="003C2FEF">
              <w:rPr>
                <w:rFonts w:ascii="Arial" w:hAnsi="Arial" w:cs="Arial"/>
                <w:sz w:val="22"/>
                <w:szCs w:val="22"/>
              </w:rPr>
              <w:t xml:space="preserve"> dos</w:t>
            </w:r>
            <w:r w:rsidRPr="003C2FEF">
              <w:rPr>
                <w:rFonts w:ascii="Arial" w:hAnsi="Arial" w:cs="Arial"/>
                <w:sz w:val="22"/>
                <w:szCs w:val="22"/>
              </w:rPr>
              <w:t xml:space="preserve"> instancias posteriores</w:t>
            </w:r>
            <w:r w:rsidR="00477A8E" w:rsidRPr="003C2FEF">
              <w:rPr>
                <w:rFonts w:ascii="Arial" w:hAnsi="Arial" w:cs="Arial"/>
                <w:sz w:val="22"/>
                <w:szCs w:val="22"/>
              </w:rPr>
              <w:t xml:space="preserve"> para diagnosticar a los cadetes aceptados y que ingresan a Primer Año:</w:t>
            </w:r>
          </w:p>
          <w:p w:rsidR="00121097" w:rsidRPr="003C2FEF" w:rsidRDefault="00121097" w:rsidP="00477A8E">
            <w:pPr>
              <w:ind w:left="851"/>
              <w:jc w:val="both"/>
              <w:rPr>
                <w:rFonts w:ascii="Arial" w:hAnsi="Arial" w:cs="Arial"/>
              </w:rPr>
            </w:pPr>
          </w:p>
          <w:p w:rsidR="00477A8E" w:rsidRPr="003C2FEF" w:rsidRDefault="00477A8E" w:rsidP="005D49DE">
            <w:pPr>
              <w:pStyle w:val="Prrafodelista"/>
              <w:numPr>
                <w:ilvl w:val="0"/>
                <w:numId w:val="28"/>
              </w:numPr>
              <w:ind w:left="877" w:hanging="426"/>
              <w:jc w:val="both"/>
              <w:rPr>
                <w:rFonts w:ascii="Arial" w:hAnsi="Arial" w:cs="Arial"/>
                <w:sz w:val="22"/>
                <w:szCs w:val="22"/>
              </w:rPr>
            </w:pPr>
            <w:r w:rsidRPr="003C2FEF">
              <w:rPr>
                <w:rFonts w:ascii="Arial" w:hAnsi="Arial" w:cs="Arial"/>
                <w:sz w:val="22"/>
                <w:szCs w:val="22"/>
              </w:rPr>
              <w:t>El Centro de Idiomas les toma Examen T</w:t>
            </w:r>
            <w:r w:rsidR="00131262" w:rsidRPr="003C2FEF">
              <w:rPr>
                <w:rFonts w:ascii="Arial" w:hAnsi="Arial" w:cs="Arial"/>
                <w:sz w:val="22"/>
                <w:szCs w:val="22"/>
              </w:rPr>
              <w:t>A</w:t>
            </w:r>
            <w:r w:rsidRPr="003C2FEF">
              <w:rPr>
                <w:rFonts w:ascii="Arial" w:hAnsi="Arial" w:cs="Arial"/>
                <w:sz w:val="22"/>
                <w:szCs w:val="22"/>
              </w:rPr>
              <w:t xml:space="preserve">E </w:t>
            </w:r>
            <w:r w:rsidR="00121097" w:rsidRPr="003C2FEF">
              <w:rPr>
                <w:rFonts w:ascii="Arial" w:hAnsi="Arial" w:cs="Arial"/>
                <w:sz w:val="22"/>
                <w:szCs w:val="22"/>
              </w:rPr>
              <w:t>y</w:t>
            </w:r>
            <w:r w:rsidRPr="003C2FEF">
              <w:rPr>
                <w:rFonts w:ascii="Arial" w:hAnsi="Arial" w:cs="Arial"/>
                <w:sz w:val="22"/>
                <w:szCs w:val="22"/>
              </w:rPr>
              <w:t xml:space="preserve"> envían esta información a la Escuela.</w:t>
            </w:r>
          </w:p>
          <w:p w:rsidR="00121097" w:rsidRPr="003C2FEF" w:rsidRDefault="00477A8E" w:rsidP="005D49DE">
            <w:pPr>
              <w:pStyle w:val="Prrafodelista"/>
              <w:numPr>
                <w:ilvl w:val="0"/>
                <w:numId w:val="28"/>
              </w:numPr>
              <w:ind w:left="877" w:hanging="412"/>
              <w:jc w:val="both"/>
              <w:rPr>
                <w:rFonts w:ascii="Arial" w:hAnsi="Arial" w:cs="Arial"/>
                <w:sz w:val="22"/>
                <w:szCs w:val="22"/>
              </w:rPr>
            </w:pPr>
            <w:r w:rsidRPr="003C2FEF">
              <w:rPr>
                <w:rFonts w:ascii="Arial" w:hAnsi="Arial" w:cs="Arial"/>
                <w:sz w:val="22"/>
                <w:szCs w:val="22"/>
              </w:rPr>
              <w:t>El Instituto Externo, (una semana antes de comenzar el Primer Semestre) les toma una Prueba de Diagnóstico que incluye gramática y vocabulario (en papel y con alternativas), y una evaluación oral que se lleva a cabo individualmente, profesor-cadete y en modalidad tipo entrevista.</w:t>
            </w:r>
          </w:p>
          <w:p w:rsidR="00121097" w:rsidRPr="003C2FEF" w:rsidRDefault="00121097" w:rsidP="00121097">
            <w:pPr>
              <w:pStyle w:val="Prrafodelista"/>
              <w:rPr>
                <w:rFonts w:ascii="Arial" w:hAnsi="Arial" w:cs="Arial"/>
                <w:sz w:val="22"/>
                <w:szCs w:val="22"/>
              </w:rPr>
            </w:pPr>
          </w:p>
          <w:p w:rsidR="00477A8E" w:rsidRPr="003C2FEF" w:rsidRDefault="00477A8E"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Con la recopilación de esta doble información, se conforman los grupos-cursos de acuerdo al nivel de competencia lingüística de los cadetes; eso es Nivel 1, 2, 3 o 4 (siendo el Nivel 1: elemental-básico y el Nivel 4: intermedio-avanzado).</w:t>
            </w:r>
          </w:p>
          <w:p w:rsidR="005774E4" w:rsidRPr="003C2FEF" w:rsidRDefault="005774E4" w:rsidP="00477A8E">
            <w:pPr>
              <w:keepLines/>
              <w:tabs>
                <w:tab w:val="left" w:pos="-3360"/>
                <w:tab w:val="left" w:pos="-1680"/>
                <w:tab w:val="left" w:pos="1230"/>
              </w:tabs>
              <w:autoSpaceDE w:val="0"/>
              <w:autoSpaceDN w:val="0"/>
              <w:adjustRightInd w:val="0"/>
              <w:ind w:left="786"/>
              <w:jc w:val="both"/>
              <w:rPr>
                <w:rFonts w:ascii="Arial" w:hAnsi="Arial" w:cs="Arial"/>
              </w:rPr>
            </w:pPr>
          </w:p>
          <w:p w:rsidR="00477A8E" w:rsidRPr="003C2FEF" w:rsidRDefault="00477A8E"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La principal falencia detectada es la baja habilidad oral, es decir expresión oral y gramática adecuada para poder dialogar en inglés. Esto especialmente en los Niveles 1 y 2.</w:t>
            </w:r>
          </w:p>
          <w:p w:rsidR="00477A8E" w:rsidRPr="003C2FEF" w:rsidRDefault="00477A8E" w:rsidP="00477A8E">
            <w:pPr>
              <w:keepLines/>
              <w:tabs>
                <w:tab w:val="left" w:pos="-3360"/>
                <w:tab w:val="left" w:pos="-1680"/>
                <w:tab w:val="left" w:pos="1230"/>
              </w:tabs>
              <w:autoSpaceDE w:val="0"/>
              <w:autoSpaceDN w:val="0"/>
              <w:adjustRightInd w:val="0"/>
              <w:ind w:left="786"/>
              <w:jc w:val="both"/>
              <w:rPr>
                <w:rFonts w:ascii="Arial" w:hAnsi="Arial" w:cs="Arial"/>
              </w:rPr>
            </w:pPr>
          </w:p>
          <w:p w:rsidR="00D86C18" w:rsidRPr="003C2FEF" w:rsidRDefault="00D86C18" w:rsidP="00A030E4">
            <w:pPr>
              <w:keepLines/>
              <w:numPr>
                <w:ilvl w:val="0"/>
                <w:numId w:val="4"/>
              </w:numPr>
              <w:tabs>
                <w:tab w:val="left" w:pos="-3360"/>
                <w:tab w:val="left" w:pos="-1680"/>
              </w:tabs>
              <w:autoSpaceDE w:val="0"/>
              <w:autoSpaceDN w:val="0"/>
              <w:adjustRightInd w:val="0"/>
              <w:jc w:val="both"/>
              <w:rPr>
                <w:rFonts w:ascii="Arial" w:hAnsi="Arial" w:cs="Arial"/>
              </w:rPr>
            </w:pPr>
            <w:r w:rsidRPr="003C2FEF">
              <w:rPr>
                <w:rFonts w:ascii="Arial" w:hAnsi="Arial" w:cs="Arial"/>
              </w:rPr>
              <w:t>¿De qué forma se controla el avance del dominio del idioma?</w:t>
            </w:r>
          </w:p>
          <w:p w:rsidR="00477A8E" w:rsidRPr="003C2FEF" w:rsidRDefault="00477A8E" w:rsidP="00477A8E">
            <w:pPr>
              <w:keepLines/>
              <w:tabs>
                <w:tab w:val="left" w:pos="-3360"/>
                <w:tab w:val="left" w:pos="-1680"/>
              </w:tabs>
              <w:autoSpaceDE w:val="0"/>
              <w:autoSpaceDN w:val="0"/>
              <w:adjustRightInd w:val="0"/>
              <w:ind w:left="786"/>
              <w:jc w:val="both"/>
              <w:rPr>
                <w:rFonts w:ascii="Arial" w:hAnsi="Arial" w:cs="Arial"/>
              </w:rPr>
            </w:pPr>
          </w:p>
          <w:p w:rsidR="00477A8E" w:rsidRPr="003C2FEF" w:rsidRDefault="00477A8E" w:rsidP="00121097">
            <w:pPr>
              <w:rPr>
                <w:rFonts w:ascii="Arial" w:hAnsi="Arial" w:cs="Arial"/>
              </w:rPr>
            </w:pPr>
            <w:r w:rsidRPr="003C2FEF">
              <w:rPr>
                <w:rFonts w:ascii="Arial" w:hAnsi="Arial" w:cs="Arial"/>
              </w:rPr>
              <w:t>Dos instancias:</w:t>
            </w:r>
          </w:p>
          <w:p w:rsidR="00477A8E" w:rsidRPr="003C2FEF" w:rsidRDefault="00477A8E" w:rsidP="00477A8E">
            <w:pPr>
              <w:rPr>
                <w:rFonts w:ascii="Arial" w:hAnsi="Arial" w:cs="Arial"/>
              </w:rPr>
            </w:pPr>
          </w:p>
          <w:p w:rsidR="00121097" w:rsidRPr="003C2FEF" w:rsidRDefault="00477A8E" w:rsidP="00121097">
            <w:pPr>
              <w:pStyle w:val="Prrafodelista"/>
              <w:numPr>
                <w:ilvl w:val="1"/>
                <w:numId w:val="4"/>
              </w:numPr>
              <w:ind w:left="877" w:hanging="426"/>
              <w:rPr>
                <w:rFonts w:ascii="Arial" w:hAnsi="Arial" w:cs="Arial"/>
                <w:sz w:val="22"/>
                <w:szCs w:val="22"/>
              </w:rPr>
            </w:pPr>
            <w:r w:rsidRPr="003C2FEF">
              <w:rPr>
                <w:rFonts w:ascii="Arial" w:hAnsi="Arial" w:cs="Arial"/>
                <w:sz w:val="22"/>
                <w:szCs w:val="22"/>
              </w:rPr>
              <w:t>Asignatura de Inglés anual. Nota de aprobación 6.0</w:t>
            </w:r>
          </w:p>
          <w:p w:rsidR="007B6489" w:rsidRPr="003C2FEF" w:rsidRDefault="00B44F9B" w:rsidP="00B44F9B">
            <w:pPr>
              <w:pStyle w:val="Prrafodelista"/>
              <w:keepLines/>
              <w:tabs>
                <w:tab w:val="left" w:pos="454"/>
              </w:tabs>
              <w:autoSpaceDE w:val="0"/>
              <w:autoSpaceDN w:val="0"/>
              <w:adjustRightInd w:val="0"/>
              <w:ind w:left="426"/>
              <w:jc w:val="both"/>
              <w:rPr>
                <w:rFonts w:ascii="Arial" w:hAnsi="Arial" w:cs="Arial"/>
              </w:rPr>
            </w:pPr>
            <w:r w:rsidRPr="003C2FEF">
              <w:rPr>
                <w:rFonts w:ascii="Arial" w:hAnsi="Arial" w:cs="Arial"/>
              </w:rPr>
              <w:t xml:space="preserve">      </w:t>
            </w:r>
            <w:r w:rsidR="00477A8E" w:rsidRPr="003C2FEF">
              <w:rPr>
                <w:rFonts w:ascii="Arial" w:hAnsi="Arial" w:cs="Arial"/>
                <w:sz w:val="22"/>
                <w:szCs w:val="22"/>
              </w:rPr>
              <w:t xml:space="preserve">Examen TAE anual. </w:t>
            </w:r>
            <w:r w:rsidR="00131262" w:rsidRPr="003C2FEF">
              <w:rPr>
                <w:rFonts w:ascii="Arial" w:hAnsi="Arial" w:cs="Arial"/>
                <w:sz w:val="22"/>
                <w:szCs w:val="22"/>
              </w:rPr>
              <w:t xml:space="preserve">De acuerdo a nueva OPI N°410, el resultado de este examen </w:t>
            </w:r>
            <w:r w:rsidR="00131262" w:rsidRPr="003C2FEF">
              <w:rPr>
                <w:rFonts w:ascii="Arial" w:hAnsi="Arial" w:cs="Arial"/>
              </w:rPr>
              <w:t xml:space="preserve">  </w:t>
            </w:r>
            <w:r w:rsidR="00131262" w:rsidRPr="003C2FEF">
              <w:rPr>
                <w:rFonts w:ascii="Arial" w:hAnsi="Arial" w:cs="Arial"/>
                <w:sz w:val="22"/>
                <w:szCs w:val="22"/>
              </w:rPr>
              <w:t xml:space="preserve">TAE tendrá carácter de referencial y de control de avance del dominio de </w:t>
            </w:r>
            <w:r w:rsidR="003C2FEF" w:rsidRPr="003C2FEF">
              <w:rPr>
                <w:rFonts w:ascii="Arial" w:hAnsi="Arial" w:cs="Arial"/>
                <w:sz w:val="22"/>
                <w:szCs w:val="22"/>
              </w:rPr>
              <w:t>inglés</w:t>
            </w:r>
            <w:r w:rsidR="00131262" w:rsidRPr="003C2FEF">
              <w:rPr>
                <w:rFonts w:ascii="Arial" w:hAnsi="Arial" w:cs="Arial"/>
                <w:sz w:val="22"/>
                <w:szCs w:val="22"/>
              </w:rPr>
              <w:t xml:space="preserve">. </w:t>
            </w:r>
          </w:p>
          <w:p w:rsidR="00477A8E" w:rsidRPr="003C2FEF" w:rsidRDefault="00477A8E" w:rsidP="00121097">
            <w:pPr>
              <w:keepLines/>
              <w:tabs>
                <w:tab w:val="left" w:pos="-3360"/>
                <w:tab w:val="left" w:pos="-1680"/>
              </w:tabs>
              <w:autoSpaceDE w:val="0"/>
              <w:autoSpaceDN w:val="0"/>
              <w:adjustRightInd w:val="0"/>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CF HUIDOBRO</w:t>
            </w:r>
          </w:p>
          <w:p w:rsidR="00BA7804" w:rsidRPr="003C2FEF" w:rsidRDefault="00BA7804" w:rsidP="00BA7804">
            <w:pPr>
              <w:ind w:firstLine="5"/>
              <w:jc w:val="center"/>
              <w:rPr>
                <w:rFonts w:ascii="Arial" w:hAnsi="Arial" w:cs="Arial"/>
              </w:rPr>
            </w:pPr>
            <w:r w:rsidRPr="003C2FEF">
              <w:rPr>
                <w:rFonts w:ascii="Arial" w:hAnsi="Arial" w:cs="Arial"/>
              </w:rPr>
              <w:t>PC GONZÁLEZ</w:t>
            </w:r>
          </w:p>
          <w:p w:rsidR="00D86C18" w:rsidRPr="003C2FEF" w:rsidRDefault="00D86C18" w:rsidP="007E7892">
            <w:pP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¿De qué manera se verifica la coherencia entre las asignaturas impartidas, las evaluaciones efectuadas y lo dispuesto en los respectivos programas de asignatura?</w:t>
            </w:r>
            <w:r w:rsidR="004464C0" w:rsidRPr="003C2FEF">
              <w:rPr>
                <w:rFonts w:ascii="Arial" w:hAnsi="Arial" w:cs="Arial"/>
                <w:sz w:val="22"/>
                <w:szCs w:val="22"/>
              </w:rPr>
              <w:t xml:space="preserve"> (considerando que existe una brecha entre lo que se debe enseñar, lo que se enseña y lo que aprenden los alumnos).</w:t>
            </w:r>
          </w:p>
          <w:p w:rsidR="004464C0" w:rsidRPr="003C2FEF" w:rsidRDefault="004464C0" w:rsidP="004464C0">
            <w:pPr>
              <w:pStyle w:val="Prrafodelista"/>
              <w:keepLines/>
              <w:tabs>
                <w:tab w:val="left" w:pos="454"/>
              </w:tabs>
              <w:autoSpaceDE w:val="0"/>
              <w:autoSpaceDN w:val="0"/>
              <w:adjustRightInd w:val="0"/>
              <w:ind w:left="454"/>
              <w:jc w:val="both"/>
              <w:rPr>
                <w:rFonts w:ascii="Arial" w:hAnsi="Arial" w:cs="Arial"/>
                <w:sz w:val="22"/>
                <w:szCs w:val="22"/>
              </w:rPr>
            </w:pPr>
          </w:p>
          <w:p w:rsidR="007E717B" w:rsidRPr="003C2FEF" w:rsidRDefault="007E717B"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 xml:space="preserve">Las pruebas preparadas por los profesores son verificadas por </w:t>
            </w:r>
            <w:r w:rsidR="009E0E65">
              <w:rPr>
                <w:rFonts w:ascii="Arial" w:hAnsi="Arial" w:cs="Arial"/>
              </w:rPr>
              <w:t xml:space="preserve">la </w:t>
            </w:r>
            <w:r w:rsidRPr="003C2FEF">
              <w:rPr>
                <w:rFonts w:ascii="Arial" w:hAnsi="Arial" w:cs="Arial"/>
              </w:rPr>
              <w:t>U.A.C.</w:t>
            </w:r>
            <w:r w:rsidR="009E0E65">
              <w:rPr>
                <w:rFonts w:ascii="Arial" w:hAnsi="Arial" w:cs="Arial"/>
              </w:rPr>
              <w:t>/evaluación</w:t>
            </w:r>
            <w:r w:rsidRPr="003C2FEF">
              <w:rPr>
                <w:rFonts w:ascii="Arial" w:hAnsi="Arial" w:cs="Arial"/>
              </w:rPr>
              <w:t xml:space="preserve"> </w:t>
            </w:r>
            <w:r w:rsidR="007144AB" w:rsidRPr="003C2FEF">
              <w:rPr>
                <w:rFonts w:ascii="Arial" w:hAnsi="Arial" w:cs="Arial"/>
              </w:rPr>
              <w:t xml:space="preserve">en cuanto a </w:t>
            </w:r>
            <w:r w:rsidRPr="003C2FEF">
              <w:rPr>
                <w:rFonts w:ascii="Arial" w:hAnsi="Arial" w:cs="Arial"/>
              </w:rPr>
              <w:t>las unidades temáticas, los contenidos declarados a evaluar y la coherencia de las capacidades planteadas con el tipo de pregunta que se está realizando, como asimismo se revisa el puntaje declarado en la portada versus el interno. De esta manera, en casos que se requiera, se hacen las respectivas sugerencias al profesor de la asignatura. Y respecto al número de evaluaciones, estas se declaran y controlan en la confección del calendario de evaluaciones semestral.</w:t>
            </w:r>
          </w:p>
          <w:p w:rsidR="007144AB" w:rsidRPr="003C2FEF" w:rsidRDefault="007144AB" w:rsidP="00CD6E0F">
            <w:pPr>
              <w:keepLines/>
              <w:tabs>
                <w:tab w:val="left" w:pos="-3360"/>
                <w:tab w:val="left" w:pos="-1680"/>
              </w:tabs>
              <w:autoSpaceDE w:val="0"/>
              <w:autoSpaceDN w:val="0"/>
              <w:adjustRightInd w:val="0"/>
              <w:ind w:left="426"/>
              <w:jc w:val="both"/>
              <w:rPr>
                <w:rFonts w:ascii="Arial" w:hAnsi="Arial" w:cs="Arial"/>
              </w:rPr>
            </w:pPr>
          </w:p>
          <w:p w:rsidR="007E717B" w:rsidRPr="003C2FEF" w:rsidRDefault="007E717B"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En el caso de los exámenes la herramienta que se utiliza para verificación de la coherencia entre las asignaturas impartidas, las evaluaciones efectuadas y lo dispuesto en los respectivos programas de asignatura, es la Tabla de Especificaciones.</w:t>
            </w:r>
          </w:p>
          <w:p w:rsidR="00CD6E0F" w:rsidRPr="003C2FEF" w:rsidRDefault="00CD6E0F" w:rsidP="00CD6E0F">
            <w:pPr>
              <w:keepLines/>
              <w:tabs>
                <w:tab w:val="left" w:pos="-3360"/>
                <w:tab w:val="left" w:pos="-1680"/>
              </w:tabs>
              <w:autoSpaceDE w:val="0"/>
              <w:autoSpaceDN w:val="0"/>
              <w:adjustRightInd w:val="0"/>
              <w:ind w:left="426"/>
              <w:jc w:val="both"/>
              <w:rPr>
                <w:rFonts w:ascii="Arial" w:hAnsi="Arial" w:cs="Arial"/>
              </w:rPr>
            </w:pPr>
          </w:p>
          <w:p w:rsidR="00CD6E0F" w:rsidRPr="003C2FEF" w:rsidRDefault="009A27E0"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La incorporación al SIGA del porcentaje de avance de las asignaturas respecto de lo declarado en el Syllabus, permite</w:t>
            </w:r>
            <w:r w:rsidR="00CD6E0F" w:rsidRPr="003C2FEF">
              <w:rPr>
                <w:rFonts w:ascii="Arial" w:hAnsi="Arial" w:cs="Arial"/>
              </w:rPr>
              <w:t xml:space="preserve"> apreciar</w:t>
            </w:r>
            <w:r w:rsidRPr="003C2FEF">
              <w:rPr>
                <w:rFonts w:ascii="Arial" w:hAnsi="Arial" w:cs="Arial"/>
              </w:rPr>
              <w:t xml:space="preserve"> </w:t>
            </w:r>
            <w:r w:rsidR="00CD6E0F" w:rsidRPr="003C2FEF">
              <w:rPr>
                <w:rFonts w:ascii="Arial" w:hAnsi="Arial" w:cs="Arial"/>
              </w:rPr>
              <w:t xml:space="preserve">atrasos o diferencias </w:t>
            </w:r>
            <w:r w:rsidRPr="003C2FEF">
              <w:rPr>
                <w:rFonts w:ascii="Arial" w:hAnsi="Arial" w:cs="Arial"/>
              </w:rPr>
              <w:t xml:space="preserve">respecto </w:t>
            </w:r>
            <w:r w:rsidR="00CD6E0F" w:rsidRPr="003C2FEF">
              <w:rPr>
                <w:rFonts w:ascii="Arial" w:hAnsi="Arial" w:cs="Arial"/>
              </w:rPr>
              <w:t xml:space="preserve">del avance ideal </w:t>
            </w:r>
            <w:r w:rsidR="00FC1A83" w:rsidRPr="003C2FEF">
              <w:rPr>
                <w:rFonts w:ascii="Arial" w:hAnsi="Arial" w:cs="Arial"/>
              </w:rPr>
              <w:t>versus el declarado</w:t>
            </w:r>
            <w:r w:rsidRPr="003C2FEF">
              <w:rPr>
                <w:rFonts w:ascii="Arial" w:hAnsi="Arial" w:cs="Arial"/>
              </w:rPr>
              <w:t>. Ocurrida alguna diferencia</w:t>
            </w:r>
            <w:r w:rsidR="00FC1A83" w:rsidRPr="003C2FEF">
              <w:rPr>
                <w:rFonts w:ascii="Arial" w:hAnsi="Arial" w:cs="Arial"/>
              </w:rPr>
              <w:t>, s</w:t>
            </w:r>
            <w:r w:rsidR="00CD6E0F" w:rsidRPr="003C2FEF">
              <w:rPr>
                <w:rFonts w:ascii="Arial" w:hAnsi="Arial" w:cs="Arial"/>
              </w:rPr>
              <w:t xml:space="preserve">e contacta con </w:t>
            </w:r>
            <w:r w:rsidR="00FC1A83" w:rsidRPr="003C2FEF">
              <w:rPr>
                <w:rFonts w:ascii="Arial" w:hAnsi="Arial" w:cs="Arial"/>
              </w:rPr>
              <w:t xml:space="preserve">los </w:t>
            </w:r>
            <w:r w:rsidRPr="003C2FEF">
              <w:rPr>
                <w:rFonts w:ascii="Arial" w:hAnsi="Arial" w:cs="Arial"/>
              </w:rPr>
              <w:t xml:space="preserve">Jefes de Cátedra y </w:t>
            </w:r>
            <w:r w:rsidR="00FC1A83" w:rsidRPr="003C2FEF">
              <w:rPr>
                <w:rFonts w:ascii="Arial" w:hAnsi="Arial" w:cs="Arial"/>
              </w:rPr>
              <w:t>docentes</w:t>
            </w:r>
            <w:r w:rsidRPr="003C2FEF">
              <w:rPr>
                <w:rFonts w:ascii="Arial" w:hAnsi="Arial" w:cs="Arial"/>
              </w:rPr>
              <w:t>,</w:t>
            </w:r>
            <w:r w:rsidR="00FC1A83" w:rsidRPr="003C2FEF">
              <w:rPr>
                <w:rFonts w:ascii="Arial" w:hAnsi="Arial" w:cs="Arial"/>
              </w:rPr>
              <w:t xml:space="preserve"> </w:t>
            </w:r>
            <w:r w:rsidRPr="003C2FEF">
              <w:rPr>
                <w:rFonts w:ascii="Arial" w:hAnsi="Arial" w:cs="Arial"/>
              </w:rPr>
              <w:t xml:space="preserve">a los que </w:t>
            </w:r>
            <w:r w:rsidR="00FC1A83" w:rsidRPr="003C2FEF">
              <w:rPr>
                <w:rFonts w:ascii="Arial" w:hAnsi="Arial" w:cs="Arial"/>
              </w:rPr>
              <w:t>se</w:t>
            </w:r>
            <w:r w:rsidRPr="003C2FEF">
              <w:rPr>
                <w:rFonts w:ascii="Arial" w:hAnsi="Arial" w:cs="Arial"/>
              </w:rPr>
              <w:t xml:space="preserve"> les</w:t>
            </w:r>
            <w:r w:rsidR="00FC1A83" w:rsidRPr="003C2FEF">
              <w:rPr>
                <w:rFonts w:ascii="Arial" w:hAnsi="Arial" w:cs="Arial"/>
              </w:rPr>
              <w:t xml:space="preserve"> solicita </w:t>
            </w:r>
            <w:r w:rsidR="00CD6E0F" w:rsidRPr="003C2FEF">
              <w:rPr>
                <w:rFonts w:ascii="Arial" w:hAnsi="Arial" w:cs="Arial"/>
              </w:rPr>
              <w:t xml:space="preserve">las causas, que en general son </w:t>
            </w:r>
            <w:r w:rsidR="00FC1A83" w:rsidRPr="003C2FEF">
              <w:rPr>
                <w:rFonts w:ascii="Arial" w:hAnsi="Arial" w:cs="Arial"/>
              </w:rPr>
              <w:t>por perdidas de clases, dificultad en el avance por problemas de conductas de entrada</w:t>
            </w:r>
            <w:r w:rsidR="00F17FC0" w:rsidRPr="003C2FEF">
              <w:rPr>
                <w:rFonts w:ascii="Arial" w:hAnsi="Arial" w:cs="Arial"/>
              </w:rPr>
              <w:t xml:space="preserve"> de los cadetes</w:t>
            </w:r>
            <w:r w:rsidR="00FC1A83" w:rsidRPr="003C2FEF">
              <w:rPr>
                <w:rFonts w:ascii="Arial" w:hAnsi="Arial" w:cs="Arial"/>
              </w:rPr>
              <w:t xml:space="preserve">, comprensión por parte de los alumnos, y en </w:t>
            </w:r>
            <w:r w:rsidR="003C2FEF" w:rsidRPr="003C2FEF">
              <w:rPr>
                <w:rFonts w:ascii="Arial" w:hAnsi="Arial" w:cs="Arial"/>
              </w:rPr>
              <w:t>algunos casos por</w:t>
            </w:r>
            <w:r w:rsidR="00CD6E0F" w:rsidRPr="003C2FEF">
              <w:rPr>
                <w:rFonts w:ascii="Arial" w:hAnsi="Arial" w:cs="Arial"/>
              </w:rPr>
              <w:t xml:space="preserve"> confusión en </w:t>
            </w:r>
            <w:r w:rsidR="003C2FEF" w:rsidRPr="003C2FEF">
              <w:rPr>
                <w:rFonts w:ascii="Arial" w:hAnsi="Arial" w:cs="Arial"/>
              </w:rPr>
              <w:t>cómo</w:t>
            </w:r>
            <w:r w:rsidR="00F17FC0" w:rsidRPr="003C2FEF">
              <w:rPr>
                <w:rFonts w:ascii="Arial" w:hAnsi="Arial" w:cs="Arial"/>
              </w:rPr>
              <w:t xml:space="preserve"> se</w:t>
            </w:r>
            <w:r w:rsidR="00CD6E0F" w:rsidRPr="003C2FEF">
              <w:rPr>
                <w:rFonts w:ascii="Arial" w:hAnsi="Arial" w:cs="Arial"/>
              </w:rPr>
              <w:t xml:space="preserve"> registrar dic</w:t>
            </w:r>
            <w:r w:rsidR="00FC1A83" w:rsidRPr="003C2FEF">
              <w:rPr>
                <w:rFonts w:ascii="Arial" w:hAnsi="Arial" w:cs="Arial"/>
              </w:rPr>
              <w:t>hos %</w:t>
            </w:r>
            <w:r w:rsidR="00F17FC0" w:rsidRPr="003C2FEF">
              <w:rPr>
                <w:rFonts w:ascii="Arial" w:hAnsi="Arial" w:cs="Arial"/>
              </w:rPr>
              <w:t xml:space="preserve"> por parte de los docentes en el SIGA.</w:t>
            </w:r>
            <w:r w:rsidR="00FC1A83" w:rsidRPr="003C2FEF">
              <w:rPr>
                <w:rFonts w:ascii="Arial" w:hAnsi="Arial" w:cs="Arial"/>
              </w:rPr>
              <w:t xml:space="preserve"> </w:t>
            </w:r>
          </w:p>
          <w:p w:rsidR="007E717B" w:rsidRPr="003C2FEF" w:rsidRDefault="007E717B" w:rsidP="007E717B">
            <w:pPr>
              <w:keepLines/>
              <w:tabs>
                <w:tab w:val="left" w:pos="454"/>
              </w:tabs>
              <w:autoSpaceDE w:val="0"/>
              <w:autoSpaceDN w:val="0"/>
              <w:adjustRightInd w:val="0"/>
              <w:jc w:val="both"/>
              <w:rPr>
                <w:rFonts w:ascii="Arial" w:hAnsi="Arial" w:cs="Arial"/>
              </w:rPr>
            </w:pPr>
          </w:p>
        </w:tc>
        <w:tc>
          <w:tcPr>
            <w:tcW w:w="2268" w:type="dxa"/>
          </w:tcPr>
          <w:p w:rsidR="00BA7804" w:rsidRPr="003C2FEF" w:rsidRDefault="00964009" w:rsidP="00BA7804">
            <w:pPr>
              <w:ind w:firstLine="5"/>
              <w:jc w:val="center"/>
              <w:rPr>
                <w:rFonts w:ascii="Arial" w:hAnsi="Arial" w:cs="Arial"/>
              </w:rPr>
            </w:pPr>
            <w:r>
              <w:rPr>
                <w:rFonts w:ascii="Arial" w:hAnsi="Arial" w:cs="Arial"/>
              </w:rPr>
              <w:t>CF HUIDOBRO</w:t>
            </w:r>
          </w:p>
          <w:p w:rsidR="00BA7804" w:rsidRPr="00E5042B" w:rsidRDefault="00E5042B" w:rsidP="00BA7804">
            <w:pPr>
              <w:ind w:firstLine="5"/>
              <w:jc w:val="center"/>
              <w:rPr>
                <w:rFonts w:ascii="Arial" w:hAnsi="Arial" w:cs="Arial"/>
              </w:rPr>
            </w:pPr>
            <w:r w:rsidRPr="00E5042B">
              <w:rPr>
                <w:rFonts w:ascii="Arial" w:hAnsi="Arial" w:cs="Arial"/>
              </w:rPr>
              <w:t>PC NÚÑEZ</w:t>
            </w:r>
          </w:p>
          <w:p w:rsidR="00D86C18" w:rsidRPr="003C2FEF" w:rsidRDefault="00964009" w:rsidP="00BA7804">
            <w:pPr>
              <w:jc w:val="center"/>
              <w:rPr>
                <w:rFonts w:ascii="Arial" w:hAnsi="Arial" w:cs="Arial"/>
              </w:rPr>
            </w:pPr>
            <w:r>
              <w:rPr>
                <w:rFonts w:ascii="Arial" w:hAnsi="Arial" w:cs="Arial"/>
              </w:rPr>
              <w:t>PC ALTAMIRANO</w:t>
            </w: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Los recursos docentes y no monetarios que le fueron asignados, ¿son suficientes para desarrollar todas las actividades académicas dispuestas en los Planes de Estudio de los cursos planificados para el presente año?</w:t>
            </w:r>
          </w:p>
          <w:p w:rsidR="005A1701" w:rsidRPr="003C2FEF" w:rsidRDefault="005A1701" w:rsidP="005A1701">
            <w:pPr>
              <w:keepLines/>
              <w:tabs>
                <w:tab w:val="left" w:pos="454"/>
              </w:tabs>
              <w:autoSpaceDE w:val="0"/>
              <w:autoSpaceDN w:val="0"/>
              <w:adjustRightInd w:val="0"/>
              <w:jc w:val="both"/>
              <w:rPr>
                <w:rFonts w:ascii="Arial" w:hAnsi="Arial" w:cs="Arial"/>
                <w:highlight w:val="yellow"/>
              </w:rPr>
            </w:pPr>
          </w:p>
          <w:p w:rsidR="005E5EA3" w:rsidRPr="003C2FEF" w:rsidRDefault="005E5EA3" w:rsidP="005E5EA3">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La asignación de presupuesto para la Escuela Naval "A.P." en el año 2023 fue de $ 1.230.000.000. Razón por la cual, se han tomado las medidas pertinentes para enmarcarse dentro de ese presupuesto. Sin embargo, se han ingresado horas complementarias para suplir la carga horaria de un profesor con licencia médica que se ha extendido durante el primer y segundo semestre. </w:t>
            </w:r>
            <w:r w:rsidR="003C2FEF" w:rsidRPr="003C2FEF">
              <w:rPr>
                <w:rFonts w:ascii="Arial" w:hAnsi="Arial" w:cs="Arial"/>
                <w:sz w:val="22"/>
                <w:szCs w:val="22"/>
              </w:rPr>
              <w:t>Además,</w:t>
            </w:r>
            <w:r w:rsidRPr="003C2FEF">
              <w:rPr>
                <w:rFonts w:ascii="Arial" w:hAnsi="Arial" w:cs="Arial"/>
                <w:sz w:val="22"/>
                <w:szCs w:val="22"/>
              </w:rPr>
              <w:t xml:space="preserve"> la renuncia de una profesora de matemáticas y la realización de otro curso de Oficiales de los Servicios incrementarán el gasto de la asignación docente.     </w:t>
            </w:r>
          </w:p>
          <w:p w:rsidR="00216E4A" w:rsidRPr="003C2FEF" w:rsidRDefault="00216E4A" w:rsidP="003A3EAF">
            <w:pPr>
              <w:keepLines/>
              <w:tabs>
                <w:tab w:val="left" w:pos="851"/>
              </w:tabs>
              <w:autoSpaceDE w:val="0"/>
              <w:autoSpaceDN w:val="0"/>
              <w:adjustRightInd w:val="0"/>
              <w:jc w:val="both"/>
              <w:rPr>
                <w:rFonts w:ascii="Arial" w:hAnsi="Arial" w:cs="Arial"/>
                <w:highlight w:val="yellow"/>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D86C18" w:rsidRPr="003C2FEF" w:rsidRDefault="00D86C18" w:rsidP="009F5C4C">
            <w:pPr>
              <w:ind w:firstLine="5"/>
              <w:jc w:val="cente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¿Existen actividades planificadas de inducción, en la que se den a conocer las directrices relacionadas con el ámbito académico, físico deportivo y militar, a los Oficiales de División, Instructores Militares y Profesores (Civiles y Militares) que se incorporaron a la Escuela el presente año?  Indicar fechas de realización, temas que se abordaron y quiénes participaron.</w:t>
            </w:r>
          </w:p>
          <w:p w:rsidR="00480F5A" w:rsidRPr="003C2FEF" w:rsidRDefault="00480F5A" w:rsidP="00480F5A">
            <w:pPr>
              <w:pStyle w:val="Prrafodelista"/>
              <w:keepLines/>
              <w:tabs>
                <w:tab w:val="left" w:pos="454"/>
              </w:tabs>
              <w:autoSpaceDE w:val="0"/>
              <w:autoSpaceDN w:val="0"/>
              <w:adjustRightInd w:val="0"/>
              <w:ind w:left="454"/>
              <w:jc w:val="both"/>
              <w:rPr>
                <w:rFonts w:ascii="Arial" w:hAnsi="Arial" w:cs="Arial"/>
                <w:sz w:val="22"/>
                <w:szCs w:val="22"/>
              </w:rPr>
            </w:pP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Sí. Este año se llevó a cabo entre el </w:t>
            </w:r>
            <w:r w:rsidR="00267FF6" w:rsidRPr="003C2FEF">
              <w:rPr>
                <w:rFonts w:ascii="Arial" w:hAnsi="Arial" w:cs="Arial"/>
                <w:sz w:val="22"/>
                <w:szCs w:val="22"/>
              </w:rPr>
              <w:t>16 y 20</w:t>
            </w:r>
            <w:r w:rsidRPr="003C2FEF">
              <w:rPr>
                <w:rFonts w:ascii="Arial" w:hAnsi="Arial" w:cs="Arial"/>
                <w:sz w:val="22"/>
                <w:szCs w:val="22"/>
              </w:rPr>
              <w:t xml:space="preserve"> de enero, instancia en que se dio a conocer las directrices principales bajo el siguiente temario:</w:t>
            </w:r>
          </w:p>
          <w:p w:rsidR="00216E4A" w:rsidRPr="003C2FEF" w:rsidRDefault="00216E4A" w:rsidP="00B467EA">
            <w:pPr>
              <w:pStyle w:val="Prrafodelista"/>
              <w:keepLines/>
              <w:autoSpaceDE w:val="0"/>
              <w:autoSpaceDN w:val="0"/>
              <w:adjustRightInd w:val="0"/>
              <w:ind w:left="426"/>
              <w:jc w:val="both"/>
              <w:rPr>
                <w:rFonts w:ascii="Arial" w:hAnsi="Arial" w:cs="Arial"/>
                <w:sz w:val="22"/>
                <w:szCs w:val="22"/>
              </w:rPr>
            </w:pP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1. Planificación anual de actividades.</w:t>
            </w: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2. Orgánica y trabajo del Depto. De Educación.</w:t>
            </w: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3. Principales problemas y experiencias.</w:t>
            </w:r>
          </w:p>
          <w:p w:rsidR="00F2688A" w:rsidRPr="003C2FEF" w:rsidRDefault="00F2688A" w:rsidP="00F2688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División X, para profesor del Área Académica y de </w:t>
            </w:r>
            <w:r w:rsidR="003C2FEF" w:rsidRPr="003C2FEF">
              <w:rPr>
                <w:rFonts w:ascii="Arial" w:hAnsi="Arial" w:cs="Arial"/>
                <w:sz w:val="22"/>
                <w:szCs w:val="22"/>
              </w:rPr>
              <w:t>inglés</w:t>
            </w:r>
            <w:r w:rsidRPr="003C2FEF">
              <w:rPr>
                <w:rFonts w:ascii="Arial" w:hAnsi="Arial" w:cs="Arial"/>
                <w:sz w:val="22"/>
                <w:szCs w:val="22"/>
              </w:rPr>
              <w:t>.</w:t>
            </w:r>
          </w:p>
          <w:p w:rsidR="00F2688A" w:rsidRPr="003C2FEF" w:rsidRDefault="00F2688A" w:rsidP="00B467EA">
            <w:pPr>
              <w:pStyle w:val="Prrafodelista"/>
              <w:keepLines/>
              <w:autoSpaceDE w:val="0"/>
              <w:autoSpaceDN w:val="0"/>
              <w:adjustRightInd w:val="0"/>
              <w:ind w:left="426"/>
              <w:jc w:val="both"/>
              <w:rPr>
                <w:rFonts w:ascii="Arial" w:hAnsi="Arial" w:cs="Arial"/>
                <w:sz w:val="22"/>
                <w:szCs w:val="22"/>
              </w:rPr>
            </w:pP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A través de esos puntos se pudo vislumbrar, en forma genérica, todo lo que abarca el Departamento de Educación a través de las jefaturas de Actividades Académicas y Actividades Físico Militares.</w:t>
            </w: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Los participantes de esta inducción fueron principalmente los Oficiales recién llegados a la Escuela Naval.</w:t>
            </w: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Además de lo anterior, antes del inicio de actividades el Director indica su doctrina y sus objetivos anuales, los que son traspasados a todos los que trabajan en el establecimiento, como los Profesores Civiles y Militares. Esta reunión se planifica anualmente y está integrada a las actividades dentro del Calendario </w:t>
            </w:r>
            <w:r w:rsidR="008341EF" w:rsidRPr="003C2FEF">
              <w:rPr>
                <w:rFonts w:ascii="Arial" w:hAnsi="Arial" w:cs="Arial"/>
                <w:sz w:val="22"/>
                <w:szCs w:val="22"/>
              </w:rPr>
              <w:t>a</w:t>
            </w:r>
            <w:r w:rsidRPr="003C2FEF">
              <w:rPr>
                <w:rFonts w:ascii="Arial" w:hAnsi="Arial" w:cs="Arial"/>
                <w:sz w:val="22"/>
                <w:szCs w:val="22"/>
              </w:rPr>
              <w:t>nual de planificación 202</w:t>
            </w:r>
            <w:r w:rsidR="00D05C90" w:rsidRPr="003C2FEF">
              <w:rPr>
                <w:rFonts w:ascii="Arial" w:hAnsi="Arial" w:cs="Arial"/>
                <w:sz w:val="22"/>
                <w:szCs w:val="22"/>
              </w:rPr>
              <w:t>3</w:t>
            </w:r>
            <w:r w:rsidRPr="003C2FEF">
              <w:rPr>
                <w:rFonts w:ascii="Arial" w:hAnsi="Arial" w:cs="Arial"/>
                <w:sz w:val="22"/>
                <w:szCs w:val="22"/>
              </w:rPr>
              <w:t>.</w:t>
            </w:r>
          </w:p>
          <w:p w:rsidR="00216E4A" w:rsidRPr="003C2FEF" w:rsidRDefault="00216E4A" w:rsidP="00477005">
            <w:pPr>
              <w:keepLines/>
              <w:autoSpaceDE w:val="0"/>
              <w:autoSpaceDN w:val="0"/>
              <w:adjustRightInd w:val="0"/>
              <w:jc w:val="both"/>
              <w:rPr>
                <w:rFonts w:ascii="Arial" w:hAnsi="Arial" w:cs="Arial"/>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PLAZA</w:t>
            </w:r>
          </w:p>
          <w:p w:rsidR="00BA7804" w:rsidRPr="003C2FEF" w:rsidRDefault="00BA7804" w:rsidP="00BA7804">
            <w:pPr>
              <w:ind w:firstLine="5"/>
              <w:jc w:val="center"/>
              <w:rPr>
                <w:rFonts w:ascii="Arial" w:hAnsi="Arial" w:cs="Arial"/>
              </w:rPr>
            </w:pPr>
            <w:r w:rsidRPr="003C2FEF">
              <w:rPr>
                <w:rFonts w:ascii="Arial" w:hAnsi="Arial" w:cs="Arial"/>
              </w:rPr>
              <w:lastRenderedPageBreak/>
              <w:t>PC CHAGAY</w:t>
            </w:r>
          </w:p>
          <w:p w:rsidR="00D86C18" w:rsidRPr="003C2FEF" w:rsidRDefault="00D86C18" w:rsidP="007E7892">
            <w:pPr>
              <w:rPr>
                <w:rFonts w:ascii="Arial" w:hAnsi="Arial" w:cs="Arial"/>
              </w:rPr>
            </w:pPr>
          </w:p>
        </w:tc>
      </w:tr>
      <w:tr w:rsidR="003C2FEF" w:rsidRPr="003C2FEF" w:rsidTr="00177A7D">
        <w:tc>
          <w:tcPr>
            <w:tcW w:w="8755" w:type="dxa"/>
          </w:tcPr>
          <w:p w:rsidR="00480F5A"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lastRenderedPageBreak/>
              <w:t>Al embarcarse los cadetes, ¿tienen claros los objetivos y tareas que cumplir durante ese período?, ¿existen cartillas con el desglose de tareas y material de apoyo para el desarrollo de éstas?, ¿de qué forma son evaluadas dichas tareas?</w:t>
            </w:r>
            <w:r w:rsidR="00B359FA" w:rsidRPr="003C2FEF">
              <w:rPr>
                <w:rFonts w:ascii="Arial" w:hAnsi="Arial" w:cs="Arial"/>
                <w:sz w:val="22"/>
                <w:szCs w:val="22"/>
              </w:rPr>
              <w:t xml:space="preserve"> y </w:t>
            </w:r>
            <w:r w:rsidR="002E32EB" w:rsidRPr="003C2FEF">
              <w:rPr>
                <w:rFonts w:ascii="Arial" w:hAnsi="Arial" w:cs="Arial"/>
                <w:sz w:val="22"/>
                <w:szCs w:val="22"/>
              </w:rPr>
              <w:t>¿qué actividades concretas desarrollan los profesores durante este período?</w:t>
            </w:r>
          </w:p>
          <w:p w:rsidR="00480F5A" w:rsidRPr="003C2FEF" w:rsidRDefault="00480F5A" w:rsidP="00480F5A">
            <w:pPr>
              <w:pStyle w:val="Prrafodelista"/>
              <w:keepLines/>
              <w:tabs>
                <w:tab w:val="left" w:pos="454"/>
              </w:tabs>
              <w:autoSpaceDE w:val="0"/>
              <w:autoSpaceDN w:val="0"/>
              <w:adjustRightInd w:val="0"/>
              <w:ind w:left="454"/>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cada actividad profesional, tanto de invierno como de verano, el director emite una orden de operaciones en donde establece claramente los objetivos de la actividad que desarrollará cada curso, además las tareas y responsabilidades de cada oficial designado.</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Los oficiales a cargo de cada actividad emiten su propia orden subsidiaria, con un mayor nivel de detalle y esa información es entregada directamente a los cadetes involucrados.</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Los objetivos del embarco que realizan los cadetes es diferente de acuerdo al curso, los objetivos buscan medir competencias. A mayor curso mayor exigencia. </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El embarco de primer año tiene por objetivo motivarlos con la vida naval, dar a conocer la vida del oficial de marina embarcado y experimentar el régimen a bordo, para ello cuentan con una cartilla con temas a desarrollar y que posteriormente se evalúa.</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los cursos de segundo a cuarto año se emplean formularios de evaluación que son enviados a todas las unidades o reparticiones donde se destinan cadetes para sus prácticas profesionales. En las UU.RR. los oficiales de instrucción refuerzan los aspectos que se solicita evaluar. La evaluación se hace de acuerdo a una rúbrica con todos los aspectos a medir.</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Solamente, en las prácticas profesionales de verano y de invierno de primer año participan profesores del área de educación física, quienes contribuyen a </w:t>
            </w:r>
            <w:r w:rsidRPr="003C2FEF">
              <w:rPr>
                <w:rFonts w:ascii="Arial" w:hAnsi="Arial" w:cs="Arial"/>
                <w:sz w:val="22"/>
                <w:szCs w:val="22"/>
              </w:rPr>
              <w:lastRenderedPageBreak/>
              <w:t>mantener el estado físico de los cadetes.</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el raid en yates que efectúa tercer año ejecutivo en el área de Chiloé, los docentes apoyan a la navegación que realizan los cadetes y evalúan sus destrezas marineras.</w:t>
            </w:r>
          </w:p>
          <w:p w:rsidR="00A249E2" w:rsidRPr="003C2FEF" w:rsidRDefault="00A249E2" w:rsidP="009434A9">
            <w:pPr>
              <w:pStyle w:val="Prrafodelista"/>
              <w:keepLines/>
              <w:tabs>
                <w:tab w:val="left" w:pos="454"/>
              </w:tabs>
              <w:autoSpaceDE w:val="0"/>
              <w:autoSpaceDN w:val="0"/>
              <w:adjustRightInd w:val="0"/>
              <w:ind w:left="0"/>
              <w:jc w:val="both"/>
              <w:rPr>
                <w:rFonts w:ascii="Arial" w:hAnsi="Arial" w:cs="Arial"/>
                <w:sz w:val="22"/>
                <w:szCs w:val="22"/>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lastRenderedPageBreak/>
              <w:t>CF HUIDOBRO</w:t>
            </w:r>
          </w:p>
          <w:p w:rsidR="00D27CBC"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bCs/>
                <w:sz w:val="22"/>
                <w:szCs w:val="22"/>
              </w:rPr>
            </w:pPr>
            <w:r w:rsidRPr="003C2FEF">
              <w:rPr>
                <w:rFonts w:ascii="Arial" w:hAnsi="Arial" w:cs="Arial"/>
                <w:bCs/>
                <w:sz w:val="22"/>
                <w:szCs w:val="22"/>
              </w:rPr>
              <w:t>¿Son coherentes las actividades de formación profesional con el perfil de egreso de los Cadetes? ¿Qué aspectos a su juicio debieran ser actualizados?</w:t>
            </w:r>
          </w:p>
          <w:p w:rsidR="009C6107" w:rsidRPr="003C2FEF" w:rsidRDefault="009C6107" w:rsidP="009C6107">
            <w:pPr>
              <w:pStyle w:val="Prrafodelista"/>
              <w:keepLines/>
              <w:tabs>
                <w:tab w:val="left" w:pos="454"/>
              </w:tabs>
              <w:autoSpaceDE w:val="0"/>
              <w:autoSpaceDN w:val="0"/>
              <w:adjustRightInd w:val="0"/>
              <w:ind w:left="454"/>
              <w:jc w:val="both"/>
              <w:rPr>
                <w:rFonts w:ascii="Arial" w:hAnsi="Arial" w:cs="Arial"/>
                <w:bCs/>
                <w:sz w:val="22"/>
                <w:szCs w:val="22"/>
              </w:rPr>
            </w:pPr>
          </w:p>
          <w:p w:rsidR="005912F6" w:rsidRPr="003C2FEF" w:rsidRDefault="005912F6" w:rsidP="005912F6">
            <w:pPr>
              <w:pStyle w:val="Prrafodelista"/>
              <w:keepLines/>
              <w:autoSpaceDE w:val="0"/>
              <w:autoSpaceDN w:val="0"/>
              <w:adjustRightInd w:val="0"/>
              <w:ind w:left="426"/>
              <w:jc w:val="both"/>
              <w:rPr>
                <w:rFonts w:ascii="Arial" w:hAnsi="Arial" w:cs="Arial"/>
                <w:bCs/>
                <w:sz w:val="22"/>
                <w:szCs w:val="22"/>
              </w:rPr>
            </w:pPr>
            <w:r w:rsidRPr="003C2FEF">
              <w:rPr>
                <w:rFonts w:ascii="Arial" w:hAnsi="Arial" w:cs="Arial"/>
                <w:bCs/>
                <w:sz w:val="22"/>
                <w:szCs w:val="22"/>
              </w:rPr>
              <w:t>Las actividades de formación profesional son coherentes con el perfil de egreso del futuro Oficial de Marina y contribuyen a lograr competencias indicadas en el perfil.</w:t>
            </w:r>
          </w:p>
          <w:p w:rsidR="00D27CBC" w:rsidRPr="003C2FEF" w:rsidRDefault="00D27CBC" w:rsidP="007E6901">
            <w:pPr>
              <w:keepLines/>
              <w:tabs>
                <w:tab w:val="left" w:pos="-3360"/>
                <w:tab w:val="left" w:pos="-2160"/>
                <w:tab w:val="left" w:pos="-1680"/>
              </w:tabs>
              <w:autoSpaceDE w:val="0"/>
              <w:autoSpaceDN w:val="0"/>
              <w:adjustRightInd w:val="0"/>
              <w:ind w:left="1440"/>
              <w:jc w:val="both"/>
              <w:rPr>
                <w:rFonts w:ascii="Arial" w:hAnsi="Arial" w:cs="Arial"/>
                <w:lang w:val="es-ES"/>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t>CF HUIDOBRO</w:t>
            </w:r>
          </w:p>
          <w:p w:rsidR="00E5565D" w:rsidRPr="003C2FEF" w:rsidRDefault="00964009" w:rsidP="00BA7804">
            <w:pPr>
              <w:ind w:firstLine="5"/>
              <w:jc w:val="center"/>
              <w:rPr>
                <w:rFonts w:ascii="Arial" w:hAnsi="Arial" w:cs="Arial"/>
              </w:rPr>
            </w:pPr>
            <w:r>
              <w:rPr>
                <w:rFonts w:ascii="Arial" w:hAnsi="Arial" w:cs="Arial"/>
              </w:rPr>
              <w:t>CC IM VON DER WETH</w:t>
            </w:r>
            <w:r w:rsidR="009F5C4C" w:rsidRPr="003C2FEF">
              <w:rPr>
                <w:rFonts w:ascii="Arial" w:hAnsi="Arial" w:cs="Arial"/>
              </w:rPr>
              <w:t xml:space="preserve"> </w:t>
            </w:r>
          </w:p>
          <w:p w:rsidR="00BA7804" w:rsidRPr="003C2FEF" w:rsidRDefault="00294129" w:rsidP="00BA7804">
            <w:pPr>
              <w:ind w:firstLine="5"/>
              <w:jc w:val="center"/>
              <w:rPr>
                <w:rFonts w:ascii="Arial" w:hAnsi="Arial" w:cs="Arial"/>
              </w:rPr>
            </w:pPr>
            <w:r w:rsidRPr="003C2FEF">
              <w:rPr>
                <w:rFonts w:ascii="Arial" w:hAnsi="Arial" w:cs="Arial"/>
              </w:rPr>
              <w:t xml:space="preserve"> </w:t>
            </w:r>
            <w:r w:rsidR="00E5565D" w:rsidRPr="003C2FEF">
              <w:rPr>
                <w:rFonts w:ascii="Arial" w:hAnsi="Arial" w:cs="Arial"/>
              </w:rPr>
              <w:t>T1 ZAPICO</w:t>
            </w:r>
          </w:p>
          <w:p w:rsidR="00D27CBC"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F66FBC" w:rsidRPr="003C2FEF" w:rsidRDefault="00AC0747" w:rsidP="00A030E4">
            <w:pPr>
              <w:pStyle w:val="Prrafodelista"/>
              <w:keepLines/>
              <w:numPr>
                <w:ilvl w:val="0"/>
                <w:numId w:val="2"/>
              </w:numPr>
              <w:tabs>
                <w:tab w:val="left" w:pos="454"/>
              </w:tabs>
              <w:autoSpaceDE w:val="0"/>
              <w:autoSpaceDN w:val="0"/>
              <w:adjustRightInd w:val="0"/>
              <w:ind w:left="454" w:hanging="454"/>
              <w:jc w:val="both"/>
              <w:rPr>
                <w:rFonts w:ascii="Arial" w:hAnsi="Arial" w:cs="Arial"/>
                <w:bCs/>
                <w:sz w:val="22"/>
                <w:szCs w:val="22"/>
              </w:rPr>
            </w:pPr>
            <w:r w:rsidRPr="003C2FEF">
              <w:rPr>
                <w:rFonts w:ascii="Arial" w:hAnsi="Arial" w:cs="Arial"/>
                <w:bCs/>
                <w:sz w:val="22"/>
                <w:szCs w:val="22"/>
              </w:rPr>
              <w:t>Con respecto al Modelo de “Formación Académica”, representado por las asignaturas científico-humanísticas, indique</w:t>
            </w:r>
            <w:r w:rsidR="004F2FFF" w:rsidRPr="003C2FEF">
              <w:rPr>
                <w:rFonts w:ascii="Arial" w:hAnsi="Arial" w:cs="Arial"/>
                <w:bCs/>
                <w:sz w:val="22"/>
                <w:szCs w:val="22"/>
              </w:rPr>
              <w:t xml:space="preserve"> </w:t>
            </w:r>
            <w:r w:rsidRPr="003C2FEF">
              <w:rPr>
                <w:rFonts w:ascii="Arial" w:hAnsi="Arial" w:cs="Arial"/>
                <w:bCs/>
                <w:sz w:val="22"/>
                <w:szCs w:val="22"/>
              </w:rPr>
              <w:t>l</w:t>
            </w:r>
            <w:r w:rsidR="00E84237" w:rsidRPr="003C2FEF">
              <w:rPr>
                <w:rFonts w:ascii="Arial" w:hAnsi="Arial" w:cs="Arial"/>
                <w:bCs/>
                <w:sz w:val="22"/>
                <w:szCs w:val="22"/>
              </w:rPr>
              <w:t>o</w:t>
            </w:r>
            <w:r w:rsidRPr="003C2FEF">
              <w:rPr>
                <w:rFonts w:ascii="Arial" w:hAnsi="Arial" w:cs="Arial"/>
                <w:bCs/>
                <w:sz w:val="22"/>
                <w:szCs w:val="22"/>
              </w:rPr>
              <w:t>s principales in</w:t>
            </w:r>
            <w:r w:rsidR="00E84237" w:rsidRPr="003C2FEF">
              <w:rPr>
                <w:rFonts w:ascii="Arial" w:hAnsi="Arial" w:cs="Arial"/>
                <w:bCs/>
                <w:sz w:val="22"/>
                <w:szCs w:val="22"/>
              </w:rPr>
              <w:t>convenientes académicos que se han presentado durante el proceso de formación y qué medidas remediales se han</w:t>
            </w:r>
            <w:r w:rsidR="00CE68BF" w:rsidRPr="003C2FEF">
              <w:rPr>
                <w:rFonts w:ascii="Arial" w:hAnsi="Arial" w:cs="Arial"/>
                <w:bCs/>
                <w:sz w:val="22"/>
                <w:szCs w:val="22"/>
              </w:rPr>
              <w:t xml:space="preserve"> adoptado (1° a 4° Año Politécnico).</w:t>
            </w:r>
          </w:p>
          <w:p w:rsidR="00216E4A" w:rsidRPr="003C2FEF" w:rsidRDefault="00216E4A" w:rsidP="00216E4A">
            <w:pPr>
              <w:keepLines/>
              <w:tabs>
                <w:tab w:val="left" w:pos="454"/>
              </w:tabs>
              <w:autoSpaceDE w:val="0"/>
              <w:autoSpaceDN w:val="0"/>
              <w:adjustRightInd w:val="0"/>
              <w:jc w:val="both"/>
              <w:rPr>
                <w:rFonts w:ascii="Arial" w:hAnsi="Arial" w:cs="Arial"/>
                <w:b/>
                <w:bCs/>
              </w:rPr>
            </w:pPr>
          </w:p>
          <w:p w:rsidR="0026407B" w:rsidRPr="003C2FEF" w:rsidRDefault="00F66FBC" w:rsidP="005D49DE">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3C2FEF">
              <w:rPr>
                <w:rFonts w:ascii="Arial" w:hAnsi="Arial" w:cs="Arial"/>
                <w:bCs/>
                <w:sz w:val="22"/>
                <w:szCs w:val="22"/>
              </w:rPr>
              <w:t xml:space="preserve">Pérdida de clases por actividades no planificadas </w:t>
            </w:r>
            <w:r w:rsidR="001A3367" w:rsidRPr="003C2FEF">
              <w:rPr>
                <w:rFonts w:ascii="Arial" w:hAnsi="Arial" w:cs="Arial"/>
                <w:bCs/>
                <w:sz w:val="22"/>
                <w:szCs w:val="22"/>
              </w:rPr>
              <w:t xml:space="preserve">pero </w:t>
            </w:r>
            <w:r w:rsidRPr="003C2FEF">
              <w:rPr>
                <w:rFonts w:ascii="Arial" w:hAnsi="Arial" w:cs="Arial"/>
                <w:bCs/>
                <w:sz w:val="22"/>
                <w:szCs w:val="22"/>
              </w:rPr>
              <w:t xml:space="preserve">que igual </w:t>
            </w:r>
            <w:r w:rsidR="001A3367" w:rsidRPr="003C2FEF">
              <w:rPr>
                <w:rFonts w:ascii="Arial" w:hAnsi="Arial" w:cs="Arial"/>
                <w:bCs/>
                <w:sz w:val="22"/>
                <w:szCs w:val="22"/>
              </w:rPr>
              <w:t>son de</w:t>
            </w:r>
            <w:r w:rsidRPr="003C2FEF">
              <w:rPr>
                <w:rFonts w:ascii="Arial" w:hAnsi="Arial" w:cs="Arial"/>
                <w:bCs/>
                <w:sz w:val="22"/>
                <w:szCs w:val="22"/>
              </w:rPr>
              <w:t xml:space="preserve"> importancia</w:t>
            </w:r>
            <w:r w:rsidR="001A3367" w:rsidRPr="003C2FEF">
              <w:rPr>
                <w:rFonts w:ascii="Arial" w:hAnsi="Arial" w:cs="Arial"/>
                <w:bCs/>
                <w:sz w:val="22"/>
                <w:szCs w:val="22"/>
              </w:rPr>
              <w:t>,</w:t>
            </w:r>
            <w:r w:rsidRPr="003C2FEF">
              <w:rPr>
                <w:rFonts w:ascii="Arial" w:hAnsi="Arial" w:cs="Arial"/>
                <w:bCs/>
                <w:sz w:val="22"/>
                <w:szCs w:val="22"/>
              </w:rPr>
              <w:t xml:space="preserve"> dado que aportan a otros modelos de formación.</w:t>
            </w: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r w:rsidRPr="003C2FEF">
              <w:rPr>
                <w:rFonts w:ascii="Arial" w:hAnsi="Arial" w:cs="Arial"/>
                <w:bCs/>
                <w:sz w:val="22"/>
                <w:szCs w:val="22"/>
              </w:rPr>
              <w:t>Como medida remedial, se tiene un control de las horas perdidas y su proyección en el año, asesorando al Mando respecto de la realización de las diversas actividades</w:t>
            </w:r>
            <w:r w:rsidR="00152355" w:rsidRPr="003C2FEF">
              <w:rPr>
                <w:rFonts w:ascii="Arial" w:hAnsi="Arial" w:cs="Arial"/>
                <w:bCs/>
                <w:sz w:val="22"/>
                <w:szCs w:val="22"/>
              </w:rPr>
              <w:t>, buscando instancias para la recuperación de horas perdidas</w:t>
            </w:r>
            <w:r w:rsidRPr="003C2FEF">
              <w:rPr>
                <w:rFonts w:ascii="Arial" w:hAnsi="Arial" w:cs="Arial"/>
                <w:bCs/>
                <w:sz w:val="22"/>
                <w:szCs w:val="22"/>
              </w:rPr>
              <w:t>.</w:t>
            </w:r>
          </w:p>
          <w:p w:rsidR="001A3367" w:rsidRPr="003C2FEF" w:rsidRDefault="001A3367" w:rsidP="001A3367">
            <w:pPr>
              <w:pStyle w:val="Prrafodelista"/>
              <w:keepLines/>
              <w:autoSpaceDE w:val="0"/>
              <w:autoSpaceDN w:val="0"/>
              <w:adjustRightInd w:val="0"/>
              <w:ind w:left="447"/>
              <w:jc w:val="both"/>
              <w:rPr>
                <w:rFonts w:ascii="Arial" w:hAnsi="Arial" w:cs="Arial"/>
                <w:bCs/>
                <w:sz w:val="22"/>
                <w:szCs w:val="22"/>
              </w:rPr>
            </w:pPr>
          </w:p>
          <w:p w:rsidR="0026407B" w:rsidRPr="003C2FEF" w:rsidRDefault="00F66FBC" w:rsidP="005D49DE">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3C2FEF">
              <w:rPr>
                <w:rFonts w:ascii="Arial" w:hAnsi="Arial" w:cs="Arial"/>
                <w:bCs/>
                <w:sz w:val="22"/>
                <w:szCs w:val="22"/>
              </w:rPr>
              <w:t xml:space="preserve">La mala base de las generaciones de primero y segundo, dado el contexto de la pandemia. Estas generaciones tuvieron sus últimos años de colegio en con baja atención a las clases, reducción de la ejercitación y dificultad para adquirir todo el conocimiento en forma virtual. </w:t>
            </w:r>
          </w:p>
          <w:p w:rsidR="0026407B" w:rsidRPr="003C2FEF" w:rsidRDefault="0026407B" w:rsidP="0026407B">
            <w:pPr>
              <w:pStyle w:val="Prrafodelista"/>
              <w:rPr>
                <w:rFonts w:ascii="Arial" w:hAnsi="Arial" w:cs="Arial"/>
                <w:bCs/>
                <w:sz w:val="22"/>
                <w:szCs w:val="22"/>
              </w:rPr>
            </w:pP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r w:rsidRPr="003C2FEF">
              <w:rPr>
                <w:rFonts w:ascii="Arial" w:hAnsi="Arial" w:cs="Arial"/>
                <w:bCs/>
                <w:sz w:val="22"/>
                <w:szCs w:val="22"/>
              </w:rPr>
              <w:t xml:space="preserve">La cátedra de Física realizó un cruzamiento de resultados PSU, prueba de Admisión de Matemáticas y el primer certamen de Matemáticas en la Escuela Naval, de todo primer año politécnico, concluyendo que las conductas de entradas año 2022, eran más descendidas y de amplio espectro en cuanto a los vacíos matemáticos que son básicos y fundamentales para el desarrollo de la Física, como asignatura. </w:t>
            </w: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r w:rsidRPr="003C2FEF">
              <w:rPr>
                <w:rFonts w:ascii="Arial" w:hAnsi="Arial" w:cs="Arial"/>
                <w:bCs/>
                <w:sz w:val="22"/>
                <w:szCs w:val="22"/>
              </w:rPr>
              <w:t>En cuanto a las medidas remediales, en la cátedra de matemáticas, se aumentó a un mes el propedéutico, de Nivelación, se asignó para cada curso un profesor que entregara la teoría y otro que desarrollara los ejercicios.</w:t>
            </w:r>
          </w:p>
          <w:p w:rsidR="0026407B" w:rsidRPr="003C2FEF" w:rsidRDefault="0026407B" w:rsidP="0026407B">
            <w:pPr>
              <w:pStyle w:val="Prrafodelista"/>
              <w:rPr>
                <w:rFonts w:ascii="Arial" w:hAnsi="Arial" w:cs="Arial"/>
                <w:bCs/>
                <w:sz w:val="22"/>
                <w:szCs w:val="22"/>
              </w:rPr>
            </w:pPr>
          </w:p>
          <w:p w:rsidR="0026407B" w:rsidRPr="003C2FEF" w:rsidRDefault="00B06105" w:rsidP="005D49DE">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3C2FEF">
              <w:rPr>
                <w:rFonts w:ascii="Arial" w:hAnsi="Arial" w:cs="Arial"/>
                <w:bCs/>
                <w:sz w:val="22"/>
                <w:szCs w:val="22"/>
              </w:rPr>
              <w:t xml:space="preserve">Fundamentalmente se ha encontrado como dificultad la aplicación de los conceptos, para ello se ha fortalecido el trabajo en los diferentes laboratorios y el uso del Simulador. También se ha trabajado de manera integrada entre diferentes cátedras con el objeto de buscar situaciones que sean aplicables al ámbito naval. En cuanto a la asignatura de </w:t>
            </w:r>
            <w:r w:rsidR="003C2FEF" w:rsidRPr="003C2FEF">
              <w:rPr>
                <w:rFonts w:ascii="Arial" w:hAnsi="Arial" w:cs="Arial"/>
                <w:bCs/>
                <w:sz w:val="22"/>
                <w:szCs w:val="22"/>
              </w:rPr>
              <w:t>inglés</w:t>
            </w:r>
            <w:r w:rsidRPr="003C2FEF">
              <w:rPr>
                <w:rFonts w:ascii="Arial" w:hAnsi="Arial" w:cs="Arial"/>
                <w:bCs/>
                <w:sz w:val="22"/>
                <w:szCs w:val="22"/>
              </w:rPr>
              <w:t xml:space="preserve"> se está utilizando como apoyo el Software English Discoveries, con el objeto de potenciar las habilidades de Escritura, Lectura, Comprensión Auditiva y Expresión Oral.</w:t>
            </w: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p>
          <w:p w:rsidR="0026407B" w:rsidRPr="009E0E65" w:rsidRDefault="009E0E65" w:rsidP="00964009">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9E0E65">
              <w:rPr>
                <w:rFonts w:ascii="Arial" w:hAnsi="Arial" w:cs="Arial"/>
                <w:bCs/>
                <w:color w:val="000000" w:themeColor="text1"/>
                <w:sz w:val="22"/>
                <w:szCs w:val="22"/>
              </w:rPr>
              <w:t xml:space="preserve">Una dificultad son las pruebas de ciencias básicas que puedan estar muy cercanas. Para evitar esto, se confecciona un calendario de evaluaciones en donde no se planifican tres evaluaciones de ciencias básicas en la misma </w:t>
            </w:r>
            <w:r w:rsidRPr="009E0E65">
              <w:rPr>
                <w:rFonts w:ascii="Arial" w:hAnsi="Arial" w:cs="Arial"/>
                <w:bCs/>
                <w:color w:val="000000" w:themeColor="text1"/>
                <w:sz w:val="22"/>
                <w:szCs w:val="22"/>
              </w:rPr>
              <w:lastRenderedPageBreak/>
              <w:t xml:space="preserve">semana, dentro de lo posible, no se realizan este tipo de pruebas los días lunes, privilegiando consultorías el día anterior a la prueba. En la confección del calendario, las evaluaciones se distribuyen considerando la pérdida máxima que cada asignatura por su correspondiente curso pueda tener. </w:t>
            </w:r>
            <w:r w:rsidR="0026407B" w:rsidRPr="009E0E65">
              <w:rPr>
                <w:rFonts w:ascii="Arial" w:hAnsi="Arial" w:cs="Arial"/>
                <w:bCs/>
                <w:sz w:val="22"/>
                <w:szCs w:val="22"/>
              </w:rPr>
              <w:t>Lo anterior se ha estado trabajando con dichos cadetes a través de los Oficiales de División, quienes contribuyen de diversas maneras a esta competencia relacionada a la autogestión del tiempo y la responsabilidad personal.</w:t>
            </w:r>
          </w:p>
          <w:p w:rsidR="00F2688A" w:rsidRPr="003C2FEF" w:rsidRDefault="00F2688A" w:rsidP="0026407B">
            <w:pPr>
              <w:pStyle w:val="Prrafodelista"/>
              <w:keepLines/>
              <w:autoSpaceDE w:val="0"/>
              <w:autoSpaceDN w:val="0"/>
              <w:adjustRightInd w:val="0"/>
              <w:ind w:left="447"/>
              <w:jc w:val="both"/>
              <w:rPr>
                <w:rFonts w:ascii="Arial" w:hAnsi="Arial" w:cs="Arial"/>
                <w:bCs/>
                <w:sz w:val="22"/>
                <w:szCs w:val="22"/>
              </w:rPr>
            </w:pPr>
            <w:r w:rsidRPr="003C2FEF">
              <w:rPr>
                <w:rFonts w:ascii="Arial" w:hAnsi="Arial" w:cs="Arial"/>
                <w:bCs/>
                <w:sz w:val="22"/>
                <w:szCs w:val="22"/>
              </w:rPr>
              <w:t>Se realizan consultorías semanalmente, aun cuando la asistencia depende de los requerimientos de los cadetes en cuánto a sus pruebas.</w:t>
            </w:r>
          </w:p>
          <w:p w:rsidR="007E717B" w:rsidRPr="003C2FEF" w:rsidRDefault="007E717B" w:rsidP="0026407B">
            <w:pPr>
              <w:pStyle w:val="Prrafodelista"/>
              <w:keepLines/>
              <w:tabs>
                <w:tab w:val="left" w:pos="454"/>
              </w:tabs>
              <w:autoSpaceDE w:val="0"/>
              <w:autoSpaceDN w:val="0"/>
              <w:adjustRightInd w:val="0"/>
              <w:ind w:left="0"/>
              <w:jc w:val="both"/>
              <w:rPr>
                <w:rFonts w:ascii="Arial" w:hAnsi="Arial" w:cs="Arial"/>
                <w:bCs/>
                <w:sz w:val="22"/>
                <w:szCs w:val="22"/>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lastRenderedPageBreak/>
              <w:t>CF HUIDOBRO</w:t>
            </w:r>
          </w:p>
          <w:p w:rsidR="008632B6" w:rsidRPr="003C2FEF" w:rsidRDefault="00964009" w:rsidP="008632B6">
            <w:pPr>
              <w:ind w:firstLine="5"/>
              <w:jc w:val="center"/>
              <w:rPr>
                <w:rFonts w:ascii="Arial" w:hAnsi="Arial" w:cs="Arial"/>
              </w:rPr>
            </w:pPr>
            <w:r>
              <w:rPr>
                <w:rFonts w:ascii="Arial" w:hAnsi="Arial" w:cs="Arial"/>
              </w:rPr>
              <w:t>CC IM VON DER WETH</w:t>
            </w:r>
          </w:p>
          <w:p w:rsidR="00AC0747" w:rsidRPr="003C2FEF" w:rsidRDefault="008632B6" w:rsidP="008632B6">
            <w:pPr>
              <w:jc w:val="center"/>
              <w:rPr>
                <w:rFonts w:ascii="Arial" w:eastAsia="Arial" w:hAnsi="Arial" w:cs="Arial"/>
              </w:rPr>
            </w:pPr>
            <w:r w:rsidRPr="003C2FEF">
              <w:rPr>
                <w:rFonts w:ascii="Arial" w:eastAsia="Arial" w:hAnsi="Arial" w:cs="Arial"/>
              </w:rPr>
              <w:t>PC PLAZA</w:t>
            </w:r>
          </w:p>
          <w:p w:rsidR="008632B6" w:rsidRPr="003C2FEF" w:rsidRDefault="00964009" w:rsidP="008632B6">
            <w:pPr>
              <w:jc w:val="center"/>
              <w:rPr>
                <w:rFonts w:ascii="Arial" w:hAnsi="Arial" w:cs="Arial"/>
              </w:rPr>
            </w:pPr>
            <w:r>
              <w:rPr>
                <w:rFonts w:ascii="Arial" w:eastAsia="Arial" w:hAnsi="Arial" w:cs="Arial"/>
              </w:rPr>
              <w:t>PC ALTAMIRANO</w:t>
            </w:r>
          </w:p>
        </w:tc>
      </w:tr>
      <w:tr w:rsidR="003C2FEF" w:rsidRPr="003C2FEF" w:rsidTr="00177A7D">
        <w:tc>
          <w:tcPr>
            <w:tcW w:w="8755" w:type="dxa"/>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Con respecto a la asignatura de </w:t>
            </w:r>
            <w:r w:rsidR="00B359FA" w:rsidRPr="003C2FEF">
              <w:rPr>
                <w:rFonts w:ascii="Arial" w:hAnsi="Arial" w:cs="Arial"/>
                <w:sz w:val="22"/>
                <w:szCs w:val="22"/>
              </w:rPr>
              <w:t>“</w:t>
            </w:r>
            <w:r w:rsidRPr="003C2FEF">
              <w:rPr>
                <w:rFonts w:ascii="Arial" w:hAnsi="Arial" w:cs="Arial"/>
                <w:sz w:val="22"/>
                <w:szCs w:val="22"/>
              </w:rPr>
              <w:t>Formación Naval</w:t>
            </w:r>
            <w:r w:rsidR="00B359FA" w:rsidRPr="003C2FEF">
              <w:rPr>
                <w:rFonts w:ascii="Arial" w:hAnsi="Arial" w:cs="Arial"/>
                <w:sz w:val="22"/>
                <w:szCs w:val="22"/>
              </w:rPr>
              <w:t>”</w:t>
            </w:r>
            <w:r w:rsidRPr="003C2FEF">
              <w:rPr>
                <w:rFonts w:ascii="Arial" w:hAnsi="Arial" w:cs="Arial"/>
                <w:sz w:val="22"/>
                <w:szCs w:val="22"/>
              </w:rPr>
              <w:t>, señalar como se ha evaluado la experiencia de esta actividad, indicando inconvenientes o mejoras que se puedan aplicar.</w:t>
            </w:r>
          </w:p>
          <w:p w:rsidR="00D27CBC" w:rsidRPr="003C2FEF" w:rsidRDefault="00D27CBC" w:rsidP="00F1472E">
            <w:pPr>
              <w:keepLines/>
              <w:tabs>
                <w:tab w:val="left" w:pos="-3360"/>
                <w:tab w:val="left" w:pos="-2160"/>
                <w:tab w:val="left" w:pos="-1680"/>
              </w:tabs>
              <w:autoSpaceDE w:val="0"/>
              <w:autoSpaceDN w:val="0"/>
              <w:adjustRightInd w:val="0"/>
              <w:ind w:left="426"/>
              <w:jc w:val="both"/>
              <w:rPr>
                <w:rFonts w:ascii="Arial" w:hAnsi="Arial" w:cs="Arial"/>
                <w:bCs/>
              </w:rPr>
            </w:pPr>
          </w:p>
          <w:p w:rsidR="00F1472E" w:rsidRPr="003C2FEF" w:rsidRDefault="005912F6" w:rsidP="003C2FEF">
            <w:pPr>
              <w:pStyle w:val="Prrafodelista"/>
              <w:keepLines/>
              <w:autoSpaceDE w:val="0"/>
              <w:autoSpaceDN w:val="0"/>
              <w:adjustRightInd w:val="0"/>
              <w:ind w:left="426"/>
              <w:jc w:val="both"/>
              <w:rPr>
                <w:rFonts w:ascii="Arial" w:hAnsi="Arial" w:cs="Arial"/>
                <w:bCs/>
              </w:rPr>
            </w:pPr>
            <w:r w:rsidRPr="003C2FEF">
              <w:rPr>
                <w:rFonts w:ascii="Arial" w:hAnsi="Arial" w:cs="Arial"/>
                <w:sz w:val="22"/>
                <w:szCs w:val="22"/>
              </w:rPr>
              <w:t>El desarrollo de la asignatura de Formación Naval se puede evaluar como de gran utilidad para la formación del cadete. Ha significado incorporar aspectos profesionales necesarios para el oficial de marina. Además, a contar del año 2022 se incorporaron los cursos de Infantería de Marina, Abastecimiento y Litoral, con muy buenos resultados, principalmente motivacionales</w:t>
            </w:r>
            <w:r w:rsidR="00F1472E" w:rsidRPr="003C2FEF">
              <w:rPr>
                <w:rFonts w:ascii="Arial" w:hAnsi="Arial" w:cs="Arial"/>
              </w:rPr>
              <w:t>.</w:t>
            </w:r>
          </w:p>
          <w:p w:rsidR="00A249E2" w:rsidRPr="003C2FEF" w:rsidRDefault="00A249E2" w:rsidP="007E6901">
            <w:pPr>
              <w:keepLines/>
              <w:tabs>
                <w:tab w:val="left" w:pos="-3360"/>
                <w:tab w:val="left" w:pos="-2160"/>
                <w:tab w:val="left" w:pos="-1680"/>
              </w:tabs>
              <w:autoSpaceDE w:val="0"/>
              <w:autoSpaceDN w:val="0"/>
              <w:adjustRightInd w:val="0"/>
              <w:jc w:val="both"/>
              <w:rPr>
                <w:rFonts w:ascii="Arial" w:hAnsi="Arial" w:cs="Arial"/>
                <w:bCs/>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hAnsi="Arial" w:cs="Arial"/>
              </w:rPr>
            </w:pPr>
            <w:r>
              <w:rPr>
                <w:rFonts w:ascii="Arial" w:hAnsi="Arial" w:cs="Arial"/>
              </w:rPr>
              <w:t>CC IM VON DER WETH</w:t>
            </w:r>
          </w:p>
          <w:p w:rsidR="00D27CBC" w:rsidRPr="003C2FEF" w:rsidRDefault="008632B6" w:rsidP="008632B6">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D27CBC" w:rsidRPr="003C2FEF" w:rsidRDefault="00D27CBC" w:rsidP="00A030E4">
            <w:pPr>
              <w:pStyle w:val="Prrafodelista"/>
              <w:keepLines/>
              <w:numPr>
                <w:ilvl w:val="0"/>
                <w:numId w:val="2"/>
              </w:numPr>
              <w:tabs>
                <w:tab w:val="left" w:pos="-3360"/>
                <w:tab w:val="left" w:pos="-2160"/>
                <w:tab w:val="left" w:pos="-1680"/>
                <w:tab w:val="left" w:pos="454"/>
              </w:tabs>
              <w:autoSpaceDE w:val="0"/>
              <w:autoSpaceDN w:val="0"/>
              <w:adjustRightInd w:val="0"/>
              <w:ind w:left="480" w:hanging="454"/>
              <w:jc w:val="both"/>
              <w:rPr>
                <w:rFonts w:ascii="Arial" w:hAnsi="Arial" w:cs="Arial"/>
                <w:sz w:val="22"/>
                <w:szCs w:val="22"/>
              </w:rPr>
            </w:pPr>
            <w:r w:rsidRPr="003C2FEF">
              <w:rPr>
                <w:rFonts w:ascii="Arial" w:hAnsi="Arial" w:cs="Arial"/>
                <w:sz w:val="22"/>
                <w:szCs w:val="22"/>
              </w:rPr>
              <w:t xml:space="preserve">Respecto de las Actividades de Formación Cultural, </w:t>
            </w:r>
            <w:r w:rsidR="00492E3B" w:rsidRPr="003C2FEF">
              <w:rPr>
                <w:rFonts w:ascii="Arial" w:hAnsi="Arial" w:cs="Arial"/>
                <w:sz w:val="22"/>
                <w:szCs w:val="22"/>
              </w:rPr>
              <w:t xml:space="preserve">indique </w:t>
            </w:r>
            <w:r w:rsidRPr="003C2FEF">
              <w:rPr>
                <w:rFonts w:ascii="Arial" w:hAnsi="Arial" w:cs="Arial"/>
                <w:sz w:val="22"/>
                <w:szCs w:val="22"/>
              </w:rPr>
              <w:t>porcentaje de efectividad y cumplimiento de las actividades definidas y programadas para este modelo de formación.</w:t>
            </w:r>
          </w:p>
          <w:p w:rsidR="00D27CBC" w:rsidRPr="003C2FEF" w:rsidRDefault="00D27CBC" w:rsidP="00152355">
            <w:pPr>
              <w:keepLines/>
              <w:tabs>
                <w:tab w:val="left" w:pos="-3360"/>
                <w:tab w:val="left" w:pos="-2160"/>
                <w:tab w:val="left" w:pos="-1680"/>
              </w:tabs>
              <w:autoSpaceDE w:val="0"/>
              <w:autoSpaceDN w:val="0"/>
              <w:adjustRightInd w:val="0"/>
              <w:jc w:val="both"/>
              <w:rPr>
                <w:rFonts w:ascii="Arial" w:hAnsi="Arial" w:cs="Arial"/>
              </w:rPr>
            </w:pPr>
          </w:p>
          <w:p w:rsidR="00326281" w:rsidRPr="003C2FEF" w:rsidRDefault="00326281" w:rsidP="00326281">
            <w:pPr>
              <w:keepLines/>
              <w:tabs>
                <w:tab w:val="left" w:pos="-3360"/>
                <w:tab w:val="left" w:pos="-2160"/>
                <w:tab w:val="left" w:pos="-1680"/>
              </w:tabs>
              <w:autoSpaceDE w:val="0"/>
              <w:autoSpaceDN w:val="0"/>
              <w:adjustRightInd w:val="0"/>
              <w:ind w:left="426"/>
              <w:jc w:val="both"/>
              <w:rPr>
                <w:rFonts w:ascii="Arial" w:hAnsi="Arial" w:cs="Arial"/>
              </w:rPr>
            </w:pPr>
            <w:r w:rsidRPr="003C2FEF">
              <w:rPr>
                <w:rFonts w:ascii="Arial" w:hAnsi="Arial" w:cs="Arial"/>
              </w:rPr>
              <w:t>En relación con las horas de Círculos Culturales, a la fecha se ha cumplido un 85.7% de las programadas para el primer semestre. El atraso de lo ejecutado respecto de lo planificado se debe, principalmente, a que sólo en dos ocasiones ha sido necesario privilegiar el desarrollo de otras actividades por sobre las culturales.</w:t>
            </w:r>
          </w:p>
          <w:p w:rsidR="00326281" w:rsidRPr="003C2FEF" w:rsidRDefault="00326281" w:rsidP="00326281">
            <w:pPr>
              <w:keepLines/>
              <w:tabs>
                <w:tab w:val="left" w:pos="-3360"/>
                <w:tab w:val="left" w:pos="-2160"/>
                <w:tab w:val="left" w:pos="-1680"/>
              </w:tabs>
              <w:autoSpaceDE w:val="0"/>
              <w:autoSpaceDN w:val="0"/>
              <w:adjustRightInd w:val="0"/>
              <w:ind w:left="426"/>
              <w:jc w:val="both"/>
              <w:rPr>
                <w:rFonts w:ascii="Arial" w:hAnsi="Arial" w:cs="Arial"/>
              </w:rPr>
            </w:pPr>
            <w:r w:rsidRPr="003C2FEF">
              <w:rPr>
                <w:rFonts w:ascii="Arial" w:hAnsi="Arial" w:cs="Arial"/>
              </w:rPr>
              <w:t>Respecto de las otras actividades, como son clases magistrales, galas y visitas, entre otras, se ha cumplido el 100% de lo programado.</w:t>
            </w:r>
          </w:p>
          <w:p w:rsidR="00A249E2" w:rsidRPr="003C2FEF" w:rsidRDefault="00A249E2" w:rsidP="00C56344">
            <w:pPr>
              <w:keepLines/>
              <w:tabs>
                <w:tab w:val="left" w:pos="-3360"/>
                <w:tab w:val="left" w:pos="-2160"/>
                <w:tab w:val="left" w:pos="-1680"/>
              </w:tabs>
              <w:autoSpaceDE w:val="0"/>
              <w:autoSpaceDN w:val="0"/>
              <w:adjustRightInd w:val="0"/>
              <w:jc w:val="both"/>
              <w:rPr>
                <w:rFonts w:ascii="Arial" w:hAnsi="Arial" w:cs="Arial"/>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hAnsi="Arial" w:cs="Arial"/>
              </w:rPr>
            </w:pPr>
            <w:r>
              <w:rPr>
                <w:rFonts w:ascii="Arial" w:hAnsi="Arial" w:cs="Arial"/>
              </w:rPr>
              <w:t>CC IM VON DER WETH</w:t>
            </w:r>
          </w:p>
          <w:p w:rsidR="00D27CBC" w:rsidRPr="003C2FEF" w:rsidRDefault="008632B6" w:rsidP="008632B6">
            <w:pPr>
              <w:ind w:firstLine="5"/>
              <w:jc w:val="center"/>
              <w:rPr>
                <w:rFonts w:ascii="Arial" w:hAnsi="Arial" w:cs="Arial"/>
              </w:rPr>
            </w:pPr>
            <w:r w:rsidRPr="003C2FEF">
              <w:rPr>
                <w:rFonts w:ascii="Arial" w:hAnsi="Arial" w:cs="Arial"/>
              </w:rPr>
              <w:t>PC DIETERT</w:t>
            </w:r>
          </w:p>
        </w:tc>
      </w:tr>
      <w:tr w:rsidR="003C2FEF" w:rsidRPr="003C2FEF" w:rsidTr="00177A7D">
        <w:tc>
          <w:tcPr>
            <w:tcW w:w="8755" w:type="dxa"/>
            <w:shd w:val="clear" w:color="auto" w:fill="auto"/>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¿Qué lineamientos ha dado a los profesores del área</w:t>
            </w:r>
            <w:r w:rsidR="00492E3B" w:rsidRPr="003C2FEF">
              <w:rPr>
                <w:rFonts w:ascii="Arial" w:hAnsi="Arial" w:cs="Arial"/>
                <w:sz w:val="22"/>
                <w:szCs w:val="22"/>
              </w:rPr>
              <w:t xml:space="preserve"> (físico-deportivas)</w:t>
            </w:r>
            <w:r w:rsidRPr="003C2FEF">
              <w:rPr>
                <w:rFonts w:ascii="Arial" w:hAnsi="Arial" w:cs="Arial"/>
                <w:sz w:val="22"/>
                <w:szCs w:val="22"/>
              </w:rPr>
              <w:t xml:space="preserve">, para subsanar las deficiencias en las conductas de entrada de los alumnos? ¿Existe un sistema o procedimiento a través del cual se controlan las condiciones físicas con que ingresaron los Cadetes? </w:t>
            </w:r>
          </w:p>
          <w:p w:rsidR="00D27CBC" w:rsidRPr="003C2FEF" w:rsidRDefault="00D27CBC" w:rsidP="00775F95">
            <w:pPr>
              <w:keepLines/>
              <w:tabs>
                <w:tab w:val="left" w:pos="-3360"/>
                <w:tab w:val="left" w:pos="-2160"/>
                <w:tab w:val="left" w:pos="-1680"/>
              </w:tabs>
              <w:autoSpaceDE w:val="0"/>
              <w:autoSpaceDN w:val="0"/>
              <w:adjustRightInd w:val="0"/>
              <w:jc w:val="both"/>
              <w:rPr>
                <w:rFonts w:ascii="Arial" w:hAnsi="Arial" w:cs="Arial"/>
              </w:rPr>
            </w:pPr>
          </w:p>
          <w:p w:rsidR="00FD4827" w:rsidRPr="003C2FEF" w:rsidRDefault="00FD4827" w:rsidP="00E322A4">
            <w:pPr>
              <w:keepLines/>
              <w:tabs>
                <w:tab w:val="left" w:pos="-3360"/>
                <w:tab w:val="left" w:pos="-2160"/>
                <w:tab w:val="left" w:pos="-1680"/>
              </w:tabs>
              <w:autoSpaceDE w:val="0"/>
              <w:autoSpaceDN w:val="0"/>
              <w:adjustRightInd w:val="0"/>
              <w:ind w:left="426"/>
              <w:jc w:val="both"/>
              <w:rPr>
                <w:rFonts w:ascii="Arial" w:eastAsia="Calibri" w:hAnsi="Arial" w:cs="Arial"/>
              </w:rPr>
            </w:pPr>
            <w:r w:rsidRPr="003C2FEF">
              <w:rPr>
                <w:rFonts w:ascii="Arial" w:eastAsia="Calibri" w:hAnsi="Arial" w:cs="Arial"/>
              </w:rPr>
              <w:t xml:space="preserve">Una vez que el Cadete ingresa a la Escuela Naval se realiza un Control </w:t>
            </w:r>
            <w:r w:rsidR="003C2FEF" w:rsidRPr="003C2FEF">
              <w:rPr>
                <w:rFonts w:ascii="Arial" w:eastAsia="Calibri" w:hAnsi="Arial" w:cs="Arial"/>
              </w:rPr>
              <w:t>de Ficha</w:t>
            </w:r>
            <w:r w:rsidRPr="003C2FEF">
              <w:rPr>
                <w:rFonts w:ascii="Arial" w:eastAsia="Calibri" w:hAnsi="Arial" w:cs="Arial"/>
              </w:rPr>
              <w:t xml:space="preserve"> de Capacidad Física en carácter de Diagnóstico. Esta evaluación nos permite detectar a todos aquellos que se encuentran disminuidos físicamente </w:t>
            </w:r>
            <w:r w:rsidR="003C2FEF" w:rsidRPr="003C2FEF">
              <w:rPr>
                <w:rFonts w:ascii="Arial" w:eastAsia="Calibri" w:hAnsi="Arial" w:cs="Arial"/>
              </w:rPr>
              <w:t>y, una</w:t>
            </w:r>
            <w:r w:rsidRPr="003C2FEF">
              <w:rPr>
                <w:rFonts w:ascii="Arial" w:eastAsia="Calibri" w:hAnsi="Arial" w:cs="Arial"/>
              </w:rPr>
              <w:t xml:space="preserve"> vez terminado el Período de Reclutas, establecer grupos de reforzamiento físico; y luego, programar un período de entrenamiento en horario especial. </w:t>
            </w:r>
          </w:p>
          <w:p w:rsidR="00267FF6" w:rsidRPr="003C2FEF" w:rsidRDefault="00267FF6" w:rsidP="00D27CBC">
            <w:pPr>
              <w:keepLines/>
              <w:tabs>
                <w:tab w:val="left" w:pos="-3360"/>
                <w:tab w:val="left" w:pos="-2160"/>
                <w:tab w:val="left" w:pos="-1680"/>
              </w:tabs>
              <w:autoSpaceDE w:val="0"/>
              <w:autoSpaceDN w:val="0"/>
              <w:adjustRightInd w:val="0"/>
              <w:ind w:left="1260"/>
              <w:jc w:val="both"/>
              <w:rPr>
                <w:rFonts w:ascii="Arial" w:hAnsi="Arial" w:cs="Arial"/>
              </w:rPr>
            </w:pPr>
          </w:p>
        </w:tc>
        <w:tc>
          <w:tcPr>
            <w:tcW w:w="2268" w:type="dxa"/>
            <w:shd w:val="clear" w:color="auto" w:fill="auto"/>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D27CBC" w:rsidRPr="003C2FEF" w:rsidRDefault="00D27CBC" w:rsidP="007E7892">
            <w:pPr>
              <w:rPr>
                <w:rFonts w:ascii="Arial" w:hAnsi="Arial" w:cs="Arial"/>
              </w:rPr>
            </w:pPr>
          </w:p>
        </w:tc>
      </w:tr>
      <w:tr w:rsidR="003C2FEF" w:rsidRPr="003C2FEF" w:rsidTr="00177A7D">
        <w:tc>
          <w:tcPr>
            <w:tcW w:w="8755" w:type="dxa"/>
            <w:shd w:val="clear" w:color="auto" w:fill="FFFFFF" w:themeFill="background1"/>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Respec</w:t>
            </w:r>
            <w:r w:rsidR="00AC0747" w:rsidRPr="003C2FEF">
              <w:rPr>
                <w:rFonts w:ascii="Arial" w:hAnsi="Arial" w:cs="Arial"/>
                <w:sz w:val="22"/>
                <w:szCs w:val="22"/>
              </w:rPr>
              <w:t xml:space="preserve">to de los cadetes </w:t>
            </w:r>
            <w:r w:rsidRPr="003C2FEF">
              <w:rPr>
                <w:rFonts w:ascii="Arial" w:hAnsi="Arial" w:cs="Arial"/>
                <w:sz w:val="22"/>
                <w:szCs w:val="22"/>
              </w:rPr>
              <w:t>indicar si se ha detectado deficiencias en las evaluaciones de</w:t>
            </w:r>
            <w:r w:rsidR="00AC0747" w:rsidRPr="003C2FEF">
              <w:rPr>
                <w:rFonts w:ascii="Arial" w:hAnsi="Arial" w:cs="Arial"/>
                <w:sz w:val="22"/>
                <w:szCs w:val="22"/>
              </w:rPr>
              <w:t xml:space="preserve"> la ficha de capacidad física y</w:t>
            </w:r>
            <w:r w:rsidR="004F2FFF" w:rsidRPr="003C2FEF">
              <w:rPr>
                <w:rFonts w:ascii="Arial" w:hAnsi="Arial" w:cs="Arial"/>
                <w:sz w:val="22"/>
                <w:szCs w:val="22"/>
              </w:rPr>
              <w:t xml:space="preserve"> </w:t>
            </w:r>
            <w:r w:rsidRPr="003C2FEF">
              <w:rPr>
                <w:rFonts w:ascii="Arial" w:hAnsi="Arial" w:cs="Arial"/>
                <w:sz w:val="22"/>
                <w:szCs w:val="22"/>
              </w:rPr>
              <w:t>qué medidas han implementado para subsanarlas.</w:t>
            </w:r>
          </w:p>
          <w:p w:rsidR="00D27CBC" w:rsidRPr="003C2FEF" w:rsidRDefault="00D27CBC" w:rsidP="004D225F">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Respecto de la formación física de los cadetes, indicar lo siguiente:</w:t>
            </w:r>
          </w:p>
          <w:p w:rsidR="00D27CBC" w:rsidRPr="003C2FEF" w:rsidRDefault="00D27CBC" w:rsidP="00D27CBC">
            <w:pPr>
              <w:tabs>
                <w:tab w:val="left" w:pos="904"/>
              </w:tabs>
              <w:rPr>
                <w:rFonts w:ascii="Arial" w:hAnsi="Arial" w:cs="Arial"/>
              </w:rPr>
            </w:pPr>
          </w:p>
          <w:p w:rsidR="00583370" w:rsidRPr="003C2FEF" w:rsidRDefault="00583370" w:rsidP="00583370">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Datos obtenidos de la FCF del Segundo semestre de 202</w:t>
            </w:r>
            <w:r w:rsidR="00564A73">
              <w:rPr>
                <w:rFonts w:ascii="Arial" w:hAnsi="Arial" w:cs="Arial"/>
                <w:sz w:val="22"/>
                <w:szCs w:val="22"/>
              </w:rPr>
              <w:t>4</w:t>
            </w:r>
            <w:r w:rsidRPr="003C2FEF">
              <w:rPr>
                <w:rFonts w:ascii="Arial" w:hAnsi="Arial" w:cs="Arial"/>
                <w:sz w:val="22"/>
                <w:szCs w:val="22"/>
              </w:rPr>
              <w:t>.</w:t>
            </w:r>
          </w:p>
          <w:p w:rsidR="00583370" w:rsidRDefault="00583370" w:rsidP="00583370">
            <w:pPr>
              <w:tabs>
                <w:tab w:val="left" w:pos="904"/>
              </w:tabs>
              <w:rPr>
                <w:rFonts w:ascii="Arial" w:hAnsi="Arial" w:cs="Arial"/>
              </w:rPr>
            </w:pPr>
          </w:p>
          <w:tbl>
            <w:tblPr>
              <w:tblW w:w="7245" w:type="dxa"/>
              <w:jc w:val="center"/>
              <w:tblLayout w:type="fixed"/>
              <w:tblCellMar>
                <w:left w:w="70" w:type="dxa"/>
                <w:right w:w="70" w:type="dxa"/>
              </w:tblCellMar>
              <w:tblLook w:val="04A0" w:firstRow="1" w:lastRow="0" w:firstColumn="1" w:lastColumn="0" w:noHBand="0" w:noVBand="1"/>
            </w:tblPr>
            <w:tblGrid>
              <w:gridCol w:w="1008"/>
              <w:gridCol w:w="641"/>
              <w:gridCol w:w="567"/>
              <w:gridCol w:w="567"/>
              <w:gridCol w:w="567"/>
              <w:gridCol w:w="567"/>
              <w:gridCol w:w="567"/>
              <w:gridCol w:w="607"/>
              <w:gridCol w:w="737"/>
              <w:gridCol w:w="709"/>
              <w:gridCol w:w="708"/>
            </w:tblGrid>
            <w:tr w:rsidR="00564A73" w:rsidRPr="008C063F" w:rsidTr="002B2A51">
              <w:trPr>
                <w:trHeight w:val="330"/>
                <w:jc w:val="center"/>
              </w:trPr>
              <w:tc>
                <w:tcPr>
                  <w:tcW w:w="7245" w:type="dxa"/>
                  <w:gridSpan w:val="11"/>
                  <w:tcBorders>
                    <w:top w:val="single" w:sz="8" w:space="0" w:color="auto"/>
                    <w:left w:val="single" w:sz="8" w:space="0" w:color="auto"/>
                    <w:bottom w:val="single" w:sz="8" w:space="0" w:color="auto"/>
                    <w:right w:val="single" w:sz="8" w:space="0" w:color="000000"/>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RESUMEN  FCF 2DO SEM 2024</w:t>
                  </w:r>
                </w:p>
              </w:tc>
            </w:tr>
            <w:tr w:rsidR="00564A73" w:rsidRPr="008C063F" w:rsidTr="002B2A51">
              <w:trPr>
                <w:trHeight w:val="330"/>
                <w:jc w:val="center"/>
              </w:trPr>
              <w:tc>
                <w:tcPr>
                  <w:tcW w:w="1008" w:type="dxa"/>
                  <w:tcBorders>
                    <w:top w:val="nil"/>
                    <w:left w:val="single" w:sz="8" w:space="0" w:color="auto"/>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CONCEPTOS</w:t>
                  </w:r>
                </w:p>
              </w:tc>
              <w:tc>
                <w:tcPr>
                  <w:tcW w:w="1208" w:type="dxa"/>
                  <w:gridSpan w:val="2"/>
                  <w:tcBorders>
                    <w:top w:val="single" w:sz="8" w:space="0" w:color="auto"/>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PRIMER AÑO</w:t>
                  </w:r>
                </w:p>
              </w:tc>
              <w:tc>
                <w:tcPr>
                  <w:tcW w:w="1134" w:type="dxa"/>
                  <w:gridSpan w:val="2"/>
                  <w:tcBorders>
                    <w:top w:val="single" w:sz="8" w:space="0" w:color="auto"/>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SEGUNDO AÑO</w:t>
                  </w:r>
                </w:p>
              </w:tc>
              <w:tc>
                <w:tcPr>
                  <w:tcW w:w="1134" w:type="dxa"/>
                  <w:gridSpan w:val="2"/>
                  <w:tcBorders>
                    <w:top w:val="single" w:sz="8" w:space="0" w:color="auto"/>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TERCER AÑO</w:t>
                  </w:r>
                </w:p>
              </w:tc>
              <w:tc>
                <w:tcPr>
                  <w:tcW w:w="1344" w:type="dxa"/>
                  <w:gridSpan w:val="2"/>
                  <w:tcBorders>
                    <w:top w:val="single" w:sz="8" w:space="0" w:color="auto"/>
                    <w:left w:val="nil"/>
                    <w:bottom w:val="single" w:sz="8" w:space="0" w:color="auto"/>
                    <w:right w:val="single" w:sz="8" w:space="0" w:color="000000"/>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CUARTO AÑO</w:t>
                  </w:r>
                </w:p>
              </w:tc>
              <w:tc>
                <w:tcPr>
                  <w:tcW w:w="709"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TOTAL</w:t>
                  </w:r>
                </w:p>
              </w:tc>
              <w:tc>
                <w:tcPr>
                  <w:tcW w:w="708" w:type="dxa"/>
                  <w:tcBorders>
                    <w:top w:val="nil"/>
                    <w:left w:val="nil"/>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lastRenderedPageBreak/>
                    <w:t>V</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12</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10%</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23</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NRF</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26</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20</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23%</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63</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16%</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ATL</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14</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16%</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27</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38%</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54</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14%</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GIM</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11%</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21</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NAT</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11%</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25</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DOBLE CO</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17</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r>
            <w:tr w:rsidR="00564A73" w:rsidRPr="008C063F" w:rsidTr="002B2A51">
              <w:trPr>
                <w:trHeight w:val="330"/>
                <w:jc w:val="center"/>
              </w:trPr>
              <w:tc>
                <w:tcPr>
                  <w:tcW w:w="1008" w:type="dxa"/>
                  <w:tcBorders>
                    <w:top w:val="nil"/>
                    <w:left w:val="single" w:sz="8" w:space="0" w:color="auto"/>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TRIPLE CO</w:t>
                  </w:r>
                </w:p>
              </w:tc>
              <w:tc>
                <w:tcPr>
                  <w:tcW w:w="641"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60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737" w:type="dxa"/>
                  <w:tcBorders>
                    <w:top w:val="nil"/>
                    <w:left w:val="nil"/>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709"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708" w:type="dxa"/>
                  <w:tcBorders>
                    <w:top w:val="nil"/>
                    <w:left w:val="nil"/>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r>
          </w:tbl>
          <w:p w:rsidR="00564A73" w:rsidRDefault="00564A73" w:rsidP="00583370">
            <w:pPr>
              <w:tabs>
                <w:tab w:val="left" w:pos="904"/>
              </w:tabs>
              <w:rPr>
                <w:rFonts w:ascii="Arial" w:hAnsi="Arial" w:cs="Arial"/>
              </w:rPr>
            </w:pPr>
          </w:p>
          <w:p w:rsidR="00564A73" w:rsidRDefault="00564A73" w:rsidP="00583370">
            <w:pPr>
              <w:tabs>
                <w:tab w:val="left" w:pos="904"/>
              </w:tabs>
              <w:rPr>
                <w:rFonts w:ascii="Arial" w:hAnsi="Arial" w:cs="Arial"/>
              </w:rPr>
            </w:pPr>
          </w:p>
          <w:p w:rsidR="00564A73" w:rsidRPr="003C2FEF" w:rsidRDefault="00564A73" w:rsidP="00583370">
            <w:pPr>
              <w:tabs>
                <w:tab w:val="left" w:pos="904"/>
              </w:tabs>
              <w:rPr>
                <w:rFonts w:ascii="Arial" w:hAnsi="Arial" w:cs="Arial"/>
              </w:rPr>
            </w:pPr>
          </w:p>
          <w:p w:rsidR="00DE28B6" w:rsidRPr="003C2FEF" w:rsidRDefault="00DE28B6" w:rsidP="00D27CBC">
            <w:pPr>
              <w:keepLines/>
              <w:tabs>
                <w:tab w:val="left" w:pos="-3360"/>
                <w:tab w:val="left" w:pos="-2160"/>
                <w:tab w:val="left" w:pos="-1680"/>
              </w:tabs>
              <w:autoSpaceDE w:val="0"/>
              <w:autoSpaceDN w:val="0"/>
              <w:adjustRightInd w:val="0"/>
              <w:ind w:left="1260"/>
              <w:jc w:val="both"/>
              <w:rPr>
                <w:rFonts w:ascii="Arial" w:hAnsi="Arial" w:cs="Arial"/>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lastRenderedPageBreak/>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8632B6" w:rsidRPr="003C2FEF" w:rsidRDefault="008632B6" w:rsidP="008632B6">
            <w:pPr>
              <w:ind w:firstLine="5"/>
              <w:jc w:val="center"/>
              <w:rPr>
                <w:rFonts w:ascii="Arial" w:eastAsia="Arial" w:hAnsi="Arial" w:cs="Arial"/>
              </w:rPr>
            </w:pPr>
            <w:r w:rsidRPr="003C2FEF">
              <w:rPr>
                <w:rFonts w:ascii="Arial" w:eastAsia="Arial" w:hAnsi="Arial" w:cs="Arial"/>
              </w:rPr>
              <w:t xml:space="preserve">PC </w:t>
            </w:r>
            <w:r w:rsidR="001B2A4E" w:rsidRPr="003C2FEF">
              <w:rPr>
                <w:rFonts w:ascii="Arial" w:eastAsia="Arial" w:hAnsi="Arial" w:cs="Arial"/>
              </w:rPr>
              <w:t>GUZMÁN</w:t>
            </w:r>
          </w:p>
          <w:p w:rsidR="00D27CBC" w:rsidRPr="003C2FEF" w:rsidRDefault="00D27CBC" w:rsidP="007E7892">
            <w:pPr>
              <w:rPr>
                <w:rFonts w:ascii="Arial" w:hAnsi="Arial" w:cs="Arial"/>
              </w:rPr>
            </w:pPr>
          </w:p>
        </w:tc>
      </w:tr>
      <w:tr w:rsidR="003C2FEF" w:rsidRPr="003C2FEF" w:rsidTr="00177A7D">
        <w:tc>
          <w:tcPr>
            <w:tcW w:w="8755" w:type="dxa"/>
            <w:shd w:val="clear" w:color="auto" w:fill="FFFFFF" w:themeFill="background1"/>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lastRenderedPageBreak/>
              <w:t xml:space="preserve">Respecto del cuadro anterior, indicar la estimación que se tiene de la evolución de los alumnos en cada una de las categorías, al término del primer semestre o del año. </w:t>
            </w:r>
          </w:p>
          <w:p w:rsidR="00D27CBC" w:rsidRPr="003C2FEF" w:rsidRDefault="00D27CBC" w:rsidP="00D27CBC">
            <w:pPr>
              <w:keepLines/>
              <w:tabs>
                <w:tab w:val="left" w:pos="-3360"/>
                <w:tab w:val="left" w:pos="-2160"/>
                <w:tab w:val="left" w:pos="-1680"/>
              </w:tabs>
              <w:autoSpaceDE w:val="0"/>
              <w:autoSpaceDN w:val="0"/>
              <w:adjustRightInd w:val="0"/>
              <w:ind w:left="480"/>
              <w:jc w:val="both"/>
              <w:rPr>
                <w:rFonts w:ascii="Arial" w:hAnsi="Arial" w:cs="Arial"/>
                <w:highlight w:val="yellow"/>
              </w:rPr>
            </w:pPr>
          </w:p>
          <w:p w:rsidR="00564A73" w:rsidRPr="003C2FEF" w:rsidRDefault="00564A73" w:rsidP="00564A73">
            <w:pPr>
              <w:keepLines/>
              <w:autoSpaceDE w:val="0"/>
              <w:autoSpaceDN w:val="0"/>
              <w:adjustRightInd w:val="0"/>
              <w:ind w:left="426"/>
              <w:jc w:val="both"/>
              <w:rPr>
                <w:rFonts w:ascii="Arial" w:hAnsi="Arial" w:cs="Arial"/>
              </w:rPr>
            </w:pPr>
            <w:r w:rsidRPr="003C2FEF">
              <w:rPr>
                <w:rFonts w:ascii="Arial" w:hAnsi="Arial" w:cs="Arial"/>
              </w:rPr>
              <w:t>Al término</w:t>
            </w:r>
            <w:r>
              <w:rPr>
                <w:rFonts w:ascii="Arial" w:hAnsi="Arial" w:cs="Arial"/>
              </w:rPr>
              <w:t xml:space="preserve"> </w:t>
            </w:r>
            <w:r w:rsidRPr="00131E55">
              <w:rPr>
                <w:rFonts w:ascii="Arial" w:hAnsi="Arial" w:cs="Arial"/>
                <w:color w:val="FF0000"/>
              </w:rPr>
              <w:t xml:space="preserve">de </w:t>
            </w:r>
            <w:r>
              <w:rPr>
                <w:rFonts w:ascii="Arial" w:hAnsi="Arial" w:cs="Arial"/>
                <w:color w:val="FF0000"/>
              </w:rPr>
              <w:t xml:space="preserve">la tercera etapa de nivelación física </w:t>
            </w:r>
            <w:r w:rsidRPr="00131E55">
              <w:rPr>
                <w:rFonts w:ascii="Arial" w:hAnsi="Arial" w:cs="Arial"/>
                <w:color w:val="FF0000"/>
              </w:rPr>
              <w:t>2025</w:t>
            </w:r>
            <w:r w:rsidRPr="003C2FEF">
              <w:rPr>
                <w:rFonts w:ascii="Arial" w:hAnsi="Arial" w:cs="Arial"/>
              </w:rPr>
              <w:t>, podemos decir lo siguiente:</w:t>
            </w:r>
          </w:p>
          <w:p w:rsidR="00564A73" w:rsidRPr="003C2FEF" w:rsidRDefault="00564A73" w:rsidP="00564A73">
            <w:pPr>
              <w:keepLines/>
              <w:tabs>
                <w:tab w:val="left" w:pos="-3360"/>
                <w:tab w:val="left" w:pos="-2160"/>
                <w:tab w:val="left" w:pos="-1680"/>
              </w:tabs>
              <w:autoSpaceDE w:val="0"/>
              <w:autoSpaceDN w:val="0"/>
              <w:adjustRightInd w:val="0"/>
              <w:ind w:left="426"/>
              <w:jc w:val="both"/>
              <w:rPr>
                <w:rFonts w:ascii="Arial" w:hAnsi="Arial" w:cs="Arial"/>
              </w:rPr>
            </w:pPr>
          </w:p>
          <w:p w:rsidR="00564A73" w:rsidRPr="003C2FEF" w:rsidRDefault="00564A73" w:rsidP="00564A73">
            <w:pPr>
              <w:keepLines/>
              <w:tabs>
                <w:tab w:val="left" w:pos="-3360"/>
                <w:tab w:val="left" w:pos="-2160"/>
                <w:tab w:val="left" w:pos="-1680"/>
              </w:tabs>
              <w:autoSpaceDE w:val="0"/>
              <w:autoSpaceDN w:val="0"/>
              <w:adjustRightInd w:val="0"/>
              <w:ind w:left="426"/>
              <w:jc w:val="both"/>
              <w:rPr>
                <w:rFonts w:ascii="Arial" w:hAnsi="Arial" w:cs="Arial"/>
                <w:highlight w:val="yellow"/>
              </w:rPr>
            </w:pPr>
            <w:r w:rsidRPr="003C2FEF">
              <w:rPr>
                <w:rFonts w:ascii="Arial" w:hAnsi="Arial" w:cs="Arial"/>
              </w:rPr>
              <w:t xml:space="preserve">De los </w:t>
            </w:r>
            <w:r w:rsidRPr="00131E55">
              <w:rPr>
                <w:rFonts w:ascii="Arial" w:hAnsi="Arial" w:cs="Arial"/>
                <w:color w:val="FF0000"/>
              </w:rPr>
              <w:t xml:space="preserve">310 </w:t>
            </w:r>
            <w:r w:rsidRPr="003C2FEF">
              <w:rPr>
                <w:rFonts w:ascii="Arial" w:hAnsi="Arial" w:cs="Arial"/>
              </w:rPr>
              <w:t>cadetes que rindieren la ficha de capacidad física el segundo semestre del año</w:t>
            </w:r>
            <w:r>
              <w:rPr>
                <w:rFonts w:ascii="Arial" w:hAnsi="Arial" w:cs="Arial"/>
              </w:rPr>
              <w:t xml:space="preserve"> </w:t>
            </w:r>
            <w:r w:rsidRPr="00131E55">
              <w:rPr>
                <w:rFonts w:ascii="Arial" w:hAnsi="Arial" w:cs="Arial"/>
                <w:color w:val="FF0000"/>
              </w:rPr>
              <w:t>2024</w:t>
            </w:r>
            <w:r>
              <w:rPr>
                <w:rFonts w:ascii="Arial" w:hAnsi="Arial" w:cs="Arial"/>
              </w:rPr>
              <w:t xml:space="preserve"> </w:t>
            </w:r>
            <w:r w:rsidRPr="003C2FEF">
              <w:rPr>
                <w:rFonts w:ascii="Arial" w:hAnsi="Arial" w:cs="Arial"/>
              </w:rPr>
              <w:t xml:space="preserve">y que cursan actualmente, quedaron </w:t>
            </w:r>
            <w:r w:rsidRPr="004C62AE">
              <w:rPr>
                <w:rFonts w:ascii="Arial" w:hAnsi="Arial" w:cs="Arial"/>
                <w:color w:val="FF0000"/>
              </w:rPr>
              <w:t>74</w:t>
            </w:r>
            <w:r w:rsidRPr="003C2FEF">
              <w:rPr>
                <w:rFonts w:ascii="Arial" w:hAnsi="Arial" w:cs="Arial"/>
              </w:rPr>
              <w:t xml:space="preserve"> en nivelación física equivalente a un </w:t>
            </w:r>
            <w:r w:rsidRPr="004C62AE">
              <w:rPr>
                <w:rFonts w:ascii="Arial" w:hAnsi="Arial" w:cs="Arial"/>
                <w:color w:val="FF0000"/>
              </w:rPr>
              <w:t>23%</w:t>
            </w:r>
            <w:r>
              <w:rPr>
                <w:rFonts w:ascii="Arial" w:hAnsi="Arial" w:cs="Arial"/>
              </w:rPr>
              <w:t xml:space="preserve"> </w:t>
            </w:r>
            <w:r w:rsidRPr="003C2FEF">
              <w:rPr>
                <w:rFonts w:ascii="Arial" w:hAnsi="Arial" w:cs="Arial"/>
              </w:rPr>
              <w:t xml:space="preserve">del total escuela. Terminada la nivelación física del primer semestre de </w:t>
            </w:r>
            <w:r w:rsidRPr="004C62AE">
              <w:rPr>
                <w:rFonts w:ascii="Arial" w:hAnsi="Arial" w:cs="Arial"/>
                <w:color w:val="FF0000"/>
              </w:rPr>
              <w:t>2025</w:t>
            </w:r>
            <w:r w:rsidRPr="003C2FEF">
              <w:rPr>
                <w:rFonts w:ascii="Arial" w:hAnsi="Arial" w:cs="Arial"/>
              </w:rPr>
              <w:t xml:space="preserve">, se visualiza una clara mejora en el estándar físico del cadete durante el transcurso del semestre, ya que, de los </w:t>
            </w:r>
            <w:r>
              <w:rPr>
                <w:rFonts w:ascii="Arial" w:hAnsi="Arial" w:cs="Arial"/>
                <w:color w:val="FF0000"/>
              </w:rPr>
              <w:t xml:space="preserve">74 </w:t>
            </w:r>
            <w:r w:rsidRPr="003C2FEF">
              <w:rPr>
                <w:rFonts w:ascii="Arial" w:hAnsi="Arial" w:cs="Arial"/>
              </w:rPr>
              <w:t>cadetes que ingresaron al programa de nivelación física solo quedaron</w:t>
            </w:r>
            <w:r>
              <w:rPr>
                <w:rFonts w:ascii="Arial" w:hAnsi="Arial" w:cs="Arial"/>
              </w:rPr>
              <w:t xml:space="preserve"> </w:t>
            </w:r>
            <w:r w:rsidRPr="00F22292">
              <w:rPr>
                <w:rFonts w:ascii="Arial" w:hAnsi="Arial" w:cs="Arial"/>
                <w:color w:val="FF0000"/>
              </w:rPr>
              <w:t>29</w:t>
            </w:r>
            <w:r w:rsidRPr="003C2FEF">
              <w:rPr>
                <w:rFonts w:ascii="Arial" w:hAnsi="Arial" w:cs="Arial"/>
              </w:rPr>
              <w:t xml:space="preserve">, equivalente a un </w:t>
            </w:r>
            <w:r>
              <w:rPr>
                <w:rFonts w:ascii="Arial" w:hAnsi="Arial" w:cs="Arial"/>
                <w:color w:val="FF0000"/>
              </w:rPr>
              <w:t>9.3</w:t>
            </w:r>
            <w:r w:rsidRPr="004C62AE">
              <w:rPr>
                <w:rFonts w:ascii="Arial" w:hAnsi="Arial" w:cs="Arial"/>
                <w:color w:val="FF0000"/>
              </w:rPr>
              <w:t>%</w:t>
            </w:r>
            <w:r>
              <w:rPr>
                <w:rFonts w:ascii="Arial" w:hAnsi="Arial" w:cs="Arial"/>
              </w:rPr>
              <w:t xml:space="preserve"> </w:t>
            </w:r>
            <w:r w:rsidRPr="003C2FEF">
              <w:rPr>
                <w:rFonts w:ascii="Arial" w:hAnsi="Arial" w:cs="Arial"/>
              </w:rPr>
              <w:t>del total escuela. Hay una clara baja en la cantidad de cadetes “No Físicos” detectados a través de</w:t>
            </w:r>
            <w:r>
              <w:rPr>
                <w:rFonts w:ascii="Arial" w:hAnsi="Arial" w:cs="Arial"/>
              </w:rPr>
              <w:t xml:space="preserve"> </w:t>
            </w:r>
            <w:r>
              <w:rPr>
                <w:rFonts w:ascii="Arial" w:hAnsi="Arial" w:cs="Arial"/>
                <w:color w:val="FF0000"/>
              </w:rPr>
              <w:t xml:space="preserve">las </w:t>
            </w:r>
            <w:r>
              <w:rPr>
                <w:rFonts w:ascii="Arial" w:hAnsi="Arial" w:cs="Arial"/>
              </w:rPr>
              <w:t xml:space="preserve">evaluación </w:t>
            </w:r>
            <w:r w:rsidRPr="003C2FEF">
              <w:rPr>
                <w:rFonts w:ascii="Arial" w:hAnsi="Arial" w:cs="Arial"/>
              </w:rPr>
              <w:t>controlada</w:t>
            </w:r>
            <w:r w:rsidRPr="004C62AE">
              <w:rPr>
                <w:rFonts w:ascii="Arial" w:hAnsi="Arial" w:cs="Arial"/>
                <w:strike/>
              </w:rPr>
              <w:t>s</w:t>
            </w:r>
            <w:r w:rsidRPr="003C2FEF">
              <w:rPr>
                <w:rFonts w:ascii="Arial" w:hAnsi="Arial" w:cs="Arial"/>
              </w:rPr>
              <w:t xml:space="preserve"> al final de </w:t>
            </w:r>
            <w:r w:rsidRPr="009C74D7">
              <w:rPr>
                <w:rFonts w:ascii="Arial" w:hAnsi="Arial" w:cs="Arial"/>
              </w:rPr>
              <w:t>cada</w:t>
            </w:r>
            <w:r w:rsidRPr="003C2FEF">
              <w:rPr>
                <w:rFonts w:ascii="Arial" w:hAnsi="Arial" w:cs="Arial"/>
              </w:rPr>
              <w:t xml:space="preserve"> etapa de nivelación física durante el </w:t>
            </w:r>
            <w:r w:rsidRPr="009C74D7">
              <w:rPr>
                <w:rFonts w:ascii="Arial" w:hAnsi="Arial" w:cs="Arial"/>
                <w:color w:val="FF0000"/>
              </w:rPr>
              <w:t>primer</w:t>
            </w:r>
            <w:r>
              <w:rPr>
                <w:rFonts w:ascii="Arial" w:hAnsi="Arial" w:cs="Arial"/>
              </w:rPr>
              <w:t xml:space="preserve"> </w:t>
            </w:r>
            <w:r w:rsidRPr="003C2FEF">
              <w:rPr>
                <w:rFonts w:ascii="Arial" w:hAnsi="Arial" w:cs="Arial"/>
              </w:rPr>
              <w:t>semestre</w:t>
            </w:r>
            <w:r>
              <w:rPr>
                <w:rFonts w:ascii="Arial" w:hAnsi="Arial" w:cs="Arial"/>
              </w:rPr>
              <w:t xml:space="preserve"> </w:t>
            </w:r>
            <w:r w:rsidRPr="004C62AE">
              <w:rPr>
                <w:rFonts w:ascii="Arial" w:hAnsi="Arial" w:cs="Arial"/>
                <w:color w:val="FF0000"/>
              </w:rPr>
              <w:t>2025</w:t>
            </w:r>
            <w:r w:rsidRPr="003C2FEF">
              <w:rPr>
                <w:rFonts w:ascii="Arial" w:hAnsi="Arial" w:cs="Arial"/>
              </w:rPr>
              <w:t>.</w:t>
            </w:r>
          </w:p>
          <w:p w:rsidR="00D27CBC" w:rsidRPr="003C2FEF" w:rsidRDefault="00D27CBC" w:rsidP="005400AC">
            <w:pPr>
              <w:keepLines/>
              <w:tabs>
                <w:tab w:val="left" w:pos="-3360"/>
                <w:tab w:val="left" w:pos="-2160"/>
                <w:tab w:val="left" w:pos="-1680"/>
              </w:tabs>
              <w:autoSpaceDE w:val="0"/>
              <w:autoSpaceDN w:val="0"/>
              <w:adjustRightInd w:val="0"/>
              <w:jc w:val="both"/>
              <w:rPr>
                <w:rFonts w:ascii="Arial" w:hAnsi="Arial" w:cs="Arial"/>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D27CBC"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r w:rsidR="003C2FEF" w:rsidRPr="003C2FEF" w:rsidTr="00177A7D">
        <w:tc>
          <w:tcPr>
            <w:tcW w:w="8755" w:type="dxa"/>
            <w:shd w:val="clear" w:color="auto" w:fill="FFFFFF" w:themeFill="background1"/>
          </w:tcPr>
          <w:p w:rsidR="00FD4B15" w:rsidRPr="003C2FEF" w:rsidRDefault="00FD4B15"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Especifique las actividades o medidas adoptadas para superar las condiciones de “No Nadadores”, “No Gimnastas” y “Doble condición”, si existieran y el grado de cumplimiento por parte de los cadetes y de la planificación de actividades.</w:t>
            </w:r>
          </w:p>
          <w:p w:rsidR="005400AC" w:rsidRPr="003C2FEF" w:rsidRDefault="005400AC" w:rsidP="005400AC">
            <w:pPr>
              <w:keepLines/>
              <w:tabs>
                <w:tab w:val="left" w:pos="454"/>
              </w:tabs>
              <w:autoSpaceDE w:val="0"/>
              <w:autoSpaceDN w:val="0"/>
              <w:adjustRightInd w:val="0"/>
              <w:jc w:val="both"/>
              <w:rPr>
                <w:rFonts w:ascii="Arial" w:hAnsi="Arial" w:cs="Arial"/>
              </w:rPr>
            </w:pP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El programa llamado “Nivelación Física” está orientado a cadetes antiguos que no hayan superado las marcas mínimas de la Ficha de Capacidad Física del semestre anterior. </w:t>
            </w: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Este programa se divide en etapas durante el semestre y al término de cada una de esas etapas se evalúa nuevamente a los cadetes, quienes, al superar las marcas mínimas salen del programa de nivelación física. </w:t>
            </w:r>
            <w:r w:rsidR="00583370" w:rsidRPr="003C2FEF">
              <w:rPr>
                <w:rFonts w:ascii="Arial" w:eastAsia="Calibri" w:hAnsi="Arial" w:cs="Arial"/>
              </w:rPr>
              <w:t xml:space="preserve">En las dos últimas etapas de nivelación física se especifica aún más el trabajo que debe realizar cada cadete en su prueba más descendida. </w:t>
            </w:r>
            <w:r w:rsidRPr="003C2FEF">
              <w:rPr>
                <w:rFonts w:ascii="Arial" w:eastAsia="Calibri" w:hAnsi="Arial" w:cs="Arial"/>
              </w:rPr>
              <w:t>Además, se pone énfasis en el control y participación del cadete en la actividad llevando un registro de asistencia promedio sobre un 80% actualizando la información al concluir cada etapa y reforzando el trabajo de nivelación con las clases sistemáticas del Área Formativa. Se debe considerar que cada 15 días app. hay un control para los no físicos, lo que posibilita al cadete, si sale de su condición, incorporarse al programa de seleccionado.</w:t>
            </w: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Se debe mencionar que no siempre las actividades planificadas se pueden realizar en la cantidad de horas programadas. Esto se debe a </w:t>
            </w:r>
            <w:r w:rsidR="003C2FEF" w:rsidRPr="003C2FEF">
              <w:rPr>
                <w:rFonts w:ascii="Arial" w:eastAsia="Calibri" w:hAnsi="Arial" w:cs="Arial"/>
              </w:rPr>
              <w:t>diversas interferencias</w:t>
            </w:r>
            <w:r w:rsidRPr="003C2FEF">
              <w:rPr>
                <w:rFonts w:ascii="Arial" w:eastAsia="Calibri" w:hAnsi="Arial" w:cs="Arial"/>
              </w:rPr>
              <w:t xml:space="preserve"> </w:t>
            </w:r>
            <w:r w:rsidRPr="003C2FEF">
              <w:rPr>
                <w:rFonts w:ascii="Arial" w:eastAsia="Calibri" w:hAnsi="Arial" w:cs="Arial"/>
              </w:rPr>
              <w:lastRenderedPageBreak/>
              <w:t>propias del régimen, como las infanterías, ceremonias y otras actividades militares y profesionales.</w:t>
            </w:r>
          </w:p>
          <w:p w:rsidR="00D27CBC" w:rsidRPr="003C2FEF" w:rsidRDefault="00D27CBC" w:rsidP="00240F6C">
            <w:pPr>
              <w:keepLines/>
              <w:tabs>
                <w:tab w:val="left" w:pos="-3360"/>
                <w:tab w:val="left" w:pos="-2160"/>
                <w:tab w:val="left" w:pos="-1680"/>
              </w:tabs>
              <w:autoSpaceDE w:val="0"/>
              <w:autoSpaceDN w:val="0"/>
              <w:adjustRightInd w:val="0"/>
              <w:jc w:val="both"/>
              <w:rPr>
                <w:rFonts w:ascii="Arial" w:hAnsi="Arial" w:cs="Arial"/>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lastRenderedPageBreak/>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D27CBC"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r w:rsidR="003C2FEF" w:rsidRPr="003C2FEF" w:rsidTr="00177A7D">
        <w:tc>
          <w:tcPr>
            <w:tcW w:w="8755" w:type="dxa"/>
            <w:shd w:val="clear" w:color="auto" w:fill="FFFFFF" w:themeFill="background1"/>
          </w:tcPr>
          <w:p w:rsidR="00FD4B15" w:rsidRPr="003C2FEF" w:rsidRDefault="00FD4B15"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En el aspecto físico-deportivo, ¿Cómo se estandariza el nivel de exigencia físico y los criterios de evaluación exigidos a los Cadetes, entre los distintos profesores?</w:t>
            </w:r>
          </w:p>
          <w:p w:rsidR="00FD4B15" w:rsidRPr="003C2FEF" w:rsidRDefault="00FD4B15" w:rsidP="00FD4B15">
            <w:pPr>
              <w:keepLines/>
              <w:tabs>
                <w:tab w:val="left" w:pos="-3360"/>
                <w:tab w:val="left" w:pos="-2160"/>
                <w:tab w:val="left" w:pos="-1680"/>
              </w:tabs>
              <w:autoSpaceDE w:val="0"/>
              <w:autoSpaceDN w:val="0"/>
              <w:adjustRightInd w:val="0"/>
              <w:jc w:val="both"/>
              <w:rPr>
                <w:rFonts w:ascii="Arial" w:hAnsi="Arial" w:cs="Arial"/>
              </w:rPr>
            </w:pPr>
          </w:p>
          <w:p w:rsidR="00490125" w:rsidRPr="003C2FEF" w:rsidRDefault="00350783" w:rsidP="00697197">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El nivel de exigencia física se estandariza con una cantidad de horas apropiadas de clases y seleccionado igual para todos los cadetes, la que les permite tener y soportar una mayor exigencia. El criterio y la exigencia de evaluación están dados por tablas de marcas y notas por generación para cada prueba en el control de la Ficha de Capacidad Física. </w:t>
            </w:r>
          </w:p>
          <w:p w:rsidR="00490125" w:rsidRPr="003C2FEF" w:rsidRDefault="00490125" w:rsidP="00697197">
            <w:pPr>
              <w:keepLines/>
              <w:tabs>
                <w:tab w:val="left" w:pos="454"/>
              </w:tabs>
              <w:autoSpaceDE w:val="0"/>
              <w:autoSpaceDN w:val="0"/>
              <w:adjustRightInd w:val="0"/>
              <w:ind w:left="426"/>
              <w:jc w:val="both"/>
              <w:rPr>
                <w:rFonts w:ascii="Arial" w:hAnsi="Arial" w:cs="Arial"/>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FD4B15"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bl>
    <w:p w:rsidR="00654905" w:rsidRDefault="00654905" w:rsidP="00654905">
      <w:pPr>
        <w:pStyle w:val="Prrafodelista"/>
        <w:rPr>
          <w:rFonts w:ascii="Arial" w:hAnsi="Arial" w:cs="Arial"/>
        </w:rPr>
      </w:pPr>
    </w:p>
    <w:p w:rsidR="00697197" w:rsidRDefault="00697197">
      <w:pPr>
        <w:rPr>
          <w:rFonts w:ascii="Arial" w:eastAsia="Times New Roman" w:hAnsi="Arial" w:cs="Arial"/>
          <w:sz w:val="24"/>
          <w:szCs w:val="24"/>
          <w:lang w:val="es-ES" w:eastAsia="es-ES"/>
        </w:rPr>
      </w:pPr>
      <w:r>
        <w:rPr>
          <w:rFonts w:ascii="Arial" w:hAnsi="Arial" w:cs="Arial"/>
        </w:rPr>
        <w:br w:type="page"/>
      </w:r>
    </w:p>
    <w:p w:rsidR="00654905" w:rsidRPr="00654905" w:rsidRDefault="00654905" w:rsidP="00654905">
      <w:pPr>
        <w:pStyle w:val="Prrafodelista"/>
        <w:rPr>
          <w:rFonts w:ascii="Arial" w:hAnsi="Arial" w:cs="Arial"/>
        </w:rPr>
      </w:pPr>
    </w:p>
    <w:tbl>
      <w:tblPr>
        <w:tblStyle w:val="Tablaconcuadrcula"/>
        <w:tblW w:w="10881" w:type="dxa"/>
        <w:tblLook w:val="04A0" w:firstRow="1" w:lastRow="0" w:firstColumn="1" w:lastColumn="0" w:noHBand="0" w:noVBand="1"/>
      </w:tblPr>
      <w:tblGrid>
        <w:gridCol w:w="9039"/>
        <w:gridCol w:w="1842"/>
      </w:tblGrid>
      <w:tr w:rsidR="009A7C6C" w:rsidRPr="00637E33" w:rsidTr="00490125">
        <w:tc>
          <w:tcPr>
            <w:tcW w:w="10881" w:type="dxa"/>
            <w:gridSpan w:val="2"/>
          </w:tcPr>
          <w:p w:rsidR="009A7C6C" w:rsidRPr="00637E33" w:rsidRDefault="009A7C6C" w:rsidP="00A030E4">
            <w:pPr>
              <w:pStyle w:val="Prrafodelista"/>
              <w:numPr>
                <w:ilvl w:val="0"/>
                <w:numId w:val="1"/>
              </w:numPr>
              <w:ind w:left="313" w:firstLine="0"/>
              <w:jc w:val="both"/>
              <w:rPr>
                <w:rFonts w:ascii="Arial" w:hAnsi="Arial" w:cs="Arial"/>
                <w:b/>
                <w:sz w:val="22"/>
                <w:szCs w:val="22"/>
              </w:rPr>
            </w:pPr>
            <w:r w:rsidRPr="00637E33">
              <w:rPr>
                <w:rFonts w:ascii="Arial" w:hAnsi="Arial" w:cs="Arial"/>
                <w:b/>
                <w:sz w:val="22"/>
                <w:szCs w:val="22"/>
              </w:rPr>
              <w:t>GESTIÓN PEDAGÓGICA</w:t>
            </w:r>
          </w:p>
          <w:p w:rsidR="009A7C6C" w:rsidRPr="00637E33" w:rsidRDefault="009A7C6C" w:rsidP="009A7C6C">
            <w:pPr>
              <w:pStyle w:val="Prrafodelista"/>
              <w:ind w:left="720"/>
              <w:jc w:val="both"/>
              <w:rPr>
                <w:rFonts w:ascii="Arial" w:hAnsi="Arial" w:cs="Arial"/>
                <w:sz w:val="22"/>
                <w:szCs w:val="22"/>
              </w:rPr>
            </w:pPr>
          </w:p>
        </w:tc>
      </w:tr>
      <w:tr w:rsidR="009A7C6C" w:rsidRPr="00637E33" w:rsidTr="00E5042B">
        <w:tc>
          <w:tcPr>
            <w:tcW w:w="9039" w:type="dxa"/>
            <w:vAlign w:val="center"/>
          </w:tcPr>
          <w:p w:rsidR="007B6489" w:rsidRPr="00637E33" w:rsidRDefault="009A7C6C" w:rsidP="00F17FC0">
            <w:pPr>
              <w:jc w:val="center"/>
              <w:rPr>
                <w:rFonts w:ascii="Arial" w:hAnsi="Arial" w:cs="Arial"/>
                <w:b/>
              </w:rPr>
            </w:pPr>
            <w:r w:rsidRPr="00637E33">
              <w:rPr>
                <w:rFonts w:ascii="Arial" w:hAnsi="Arial" w:cs="Arial"/>
                <w:b/>
              </w:rPr>
              <w:t>Preguntas</w:t>
            </w:r>
          </w:p>
        </w:tc>
        <w:tc>
          <w:tcPr>
            <w:tcW w:w="1842" w:type="dxa"/>
            <w:vAlign w:val="center"/>
          </w:tcPr>
          <w:p w:rsidR="009A7C6C" w:rsidRPr="00637E33" w:rsidRDefault="009A7C6C" w:rsidP="00F17FC0">
            <w:pPr>
              <w:jc w:val="center"/>
              <w:rPr>
                <w:rFonts w:ascii="Arial" w:hAnsi="Arial" w:cs="Arial"/>
                <w:b/>
              </w:rPr>
            </w:pPr>
            <w:r w:rsidRPr="00637E33">
              <w:rPr>
                <w:rFonts w:ascii="Arial" w:hAnsi="Arial" w:cs="Arial"/>
                <w:b/>
              </w:rPr>
              <w:t>Nombre del entrevistado</w:t>
            </w: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¿A través de qué indicadores se interioriza del estado de avance de los cursos en ejecución?</w:t>
            </w:r>
          </w:p>
          <w:p w:rsidR="00477A8E" w:rsidRPr="00637E33" w:rsidRDefault="00477A8E" w:rsidP="00C56344">
            <w:pPr>
              <w:keepLines/>
              <w:tabs>
                <w:tab w:val="left" w:pos="454"/>
              </w:tabs>
              <w:autoSpaceDE w:val="0"/>
              <w:autoSpaceDN w:val="0"/>
              <w:adjustRightInd w:val="0"/>
              <w:jc w:val="both"/>
              <w:rPr>
                <w:rFonts w:ascii="Arial" w:hAnsi="Arial" w:cs="Arial"/>
              </w:rPr>
            </w:pPr>
          </w:p>
          <w:p w:rsidR="00C56344" w:rsidRPr="00637E33" w:rsidRDefault="00C56344" w:rsidP="00C56344">
            <w:pPr>
              <w:keepLines/>
              <w:tabs>
                <w:tab w:val="left" w:pos="454"/>
              </w:tabs>
              <w:autoSpaceDE w:val="0"/>
              <w:autoSpaceDN w:val="0"/>
              <w:adjustRightInd w:val="0"/>
              <w:jc w:val="both"/>
              <w:rPr>
                <w:rFonts w:ascii="Arial" w:hAnsi="Arial" w:cs="Arial"/>
                <w:b/>
              </w:rPr>
            </w:pPr>
            <w:r w:rsidRPr="00637E33">
              <w:rPr>
                <w:rFonts w:ascii="Arial" w:hAnsi="Arial" w:cs="Arial"/>
                <w:b/>
              </w:rPr>
              <w:t>ÁREA ACADÉMICA</w:t>
            </w:r>
          </w:p>
          <w:p w:rsidR="005A1701" w:rsidRPr="00637E33" w:rsidRDefault="005A1701" w:rsidP="005D49DE">
            <w:pPr>
              <w:pStyle w:val="Prrafodelista"/>
              <w:numPr>
                <w:ilvl w:val="0"/>
                <w:numId w:val="11"/>
              </w:numPr>
              <w:ind w:left="447" w:hanging="421"/>
              <w:jc w:val="both"/>
              <w:rPr>
                <w:rFonts w:ascii="Arial" w:hAnsi="Arial" w:cs="Arial"/>
                <w:sz w:val="22"/>
                <w:szCs w:val="22"/>
              </w:rPr>
            </w:pPr>
            <w:r w:rsidRPr="00637E33">
              <w:rPr>
                <w:rFonts w:ascii="Arial" w:hAnsi="Arial" w:cs="Arial"/>
                <w:sz w:val="22"/>
                <w:szCs w:val="22"/>
              </w:rPr>
              <w:t>Informes finales de curso</w:t>
            </w:r>
            <w:r w:rsidR="00341BDB" w:rsidRPr="00637E33">
              <w:rPr>
                <w:rFonts w:ascii="Arial" w:hAnsi="Arial" w:cs="Arial"/>
                <w:sz w:val="22"/>
                <w:szCs w:val="22"/>
              </w:rPr>
              <w:t>.</w:t>
            </w:r>
          </w:p>
          <w:p w:rsidR="00CD6E0F" w:rsidRPr="00637E33" w:rsidRDefault="00CD6E0F"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Supervisiones de Aula, en contraste con lo declarado en el Syllabus.</w:t>
            </w:r>
          </w:p>
          <w:p w:rsidR="00131262" w:rsidRPr="00637E33" w:rsidRDefault="00131262" w:rsidP="00131262">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 xml:space="preserve">Para la asignatura de inglés, también se utiliza la evaluación TAE en octubre de cada año, aunque solamente de referencia y control. A contar del año académico 2024, el examen TAE no es parte de la asignatura de </w:t>
            </w:r>
            <w:r w:rsidR="00637E33" w:rsidRPr="00637E33">
              <w:rPr>
                <w:rFonts w:ascii="Arial" w:hAnsi="Arial" w:cs="Arial"/>
                <w:sz w:val="22"/>
                <w:szCs w:val="22"/>
              </w:rPr>
              <w:t>inglés</w:t>
            </w:r>
            <w:r w:rsidRPr="00637E33">
              <w:rPr>
                <w:rFonts w:ascii="Arial" w:hAnsi="Arial" w:cs="Arial"/>
                <w:sz w:val="22"/>
                <w:szCs w:val="22"/>
              </w:rPr>
              <w:t>.</w:t>
            </w:r>
          </w:p>
          <w:p w:rsidR="00C56344" w:rsidRPr="00637E33" w:rsidRDefault="00C56344"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Rendimiento académico en las diferentes asignaturas.</w:t>
            </w:r>
          </w:p>
          <w:p w:rsidR="00C56344" w:rsidRPr="00637E33" w:rsidRDefault="00C56344"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Variaciones al calendario de pruebas por requerimientos de los profesores respecto al avance en sus programas de asignatura.</w:t>
            </w:r>
          </w:p>
          <w:p w:rsidR="007B6489" w:rsidRPr="00637E33" w:rsidRDefault="007B6489" w:rsidP="007B6489">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Control de Ingreso de notas.</w:t>
            </w:r>
          </w:p>
          <w:p w:rsidR="005D1D43" w:rsidRPr="00637E33" w:rsidRDefault="005D1D43" w:rsidP="005D1D43">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 xml:space="preserve">Se incorporó al SIGA información referente al porcentaje de avance de las asignaturas respecto de lo declarado en el Syllabus, pudiendo detectar diferencias en dicho avance entre los cursos paralelos. Esta información permite a los asesores detectar diferencias de avance, y sus causas. </w:t>
            </w:r>
          </w:p>
          <w:p w:rsidR="005D1D43" w:rsidRPr="00637E33" w:rsidRDefault="005D1D43" w:rsidP="005D1D43">
            <w:pPr>
              <w:keepLines/>
              <w:tabs>
                <w:tab w:val="left" w:pos="454"/>
              </w:tabs>
              <w:autoSpaceDE w:val="0"/>
              <w:autoSpaceDN w:val="0"/>
              <w:adjustRightInd w:val="0"/>
              <w:jc w:val="both"/>
              <w:rPr>
                <w:rFonts w:ascii="Arial" w:hAnsi="Arial" w:cs="Arial"/>
              </w:rPr>
            </w:pPr>
          </w:p>
          <w:p w:rsidR="005400AC" w:rsidRPr="00637E33" w:rsidRDefault="00C56344" w:rsidP="005400AC">
            <w:pPr>
              <w:keepLines/>
              <w:autoSpaceDE w:val="0"/>
              <w:autoSpaceDN w:val="0"/>
              <w:adjustRightInd w:val="0"/>
              <w:jc w:val="both"/>
              <w:rPr>
                <w:rFonts w:ascii="Arial" w:hAnsi="Arial" w:cs="Arial"/>
                <w:b/>
              </w:rPr>
            </w:pPr>
            <w:r w:rsidRPr="00637E33">
              <w:rPr>
                <w:rFonts w:ascii="Arial" w:hAnsi="Arial" w:cs="Arial"/>
                <w:b/>
              </w:rPr>
              <w:t>ÁREA FÍSICO DEPORTIVA</w:t>
            </w:r>
          </w:p>
          <w:p w:rsidR="005400AC" w:rsidRPr="00637E33" w:rsidRDefault="005400AC" w:rsidP="005B032B">
            <w:pPr>
              <w:keepLines/>
              <w:tabs>
                <w:tab w:val="left" w:pos="454"/>
              </w:tabs>
              <w:autoSpaceDE w:val="0"/>
              <w:autoSpaceDN w:val="0"/>
              <w:adjustRightInd w:val="0"/>
              <w:jc w:val="both"/>
              <w:rPr>
                <w:rFonts w:ascii="Arial" w:hAnsi="Arial" w:cs="Arial"/>
              </w:rPr>
            </w:pPr>
            <w:r w:rsidRPr="00637E33">
              <w:rPr>
                <w:rFonts w:ascii="Arial" w:hAnsi="Arial" w:cs="Arial"/>
              </w:rPr>
              <w:t>MODELOS DE FORMACIÓN (Métricas Modelos de Formación</w:t>
            </w:r>
            <w:r w:rsidR="00AB0927" w:rsidRPr="00637E33">
              <w:rPr>
                <w:rFonts w:ascii="Arial" w:hAnsi="Arial" w:cs="Arial"/>
              </w:rPr>
              <w:t xml:space="preserve"> </w:t>
            </w:r>
            <w:r w:rsidRPr="00637E33">
              <w:rPr>
                <w:rFonts w:ascii="Arial" w:hAnsi="Arial" w:cs="Arial"/>
              </w:rPr>
              <w:t>Físico-Deportivo. (O.E.MF4).</w:t>
            </w:r>
          </w:p>
          <w:p w:rsidR="005400AC" w:rsidRPr="00637E33" w:rsidRDefault="005400AC" w:rsidP="005400AC">
            <w:pPr>
              <w:keepLines/>
              <w:tabs>
                <w:tab w:val="left" w:pos="454"/>
              </w:tabs>
              <w:autoSpaceDE w:val="0"/>
              <w:autoSpaceDN w:val="0"/>
              <w:adjustRightInd w:val="0"/>
              <w:ind w:left="360"/>
              <w:jc w:val="both"/>
              <w:rPr>
                <w:rFonts w:ascii="Arial" w:hAnsi="Arial" w:cs="Arial"/>
              </w:rPr>
            </w:pPr>
          </w:p>
          <w:p w:rsidR="00564A73" w:rsidRPr="00637E33" w:rsidRDefault="00564A73" w:rsidP="00564A73">
            <w:pPr>
              <w:pStyle w:val="Prrafodelista"/>
              <w:numPr>
                <w:ilvl w:val="0"/>
                <w:numId w:val="48"/>
              </w:numPr>
              <w:ind w:left="426" w:hanging="426"/>
              <w:jc w:val="both"/>
              <w:rPr>
                <w:rFonts w:ascii="Arial" w:hAnsi="Arial" w:cs="Arial"/>
                <w:sz w:val="22"/>
                <w:szCs w:val="22"/>
              </w:rPr>
            </w:pPr>
            <w:r w:rsidRPr="00637E33">
              <w:rPr>
                <w:rFonts w:ascii="Arial" w:hAnsi="Arial" w:cs="Arial"/>
                <w:sz w:val="22"/>
                <w:szCs w:val="22"/>
              </w:rPr>
              <w:t>Porcentaje de alumnos con toda la F.C.F aprobada.</w:t>
            </w:r>
            <w:r>
              <w:rPr>
                <w:rFonts w:ascii="Arial" w:hAnsi="Arial" w:cs="Arial"/>
                <w:sz w:val="22"/>
                <w:szCs w:val="22"/>
              </w:rPr>
              <w:t xml:space="preserve"> </w:t>
            </w:r>
            <w:r w:rsidRPr="00514582">
              <w:rPr>
                <w:rFonts w:ascii="Arial" w:hAnsi="Arial" w:cs="Arial"/>
                <w:color w:val="FF0000"/>
                <w:sz w:val="22"/>
                <w:szCs w:val="22"/>
              </w:rPr>
              <w:t>(MF.4.1)</w:t>
            </w:r>
          </w:p>
          <w:p w:rsidR="00564A73" w:rsidRPr="00637E33" w:rsidRDefault="00564A73" w:rsidP="00564A73">
            <w:pPr>
              <w:pStyle w:val="Prrafodelista"/>
              <w:numPr>
                <w:ilvl w:val="0"/>
                <w:numId w:val="48"/>
              </w:numPr>
              <w:ind w:left="426" w:hanging="426"/>
              <w:jc w:val="both"/>
              <w:rPr>
                <w:rFonts w:ascii="Arial" w:hAnsi="Arial" w:cs="Arial"/>
                <w:sz w:val="22"/>
                <w:szCs w:val="22"/>
              </w:rPr>
            </w:pPr>
            <w:r w:rsidRPr="00637E33">
              <w:rPr>
                <w:rFonts w:ascii="Arial" w:hAnsi="Arial" w:cs="Arial"/>
                <w:sz w:val="22"/>
                <w:szCs w:val="22"/>
              </w:rPr>
              <w:t>Porcentaje de clases lectivas de educación física realizadas.</w:t>
            </w:r>
            <w:r w:rsidRPr="00514582">
              <w:rPr>
                <w:rFonts w:ascii="Arial" w:hAnsi="Arial" w:cs="Arial"/>
                <w:color w:val="FF0000"/>
                <w:sz w:val="22"/>
                <w:szCs w:val="22"/>
              </w:rPr>
              <w:t xml:space="preserve"> (</w:t>
            </w:r>
            <w:r>
              <w:rPr>
                <w:rFonts w:ascii="Arial" w:hAnsi="Arial" w:cs="Arial"/>
                <w:color w:val="FF0000"/>
                <w:sz w:val="22"/>
                <w:szCs w:val="22"/>
              </w:rPr>
              <w:t>MF.4.2</w:t>
            </w:r>
            <w:r w:rsidRPr="00514582">
              <w:rPr>
                <w:rFonts w:ascii="Arial" w:hAnsi="Arial" w:cs="Arial"/>
                <w:color w:val="FF0000"/>
                <w:sz w:val="22"/>
                <w:szCs w:val="22"/>
              </w:rPr>
              <w:t>)</w:t>
            </w:r>
          </w:p>
          <w:p w:rsidR="00564A73" w:rsidRPr="00637E33" w:rsidRDefault="00564A73" w:rsidP="00564A73">
            <w:pPr>
              <w:pStyle w:val="Prrafodelista"/>
              <w:numPr>
                <w:ilvl w:val="0"/>
                <w:numId w:val="48"/>
              </w:numPr>
              <w:ind w:left="426" w:hanging="426"/>
              <w:jc w:val="both"/>
              <w:rPr>
                <w:rFonts w:ascii="Arial" w:hAnsi="Arial" w:cs="Arial"/>
                <w:sz w:val="22"/>
                <w:szCs w:val="22"/>
              </w:rPr>
            </w:pPr>
            <w:r w:rsidRPr="00637E33">
              <w:rPr>
                <w:rFonts w:ascii="Arial" w:hAnsi="Arial" w:cs="Arial"/>
                <w:sz w:val="22"/>
                <w:szCs w:val="22"/>
              </w:rPr>
              <w:t>Porcentaje de cadetes Deficientes.</w:t>
            </w:r>
            <w:r>
              <w:rPr>
                <w:rFonts w:ascii="Arial" w:hAnsi="Arial" w:cs="Arial"/>
                <w:sz w:val="22"/>
                <w:szCs w:val="22"/>
              </w:rPr>
              <w:t xml:space="preserve"> </w:t>
            </w:r>
            <w:r w:rsidRPr="00514582">
              <w:rPr>
                <w:rFonts w:ascii="Arial" w:hAnsi="Arial" w:cs="Arial"/>
                <w:color w:val="FF0000"/>
                <w:sz w:val="22"/>
                <w:szCs w:val="22"/>
              </w:rPr>
              <w:t>(</w:t>
            </w:r>
            <w:r>
              <w:rPr>
                <w:rFonts w:ascii="Arial" w:hAnsi="Arial" w:cs="Arial"/>
                <w:color w:val="FF0000"/>
                <w:sz w:val="22"/>
                <w:szCs w:val="22"/>
              </w:rPr>
              <w:t>MF.4.3</w:t>
            </w:r>
            <w:r w:rsidRPr="00514582">
              <w:rPr>
                <w:rFonts w:ascii="Arial" w:hAnsi="Arial" w:cs="Arial"/>
                <w:color w:val="FF0000"/>
                <w:sz w:val="22"/>
                <w:szCs w:val="22"/>
              </w:rPr>
              <w:t>)</w:t>
            </w:r>
          </w:p>
          <w:p w:rsidR="00564A73" w:rsidRPr="00637E33" w:rsidRDefault="00564A73" w:rsidP="00564A73">
            <w:pPr>
              <w:pStyle w:val="Prrafodelista"/>
              <w:numPr>
                <w:ilvl w:val="0"/>
                <w:numId w:val="48"/>
              </w:numPr>
              <w:ind w:left="426" w:hanging="426"/>
              <w:jc w:val="both"/>
              <w:rPr>
                <w:rFonts w:ascii="Arial" w:hAnsi="Arial" w:cs="Arial"/>
                <w:sz w:val="22"/>
                <w:szCs w:val="22"/>
              </w:rPr>
            </w:pPr>
            <w:r w:rsidRPr="00637E33">
              <w:rPr>
                <w:rFonts w:ascii="Arial" w:hAnsi="Arial" w:cs="Arial"/>
                <w:sz w:val="22"/>
                <w:szCs w:val="22"/>
              </w:rPr>
              <w:t>Porcentaje de cadetes No Calificados en la F.C.F.</w:t>
            </w:r>
            <w:r>
              <w:rPr>
                <w:rFonts w:ascii="Arial" w:hAnsi="Arial" w:cs="Arial"/>
                <w:sz w:val="22"/>
                <w:szCs w:val="22"/>
              </w:rPr>
              <w:t xml:space="preserve"> </w:t>
            </w:r>
            <w:r w:rsidRPr="00514582">
              <w:rPr>
                <w:rFonts w:ascii="Arial" w:hAnsi="Arial" w:cs="Arial"/>
                <w:color w:val="FF0000"/>
                <w:sz w:val="22"/>
                <w:szCs w:val="22"/>
              </w:rPr>
              <w:t>(</w:t>
            </w:r>
            <w:r>
              <w:rPr>
                <w:rFonts w:ascii="Arial" w:hAnsi="Arial" w:cs="Arial"/>
                <w:color w:val="FF0000"/>
                <w:sz w:val="22"/>
                <w:szCs w:val="22"/>
              </w:rPr>
              <w:t>MF.4.4</w:t>
            </w:r>
            <w:r w:rsidRPr="00514582">
              <w:rPr>
                <w:rFonts w:ascii="Arial" w:hAnsi="Arial" w:cs="Arial"/>
                <w:color w:val="FF0000"/>
                <w:sz w:val="22"/>
                <w:szCs w:val="22"/>
              </w:rPr>
              <w:t>)</w:t>
            </w:r>
          </w:p>
          <w:p w:rsidR="00564A73" w:rsidRPr="00637E33" w:rsidRDefault="00564A73" w:rsidP="00564A73">
            <w:pPr>
              <w:pStyle w:val="Prrafodelista"/>
              <w:numPr>
                <w:ilvl w:val="0"/>
                <w:numId w:val="48"/>
              </w:numPr>
              <w:ind w:left="426" w:hanging="426"/>
              <w:jc w:val="both"/>
              <w:rPr>
                <w:rFonts w:ascii="Arial" w:hAnsi="Arial" w:cs="Arial"/>
                <w:sz w:val="22"/>
                <w:szCs w:val="22"/>
              </w:rPr>
            </w:pPr>
            <w:r w:rsidRPr="00637E33">
              <w:rPr>
                <w:rFonts w:ascii="Arial" w:hAnsi="Arial" w:cs="Arial"/>
                <w:sz w:val="22"/>
                <w:szCs w:val="22"/>
              </w:rPr>
              <w:t>Porcentaje de cadetes que Aprueban Test de Cooper.</w:t>
            </w:r>
            <w:r>
              <w:rPr>
                <w:rFonts w:ascii="Arial" w:hAnsi="Arial" w:cs="Arial"/>
                <w:sz w:val="22"/>
                <w:szCs w:val="22"/>
              </w:rPr>
              <w:t xml:space="preserve"> </w:t>
            </w:r>
            <w:r w:rsidRPr="00514582">
              <w:rPr>
                <w:rFonts w:ascii="Arial" w:hAnsi="Arial" w:cs="Arial"/>
                <w:color w:val="FF0000"/>
                <w:sz w:val="22"/>
                <w:szCs w:val="22"/>
              </w:rPr>
              <w:t>(</w:t>
            </w:r>
            <w:r>
              <w:rPr>
                <w:rFonts w:ascii="Arial" w:hAnsi="Arial" w:cs="Arial"/>
                <w:color w:val="FF0000"/>
                <w:sz w:val="22"/>
                <w:szCs w:val="22"/>
              </w:rPr>
              <w:t>MF.4.5</w:t>
            </w:r>
            <w:r w:rsidRPr="00514582">
              <w:rPr>
                <w:rFonts w:ascii="Arial" w:hAnsi="Arial" w:cs="Arial"/>
                <w:color w:val="FF0000"/>
                <w:sz w:val="22"/>
                <w:szCs w:val="22"/>
              </w:rPr>
              <w:t>)</w:t>
            </w:r>
          </w:p>
          <w:p w:rsidR="00564A73" w:rsidRDefault="00564A73" w:rsidP="00564A73">
            <w:pPr>
              <w:pStyle w:val="Prrafodelista"/>
              <w:numPr>
                <w:ilvl w:val="0"/>
                <w:numId w:val="48"/>
              </w:numPr>
              <w:ind w:left="426" w:hanging="426"/>
              <w:jc w:val="both"/>
              <w:rPr>
                <w:rFonts w:ascii="Arial" w:hAnsi="Arial" w:cs="Arial"/>
                <w:sz w:val="22"/>
                <w:szCs w:val="22"/>
              </w:rPr>
            </w:pPr>
            <w:r w:rsidRPr="00637E33">
              <w:rPr>
                <w:rFonts w:ascii="Arial" w:hAnsi="Arial" w:cs="Arial"/>
                <w:sz w:val="22"/>
                <w:szCs w:val="22"/>
              </w:rPr>
              <w:t>Porcentaje de cadetes que No Rinden Test de Cooper.</w:t>
            </w:r>
            <w:r>
              <w:rPr>
                <w:rFonts w:ascii="Arial" w:hAnsi="Arial" w:cs="Arial"/>
                <w:sz w:val="22"/>
                <w:szCs w:val="22"/>
              </w:rPr>
              <w:t xml:space="preserve"> </w:t>
            </w:r>
            <w:r w:rsidRPr="00514582">
              <w:rPr>
                <w:rFonts w:ascii="Arial" w:hAnsi="Arial" w:cs="Arial"/>
                <w:color w:val="FF0000"/>
                <w:sz w:val="22"/>
                <w:szCs w:val="22"/>
              </w:rPr>
              <w:t>(</w:t>
            </w:r>
            <w:r>
              <w:rPr>
                <w:rFonts w:ascii="Arial" w:hAnsi="Arial" w:cs="Arial"/>
                <w:color w:val="FF0000"/>
                <w:sz w:val="22"/>
                <w:szCs w:val="22"/>
              </w:rPr>
              <w:t>MF.4.6</w:t>
            </w:r>
            <w:r w:rsidRPr="00514582">
              <w:rPr>
                <w:rFonts w:ascii="Arial" w:hAnsi="Arial" w:cs="Arial"/>
                <w:color w:val="FF0000"/>
                <w:sz w:val="22"/>
                <w:szCs w:val="22"/>
              </w:rPr>
              <w:t>)</w:t>
            </w:r>
          </w:p>
          <w:p w:rsidR="00564A73" w:rsidRDefault="00564A73" w:rsidP="00564A73">
            <w:pPr>
              <w:pStyle w:val="Prrafodelista"/>
              <w:numPr>
                <w:ilvl w:val="0"/>
                <w:numId w:val="48"/>
              </w:numPr>
              <w:ind w:left="426" w:hanging="426"/>
              <w:jc w:val="both"/>
              <w:rPr>
                <w:rFonts w:ascii="Arial" w:hAnsi="Arial" w:cs="Arial"/>
                <w:color w:val="FF0000"/>
                <w:sz w:val="22"/>
                <w:szCs w:val="22"/>
              </w:rPr>
            </w:pPr>
            <w:r w:rsidRPr="00514582">
              <w:rPr>
                <w:rFonts w:ascii="Arial" w:hAnsi="Arial" w:cs="Arial"/>
                <w:color w:val="FF0000"/>
                <w:sz w:val="22"/>
                <w:szCs w:val="22"/>
              </w:rPr>
              <w:t>Porcentaje de Cadetes en Nivelación Física</w:t>
            </w:r>
            <w:r>
              <w:rPr>
                <w:rFonts w:ascii="Arial" w:hAnsi="Arial" w:cs="Arial"/>
                <w:color w:val="FF0000"/>
                <w:sz w:val="22"/>
                <w:szCs w:val="22"/>
              </w:rPr>
              <w:t xml:space="preserve">. </w:t>
            </w:r>
            <w:r w:rsidRPr="00514582">
              <w:rPr>
                <w:rFonts w:ascii="Arial" w:hAnsi="Arial" w:cs="Arial"/>
                <w:color w:val="FF0000"/>
                <w:sz w:val="22"/>
                <w:szCs w:val="22"/>
              </w:rPr>
              <w:t>(</w:t>
            </w:r>
            <w:r>
              <w:rPr>
                <w:rFonts w:ascii="Arial" w:hAnsi="Arial" w:cs="Arial"/>
                <w:color w:val="FF0000"/>
                <w:sz w:val="22"/>
                <w:szCs w:val="22"/>
              </w:rPr>
              <w:t>MF.4.7</w:t>
            </w:r>
            <w:r w:rsidRPr="00514582">
              <w:rPr>
                <w:rFonts w:ascii="Arial" w:hAnsi="Arial" w:cs="Arial"/>
                <w:color w:val="FF0000"/>
                <w:sz w:val="22"/>
                <w:szCs w:val="22"/>
              </w:rPr>
              <w:t>)</w:t>
            </w:r>
          </w:p>
          <w:p w:rsidR="00564A73" w:rsidRPr="00514582" w:rsidRDefault="00564A73" w:rsidP="00564A73">
            <w:pPr>
              <w:pStyle w:val="Prrafodelista"/>
              <w:numPr>
                <w:ilvl w:val="0"/>
                <w:numId w:val="48"/>
              </w:numPr>
              <w:ind w:left="426" w:hanging="426"/>
              <w:jc w:val="both"/>
              <w:rPr>
                <w:rFonts w:ascii="Arial" w:hAnsi="Arial" w:cs="Arial"/>
                <w:color w:val="FF0000"/>
                <w:sz w:val="22"/>
                <w:szCs w:val="22"/>
              </w:rPr>
            </w:pPr>
            <w:r w:rsidRPr="00514582">
              <w:rPr>
                <w:rFonts w:ascii="Arial" w:hAnsi="Arial" w:cs="Arial"/>
                <w:color w:val="FF0000"/>
                <w:sz w:val="22"/>
                <w:szCs w:val="22"/>
              </w:rPr>
              <w:t>Porcentaje de Cadetes que aprueban Nivelación Física del Semestre</w:t>
            </w:r>
            <w:r>
              <w:rPr>
                <w:rFonts w:ascii="Arial" w:hAnsi="Arial" w:cs="Arial"/>
                <w:color w:val="FF0000"/>
                <w:sz w:val="22"/>
                <w:szCs w:val="22"/>
              </w:rPr>
              <w:t xml:space="preserve">. </w:t>
            </w:r>
            <w:r w:rsidRPr="00514582">
              <w:rPr>
                <w:rFonts w:ascii="Arial" w:hAnsi="Arial" w:cs="Arial"/>
                <w:color w:val="FF0000"/>
                <w:sz w:val="22"/>
                <w:szCs w:val="22"/>
              </w:rPr>
              <w:t>(</w:t>
            </w:r>
            <w:r>
              <w:rPr>
                <w:rFonts w:ascii="Arial" w:hAnsi="Arial" w:cs="Arial"/>
                <w:color w:val="FF0000"/>
                <w:sz w:val="22"/>
                <w:szCs w:val="22"/>
              </w:rPr>
              <w:t>MF.4.8</w:t>
            </w:r>
            <w:r w:rsidRPr="00514582">
              <w:rPr>
                <w:rFonts w:ascii="Arial" w:hAnsi="Arial" w:cs="Arial"/>
                <w:color w:val="FF0000"/>
                <w:sz w:val="22"/>
                <w:szCs w:val="22"/>
              </w:rPr>
              <w:t>)</w:t>
            </w:r>
          </w:p>
          <w:p w:rsidR="005400AC" w:rsidRPr="00637E33" w:rsidRDefault="005400AC" w:rsidP="005B032B">
            <w:pPr>
              <w:keepLines/>
              <w:autoSpaceDE w:val="0"/>
              <w:autoSpaceDN w:val="0"/>
              <w:adjustRightInd w:val="0"/>
              <w:ind w:left="22"/>
              <w:jc w:val="both"/>
              <w:rPr>
                <w:rFonts w:ascii="Arial" w:hAnsi="Arial" w:cs="Arial"/>
              </w:rPr>
            </w:pPr>
          </w:p>
          <w:p w:rsidR="005400AC" w:rsidRPr="00637E33" w:rsidRDefault="005400AC" w:rsidP="005B032B">
            <w:pPr>
              <w:keepLines/>
              <w:autoSpaceDE w:val="0"/>
              <w:autoSpaceDN w:val="0"/>
              <w:adjustRightInd w:val="0"/>
              <w:ind w:left="22"/>
              <w:jc w:val="both"/>
              <w:rPr>
                <w:rFonts w:ascii="Arial" w:hAnsi="Arial" w:cs="Arial"/>
              </w:rPr>
            </w:pPr>
            <w:r w:rsidRPr="00637E33">
              <w:rPr>
                <w:rFonts w:ascii="Arial" w:hAnsi="Arial" w:cs="Arial"/>
              </w:rPr>
              <w:t xml:space="preserve">Además, se monitorea el avance de mallas de los diferentes escalafones y programas de asignatura a través del Syllabus. </w:t>
            </w:r>
          </w:p>
          <w:p w:rsidR="00477A8E" w:rsidRPr="00637E33" w:rsidRDefault="00477A8E" w:rsidP="005B032B">
            <w:pPr>
              <w:keepLines/>
              <w:tabs>
                <w:tab w:val="left" w:pos="454"/>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right="12"/>
              <w:jc w:val="center"/>
              <w:rPr>
                <w:rFonts w:ascii="Arial" w:eastAsia="Arial" w:hAnsi="Arial" w:cs="Arial"/>
              </w:rPr>
            </w:pPr>
            <w:r>
              <w:rPr>
                <w:rFonts w:ascii="Arial" w:eastAsia="Arial" w:hAnsi="Arial" w:cs="Arial"/>
              </w:rPr>
              <w:t>PC NÚÑEZ</w:t>
            </w:r>
          </w:p>
          <w:p w:rsidR="008632B6" w:rsidRPr="00637E33" w:rsidRDefault="00964009" w:rsidP="008632B6">
            <w:pPr>
              <w:ind w:right="12"/>
              <w:jc w:val="center"/>
              <w:rPr>
                <w:rFonts w:ascii="Arial" w:eastAsia="Arial" w:hAnsi="Arial" w:cs="Arial"/>
              </w:rPr>
            </w:pPr>
            <w:r>
              <w:rPr>
                <w:rFonts w:ascii="Arial" w:eastAsia="Arial" w:hAnsi="Arial" w:cs="Arial"/>
              </w:rPr>
              <w:t>PC ALTAMIRANO</w:t>
            </w:r>
          </w:p>
          <w:p w:rsidR="008632B6" w:rsidRPr="00637E33" w:rsidRDefault="008632B6" w:rsidP="008632B6">
            <w:pPr>
              <w:ind w:right="12"/>
              <w:jc w:val="center"/>
              <w:rPr>
                <w:rFonts w:ascii="Arial" w:eastAsia="Arial" w:hAnsi="Arial" w:cs="Arial"/>
              </w:rPr>
            </w:pPr>
            <w:r w:rsidRPr="00637E33">
              <w:rPr>
                <w:rFonts w:ascii="Arial" w:eastAsia="Arial" w:hAnsi="Arial" w:cs="Arial"/>
              </w:rPr>
              <w:t>PC GONZÁLEZ</w:t>
            </w:r>
          </w:p>
          <w:p w:rsidR="008632B6" w:rsidRPr="00637E33" w:rsidRDefault="008632B6" w:rsidP="008632B6">
            <w:pPr>
              <w:ind w:left="106"/>
              <w:jc w:val="center"/>
              <w:rPr>
                <w:rFonts w:ascii="Arial" w:hAnsi="Arial" w:cs="Arial"/>
              </w:rPr>
            </w:pPr>
            <w:r w:rsidRPr="00637E33">
              <w:rPr>
                <w:rFonts w:ascii="Arial" w:hAnsi="Arial" w:cs="Arial"/>
              </w:rPr>
              <w:t>PC AGUAD</w:t>
            </w:r>
          </w:p>
          <w:p w:rsidR="009A7C6C" w:rsidRPr="00637E33" w:rsidRDefault="008632B6" w:rsidP="008632B6">
            <w:pPr>
              <w:jc w:val="center"/>
              <w:rPr>
                <w:rFonts w:ascii="Arial" w:hAnsi="Arial" w:cs="Arial"/>
                <w:b/>
              </w:rPr>
            </w:pPr>
            <w:r w:rsidRPr="00637E33">
              <w:rPr>
                <w:rFonts w:ascii="Arial" w:hAnsi="Arial" w:cs="Arial"/>
              </w:rPr>
              <w:t>PC CHAGAY</w:t>
            </w: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 qué frecuencia se realizan reuniones de </w:t>
            </w:r>
            <w:r w:rsidR="00637E33" w:rsidRPr="00637E33">
              <w:rPr>
                <w:rFonts w:ascii="Arial" w:hAnsi="Arial" w:cs="Arial"/>
                <w:sz w:val="22"/>
                <w:szCs w:val="22"/>
              </w:rPr>
              <w:t>coordinación con</w:t>
            </w:r>
            <w:r w:rsidRPr="00637E33">
              <w:rPr>
                <w:rFonts w:ascii="Arial" w:hAnsi="Arial" w:cs="Arial"/>
                <w:sz w:val="22"/>
                <w:szCs w:val="22"/>
              </w:rPr>
              <w:t xml:space="preserve"> el Jefe de Estudios (o equivalente), </w:t>
            </w:r>
            <w:r w:rsidR="00637E33" w:rsidRPr="00637E33">
              <w:rPr>
                <w:rFonts w:ascii="Arial" w:hAnsi="Arial" w:cs="Arial"/>
                <w:sz w:val="22"/>
                <w:szCs w:val="22"/>
              </w:rPr>
              <w:t>¿Jefes de Curso (si corresponde) y Asesores Pedagógicos, para analizar el desarrollo de los cursos en ejecución?</w:t>
            </w:r>
            <w:r w:rsidRPr="00637E33">
              <w:rPr>
                <w:rFonts w:ascii="Arial" w:hAnsi="Arial" w:cs="Arial"/>
                <w:sz w:val="22"/>
                <w:szCs w:val="22"/>
              </w:rPr>
              <w:t xml:space="preserve"> ¿Considera en ellas la confección de los informes finales de curso? Presentar actas de reunión, si las hubiere.</w:t>
            </w:r>
          </w:p>
          <w:p w:rsidR="005400AC" w:rsidRPr="00637E33" w:rsidRDefault="005400AC" w:rsidP="005400AC">
            <w:pPr>
              <w:keepLines/>
              <w:tabs>
                <w:tab w:val="left" w:pos="454"/>
              </w:tabs>
              <w:autoSpaceDE w:val="0"/>
              <w:autoSpaceDN w:val="0"/>
              <w:adjustRightInd w:val="0"/>
              <w:jc w:val="both"/>
              <w:rPr>
                <w:rFonts w:ascii="Arial" w:hAnsi="Arial" w:cs="Arial"/>
              </w:rPr>
            </w:pPr>
          </w:p>
          <w:p w:rsidR="00871554" w:rsidRPr="00637E33" w:rsidRDefault="00871554" w:rsidP="00871554">
            <w:pPr>
              <w:pStyle w:val="Prrafodelista"/>
              <w:keepLines/>
              <w:tabs>
                <w:tab w:val="left" w:pos="454"/>
              </w:tabs>
              <w:autoSpaceDE w:val="0"/>
              <w:autoSpaceDN w:val="0"/>
              <w:adjustRightInd w:val="0"/>
              <w:ind w:left="0"/>
              <w:jc w:val="both"/>
              <w:rPr>
                <w:rFonts w:ascii="Arial" w:hAnsi="Arial" w:cs="Arial"/>
                <w:b/>
                <w:sz w:val="22"/>
                <w:szCs w:val="22"/>
              </w:rPr>
            </w:pPr>
            <w:r w:rsidRPr="00637E33">
              <w:rPr>
                <w:rFonts w:ascii="Arial" w:hAnsi="Arial" w:cs="Arial"/>
                <w:b/>
                <w:sz w:val="22"/>
                <w:szCs w:val="22"/>
              </w:rPr>
              <w:t>ÁREA ACADÉMICA</w:t>
            </w:r>
          </w:p>
          <w:p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r w:rsidRPr="00637E33">
              <w:rPr>
                <w:rFonts w:ascii="Arial" w:hAnsi="Arial" w:cs="Arial"/>
                <w:sz w:val="22"/>
                <w:szCs w:val="22"/>
              </w:rPr>
              <w:t>Semanales o cada vez que sean necesarias, se realiza reuniones de coordinación en la inmediatez de las necesidades con carácter urgente o en la planificación más general con actas.</w:t>
            </w:r>
          </w:p>
          <w:p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p>
          <w:p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No </w:t>
            </w:r>
            <w:r w:rsidR="00637E33" w:rsidRPr="00637E33">
              <w:rPr>
                <w:rFonts w:ascii="Arial" w:hAnsi="Arial" w:cs="Arial"/>
                <w:sz w:val="22"/>
                <w:szCs w:val="22"/>
              </w:rPr>
              <w:t>obstante,</w:t>
            </w:r>
            <w:r w:rsidRPr="00637E33">
              <w:rPr>
                <w:rFonts w:ascii="Arial" w:hAnsi="Arial" w:cs="Arial"/>
                <w:sz w:val="22"/>
                <w:szCs w:val="22"/>
              </w:rPr>
              <w:t xml:space="preserve"> lo anterior, semestralmente los profesores asesores de curso confeccionan informes finales del curso.</w:t>
            </w:r>
          </w:p>
          <w:p w:rsidR="00871554" w:rsidRPr="00637E33" w:rsidRDefault="00871554" w:rsidP="005400AC">
            <w:pPr>
              <w:jc w:val="both"/>
              <w:rPr>
                <w:rFonts w:ascii="Arial" w:hAnsi="Arial" w:cs="Arial"/>
                <w:b/>
                <w:bCs/>
                <w:lang w:val="es-ES"/>
              </w:rPr>
            </w:pPr>
          </w:p>
          <w:p w:rsidR="00350783" w:rsidRPr="00637E33" w:rsidRDefault="00350783" w:rsidP="00350783">
            <w:pPr>
              <w:jc w:val="both"/>
              <w:rPr>
                <w:rFonts w:ascii="Arial" w:eastAsia="Calibri" w:hAnsi="Arial" w:cs="Arial"/>
                <w:b/>
                <w:bCs/>
              </w:rPr>
            </w:pPr>
            <w:r w:rsidRPr="00637E33">
              <w:rPr>
                <w:rFonts w:ascii="Arial" w:eastAsia="Calibri" w:hAnsi="Arial" w:cs="Arial"/>
                <w:b/>
                <w:bCs/>
              </w:rPr>
              <w:lastRenderedPageBreak/>
              <w:t>ÁREA FÍSICA DEPORTIVA</w:t>
            </w:r>
          </w:p>
          <w:p w:rsidR="005B032B" w:rsidRPr="00637E33" w:rsidRDefault="00350783" w:rsidP="00EB06AC">
            <w:pPr>
              <w:ind w:left="426"/>
              <w:jc w:val="both"/>
              <w:rPr>
                <w:rFonts w:ascii="Arial" w:hAnsi="Arial" w:cs="Arial"/>
                <w:b/>
              </w:rPr>
            </w:pPr>
            <w:r w:rsidRPr="00637E33">
              <w:rPr>
                <w:rFonts w:ascii="Arial" w:eastAsia="Calibri" w:hAnsi="Arial" w:cs="Arial"/>
                <w:bCs/>
              </w:rPr>
              <w:t>Las reuniones se realizan una vez por semana. En éstas se revisan el desarrollo de las tareas administrativas y de gestión pedagógica, enfoque en la coherencia de los planes y realización efectiva de los contenidos programados (Syllabus). Al finalizar cada reunión se confecciona un acta, de las cuales se lleva un archivo, y se informa al Jefe de Actividades Físicas de lo tratado.</w:t>
            </w:r>
          </w:p>
          <w:p w:rsidR="007B6489" w:rsidRPr="00637E33" w:rsidRDefault="007B6489" w:rsidP="00871554">
            <w:pPr>
              <w:pStyle w:val="Prrafodelista"/>
              <w:keepLines/>
              <w:tabs>
                <w:tab w:val="left" w:pos="454"/>
              </w:tabs>
              <w:autoSpaceDE w:val="0"/>
              <w:autoSpaceDN w:val="0"/>
              <w:adjustRightInd w:val="0"/>
              <w:ind w:left="0"/>
              <w:jc w:val="both"/>
              <w:rPr>
                <w:rFonts w:ascii="Arial" w:hAnsi="Arial" w:cs="Arial"/>
                <w:b/>
                <w:sz w:val="22"/>
                <w:szCs w:val="22"/>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8632B6" w:rsidP="008632B6">
            <w:pPr>
              <w:ind w:firstLine="5"/>
              <w:jc w:val="center"/>
              <w:rPr>
                <w:rFonts w:ascii="Arial" w:hAnsi="Arial" w:cs="Arial"/>
              </w:rPr>
            </w:pPr>
            <w:r w:rsidRPr="00637E33">
              <w:rPr>
                <w:rFonts w:ascii="Arial" w:hAnsi="Arial" w:cs="Arial"/>
              </w:rPr>
              <w:t>UAC</w:t>
            </w:r>
          </w:p>
          <w:p w:rsidR="008632B6" w:rsidRPr="00637E33" w:rsidRDefault="008632B6" w:rsidP="008632B6">
            <w:pPr>
              <w:ind w:firstLine="5"/>
              <w:jc w:val="center"/>
              <w:rPr>
                <w:rFonts w:ascii="Arial" w:hAnsi="Arial" w:cs="Arial"/>
              </w:rPr>
            </w:pPr>
            <w:r w:rsidRPr="00637E33">
              <w:rPr>
                <w:rFonts w:ascii="Arial" w:hAnsi="Arial" w:cs="Arial"/>
              </w:rPr>
              <w:t>UCEF</w:t>
            </w:r>
          </w:p>
          <w:p w:rsidR="009A7C6C" w:rsidRPr="00637E33" w:rsidRDefault="009A7C6C" w:rsidP="007E7892">
            <w:pPr>
              <w:rPr>
                <w:rFonts w:ascii="Arial" w:hAnsi="Arial" w:cs="Arial"/>
                <w:b/>
              </w:rPr>
            </w:pP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¿Qué evidencias considera para sugerir modificaciones en el ámbito metodológico o evaluativo destinados a garantizar el continuo curricular entre una etapa de formación y otra?</w:t>
            </w:r>
          </w:p>
          <w:p w:rsidR="009A7C6C" w:rsidRPr="00637E33" w:rsidRDefault="009A7C6C" w:rsidP="005400AC">
            <w:pPr>
              <w:rPr>
                <w:rFonts w:ascii="Arial" w:hAnsi="Arial" w:cs="Arial"/>
                <w:b/>
              </w:rPr>
            </w:pPr>
          </w:p>
          <w:p w:rsidR="00F960DC" w:rsidRPr="00637E33" w:rsidRDefault="00F960DC" w:rsidP="00F960DC">
            <w:pPr>
              <w:keepLines/>
              <w:tabs>
                <w:tab w:val="left" w:pos="454"/>
              </w:tabs>
              <w:autoSpaceDE w:val="0"/>
              <w:autoSpaceDN w:val="0"/>
              <w:adjustRightInd w:val="0"/>
              <w:jc w:val="both"/>
              <w:rPr>
                <w:rFonts w:ascii="Arial" w:hAnsi="Arial" w:cs="Arial"/>
                <w:b/>
              </w:rPr>
            </w:pPr>
            <w:r w:rsidRPr="00637E33">
              <w:rPr>
                <w:rFonts w:ascii="Arial" w:hAnsi="Arial" w:cs="Arial"/>
                <w:b/>
              </w:rPr>
              <w:t>ÁREA ACADÉMICA</w:t>
            </w:r>
          </w:p>
          <w:p w:rsidR="00F960DC" w:rsidRPr="00637E33" w:rsidRDefault="00F960DC" w:rsidP="002103D9">
            <w:pPr>
              <w:keepLines/>
              <w:tabs>
                <w:tab w:val="left" w:pos="454"/>
              </w:tabs>
              <w:autoSpaceDE w:val="0"/>
              <w:autoSpaceDN w:val="0"/>
              <w:adjustRightInd w:val="0"/>
              <w:ind w:left="426"/>
              <w:jc w:val="both"/>
              <w:rPr>
                <w:rFonts w:ascii="Arial" w:hAnsi="Arial" w:cs="Arial"/>
              </w:rPr>
            </w:pPr>
            <w:r w:rsidRPr="00637E33">
              <w:rPr>
                <w:rFonts w:ascii="Arial" w:hAnsi="Arial" w:cs="Arial"/>
              </w:rPr>
              <w:t>Las evidencias se obtienen básicamente mediante el Informe de Gestión Educativa, en la cual los profesores manifiestan sugerencias en los ámbitos corr</w:t>
            </w:r>
            <w:r w:rsidR="004F2FFF" w:rsidRPr="00637E33">
              <w:rPr>
                <w:rFonts w:ascii="Arial" w:hAnsi="Arial" w:cs="Arial"/>
              </w:rPr>
              <w:t>espondientes a Evaluación, Currí</w:t>
            </w:r>
            <w:r w:rsidRPr="00637E33">
              <w:rPr>
                <w:rFonts w:ascii="Arial" w:hAnsi="Arial" w:cs="Arial"/>
              </w:rPr>
              <w:t>culum y Metodología. Fundamentalmente se requieren perfeccionamientos en el ámbito de las herramientas tecnológicas, tales como ARDUINO, Uso de Excel,</w:t>
            </w:r>
            <w:r w:rsidR="009E0E65">
              <w:rPr>
                <w:rFonts w:ascii="Arial" w:hAnsi="Arial" w:cs="Arial"/>
              </w:rPr>
              <w:t xml:space="preserve"> aplicaciones IA,</w:t>
            </w:r>
            <w:r w:rsidRPr="00637E33">
              <w:rPr>
                <w:rFonts w:ascii="Arial" w:hAnsi="Arial" w:cs="Arial"/>
              </w:rPr>
              <w:t xml:space="preserve"> etc.</w:t>
            </w:r>
          </w:p>
          <w:p w:rsidR="00F960DC" w:rsidRPr="00637E33" w:rsidRDefault="00F960DC" w:rsidP="002103D9">
            <w:pPr>
              <w:ind w:left="426"/>
              <w:rPr>
                <w:rFonts w:ascii="Arial" w:hAnsi="Arial" w:cs="Arial"/>
                <w:b/>
                <w:bCs/>
              </w:rPr>
            </w:pPr>
          </w:p>
          <w:p w:rsidR="00F960DC" w:rsidRPr="00637E33" w:rsidRDefault="00F960DC" w:rsidP="002103D9">
            <w:pPr>
              <w:ind w:left="426"/>
              <w:jc w:val="both"/>
              <w:rPr>
                <w:rFonts w:ascii="Arial" w:hAnsi="Arial" w:cs="Arial"/>
              </w:rPr>
            </w:pPr>
            <w:r w:rsidRPr="00637E33">
              <w:rPr>
                <w:rFonts w:ascii="Arial" w:hAnsi="Arial" w:cs="Arial"/>
              </w:rPr>
              <w:t>Por otra parte, se pueden evidenciar falencias en la metodología y las evaluaciones a través de las encuestas docentes, en donde los alumnos hacen observaciones que pueden aportar a la gestión académica.</w:t>
            </w:r>
          </w:p>
          <w:p w:rsidR="00C56344" w:rsidRPr="00637E33" w:rsidRDefault="00C56344" w:rsidP="002103D9">
            <w:pPr>
              <w:ind w:left="426"/>
              <w:jc w:val="both"/>
              <w:rPr>
                <w:rFonts w:ascii="Arial" w:hAnsi="Arial" w:cs="Arial"/>
              </w:rPr>
            </w:pPr>
          </w:p>
          <w:p w:rsidR="00C56344" w:rsidRPr="00637E33" w:rsidRDefault="00C56344" w:rsidP="002103D9">
            <w:pPr>
              <w:ind w:left="426"/>
              <w:jc w:val="both"/>
              <w:rPr>
                <w:rFonts w:ascii="Arial" w:hAnsi="Arial" w:cs="Arial"/>
              </w:rPr>
            </w:pPr>
            <w:r w:rsidRPr="00637E33">
              <w:rPr>
                <w:rFonts w:ascii="Arial" w:hAnsi="Arial" w:cs="Arial"/>
              </w:rPr>
              <w:t>Además, otra herramienta que sirve para la evidencia es la supervisión de aula, la que se contrasta con lo declarado en los syllabus respecto de la metodología y el contenido.</w:t>
            </w:r>
          </w:p>
          <w:p w:rsidR="00C56344" w:rsidRPr="00637E33" w:rsidRDefault="00C56344" w:rsidP="002103D9">
            <w:pPr>
              <w:ind w:left="426"/>
              <w:jc w:val="both"/>
              <w:rPr>
                <w:rFonts w:ascii="Arial" w:hAnsi="Arial" w:cs="Arial"/>
              </w:rPr>
            </w:pPr>
          </w:p>
          <w:p w:rsidR="00C56344" w:rsidRPr="00637E33" w:rsidRDefault="00C56344" w:rsidP="002103D9">
            <w:pPr>
              <w:ind w:left="426"/>
              <w:jc w:val="both"/>
              <w:rPr>
                <w:rFonts w:ascii="Arial" w:hAnsi="Arial" w:cs="Arial"/>
              </w:rPr>
            </w:pPr>
            <w:r w:rsidRPr="00637E33">
              <w:rPr>
                <w:rFonts w:ascii="Arial" w:hAnsi="Arial" w:cs="Arial"/>
              </w:rPr>
              <w:t>Finalmente, durante las semanas administrativas se lleva a cabo el intercambio de experiencias de aula, en donde se analizan casos exitosos de metodología de enseñanza.</w:t>
            </w:r>
          </w:p>
          <w:p w:rsidR="007B6489" w:rsidRPr="00637E33" w:rsidRDefault="007B6489" w:rsidP="007B6489">
            <w:pPr>
              <w:ind w:left="426"/>
              <w:jc w:val="both"/>
              <w:rPr>
                <w:rFonts w:ascii="Arial" w:hAnsi="Arial" w:cs="Arial"/>
              </w:rPr>
            </w:pPr>
          </w:p>
          <w:p w:rsidR="007B6489" w:rsidRPr="00637E33" w:rsidRDefault="007B6489" w:rsidP="007B6489">
            <w:pPr>
              <w:ind w:left="426"/>
              <w:jc w:val="both"/>
              <w:rPr>
                <w:rFonts w:ascii="Arial" w:eastAsia="Calibri" w:hAnsi="Arial" w:cs="Arial"/>
              </w:rPr>
            </w:pPr>
            <w:r w:rsidRPr="00637E33">
              <w:rPr>
                <w:rFonts w:ascii="Arial" w:eastAsia="Calibri" w:hAnsi="Arial" w:cs="Arial"/>
              </w:rPr>
              <w:t xml:space="preserve">Facilitar la comunicación entre asesor(a) de evaluación con la finalidad de conocer, analizar y </w:t>
            </w:r>
            <w:r w:rsidR="00637E33" w:rsidRPr="00637E33">
              <w:rPr>
                <w:rFonts w:ascii="Arial" w:eastAsia="Calibri" w:hAnsi="Arial" w:cs="Arial"/>
              </w:rPr>
              <w:t>crear planificaciones</w:t>
            </w:r>
            <w:r w:rsidRPr="00637E33">
              <w:rPr>
                <w:rFonts w:ascii="Arial" w:eastAsia="Calibri" w:hAnsi="Arial" w:cs="Arial"/>
              </w:rPr>
              <w:t xml:space="preserve"> e instrumentos de evaluación que evidencien un continuo curricular entre las etapas de formación.</w:t>
            </w:r>
          </w:p>
          <w:p w:rsidR="00F2688A" w:rsidRPr="00637E33" w:rsidRDefault="00F2688A" w:rsidP="00F2688A">
            <w:pPr>
              <w:ind w:left="426"/>
              <w:jc w:val="both"/>
              <w:rPr>
                <w:rFonts w:ascii="Arial" w:eastAsia="Calibri" w:hAnsi="Arial" w:cs="Arial"/>
              </w:rPr>
            </w:pPr>
            <w:r w:rsidRPr="00637E33">
              <w:rPr>
                <w:rFonts w:ascii="Arial" w:eastAsia="Calibri" w:hAnsi="Arial" w:cs="Arial"/>
              </w:rPr>
              <w:t>Se requiere establecer formalmente una planificación, con el respectivo financiamiento, para generar actividades contextualizadas mediante el trabajo intercátedra, con el objeto de obtener un producto que sea aplicable fundamentalmente a las asignaturas de Ciencias Básicas.</w:t>
            </w:r>
          </w:p>
          <w:p w:rsidR="00F960DC" w:rsidRPr="00637E33" w:rsidRDefault="00F960DC" w:rsidP="005400AC">
            <w:pPr>
              <w:rPr>
                <w:rFonts w:ascii="Arial" w:hAnsi="Arial" w:cs="Arial"/>
                <w:b/>
                <w:bCs/>
              </w:rPr>
            </w:pPr>
          </w:p>
          <w:p w:rsidR="00350783" w:rsidRPr="00637E33" w:rsidRDefault="00350783" w:rsidP="00350783">
            <w:pPr>
              <w:rPr>
                <w:rFonts w:ascii="Arial" w:eastAsia="Calibri" w:hAnsi="Arial" w:cs="Arial"/>
                <w:b/>
                <w:bCs/>
              </w:rPr>
            </w:pPr>
            <w:r w:rsidRPr="00637E33">
              <w:rPr>
                <w:rFonts w:ascii="Arial" w:eastAsia="Calibri" w:hAnsi="Arial" w:cs="Arial"/>
                <w:b/>
                <w:bCs/>
              </w:rPr>
              <w:t>ÁREA FÍSICO DEPORTIVA</w:t>
            </w:r>
          </w:p>
          <w:p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Monitoreo continuo del avance de la programación y planificación realizada a principios de semestre (Syllabus de asignatura).</w:t>
            </w:r>
          </w:p>
          <w:p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 xml:space="preserve">Incorporaciones de evaluaciones formativas al finalizar cada unidad de aprendizaje. </w:t>
            </w:r>
          </w:p>
          <w:p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Retroalimentación de observaciones docentes realizadas.</w:t>
            </w:r>
          </w:p>
          <w:p w:rsidR="00C5661C" w:rsidRPr="00637E33" w:rsidRDefault="00350783" w:rsidP="00953E00">
            <w:pPr>
              <w:pStyle w:val="Prrafodelista"/>
              <w:keepLines/>
              <w:numPr>
                <w:ilvl w:val="0"/>
                <w:numId w:val="22"/>
              </w:numPr>
              <w:tabs>
                <w:tab w:val="left" w:pos="454"/>
              </w:tabs>
              <w:autoSpaceDE w:val="0"/>
              <w:autoSpaceDN w:val="0"/>
              <w:adjustRightInd w:val="0"/>
              <w:ind w:left="447" w:hanging="425"/>
              <w:jc w:val="both"/>
              <w:rPr>
                <w:rFonts w:ascii="Arial" w:hAnsi="Arial" w:cs="Arial"/>
                <w:b/>
              </w:rPr>
            </w:pPr>
            <w:r w:rsidRPr="00637E33">
              <w:rPr>
                <w:rFonts w:ascii="Arial" w:hAnsi="Arial" w:cs="Arial"/>
                <w:bCs/>
                <w:sz w:val="22"/>
                <w:szCs w:val="22"/>
              </w:rPr>
              <w:t>Socializar las estrategias de aprendizajes relevantes visualizadas en las observaciones y acompañamientos docentes en clases.</w:t>
            </w:r>
          </w:p>
          <w:p w:rsidR="00637E33" w:rsidRPr="00637E33" w:rsidRDefault="00637E33" w:rsidP="00637E33">
            <w:pPr>
              <w:pStyle w:val="Prrafodelista"/>
              <w:keepLines/>
              <w:tabs>
                <w:tab w:val="left" w:pos="454"/>
              </w:tabs>
              <w:autoSpaceDE w:val="0"/>
              <w:autoSpaceDN w:val="0"/>
              <w:adjustRightInd w:val="0"/>
              <w:ind w:left="447"/>
              <w:jc w:val="both"/>
              <w:rPr>
                <w:rFonts w:ascii="Arial" w:hAnsi="Arial" w:cs="Arial"/>
                <w:b/>
              </w:rPr>
            </w:pPr>
          </w:p>
          <w:p w:rsidR="005D1D43" w:rsidRPr="00637E33" w:rsidRDefault="005D1D43" w:rsidP="00F960DC">
            <w:pPr>
              <w:keepLines/>
              <w:tabs>
                <w:tab w:val="left" w:pos="454"/>
              </w:tabs>
              <w:autoSpaceDE w:val="0"/>
              <w:autoSpaceDN w:val="0"/>
              <w:adjustRightInd w:val="0"/>
              <w:jc w:val="both"/>
              <w:rPr>
                <w:rFonts w:ascii="Arial" w:hAnsi="Arial" w:cs="Arial"/>
                <w:b/>
              </w:rPr>
            </w:pPr>
          </w:p>
          <w:p w:rsidR="005D1D43" w:rsidRPr="00637E33" w:rsidRDefault="005D1D43" w:rsidP="00F960DC">
            <w:pPr>
              <w:keepLines/>
              <w:tabs>
                <w:tab w:val="left" w:pos="454"/>
              </w:tabs>
              <w:autoSpaceDE w:val="0"/>
              <w:autoSpaceDN w:val="0"/>
              <w:adjustRightInd w:val="0"/>
              <w:jc w:val="both"/>
              <w:rPr>
                <w:rFonts w:ascii="Arial" w:hAnsi="Arial" w:cs="Arial"/>
                <w:b/>
              </w:rPr>
            </w:pPr>
          </w:p>
          <w:p w:rsidR="005D1D43" w:rsidRPr="00637E33" w:rsidRDefault="005D1D43" w:rsidP="00F960DC">
            <w:pPr>
              <w:keepLines/>
              <w:tabs>
                <w:tab w:val="left" w:pos="454"/>
              </w:tabs>
              <w:autoSpaceDE w:val="0"/>
              <w:autoSpaceDN w:val="0"/>
              <w:adjustRightInd w:val="0"/>
              <w:jc w:val="both"/>
              <w:rPr>
                <w:rFonts w:ascii="Arial" w:hAnsi="Arial" w:cs="Arial"/>
                <w:b/>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8632B6" w:rsidP="008632B6">
            <w:pPr>
              <w:ind w:firstLine="5"/>
              <w:jc w:val="center"/>
              <w:rPr>
                <w:rFonts w:ascii="Arial" w:hAnsi="Arial" w:cs="Arial"/>
              </w:rPr>
            </w:pPr>
            <w:r w:rsidRPr="00637E33">
              <w:rPr>
                <w:rFonts w:ascii="Arial" w:hAnsi="Arial" w:cs="Arial"/>
              </w:rPr>
              <w:t>PC PLAZA</w:t>
            </w:r>
          </w:p>
          <w:p w:rsidR="008632B6" w:rsidRPr="00637E33" w:rsidRDefault="00964009" w:rsidP="008632B6">
            <w:pPr>
              <w:ind w:firstLine="5"/>
              <w:jc w:val="center"/>
              <w:rPr>
                <w:rFonts w:ascii="Arial" w:hAnsi="Arial" w:cs="Arial"/>
              </w:rPr>
            </w:pPr>
            <w:r>
              <w:rPr>
                <w:rFonts w:ascii="Arial" w:hAnsi="Arial" w:cs="Arial"/>
              </w:rPr>
              <w:t>PC ALTAMIRANO</w:t>
            </w:r>
          </w:p>
          <w:p w:rsidR="008632B6" w:rsidRPr="00637E33" w:rsidRDefault="008632B6" w:rsidP="008632B6">
            <w:pPr>
              <w:ind w:firstLine="5"/>
              <w:jc w:val="center"/>
              <w:rPr>
                <w:rFonts w:ascii="Arial" w:hAnsi="Arial" w:cs="Arial"/>
              </w:rPr>
            </w:pPr>
            <w:r w:rsidRPr="00637E33">
              <w:rPr>
                <w:rFonts w:ascii="Arial" w:hAnsi="Arial" w:cs="Arial"/>
              </w:rPr>
              <w:t>PC AGUAD</w:t>
            </w:r>
          </w:p>
          <w:p w:rsidR="009A7C6C" w:rsidRPr="00637E33" w:rsidRDefault="009A7C6C" w:rsidP="007E7892">
            <w:pPr>
              <w:rPr>
                <w:rFonts w:ascii="Arial" w:hAnsi="Arial" w:cs="Arial"/>
                <w:b/>
              </w:rPr>
            </w:pP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En el caso de detectar bajos rendimientos debidos a falencias en las conductas de entrada, ¿qué plan considera ejecutar para remediar la situación?</w:t>
            </w:r>
          </w:p>
          <w:p w:rsidR="009A7C6C" w:rsidRPr="00637E33" w:rsidRDefault="009A7C6C" w:rsidP="005400AC">
            <w:pPr>
              <w:rPr>
                <w:rFonts w:ascii="Arial" w:hAnsi="Arial" w:cs="Arial"/>
                <w:b/>
              </w:rPr>
            </w:pPr>
          </w:p>
          <w:p w:rsidR="00F960DC" w:rsidRPr="00637E33" w:rsidRDefault="00F960DC" w:rsidP="005400AC">
            <w:pPr>
              <w:rPr>
                <w:rFonts w:ascii="Arial" w:hAnsi="Arial" w:cs="Arial"/>
                <w:b/>
              </w:rPr>
            </w:pPr>
            <w:r w:rsidRPr="00637E33">
              <w:rPr>
                <w:rFonts w:ascii="Arial" w:hAnsi="Arial" w:cs="Arial"/>
                <w:b/>
              </w:rPr>
              <w:lastRenderedPageBreak/>
              <w:t>ÁREA ACADÉMICA</w:t>
            </w:r>
          </w:p>
          <w:p w:rsidR="00F960DC" w:rsidRPr="00637E33" w:rsidRDefault="001F237B" w:rsidP="002103D9">
            <w:pPr>
              <w:ind w:left="426"/>
              <w:jc w:val="both"/>
              <w:rPr>
                <w:rFonts w:ascii="Arial" w:hAnsi="Arial" w:cs="Arial"/>
              </w:rPr>
            </w:pPr>
            <w:r w:rsidRPr="00637E33">
              <w:rPr>
                <w:rFonts w:ascii="Arial" w:hAnsi="Arial" w:cs="Arial"/>
              </w:rPr>
              <w:t>Durante el presente semestre se ha estado analizando la alternativa de q</w:t>
            </w:r>
            <w:r w:rsidR="00F960DC" w:rsidRPr="00637E33">
              <w:rPr>
                <w:rFonts w:ascii="Arial" w:hAnsi="Arial" w:cs="Arial"/>
              </w:rPr>
              <w:t>ue la asistencia a las consultorías, de los cadetes con rendimiento descendido sea de carácter obligatorio.</w:t>
            </w:r>
          </w:p>
          <w:p w:rsidR="001F237B" w:rsidRPr="00637E33" w:rsidRDefault="001F237B" w:rsidP="002103D9">
            <w:pPr>
              <w:ind w:left="426"/>
              <w:jc w:val="both"/>
              <w:rPr>
                <w:rFonts w:ascii="Arial" w:hAnsi="Arial" w:cs="Arial"/>
              </w:rPr>
            </w:pPr>
          </w:p>
          <w:p w:rsidR="007B6489" w:rsidRPr="00637E33" w:rsidRDefault="007B6489" w:rsidP="005400AC">
            <w:pPr>
              <w:jc w:val="both"/>
              <w:rPr>
                <w:rFonts w:ascii="Arial" w:hAnsi="Arial" w:cs="Arial"/>
                <w:b/>
              </w:rPr>
            </w:pPr>
          </w:p>
          <w:p w:rsidR="00350783" w:rsidRPr="00637E33" w:rsidRDefault="00350783" w:rsidP="00350783">
            <w:pPr>
              <w:jc w:val="both"/>
              <w:rPr>
                <w:rFonts w:ascii="Arial" w:eastAsia="Calibri" w:hAnsi="Arial" w:cs="Arial"/>
                <w:b/>
              </w:rPr>
            </w:pPr>
            <w:r w:rsidRPr="00637E33">
              <w:rPr>
                <w:rFonts w:ascii="Arial" w:eastAsia="Calibri" w:hAnsi="Arial" w:cs="Arial"/>
                <w:b/>
              </w:rPr>
              <w:t>ÁREA FÍSICO DEPORTIVA</w:t>
            </w:r>
          </w:p>
          <w:p w:rsidR="00350783" w:rsidRPr="00637E33" w:rsidRDefault="00350783" w:rsidP="002103D9">
            <w:pPr>
              <w:ind w:left="426"/>
              <w:jc w:val="both"/>
              <w:rPr>
                <w:rFonts w:ascii="Arial" w:eastAsia="Calibri" w:hAnsi="Arial" w:cs="Arial"/>
              </w:rPr>
            </w:pPr>
            <w:r w:rsidRPr="00637E33">
              <w:rPr>
                <w:rFonts w:ascii="Arial" w:eastAsia="Calibri" w:hAnsi="Arial" w:cs="Arial"/>
              </w:rPr>
              <w:t>Además, de la programación del reforzamiento físico, indicado en la pregunta N° 25, existe un programa de nivelación física que se desarrolla de lunes a domingo que permite al Cadete reforzar las disciplinas, prueba o actividad en que se encuentra, físicamente deficitario, con el propósito que pueda, practicar, nivelar y superar su bajo rendimiento.</w:t>
            </w:r>
          </w:p>
          <w:p w:rsidR="005400AC" w:rsidRPr="00637E33" w:rsidRDefault="005400AC" w:rsidP="00F960DC">
            <w:pPr>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lastRenderedPageBreak/>
              <w:t>T1 ZAPICO</w:t>
            </w:r>
          </w:p>
          <w:p w:rsidR="008632B6" w:rsidRPr="00637E33" w:rsidRDefault="00964009" w:rsidP="008632B6">
            <w:pPr>
              <w:ind w:firstLine="5"/>
              <w:jc w:val="center"/>
              <w:rPr>
                <w:rFonts w:ascii="Arial" w:hAnsi="Arial" w:cs="Arial"/>
              </w:rPr>
            </w:pPr>
            <w:r>
              <w:rPr>
                <w:rFonts w:ascii="Arial" w:hAnsi="Arial" w:cs="Arial"/>
              </w:rPr>
              <w:t>PC ALTAMIRANO</w:t>
            </w:r>
          </w:p>
          <w:p w:rsidR="008632B6" w:rsidRPr="00637E33" w:rsidRDefault="008632B6" w:rsidP="008632B6">
            <w:pPr>
              <w:ind w:firstLine="5"/>
              <w:jc w:val="center"/>
              <w:rPr>
                <w:rFonts w:ascii="Arial" w:hAnsi="Arial" w:cs="Arial"/>
              </w:rPr>
            </w:pPr>
            <w:r w:rsidRPr="00637E33">
              <w:rPr>
                <w:rFonts w:ascii="Arial" w:hAnsi="Arial" w:cs="Arial"/>
              </w:rPr>
              <w:t>PC AGUAD</w:t>
            </w:r>
          </w:p>
          <w:p w:rsidR="009A7C6C" w:rsidRPr="00637E33" w:rsidRDefault="009A7C6C" w:rsidP="007E7892">
            <w:pPr>
              <w:rPr>
                <w:rFonts w:ascii="Arial" w:hAnsi="Arial" w:cs="Arial"/>
                <w:b/>
              </w:rPr>
            </w:pPr>
          </w:p>
        </w:tc>
      </w:tr>
      <w:tr w:rsidR="009A7C6C" w:rsidRPr="00637E33" w:rsidTr="00E5042B">
        <w:tc>
          <w:tcPr>
            <w:tcW w:w="9039" w:type="dxa"/>
          </w:tcPr>
          <w:p w:rsidR="005A1701"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lastRenderedPageBreak/>
              <w:t xml:space="preserve">Desde una perspectiva de calidad y búsqueda de </w:t>
            </w:r>
            <w:r w:rsidR="005A1701" w:rsidRPr="00637E33">
              <w:rPr>
                <w:rFonts w:ascii="Arial" w:hAnsi="Arial" w:cs="Arial"/>
                <w:sz w:val="22"/>
                <w:szCs w:val="22"/>
              </w:rPr>
              <w:t>excelencia educacional</w:t>
            </w:r>
            <w:r w:rsidRPr="00637E33">
              <w:rPr>
                <w:rFonts w:ascii="Arial" w:hAnsi="Arial" w:cs="Arial"/>
                <w:sz w:val="22"/>
                <w:szCs w:val="22"/>
              </w:rPr>
              <w:t>, señale ¿qué indicadores internos de calidad ha definido para implementar un proceso de mejoramiento continuo?</w:t>
            </w:r>
          </w:p>
          <w:p w:rsidR="005A1701" w:rsidRPr="00637E33" w:rsidRDefault="005A1701" w:rsidP="005A1701">
            <w:pPr>
              <w:keepLines/>
              <w:tabs>
                <w:tab w:val="left" w:pos="567"/>
              </w:tabs>
              <w:autoSpaceDE w:val="0"/>
              <w:autoSpaceDN w:val="0"/>
              <w:adjustRightInd w:val="0"/>
              <w:jc w:val="both"/>
              <w:rPr>
                <w:rFonts w:ascii="Arial" w:hAnsi="Arial" w:cs="Arial"/>
              </w:rPr>
            </w:pPr>
          </w:p>
          <w:p w:rsidR="001F237B" w:rsidRPr="00637E33" w:rsidRDefault="001F237B" w:rsidP="005A1701">
            <w:pPr>
              <w:keepLines/>
              <w:tabs>
                <w:tab w:val="left" w:pos="567"/>
              </w:tabs>
              <w:autoSpaceDE w:val="0"/>
              <w:autoSpaceDN w:val="0"/>
              <w:adjustRightInd w:val="0"/>
              <w:jc w:val="both"/>
              <w:rPr>
                <w:rFonts w:ascii="Arial" w:hAnsi="Arial" w:cs="Arial"/>
              </w:rPr>
            </w:pPr>
            <w:r w:rsidRPr="00637E33">
              <w:rPr>
                <w:rFonts w:ascii="Arial" w:hAnsi="Arial" w:cs="Arial"/>
              </w:rPr>
              <w:t>Con el fin de mejorar continuamente en la excelencia educacional, se analizan los siguientes indicadores de Control de Gestión:</w:t>
            </w:r>
          </w:p>
          <w:p w:rsidR="001F237B" w:rsidRPr="00637E33" w:rsidRDefault="001F237B" w:rsidP="005A1701">
            <w:pPr>
              <w:keepLines/>
              <w:tabs>
                <w:tab w:val="left" w:pos="567"/>
              </w:tabs>
              <w:autoSpaceDE w:val="0"/>
              <w:autoSpaceDN w:val="0"/>
              <w:adjustRightInd w:val="0"/>
              <w:jc w:val="both"/>
              <w:rPr>
                <w:rFonts w:ascii="Arial" w:hAnsi="Arial" w:cs="Arial"/>
              </w:rPr>
            </w:pPr>
          </w:p>
          <w:p w:rsidR="00350783" w:rsidRPr="00637E33" w:rsidRDefault="00350783" w:rsidP="005A1701">
            <w:pPr>
              <w:keepLines/>
              <w:tabs>
                <w:tab w:val="left" w:pos="567"/>
              </w:tabs>
              <w:autoSpaceDE w:val="0"/>
              <w:autoSpaceDN w:val="0"/>
              <w:adjustRightInd w:val="0"/>
              <w:jc w:val="both"/>
              <w:rPr>
                <w:rFonts w:ascii="Arial" w:hAnsi="Arial" w:cs="Arial"/>
                <w:b/>
              </w:rPr>
            </w:pPr>
            <w:r w:rsidRPr="00637E33">
              <w:rPr>
                <w:rFonts w:ascii="Arial" w:hAnsi="Arial" w:cs="Arial"/>
                <w:b/>
              </w:rPr>
              <w:t>Área Académica:</w:t>
            </w:r>
          </w:p>
          <w:p w:rsidR="001F237B" w:rsidRPr="00637E33" w:rsidRDefault="001F237B"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Cantidad de alumnos con promedio bajo 6. (I.MF1)</w:t>
            </w:r>
          </w:p>
          <w:p w:rsidR="001F237B" w:rsidRPr="00637E33" w:rsidRDefault="001F237B"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Porcentaje de tasas de repitencia. (I.C3.3)</w:t>
            </w:r>
          </w:p>
          <w:p w:rsidR="001F237B" w:rsidRPr="00637E33" w:rsidRDefault="001F237B"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Porcentaje de la tasa de retención por cohorte. (I.C3.2)</w:t>
            </w:r>
          </w:p>
          <w:p w:rsidR="001F237B" w:rsidRPr="00637E33" w:rsidRDefault="001F237B"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Porcentaje de satisfacción de la encuesta de opinión docente. (I.P6.2)</w:t>
            </w:r>
          </w:p>
          <w:p w:rsidR="001F237B" w:rsidRPr="00637E33" w:rsidRDefault="001F237B"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Porcentaje de horas de clases no realizadas. (I.P6.3)</w:t>
            </w:r>
          </w:p>
          <w:p w:rsidR="001F237B" w:rsidRPr="00637E33" w:rsidRDefault="001F237B"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Porcentaje de rotación de personal académico. (I.P6.4)</w:t>
            </w:r>
          </w:p>
          <w:p w:rsidR="001F237B" w:rsidRPr="00637E33" w:rsidRDefault="001F237B"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la capacitación de los profesores seleccionados (I.EO11.)</w:t>
            </w:r>
          </w:p>
          <w:p w:rsidR="001F237B" w:rsidRPr="00637E33" w:rsidRDefault="001F237B"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del proceso de nombramiento de profesores (I.EO121.3)</w:t>
            </w:r>
          </w:p>
          <w:p w:rsidR="001F237B" w:rsidRPr="00637E33" w:rsidRDefault="001F237B"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Porcentaje de renovación o implementación de medios de apoyo a la educación, según requerimientos. (I.EO11.4)</w:t>
            </w:r>
          </w:p>
          <w:p w:rsidR="00CD6E0F" w:rsidRPr="00637E33" w:rsidRDefault="00CD6E0F"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lo planificado en los Syllabus</w:t>
            </w:r>
            <w:r w:rsidR="00295A65" w:rsidRPr="00637E33">
              <w:rPr>
                <w:rFonts w:ascii="Arial" w:hAnsi="Arial" w:cs="Arial"/>
                <w:sz w:val="22"/>
                <w:szCs w:val="22"/>
              </w:rPr>
              <w:t>, registrado en SIGA.</w:t>
            </w:r>
            <w:r w:rsidRPr="00637E33">
              <w:rPr>
                <w:rFonts w:ascii="Arial" w:hAnsi="Arial" w:cs="Arial"/>
                <w:sz w:val="22"/>
                <w:szCs w:val="22"/>
              </w:rPr>
              <w:t xml:space="preserve"> </w:t>
            </w:r>
          </w:p>
          <w:p w:rsidR="008C5BE0" w:rsidRPr="00637E33" w:rsidRDefault="008C5BE0"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Supervisión de aulas por parte de los asesores académicos.</w:t>
            </w:r>
          </w:p>
          <w:p w:rsidR="008C5BE0" w:rsidRPr="00637E33" w:rsidRDefault="008C5BE0" w:rsidP="008C5BE0">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Resultados en la evaluación docente realizada por los alumnos a sus profesores</w:t>
            </w:r>
          </w:p>
          <w:p w:rsidR="001C7FFA" w:rsidRPr="00637E33" w:rsidRDefault="00295A65" w:rsidP="008C5BE0">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registros de horas No lectivas por parte de los profesores.</w:t>
            </w:r>
          </w:p>
          <w:p w:rsidR="00CD6E0F" w:rsidRPr="00637E33" w:rsidRDefault="00CD6E0F" w:rsidP="005D49DE">
            <w:pPr>
              <w:pStyle w:val="Prrafodelista"/>
              <w:keepLines/>
              <w:numPr>
                <w:ilvl w:val="0"/>
                <w:numId w:val="36"/>
              </w:numPr>
              <w:autoSpaceDE w:val="0"/>
              <w:autoSpaceDN w:val="0"/>
              <w:adjustRightInd w:val="0"/>
              <w:jc w:val="both"/>
              <w:rPr>
                <w:rFonts w:ascii="Arial" w:hAnsi="Arial" w:cs="Arial"/>
                <w:sz w:val="22"/>
                <w:szCs w:val="22"/>
              </w:rPr>
            </w:pPr>
            <w:r w:rsidRPr="00637E33">
              <w:rPr>
                <w:rFonts w:ascii="Arial" w:hAnsi="Arial" w:cs="Arial"/>
                <w:sz w:val="22"/>
                <w:szCs w:val="22"/>
              </w:rPr>
              <w:t>Requisitos que deben cumplir los docentes nuevos que se integran a la Escuela.</w:t>
            </w:r>
          </w:p>
          <w:p w:rsidR="001F237B" w:rsidRPr="00637E33" w:rsidRDefault="001F237B" w:rsidP="001F237B">
            <w:pPr>
              <w:pStyle w:val="Prrafodelista"/>
              <w:keepLines/>
              <w:tabs>
                <w:tab w:val="left" w:pos="567"/>
              </w:tabs>
              <w:autoSpaceDE w:val="0"/>
              <w:autoSpaceDN w:val="0"/>
              <w:adjustRightInd w:val="0"/>
              <w:ind w:left="720"/>
              <w:jc w:val="both"/>
              <w:rPr>
                <w:rFonts w:ascii="Arial" w:hAnsi="Arial" w:cs="Arial"/>
                <w:sz w:val="22"/>
                <w:szCs w:val="22"/>
              </w:rPr>
            </w:pPr>
          </w:p>
          <w:p w:rsidR="00350783" w:rsidRPr="00637E33" w:rsidRDefault="00350783" w:rsidP="00350783">
            <w:pPr>
              <w:keepLines/>
              <w:tabs>
                <w:tab w:val="left" w:pos="567"/>
              </w:tabs>
              <w:autoSpaceDE w:val="0"/>
              <w:autoSpaceDN w:val="0"/>
              <w:adjustRightInd w:val="0"/>
              <w:jc w:val="both"/>
              <w:rPr>
                <w:rFonts w:ascii="Arial" w:eastAsia="Calibri" w:hAnsi="Arial" w:cs="Arial"/>
                <w:b/>
              </w:rPr>
            </w:pPr>
            <w:r w:rsidRPr="00637E33">
              <w:rPr>
                <w:rFonts w:ascii="Arial" w:hAnsi="Arial" w:cs="Arial"/>
                <w:b/>
              </w:rPr>
              <w:t xml:space="preserve">Área </w:t>
            </w:r>
            <w:r w:rsidRPr="00637E33">
              <w:rPr>
                <w:rFonts w:ascii="Arial" w:eastAsia="Calibri" w:hAnsi="Arial" w:cs="Arial"/>
                <w:b/>
              </w:rPr>
              <w:t>Edu</w:t>
            </w:r>
            <w:r w:rsidRPr="00637E33">
              <w:rPr>
                <w:rFonts w:ascii="Arial" w:hAnsi="Arial" w:cs="Arial"/>
                <w:b/>
              </w:rPr>
              <w:t>ca</w:t>
            </w:r>
            <w:r w:rsidRPr="00637E33">
              <w:rPr>
                <w:rFonts w:ascii="Arial" w:eastAsia="Calibri" w:hAnsi="Arial" w:cs="Arial"/>
                <w:b/>
              </w:rPr>
              <w:t>c</w:t>
            </w:r>
            <w:r w:rsidRPr="00637E33">
              <w:rPr>
                <w:rFonts w:ascii="Arial" w:hAnsi="Arial" w:cs="Arial"/>
                <w:b/>
              </w:rPr>
              <w:t xml:space="preserve">ión </w:t>
            </w:r>
            <w:r w:rsidRPr="00637E33">
              <w:rPr>
                <w:rFonts w:ascii="Arial" w:eastAsia="Calibri" w:hAnsi="Arial" w:cs="Arial"/>
                <w:b/>
              </w:rPr>
              <w:t>Física:</w:t>
            </w:r>
          </w:p>
          <w:p w:rsidR="00350783" w:rsidRPr="00637E33" w:rsidRDefault="00350783" w:rsidP="005D49DE">
            <w:pPr>
              <w:pStyle w:val="Prrafodelista"/>
              <w:keepLines/>
              <w:numPr>
                <w:ilvl w:val="0"/>
                <w:numId w:val="39"/>
              </w:numPr>
              <w:autoSpaceDE w:val="0"/>
              <w:autoSpaceDN w:val="0"/>
              <w:adjustRightInd w:val="0"/>
              <w:jc w:val="both"/>
              <w:rPr>
                <w:rFonts w:ascii="Arial" w:hAnsi="Arial" w:cs="Arial"/>
                <w:sz w:val="22"/>
                <w:szCs w:val="22"/>
              </w:rPr>
            </w:pPr>
            <w:r w:rsidRPr="00637E33">
              <w:rPr>
                <w:rFonts w:ascii="Arial" w:hAnsi="Arial" w:cs="Arial"/>
                <w:sz w:val="22"/>
                <w:szCs w:val="22"/>
              </w:rPr>
              <w:t>Cantidad de alumnos con promedio bajo 6 en FCF.</w:t>
            </w:r>
          </w:p>
          <w:p w:rsidR="00350783" w:rsidRPr="00637E33" w:rsidRDefault="00350783" w:rsidP="005D49DE">
            <w:pPr>
              <w:pStyle w:val="Prrafodelista"/>
              <w:keepLines/>
              <w:numPr>
                <w:ilvl w:val="0"/>
                <w:numId w:val="39"/>
              </w:numPr>
              <w:autoSpaceDE w:val="0"/>
              <w:autoSpaceDN w:val="0"/>
              <w:adjustRightInd w:val="0"/>
              <w:jc w:val="both"/>
              <w:rPr>
                <w:rFonts w:ascii="Arial" w:hAnsi="Arial" w:cs="Arial"/>
                <w:sz w:val="22"/>
                <w:szCs w:val="22"/>
              </w:rPr>
            </w:pPr>
            <w:r w:rsidRPr="00637E33">
              <w:rPr>
                <w:rFonts w:ascii="Arial" w:hAnsi="Arial" w:cs="Arial"/>
                <w:sz w:val="22"/>
                <w:szCs w:val="22"/>
              </w:rPr>
              <w:t>Cantidad de Cadetes con nota sobre 8.0 en FCF.</w:t>
            </w:r>
          </w:p>
          <w:p w:rsidR="00350783" w:rsidRPr="00637E33" w:rsidRDefault="00350783" w:rsidP="005D49DE">
            <w:pPr>
              <w:pStyle w:val="Prrafodelista"/>
              <w:keepLines/>
              <w:numPr>
                <w:ilvl w:val="0"/>
                <w:numId w:val="39"/>
              </w:numPr>
              <w:autoSpaceDE w:val="0"/>
              <w:autoSpaceDN w:val="0"/>
              <w:adjustRightInd w:val="0"/>
              <w:jc w:val="both"/>
              <w:rPr>
                <w:rFonts w:ascii="Arial" w:hAnsi="Arial" w:cs="Arial"/>
                <w:sz w:val="22"/>
                <w:szCs w:val="22"/>
              </w:rPr>
            </w:pPr>
            <w:r w:rsidRPr="00637E33">
              <w:rPr>
                <w:rFonts w:ascii="Arial" w:hAnsi="Arial" w:cs="Arial"/>
                <w:sz w:val="22"/>
                <w:szCs w:val="22"/>
              </w:rPr>
              <w:t>Cantidad de Cadetes deportistas distinguidos.</w:t>
            </w:r>
          </w:p>
          <w:p w:rsidR="00350783" w:rsidRPr="00637E33" w:rsidRDefault="00350783" w:rsidP="005D49DE">
            <w:pPr>
              <w:pStyle w:val="Prrafodelista"/>
              <w:keepLines/>
              <w:numPr>
                <w:ilvl w:val="0"/>
                <w:numId w:val="39"/>
              </w:numPr>
              <w:autoSpaceDE w:val="0"/>
              <w:autoSpaceDN w:val="0"/>
              <w:adjustRightInd w:val="0"/>
              <w:jc w:val="both"/>
              <w:rPr>
                <w:rFonts w:ascii="Arial" w:hAnsi="Arial" w:cs="Arial"/>
                <w:sz w:val="22"/>
                <w:szCs w:val="22"/>
              </w:rPr>
            </w:pPr>
            <w:r w:rsidRPr="00637E33">
              <w:rPr>
                <w:rFonts w:ascii="Arial" w:hAnsi="Arial" w:cs="Arial"/>
                <w:sz w:val="22"/>
                <w:szCs w:val="22"/>
              </w:rPr>
              <w:t>Cantidad de Cadetes en Nivelación física con 1, 2 o más deficiencias.</w:t>
            </w:r>
          </w:p>
          <w:p w:rsidR="00350783" w:rsidRPr="00637E33" w:rsidRDefault="00350783" w:rsidP="001F237B">
            <w:pPr>
              <w:pStyle w:val="Prrafodelista"/>
              <w:keepLines/>
              <w:numPr>
                <w:ilvl w:val="0"/>
                <w:numId w:val="39"/>
              </w:numPr>
              <w:autoSpaceDE w:val="0"/>
              <w:autoSpaceDN w:val="0"/>
              <w:adjustRightInd w:val="0"/>
              <w:jc w:val="both"/>
              <w:rPr>
                <w:rFonts w:ascii="Arial" w:hAnsi="Arial" w:cs="Arial"/>
                <w:sz w:val="22"/>
                <w:szCs w:val="22"/>
              </w:rPr>
            </w:pPr>
            <w:r w:rsidRPr="00637E33">
              <w:rPr>
                <w:rFonts w:ascii="Arial" w:hAnsi="Arial" w:cs="Arial"/>
                <w:sz w:val="22"/>
                <w:szCs w:val="22"/>
              </w:rPr>
              <w:t>Porcentaje de horas de clases no realizadas.</w:t>
            </w:r>
          </w:p>
          <w:p w:rsidR="00583370" w:rsidRPr="00637E33" w:rsidRDefault="00583370" w:rsidP="00953E00">
            <w:pPr>
              <w:pStyle w:val="Prrafodelista"/>
              <w:keepLines/>
              <w:numPr>
                <w:ilvl w:val="0"/>
                <w:numId w:val="39"/>
              </w:numPr>
              <w:autoSpaceDE w:val="0"/>
              <w:autoSpaceDN w:val="0"/>
              <w:adjustRightInd w:val="0"/>
              <w:jc w:val="both"/>
              <w:rPr>
                <w:rFonts w:ascii="Arial" w:hAnsi="Arial" w:cs="Arial"/>
                <w:sz w:val="22"/>
                <w:szCs w:val="22"/>
              </w:rPr>
            </w:pPr>
            <w:r w:rsidRPr="00637E33">
              <w:rPr>
                <w:rFonts w:ascii="Arial" w:hAnsi="Arial" w:cs="Arial"/>
                <w:sz w:val="22"/>
                <w:szCs w:val="22"/>
              </w:rPr>
              <w:t>Porcentaje de avance real de syllabus por sesiones realizadas.</w:t>
            </w:r>
          </w:p>
          <w:p w:rsidR="00350783" w:rsidRPr="00637E33" w:rsidRDefault="00350783" w:rsidP="001F237B">
            <w:pPr>
              <w:pStyle w:val="Prrafodelista"/>
              <w:keepLines/>
              <w:tabs>
                <w:tab w:val="left" w:pos="567"/>
              </w:tabs>
              <w:autoSpaceDE w:val="0"/>
              <w:autoSpaceDN w:val="0"/>
              <w:adjustRightInd w:val="0"/>
              <w:ind w:left="720"/>
              <w:jc w:val="both"/>
              <w:rPr>
                <w:rFonts w:ascii="Arial" w:hAnsi="Arial" w:cs="Arial"/>
                <w:sz w:val="22"/>
                <w:szCs w:val="22"/>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E5042B" w:rsidRDefault="00E5042B" w:rsidP="008632B6">
            <w:pPr>
              <w:ind w:firstLine="5"/>
              <w:jc w:val="center"/>
              <w:rPr>
                <w:rFonts w:ascii="Arial" w:hAnsi="Arial" w:cs="Arial"/>
              </w:rPr>
            </w:pPr>
            <w:r w:rsidRPr="00E5042B">
              <w:rPr>
                <w:rFonts w:ascii="Arial" w:hAnsi="Arial" w:cs="Arial"/>
              </w:rPr>
              <w:t>PC NÚÑEZ</w:t>
            </w:r>
          </w:p>
          <w:p w:rsidR="009A7C6C" w:rsidRPr="00637E33" w:rsidRDefault="008632B6" w:rsidP="008632B6">
            <w:pPr>
              <w:ind w:firstLine="5"/>
              <w:jc w:val="center"/>
              <w:rPr>
                <w:rFonts w:ascii="Arial" w:hAnsi="Arial" w:cs="Arial"/>
                <w:b/>
              </w:rPr>
            </w:pPr>
            <w:r w:rsidRPr="00637E33">
              <w:rPr>
                <w:rFonts w:ascii="Arial" w:hAnsi="Arial" w:cs="Arial"/>
              </w:rPr>
              <w:t>PC AGUAD</w:t>
            </w:r>
          </w:p>
        </w:tc>
      </w:tr>
      <w:tr w:rsidR="00ED6F6B" w:rsidRPr="00637E33" w:rsidTr="00E5042B">
        <w:tc>
          <w:tcPr>
            <w:tcW w:w="9039" w:type="dxa"/>
          </w:tcPr>
          <w:p w:rsidR="00ED6F6B" w:rsidRPr="00637E33"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 qué mecanismos asegura que los logros alcanzados en cada asignatura se encuentren </w:t>
            </w:r>
            <w:r w:rsidR="005A1701" w:rsidRPr="00637E33">
              <w:rPr>
                <w:rFonts w:ascii="Arial" w:hAnsi="Arial" w:cs="Arial"/>
                <w:sz w:val="22"/>
                <w:szCs w:val="22"/>
              </w:rPr>
              <w:t xml:space="preserve">en </w:t>
            </w:r>
            <w:r w:rsidRPr="00637E33">
              <w:rPr>
                <w:rFonts w:ascii="Arial" w:hAnsi="Arial" w:cs="Arial"/>
                <w:sz w:val="22"/>
                <w:szCs w:val="22"/>
              </w:rPr>
              <w:t>concordancia y contribuyen a lo declarado en el perfil de egreso? ¿Qué acciones se implementan a partir del hallazgo de discrepancias?</w:t>
            </w:r>
          </w:p>
          <w:p w:rsidR="00ED6F6B" w:rsidRPr="00637E33" w:rsidRDefault="00ED6F6B" w:rsidP="00ED6F6B">
            <w:pPr>
              <w:pStyle w:val="Prrafodelista"/>
              <w:keepLines/>
              <w:tabs>
                <w:tab w:val="left" w:pos="454"/>
              </w:tabs>
              <w:autoSpaceDE w:val="0"/>
              <w:autoSpaceDN w:val="0"/>
              <w:adjustRightInd w:val="0"/>
              <w:ind w:left="454"/>
              <w:jc w:val="both"/>
              <w:rPr>
                <w:rFonts w:ascii="Arial" w:hAnsi="Arial" w:cs="Arial"/>
                <w:sz w:val="22"/>
                <w:szCs w:val="22"/>
              </w:rPr>
            </w:pPr>
          </w:p>
          <w:p w:rsidR="00F960DC" w:rsidRPr="00637E33" w:rsidRDefault="00F960DC" w:rsidP="00F960DC">
            <w:pPr>
              <w:keepLines/>
              <w:tabs>
                <w:tab w:val="left" w:pos="454"/>
              </w:tabs>
              <w:autoSpaceDE w:val="0"/>
              <w:autoSpaceDN w:val="0"/>
              <w:adjustRightInd w:val="0"/>
              <w:jc w:val="both"/>
              <w:rPr>
                <w:rFonts w:ascii="Arial" w:hAnsi="Arial" w:cs="Arial"/>
                <w:b/>
                <w:bCs/>
              </w:rPr>
            </w:pPr>
            <w:r w:rsidRPr="00637E33">
              <w:rPr>
                <w:rFonts w:ascii="Arial" w:hAnsi="Arial" w:cs="Arial"/>
                <w:b/>
                <w:bCs/>
              </w:rPr>
              <w:t>ÁREA ACADÉMICA</w:t>
            </w:r>
          </w:p>
          <w:p w:rsidR="005C2CE8" w:rsidRPr="00637E33" w:rsidRDefault="005C2CE8" w:rsidP="005C2CE8">
            <w:pPr>
              <w:keepLines/>
              <w:tabs>
                <w:tab w:val="left" w:pos="454"/>
              </w:tabs>
              <w:autoSpaceDE w:val="0"/>
              <w:autoSpaceDN w:val="0"/>
              <w:adjustRightInd w:val="0"/>
              <w:ind w:left="426"/>
              <w:jc w:val="both"/>
              <w:rPr>
                <w:rFonts w:ascii="Arial" w:hAnsi="Arial" w:cs="Arial"/>
              </w:rPr>
            </w:pPr>
            <w:r w:rsidRPr="00637E33">
              <w:rPr>
                <w:rFonts w:ascii="Arial" w:hAnsi="Arial" w:cs="Arial"/>
              </w:rPr>
              <w:lastRenderedPageBreak/>
              <w:t xml:space="preserve">En la actualidad se cuenta con dos Perfiles de Egreso en ejecución, el del 2017 que se sigue aplicando para las generaciones de 2do, 3ro y 4to año de Escuela Naval, y en el caso de primer año se está trabajando con el Perfil de Egreso 2024, correspondiente al proyecto MEDOC. </w:t>
            </w:r>
          </w:p>
          <w:p w:rsidR="005C2CE8" w:rsidRPr="00637E33" w:rsidRDefault="005C2CE8" w:rsidP="005C2CE8">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El nuevo Perfil fue construido </w:t>
            </w:r>
            <w:r w:rsidR="00040484" w:rsidRPr="00637E33">
              <w:rPr>
                <w:rFonts w:ascii="Arial" w:hAnsi="Arial" w:cs="Arial"/>
              </w:rPr>
              <w:t>en</w:t>
            </w:r>
            <w:r w:rsidRPr="00637E33">
              <w:rPr>
                <w:rFonts w:ascii="Arial" w:hAnsi="Arial" w:cs="Arial"/>
              </w:rPr>
              <w:t xml:space="preserve"> un trabajo conjunto </w:t>
            </w:r>
            <w:r w:rsidR="00040484" w:rsidRPr="00637E33">
              <w:rPr>
                <w:rFonts w:ascii="Arial" w:hAnsi="Arial" w:cs="Arial"/>
              </w:rPr>
              <w:t>entre la D</w:t>
            </w:r>
            <w:r w:rsidR="00637E33">
              <w:rPr>
                <w:rFonts w:ascii="Arial" w:hAnsi="Arial" w:cs="Arial"/>
              </w:rPr>
              <w:t xml:space="preserve">EA, la Escuela Naval y la </w:t>
            </w:r>
            <w:r w:rsidR="002D74D2">
              <w:rPr>
                <w:rFonts w:ascii="Arial" w:hAnsi="Arial" w:cs="Arial"/>
              </w:rPr>
              <w:t>APOLINAV</w:t>
            </w:r>
            <w:r w:rsidR="00040484" w:rsidRPr="00637E33">
              <w:rPr>
                <w:rFonts w:ascii="Arial" w:hAnsi="Arial" w:cs="Arial"/>
              </w:rPr>
              <w:t xml:space="preserve">. </w:t>
            </w:r>
          </w:p>
          <w:p w:rsidR="00820229" w:rsidRPr="00637E33" w:rsidRDefault="00820229" w:rsidP="002103D9">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Todos los programas de asignatura de las Escuela Naval, en el acápite de </w:t>
            </w:r>
            <w:r w:rsidR="005C2CE8" w:rsidRPr="00637E33">
              <w:rPr>
                <w:rFonts w:ascii="Arial" w:hAnsi="Arial" w:cs="Arial"/>
              </w:rPr>
              <w:t xml:space="preserve">Fundamentos </w:t>
            </w:r>
            <w:r w:rsidRPr="00637E33">
              <w:rPr>
                <w:rFonts w:ascii="Arial" w:hAnsi="Arial" w:cs="Arial"/>
              </w:rPr>
              <w:t xml:space="preserve">de la </w:t>
            </w:r>
            <w:r w:rsidR="005C2CE8" w:rsidRPr="00637E33">
              <w:rPr>
                <w:rFonts w:ascii="Arial" w:hAnsi="Arial" w:cs="Arial"/>
              </w:rPr>
              <w:t>Asignatura o Introducción</w:t>
            </w:r>
            <w:r w:rsidRPr="00637E33">
              <w:rPr>
                <w:rFonts w:ascii="Arial" w:hAnsi="Arial" w:cs="Arial"/>
              </w:rPr>
              <w:t>, declaran su contribución al perfil profesional del Oficial de Marina</w:t>
            </w:r>
            <w:r w:rsidR="005C2CE8" w:rsidRPr="00637E33">
              <w:rPr>
                <w:rFonts w:ascii="Arial" w:hAnsi="Arial" w:cs="Arial"/>
              </w:rPr>
              <w:t xml:space="preserve"> correspondiente (2027 o 2024 según corresponda).</w:t>
            </w:r>
          </w:p>
          <w:p w:rsidR="005C2CE8" w:rsidRPr="00637E33" w:rsidRDefault="005C2CE8" w:rsidP="002103D9">
            <w:pPr>
              <w:keepLines/>
              <w:tabs>
                <w:tab w:val="left" w:pos="454"/>
              </w:tabs>
              <w:autoSpaceDE w:val="0"/>
              <w:autoSpaceDN w:val="0"/>
              <w:adjustRightInd w:val="0"/>
              <w:ind w:left="426"/>
              <w:jc w:val="both"/>
              <w:rPr>
                <w:rFonts w:ascii="Arial" w:hAnsi="Arial" w:cs="Arial"/>
              </w:rPr>
            </w:pPr>
          </w:p>
          <w:p w:rsidR="00350783" w:rsidRPr="00637E33" w:rsidRDefault="00350783" w:rsidP="00350783">
            <w:pPr>
              <w:keepLines/>
              <w:tabs>
                <w:tab w:val="left" w:pos="454"/>
                <w:tab w:val="left" w:pos="960"/>
              </w:tabs>
              <w:autoSpaceDE w:val="0"/>
              <w:autoSpaceDN w:val="0"/>
              <w:adjustRightInd w:val="0"/>
              <w:jc w:val="both"/>
              <w:rPr>
                <w:rFonts w:ascii="Arial" w:eastAsia="Calibri" w:hAnsi="Arial" w:cs="Arial"/>
                <w:b/>
              </w:rPr>
            </w:pPr>
            <w:r w:rsidRPr="00637E33">
              <w:rPr>
                <w:rFonts w:ascii="Arial" w:eastAsia="Calibri" w:hAnsi="Arial" w:cs="Arial"/>
                <w:b/>
              </w:rPr>
              <w:t>ÁREA FÍSICO DEPORTIVA</w:t>
            </w:r>
          </w:p>
          <w:p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r w:rsidRPr="00637E33">
              <w:rPr>
                <w:rFonts w:ascii="Arial" w:eastAsia="Calibri" w:hAnsi="Arial" w:cs="Arial"/>
              </w:rPr>
              <w:t>A través de revisión semestral de los planes y programas de cada asignatura, la que se origina en el desarrollo de la construcción del syllabus de cada asignatura semestralmente, en donde se programa, prioriza y calendariza el semestre según los planes mencionados.</w:t>
            </w:r>
          </w:p>
          <w:p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p>
          <w:p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r w:rsidRPr="00637E33">
              <w:rPr>
                <w:rFonts w:ascii="Arial" w:eastAsia="Calibri" w:hAnsi="Arial" w:cs="Arial"/>
              </w:rPr>
              <w:t>Por otra parte, al finalizar el semestre, comparar el grado de avance real del syllabus propuesto.</w:t>
            </w:r>
          </w:p>
          <w:p w:rsidR="005400AC" w:rsidRPr="00637E33" w:rsidRDefault="005400AC" w:rsidP="005400AC">
            <w:pPr>
              <w:keepLines/>
              <w:tabs>
                <w:tab w:val="left" w:pos="454"/>
                <w:tab w:val="left" w:pos="960"/>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ED6F6B" w:rsidRPr="00637E33" w:rsidRDefault="008632B6" w:rsidP="008632B6">
            <w:pPr>
              <w:jc w:val="center"/>
              <w:rPr>
                <w:rFonts w:ascii="Arial" w:hAnsi="Arial" w:cs="Arial"/>
                <w:b/>
              </w:rPr>
            </w:pPr>
            <w:r w:rsidRPr="00637E33">
              <w:rPr>
                <w:rFonts w:ascii="Arial" w:hAnsi="Arial" w:cs="Arial"/>
              </w:rPr>
              <w:lastRenderedPageBreak/>
              <w:t>PC AGUAD</w:t>
            </w:r>
          </w:p>
        </w:tc>
      </w:tr>
      <w:tr w:rsidR="00ED6F6B" w:rsidRPr="00637E33" w:rsidTr="00E5042B">
        <w:tc>
          <w:tcPr>
            <w:tcW w:w="9039" w:type="dxa"/>
          </w:tcPr>
          <w:p w:rsidR="00ED6F6B" w:rsidRPr="00637E33"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lastRenderedPageBreak/>
              <w:t>¿De qué forma da garantías de que el nivel en el que se desarrollan las habilidades en las distintas asignaturas corresponden a las del perfil de egreso?</w:t>
            </w:r>
          </w:p>
          <w:p w:rsidR="005A1701" w:rsidRPr="00637E33" w:rsidRDefault="005A1701" w:rsidP="00076610">
            <w:pPr>
              <w:keepLines/>
              <w:tabs>
                <w:tab w:val="left" w:pos="454"/>
              </w:tabs>
              <w:autoSpaceDE w:val="0"/>
              <w:autoSpaceDN w:val="0"/>
              <w:adjustRightInd w:val="0"/>
              <w:jc w:val="both"/>
              <w:rPr>
                <w:rFonts w:ascii="Arial" w:hAnsi="Arial" w:cs="Arial"/>
                <w:b/>
              </w:rPr>
            </w:pPr>
          </w:p>
          <w:p w:rsidR="00BC6AE0" w:rsidRPr="00637E33" w:rsidRDefault="00CD6E0F" w:rsidP="005D49DE">
            <w:pPr>
              <w:pStyle w:val="Prrafodelista"/>
              <w:keepLines/>
              <w:numPr>
                <w:ilvl w:val="0"/>
                <w:numId w:val="37"/>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 xml:space="preserve">La experiencia docente del cuerpo de profesores es un gran aporte en este sentido, su trayectoria se ve reflejada en el nivel que se debe alcanzar en las distintas asignaturas. </w:t>
            </w:r>
          </w:p>
          <w:p w:rsidR="00CD6E0F" w:rsidRPr="00637E33" w:rsidRDefault="00CD6E0F" w:rsidP="005D49DE">
            <w:pPr>
              <w:pStyle w:val="Prrafodelista"/>
              <w:keepLines/>
              <w:numPr>
                <w:ilvl w:val="0"/>
                <w:numId w:val="37"/>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A través de la supervisión de aula que, entre otras cosas, debe contrastar no tan solo lo escrito con lo evidenciado en la sala de clases, sino también, revisar que esto esté en concordancia con el acápite de fundamentos de la asignatura.</w:t>
            </w:r>
          </w:p>
          <w:p w:rsidR="00CD6E0F" w:rsidRPr="00637E33" w:rsidRDefault="00CD6E0F" w:rsidP="005D49DE">
            <w:pPr>
              <w:pStyle w:val="Prrafodelista"/>
              <w:keepLines/>
              <w:numPr>
                <w:ilvl w:val="0"/>
                <w:numId w:val="37"/>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A través de las evaluaciones, que permiten dar cuenta del logro de las habilidades y objetivos declarados en los programas y su coherencia con el perfil de egreso.</w:t>
            </w:r>
          </w:p>
          <w:p w:rsidR="00CD6E0F" w:rsidRPr="00637E33" w:rsidRDefault="00CD6E0F" w:rsidP="005D49DE">
            <w:pPr>
              <w:pStyle w:val="Prrafodelista"/>
              <w:keepLines/>
              <w:numPr>
                <w:ilvl w:val="0"/>
                <w:numId w:val="37"/>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Revisión de las encuestas de satisfacción de los mandos por parte de la UAC en conjunto con las cátedras involucradas en aquellas áreas descendidas.</w:t>
            </w:r>
          </w:p>
          <w:p w:rsidR="00341BDB" w:rsidRPr="00637E33" w:rsidRDefault="00CD6E0F" w:rsidP="00294853">
            <w:pPr>
              <w:pStyle w:val="Prrafodelista"/>
              <w:keepLines/>
              <w:numPr>
                <w:ilvl w:val="0"/>
                <w:numId w:val="37"/>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 xml:space="preserve">Tomando en cuenta las encuestas de satisfacción de los mandos, los cuales en variadas oportunidades han significado hacer ajustes en los programas de asignatura, para alcanzar niveles de comprensión lectora. </w:t>
            </w:r>
          </w:p>
          <w:p w:rsidR="004F2FFF" w:rsidRPr="00637E33" w:rsidRDefault="004F2FFF" w:rsidP="004F2FFF">
            <w:pPr>
              <w:keepLines/>
              <w:tabs>
                <w:tab w:val="left" w:pos="454"/>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ED6F6B" w:rsidRPr="00637E33" w:rsidRDefault="008632B6" w:rsidP="008632B6">
            <w:pPr>
              <w:jc w:val="center"/>
              <w:rPr>
                <w:rFonts w:ascii="Arial" w:hAnsi="Arial" w:cs="Arial"/>
                <w:b/>
              </w:rPr>
            </w:pPr>
            <w:r w:rsidRPr="00637E33">
              <w:rPr>
                <w:rFonts w:ascii="Arial" w:hAnsi="Arial" w:cs="Arial"/>
              </w:rPr>
              <w:t>PC AGUAD</w:t>
            </w:r>
          </w:p>
        </w:tc>
      </w:tr>
      <w:tr w:rsidR="00ED6F6B" w:rsidRPr="00637E33" w:rsidTr="00E5042B">
        <w:tc>
          <w:tcPr>
            <w:tcW w:w="9039" w:type="dxa"/>
          </w:tcPr>
          <w:p w:rsidR="004F0559" w:rsidRPr="00637E33" w:rsidRDefault="00637E33"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¿Qué informes sobre el proceso desarrollado evacúa </w:t>
            </w:r>
            <w:r>
              <w:rPr>
                <w:rFonts w:ascii="Arial" w:hAnsi="Arial" w:cs="Arial"/>
                <w:sz w:val="22"/>
                <w:szCs w:val="22"/>
              </w:rPr>
              <w:t>al estamento directivo de su UU.</w:t>
            </w:r>
            <w:r w:rsidR="00ED6F6B" w:rsidRPr="00637E33">
              <w:rPr>
                <w:rFonts w:ascii="Arial" w:hAnsi="Arial" w:cs="Arial"/>
                <w:sz w:val="22"/>
                <w:szCs w:val="22"/>
              </w:rPr>
              <w:t>EE. destinados a contribuir a una toma de decisiones informada en una perspectiva de mejoramiento continuo? ¿Con qué frecuencia?</w:t>
            </w:r>
          </w:p>
          <w:p w:rsidR="005A1701" w:rsidRPr="00637E33" w:rsidRDefault="005A1701" w:rsidP="005A1701">
            <w:pPr>
              <w:keepLines/>
              <w:tabs>
                <w:tab w:val="left" w:pos="454"/>
              </w:tabs>
              <w:autoSpaceDE w:val="0"/>
              <w:autoSpaceDN w:val="0"/>
              <w:adjustRightInd w:val="0"/>
              <w:jc w:val="both"/>
              <w:rPr>
                <w:rFonts w:ascii="Arial" w:hAnsi="Arial" w:cs="Arial"/>
              </w:rPr>
            </w:pPr>
          </w:p>
          <w:p w:rsidR="005A1701" w:rsidRPr="00637E33" w:rsidRDefault="005A1701"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Informe Final de Curso, </w:t>
            </w:r>
            <w:r w:rsidR="00010C75" w:rsidRPr="00637E33">
              <w:rPr>
                <w:rFonts w:ascii="Arial" w:hAnsi="Arial" w:cs="Arial"/>
                <w:sz w:val="22"/>
                <w:szCs w:val="22"/>
              </w:rPr>
              <w:t>el que se publica a través del SIGA al final de cada semestre</w:t>
            </w:r>
            <w:r w:rsidRPr="00637E33">
              <w:rPr>
                <w:rFonts w:ascii="Arial" w:hAnsi="Arial" w:cs="Arial"/>
                <w:sz w:val="22"/>
                <w:szCs w:val="22"/>
              </w:rPr>
              <w:t xml:space="preserve">. </w:t>
            </w:r>
          </w:p>
          <w:p w:rsidR="005A1701" w:rsidRPr="00637E33" w:rsidRDefault="005A1701"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Encue</w:t>
            </w:r>
            <w:r w:rsidR="00010C75" w:rsidRPr="00637E33">
              <w:rPr>
                <w:rFonts w:ascii="Arial" w:hAnsi="Arial" w:cs="Arial"/>
                <w:sz w:val="22"/>
                <w:szCs w:val="22"/>
              </w:rPr>
              <w:t>s</w:t>
            </w:r>
            <w:r w:rsidRPr="00637E33">
              <w:rPr>
                <w:rFonts w:ascii="Arial" w:hAnsi="Arial" w:cs="Arial"/>
                <w:sz w:val="22"/>
                <w:szCs w:val="22"/>
              </w:rPr>
              <w:t>tas</w:t>
            </w:r>
            <w:r w:rsidR="004F2FFF" w:rsidRPr="00637E33">
              <w:rPr>
                <w:rFonts w:ascii="Arial" w:hAnsi="Arial" w:cs="Arial"/>
                <w:sz w:val="22"/>
                <w:szCs w:val="22"/>
              </w:rPr>
              <w:t xml:space="preserve"> de O</w:t>
            </w:r>
            <w:r w:rsidR="00010C75" w:rsidRPr="00637E33">
              <w:rPr>
                <w:rFonts w:ascii="Arial" w:hAnsi="Arial" w:cs="Arial"/>
                <w:sz w:val="22"/>
                <w:szCs w:val="22"/>
              </w:rPr>
              <w:t xml:space="preserve">pinión </w:t>
            </w:r>
            <w:r w:rsidR="004F2FFF" w:rsidRPr="00637E33">
              <w:rPr>
                <w:rFonts w:ascii="Arial" w:hAnsi="Arial" w:cs="Arial"/>
                <w:sz w:val="22"/>
                <w:szCs w:val="22"/>
              </w:rPr>
              <w:t>D</w:t>
            </w:r>
            <w:r w:rsidR="00010C75" w:rsidRPr="00637E33">
              <w:rPr>
                <w:rFonts w:ascii="Arial" w:hAnsi="Arial" w:cs="Arial"/>
                <w:sz w:val="22"/>
                <w:szCs w:val="22"/>
              </w:rPr>
              <w:t>ocente, que se publica a través del SIGA al final de cada semestre.</w:t>
            </w:r>
          </w:p>
          <w:p w:rsidR="00010C75" w:rsidRPr="00637E33" w:rsidRDefault="004F2FFF"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La C</w:t>
            </w:r>
            <w:r w:rsidR="00010C75" w:rsidRPr="00637E33">
              <w:rPr>
                <w:rFonts w:ascii="Arial" w:hAnsi="Arial" w:cs="Arial"/>
                <w:sz w:val="22"/>
                <w:szCs w:val="22"/>
              </w:rPr>
              <w:t xml:space="preserve">alificación de los </w:t>
            </w:r>
            <w:r w:rsidRPr="00637E33">
              <w:rPr>
                <w:rFonts w:ascii="Arial" w:hAnsi="Arial" w:cs="Arial"/>
                <w:sz w:val="22"/>
                <w:szCs w:val="22"/>
              </w:rPr>
              <w:t>P</w:t>
            </w:r>
            <w:r w:rsidR="00010C75" w:rsidRPr="00637E33">
              <w:rPr>
                <w:rFonts w:ascii="Arial" w:hAnsi="Arial" w:cs="Arial"/>
                <w:sz w:val="22"/>
                <w:szCs w:val="22"/>
              </w:rPr>
              <w:t>rofesores, que contribuye a la toma de decisiones respecto al cuerpo docente, la que se entrega de forma anual.</w:t>
            </w:r>
          </w:p>
          <w:p w:rsidR="004F0559" w:rsidRPr="00637E33" w:rsidRDefault="004F0559" w:rsidP="00E47348">
            <w:pPr>
              <w:keepLines/>
              <w:tabs>
                <w:tab w:val="left" w:pos="454"/>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2D74D2" w:rsidRDefault="00E5042B" w:rsidP="008632B6">
            <w:pPr>
              <w:ind w:firstLine="5"/>
              <w:jc w:val="center"/>
              <w:rPr>
                <w:rFonts w:ascii="Arial" w:hAnsi="Arial" w:cs="Arial"/>
              </w:rPr>
            </w:pPr>
            <w:r w:rsidRPr="002D74D2">
              <w:rPr>
                <w:rFonts w:ascii="Arial" w:hAnsi="Arial" w:cs="Arial"/>
              </w:rPr>
              <w:t>PC NÚÑEZ</w:t>
            </w:r>
          </w:p>
          <w:p w:rsidR="00ED6F6B" w:rsidRPr="00637E33" w:rsidRDefault="008632B6" w:rsidP="008632B6">
            <w:pPr>
              <w:jc w:val="center"/>
              <w:rPr>
                <w:rFonts w:ascii="Arial" w:hAnsi="Arial" w:cs="Arial"/>
              </w:rPr>
            </w:pPr>
            <w:r w:rsidRPr="00637E33">
              <w:rPr>
                <w:rFonts w:ascii="Arial" w:hAnsi="Arial" w:cs="Arial"/>
              </w:rPr>
              <w:t>PC AGUAD</w:t>
            </w:r>
          </w:p>
        </w:tc>
      </w:tr>
      <w:tr w:rsidR="00D86C18" w:rsidRPr="00637E33" w:rsidTr="00E5042B">
        <w:tc>
          <w:tcPr>
            <w:tcW w:w="9039" w:type="dxa"/>
          </w:tcPr>
          <w:p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¿Son coherentes las actividades de formación académica, profesional, física y cultural con el Perfil de Egreso de los Cadetes? ¿Qué aspectos a su juicio debieran ser actualizados?</w:t>
            </w:r>
          </w:p>
          <w:p w:rsidR="00264FE4" w:rsidRPr="00637E33" w:rsidRDefault="00264FE4" w:rsidP="00264FE4">
            <w:pPr>
              <w:pStyle w:val="Prrafodelista"/>
              <w:keepLines/>
              <w:tabs>
                <w:tab w:val="left" w:pos="454"/>
              </w:tabs>
              <w:autoSpaceDE w:val="0"/>
              <w:autoSpaceDN w:val="0"/>
              <w:adjustRightInd w:val="0"/>
              <w:ind w:left="454"/>
              <w:jc w:val="both"/>
              <w:rPr>
                <w:rFonts w:ascii="Arial" w:hAnsi="Arial" w:cs="Arial"/>
                <w:sz w:val="22"/>
                <w:szCs w:val="22"/>
              </w:rPr>
            </w:pPr>
          </w:p>
          <w:p w:rsidR="00CD6E0F" w:rsidRPr="00637E33" w:rsidRDefault="00BC6AE0" w:rsidP="00CD6E0F">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El Perfil de Egreso 2024 fue construido en conjunto con la DEA y la </w:t>
            </w:r>
            <w:r w:rsidR="002D74D2">
              <w:rPr>
                <w:rFonts w:ascii="Arial" w:hAnsi="Arial" w:cs="Arial"/>
                <w:sz w:val="22"/>
                <w:szCs w:val="22"/>
              </w:rPr>
              <w:t>APOLINAV</w:t>
            </w:r>
            <w:r w:rsidRPr="00637E33">
              <w:rPr>
                <w:rFonts w:ascii="Arial" w:hAnsi="Arial" w:cs="Arial"/>
                <w:sz w:val="22"/>
                <w:szCs w:val="22"/>
              </w:rPr>
              <w:t xml:space="preserve">, en </w:t>
            </w:r>
            <w:r w:rsidRPr="00637E33">
              <w:rPr>
                <w:rFonts w:ascii="Arial" w:hAnsi="Arial" w:cs="Arial"/>
                <w:sz w:val="22"/>
                <w:szCs w:val="22"/>
              </w:rPr>
              <w:lastRenderedPageBreak/>
              <w:t>cuanto a las competencias Sello y Genéricas</w:t>
            </w:r>
            <w:r w:rsidR="000343FA" w:rsidRPr="00637E33">
              <w:rPr>
                <w:rFonts w:ascii="Arial" w:hAnsi="Arial" w:cs="Arial"/>
                <w:sz w:val="22"/>
                <w:szCs w:val="22"/>
              </w:rPr>
              <w:t>;</w:t>
            </w:r>
            <w:r w:rsidRPr="00637E33">
              <w:rPr>
                <w:rFonts w:ascii="Arial" w:hAnsi="Arial" w:cs="Arial"/>
                <w:sz w:val="22"/>
                <w:szCs w:val="22"/>
              </w:rPr>
              <w:t xml:space="preserve"> y en el caso de las competencias Específicas, estas fueron construidas en conjunto con los Jefes de Cátedra, y comité experto, considerando el rol que deben desempeñar cada uno de los Oficiales al egresar de la Escuela Naval, en sus respectivos Escalafones.</w:t>
            </w:r>
          </w:p>
          <w:p w:rsidR="000343FA" w:rsidRPr="00637E33" w:rsidRDefault="00BC6AE0" w:rsidP="00CD6E0F">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Las actividades por cada uno de los modelos </w:t>
            </w:r>
            <w:r w:rsidR="000343FA" w:rsidRPr="00637E33">
              <w:rPr>
                <w:rFonts w:ascii="Arial" w:hAnsi="Arial" w:cs="Arial"/>
                <w:sz w:val="22"/>
                <w:szCs w:val="22"/>
              </w:rPr>
              <w:t>de formación</w:t>
            </w:r>
            <w:r w:rsidR="00B555E8" w:rsidRPr="00637E33">
              <w:rPr>
                <w:rFonts w:ascii="Arial" w:hAnsi="Arial" w:cs="Arial"/>
                <w:sz w:val="22"/>
                <w:szCs w:val="22"/>
              </w:rPr>
              <w:t xml:space="preserve"> </w:t>
            </w:r>
            <w:r w:rsidRPr="00637E33">
              <w:rPr>
                <w:rFonts w:ascii="Arial" w:hAnsi="Arial" w:cs="Arial"/>
                <w:sz w:val="22"/>
                <w:szCs w:val="22"/>
              </w:rPr>
              <w:t xml:space="preserve">se han ido </w:t>
            </w:r>
            <w:r w:rsidR="000343FA" w:rsidRPr="00637E33">
              <w:rPr>
                <w:rFonts w:ascii="Arial" w:hAnsi="Arial" w:cs="Arial"/>
                <w:sz w:val="22"/>
                <w:szCs w:val="22"/>
              </w:rPr>
              <w:t>adaptando a las necesidades del servicio que deben cumplir al egresar.</w:t>
            </w:r>
            <w:r w:rsidR="00B555E8" w:rsidRPr="00637E33">
              <w:rPr>
                <w:rFonts w:ascii="Arial" w:hAnsi="Arial" w:cs="Arial"/>
                <w:sz w:val="22"/>
                <w:szCs w:val="22"/>
              </w:rPr>
              <w:t xml:space="preserve"> Dichas actividades están siendo declaradas en </w:t>
            </w:r>
            <w:r w:rsidR="00637E33" w:rsidRPr="00637E33">
              <w:rPr>
                <w:rFonts w:ascii="Arial" w:hAnsi="Arial" w:cs="Arial"/>
                <w:sz w:val="22"/>
                <w:szCs w:val="22"/>
              </w:rPr>
              <w:t>los Planes</w:t>
            </w:r>
            <w:r w:rsidR="00B555E8" w:rsidRPr="00637E33">
              <w:rPr>
                <w:rFonts w:ascii="Arial" w:hAnsi="Arial" w:cs="Arial"/>
                <w:sz w:val="22"/>
                <w:szCs w:val="22"/>
              </w:rPr>
              <w:t xml:space="preserve"> de Estudios, en 1er año en una primera etapa, quedando pendiente los ajustes para los Planes de Estudio en los cursos de2do, 3ro y 4to.</w:t>
            </w:r>
          </w:p>
          <w:p w:rsidR="000D43EE" w:rsidRPr="00637E33" w:rsidRDefault="000D43EE" w:rsidP="00264FE4">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D86C18" w:rsidRPr="00637E33" w:rsidRDefault="008632B6" w:rsidP="008632B6">
            <w:pPr>
              <w:jc w:val="center"/>
              <w:rPr>
                <w:rFonts w:ascii="Arial" w:hAnsi="Arial" w:cs="Arial"/>
              </w:rPr>
            </w:pPr>
            <w:r w:rsidRPr="00637E33">
              <w:rPr>
                <w:rFonts w:ascii="Arial" w:hAnsi="Arial" w:cs="Arial"/>
              </w:rPr>
              <w:lastRenderedPageBreak/>
              <w:t>PC AGUAD</w:t>
            </w:r>
          </w:p>
        </w:tc>
      </w:tr>
      <w:tr w:rsidR="00D86C18" w:rsidRPr="00637E33" w:rsidTr="00E5042B">
        <w:tc>
          <w:tcPr>
            <w:tcW w:w="9039" w:type="dxa"/>
          </w:tcPr>
          <w:p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lastRenderedPageBreak/>
              <w:t xml:space="preserve">¿Qué aspectos de la metodología de enseñanza o de la evaluación educacional estima usted necesario trabajar con la Academia Politécnica Naval para fortalecer el continuo curricular con el proceso de formación que se realiza en la Escuela Naval “A.P.”? ¿Y qué actividades concretas tiene planificado realizar? </w:t>
            </w:r>
          </w:p>
          <w:p w:rsidR="00D86C18" w:rsidRPr="00637E33" w:rsidRDefault="00D86C18" w:rsidP="005A1701">
            <w:pPr>
              <w:keepLines/>
              <w:tabs>
                <w:tab w:val="left" w:pos="-3360"/>
                <w:tab w:val="left" w:pos="-2160"/>
                <w:tab w:val="left" w:pos="-1680"/>
              </w:tabs>
              <w:autoSpaceDE w:val="0"/>
              <w:autoSpaceDN w:val="0"/>
              <w:adjustRightInd w:val="0"/>
              <w:jc w:val="both"/>
              <w:rPr>
                <w:rFonts w:ascii="Arial" w:hAnsi="Arial" w:cs="Arial"/>
              </w:rPr>
            </w:pPr>
          </w:p>
          <w:p w:rsidR="005A1701" w:rsidRPr="00637E33" w:rsidRDefault="00010C75" w:rsidP="005A1701">
            <w:pPr>
              <w:keepLines/>
              <w:tabs>
                <w:tab w:val="left" w:pos="-3360"/>
                <w:tab w:val="left" w:pos="-2160"/>
                <w:tab w:val="left" w:pos="-1680"/>
              </w:tabs>
              <w:autoSpaceDE w:val="0"/>
              <w:autoSpaceDN w:val="0"/>
              <w:adjustRightInd w:val="0"/>
              <w:jc w:val="both"/>
              <w:rPr>
                <w:rFonts w:ascii="Arial" w:hAnsi="Arial" w:cs="Arial"/>
                <w:b/>
              </w:rPr>
            </w:pPr>
            <w:r w:rsidRPr="00637E33">
              <w:rPr>
                <w:rFonts w:ascii="Arial" w:hAnsi="Arial" w:cs="Arial"/>
                <w:b/>
              </w:rPr>
              <w:t>ÁREA ACADÉMICA</w:t>
            </w: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Se estima necesario trabajar en m</w:t>
            </w:r>
            <w:r w:rsidR="005A1701" w:rsidRPr="00637E33">
              <w:rPr>
                <w:rFonts w:ascii="Arial" w:hAnsi="Arial" w:cs="Arial"/>
              </w:rPr>
              <w:t>etodologías de desarrollo de competencias, y principalmente la evaluación</w:t>
            </w:r>
            <w:r w:rsidR="00CD6E0F" w:rsidRPr="00637E33">
              <w:rPr>
                <w:rFonts w:ascii="Arial" w:hAnsi="Arial" w:cs="Arial"/>
              </w:rPr>
              <w:t xml:space="preserve"> por </w:t>
            </w:r>
            <w:r w:rsidR="005A1701" w:rsidRPr="00637E33">
              <w:rPr>
                <w:rFonts w:ascii="Arial" w:hAnsi="Arial" w:cs="Arial"/>
              </w:rPr>
              <w:t>competencias</w:t>
            </w:r>
            <w:r w:rsidR="002B6D11" w:rsidRPr="00637E33">
              <w:rPr>
                <w:rFonts w:ascii="Arial" w:hAnsi="Arial" w:cs="Arial"/>
              </w:rPr>
              <w:t xml:space="preserve">, realizando un trabajo en conjunto con la </w:t>
            </w:r>
            <w:r w:rsidRPr="00637E33">
              <w:rPr>
                <w:rFonts w:ascii="Arial" w:hAnsi="Arial" w:cs="Arial"/>
              </w:rPr>
              <w:t>Academia Politécnica Naval.</w:t>
            </w: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Desde el punto de vista evaluativo, se debiera conocer los instrumentos de evaluación que se aplican en ambos establecimientos, realizando conversatorios y mesas de trabajo, para interiorizarnos en la confección de estos, en las asignaturas afines o las que prestan conceptos básicos que son utilizados en las asignaturas superiores.</w:t>
            </w: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p>
          <w:p w:rsidR="00CD6E0F" w:rsidRPr="00637E33" w:rsidRDefault="00CD6E0F"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 xml:space="preserve">Mientras no haya claridad de los nuevos perfiles de egreso en base a MEDOC, no se han planificado actividades con la Academia Politécnica Naval, en cuanto a metodologías. Las conversaciones que se están llevando a cabo en la actualidad, hacen mención a </w:t>
            </w:r>
            <w:r w:rsidR="00637E33" w:rsidRPr="00637E33">
              <w:rPr>
                <w:rFonts w:ascii="Arial" w:hAnsi="Arial" w:cs="Arial"/>
              </w:rPr>
              <w:t>las conductas</w:t>
            </w:r>
            <w:r w:rsidRPr="00637E33">
              <w:rPr>
                <w:rFonts w:ascii="Arial" w:hAnsi="Arial" w:cs="Arial"/>
              </w:rPr>
              <w:t xml:space="preserve"> de entrada que deben presentar los oficiales en su ingreso a la </w:t>
            </w:r>
            <w:r w:rsidR="002D74D2">
              <w:rPr>
                <w:rFonts w:ascii="Arial" w:hAnsi="Arial" w:cs="Arial"/>
              </w:rPr>
              <w:t>APOLINAV</w:t>
            </w:r>
            <w:r w:rsidRPr="00637E33">
              <w:rPr>
                <w:rFonts w:ascii="Arial" w:hAnsi="Arial" w:cs="Arial"/>
              </w:rPr>
              <w:t xml:space="preserve">, y los ajustes que se deberían llevar a cabo en un futuro en Mallas y Planes de estudio. Dicho cambio se llevará a efecto una vez conocido los Perfiles de Egreso. </w:t>
            </w:r>
          </w:p>
          <w:p w:rsidR="004F2FFF" w:rsidRPr="00637E33" w:rsidRDefault="004F2FFF" w:rsidP="005A1701">
            <w:pPr>
              <w:keepLines/>
              <w:tabs>
                <w:tab w:val="left" w:pos="-3360"/>
                <w:tab w:val="left" w:pos="-2160"/>
                <w:tab w:val="left" w:pos="-1680"/>
              </w:tabs>
              <w:autoSpaceDE w:val="0"/>
              <w:autoSpaceDN w:val="0"/>
              <w:adjustRightInd w:val="0"/>
              <w:jc w:val="both"/>
              <w:rPr>
                <w:rFonts w:ascii="Arial" w:hAnsi="Arial" w:cs="Arial"/>
              </w:rPr>
            </w:pPr>
          </w:p>
          <w:p w:rsidR="00350783" w:rsidRPr="00637E33" w:rsidRDefault="00350783" w:rsidP="00350783">
            <w:pPr>
              <w:keepLines/>
              <w:tabs>
                <w:tab w:val="left" w:pos="-3360"/>
                <w:tab w:val="left" w:pos="-2160"/>
                <w:tab w:val="left" w:pos="-1680"/>
              </w:tabs>
              <w:autoSpaceDE w:val="0"/>
              <w:autoSpaceDN w:val="0"/>
              <w:adjustRightInd w:val="0"/>
              <w:jc w:val="both"/>
              <w:rPr>
                <w:rFonts w:ascii="Arial" w:eastAsia="Calibri" w:hAnsi="Arial" w:cs="Arial"/>
                <w:b/>
              </w:rPr>
            </w:pPr>
            <w:r w:rsidRPr="00637E33">
              <w:rPr>
                <w:rFonts w:ascii="Arial" w:eastAsia="Calibri" w:hAnsi="Arial" w:cs="Arial"/>
                <w:b/>
              </w:rPr>
              <w:t>ÁREA FÍSICO DEPORTIVA</w:t>
            </w:r>
          </w:p>
          <w:p w:rsidR="00350783" w:rsidRPr="00637E33" w:rsidRDefault="00350783" w:rsidP="005A37F1">
            <w:pPr>
              <w:keepLines/>
              <w:tabs>
                <w:tab w:val="left" w:pos="-3360"/>
                <w:tab w:val="left" w:pos="-2160"/>
                <w:tab w:val="left" w:pos="-1680"/>
              </w:tabs>
              <w:autoSpaceDE w:val="0"/>
              <w:autoSpaceDN w:val="0"/>
              <w:adjustRightInd w:val="0"/>
              <w:ind w:left="426"/>
              <w:jc w:val="both"/>
              <w:rPr>
                <w:rFonts w:ascii="Arial" w:eastAsia="Calibri" w:hAnsi="Arial" w:cs="Arial"/>
              </w:rPr>
            </w:pPr>
            <w:r w:rsidRPr="00637E33">
              <w:rPr>
                <w:rFonts w:ascii="Arial" w:eastAsia="Calibri" w:hAnsi="Arial" w:cs="Arial"/>
              </w:rPr>
              <w:t xml:space="preserve">Igualar los sistemas de evaluación o medición del estándar físico, según la formación planteada en la E.N. </w:t>
            </w:r>
          </w:p>
          <w:p w:rsidR="000D146C" w:rsidRPr="00637E33" w:rsidRDefault="000D146C" w:rsidP="00010C75">
            <w:pPr>
              <w:keepLines/>
              <w:tabs>
                <w:tab w:val="left" w:pos="-3360"/>
                <w:tab w:val="left" w:pos="-2160"/>
                <w:tab w:val="left" w:pos="-1680"/>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8632B6" w:rsidRPr="00637E33" w:rsidRDefault="008632B6" w:rsidP="008632B6">
            <w:pPr>
              <w:ind w:firstLine="5"/>
              <w:jc w:val="center"/>
              <w:rPr>
                <w:rFonts w:ascii="Arial" w:hAnsi="Arial" w:cs="Arial"/>
              </w:rPr>
            </w:pPr>
            <w:r w:rsidRPr="00637E33">
              <w:rPr>
                <w:rFonts w:ascii="Arial" w:hAnsi="Arial" w:cs="Arial"/>
              </w:rPr>
              <w:t>PC PLAZA</w:t>
            </w:r>
          </w:p>
          <w:p w:rsidR="008632B6" w:rsidRPr="00637E33" w:rsidRDefault="00964009" w:rsidP="008632B6">
            <w:pPr>
              <w:ind w:firstLine="5"/>
              <w:jc w:val="center"/>
              <w:rPr>
                <w:rFonts w:ascii="Arial" w:hAnsi="Arial" w:cs="Arial"/>
              </w:rPr>
            </w:pPr>
            <w:r>
              <w:rPr>
                <w:rFonts w:ascii="Arial" w:hAnsi="Arial" w:cs="Arial"/>
              </w:rPr>
              <w:t>PC ALTAMIRANO</w:t>
            </w:r>
          </w:p>
          <w:p w:rsidR="00D86C18" w:rsidRPr="00637E33" w:rsidRDefault="008632B6" w:rsidP="008632B6">
            <w:pPr>
              <w:jc w:val="center"/>
              <w:rPr>
                <w:rFonts w:ascii="Arial" w:hAnsi="Arial" w:cs="Arial"/>
              </w:rPr>
            </w:pPr>
            <w:r w:rsidRPr="00637E33">
              <w:rPr>
                <w:rFonts w:ascii="Arial" w:hAnsi="Arial" w:cs="Arial"/>
              </w:rPr>
              <w:t>PC AGUAD</w:t>
            </w:r>
          </w:p>
        </w:tc>
      </w:tr>
      <w:tr w:rsidR="00637E33" w:rsidRPr="00637E33" w:rsidTr="00E5042B">
        <w:trPr>
          <w:trHeight w:val="7370"/>
        </w:trPr>
        <w:tc>
          <w:tcPr>
            <w:tcW w:w="9039" w:type="dxa"/>
          </w:tcPr>
          <w:p w:rsidR="00D86C18" w:rsidRPr="00637E33" w:rsidRDefault="00D86C18"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lastRenderedPageBreak/>
              <w:t xml:space="preserve">¿Existe un Plan de Actividades de Formación que involucre las actividades académicas, profesionales, culturales, físico-deportivas y militares? ¿De qué forma se controla? ¿ha tenido alguna dificultad para desarrollar las actividades de formación profesional y cultural de los cadetes en sus diferentes áreas (EJ – IM – AB – LT)? </w:t>
            </w:r>
          </w:p>
          <w:p w:rsidR="009C6107" w:rsidRPr="00637E33" w:rsidRDefault="009C6107" w:rsidP="00637E33">
            <w:pPr>
              <w:pStyle w:val="Prrafodelista"/>
              <w:keepLines/>
              <w:autoSpaceDE w:val="0"/>
              <w:autoSpaceDN w:val="0"/>
              <w:adjustRightInd w:val="0"/>
              <w:ind w:left="426"/>
              <w:jc w:val="both"/>
              <w:rPr>
                <w:rFonts w:ascii="Arial" w:hAnsi="Arial" w:cs="Arial"/>
                <w:sz w:val="22"/>
                <w:szCs w:val="22"/>
              </w:rPr>
            </w:pPr>
          </w:p>
          <w:p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Si existe un plan de actividades, este se encuentra establecido en el proyecto educativo y las actividades son consideradas en la planificación anual que se diseña a comienzos de cada año. Se emite una orden de operaciones de la dirección y posteriormente órdenes subsidiarias por parte de los oficiales a cargo, quienes controlan las actividades mediante una calificación del proceso profesional, que puede ser una cartilla o pauta de evaluación. Los resultados son registrados en la plataforma SIGA. </w:t>
            </w:r>
          </w:p>
          <w:p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p>
          <w:p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El Departamento de Educación solicita que se emitan los informes de experiencias y recopilen las evaluaciones de todos los cadetes.</w:t>
            </w:r>
          </w:p>
          <w:p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p>
          <w:p w:rsidR="00326281" w:rsidRPr="00637E33" w:rsidRDefault="00326281"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En relación con el plan de Actividades Culturales, la única dificultad para su total cumplimiento es que, en ocasiones especiales, es necesario dar mayor prioridad a otras actividades, lo que afecta principalmente a los Círculos Culturales.</w:t>
            </w:r>
          </w:p>
          <w:p w:rsidR="00A249E2" w:rsidRPr="00637E33" w:rsidRDefault="00A249E2" w:rsidP="00637E33">
            <w:pPr>
              <w:pStyle w:val="Prrafodelista"/>
              <w:keepLines/>
              <w:autoSpaceDE w:val="0"/>
              <w:autoSpaceDN w:val="0"/>
              <w:adjustRightInd w:val="0"/>
              <w:ind w:left="426"/>
              <w:jc w:val="both"/>
              <w:rPr>
                <w:rFonts w:ascii="Arial" w:hAnsi="Arial" w:cs="Arial"/>
                <w:sz w:val="22"/>
                <w:szCs w:val="22"/>
              </w:rPr>
            </w:pPr>
          </w:p>
          <w:p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Además de lo anterior, se solicita la opinión de los cadetes mediante una encuesta sobre las actividades profesionales realizadas, con la finalidad de poder mejorar procesos para el futuro.</w:t>
            </w:r>
          </w:p>
          <w:p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p>
          <w:p w:rsidR="00637E33" w:rsidRPr="00637E33" w:rsidRDefault="005912F6"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En el desarrollo de actividades profesionales no se han presentado dificultades </w:t>
            </w:r>
            <w:r w:rsidR="00637E33" w:rsidRPr="00637E33">
              <w:rPr>
                <w:rFonts w:ascii="Arial" w:hAnsi="Arial" w:cs="Arial"/>
                <w:sz w:val="22"/>
                <w:szCs w:val="22"/>
              </w:rPr>
              <w:t>porque</w:t>
            </w:r>
            <w:r w:rsidRPr="00637E33">
              <w:rPr>
                <w:rFonts w:ascii="Arial" w:hAnsi="Arial" w:cs="Arial"/>
                <w:sz w:val="22"/>
                <w:szCs w:val="22"/>
              </w:rPr>
              <w:t xml:space="preserve"> su ejecución tiene flexibilidad y es posible, ante inconvenientes externos, intercambiar ventanas de tiempo destinadas a actividades profesionales con actividades académicas</w:t>
            </w:r>
            <w:r w:rsidR="00326281" w:rsidRPr="00637E33">
              <w:rPr>
                <w:rFonts w:ascii="Arial" w:hAnsi="Arial" w:cs="Arial"/>
                <w:sz w:val="22"/>
                <w:szCs w:val="22"/>
              </w:rPr>
              <w:t>.</w:t>
            </w: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025C8D" w:rsidRPr="00637E33" w:rsidRDefault="00964009" w:rsidP="00025C8D">
            <w:pPr>
              <w:ind w:firstLine="5"/>
              <w:jc w:val="center"/>
              <w:rPr>
                <w:rFonts w:ascii="Arial" w:hAnsi="Arial" w:cs="Arial"/>
              </w:rPr>
            </w:pPr>
            <w:r>
              <w:rPr>
                <w:rFonts w:ascii="Arial" w:hAnsi="Arial" w:cs="Arial"/>
              </w:rPr>
              <w:t>CC IM VON DER WETH</w:t>
            </w:r>
          </w:p>
          <w:p w:rsidR="00E5565D" w:rsidRPr="00637E33" w:rsidRDefault="00E5565D" w:rsidP="00025C8D">
            <w:pPr>
              <w:ind w:firstLine="5"/>
              <w:jc w:val="center"/>
              <w:rPr>
                <w:rFonts w:ascii="Arial" w:hAnsi="Arial" w:cs="Arial"/>
              </w:rPr>
            </w:pPr>
            <w:r w:rsidRPr="00637E33">
              <w:rPr>
                <w:rFonts w:ascii="Arial" w:hAnsi="Arial" w:cs="Arial"/>
              </w:rPr>
              <w:t>T1 ZAPICO</w:t>
            </w:r>
          </w:p>
          <w:p w:rsidR="00025C8D" w:rsidRPr="00637E33" w:rsidRDefault="00025C8D" w:rsidP="00025C8D">
            <w:pPr>
              <w:ind w:firstLine="5"/>
              <w:jc w:val="center"/>
              <w:rPr>
                <w:rFonts w:ascii="Arial" w:hAnsi="Arial" w:cs="Arial"/>
              </w:rPr>
            </w:pPr>
            <w:r w:rsidRPr="00637E33">
              <w:rPr>
                <w:rFonts w:ascii="Arial" w:hAnsi="Arial" w:cs="Arial"/>
              </w:rPr>
              <w:t>PC RAMÍREZ</w:t>
            </w:r>
          </w:p>
          <w:p w:rsidR="00025C8D" w:rsidRPr="00637E33" w:rsidRDefault="00025C8D" w:rsidP="00025C8D">
            <w:pPr>
              <w:ind w:firstLine="5"/>
              <w:jc w:val="center"/>
              <w:rPr>
                <w:rFonts w:ascii="Arial" w:hAnsi="Arial" w:cs="Arial"/>
              </w:rPr>
            </w:pPr>
            <w:r w:rsidRPr="00637E33">
              <w:rPr>
                <w:rFonts w:ascii="Arial" w:hAnsi="Arial" w:cs="Arial"/>
              </w:rPr>
              <w:t>PC AGUAD</w:t>
            </w:r>
          </w:p>
          <w:p w:rsidR="00025C8D" w:rsidRPr="00637E33" w:rsidRDefault="00025C8D" w:rsidP="00025C8D">
            <w:pPr>
              <w:ind w:firstLine="5"/>
              <w:jc w:val="center"/>
              <w:rPr>
                <w:rFonts w:ascii="Arial" w:hAnsi="Arial" w:cs="Arial"/>
              </w:rPr>
            </w:pPr>
            <w:r w:rsidRPr="00637E33">
              <w:rPr>
                <w:rFonts w:ascii="Arial" w:hAnsi="Arial" w:cs="Arial"/>
              </w:rPr>
              <w:t>PC MALDONADO</w:t>
            </w:r>
          </w:p>
          <w:p w:rsidR="00D86C18" w:rsidRPr="00637E33" w:rsidRDefault="00025C8D" w:rsidP="00025C8D">
            <w:pPr>
              <w:jc w:val="center"/>
              <w:rPr>
                <w:rFonts w:ascii="Arial" w:hAnsi="Arial" w:cs="Arial"/>
              </w:rPr>
            </w:pPr>
            <w:r w:rsidRPr="00637E33">
              <w:rPr>
                <w:rFonts w:ascii="Arial" w:hAnsi="Arial" w:cs="Arial"/>
              </w:rPr>
              <w:t>PC DIETERT</w:t>
            </w:r>
          </w:p>
        </w:tc>
      </w:tr>
      <w:tr w:rsidR="00D86C18" w:rsidRPr="00637E33" w:rsidTr="00E5042B">
        <w:tc>
          <w:tcPr>
            <w:tcW w:w="9039" w:type="dxa"/>
          </w:tcPr>
          <w:p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Con respecto a los alumnos extranjeros, ¿se han cumplido las conductas de entradas solicitadas? Indicar como se ha verificado.</w:t>
            </w:r>
          </w:p>
          <w:p w:rsidR="00D86C18" w:rsidRPr="00637E33" w:rsidRDefault="00D86C18" w:rsidP="002B6D11">
            <w:pPr>
              <w:keepLines/>
              <w:tabs>
                <w:tab w:val="left" w:pos="-3360"/>
                <w:tab w:val="left" w:pos="-2160"/>
                <w:tab w:val="left" w:pos="-1680"/>
              </w:tabs>
              <w:autoSpaceDE w:val="0"/>
              <w:autoSpaceDN w:val="0"/>
              <w:adjustRightInd w:val="0"/>
              <w:jc w:val="both"/>
              <w:rPr>
                <w:rFonts w:ascii="Arial" w:hAnsi="Arial" w:cs="Arial"/>
              </w:rPr>
            </w:pPr>
          </w:p>
          <w:p w:rsidR="002B6D11" w:rsidRPr="00637E33" w:rsidRDefault="002B6D11" w:rsidP="00CD6E0F">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En cuanto a los alumnos que salen en representación de la Escuela Naval, como lo es el caso de aquellos que van a Annapolis o al periodo profesional en la Coast</w:t>
            </w:r>
            <w:r w:rsidR="00EE0D4E" w:rsidRPr="00637E33">
              <w:rPr>
                <w:rFonts w:ascii="Arial" w:hAnsi="Arial" w:cs="Arial"/>
              </w:rPr>
              <w:t xml:space="preserve"> </w:t>
            </w:r>
            <w:r w:rsidRPr="00637E33">
              <w:rPr>
                <w:rFonts w:ascii="Arial" w:hAnsi="Arial" w:cs="Arial"/>
              </w:rPr>
              <w:t>Guard</w:t>
            </w:r>
            <w:r w:rsidR="00EE0D4E" w:rsidRPr="00637E33">
              <w:rPr>
                <w:rFonts w:ascii="Arial" w:hAnsi="Arial" w:cs="Arial"/>
              </w:rPr>
              <w:t xml:space="preserve"> (en caso de darse)</w:t>
            </w:r>
            <w:r w:rsidRPr="00637E33">
              <w:rPr>
                <w:rFonts w:ascii="Arial" w:hAnsi="Arial" w:cs="Arial"/>
              </w:rPr>
              <w:t>, su selección se basa en una grilla que integra diversas aptitudes, rendimiento y conocimiento, entre otros, lo que permite asegurar una correcta representación de la Institución en el extranjero.</w:t>
            </w:r>
            <w:r w:rsidR="00E518B0" w:rsidRPr="00637E33">
              <w:rPr>
                <w:rFonts w:ascii="Arial" w:hAnsi="Arial" w:cs="Arial"/>
              </w:rPr>
              <w:t xml:space="preserve"> Por lo anterior, en este punto, se puede asegurar el cumplimiento de las conductas de entrada.</w:t>
            </w:r>
          </w:p>
          <w:p w:rsidR="002B6D11" w:rsidRPr="00637E33" w:rsidRDefault="002B6D11" w:rsidP="00CD6E0F">
            <w:pPr>
              <w:keepLines/>
              <w:tabs>
                <w:tab w:val="left" w:pos="-3360"/>
                <w:tab w:val="left" w:pos="-2160"/>
                <w:tab w:val="left" w:pos="-1680"/>
              </w:tabs>
              <w:autoSpaceDE w:val="0"/>
              <w:autoSpaceDN w:val="0"/>
              <w:adjustRightInd w:val="0"/>
              <w:ind w:left="426"/>
              <w:jc w:val="both"/>
              <w:rPr>
                <w:rFonts w:ascii="Arial" w:hAnsi="Arial" w:cs="Arial"/>
              </w:rPr>
            </w:pPr>
          </w:p>
          <w:p w:rsidR="00C5661C" w:rsidRPr="00637E33" w:rsidRDefault="00E518B0" w:rsidP="004B790C">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Por otra parte, res</w:t>
            </w:r>
            <w:r w:rsidR="002B6D11" w:rsidRPr="00637E33">
              <w:rPr>
                <w:rFonts w:ascii="Arial" w:hAnsi="Arial" w:cs="Arial"/>
              </w:rPr>
              <w:t>p</w:t>
            </w:r>
            <w:r w:rsidRPr="00637E33">
              <w:rPr>
                <w:rFonts w:ascii="Arial" w:hAnsi="Arial" w:cs="Arial"/>
              </w:rPr>
              <w:t>e</w:t>
            </w:r>
            <w:r w:rsidR="002B6D11" w:rsidRPr="00637E33">
              <w:rPr>
                <w:rFonts w:ascii="Arial" w:hAnsi="Arial" w:cs="Arial"/>
              </w:rPr>
              <w:t xml:space="preserve">cto de aquellos que llegan a Chile, como lo es el caso de Panamá, Colombia y Estados Unidos, entre otros, la selección es realizada por el país de origen. Llegando los alumnos a la Escuela Naval, son incorporados </w:t>
            </w:r>
            <w:r w:rsidRPr="00637E33">
              <w:rPr>
                <w:rFonts w:ascii="Arial" w:hAnsi="Arial" w:cs="Arial"/>
              </w:rPr>
              <w:t>al curso correspondiente con el mismo régimen que los cadetes nacionales.</w:t>
            </w:r>
            <w:r w:rsidR="00EE0D4E" w:rsidRPr="00637E33">
              <w:rPr>
                <w:rFonts w:ascii="Arial" w:hAnsi="Arial" w:cs="Arial"/>
              </w:rPr>
              <w:t xml:space="preserve"> </w:t>
            </w:r>
            <w:r w:rsidR="00CD6E0F" w:rsidRPr="00637E33">
              <w:rPr>
                <w:rFonts w:ascii="Arial" w:hAnsi="Arial" w:cs="Arial"/>
              </w:rPr>
              <w:t xml:space="preserve">En general, las conductas de entrada que presentan estos alumnos, no distan de las que presentan los alumnos chilenos. </w:t>
            </w:r>
            <w:r w:rsidR="00A455E8" w:rsidRPr="00637E33">
              <w:rPr>
                <w:rFonts w:ascii="Arial" w:hAnsi="Arial" w:cs="Arial"/>
              </w:rPr>
              <w:t>Además. Los alumnos extranjeros que se incorporar a 1er año, y cursan los 4 años de escuela, participan del periodo de Nivelación que se lleva a cabo a comienzo de 1er año, permitiendo con esto que se nivelen.</w:t>
            </w: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025C8D" w:rsidRPr="00637E33" w:rsidRDefault="00964009" w:rsidP="00025C8D">
            <w:pPr>
              <w:ind w:firstLine="5"/>
              <w:jc w:val="center"/>
              <w:rPr>
                <w:rFonts w:ascii="Arial" w:hAnsi="Arial" w:cs="Arial"/>
              </w:rPr>
            </w:pPr>
            <w:r>
              <w:rPr>
                <w:rFonts w:ascii="Arial" w:hAnsi="Arial" w:cs="Arial"/>
              </w:rPr>
              <w:t>CC IM VON DER WETH</w:t>
            </w:r>
          </w:p>
          <w:p w:rsidR="00D86C18" w:rsidRPr="002D74D2" w:rsidRDefault="00E5042B" w:rsidP="00025C8D">
            <w:pPr>
              <w:jc w:val="center"/>
              <w:rPr>
                <w:rFonts w:ascii="Arial" w:hAnsi="Arial" w:cs="Arial"/>
              </w:rPr>
            </w:pPr>
            <w:r w:rsidRPr="002D74D2">
              <w:rPr>
                <w:rFonts w:ascii="Arial" w:hAnsi="Arial" w:cs="Arial"/>
              </w:rPr>
              <w:t>PC NÚÑEZ</w:t>
            </w:r>
          </w:p>
        </w:tc>
      </w:tr>
      <w:tr w:rsidR="00D86C18" w:rsidRPr="00637E33" w:rsidTr="00E5042B">
        <w:tc>
          <w:tcPr>
            <w:tcW w:w="9039" w:type="dxa"/>
          </w:tcPr>
          <w:p w:rsidR="00477A8E"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¿De qué forma se diagnostica el dominio del idioma inglés de los alumnos?</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Desde el año 2021, los postulantes rinden examen de Admisión de Inglés.</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Dos instancias se consideran para diagnosticar a los cadetes aceptados y que ingresan a Primer Año:</w:t>
            </w:r>
          </w:p>
          <w:p w:rsidR="00477A8E" w:rsidRPr="00637E33" w:rsidRDefault="00477A8E" w:rsidP="00477A8E">
            <w:pPr>
              <w:ind w:left="851"/>
              <w:jc w:val="both"/>
              <w:rPr>
                <w:rFonts w:ascii="Arial" w:hAnsi="Arial" w:cs="Arial"/>
              </w:rPr>
            </w:pPr>
          </w:p>
          <w:p w:rsidR="00477A8E" w:rsidRPr="00637E33" w:rsidRDefault="00477A8E" w:rsidP="00341BDB">
            <w:pPr>
              <w:ind w:left="851" w:hanging="425"/>
              <w:jc w:val="both"/>
              <w:rPr>
                <w:rFonts w:ascii="Arial" w:hAnsi="Arial" w:cs="Arial"/>
              </w:rPr>
            </w:pPr>
            <w:r w:rsidRPr="00637E33">
              <w:rPr>
                <w:rFonts w:ascii="Arial" w:hAnsi="Arial" w:cs="Arial"/>
              </w:rPr>
              <w:t>1.- El Centro de Idiomas les toma Examen TA</w:t>
            </w:r>
            <w:r w:rsidR="00131262" w:rsidRPr="00637E33">
              <w:rPr>
                <w:rFonts w:ascii="Arial" w:hAnsi="Arial" w:cs="Arial"/>
              </w:rPr>
              <w:t>E</w:t>
            </w:r>
            <w:r w:rsidRPr="00637E33">
              <w:rPr>
                <w:rFonts w:ascii="Arial" w:hAnsi="Arial" w:cs="Arial"/>
              </w:rPr>
              <w:t>. (completo) Ellos envían esta información a la Escuela.</w:t>
            </w:r>
          </w:p>
          <w:p w:rsidR="00477A8E" w:rsidRPr="00637E33" w:rsidRDefault="00477A8E" w:rsidP="00341BDB">
            <w:pPr>
              <w:ind w:left="1276" w:hanging="425"/>
              <w:jc w:val="both"/>
              <w:rPr>
                <w:rFonts w:ascii="Arial" w:hAnsi="Arial" w:cs="Arial"/>
              </w:rPr>
            </w:pPr>
          </w:p>
          <w:p w:rsidR="00477A8E" w:rsidRPr="00637E33" w:rsidRDefault="00477A8E" w:rsidP="00341BDB">
            <w:pPr>
              <w:ind w:left="851" w:hanging="425"/>
              <w:jc w:val="both"/>
              <w:rPr>
                <w:rFonts w:ascii="Arial" w:hAnsi="Arial" w:cs="Arial"/>
              </w:rPr>
            </w:pPr>
            <w:r w:rsidRPr="00637E33">
              <w:rPr>
                <w:rFonts w:ascii="Arial" w:hAnsi="Arial" w:cs="Arial"/>
              </w:rPr>
              <w:t xml:space="preserve">2.- </w:t>
            </w:r>
            <w:r w:rsidR="00936B45" w:rsidRPr="00637E33">
              <w:rPr>
                <w:rFonts w:ascii="Arial" w:hAnsi="Arial" w:cs="Arial"/>
              </w:rPr>
              <w:t xml:space="preserve">  </w:t>
            </w:r>
            <w:r w:rsidRPr="00637E33">
              <w:rPr>
                <w:rFonts w:ascii="Arial" w:hAnsi="Arial" w:cs="Arial"/>
              </w:rPr>
              <w:t>El Instituto Externo, (una semana antes de comenzar el Primer Semestre) les toma una Prueba de Diagnóstico que incluye gramática y vocabulario (en papel y con alternativas), y una evaluación oral que se lleva a cabo individualmente, profesor-cadete y en modalidad tipo entrevista.</w:t>
            </w:r>
          </w:p>
          <w:p w:rsidR="00477A8E" w:rsidRPr="00637E33" w:rsidRDefault="00477A8E" w:rsidP="00477A8E">
            <w:pPr>
              <w:ind w:left="851"/>
              <w:jc w:val="both"/>
              <w:rPr>
                <w:rFonts w:ascii="Arial" w:hAnsi="Arial" w:cs="Arial"/>
              </w:rPr>
            </w:pPr>
          </w:p>
          <w:p w:rsidR="00477A8E" w:rsidRPr="00637E33" w:rsidRDefault="00477A8E" w:rsidP="00477A8E">
            <w:pPr>
              <w:ind w:left="786"/>
              <w:jc w:val="both"/>
              <w:rPr>
                <w:rFonts w:ascii="Arial" w:hAnsi="Arial" w:cs="Arial"/>
              </w:rPr>
            </w:pPr>
            <w:r w:rsidRPr="00637E33">
              <w:rPr>
                <w:rFonts w:ascii="Arial" w:hAnsi="Arial" w:cs="Arial"/>
              </w:rPr>
              <w:t>Con la recopilación de esta doble información, se conforman los grupos-cursos de acuerdo al nivel de competencia lingüística de los cadetes; eso es Nivel 1, 2, 3 o 4 (siendo el Nivel 1: elemental-básico y el Nivel 4: intermedio-avanzado).</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D86C18"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 xml:space="preserve">¿Cuáles son las principales falencias detectadas al llegar a la Escuela? </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477A8E" w:rsidP="00477A8E">
            <w:pPr>
              <w:ind w:left="447"/>
              <w:jc w:val="both"/>
              <w:rPr>
                <w:rFonts w:ascii="Arial" w:hAnsi="Arial" w:cs="Arial"/>
              </w:rPr>
            </w:pPr>
            <w:r w:rsidRPr="00637E33">
              <w:rPr>
                <w:rFonts w:ascii="Arial" w:hAnsi="Arial" w:cs="Arial"/>
              </w:rPr>
              <w:t>La principal falencia detectada es la baja habilidad oral, es decir expresión oral y gramática adecuada para poder dialogar en inglés. Esto especialmente en los Niveles 1 y 2.</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D86C18" w:rsidRPr="00637E33" w:rsidRDefault="00D86C18"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¿Mediante qué actividades concretas se verifica el avance del dominio de idioma al término del proceso de formación matriz?</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477A8E" w:rsidP="00477A8E">
            <w:pPr>
              <w:ind w:left="447"/>
              <w:rPr>
                <w:rFonts w:ascii="Arial" w:hAnsi="Arial" w:cs="Arial"/>
              </w:rPr>
            </w:pPr>
            <w:r w:rsidRPr="00637E33">
              <w:rPr>
                <w:rFonts w:ascii="Arial" w:hAnsi="Arial" w:cs="Arial"/>
              </w:rPr>
              <w:t>Dos instancias:</w:t>
            </w:r>
          </w:p>
          <w:p w:rsidR="00477A8E" w:rsidRPr="00637E33" w:rsidRDefault="00477A8E" w:rsidP="00477A8E">
            <w:pPr>
              <w:rPr>
                <w:rFonts w:ascii="Arial" w:hAnsi="Arial" w:cs="Arial"/>
              </w:rPr>
            </w:pPr>
          </w:p>
          <w:p w:rsidR="00477A8E" w:rsidRPr="00637E33" w:rsidRDefault="00477A8E" w:rsidP="00A030E4">
            <w:pPr>
              <w:pStyle w:val="Prrafodelista"/>
              <w:numPr>
                <w:ilvl w:val="0"/>
                <w:numId w:val="8"/>
              </w:numPr>
              <w:tabs>
                <w:tab w:val="left" w:pos="1276"/>
              </w:tabs>
              <w:ind w:left="731" w:hanging="284"/>
              <w:rPr>
                <w:rFonts w:ascii="Arial" w:hAnsi="Arial" w:cs="Arial"/>
                <w:sz w:val="22"/>
                <w:szCs w:val="22"/>
              </w:rPr>
            </w:pPr>
            <w:r w:rsidRPr="00637E33">
              <w:rPr>
                <w:rFonts w:ascii="Arial" w:hAnsi="Arial" w:cs="Arial"/>
                <w:sz w:val="22"/>
                <w:szCs w:val="22"/>
              </w:rPr>
              <w:t>Asignatura de Inglés anual. Nota de aprobación 6.0</w:t>
            </w:r>
          </w:p>
          <w:p w:rsidR="00D86C18" w:rsidRDefault="00477A8E" w:rsidP="00B44F9B">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 xml:space="preserve">Examen TAE anual. </w:t>
            </w:r>
            <w:r w:rsidR="00131262" w:rsidRPr="00637E33">
              <w:rPr>
                <w:rFonts w:ascii="Arial" w:hAnsi="Arial" w:cs="Arial"/>
                <w:sz w:val="22"/>
                <w:szCs w:val="22"/>
              </w:rPr>
              <w:t xml:space="preserve">Examen TAE anual de referencia y control para medir el grado de avance del idioma </w:t>
            </w:r>
            <w:r w:rsidR="00637E33" w:rsidRPr="00637E33">
              <w:rPr>
                <w:rFonts w:ascii="Arial" w:hAnsi="Arial" w:cs="Arial"/>
                <w:sz w:val="22"/>
                <w:szCs w:val="22"/>
              </w:rPr>
              <w:t>inglés</w:t>
            </w:r>
            <w:r w:rsidR="00131262" w:rsidRPr="00637E33">
              <w:rPr>
                <w:rFonts w:ascii="Arial" w:hAnsi="Arial" w:cs="Arial"/>
                <w:sz w:val="22"/>
                <w:szCs w:val="22"/>
              </w:rPr>
              <w:t xml:space="preserve"> desde el inicio de su formación matriz hasta su egreso.  </w:t>
            </w:r>
          </w:p>
          <w:p w:rsidR="00637E33" w:rsidRPr="00637E33" w:rsidRDefault="00637E33" w:rsidP="00B44F9B">
            <w:pPr>
              <w:pStyle w:val="Prrafodelista"/>
              <w:keepLines/>
              <w:tabs>
                <w:tab w:val="left" w:pos="454"/>
              </w:tabs>
              <w:autoSpaceDE w:val="0"/>
              <w:autoSpaceDN w:val="0"/>
              <w:adjustRightInd w:val="0"/>
              <w:ind w:left="454"/>
              <w:jc w:val="both"/>
              <w:rPr>
                <w:rFonts w:ascii="Arial" w:hAnsi="Arial" w:cs="Arial"/>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lastRenderedPageBreak/>
              <w:t>CF HUIDOBRO</w:t>
            </w:r>
          </w:p>
          <w:p w:rsidR="00025C8D" w:rsidRPr="00637E33" w:rsidRDefault="00964009" w:rsidP="00025C8D">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025C8D" w:rsidP="00025C8D">
            <w:pPr>
              <w:ind w:firstLine="5"/>
              <w:jc w:val="center"/>
              <w:rPr>
                <w:rFonts w:ascii="Arial" w:hAnsi="Arial" w:cs="Arial"/>
              </w:rPr>
            </w:pPr>
            <w:r w:rsidRPr="00637E33">
              <w:rPr>
                <w:rFonts w:ascii="Arial" w:hAnsi="Arial" w:cs="Arial"/>
              </w:rPr>
              <w:t>PC GONZÁLEZ</w:t>
            </w:r>
          </w:p>
          <w:p w:rsidR="00D86C18" w:rsidRPr="00637E33" w:rsidRDefault="00D86C18" w:rsidP="007E7892">
            <w:pPr>
              <w:rPr>
                <w:rFonts w:ascii="Arial" w:hAnsi="Arial" w:cs="Arial"/>
              </w:rPr>
            </w:pPr>
          </w:p>
        </w:tc>
      </w:tr>
      <w:tr w:rsidR="00D86C18" w:rsidRPr="00637E33" w:rsidTr="00E5042B">
        <w:tc>
          <w:tcPr>
            <w:tcW w:w="9039" w:type="dxa"/>
          </w:tcPr>
          <w:p w:rsidR="00F046C6"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¿Conocen los alumnos las repercusiones que tiene la enseñanza del idioma </w:t>
            </w:r>
            <w:r w:rsidR="00477A8E" w:rsidRPr="00637E33">
              <w:rPr>
                <w:rFonts w:ascii="Arial" w:hAnsi="Arial" w:cs="Arial"/>
                <w:sz w:val="22"/>
                <w:szCs w:val="22"/>
              </w:rPr>
              <w:t>inglés</w:t>
            </w:r>
            <w:r w:rsidRPr="00637E33">
              <w:rPr>
                <w:rFonts w:ascii="Arial" w:hAnsi="Arial" w:cs="Arial"/>
                <w:sz w:val="22"/>
                <w:szCs w:val="22"/>
              </w:rPr>
              <w:t xml:space="preserve"> y su impacto al egreso de la Escuela? </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F046C6" w:rsidRPr="00637E33" w:rsidRDefault="00F046C6" w:rsidP="00F046C6">
            <w:pPr>
              <w:autoSpaceDE w:val="0"/>
              <w:autoSpaceDN w:val="0"/>
              <w:ind w:left="447"/>
              <w:jc w:val="both"/>
              <w:rPr>
                <w:rFonts w:ascii="Arial" w:hAnsi="Arial" w:cs="Arial"/>
              </w:rPr>
            </w:pPr>
            <w:r w:rsidRPr="00637E33">
              <w:rPr>
                <w:rFonts w:ascii="Arial" w:hAnsi="Arial" w:cs="Arial"/>
              </w:rPr>
              <w:t>Los cadetes de la Escuela Naval conocen claramente las consecuencias de la enseñanza del idioma inglés y las repercusiones en su egreso. Los Oficiales de Divisi</w:t>
            </w:r>
            <w:r w:rsidR="0068081D" w:rsidRPr="00637E33">
              <w:rPr>
                <w:rFonts w:ascii="Arial" w:hAnsi="Arial" w:cs="Arial"/>
              </w:rPr>
              <w:t>ón, la Asesora de Inglés y los P</w:t>
            </w:r>
            <w:r w:rsidRPr="00637E33">
              <w:rPr>
                <w:rFonts w:ascii="Arial" w:hAnsi="Arial" w:cs="Arial"/>
              </w:rPr>
              <w:t xml:space="preserve">rofesores del instituto externo se preocupan de señalar constantemente la importancia del idioma inglés como asignatura en la Escuela y posteriormente en su carrera profesional. </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F046C6" w:rsidRPr="00637E33" w:rsidRDefault="00D86C18" w:rsidP="00F046C6">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¿Qué actividades específicas se han implementado para apoyar a los cadetes que presenten problemas de manejo lingüístico?</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F046C6" w:rsidRPr="00637E33" w:rsidRDefault="00F046C6" w:rsidP="00F046C6">
            <w:pPr>
              <w:autoSpaceDE w:val="0"/>
              <w:autoSpaceDN w:val="0"/>
              <w:ind w:left="567"/>
              <w:jc w:val="both"/>
              <w:rPr>
                <w:rFonts w:ascii="Arial" w:hAnsi="Arial" w:cs="Arial"/>
              </w:rPr>
            </w:pPr>
            <w:r w:rsidRPr="00637E33">
              <w:rPr>
                <w:rFonts w:ascii="Arial" w:hAnsi="Arial" w:cs="Arial"/>
              </w:rPr>
              <w:t>Anualmente se</w:t>
            </w:r>
            <w:r w:rsidR="004F2FFF" w:rsidRPr="00637E33">
              <w:rPr>
                <w:rFonts w:ascii="Arial" w:hAnsi="Arial" w:cs="Arial"/>
              </w:rPr>
              <w:t xml:space="preserve"> </w:t>
            </w:r>
            <w:r w:rsidRPr="00637E33">
              <w:rPr>
                <w:rFonts w:ascii="Arial" w:hAnsi="Arial" w:cs="Arial"/>
              </w:rPr>
              <w:t>implementa</w:t>
            </w:r>
            <w:r w:rsidR="00B44F9B" w:rsidRPr="00637E33">
              <w:rPr>
                <w:rFonts w:ascii="Arial" w:hAnsi="Arial" w:cs="Arial"/>
              </w:rPr>
              <w:t xml:space="preserve"> la siguiente actividad</w:t>
            </w:r>
            <w:r w:rsidRPr="00637E33">
              <w:rPr>
                <w:rFonts w:ascii="Arial" w:hAnsi="Arial" w:cs="Arial"/>
              </w:rPr>
              <w:t>:</w:t>
            </w:r>
          </w:p>
          <w:p w:rsidR="00F046C6" w:rsidRPr="00637E33" w:rsidRDefault="00F046C6" w:rsidP="00F046C6">
            <w:pPr>
              <w:autoSpaceDE w:val="0"/>
              <w:autoSpaceDN w:val="0"/>
              <w:ind w:left="567"/>
              <w:jc w:val="both"/>
              <w:rPr>
                <w:rFonts w:ascii="Arial" w:hAnsi="Arial" w:cs="Arial"/>
              </w:rPr>
            </w:pPr>
          </w:p>
          <w:p w:rsidR="00F046C6" w:rsidRPr="00637E33" w:rsidRDefault="00F046C6" w:rsidP="00341BDB">
            <w:pPr>
              <w:autoSpaceDE w:val="0"/>
              <w:autoSpaceDN w:val="0"/>
              <w:ind w:left="993" w:hanging="426"/>
              <w:jc w:val="both"/>
              <w:rPr>
                <w:rFonts w:ascii="Arial" w:hAnsi="Arial" w:cs="Arial"/>
              </w:rPr>
            </w:pPr>
            <w:r w:rsidRPr="00637E33">
              <w:rPr>
                <w:rFonts w:ascii="Arial" w:hAnsi="Arial" w:cs="Arial"/>
                <w:b/>
              </w:rPr>
              <w:t>1.-</w:t>
            </w:r>
            <w:r w:rsidRPr="00637E33">
              <w:rPr>
                <w:rFonts w:ascii="Arial" w:hAnsi="Arial" w:cs="Arial"/>
              </w:rPr>
              <w:t xml:space="preserve"> “Consultoría Inglés” para todos los cadetes de 1ro a 4to Año, que de forma voluntaria asisten los días martes </w:t>
            </w:r>
            <w:r w:rsidR="00576B42" w:rsidRPr="00637E33">
              <w:rPr>
                <w:rFonts w:ascii="Arial" w:hAnsi="Arial" w:cs="Arial"/>
              </w:rPr>
              <w:t xml:space="preserve">y </w:t>
            </w:r>
            <w:r w:rsidR="00B44F9B" w:rsidRPr="00637E33">
              <w:rPr>
                <w:rFonts w:ascii="Arial" w:hAnsi="Arial" w:cs="Arial"/>
              </w:rPr>
              <w:t xml:space="preserve">jueves </w:t>
            </w:r>
            <w:r w:rsidRPr="00637E33">
              <w:rPr>
                <w:rFonts w:ascii="Arial" w:hAnsi="Arial" w:cs="Arial"/>
              </w:rPr>
              <w:t>desde las 20:00 hrs. hasta las 21:30 hrs. con el propósito de resolver dudas, profundizar algún tema visto en clases, preparar una prueba ó sencillamente para practicar la expresión oral del idioma inglés. PC Doris González B. está a cargo de esta actividad.</w:t>
            </w:r>
          </w:p>
          <w:p w:rsidR="00576B42" w:rsidRPr="00637E33" w:rsidRDefault="00576B42" w:rsidP="00F046C6">
            <w:pPr>
              <w:pStyle w:val="Prrafodelista"/>
              <w:keepLines/>
              <w:tabs>
                <w:tab w:val="left" w:pos="454"/>
              </w:tabs>
              <w:autoSpaceDE w:val="0"/>
              <w:autoSpaceDN w:val="0"/>
              <w:adjustRightInd w:val="0"/>
              <w:ind w:left="454"/>
              <w:jc w:val="both"/>
              <w:rPr>
                <w:rFonts w:ascii="Arial" w:hAnsi="Arial" w:cs="Arial"/>
                <w:sz w:val="22"/>
                <w:szCs w:val="22"/>
              </w:rPr>
            </w:pPr>
          </w:p>
          <w:p w:rsidR="00B44F9B" w:rsidRPr="00637E33" w:rsidRDefault="00B44F9B" w:rsidP="00B44F9B">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Este plan de reforzamiento está programado en la Guía Semanal de Actividades.</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D86C18" w:rsidRPr="00637E33" w:rsidRDefault="00D86C18" w:rsidP="00F046C6">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¿Qué porcentaje de alumnos por curso ha obtenido bajo resultado en el TA</w:t>
            </w:r>
            <w:r w:rsidR="00EB68B4">
              <w:rPr>
                <w:rFonts w:ascii="Arial" w:hAnsi="Arial" w:cs="Arial"/>
                <w:sz w:val="22"/>
                <w:szCs w:val="22"/>
              </w:rPr>
              <w:t>E</w:t>
            </w:r>
            <w:r w:rsidRPr="00637E33">
              <w:rPr>
                <w:rFonts w:ascii="Arial" w:hAnsi="Arial" w:cs="Arial"/>
                <w:sz w:val="22"/>
                <w:szCs w:val="22"/>
              </w:rPr>
              <w:t xml:space="preserve">? </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576B42" w:rsidRPr="00637E33" w:rsidRDefault="00576B42" w:rsidP="00576B42">
            <w:pPr>
              <w:autoSpaceDE w:val="0"/>
              <w:autoSpaceDN w:val="0"/>
              <w:ind w:left="567"/>
              <w:jc w:val="both"/>
              <w:rPr>
                <w:rFonts w:ascii="Arial" w:hAnsi="Arial" w:cs="Arial"/>
              </w:rPr>
            </w:pPr>
            <w:r w:rsidRPr="00637E33">
              <w:rPr>
                <w:rFonts w:ascii="Arial" w:hAnsi="Arial" w:cs="Arial"/>
              </w:rPr>
              <w:lastRenderedPageBreak/>
              <w:t xml:space="preserve">Información de acuerdo a </w:t>
            </w:r>
            <w:r w:rsidR="00B44F9B" w:rsidRPr="00637E33">
              <w:rPr>
                <w:rFonts w:ascii="Arial" w:hAnsi="Arial" w:cs="Arial"/>
              </w:rPr>
              <w:t>resultados TAE de diciembre 2023</w:t>
            </w:r>
            <w:r w:rsidRPr="00637E33">
              <w:rPr>
                <w:rFonts w:ascii="Arial" w:hAnsi="Arial" w:cs="Arial"/>
              </w:rPr>
              <w:t>:</w:t>
            </w:r>
          </w:p>
          <w:p w:rsidR="00576B42" w:rsidRPr="00637E33" w:rsidRDefault="00576B42" w:rsidP="00576B42">
            <w:pPr>
              <w:autoSpaceDE w:val="0"/>
              <w:autoSpaceDN w:val="0"/>
              <w:ind w:left="567"/>
              <w:jc w:val="both"/>
              <w:rPr>
                <w:rFonts w:ascii="Arial" w:hAnsi="Arial" w:cs="Arial"/>
              </w:rPr>
            </w:pPr>
          </w:p>
          <w:p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 xml:space="preserve">1er Año bajo 30% TAE:  </w:t>
            </w:r>
            <w:r w:rsidR="00B44F9B" w:rsidRPr="00637E33">
              <w:rPr>
                <w:rFonts w:ascii="Arial" w:hAnsi="Arial" w:cs="Arial"/>
              </w:rPr>
              <w:t>20.8</w:t>
            </w:r>
            <w:r w:rsidRPr="00637E33">
              <w:rPr>
                <w:rFonts w:ascii="Arial" w:hAnsi="Arial" w:cs="Arial"/>
              </w:rPr>
              <w:t xml:space="preserve">%    </w:t>
            </w:r>
          </w:p>
          <w:p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2do Año bajo 40% TAE: 2</w:t>
            </w:r>
            <w:r w:rsidR="00B44F9B" w:rsidRPr="00637E33">
              <w:rPr>
                <w:rFonts w:ascii="Arial" w:hAnsi="Arial" w:cs="Arial"/>
              </w:rPr>
              <w:t>8.6</w:t>
            </w:r>
            <w:r w:rsidRPr="00637E33">
              <w:rPr>
                <w:rFonts w:ascii="Arial" w:hAnsi="Arial" w:cs="Arial"/>
              </w:rPr>
              <w:t>%</w:t>
            </w:r>
          </w:p>
          <w:p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 xml:space="preserve">3er Año bajo 50% TAE:  </w:t>
            </w:r>
            <w:r w:rsidR="00B44F9B" w:rsidRPr="00637E33">
              <w:rPr>
                <w:rFonts w:ascii="Arial" w:hAnsi="Arial" w:cs="Arial"/>
              </w:rPr>
              <w:t>45.3%</w:t>
            </w:r>
            <w:r w:rsidRPr="00637E33">
              <w:rPr>
                <w:rFonts w:ascii="Arial" w:hAnsi="Arial" w:cs="Arial"/>
              </w:rPr>
              <w:t xml:space="preserve">     </w:t>
            </w:r>
          </w:p>
          <w:p w:rsidR="00576B42" w:rsidRPr="00637E33" w:rsidRDefault="00B44F9B" w:rsidP="00576B42">
            <w:pPr>
              <w:numPr>
                <w:ilvl w:val="0"/>
                <w:numId w:val="9"/>
              </w:numPr>
              <w:autoSpaceDE w:val="0"/>
              <w:autoSpaceDN w:val="0"/>
              <w:jc w:val="both"/>
              <w:rPr>
                <w:rFonts w:ascii="Arial" w:hAnsi="Arial" w:cs="Arial"/>
              </w:rPr>
            </w:pPr>
            <w:r w:rsidRPr="00637E33">
              <w:rPr>
                <w:rFonts w:ascii="Arial" w:hAnsi="Arial" w:cs="Arial"/>
              </w:rPr>
              <w:t>4to Año bajo 60% TAE:  3</w:t>
            </w:r>
            <w:r w:rsidR="00576B42" w:rsidRPr="00637E33">
              <w:rPr>
                <w:rFonts w:ascii="Arial" w:hAnsi="Arial" w:cs="Arial"/>
              </w:rPr>
              <w:t>7</w:t>
            </w:r>
            <w:r w:rsidRPr="00637E33">
              <w:rPr>
                <w:rFonts w:ascii="Arial" w:hAnsi="Arial" w:cs="Arial"/>
              </w:rPr>
              <w:t>.8</w:t>
            </w:r>
            <w:r w:rsidR="00576B42" w:rsidRPr="00637E33">
              <w:rPr>
                <w:rFonts w:ascii="Arial" w:hAnsi="Arial" w:cs="Arial"/>
              </w:rPr>
              <w:t xml:space="preserve">% </w:t>
            </w:r>
          </w:p>
          <w:p w:rsidR="00BF644D" w:rsidRPr="00637E33" w:rsidRDefault="00BF644D" w:rsidP="007E6901">
            <w:pPr>
              <w:keepLines/>
              <w:tabs>
                <w:tab w:val="left" w:pos="-3360"/>
                <w:tab w:val="left" w:pos="-2160"/>
                <w:tab w:val="left" w:pos="-1680"/>
              </w:tabs>
              <w:autoSpaceDE w:val="0"/>
              <w:autoSpaceDN w:val="0"/>
              <w:adjustRightInd w:val="0"/>
              <w:ind w:left="1440"/>
              <w:jc w:val="both"/>
              <w:rPr>
                <w:rFonts w:ascii="Arial" w:hAnsi="Arial" w:cs="Arial"/>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lastRenderedPageBreak/>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025C8D" w:rsidP="00025C8D">
            <w:pPr>
              <w:ind w:firstLine="5"/>
              <w:jc w:val="center"/>
              <w:rPr>
                <w:rFonts w:ascii="Arial" w:hAnsi="Arial" w:cs="Arial"/>
              </w:rPr>
            </w:pPr>
            <w:r w:rsidRPr="00637E33">
              <w:rPr>
                <w:rFonts w:ascii="Arial" w:hAnsi="Arial" w:cs="Arial"/>
              </w:rPr>
              <w:t>PC GONZÁLEZ</w:t>
            </w:r>
          </w:p>
          <w:p w:rsidR="00D86C18" w:rsidRPr="00637E33" w:rsidRDefault="00D86C18" w:rsidP="007E7892">
            <w:pPr>
              <w:rPr>
                <w:rFonts w:ascii="Arial" w:hAnsi="Arial" w:cs="Arial"/>
              </w:rPr>
            </w:pPr>
          </w:p>
        </w:tc>
      </w:tr>
      <w:tr w:rsidR="00D86C18" w:rsidRPr="00637E33" w:rsidTr="00E5042B">
        <w:tc>
          <w:tcPr>
            <w:tcW w:w="9039" w:type="dxa"/>
          </w:tcPr>
          <w:p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Respecto de las tutorías y/o consultorías, indicar:</w:t>
            </w:r>
          </w:p>
          <w:p w:rsidR="00D27CBC" w:rsidRPr="00637E33" w:rsidRDefault="00D27CBC" w:rsidP="00D27CBC">
            <w:pPr>
              <w:keepLines/>
              <w:tabs>
                <w:tab w:val="left" w:pos="-3360"/>
                <w:tab w:val="left" w:pos="-2160"/>
                <w:tab w:val="left" w:pos="-1680"/>
              </w:tabs>
              <w:autoSpaceDE w:val="0"/>
              <w:autoSpaceDN w:val="0"/>
              <w:adjustRightInd w:val="0"/>
              <w:ind w:left="480"/>
              <w:jc w:val="both"/>
              <w:rPr>
                <w:rFonts w:ascii="Arial" w:hAnsi="Arial" w:cs="Arial"/>
              </w:rPr>
            </w:pPr>
          </w:p>
          <w:p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rPr>
              <w:t>¿De qué forma se verifica el cumplimiento de estas actividades?</w:t>
            </w:r>
          </w:p>
          <w:p w:rsidR="00BF644D" w:rsidRPr="00637E33" w:rsidRDefault="00BF644D" w:rsidP="00BF644D">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El profesor lleva el “Registro de Asistencia de Cadetes a Consultorías”, el que cada Cadete completa durante la Consultoría, el que luego se registra en EXCEL en la UAC y que mensualmente se entrega al Jefe de Actividades Académicas.</w:t>
            </w:r>
          </w:p>
          <w:p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rPr>
              <w:t>¿Qué porcentaje de alumnos con bajo rendimiento lo utiliza?</w:t>
            </w: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Primero:</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60%</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Inglés: 25 %</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45%</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Historia: 30%</w:t>
            </w:r>
          </w:p>
          <w:p w:rsidR="00F2688A" w:rsidRPr="00637E33" w:rsidRDefault="00F2688A" w:rsidP="00F2688A">
            <w:pPr>
              <w:keepLines/>
              <w:tabs>
                <w:tab w:val="left" w:pos="-3360"/>
                <w:tab w:val="left" w:pos="-2160"/>
                <w:tab w:val="left" w:pos="-1680"/>
              </w:tabs>
              <w:autoSpaceDE w:val="0"/>
              <w:autoSpaceDN w:val="0"/>
              <w:adjustRightInd w:val="0"/>
              <w:ind w:left="873"/>
              <w:jc w:val="both"/>
              <w:rPr>
                <w:rFonts w:ascii="Arial" w:hAnsi="Arial" w:cs="Arial"/>
                <w:highlight w:val="yellow"/>
              </w:rPr>
            </w:pP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Segundo Ejecutivo:</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50%</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II: 50%</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Inglés: 25%</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Química: 40%</w:t>
            </w:r>
          </w:p>
          <w:p w:rsidR="00F2688A" w:rsidRPr="00637E33" w:rsidRDefault="00F2688A" w:rsidP="00F2688A">
            <w:pPr>
              <w:pStyle w:val="Prrafodelista"/>
              <w:keepLines/>
              <w:tabs>
                <w:tab w:val="left" w:pos="-3360"/>
                <w:tab w:val="left" w:pos="-2160"/>
                <w:tab w:val="left" w:pos="-1680"/>
              </w:tabs>
              <w:autoSpaceDE w:val="0"/>
              <w:autoSpaceDN w:val="0"/>
              <w:adjustRightInd w:val="0"/>
              <w:ind w:left="1560"/>
              <w:jc w:val="both"/>
              <w:rPr>
                <w:rFonts w:ascii="Arial" w:hAnsi="Arial" w:cs="Arial"/>
                <w:sz w:val="22"/>
                <w:szCs w:val="22"/>
              </w:rPr>
            </w:pP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Tercero Ejecutivo:</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III: 50%</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30%</w:t>
            </w: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Cuarto Ejecutivo:</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IV: 45%</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IV: 40%</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ARNI: 30%</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Navegación: 45%</w:t>
            </w:r>
          </w:p>
          <w:p w:rsidR="007B6489" w:rsidRPr="00637E33" w:rsidRDefault="007B6489" w:rsidP="000D146C">
            <w:pPr>
              <w:keepLines/>
              <w:tabs>
                <w:tab w:val="left" w:pos="-3360"/>
                <w:tab w:val="left" w:pos="-2160"/>
                <w:tab w:val="left" w:pos="-1680"/>
              </w:tabs>
              <w:autoSpaceDE w:val="0"/>
              <w:autoSpaceDN w:val="0"/>
              <w:adjustRightInd w:val="0"/>
              <w:ind w:left="840"/>
              <w:jc w:val="both"/>
              <w:rPr>
                <w:rFonts w:ascii="Arial" w:hAnsi="Arial" w:cs="Arial"/>
              </w:rPr>
            </w:pPr>
          </w:p>
          <w:p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sz w:val="24"/>
                <w:szCs w:val="24"/>
              </w:rPr>
              <w:t xml:space="preserve">¿Se ha hecho un </w:t>
            </w:r>
            <w:r w:rsidRPr="00637E33">
              <w:rPr>
                <w:rFonts w:ascii="Arial" w:hAnsi="Arial" w:cs="Arial"/>
              </w:rPr>
              <w:t xml:space="preserve">seguimiento a los alumnos que ocupan este tipo de apoyo? </w:t>
            </w:r>
          </w:p>
          <w:p w:rsidR="00294853" w:rsidRPr="00637E33" w:rsidRDefault="00294853" w:rsidP="00294853">
            <w:pPr>
              <w:keepLines/>
              <w:tabs>
                <w:tab w:val="left" w:pos="-3360"/>
                <w:tab w:val="left" w:pos="-2160"/>
                <w:tab w:val="left" w:pos="-1680"/>
              </w:tabs>
              <w:autoSpaceDE w:val="0"/>
              <w:autoSpaceDN w:val="0"/>
              <w:adjustRightInd w:val="0"/>
              <w:ind w:left="840"/>
              <w:jc w:val="both"/>
              <w:rPr>
                <w:rFonts w:ascii="Arial" w:hAnsi="Arial" w:cs="Arial"/>
              </w:rPr>
            </w:pPr>
          </w:p>
          <w:p w:rsidR="00BF644D" w:rsidRPr="00637E33" w:rsidRDefault="00BF644D" w:rsidP="00BF644D">
            <w:pPr>
              <w:keepLines/>
              <w:tabs>
                <w:tab w:val="left" w:pos="-3360"/>
                <w:tab w:val="left" w:pos="-2160"/>
                <w:tab w:val="left" w:pos="-1680"/>
              </w:tabs>
              <w:autoSpaceDE w:val="0"/>
              <w:autoSpaceDN w:val="0"/>
              <w:adjustRightInd w:val="0"/>
              <w:ind w:left="840"/>
              <w:jc w:val="both"/>
              <w:rPr>
                <w:rFonts w:ascii="Arial" w:hAnsi="Arial" w:cs="Arial"/>
                <w:sz w:val="24"/>
                <w:szCs w:val="24"/>
              </w:rPr>
            </w:pPr>
            <w:r w:rsidRPr="00637E33">
              <w:rPr>
                <w:rFonts w:ascii="Arial" w:hAnsi="Arial" w:cs="Arial"/>
              </w:rPr>
              <w:t>No es posible hacer un seguimiento, pues al ser una actividad de carácter voluntario no hay continuidad de los cadetes en el proceso</w:t>
            </w:r>
            <w:r w:rsidRPr="00637E33">
              <w:rPr>
                <w:rFonts w:ascii="Arial" w:hAnsi="Arial" w:cs="Arial"/>
                <w:sz w:val="24"/>
                <w:szCs w:val="24"/>
              </w:rPr>
              <w:t>.</w:t>
            </w:r>
          </w:p>
          <w:p w:rsidR="004F0559" w:rsidRPr="00637E33" w:rsidRDefault="004F0559" w:rsidP="004F0559">
            <w:pPr>
              <w:keepLines/>
              <w:tabs>
                <w:tab w:val="left" w:pos="-3360"/>
                <w:tab w:val="left" w:pos="-2160"/>
                <w:tab w:val="left" w:pos="-1680"/>
              </w:tabs>
              <w:autoSpaceDE w:val="0"/>
              <w:autoSpaceDN w:val="0"/>
              <w:adjustRightInd w:val="0"/>
              <w:jc w:val="both"/>
              <w:rPr>
                <w:rFonts w:ascii="Arial" w:hAnsi="Arial" w:cs="Arial"/>
                <w:highlight w:val="yellow"/>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025C8D" w:rsidP="00025C8D">
            <w:pPr>
              <w:ind w:firstLine="5"/>
              <w:jc w:val="center"/>
              <w:rPr>
                <w:rFonts w:ascii="Arial" w:hAnsi="Arial" w:cs="Arial"/>
              </w:rPr>
            </w:pPr>
            <w:r w:rsidRPr="00637E33">
              <w:rPr>
                <w:rFonts w:ascii="Arial" w:hAnsi="Arial" w:cs="Arial"/>
              </w:rPr>
              <w:t>PC PLAZA</w:t>
            </w:r>
          </w:p>
          <w:p w:rsidR="00025C8D" w:rsidRPr="00637E33" w:rsidRDefault="00964009" w:rsidP="00025C8D">
            <w:pPr>
              <w:ind w:firstLine="5"/>
              <w:jc w:val="center"/>
              <w:rPr>
                <w:rFonts w:ascii="Arial" w:hAnsi="Arial" w:cs="Arial"/>
              </w:rPr>
            </w:pPr>
            <w:r>
              <w:rPr>
                <w:rFonts w:ascii="Arial" w:hAnsi="Arial" w:cs="Arial"/>
              </w:rPr>
              <w:t>PC ALTAMIRANO</w:t>
            </w:r>
          </w:p>
          <w:p w:rsidR="00D86C18" w:rsidRPr="00637E33" w:rsidRDefault="00D86C18" w:rsidP="007E7892">
            <w:pPr>
              <w:rPr>
                <w:rFonts w:ascii="Arial" w:hAnsi="Arial" w:cs="Arial"/>
              </w:rPr>
            </w:pPr>
          </w:p>
        </w:tc>
      </w:tr>
      <w:tr w:rsidR="00D27CBC" w:rsidRPr="00637E33" w:rsidTr="00E5042B">
        <w:tc>
          <w:tcPr>
            <w:tcW w:w="9039" w:type="dxa"/>
          </w:tcPr>
          <w:p w:rsidR="00D27CBC" w:rsidRPr="00637E33" w:rsidRDefault="00D27CBC" w:rsidP="00A030E4">
            <w:pPr>
              <w:pStyle w:val="Prrafodelista"/>
              <w:keepLines/>
              <w:numPr>
                <w:ilvl w:val="0"/>
                <w:numId w:val="2"/>
              </w:numPr>
              <w:tabs>
                <w:tab w:val="left" w:pos="-3360"/>
                <w:tab w:val="left" w:pos="-2160"/>
                <w:tab w:val="left" w:pos="-1680"/>
                <w:tab w:val="left" w:pos="454"/>
                <w:tab w:val="num" w:pos="1440"/>
              </w:tabs>
              <w:autoSpaceDE w:val="0"/>
              <w:autoSpaceDN w:val="0"/>
              <w:adjustRightInd w:val="0"/>
              <w:ind w:left="480" w:hanging="454"/>
              <w:jc w:val="both"/>
              <w:rPr>
                <w:rFonts w:ascii="Arial" w:hAnsi="Arial" w:cs="Arial"/>
                <w:sz w:val="22"/>
                <w:szCs w:val="22"/>
              </w:rPr>
            </w:pPr>
            <w:r w:rsidRPr="00637E33">
              <w:rPr>
                <w:rFonts w:ascii="Arial" w:hAnsi="Arial" w:cs="Arial"/>
                <w:sz w:val="22"/>
                <w:szCs w:val="22"/>
              </w:rPr>
              <w:t>¿Qué acciones concretas con las cátedras de “Matemática</w:t>
            </w:r>
            <w:r w:rsidR="00A455E8" w:rsidRPr="00637E33">
              <w:rPr>
                <w:rFonts w:ascii="Arial" w:hAnsi="Arial" w:cs="Arial"/>
                <w:sz w:val="22"/>
                <w:szCs w:val="22"/>
              </w:rPr>
              <w:t>s</w:t>
            </w:r>
            <w:r w:rsidRPr="00637E33">
              <w:rPr>
                <w:rFonts w:ascii="Arial" w:hAnsi="Arial" w:cs="Arial"/>
                <w:sz w:val="22"/>
                <w:szCs w:val="22"/>
              </w:rPr>
              <w:t>” y “Lengua Castellana y Comunicación” se han llevado a cabo durante el año académico, para subsanar las deficiencias en las conductas de entrada de los alumnos, detectadas a partir de los resultados en los exámenes de admisión y por los antecedentes recabados por los profesores de las asignaturas?</w:t>
            </w:r>
          </w:p>
          <w:p w:rsidR="005A1701" w:rsidRPr="00637E33" w:rsidRDefault="005A1701" w:rsidP="005A1701">
            <w:pPr>
              <w:keepLines/>
              <w:tabs>
                <w:tab w:val="left" w:pos="-3360"/>
                <w:tab w:val="left" w:pos="-2160"/>
                <w:tab w:val="left" w:pos="-1680"/>
                <w:tab w:val="left" w:pos="454"/>
                <w:tab w:val="num" w:pos="1440"/>
              </w:tabs>
              <w:autoSpaceDE w:val="0"/>
              <w:autoSpaceDN w:val="0"/>
              <w:adjustRightInd w:val="0"/>
              <w:jc w:val="both"/>
              <w:rPr>
                <w:rFonts w:ascii="Arial" w:hAnsi="Arial" w:cs="Arial"/>
              </w:rPr>
            </w:pP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r w:rsidRPr="00637E33">
              <w:rPr>
                <w:rFonts w:ascii="Arial" w:hAnsi="Arial" w:cs="Arial"/>
              </w:rPr>
              <w:t>En la Cátedra de Lengua Castellana y Comunicación las acciones que se han llevado a cabo, corresponden a:</w:t>
            </w: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p>
          <w:p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Propedéutico: nivelación desde la perspectiva ortográfica, sintética y comprensión </w:t>
            </w:r>
            <w:r w:rsidRPr="00637E33">
              <w:rPr>
                <w:rFonts w:ascii="Arial" w:hAnsi="Arial" w:cs="Arial"/>
                <w:sz w:val="22"/>
                <w:szCs w:val="22"/>
              </w:rPr>
              <w:lastRenderedPageBreak/>
              <w:t>lectora. Ejercitación y evaluación personal.</w:t>
            </w:r>
          </w:p>
          <w:p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Talleres de comprensión lectora e inferencia en pos de mejorar las condiciones descendidas de un porcentaje importante de alumnos en estos aspectos.</w:t>
            </w:r>
          </w:p>
          <w:p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Trabajo intercátedra: desarrollo de aspectos orales (lenguaje verbal, no verbal y paraverbal).</w:t>
            </w: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r w:rsidRPr="00637E33">
              <w:rPr>
                <w:rFonts w:ascii="Arial" w:hAnsi="Arial" w:cs="Arial"/>
              </w:rPr>
              <w:t>En la Cátedra de Matemáticas las acciones que se han llevado a cabo, corresponden a:</w:t>
            </w:r>
          </w:p>
          <w:p w:rsidR="00CD6E0F" w:rsidRPr="00637E33" w:rsidRDefault="00A455E8" w:rsidP="00A455E8">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Se incorporó una primera Unidad de Aprendizaje en 1er año cuya finalidad es nivelar a los alumnos en las conductas de entrada que deberían traer para cursar satisfactoriamente este curso. No obstante, existen alumnos que vienen altamente descendidos.</w:t>
            </w:r>
          </w:p>
          <w:p w:rsidR="00322DA8" w:rsidRPr="00637E33" w:rsidRDefault="00A455E8" w:rsidP="00341BDB">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En este periodo de Nivelación se hicieron ajuste </w:t>
            </w:r>
            <w:r w:rsidR="00C1034A" w:rsidRPr="00637E33">
              <w:rPr>
                <w:rFonts w:ascii="Arial" w:hAnsi="Arial" w:cs="Arial"/>
                <w:sz w:val="22"/>
                <w:szCs w:val="22"/>
              </w:rPr>
              <w:t>en los</w:t>
            </w:r>
            <w:r w:rsidRPr="00637E33">
              <w:rPr>
                <w:rFonts w:ascii="Arial" w:hAnsi="Arial" w:cs="Arial"/>
                <w:sz w:val="22"/>
                <w:szCs w:val="22"/>
              </w:rPr>
              <w:t xml:space="preserve"> contenidos como el de </w:t>
            </w:r>
            <w:r w:rsidR="00C1034A" w:rsidRPr="00637E33">
              <w:rPr>
                <w:rFonts w:ascii="Arial" w:hAnsi="Arial" w:cs="Arial"/>
                <w:sz w:val="22"/>
                <w:szCs w:val="22"/>
              </w:rPr>
              <w:t>de</w:t>
            </w:r>
            <w:r w:rsidRPr="00637E33">
              <w:rPr>
                <w:rFonts w:ascii="Arial" w:hAnsi="Arial" w:cs="Arial"/>
                <w:sz w:val="22"/>
                <w:szCs w:val="22"/>
              </w:rPr>
              <w:t xml:space="preserve">mostración de Geometría, </w:t>
            </w:r>
            <w:r w:rsidR="00C1034A" w:rsidRPr="00637E33">
              <w:rPr>
                <w:rFonts w:ascii="Arial" w:hAnsi="Arial" w:cs="Arial"/>
                <w:sz w:val="22"/>
                <w:szCs w:val="22"/>
              </w:rPr>
              <w:t xml:space="preserve">cambiándolo solo por cálculos geométricos </w:t>
            </w:r>
          </w:p>
          <w:p w:rsidR="00CD6E0F" w:rsidRPr="00637E33" w:rsidRDefault="00CD6E0F" w:rsidP="00341BDB">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Trabajo con guías de reforzamiento.</w:t>
            </w:r>
          </w:p>
          <w:p w:rsidR="00CD6E0F" w:rsidRPr="00637E33" w:rsidRDefault="00CD6E0F" w:rsidP="00341BDB">
            <w:pPr>
              <w:pStyle w:val="Prrafodelista"/>
              <w:keepLines/>
              <w:numPr>
                <w:ilvl w:val="0"/>
                <w:numId w:val="21"/>
              </w:numPr>
              <w:tabs>
                <w:tab w:val="left" w:pos="-3360"/>
                <w:tab w:val="left" w:pos="-2160"/>
                <w:tab w:val="left" w:pos="-1680"/>
              </w:tabs>
              <w:autoSpaceDE w:val="0"/>
              <w:autoSpaceDN w:val="0"/>
              <w:adjustRightInd w:val="0"/>
              <w:ind w:left="447" w:hanging="21"/>
              <w:jc w:val="both"/>
              <w:rPr>
                <w:rFonts w:ascii="Arial" w:hAnsi="Arial" w:cs="Arial"/>
                <w:sz w:val="22"/>
                <w:szCs w:val="22"/>
              </w:rPr>
            </w:pPr>
            <w:r w:rsidRPr="00637E33">
              <w:rPr>
                <w:rFonts w:ascii="Arial" w:hAnsi="Arial" w:cs="Arial"/>
                <w:sz w:val="22"/>
                <w:szCs w:val="22"/>
              </w:rPr>
              <w:t>Aplicación de evaluaciones formativas permanentemente.</w:t>
            </w:r>
          </w:p>
          <w:p w:rsidR="00D27CBC" w:rsidRPr="00637E33" w:rsidRDefault="00D27CBC" w:rsidP="00322DA8">
            <w:pPr>
              <w:pStyle w:val="Prrafodelista"/>
              <w:keepLines/>
              <w:tabs>
                <w:tab w:val="left" w:pos="-3360"/>
                <w:tab w:val="left" w:pos="-2160"/>
                <w:tab w:val="left" w:pos="-1680"/>
              </w:tabs>
              <w:autoSpaceDE w:val="0"/>
              <w:autoSpaceDN w:val="0"/>
              <w:adjustRightInd w:val="0"/>
              <w:ind w:left="709"/>
              <w:jc w:val="both"/>
              <w:rPr>
                <w:rFonts w:ascii="Arial" w:hAnsi="Arial" w:cs="Arial"/>
                <w:highlight w:val="yellow"/>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lastRenderedPageBreak/>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E5042B" w:rsidP="00025C8D">
            <w:pPr>
              <w:ind w:firstLine="5"/>
              <w:jc w:val="center"/>
              <w:rPr>
                <w:rFonts w:ascii="Arial" w:hAnsi="Arial" w:cs="Arial"/>
              </w:rPr>
            </w:pPr>
            <w:r>
              <w:rPr>
                <w:rFonts w:ascii="Arial" w:hAnsi="Arial" w:cs="Arial"/>
              </w:rPr>
              <w:t>PC NÚÑEZ</w:t>
            </w:r>
          </w:p>
          <w:p w:rsidR="00025C8D" w:rsidRPr="00637E33" w:rsidRDefault="00025C8D" w:rsidP="00025C8D">
            <w:pPr>
              <w:ind w:firstLine="5"/>
              <w:jc w:val="center"/>
              <w:rPr>
                <w:rFonts w:ascii="Arial" w:hAnsi="Arial" w:cs="Arial"/>
              </w:rPr>
            </w:pPr>
            <w:r w:rsidRPr="00637E33">
              <w:rPr>
                <w:rFonts w:ascii="Arial" w:hAnsi="Arial" w:cs="Arial"/>
              </w:rPr>
              <w:t>PC PLAZA</w:t>
            </w:r>
          </w:p>
          <w:p w:rsidR="00025C8D" w:rsidRPr="00637E33" w:rsidRDefault="00964009" w:rsidP="00025C8D">
            <w:pPr>
              <w:ind w:firstLine="5"/>
              <w:jc w:val="center"/>
              <w:rPr>
                <w:rFonts w:ascii="Arial" w:hAnsi="Arial" w:cs="Arial"/>
              </w:rPr>
            </w:pPr>
            <w:r>
              <w:rPr>
                <w:rFonts w:ascii="Arial" w:hAnsi="Arial" w:cs="Arial"/>
              </w:rPr>
              <w:t>PC ALTAMIRANO</w:t>
            </w:r>
          </w:p>
          <w:p w:rsidR="00D27CBC" w:rsidRPr="00637E33" w:rsidRDefault="00D27CBC" w:rsidP="007E7892">
            <w:pPr>
              <w:rPr>
                <w:rFonts w:ascii="Arial" w:hAnsi="Arial" w:cs="Arial"/>
              </w:rPr>
            </w:pPr>
          </w:p>
        </w:tc>
      </w:tr>
      <w:tr w:rsidR="00D27CBC" w:rsidRPr="00637E33" w:rsidTr="00E5042B">
        <w:tc>
          <w:tcPr>
            <w:tcW w:w="9039" w:type="dxa"/>
          </w:tcPr>
          <w:p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Respecto del continuo </w:t>
            </w:r>
            <w:r w:rsidR="004F2FFF" w:rsidRPr="00637E33">
              <w:rPr>
                <w:rFonts w:ascii="Arial" w:hAnsi="Arial" w:cs="Arial"/>
                <w:sz w:val="22"/>
                <w:szCs w:val="22"/>
              </w:rPr>
              <w:t>ESNAVAL</w:t>
            </w:r>
            <w:r w:rsidRPr="00637E33">
              <w:rPr>
                <w:rFonts w:ascii="Arial" w:hAnsi="Arial" w:cs="Arial"/>
                <w:sz w:val="22"/>
                <w:szCs w:val="22"/>
              </w:rPr>
              <w:t>-</w:t>
            </w:r>
            <w:r w:rsidR="002D74D2">
              <w:rPr>
                <w:rFonts w:ascii="Arial" w:hAnsi="Arial" w:cs="Arial"/>
                <w:sz w:val="22"/>
                <w:szCs w:val="22"/>
              </w:rPr>
              <w:t>APOLINAV</w:t>
            </w:r>
            <w:r w:rsidRPr="00637E33">
              <w:rPr>
                <w:rFonts w:ascii="Arial" w:hAnsi="Arial" w:cs="Arial"/>
                <w:sz w:val="22"/>
                <w:szCs w:val="22"/>
              </w:rPr>
              <w:t>, indicar:</w:t>
            </w:r>
          </w:p>
          <w:p w:rsidR="00D27CBC" w:rsidRPr="00637E33" w:rsidRDefault="00D27CBC" w:rsidP="00D27CBC">
            <w:pPr>
              <w:pStyle w:val="Prrafodelista"/>
              <w:rPr>
                <w:rFonts w:ascii="Arial" w:hAnsi="Arial" w:cs="Arial"/>
                <w:sz w:val="22"/>
                <w:szCs w:val="22"/>
              </w:rPr>
            </w:pPr>
          </w:p>
          <w:p w:rsidR="005A1701"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 xml:space="preserve">¿Qué actividades concretas se han llevado a cabo con </w:t>
            </w:r>
            <w:r w:rsidR="002D74D2">
              <w:rPr>
                <w:rFonts w:ascii="Arial" w:hAnsi="Arial" w:cs="Arial"/>
              </w:rPr>
              <w:t>APOLINAV</w:t>
            </w:r>
            <w:r w:rsidRPr="00637E33">
              <w:rPr>
                <w:rFonts w:ascii="Arial" w:hAnsi="Arial" w:cs="Arial"/>
              </w:rPr>
              <w:t xml:space="preserve"> para velar porque el proceso de formación matriz satisfaga las necesidades académicas de los cursos de especialidad?</w:t>
            </w:r>
          </w:p>
          <w:p w:rsidR="005A1701" w:rsidRPr="00637E33" w:rsidRDefault="005A1701" w:rsidP="005A1701">
            <w:pPr>
              <w:keepLines/>
              <w:tabs>
                <w:tab w:val="left" w:pos="-3360"/>
                <w:tab w:val="left" w:pos="-2160"/>
                <w:tab w:val="left" w:pos="-1680"/>
              </w:tabs>
              <w:autoSpaceDE w:val="0"/>
              <w:autoSpaceDN w:val="0"/>
              <w:adjustRightInd w:val="0"/>
              <w:ind w:left="851"/>
              <w:jc w:val="both"/>
              <w:rPr>
                <w:rFonts w:ascii="Arial" w:hAnsi="Arial" w:cs="Arial"/>
              </w:rPr>
            </w:pPr>
          </w:p>
          <w:p w:rsidR="00CD6E0F" w:rsidRPr="00637E33" w:rsidRDefault="00CD6E0F" w:rsidP="00CD6E0F">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 xml:space="preserve">En la actualidad se han realizado </w:t>
            </w:r>
            <w:r w:rsidR="00EB68B4" w:rsidRPr="00637E33">
              <w:rPr>
                <w:rFonts w:ascii="Arial" w:hAnsi="Arial" w:cs="Arial"/>
              </w:rPr>
              <w:t>y coordinado</w:t>
            </w:r>
            <w:r w:rsidRPr="00637E33">
              <w:rPr>
                <w:rFonts w:ascii="Arial" w:hAnsi="Arial" w:cs="Arial"/>
              </w:rPr>
              <w:t xml:space="preserve"> reuniones para trabajar en el continuo curricular con la </w:t>
            </w:r>
            <w:r w:rsidR="002D74D2">
              <w:rPr>
                <w:rFonts w:ascii="Arial" w:hAnsi="Arial" w:cs="Arial"/>
              </w:rPr>
              <w:t>APOLINAV</w:t>
            </w:r>
            <w:r w:rsidR="00C1034A" w:rsidRPr="00637E33">
              <w:rPr>
                <w:rFonts w:ascii="Arial" w:hAnsi="Arial" w:cs="Arial"/>
              </w:rPr>
              <w:t>, mediante la Matriz de Articulación;</w:t>
            </w:r>
            <w:r w:rsidRPr="00637E33">
              <w:rPr>
                <w:rFonts w:ascii="Arial" w:hAnsi="Arial" w:cs="Arial"/>
              </w:rPr>
              <w:t xml:space="preserve"> se espera de dichas reuniones hacer ajustes en los Planes de Estudio y Mallas curriculares, tanto de la </w:t>
            </w:r>
            <w:r w:rsidR="004F2FFF" w:rsidRPr="00637E33">
              <w:rPr>
                <w:rFonts w:ascii="Arial" w:hAnsi="Arial" w:cs="Arial"/>
              </w:rPr>
              <w:t>ESNAVAL</w:t>
            </w:r>
            <w:r w:rsidRPr="00637E33">
              <w:rPr>
                <w:rFonts w:ascii="Arial" w:hAnsi="Arial" w:cs="Arial"/>
              </w:rPr>
              <w:t xml:space="preserve"> como de la </w:t>
            </w:r>
            <w:r w:rsidR="002D74D2">
              <w:rPr>
                <w:rFonts w:ascii="Arial" w:hAnsi="Arial" w:cs="Arial"/>
              </w:rPr>
              <w:t>APOLINAV</w:t>
            </w:r>
            <w:r w:rsidRPr="00637E33">
              <w:rPr>
                <w:rFonts w:ascii="Arial" w:hAnsi="Arial" w:cs="Arial"/>
              </w:rPr>
              <w:t xml:space="preserve">, de igual modo podrían sufrir ajustes los contenidos de algunas asignaturas </w:t>
            </w:r>
            <w:r w:rsidR="00EB68B4" w:rsidRPr="00637E33">
              <w:rPr>
                <w:rFonts w:ascii="Arial" w:hAnsi="Arial" w:cs="Arial"/>
              </w:rPr>
              <w:t>de la</w:t>
            </w:r>
            <w:r w:rsidRPr="00637E33">
              <w:rPr>
                <w:rFonts w:ascii="Arial" w:hAnsi="Arial" w:cs="Arial"/>
              </w:rPr>
              <w:t xml:space="preserve"> facultad de Cs</w:t>
            </w:r>
            <w:r w:rsidR="00936B45" w:rsidRPr="00637E33">
              <w:rPr>
                <w:rFonts w:ascii="Arial" w:hAnsi="Arial" w:cs="Arial"/>
              </w:rPr>
              <w:t>.</w:t>
            </w:r>
            <w:r w:rsidRPr="00637E33">
              <w:rPr>
                <w:rFonts w:ascii="Arial" w:hAnsi="Arial" w:cs="Arial"/>
              </w:rPr>
              <w:t xml:space="preserve"> Básicas como en Formación Profesional, con la incorporación de la asignatura de Estabilidad y Estiba.</w:t>
            </w:r>
          </w:p>
          <w:p w:rsidR="005A1701" w:rsidRPr="00637E33" w:rsidRDefault="005A1701" w:rsidP="005A1701">
            <w:pPr>
              <w:keepLines/>
              <w:tabs>
                <w:tab w:val="left" w:pos="-3360"/>
                <w:tab w:val="left" w:pos="-2160"/>
                <w:tab w:val="left" w:pos="-1680"/>
              </w:tabs>
              <w:autoSpaceDE w:val="0"/>
              <w:autoSpaceDN w:val="0"/>
              <w:adjustRightInd w:val="0"/>
              <w:ind w:left="851"/>
              <w:jc w:val="both"/>
              <w:rPr>
                <w:rFonts w:ascii="Arial" w:hAnsi="Arial" w:cs="Arial"/>
              </w:rPr>
            </w:pPr>
          </w:p>
          <w:p w:rsidR="00D27CBC"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Qué debilidades se han detectado en el proceso de formación matriz y que estén afectando el proceso de formación como especialistas.</w:t>
            </w: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Esto no aplica para la Escuela Naval, dado que es la Academia Politécnica Naval la que debe evidenciar las debilidades del proceso de formación que afecten al proceso de formación como especialistas.</w:t>
            </w: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p>
          <w:p w:rsidR="00D27CBC"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Qué medidas se han adoptado para subsanar las deficiencias y llevar a cabo el proceso de formación en forma exitosa.</w:t>
            </w:r>
          </w:p>
          <w:p w:rsidR="00E518B0" w:rsidRPr="00637E33" w:rsidRDefault="00E518B0" w:rsidP="00E518B0">
            <w:pPr>
              <w:keepLines/>
              <w:tabs>
                <w:tab w:val="left" w:pos="-3360"/>
                <w:tab w:val="left" w:pos="-2160"/>
                <w:tab w:val="left" w:pos="-1680"/>
              </w:tabs>
              <w:autoSpaceDE w:val="0"/>
              <w:autoSpaceDN w:val="0"/>
              <w:adjustRightInd w:val="0"/>
              <w:jc w:val="both"/>
              <w:rPr>
                <w:rFonts w:ascii="Arial" w:hAnsi="Arial" w:cs="Arial"/>
              </w:rPr>
            </w:pP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Por el momento no se han adoptado medidas que permitan subsanar las deficiencias. Sin embargo, la Escuela Naval analiza constantemente las encuesta</w:t>
            </w:r>
            <w:r w:rsidR="00EB68B4">
              <w:rPr>
                <w:rFonts w:ascii="Arial" w:hAnsi="Arial" w:cs="Arial"/>
              </w:rPr>
              <w:t>s de satisfacción de los mandos</w:t>
            </w:r>
            <w:r w:rsidRPr="00637E33">
              <w:rPr>
                <w:rFonts w:ascii="Arial" w:hAnsi="Arial" w:cs="Arial"/>
              </w:rPr>
              <w:t xml:space="preserve"> </w:t>
            </w:r>
            <w:r w:rsidR="00EB68B4" w:rsidRPr="00637E33">
              <w:rPr>
                <w:rFonts w:ascii="Arial" w:hAnsi="Arial" w:cs="Arial"/>
              </w:rPr>
              <w:t>que,</w:t>
            </w:r>
            <w:r w:rsidRPr="00637E33">
              <w:rPr>
                <w:rFonts w:ascii="Arial" w:hAnsi="Arial" w:cs="Arial"/>
              </w:rPr>
              <w:t xml:space="preserve"> si bien no se relaciona con la formación especialista y las debilidades que se presentan al llegar a dicha etapa formativa, evidencian otras debilidades que se intentan corregir durante la formación matriz.</w:t>
            </w:r>
          </w:p>
          <w:p w:rsidR="00D27CBC" w:rsidRPr="00637E33" w:rsidRDefault="00D27CBC" w:rsidP="007E6901">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E5042B" w:rsidP="00025C8D">
            <w:pPr>
              <w:ind w:firstLine="5"/>
              <w:jc w:val="center"/>
              <w:rPr>
                <w:rFonts w:ascii="Arial" w:hAnsi="Arial" w:cs="Arial"/>
              </w:rPr>
            </w:pPr>
            <w:r>
              <w:rPr>
                <w:rFonts w:ascii="Arial" w:hAnsi="Arial" w:cs="Arial"/>
              </w:rPr>
              <w:t>PC NÚÑEZ</w:t>
            </w:r>
          </w:p>
          <w:p w:rsidR="00D27CBC" w:rsidRPr="00637E33" w:rsidRDefault="00D27CBC" w:rsidP="00025C8D">
            <w:pPr>
              <w:rPr>
                <w:rFonts w:ascii="Arial" w:hAnsi="Arial" w:cs="Arial"/>
              </w:rPr>
            </w:pPr>
          </w:p>
        </w:tc>
      </w:tr>
      <w:tr w:rsidR="00D27CBC" w:rsidRPr="00637E33" w:rsidTr="00E5042B">
        <w:tc>
          <w:tcPr>
            <w:tcW w:w="9039" w:type="dxa"/>
          </w:tcPr>
          <w:p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A juicio suyo, ¿qué estrategias de enseñanza favorecen el aprendizaje de los alumnos en la Escuela?, y cómo </w:t>
            </w:r>
            <w:r w:rsidR="0020650B" w:rsidRPr="00637E33">
              <w:rPr>
                <w:rFonts w:ascii="Arial" w:hAnsi="Arial" w:cs="Arial"/>
                <w:sz w:val="22"/>
                <w:szCs w:val="22"/>
              </w:rPr>
              <w:t>é</w:t>
            </w:r>
            <w:r w:rsidRPr="00637E33">
              <w:rPr>
                <w:rFonts w:ascii="Arial" w:hAnsi="Arial" w:cs="Arial"/>
                <w:sz w:val="22"/>
                <w:szCs w:val="22"/>
              </w:rPr>
              <w:t xml:space="preserve">stas se articulan con la continuidad de estudios en la </w:t>
            </w:r>
            <w:r w:rsidR="002D74D2">
              <w:rPr>
                <w:rFonts w:ascii="Arial" w:hAnsi="Arial" w:cs="Arial"/>
                <w:sz w:val="22"/>
                <w:szCs w:val="22"/>
              </w:rPr>
              <w:t>APOLINAV</w:t>
            </w:r>
          </w:p>
          <w:p w:rsidR="004D225F" w:rsidRPr="00637E33" w:rsidRDefault="004D225F" w:rsidP="004D225F">
            <w:pPr>
              <w:pStyle w:val="Prrafodelista"/>
              <w:keepLines/>
              <w:tabs>
                <w:tab w:val="left" w:pos="454"/>
              </w:tabs>
              <w:autoSpaceDE w:val="0"/>
              <w:autoSpaceDN w:val="0"/>
              <w:adjustRightInd w:val="0"/>
              <w:ind w:left="454"/>
              <w:jc w:val="both"/>
              <w:rPr>
                <w:rFonts w:ascii="Arial" w:hAnsi="Arial" w:cs="Arial"/>
                <w:sz w:val="22"/>
                <w:szCs w:val="22"/>
              </w:rPr>
            </w:pPr>
          </w:p>
          <w:p w:rsidR="00490125" w:rsidRPr="00637E33" w:rsidRDefault="000D146C"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lastRenderedPageBreak/>
              <w:t xml:space="preserve">Fundamentalmente el trabajo colaborativo, de laboratorio y clase invertida. No existe </w:t>
            </w:r>
            <w:r w:rsidRPr="00637E33">
              <w:rPr>
                <w:rFonts w:ascii="Arial" w:hAnsi="Arial" w:cs="Arial"/>
                <w:u w:val="single"/>
              </w:rPr>
              <w:t>formalmente una articulación con la continuidad</w:t>
            </w:r>
            <w:r w:rsidRPr="00637E33">
              <w:rPr>
                <w:rFonts w:ascii="Arial" w:hAnsi="Arial" w:cs="Arial"/>
              </w:rPr>
              <w:t xml:space="preserve"> de estudios en la </w:t>
            </w:r>
            <w:r w:rsidR="002D74D2">
              <w:rPr>
                <w:rFonts w:ascii="Arial" w:hAnsi="Arial" w:cs="Arial"/>
              </w:rPr>
              <w:t>APOLINAV</w:t>
            </w:r>
            <w:r w:rsidRPr="00637E33">
              <w:rPr>
                <w:rFonts w:ascii="Arial" w:hAnsi="Arial" w:cs="Arial"/>
              </w:rPr>
              <w:t>.</w:t>
            </w:r>
          </w:p>
          <w:p w:rsidR="000D146C" w:rsidRPr="00637E33" w:rsidRDefault="000D146C" w:rsidP="004D225F">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rsidR="00025C8D" w:rsidRPr="002D74D2" w:rsidRDefault="00964009" w:rsidP="002D74D2">
            <w:pPr>
              <w:ind w:firstLine="5"/>
              <w:jc w:val="center"/>
              <w:rPr>
                <w:rFonts w:ascii="Arial" w:hAnsi="Arial" w:cs="Arial"/>
              </w:rPr>
            </w:pPr>
            <w:r w:rsidRPr="002D74D2">
              <w:rPr>
                <w:rFonts w:ascii="Arial" w:hAnsi="Arial" w:cs="Arial"/>
              </w:rPr>
              <w:lastRenderedPageBreak/>
              <w:t>CF HUIDOBRO</w:t>
            </w:r>
          </w:p>
          <w:p w:rsidR="009F5C4C" w:rsidRPr="00637E33" w:rsidRDefault="00964009" w:rsidP="002D74D2">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E5042B" w:rsidP="002D74D2">
            <w:pPr>
              <w:ind w:firstLine="5"/>
              <w:jc w:val="center"/>
              <w:rPr>
                <w:rFonts w:ascii="Arial" w:hAnsi="Arial" w:cs="Arial"/>
              </w:rPr>
            </w:pPr>
            <w:r w:rsidRPr="002D74D2">
              <w:rPr>
                <w:rFonts w:ascii="Arial" w:hAnsi="Arial" w:cs="Arial"/>
              </w:rPr>
              <w:t>PC NÚÑEZ</w:t>
            </w:r>
          </w:p>
          <w:p w:rsidR="00025C8D" w:rsidRPr="00637E33" w:rsidRDefault="00025C8D" w:rsidP="002D74D2">
            <w:pPr>
              <w:ind w:firstLine="5"/>
              <w:jc w:val="center"/>
              <w:rPr>
                <w:rFonts w:ascii="Arial" w:hAnsi="Arial" w:cs="Arial"/>
              </w:rPr>
            </w:pPr>
            <w:r w:rsidRPr="00637E33">
              <w:rPr>
                <w:rFonts w:ascii="Arial" w:hAnsi="Arial" w:cs="Arial"/>
              </w:rPr>
              <w:lastRenderedPageBreak/>
              <w:t>PC PLAZA</w:t>
            </w:r>
          </w:p>
          <w:p w:rsidR="00D27CBC" w:rsidRPr="00637E33" w:rsidRDefault="00D27CBC" w:rsidP="002D74D2">
            <w:pPr>
              <w:ind w:firstLine="5"/>
              <w:jc w:val="center"/>
              <w:rPr>
                <w:rFonts w:ascii="Arial" w:hAnsi="Arial" w:cs="Arial"/>
              </w:rPr>
            </w:pPr>
          </w:p>
        </w:tc>
      </w:tr>
    </w:tbl>
    <w:p w:rsidR="004A148F" w:rsidRPr="00654905" w:rsidRDefault="004A148F" w:rsidP="0021251E">
      <w:pPr>
        <w:jc w:val="both"/>
        <w:rPr>
          <w:rFonts w:ascii="Arial" w:hAnsi="Arial" w:cs="Arial"/>
          <w:sz w:val="24"/>
          <w:szCs w:val="24"/>
          <w:lang w:val="es-ES"/>
        </w:rPr>
      </w:pPr>
    </w:p>
    <w:p w:rsidR="007E17F4" w:rsidRDefault="007E17F4" w:rsidP="00654905">
      <w:pPr>
        <w:pStyle w:val="Prrafodelista"/>
        <w:rPr>
          <w:rFonts w:ascii="Arial" w:hAnsi="Arial" w:cs="Arial"/>
        </w:rPr>
      </w:pPr>
    </w:p>
    <w:p w:rsidR="00025C8D" w:rsidRDefault="00025C8D">
      <w:pPr>
        <w:rPr>
          <w:rFonts w:ascii="Arial" w:eastAsia="Times New Roman" w:hAnsi="Arial" w:cs="Arial"/>
          <w:sz w:val="24"/>
          <w:szCs w:val="24"/>
          <w:lang w:val="es-ES" w:eastAsia="es-ES"/>
        </w:rPr>
      </w:pPr>
      <w:r>
        <w:rPr>
          <w:rFonts w:ascii="Arial" w:hAnsi="Arial" w:cs="Arial"/>
        </w:rPr>
        <w:br w:type="page"/>
      </w:r>
    </w:p>
    <w:tbl>
      <w:tblPr>
        <w:tblStyle w:val="Tablaconcuadrcula"/>
        <w:tblW w:w="10881" w:type="dxa"/>
        <w:tblLayout w:type="fixed"/>
        <w:tblLook w:val="04A0" w:firstRow="1" w:lastRow="0" w:firstColumn="1" w:lastColumn="0" w:noHBand="0" w:noVBand="1"/>
      </w:tblPr>
      <w:tblGrid>
        <w:gridCol w:w="9180"/>
        <w:gridCol w:w="1701"/>
      </w:tblGrid>
      <w:tr w:rsidR="00ED6F6B" w:rsidRPr="00294853" w:rsidTr="00490125">
        <w:tc>
          <w:tcPr>
            <w:tcW w:w="10881" w:type="dxa"/>
            <w:gridSpan w:val="2"/>
          </w:tcPr>
          <w:p w:rsidR="00ED6F6B" w:rsidRPr="00294853" w:rsidRDefault="00ED6F6B" w:rsidP="00A030E4">
            <w:pPr>
              <w:pStyle w:val="Prrafodelista"/>
              <w:numPr>
                <w:ilvl w:val="0"/>
                <w:numId w:val="1"/>
              </w:numPr>
              <w:ind w:left="313" w:firstLine="0"/>
              <w:jc w:val="both"/>
              <w:rPr>
                <w:rFonts w:ascii="Arial" w:hAnsi="Arial" w:cs="Arial"/>
                <w:b/>
                <w:sz w:val="22"/>
                <w:szCs w:val="22"/>
              </w:rPr>
            </w:pPr>
            <w:r w:rsidRPr="00294853">
              <w:rPr>
                <w:rFonts w:ascii="Arial" w:hAnsi="Arial" w:cs="Arial"/>
                <w:b/>
                <w:sz w:val="22"/>
                <w:szCs w:val="22"/>
              </w:rPr>
              <w:lastRenderedPageBreak/>
              <w:t>RECURSOS HUMANOS – DOCENCIA</w:t>
            </w:r>
          </w:p>
          <w:p w:rsidR="00ED6F6B" w:rsidRPr="00294853" w:rsidRDefault="00ED6F6B" w:rsidP="00ED6F6B">
            <w:pPr>
              <w:pStyle w:val="Prrafodelista"/>
              <w:ind w:left="171"/>
              <w:jc w:val="both"/>
              <w:rPr>
                <w:rFonts w:ascii="Arial" w:hAnsi="Arial" w:cs="Arial"/>
                <w:b/>
                <w:sz w:val="22"/>
                <w:szCs w:val="22"/>
              </w:rPr>
            </w:pPr>
          </w:p>
        </w:tc>
      </w:tr>
      <w:tr w:rsidR="00ED6F6B" w:rsidRPr="00294853" w:rsidTr="00490125">
        <w:tc>
          <w:tcPr>
            <w:tcW w:w="9180" w:type="dxa"/>
          </w:tcPr>
          <w:p w:rsidR="00ED6F6B" w:rsidRPr="00294853" w:rsidRDefault="00ED6F6B" w:rsidP="00025C8D">
            <w:pPr>
              <w:jc w:val="center"/>
              <w:rPr>
                <w:rFonts w:ascii="Arial" w:hAnsi="Arial" w:cs="Arial"/>
                <w:b/>
              </w:rPr>
            </w:pPr>
            <w:r w:rsidRPr="00294853">
              <w:rPr>
                <w:rFonts w:ascii="Arial" w:hAnsi="Arial" w:cs="Arial"/>
                <w:b/>
              </w:rPr>
              <w:t>Preguntas</w:t>
            </w:r>
          </w:p>
        </w:tc>
        <w:tc>
          <w:tcPr>
            <w:tcW w:w="1701" w:type="dxa"/>
          </w:tcPr>
          <w:p w:rsidR="00ED6F6B" w:rsidRPr="00294853" w:rsidRDefault="00ED6F6B" w:rsidP="00025C8D">
            <w:pPr>
              <w:jc w:val="center"/>
              <w:rPr>
                <w:rFonts w:ascii="Arial" w:hAnsi="Arial" w:cs="Arial"/>
                <w:b/>
              </w:rPr>
            </w:pPr>
            <w:r w:rsidRPr="00294853">
              <w:rPr>
                <w:rFonts w:ascii="Arial" w:hAnsi="Arial" w:cs="Arial"/>
                <w:b/>
              </w:rPr>
              <w:t>Nombre del entrevistado</w:t>
            </w:r>
          </w:p>
        </w:tc>
      </w:tr>
      <w:tr w:rsidR="00ED6F6B" w:rsidRPr="00294853" w:rsidTr="00490125">
        <w:tc>
          <w:tcPr>
            <w:tcW w:w="9180" w:type="dxa"/>
          </w:tcPr>
          <w:p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Indicar qué problemas ha tenido para satisfacer los requerimientos de contratación y nombramiento de profesores civiles y militares. En caso de haberlos tenido ¿qué medidas se han dispuesto para darles solución?</w:t>
            </w:r>
          </w:p>
          <w:p w:rsidR="00ED6F6B" w:rsidRPr="00EB68B4" w:rsidRDefault="00ED6F6B" w:rsidP="005B032B">
            <w:pPr>
              <w:rPr>
                <w:rFonts w:ascii="Arial" w:hAnsi="Arial" w:cs="Arial"/>
                <w:b/>
              </w:rPr>
            </w:pPr>
          </w:p>
          <w:p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r w:rsidRPr="00EB68B4">
              <w:rPr>
                <w:rFonts w:ascii="Arial" w:hAnsi="Arial" w:cs="Arial"/>
              </w:rPr>
              <w:t xml:space="preserve">No se han presentado inconvenientes para satisfacer los requerimientos de contratación y nombramientos de profesores civiles y militares, para cumplir con las actividades académicas dispuestas en los planes de estudio para ESNAVAL. </w:t>
            </w:r>
          </w:p>
          <w:p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p>
          <w:p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r w:rsidRPr="00EB68B4">
              <w:rPr>
                <w:rFonts w:ascii="Arial" w:hAnsi="Arial" w:cs="Arial"/>
              </w:rPr>
              <w:t>La última incorporación de docente se realizó para reemplazar a la profesora Lilian ARANCIBIA Ovalle, que solicitó retiro para iniciar sus trámites de pensión, instancia donde se solicitó un certificado de salud compatible de REDSALUD el que fue validado por el Servicio de Medicina Preventiva de la Primera Zona Naval para realizar el reemplazo de la docente. Posteriormente, para efectuar su contratación definitiva se coordinó con MEDPREVPRIM los exámenes de rigor, dando cumplimiento a la Directiva D.E.A. K-012, que fue modificada recientemente para facilitar la incorporación de nuevos docentes</w:t>
            </w:r>
            <w:r w:rsidR="00E5565D" w:rsidRPr="00EB68B4">
              <w:rPr>
                <w:rFonts w:ascii="Arial" w:hAnsi="Arial" w:cs="Arial"/>
              </w:rPr>
              <w:t xml:space="preserve"> </w:t>
            </w:r>
            <w:r w:rsidRPr="00EB68B4">
              <w:rPr>
                <w:rFonts w:ascii="Arial" w:hAnsi="Arial" w:cs="Arial"/>
              </w:rPr>
              <w:t xml:space="preserve">y minimizar la pérdida de clases.   </w:t>
            </w:r>
          </w:p>
          <w:p w:rsidR="005B032B" w:rsidRPr="00EB68B4" w:rsidRDefault="005B032B" w:rsidP="008F7B4A">
            <w:pPr>
              <w:jc w:val="both"/>
              <w:rPr>
                <w:rFonts w:ascii="Arial" w:hAnsi="Arial" w:cs="Arial"/>
                <w:b/>
              </w:rPr>
            </w:pPr>
          </w:p>
        </w:tc>
        <w:tc>
          <w:tcPr>
            <w:tcW w:w="1701" w:type="dxa"/>
          </w:tcPr>
          <w:p w:rsidR="00025C8D" w:rsidRPr="00294853" w:rsidRDefault="00964009" w:rsidP="00025C8D">
            <w:pPr>
              <w:ind w:right="12"/>
              <w:jc w:val="center"/>
              <w:rPr>
                <w:rFonts w:ascii="Arial" w:eastAsia="Arial" w:hAnsi="Arial" w:cs="Arial"/>
              </w:rPr>
            </w:pPr>
            <w:r>
              <w:rPr>
                <w:rFonts w:ascii="Arial" w:eastAsia="Arial" w:hAnsi="Arial" w:cs="Arial"/>
              </w:rPr>
              <w:t>CF HUIDOBRO</w:t>
            </w:r>
          </w:p>
          <w:p w:rsidR="00025C8D" w:rsidRPr="00294853" w:rsidRDefault="00964009" w:rsidP="00025C8D">
            <w:pPr>
              <w:ind w:firstLine="5"/>
              <w:jc w:val="center"/>
              <w:rPr>
                <w:rFonts w:ascii="Arial" w:hAnsi="Arial" w:cs="Arial"/>
              </w:rPr>
            </w:pPr>
            <w:r>
              <w:rPr>
                <w:rFonts w:ascii="Arial" w:hAnsi="Arial" w:cs="Arial"/>
              </w:rPr>
              <w:t>CC IM VON DER WETH</w:t>
            </w:r>
          </w:p>
          <w:p w:rsidR="00ED6F6B" w:rsidRPr="00294853" w:rsidRDefault="00025C8D" w:rsidP="00025C8D">
            <w:pPr>
              <w:jc w:val="center"/>
              <w:rPr>
                <w:rFonts w:ascii="Arial" w:hAnsi="Arial" w:cs="Arial"/>
                <w:b/>
              </w:rPr>
            </w:pPr>
            <w:r w:rsidRPr="00294853">
              <w:rPr>
                <w:rFonts w:ascii="Arial" w:hAnsi="Arial" w:cs="Arial"/>
              </w:rPr>
              <w:t>EC ÁLVAREZ</w:t>
            </w:r>
          </w:p>
        </w:tc>
      </w:tr>
      <w:tr w:rsidR="003773E0" w:rsidRPr="00294853" w:rsidTr="00490125">
        <w:tc>
          <w:tcPr>
            <w:tcW w:w="9180" w:type="dxa"/>
          </w:tcPr>
          <w:p w:rsidR="003773E0" w:rsidRPr="00EB68B4" w:rsidRDefault="003773E0" w:rsidP="003773E0">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criterios se utilizan para la selección de los profesores (civiles y militares) que realizarán clases?</w:t>
            </w:r>
          </w:p>
          <w:p w:rsidR="003773E0" w:rsidRPr="00EB68B4" w:rsidRDefault="003773E0" w:rsidP="003773E0">
            <w:pPr>
              <w:rPr>
                <w:rFonts w:ascii="Arial" w:hAnsi="Arial" w:cs="Arial"/>
                <w:b/>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b/>
              </w:rPr>
              <w:t>Profesores Civiles:</w:t>
            </w:r>
            <w:r w:rsidRPr="00EB68B4">
              <w:rPr>
                <w:rFonts w:ascii="Arial" w:hAnsi="Arial" w:cs="Arial"/>
              </w:rPr>
              <w:t xml:space="preserve"> Al contratar un nuevo docente para su desempeño como profesor civil en esta escuela, se utilizan los parámetros señalados en la O.P.I. N° 413 que define los procedimientos para realizar la selección interna de dicho profesional. </w:t>
            </w:r>
          </w:p>
          <w:p w:rsidR="003773E0" w:rsidRPr="00EB68B4" w:rsidRDefault="003773E0" w:rsidP="003773E0">
            <w:pPr>
              <w:ind w:left="567"/>
              <w:rPr>
                <w:rFonts w:ascii="Arial" w:hAnsi="Arial" w:cs="Arial"/>
                <w:b/>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En ESNAVAL el proceso de selección conlleva la captación, entrevista personal, micro clase. Además, del cumplimiento de los requisitos previos a su designación como profesor civil, en conformidad a lo previsto en la directiva DEA K-012. </w:t>
            </w:r>
          </w:p>
          <w:p w:rsidR="003773E0" w:rsidRPr="00EB68B4" w:rsidRDefault="003773E0" w:rsidP="003773E0">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tabs>
                <w:tab w:val="left" w:pos="567"/>
                <w:tab w:val="left" w:pos="851"/>
              </w:tabs>
              <w:autoSpaceDE w:val="0"/>
              <w:autoSpaceDN w:val="0"/>
              <w:adjustRightInd w:val="0"/>
              <w:ind w:left="567"/>
              <w:jc w:val="both"/>
              <w:rPr>
                <w:rFonts w:ascii="Arial" w:hAnsi="Arial" w:cs="Arial"/>
              </w:rPr>
            </w:pPr>
            <w:r w:rsidRPr="00EB68B4">
              <w:rPr>
                <w:rFonts w:ascii="Arial" w:hAnsi="Arial" w:cs="Arial"/>
              </w:rPr>
              <w:t>Para lo anterior, están previstas las siguientes etapas:</w:t>
            </w:r>
          </w:p>
          <w:p w:rsidR="003773E0" w:rsidRPr="00EB68B4" w:rsidRDefault="003773E0" w:rsidP="003773E0">
            <w:pPr>
              <w:keepLines/>
              <w:tabs>
                <w:tab w:val="left" w:pos="567"/>
                <w:tab w:val="left" w:pos="851"/>
              </w:tabs>
              <w:autoSpaceDE w:val="0"/>
              <w:autoSpaceDN w:val="0"/>
              <w:adjustRightInd w:val="0"/>
              <w:ind w:left="567"/>
              <w:jc w:val="both"/>
              <w:rPr>
                <w:rFonts w:ascii="Arial" w:hAnsi="Arial" w:cs="Arial"/>
              </w:rPr>
            </w:pPr>
          </w:p>
          <w:p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 xml:space="preserve">Publicación de un aviso indicando la vacante a cubrir. </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La Unidad de Aseguramiento de la Calidad realiza la revisión y análisis de los antecedentes enviados por los postulantes.</w:t>
            </w:r>
          </w:p>
          <w:p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Las personas preseleccionadas son citadas a una entrevista personal.</w:t>
            </w:r>
          </w:p>
          <w:p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Se conforma una comisión compuesta por las siguientes personas:</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Actividades Académicas.</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Asesores Pedagógicos.</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Facultad de la Asignatura.</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Cátedra de la asignatura.</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Psicóloga de ESNAVAL.</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El postulante realiza una Micro clase, la cual es evaluada por la comisión detallada precedentemente, utilizando los siguientes instrumentos de medición:</w:t>
            </w:r>
          </w:p>
          <w:p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 xml:space="preserve">Perfil del Docente de la ESNAVAL.  </w:t>
            </w:r>
          </w:p>
          <w:p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Pauta de Evaluación del Docente de la ESNAVAL.</w:t>
            </w:r>
          </w:p>
          <w:p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Pauta de Evaluación de la Micro clase.</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 xml:space="preserve">Cumplido lo anterior, la U.A.C. en conjunto con el correspondiente Jefe de Facultad y Jefe de Cátedra entregan al Jefe de Actividades Académicas un listado </w:t>
            </w:r>
            <w:r w:rsidRPr="00EB68B4">
              <w:rPr>
                <w:rFonts w:ascii="Arial" w:hAnsi="Arial" w:cs="Arial"/>
                <w:sz w:val="22"/>
                <w:szCs w:val="22"/>
              </w:rPr>
              <w:lastRenderedPageBreak/>
              <w:t>en orden de mérito para designar al nuevo docente.</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Posteriormente, para la contratación, se da cumplimiento a los requisitos que señala la directiva DEA K-012.</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 xml:space="preserve">Finalmente, una vez contratado, se da inicio al proceso de inducción del nuevo profesor civil.  </w:t>
            </w:r>
          </w:p>
          <w:p w:rsidR="003773E0" w:rsidRPr="00EB68B4" w:rsidRDefault="003773E0" w:rsidP="003773E0">
            <w:pPr>
              <w:rPr>
                <w:rFonts w:ascii="Arial" w:hAnsi="Arial" w:cs="Arial"/>
                <w:b/>
              </w:rPr>
            </w:pPr>
          </w:p>
          <w:p w:rsidR="003773E0" w:rsidRPr="00EB68B4" w:rsidRDefault="003773E0" w:rsidP="003773E0">
            <w:pPr>
              <w:ind w:left="567"/>
              <w:jc w:val="both"/>
              <w:rPr>
                <w:rFonts w:ascii="Arial" w:hAnsi="Arial" w:cs="Arial"/>
              </w:rPr>
            </w:pPr>
            <w:r w:rsidRPr="00EB68B4">
              <w:rPr>
                <w:rFonts w:ascii="Arial" w:hAnsi="Arial" w:cs="Arial"/>
                <w:b/>
              </w:rPr>
              <w:t xml:space="preserve">Profesores Militares: </w:t>
            </w:r>
            <w:r w:rsidRPr="00EB68B4">
              <w:rPr>
                <w:rFonts w:ascii="Arial" w:hAnsi="Arial" w:cs="Arial"/>
              </w:rPr>
              <w:t>Para la asignación de horas se da prioridad a los Oficiales, Gente de Mar, Empleados Civiles y Personal a Contrata dotación de ESNAVAL en atención a sus especialidades y profesiones. De esta forma, se minimiza la pérdida de clases en atención a que se desempeñan laboralmente en la escuela.</w:t>
            </w:r>
          </w:p>
          <w:p w:rsidR="003773E0" w:rsidRPr="00EB68B4" w:rsidRDefault="003773E0" w:rsidP="003773E0">
            <w:pPr>
              <w:ind w:left="567"/>
              <w:jc w:val="both"/>
              <w:rPr>
                <w:rFonts w:ascii="Arial" w:hAnsi="Arial" w:cs="Arial"/>
              </w:rPr>
            </w:pPr>
          </w:p>
          <w:p w:rsidR="003773E0" w:rsidRPr="00EB68B4" w:rsidRDefault="003773E0" w:rsidP="003773E0">
            <w:pPr>
              <w:ind w:left="567"/>
              <w:jc w:val="both"/>
              <w:rPr>
                <w:rFonts w:ascii="Arial" w:hAnsi="Arial" w:cs="Arial"/>
              </w:rPr>
            </w:pPr>
            <w:r w:rsidRPr="00EB68B4">
              <w:rPr>
                <w:rFonts w:ascii="Arial" w:hAnsi="Arial" w:cs="Arial"/>
              </w:rPr>
              <w:t xml:space="preserve">Lo anterior, constituye un factor diferenciador que permite la interacción de los cadetes en el ámbito docente con sus oficiales de división y el personal dotación de la escuela Naval “A.P.”, quienes en conjunto representan el 63% de los profesores militares.          </w:t>
            </w:r>
          </w:p>
          <w:p w:rsidR="003773E0" w:rsidRPr="00EB68B4" w:rsidRDefault="003773E0" w:rsidP="003773E0">
            <w:pPr>
              <w:ind w:left="567"/>
              <w:jc w:val="both"/>
              <w:rPr>
                <w:rFonts w:ascii="Arial" w:hAnsi="Arial" w:cs="Arial"/>
              </w:rPr>
            </w:pPr>
          </w:p>
          <w:p w:rsidR="003773E0" w:rsidRPr="00EB68B4" w:rsidRDefault="003773E0" w:rsidP="003773E0">
            <w:pPr>
              <w:ind w:left="567"/>
              <w:jc w:val="both"/>
              <w:rPr>
                <w:rFonts w:ascii="Arial" w:hAnsi="Arial" w:cs="Arial"/>
              </w:rPr>
            </w:pPr>
            <w:r w:rsidRPr="00EB68B4">
              <w:rPr>
                <w:rFonts w:ascii="Arial" w:hAnsi="Arial" w:cs="Arial"/>
              </w:rPr>
              <w:t xml:space="preserve">Asimismo, el 37% restante se asigna a servidores dotación DIRECSERV, DIREDUCARM, ESCUADRA, DIRECTEMAR, DIRINMAR, DIPRIDA, BATHURTADO, COMBRIGADA, PARTSALVALP y BASIMCON. </w:t>
            </w:r>
          </w:p>
          <w:p w:rsidR="003773E0" w:rsidRPr="00EB68B4" w:rsidRDefault="003773E0" w:rsidP="003773E0">
            <w:pPr>
              <w:ind w:left="567"/>
              <w:jc w:val="both"/>
              <w:rPr>
                <w:rFonts w:ascii="Arial" w:hAnsi="Arial" w:cs="Arial"/>
              </w:rPr>
            </w:pPr>
          </w:p>
          <w:p w:rsidR="003773E0" w:rsidRPr="00EB68B4" w:rsidRDefault="003773E0" w:rsidP="003773E0">
            <w:pPr>
              <w:ind w:left="567"/>
              <w:jc w:val="both"/>
              <w:rPr>
                <w:rFonts w:ascii="Arial" w:hAnsi="Arial" w:cs="Arial"/>
              </w:rPr>
            </w:pPr>
            <w:r w:rsidRPr="00EB68B4">
              <w:rPr>
                <w:rFonts w:ascii="Arial" w:hAnsi="Arial" w:cs="Arial"/>
              </w:rPr>
              <w:t xml:space="preserve">A la fecha, no se ha enviado mensaje naval solicitando profesores militares de una determinada área, debido a que los servidores externos a ESNAVAL tienen años realizando clases en esta escuela y cuentan con la experiencia y herramientas necesarias para el desempeño docente en esta escuela.        </w:t>
            </w:r>
          </w:p>
          <w:p w:rsidR="003773E0" w:rsidRPr="00EB68B4" w:rsidRDefault="003773E0" w:rsidP="003773E0">
            <w:pPr>
              <w:ind w:left="567"/>
              <w:rPr>
                <w:rFonts w:ascii="Arial" w:hAnsi="Arial" w:cs="Arial"/>
              </w:rPr>
            </w:pPr>
            <w:r w:rsidRPr="00EB68B4">
              <w:rPr>
                <w:rFonts w:ascii="Arial" w:hAnsi="Arial" w:cs="Arial"/>
              </w:rPr>
              <w:t xml:space="preserve"> </w:t>
            </w:r>
          </w:p>
        </w:tc>
        <w:tc>
          <w:tcPr>
            <w:tcW w:w="1701" w:type="dxa"/>
          </w:tcPr>
          <w:p w:rsidR="003773E0" w:rsidRPr="00294853" w:rsidRDefault="00964009" w:rsidP="003773E0">
            <w:pPr>
              <w:ind w:right="12"/>
              <w:jc w:val="center"/>
              <w:rPr>
                <w:rFonts w:ascii="Arial" w:eastAsia="Arial" w:hAnsi="Arial" w:cs="Arial"/>
              </w:rPr>
            </w:pPr>
            <w:r>
              <w:rPr>
                <w:rFonts w:ascii="Arial" w:eastAsia="Arial" w:hAnsi="Arial" w:cs="Arial"/>
              </w:rPr>
              <w:lastRenderedPageBreak/>
              <w:t>CF HUIDOBRO</w:t>
            </w:r>
          </w:p>
          <w:p w:rsidR="003773E0" w:rsidRDefault="00964009" w:rsidP="003773E0">
            <w:pPr>
              <w:ind w:firstLine="5"/>
              <w:jc w:val="center"/>
              <w:rPr>
                <w:rFonts w:ascii="Arial" w:hAnsi="Arial" w:cs="Arial"/>
              </w:rPr>
            </w:pPr>
            <w:r>
              <w:rPr>
                <w:rFonts w:ascii="Arial" w:hAnsi="Arial" w:cs="Arial"/>
              </w:rPr>
              <w:t>CC IM VON DER WETH</w:t>
            </w:r>
          </w:p>
          <w:p w:rsidR="00E5565D" w:rsidRPr="00294853" w:rsidRDefault="00E5565D" w:rsidP="003773E0">
            <w:pPr>
              <w:ind w:firstLine="5"/>
              <w:jc w:val="center"/>
              <w:rPr>
                <w:rFonts w:ascii="Arial" w:hAnsi="Arial" w:cs="Arial"/>
              </w:rPr>
            </w:pPr>
            <w:r>
              <w:rPr>
                <w:rFonts w:ascii="Arial" w:hAnsi="Arial" w:cs="Arial"/>
              </w:rPr>
              <w:t>T1 ZAPICO</w:t>
            </w:r>
          </w:p>
          <w:p w:rsidR="003773E0" w:rsidRPr="00294853" w:rsidRDefault="003773E0" w:rsidP="003773E0">
            <w:pPr>
              <w:ind w:firstLine="5"/>
              <w:jc w:val="center"/>
              <w:rPr>
                <w:rFonts w:ascii="Arial" w:hAnsi="Arial" w:cs="Arial"/>
              </w:rPr>
            </w:pPr>
            <w:r w:rsidRPr="00294853">
              <w:rPr>
                <w:rFonts w:ascii="Arial" w:hAnsi="Arial" w:cs="Arial"/>
              </w:rPr>
              <w:t>UAC</w:t>
            </w:r>
          </w:p>
          <w:p w:rsidR="003773E0" w:rsidRPr="00294853" w:rsidRDefault="003773E0" w:rsidP="003773E0">
            <w:pPr>
              <w:jc w:val="center"/>
              <w:rPr>
                <w:rFonts w:ascii="Arial" w:hAnsi="Arial" w:cs="Arial"/>
                <w:b/>
              </w:rPr>
            </w:pPr>
            <w:r w:rsidRPr="00294853">
              <w:rPr>
                <w:rFonts w:ascii="Arial" w:hAnsi="Arial" w:cs="Arial"/>
              </w:rPr>
              <w:t>EC ÁLVAREZ</w:t>
            </w:r>
          </w:p>
        </w:tc>
      </w:tr>
      <w:tr w:rsidR="00ED6F6B" w:rsidRPr="00294853" w:rsidTr="00490125">
        <w:tc>
          <w:tcPr>
            <w:tcW w:w="9180" w:type="dxa"/>
          </w:tcPr>
          <w:p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medidas ha dispuesto para dar cumplimiento a la Directiva K-003, que establece las normas para el Registro y Control de Asistencia del Personal contratado con horas de clases como Profesor Civil y Militar?</w:t>
            </w:r>
          </w:p>
          <w:p w:rsidR="00ED6F6B" w:rsidRPr="00EB68B4" w:rsidRDefault="00ED6F6B" w:rsidP="005B032B">
            <w:pPr>
              <w:rPr>
                <w:rFonts w:ascii="Arial" w:hAnsi="Arial" w:cs="Arial"/>
                <w:b/>
              </w:rPr>
            </w:pP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La Escuela Naval “A.P.” hace años habilitó el “Sistema de Control de Asistencia”, en donde los Profesores Civiles registran personalmente la entrada y salida con su cédula de identidad. Reflejando así las horas trabajadas en el total de horas efectuadas. </w:t>
            </w: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Lo anterior, está dispuesto en la OPI del Departamento Control de Gestión. N° 712 del año 2016, siguiendo los lineamientos de la Directiva DEA Ord. N° K-003, del 16 de mayo del 2016. </w:t>
            </w: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Finalmente, los registros del Control de Asistencia son contrastados con la información obtenida en S.I.G.A. y las revistas efectuadas por el Coordinador de Apoyo Docente. Además, éste último genera una planilla de control </w:t>
            </w:r>
            <w:r w:rsidRPr="00EB68B4">
              <w:rPr>
                <w:rFonts w:ascii="Arial" w:hAnsi="Arial" w:cs="Arial"/>
                <w:strike/>
                <w:sz w:val="22"/>
                <w:szCs w:val="22"/>
              </w:rPr>
              <w:t>mensual</w:t>
            </w:r>
            <w:r w:rsidRPr="00EB68B4">
              <w:rPr>
                <w:rFonts w:ascii="Arial" w:hAnsi="Arial" w:cs="Arial"/>
                <w:sz w:val="22"/>
                <w:szCs w:val="22"/>
              </w:rPr>
              <w:t xml:space="preserve"> que debe ser firmada por todos los profesores civiles. </w:t>
            </w:r>
          </w:p>
          <w:p w:rsidR="005B032B" w:rsidRPr="00EB68B4" w:rsidRDefault="005B032B" w:rsidP="005B032B">
            <w:pPr>
              <w:rPr>
                <w:rFonts w:ascii="Arial" w:hAnsi="Arial" w:cs="Arial"/>
                <w:b/>
                <w:lang w:val="es-ES"/>
              </w:rPr>
            </w:pPr>
          </w:p>
        </w:tc>
        <w:tc>
          <w:tcPr>
            <w:tcW w:w="1701" w:type="dxa"/>
          </w:tcPr>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EC ÁLVAREZ</w:t>
            </w:r>
          </w:p>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 xml:space="preserve">PAC </w:t>
            </w:r>
            <w:r w:rsidR="002D74D2">
              <w:rPr>
                <w:rFonts w:ascii="Arial" w:hAnsi="Arial" w:cs="Arial"/>
                <w:color w:val="000000" w:themeColor="text1"/>
              </w:rPr>
              <w:t>NN</w:t>
            </w:r>
          </w:p>
          <w:p w:rsidR="00ED6F6B" w:rsidRPr="00294853" w:rsidRDefault="00ED6F6B" w:rsidP="00025C8D">
            <w:pPr>
              <w:jc w:val="center"/>
              <w:rPr>
                <w:rFonts w:ascii="Arial" w:hAnsi="Arial" w:cs="Arial"/>
                <w:b/>
                <w:color w:val="000000" w:themeColor="text1"/>
              </w:rPr>
            </w:pPr>
            <w:bookmarkStart w:id="0" w:name="_GoBack"/>
            <w:bookmarkEnd w:id="0"/>
          </w:p>
        </w:tc>
      </w:tr>
      <w:tr w:rsidR="00ED6F6B" w:rsidRPr="00294853" w:rsidTr="00490125">
        <w:tc>
          <w:tcPr>
            <w:tcW w:w="9180" w:type="dxa"/>
          </w:tcPr>
          <w:p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¿De qué manera se lleva el control de las actividades desarrolladas con cargo al plan de estudio de actividades Complementarias? (entiéndase actividad diaria, no general)</w:t>
            </w:r>
          </w:p>
          <w:p w:rsidR="00ED6F6B" w:rsidRPr="00EB68B4" w:rsidRDefault="00ED6F6B" w:rsidP="005D0997">
            <w:pPr>
              <w:ind w:left="567"/>
              <w:rPr>
                <w:rFonts w:ascii="Arial" w:hAnsi="Arial" w:cs="Arial"/>
                <w:b/>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La jornada laboral de los profesores asociados a los seleccionados y círculos son controlados marcando su ingreso y salida con su cédula de identidad utilizando el “Sistema de Control de Asistencia”, de acuerdo</w:t>
            </w:r>
            <w:r w:rsidRPr="00EB68B4">
              <w:rPr>
                <w:rFonts w:ascii="Arial" w:hAnsi="Arial" w:cs="Arial"/>
                <w:strike/>
              </w:rPr>
              <w:t xml:space="preserve"> </w:t>
            </w:r>
            <w:r w:rsidRPr="00EB68B4">
              <w:rPr>
                <w:rFonts w:ascii="Arial" w:hAnsi="Arial" w:cs="Arial"/>
              </w:rPr>
              <w:t>a lo establecido en la OPI 712 año 2016 del Departamento de Control de Gestión.</w:t>
            </w:r>
          </w:p>
          <w:p w:rsidR="003773E0" w:rsidRPr="00EB68B4" w:rsidRDefault="003773E0" w:rsidP="003773E0">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El año 2023, personal de DIREDUCARM realizó una capacitación al cuerpo docente, </w:t>
            </w:r>
            <w:r w:rsidRPr="00EB68B4">
              <w:rPr>
                <w:rFonts w:ascii="Arial" w:hAnsi="Arial" w:cs="Arial"/>
              </w:rPr>
              <w:lastRenderedPageBreak/>
              <w:t xml:space="preserve">objeto ingresar las actividades complementarias a S.I.G.A. </w:t>
            </w:r>
          </w:p>
          <w:p w:rsidR="003773E0" w:rsidRPr="00EB68B4" w:rsidRDefault="003773E0" w:rsidP="003773E0">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Producto de lo anterior, los profesores civiles ingresan a S.I.G.A. el detalle de sus actividades complementarias en la opción “registro de actividades no lectivas”, de acuerdo a la Directiva DEA F-004 del 06 de septiembre del 2023.</w:t>
            </w:r>
          </w:p>
          <w:p w:rsidR="000937BB" w:rsidRPr="00EB68B4" w:rsidRDefault="004F2FFF" w:rsidP="005B032B">
            <w:pPr>
              <w:rPr>
                <w:rFonts w:ascii="Arial" w:hAnsi="Arial" w:cs="Arial"/>
                <w:b/>
              </w:rPr>
            </w:pPr>
            <w:r w:rsidRPr="00EB68B4">
              <w:rPr>
                <w:rFonts w:ascii="Arial" w:hAnsi="Arial" w:cs="Arial"/>
                <w:b/>
              </w:rPr>
              <w:t xml:space="preserve"> </w:t>
            </w:r>
          </w:p>
          <w:p w:rsidR="004F2FFF" w:rsidRPr="00EB68B4" w:rsidRDefault="004F2FFF" w:rsidP="005B032B">
            <w:pPr>
              <w:rPr>
                <w:rFonts w:ascii="Arial" w:hAnsi="Arial" w:cs="Arial"/>
                <w:b/>
              </w:rPr>
            </w:pPr>
          </w:p>
        </w:tc>
        <w:tc>
          <w:tcPr>
            <w:tcW w:w="1701" w:type="dxa"/>
          </w:tcPr>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lastRenderedPageBreak/>
              <w:t>EC ÁLVAREZ</w:t>
            </w:r>
          </w:p>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 xml:space="preserve">PAC </w:t>
            </w:r>
            <w:r w:rsidR="002D74D2">
              <w:rPr>
                <w:rFonts w:ascii="Arial" w:hAnsi="Arial" w:cs="Arial"/>
                <w:color w:val="000000" w:themeColor="text1"/>
              </w:rPr>
              <w:t>NN</w:t>
            </w:r>
          </w:p>
          <w:p w:rsidR="00ED6F6B" w:rsidRPr="00294853" w:rsidRDefault="00ED6F6B" w:rsidP="00025C8D">
            <w:pPr>
              <w:jc w:val="center"/>
              <w:rPr>
                <w:rFonts w:ascii="Arial" w:hAnsi="Arial" w:cs="Arial"/>
                <w:b/>
                <w:color w:val="000000" w:themeColor="text1"/>
              </w:rPr>
            </w:pPr>
          </w:p>
        </w:tc>
      </w:tr>
      <w:tr w:rsidR="00025C8D" w:rsidRPr="00294853"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¿Existen carpetas individuales para los Profesores Civiles, que contengan las fichas de identificación personal, currículum Vitae, cursos de perfeccionamiento, seminarios, resultados de supervisiones de clases y de encuestas de evaluación de los alumnos?</w:t>
            </w:r>
          </w:p>
          <w:p w:rsidR="00025C8D" w:rsidRPr="00EB68B4" w:rsidRDefault="00025C8D" w:rsidP="005B032B">
            <w:pPr>
              <w:rPr>
                <w:rFonts w:ascii="Arial" w:hAnsi="Arial" w:cs="Arial"/>
                <w:b/>
              </w:rPr>
            </w:pPr>
          </w:p>
          <w:p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En un mueble kárdex la División de Recursos Humanos están los archivos provisionales de los Profesores Civiles. Dichas carpetas además contienen el currículum Vitae y las fichas de datos del personal docente que detalla los títulos y grados académicos.</w:t>
            </w:r>
          </w:p>
          <w:p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 xml:space="preserve">Asimismo, en dicho kárdex existe una carpeta que contiene los resultados de las supervisiones docentes desde el año 2019 a la fecha. Es importante señalar que esta herramienta de control es utilizada  </w:t>
            </w:r>
          </w:p>
          <w:p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Las encuestas de evaluación de los alumnos, para efectos prácticos éstas son compiladas semestralmente en un ejemplar anillado que permite un acceso ágil a la información y facilita su archivo para futuras consultas.</w:t>
            </w:r>
          </w:p>
          <w:p w:rsidR="005B032B" w:rsidRPr="00EB68B4" w:rsidRDefault="005B032B" w:rsidP="005B032B">
            <w:pPr>
              <w:rPr>
                <w:rFonts w:ascii="Arial" w:hAnsi="Arial" w:cs="Arial"/>
                <w:b/>
              </w:rPr>
            </w:pPr>
          </w:p>
        </w:tc>
        <w:tc>
          <w:tcPr>
            <w:tcW w:w="1701" w:type="dxa"/>
          </w:tcPr>
          <w:p w:rsidR="00025C8D" w:rsidRPr="00294853" w:rsidRDefault="00025C8D" w:rsidP="00025C8D">
            <w:pPr>
              <w:jc w:val="center"/>
              <w:rPr>
                <w:color w:val="000000" w:themeColor="text1"/>
              </w:rPr>
            </w:pPr>
            <w:r w:rsidRPr="00294853">
              <w:rPr>
                <w:rFonts w:ascii="Arial" w:hAnsi="Arial" w:cs="Arial"/>
                <w:color w:val="000000" w:themeColor="text1"/>
              </w:rPr>
              <w:t>EC ÁLVAREZ</w:t>
            </w:r>
          </w:p>
        </w:tc>
      </w:tr>
      <w:tr w:rsidR="00025C8D" w:rsidRPr="00294853"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 xml:space="preserve">Presentar listado de los Profesores con pensión CAPREDENA que tengan asignadas horas complementarias, señalando las horas de contrato sistémicas versus las complementarias y las funciones que desempeñan. </w:t>
            </w:r>
          </w:p>
          <w:p w:rsidR="000937BB" w:rsidRPr="00EB68B4" w:rsidRDefault="000937BB" w:rsidP="00025C8D">
            <w:pPr>
              <w:jc w:val="center"/>
              <w:rPr>
                <w:rFonts w:ascii="Arial" w:hAnsi="Arial" w:cs="Arial"/>
                <w:b/>
              </w:rPr>
            </w:pPr>
          </w:p>
          <w:tbl>
            <w:tblPr>
              <w:tblpPr w:leftFromText="141" w:rightFromText="141" w:vertAnchor="text" w:horzAnchor="margin" w:tblpXSpec="center" w:tblpY="-34"/>
              <w:tblOverlap w:val="never"/>
              <w:tblW w:w="8790" w:type="dxa"/>
              <w:tblLayout w:type="fixed"/>
              <w:tblCellMar>
                <w:left w:w="0" w:type="dxa"/>
                <w:right w:w="0" w:type="dxa"/>
              </w:tblCellMar>
              <w:tblLook w:val="04A0" w:firstRow="1" w:lastRow="0" w:firstColumn="1" w:lastColumn="0" w:noHBand="0" w:noVBand="1"/>
            </w:tblPr>
            <w:tblGrid>
              <w:gridCol w:w="1560"/>
              <w:gridCol w:w="567"/>
              <w:gridCol w:w="426"/>
              <w:gridCol w:w="567"/>
              <w:gridCol w:w="567"/>
              <w:gridCol w:w="425"/>
              <w:gridCol w:w="425"/>
              <w:gridCol w:w="567"/>
              <w:gridCol w:w="425"/>
              <w:gridCol w:w="426"/>
              <w:gridCol w:w="425"/>
              <w:gridCol w:w="425"/>
              <w:gridCol w:w="709"/>
              <w:gridCol w:w="414"/>
              <w:gridCol w:w="567"/>
              <w:gridCol w:w="295"/>
            </w:tblGrid>
            <w:tr w:rsidR="003773E0" w:rsidRPr="00EB68B4" w:rsidTr="003773E0">
              <w:trPr>
                <w:cantSplit/>
                <w:trHeight w:val="1682"/>
              </w:trPr>
              <w:tc>
                <w:tcPr>
                  <w:tcW w:w="1560" w:type="dxa"/>
                  <w:tcBorders>
                    <w:top w:val="single" w:sz="8" w:space="0" w:color="auto"/>
                    <w:left w:val="single" w:sz="8" w:space="0" w:color="auto"/>
                    <w:bottom w:val="single" w:sz="8" w:space="0" w:color="auto"/>
                    <w:right w:val="single" w:sz="8" w:space="0" w:color="auto"/>
                  </w:tcBorders>
                  <w:shd w:val="clear" w:color="auto" w:fill="969696"/>
                  <w:noWrap/>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sz w:val="20"/>
                      <w:szCs w:val="20"/>
                    </w:rPr>
                  </w:pPr>
                  <w:r w:rsidRPr="00EB68B4">
                    <w:rPr>
                      <w:sz w:val="20"/>
                      <w:szCs w:val="20"/>
                    </w:rPr>
                    <w:t>  NOMBRE</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 xml:space="preserve"> HRS. SISTEMÁTICAS</w:t>
                  </w:r>
                </w:p>
              </w:tc>
              <w:tc>
                <w:tcPr>
                  <w:tcW w:w="426"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ACT. DOC. ACAD.</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ACT. DOC ASES.</w:t>
                  </w:r>
                  <w:r w:rsidRPr="00EB68B4">
                    <w:rPr>
                      <w:b/>
                      <w:bCs/>
                      <w:sz w:val="20"/>
                      <w:szCs w:val="20"/>
                      <w:lang w:val="en-US"/>
                    </w:rPr>
                    <w:br/>
                    <w:t>CURSO</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ACT. CULTURALES</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CONSULTORÍAS</w:t>
                  </w:r>
                </w:p>
              </w:tc>
              <w:tc>
                <w:tcPr>
                  <w:tcW w:w="425" w:type="dxa"/>
                  <w:tcBorders>
                    <w:top w:val="single" w:sz="8" w:space="0" w:color="auto"/>
                    <w:left w:val="nil"/>
                    <w:bottom w:val="single" w:sz="8" w:space="0" w:color="000000"/>
                    <w:right w:val="single" w:sz="4"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JEFE  FACUL.</w:t>
                  </w:r>
                </w:p>
              </w:tc>
              <w:tc>
                <w:tcPr>
                  <w:tcW w:w="567" w:type="dxa"/>
                  <w:tcBorders>
                    <w:top w:val="single" w:sz="4" w:space="0" w:color="auto"/>
                    <w:left w:val="single" w:sz="4" w:space="0" w:color="auto"/>
                    <w:bottom w:val="single" w:sz="4" w:space="0" w:color="auto"/>
                    <w:right w:val="single" w:sz="4" w:space="0" w:color="auto"/>
                  </w:tcBorders>
                  <w:shd w:val="clear" w:color="auto" w:fill="969696"/>
                  <w:tcMar>
                    <w:top w:w="0" w:type="dxa"/>
                    <w:left w:w="70" w:type="dxa"/>
                    <w:bottom w:w="0" w:type="dxa"/>
                    <w:right w:w="70" w:type="dxa"/>
                  </w:tcMar>
                  <w:textDirection w:val="btLr"/>
                </w:tcPr>
                <w:p w:rsidR="003773E0" w:rsidRPr="00EB68B4" w:rsidRDefault="003773E0" w:rsidP="003773E0">
                  <w:pPr>
                    <w:spacing w:after="0" w:line="240" w:lineRule="auto"/>
                    <w:ind w:left="113" w:right="113"/>
                    <w:jc w:val="center"/>
                    <w:rPr>
                      <w:b/>
                      <w:bCs/>
                      <w:sz w:val="20"/>
                      <w:szCs w:val="20"/>
                      <w:lang w:val="en-US"/>
                    </w:rPr>
                  </w:pPr>
                  <w:r w:rsidRPr="00EB68B4">
                    <w:rPr>
                      <w:b/>
                      <w:bCs/>
                      <w:sz w:val="20"/>
                      <w:szCs w:val="20"/>
                      <w:lang w:val="en-US"/>
                    </w:rPr>
                    <w:t>COORD. ASESOR DE CURSO</w:t>
                  </w:r>
                </w:p>
              </w:tc>
              <w:tc>
                <w:tcPr>
                  <w:tcW w:w="425" w:type="dxa"/>
                  <w:tcBorders>
                    <w:top w:val="single" w:sz="4" w:space="0" w:color="auto"/>
                    <w:left w:val="single" w:sz="4" w:space="0" w:color="auto"/>
                    <w:bottom w:val="single" w:sz="4" w:space="0" w:color="auto"/>
                    <w:right w:val="single" w:sz="4"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ASESOR. DOC.</w:t>
                  </w:r>
                </w:p>
              </w:tc>
              <w:tc>
                <w:tcPr>
                  <w:tcW w:w="426" w:type="dxa"/>
                  <w:tcBorders>
                    <w:top w:val="single" w:sz="8" w:space="0" w:color="auto"/>
                    <w:left w:val="single" w:sz="4" w:space="0" w:color="auto"/>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SELECC. DEPORT.</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COMP.  ENT. ESP.</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JEFE CÁTEDRA</w:t>
                  </w:r>
                </w:p>
              </w:tc>
              <w:tc>
                <w:tcPr>
                  <w:tcW w:w="709"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 COORDINADOR ACT. PROF.</w:t>
                  </w:r>
                </w:p>
              </w:tc>
              <w:tc>
                <w:tcPr>
                  <w:tcW w:w="414"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PATRÓN DEP.</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ACT. PROFESIONALES</w:t>
                  </w:r>
                </w:p>
              </w:tc>
              <w:tc>
                <w:tcPr>
                  <w:tcW w:w="295" w:type="dxa"/>
                  <w:tcBorders>
                    <w:top w:val="single" w:sz="8" w:space="0" w:color="auto"/>
                    <w:left w:val="nil"/>
                    <w:bottom w:val="single" w:sz="8" w:space="0" w:color="000000"/>
                    <w:right w:val="single" w:sz="8" w:space="0" w:color="auto"/>
                  </w:tcBorders>
                  <w:shd w:val="clear" w:color="auto" w:fill="969696"/>
                  <w:textDirection w:val="btLr"/>
                </w:tcPr>
                <w:p w:rsidR="003773E0" w:rsidRPr="00EB68B4" w:rsidRDefault="003773E0" w:rsidP="003773E0">
                  <w:pPr>
                    <w:spacing w:after="0" w:line="240" w:lineRule="auto"/>
                    <w:ind w:left="113" w:right="113"/>
                    <w:jc w:val="center"/>
                    <w:rPr>
                      <w:b/>
                      <w:bCs/>
                      <w:sz w:val="20"/>
                      <w:szCs w:val="20"/>
                    </w:rPr>
                  </w:pPr>
                  <w:r w:rsidRPr="00EB68B4">
                    <w:rPr>
                      <w:b/>
                      <w:bCs/>
                      <w:sz w:val="20"/>
                      <w:szCs w:val="20"/>
                    </w:rPr>
                    <w:t>TOTAL</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BAASCH</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25</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BELLO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11</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16</w:t>
                  </w: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30</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CAMPOS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12</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CHASSIN-TRUBERT</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8</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26</w:t>
                  </w:r>
                </w:p>
              </w:tc>
              <w:tc>
                <w:tcPr>
                  <w:tcW w:w="295" w:type="dxa"/>
                  <w:tcBorders>
                    <w:top w:val="nil"/>
                    <w:left w:val="nil"/>
                    <w:bottom w:val="single" w:sz="8" w:space="0" w:color="auto"/>
                    <w:right w:val="single" w:sz="8" w:space="0" w:color="auto"/>
                  </w:tcBorders>
                </w:tcPr>
                <w:p w:rsidR="003773E0" w:rsidRPr="00EB68B4" w:rsidRDefault="003773E0" w:rsidP="003773E0">
                  <w:pPr>
                    <w:spacing w:before="120" w:after="0"/>
                    <w:jc w:val="center"/>
                    <w:rPr>
                      <w:sz w:val="20"/>
                      <w:szCs w:val="20"/>
                    </w:rPr>
                  </w:pPr>
                  <w:r w:rsidRPr="00EB68B4">
                    <w:rPr>
                      <w:sz w:val="20"/>
                      <w:szCs w:val="20"/>
                    </w:rPr>
                    <w:t>34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COLOMA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19</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6</w:t>
                  </w: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33</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GARCIA Q.</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9</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11</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PC GARCÍA C.</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14</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17</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GONZÁLEZ</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8</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JARA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5</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18</w:t>
                  </w:r>
                </w:p>
              </w:tc>
            </w:tr>
            <w:tr w:rsidR="003773E0" w:rsidRPr="00EB68B4" w:rsidTr="003773E0">
              <w:trPr>
                <w:trHeight w:val="4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before="240" w:after="0"/>
                    <w:rPr>
                      <w:rFonts w:ascii="Arial" w:hAnsi="Arial" w:cs="Arial"/>
                      <w:sz w:val="20"/>
                      <w:szCs w:val="20"/>
                    </w:rPr>
                  </w:pPr>
                  <w:r w:rsidRPr="00EB68B4">
                    <w:rPr>
                      <w:sz w:val="20"/>
                      <w:szCs w:val="20"/>
                    </w:rPr>
                    <w:lastRenderedPageBreak/>
                    <w:t>PC MALDONADO</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r w:rsidRPr="00EB68B4">
                    <w:rPr>
                      <w:sz w:val="20"/>
                      <w:szCs w:val="20"/>
                    </w:rPr>
                    <w:t>8</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before="120" w:after="0" w:line="240" w:lineRule="auto"/>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before="120" w:after="0" w:line="240" w:lineRule="auto"/>
                    <w:jc w:val="center"/>
                    <w:rPr>
                      <w:sz w:val="20"/>
                      <w:szCs w:val="20"/>
                    </w:rPr>
                  </w:pPr>
                  <w:r w:rsidRPr="00EB68B4">
                    <w:rPr>
                      <w:sz w:val="20"/>
                      <w:szCs w:val="20"/>
                    </w:rPr>
                    <w:t>28</w:t>
                  </w: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before="120" w:after="0" w:line="240" w:lineRule="auto"/>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r w:rsidRPr="00EB68B4">
                    <w:rPr>
                      <w:sz w:val="20"/>
                      <w:szCs w:val="20"/>
                    </w:rPr>
                    <w:t>3</w:t>
                  </w:r>
                </w:p>
              </w:tc>
              <w:tc>
                <w:tcPr>
                  <w:tcW w:w="295" w:type="dxa"/>
                  <w:tcBorders>
                    <w:top w:val="nil"/>
                    <w:left w:val="nil"/>
                    <w:bottom w:val="single" w:sz="8" w:space="0" w:color="auto"/>
                    <w:right w:val="single" w:sz="8" w:space="0" w:color="auto"/>
                  </w:tcBorders>
                </w:tcPr>
                <w:p w:rsidR="003773E0" w:rsidRPr="00EB68B4" w:rsidRDefault="003773E0" w:rsidP="003773E0">
                  <w:pPr>
                    <w:spacing w:before="120" w:after="0" w:line="240" w:lineRule="auto"/>
                    <w:jc w:val="center"/>
                    <w:rPr>
                      <w:sz w:val="20"/>
                      <w:szCs w:val="20"/>
                    </w:rPr>
                  </w:pPr>
                  <w:r w:rsidRPr="00EB68B4">
                    <w:rPr>
                      <w:sz w:val="20"/>
                      <w:szCs w:val="20"/>
                    </w:rPr>
                    <w:t>44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MUNITA</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9</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 xml:space="preserve">PC ORDOÑEZ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2</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ROJAS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26</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PC SEPÚLVEDA</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6</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6</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8</w:t>
                  </w: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35</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SIELFELD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12</w:t>
                  </w: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SIMS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12</w:t>
                  </w: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r w:rsidRPr="00EB68B4">
                    <w:rPr>
                      <w:sz w:val="20"/>
                      <w:szCs w:val="20"/>
                    </w:rPr>
                    <w:t>2</w:t>
                  </w: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w:t>
                  </w: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42</w:t>
                  </w:r>
                </w:p>
              </w:tc>
            </w:tr>
            <w:tr w:rsidR="003773E0" w:rsidRPr="00EB68B4" w:rsidTr="003773E0">
              <w:trPr>
                <w:trHeight w:val="345"/>
              </w:trPr>
              <w:tc>
                <w:tcPr>
                  <w:tcW w:w="1560" w:type="dxa"/>
                  <w:tcBorders>
                    <w:top w:val="nil"/>
                    <w:left w:val="single" w:sz="8" w:space="0" w:color="auto"/>
                    <w:bottom w:val="single" w:sz="4"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pacing w:val="-10"/>
                      <w:sz w:val="20"/>
                      <w:szCs w:val="20"/>
                    </w:rPr>
                  </w:pPr>
                  <w:r w:rsidRPr="00EB68B4">
                    <w:rPr>
                      <w:spacing w:val="-10"/>
                      <w:sz w:val="20"/>
                      <w:szCs w:val="20"/>
                    </w:rPr>
                    <w:t>PC SORIA-GALVARRO</w:t>
                  </w: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20</w:t>
                  </w:r>
                </w:p>
              </w:tc>
              <w:tc>
                <w:tcPr>
                  <w:tcW w:w="426"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4"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4"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4"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23</w:t>
                  </w:r>
                </w:p>
              </w:tc>
            </w:tr>
            <w:tr w:rsidR="003773E0" w:rsidRPr="00EB68B4"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TORRES</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3</w:t>
                  </w: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rsidR="003773E0" w:rsidRPr="00EB68B4" w:rsidRDefault="003773E0" w:rsidP="003773E0">
                  <w:pPr>
                    <w:spacing w:after="0"/>
                    <w:jc w:val="center"/>
                    <w:rPr>
                      <w:sz w:val="20"/>
                      <w:szCs w:val="20"/>
                    </w:rPr>
                  </w:pPr>
                  <w:r w:rsidRPr="00EB68B4">
                    <w:rPr>
                      <w:sz w:val="20"/>
                      <w:szCs w:val="20"/>
                    </w:rPr>
                    <w:t>13</w:t>
                  </w:r>
                </w:p>
              </w:tc>
            </w:tr>
            <w:tr w:rsidR="003773E0" w:rsidRPr="00EB68B4"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ULLOA</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6</w:t>
                  </w: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rsidR="003773E0" w:rsidRPr="00EB68B4" w:rsidRDefault="003773E0" w:rsidP="003773E0">
                  <w:pPr>
                    <w:spacing w:after="0"/>
                    <w:jc w:val="center"/>
                    <w:rPr>
                      <w:sz w:val="20"/>
                      <w:szCs w:val="20"/>
                    </w:rPr>
                  </w:pPr>
                  <w:r w:rsidRPr="00EB68B4">
                    <w:rPr>
                      <w:sz w:val="20"/>
                      <w:szCs w:val="20"/>
                    </w:rPr>
                    <w:t>7</w:t>
                  </w:r>
                </w:p>
              </w:tc>
            </w:tr>
            <w:tr w:rsidR="003773E0" w:rsidRPr="00EB68B4"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VIDAL </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6</w:t>
                  </w: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rsidR="003773E0" w:rsidRPr="00EB68B4" w:rsidRDefault="003773E0" w:rsidP="003773E0">
                  <w:pPr>
                    <w:spacing w:after="0"/>
                    <w:jc w:val="center"/>
                    <w:rPr>
                      <w:sz w:val="20"/>
                      <w:szCs w:val="20"/>
                    </w:rPr>
                  </w:pPr>
                  <w:r w:rsidRPr="00EB68B4">
                    <w:rPr>
                      <w:sz w:val="20"/>
                      <w:szCs w:val="20"/>
                    </w:rPr>
                    <w:t>10</w:t>
                  </w:r>
                </w:p>
              </w:tc>
            </w:tr>
            <w:tr w:rsidR="003773E0" w:rsidRPr="00EB68B4" w:rsidTr="003773E0">
              <w:trPr>
                <w:trHeight w:val="345"/>
              </w:trPr>
              <w:tc>
                <w:tcPr>
                  <w:tcW w:w="1560" w:type="dxa"/>
                  <w:tcBorders>
                    <w:top w:val="single" w:sz="4" w:space="0" w:color="auto"/>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ZANELLI</w:t>
                  </w: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26</w:t>
                  </w:r>
                </w:p>
              </w:tc>
              <w:tc>
                <w:tcPr>
                  <w:tcW w:w="426"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single" w:sz="4" w:space="0" w:color="auto"/>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30</w:t>
                  </w:r>
                </w:p>
              </w:tc>
            </w:tr>
          </w:tbl>
          <w:p w:rsidR="000937BB" w:rsidRPr="00EB68B4" w:rsidRDefault="000937BB" w:rsidP="00025C8D">
            <w:pPr>
              <w:jc w:val="center"/>
              <w:rPr>
                <w:rFonts w:ascii="Arial" w:hAnsi="Arial" w:cs="Arial"/>
                <w:b/>
              </w:rPr>
            </w:pPr>
          </w:p>
          <w:p w:rsidR="000937BB" w:rsidRPr="00EB68B4" w:rsidRDefault="000937BB" w:rsidP="00025C8D">
            <w:pPr>
              <w:jc w:val="center"/>
              <w:rPr>
                <w:rFonts w:ascii="Arial" w:hAnsi="Arial" w:cs="Arial"/>
                <w:b/>
              </w:rPr>
            </w:pPr>
          </w:p>
        </w:tc>
        <w:tc>
          <w:tcPr>
            <w:tcW w:w="1701" w:type="dxa"/>
          </w:tcPr>
          <w:p w:rsidR="00025C8D" w:rsidRPr="00294853" w:rsidRDefault="00025C8D" w:rsidP="00025C8D">
            <w:pPr>
              <w:jc w:val="center"/>
              <w:rPr>
                <w:color w:val="000000" w:themeColor="text1"/>
              </w:rPr>
            </w:pPr>
            <w:r w:rsidRPr="00294853">
              <w:rPr>
                <w:rFonts w:ascii="Arial" w:hAnsi="Arial" w:cs="Arial"/>
                <w:color w:val="000000" w:themeColor="text1"/>
              </w:rPr>
              <w:lastRenderedPageBreak/>
              <w:t>EC ÁLVAREZ</w:t>
            </w:r>
          </w:p>
        </w:tc>
      </w:tr>
      <w:tr w:rsidR="004E287A" w:rsidRPr="00294853" w:rsidTr="00490125">
        <w:tc>
          <w:tcPr>
            <w:tcW w:w="9180" w:type="dxa"/>
          </w:tcPr>
          <w:p w:rsidR="004E287A" w:rsidRPr="00294853" w:rsidRDefault="004E287A" w:rsidP="00025C8D">
            <w:pPr>
              <w:jc w:val="center"/>
              <w:rPr>
                <w:rFonts w:ascii="Arial" w:hAnsi="Arial" w:cs="Arial"/>
                <w:b/>
                <w:color w:val="000000" w:themeColor="text1"/>
              </w:rPr>
            </w:pPr>
            <w:r w:rsidRPr="00294853">
              <w:rPr>
                <w:rFonts w:ascii="Arial" w:hAnsi="Arial" w:cs="Arial"/>
                <w:b/>
                <w:color w:val="000000" w:themeColor="text1"/>
              </w:rPr>
              <w:t>Preguntas</w:t>
            </w:r>
          </w:p>
        </w:tc>
        <w:tc>
          <w:tcPr>
            <w:tcW w:w="1701" w:type="dxa"/>
          </w:tcPr>
          <w:p w:rsidR="004E287A" w:rsidRPr="00294853" w:rsidRDefault="004E287A" w:rsidP="00025C8D">
            <w:pPr>
              <w:jc w:val="center"/>
              <w:rPr>
                <w:rFonts w:ascii="Arial" w:hAnsi="Arial" w:cs="Arial"/>
                <w:b/>
                <w:color w:val="000000" w:themeColor="text1"/>
              </w:rPr>
            </w:pPr>
            <w:r w:rsidRPr="00294853">
              <w:rPr>
                <w:rFonts w:ascii="Arial" w:hAnsi="Arial" w:cs="Arial"/>
                <w:b/>
                <w:color w:val="000000" w:themeColor="text1"/>
              </w:rPr>
              <w:t>Nombre del entrevistado</w:t>
            </w: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 xml:space="preserve">Respecto de los recursos no monetarios (Combustible, Munición, Lubricantes, Horas de Vuelo, Asignaciones de Vuelo, Embarco, Buceo, Campaña) que le fueron asignados, indicar si han sido suficientes para llevar a cabo las actividades contempladas en los planes de estudio y si fue necesario realizar alguna modificación. </w:t>
            </w:r>
          </w:p>
          <w:p w:rsidR="004F2FFF" w:rsidRPr="00EB68B4" w:rsidRDefault="004F2FFF" w:rsidP="00F1472E">
            <w:pPr>
              <w:keepLines/>
              <w:autoSpaceDE w:val="0"/>
              <w:autoSpaceDN w:val="0"/>
              <w:adjustRightInd w:val="0"/>
              <w:ind w:left="567"/>
              <w:jc w:val="both"/>
              <w:rPr>
                <w:rFonts w:ascii="Arial" w:hAnsi="Arial" w:cs="Arial"/>
              </w:rPr>
            </w:pPr>
          </w:p>
          <w:p w:rsidR="005912F6" w:rsidRPr="00EB68B4" w:rsidRDefault="005912F6" w:rsidP="005912F6">
            <w:pPr>
              <w:keepLines/>
              <w:autoSpaceDE w:val="0"/>
              <w:autoSpaceDN w:val="0"/>
              <w:adjustRightInd w:val="0"/>
              <w:ind w:left="567"/>
              <w:jc w:val="both"/>
              <w:rPr>
                <w:rFonts w:ascii="Arial" w:hAnsi="Arial" w:cs="Arial"/>
              </w:rPr>
            </w:pPr>
            <w:r w:rsidRPr="00EB68B4">
              <w:rPr>
                <w:rFonts w:ascii="Arial" w:hAnsi="Arial" w:cs="Arial"/>
              </w:rPr>
              <w:t>En lo referente al DMFO la asignación fue insuficiente. Se solicitaron para los embarcos de todos los cursos ejecutivos más el de primer año, 252 m3 y se entregaron 160 m3. Sin embargo, durante el mes de junio se asignó la diferencia.</w:t>
            </w:r>
          </w:p>
          <w:p w:rsidR="005912F6" w:rsidRPr="00EB68B4" w:rsidRDefault="005912F6" w:rsidP="005912F6">
            <w:pPr>
              <w:keepLines/>
              <w:autoSpaceDE w:val="0"/>
              <w:autoSpaceDN w:val="0"/>
              <w:adjustRightInd w:val="0"/>
              <w:ind w:left="567"/>
              <w:jc w:val="both"/>
              <w:rPr>
                <w:rFonts w:ascii="Arial" w:hAnsi="Arial" w:cs="Arial"/>
              </w:rPr>
            </w:pPr>
          </w:p>
          <w:p w:rsidR="009C6107" w:rsidRPr="00EB68B4" w:rsidRDefault="005912F6" w:rsidP="005912F6">
            <w:pPr>
              <w:pStyle w:val="Prrafodelista"/>
              <w:keepLines/>
              <w:tabs>
                <w:tab w:val="left" w:pos="567"/>
              </w:tabs>
              <w:autoSpaceDE w:val="0"/>
              <w:autoSpaceDN w:val="0"/>
              <w:adjustRightInd w:val="0"/>
              <w:ind w:left="567"/>
              <w:jc w:val="both"/>
              <w:rPr>
                <w:rFonts w:ascii="Arial" w:hAnsi="Arial" w:cs="Arial"/>
                <w:sz w:val="22"/>
                <w:szCs w:val="22"/>
              </w:rPr>
            </w:pPr>
            <w:r w:rsidRPr="00EB68B4">
              <w:rPr>
                <w:rFonts w:ascii="Arial" w:hAnsi="Arial" w:cs="Arial"/>
                <w:sz w:val="22"/>
                <w:szCs w:val="22"/>
              </w:rPr>
              <w:t>La cantidad de munición asignada está de acuerdo a lo solicitado, para alcanzar familiarización y un uso seguro del armamento. No se considera lograr destreza en su empleo.</w:t>
            </w:r>
          </w:p>
        </w:tc>
        <w:tc>
          <w:tcPr>
            <w:tcW w:w="1701" w:type="dxa"/>
          </w:tcPr>
          <w:p w:rsidR="00D27CBC" w:rsidRPr="00EB68B4" w:rsidRDefault="00025C8D" w:rsidP="00025C8D">
            <w:pPr>
              <w:jc w:val="center"/>
              <w:rPr>
                <w:rFonts w:ascii="Arial" w:hAnsi="Arial" w:cs="Arial"/>
              </w:rPr>
            </w:pPr>
            <w:r w:rsidRPr="00EB68B4">
              <w:rPr>
                <w:rFonts w:ascii="Arial" w:hAnsi="Arial" w:cs="Arial"/>
              </w:rPr>
              <w:t>PC MALDONADO</w:t>
            </w: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¿Cómo se provee de información para mantener la actualización de los costos asociados a los programas de asignaturas y para supervisar el empleo de los recursos asignados para tal efecto?</w:t>
            </w:r>
          </w:p>
          <w:p w:rsidR="00D27CBC" w:rsidRPr="00EB68B4" w:rsidRDefault="00D27CBC" w:rsidP="00775F95">
            <w:pPr>
              <w:keepLines/>
              <w:tabs>
                <w:tab w:val="left" w:pos="567"/>
              </w:tabs>
              <w:autoSpaceDE w:val="0"/>
              <w:autoSpaceDN w:val="0"/>
              <w:adjustRightInd w:val="0"/>
              <w:jc w:val="both"/>
              <w:rPr>
                <w:rFonts w:ascii="Arial" w:hAnsi="Arial" w:cs="Arial"/>
              </w:rPr>
            </w:pPr>
          </w:p>
          <w:p w:rsidR="00CD6E0F" w:rsidRPr="00EB68B4" w:rsidRDefault="00CD6E0F" w:rsidP="00CD6E0F">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Mediante la Planilla de asignación Docente que se confecciona a fines de cada año, la cual permite tener un aproximado de los costos docentes para el siguiente año, y a la vez nutrir de información para confeccionar los nombramientos de los profesores. </w:t>
            </w:r>
          </w:p>
          <w:p w:rsidR="00775F95" w:rsidRPr="00EB68B4" w:rsidRDefault="00775F95" w:rsidP="008F7B4A">
            <w:pPr>
              <w:keepLines/>
              <w:tabs>
                <w:tab w:val="left" w:pos="567"/>
              </w:tabs>
              <w:autoSpaceDE w:val="0"/>
              <w:autoSpaceDN w:val="0"/>
              <w:adjustRightInd w:val="0"/>
              <w:jc w:val="both"/>
              <w:rPr>
                <w:rFonts w:ascii="Arial" w:hAnsi="Arial" w:cs="Arial"/>
              </w:rPr>
            </w:pP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t>CF HUIDOBRO</w:t>
            </w:r>
          </w:p>
          <w:p w:rsidR="00025C8D" w:rsidRPr="00EB68B4" w:rsidRDefault="00964009" w:rsidP="00025C8D">
            <w:pPr>
              <w:ind w:firstLine="5"/>
              <w:jc w:val="center"/>
              <w:rPr>
                <w:rFonts w:ascii="Arial" w:hAnsi="Arial" w:cs="Arial"/>
              </w:rPr>
            </w:pPr>
            <w:r>
              <w:rPr>
                <w:rFonts w:ascii="Arial" w:hAnsi="Arial" w:cs="Arial"/>
              </w:rPr>
              <w:t>CC IM VON DER WETH</w:t>
            </w:r>
          </w:p>
          <w:p w:rsidR="00E5565D" w:rsidRPr="00EB68B4" w:rsidRDefault="00E5565D" w:rsidP="00025C8D">
            <w:pPr>
              <w:ind w:firstLine="5"/>
              <w:jc w:val="center"/>
              <w:rPr>
                <w:rFonts w:ascii="Arial" w:hAnsi="Arial" w:cs="Arial"/>
              </w:rPr>
            </w:pPr>
            <w:r w:rsidRPr="00EB68B4">
              <w:rPr>
                <w:rFonts w:ascii="Arial" w:hAnsi="Arial" w:cs="Arial"/>
              </w:rPr>
              <w:t>T1 ZAPICO</w:t>
            </w:r>
          </w:p>
          <w:p w:rsidR="00025C8D" w:rsidRPr="00EB68B4" w:rsidRDefault="00E5042B" w:rsidP="00025C8D">
            <w:pPr>
              <w:ind w:firstLine="5"/>
              <w:jc w:val="center"/>
              <w:rPr>
                <w:rFonts w:ascii="Arial" w:hAnsi="Arial" w:cs="Arial"/>
              </w:rPr>
            </w:pPr>
            <w:r w:rsidRPr="002D74D2">
              <w:rPr>
                <w:rFonts w:ascii="Arial" w:hAnsi="Arial" w:cs="Arial"/>
              </w:rPr>
              <w:t>PC NÚÑEZ</w:t>
            </w:r>
          </w:p>
          <w:p w:rsidR="00D27CBC" w:rsidRPr="00EB68B4" w:rsidRDefault="00025C8D" w:rsidP="00025C8D">
            <w:pPr>
              <w:jc w:val="center"/>
              <w:rPr>
                <w:rFonts w:ascii="Arial" w:hAnsi="Arial" w:cs="Arial"/>
              </w:rPr>
            </w:pPr>
            <w:r w:rsidRPr="00EB68B4">
              <w:rPr>
                <w:rFonts w:ascii="Arial" w:hAnsi="Arial" w:cs="Arial"/>
              </w:rPr>
              <w:t>PC AGUAD</w:t>
            </w: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Bold" w:hAnsi="Arial,Bold" w:cs="Arial,Bold"/>
                <w:bCs/>
                <w:sz w:val="22"/>
                <w:szCs w:val="22"/>
              </w:rPr>
              <w:t xml:space="preserve">De qué forma se controlan los recursos asignados (costo </w:t>
            </w:r>
            <w:r w:rsidRPr="00EB68B4">
              <w:rPr>
                <w:rFonts w:ascii="Arial" w:hAnsi="Arial" w:cs="Arial"/>
                <w:sz w:val="22"/>
                <w:szCs w:val="22"/>
              </w:rPr>
              <w:t>docente y recursos no monetarios)</w:t>
            </w:r>
            <w:r w:rsidRPr="00EB68B4">
              <w:rPr>
                <w:rFonts w:ascii="Arial,Bold" w:hAnsi="Arial,Bold" w:cs="Arial,Bold"/>
                <w:bCs/>
                <w:sz w:val="22"/>
                <w:szCs w:val="22"/>
              </w:rPr>
              <w:t xml:space="preserve">, su avance en el gasto y los fondos comprometidos. </w:t>
            </w:r>
          </w:p>
          <w:p w:rsidR="009C6107" w:rsidRPr="00EB68B4" w:rsidRDefault="009C6107" w:rsidP="009C6107">
            <w:pPr>
              <w:keepLines/>
              <w:tabs>
                <w:tab w:val="left" w:pos="567"/>
              </w:tabs>
              <w:autoSpaceDE w:val="0"/>
              <w:autoSpaceDN w:val="0"/>
              <w:adjustRightInd w:val="0"/>
              <w:jc w:val="both"/>
              <w:rPr>
                <w:rFonts w:ascii="Arial" w:hAnsi="Arial" w:cs="Arial"/>
              </w:rPr>
            </w:pP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Para el empleo de DMFO, primero se coteja el costo estimado que informan las unidades, de acuerdo a la actividad solicitada, con el combustible asignado y el saldo en la tarea establecida.</w:t>
            </w: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Terminada cada actividad las unidades informan el gasto real de DMFO y se solicita a </w:t>
            </w:r>
            <w:r w:rsidRPr="00EB68B4">
              <w:rPr>
                <w:rFonts w:ascii="Arial" w:hAnsi="Arial" w:cs="Arial"/>
                <w:sz w:val="22"/>
                <w:szCs w:val="22"/>
              </w:rPr>
              <w:lastRenderedPageBreak/>
              <w:t>la DIREDUCARM que traspase a la unidad ejecutora correspondiente el combustible consumido, desde el saldo propio de esta repartición.</w:t>
            </w: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p>
          <w:p w:rsidR="005912F6" w:rsidRPr="00EB68B4" w:rsidRDefault="005912F6" w:rsidP="005912F6">
            <w:pPr>
              <w:keepLines/>
              <w:tabs>
                <w:tab w:val="left" w:pos="567"/>
              </w:tabs>
              <w:autoSpaceDE w:val="0"/>
              <w:autoSpaceDN w:val="0"/>
              <w:adjustRightInd w:val="0"/>
              <w:ind w:left="567"/>
              <w:jc w:val="both"/>
              <w:rPr>
                <w:rFonts w:ascii="Arial" w:hAnsi="Arial" w:cs="Arial"/>
              </w:rPr>
            </w:pPr>
            <w:r w:rsidRPr="00EB68B4">
              <w:rPr>
                <w:rFonts w:ascii="Arial" w:hAnsi="Arial" w:cs="Arial"/>
              </w:rPr>
              <w:t>Con la munición el control se lleva autorizando la cantidad de munición a emplear, de acuerdo a lo asignado por PACA para cada actividad. El Departamento de Educación verifica el saldo existente con la sala de armas antes de autorizar la entrega de munición. Terminada la actividad de tiro el oficial a cargo informa la munición consumida y entrega a la sala de armas aquella no empleada. El encargado de la sala de armas rebaja la munición consumida, actualiza los movimientos e informa al departamento de educación el saldo por tipo de munición.</w:t>
            </w:r>
          </w:p>
          <w:p w:rsidR="00D27CBC" w:rsidRPr="00EB68B4" w:rsidRDefault="00D27CBC" w:rsidP="005D0997">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DIREDUCARM 140834 DIC 2023, informó que la asignación docente para el año 2024 sería $ 1.282.125.896. Sin embargo, dicha cifra fue superada ampliamente en diciembre 2023 al ingresar a S.I.G.A. los nombramientos para el presente año.</w:t>
            </w: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 xml:space="preserve">A la fecha, en S.I.G.A. figuran asignados $1.514.125.797 y falta realizar los nombramientos asociados al Curso de Oficiales de los Servicios y los correspondientes al segundo semestre (se estima $ 25.000.000 para cerrar el año académico).        </w:t>
            </w: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se controla por medio de una planilla Excel que contiene el detalle del costo asociado a los nombramientos y renuncias de los profesores civiles y militares que son ingresados a S.I.G.A. para dar cumplimiento a las asignaturas y actividades que demandan los diferentes planes de estudio asociados a esta escuela.</w:t>
            </w: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 xml:space="preserve">Asimismo, se utiliza la información que proporciona el S.I.G.A. para cuantificar el costo que se desprende de nuevas incorporaciones al cuerpo docente, con el objeto de mantenerse dentro del presupuesto calculado para el presente año. </w:t>
            </w:r>
          </w:p>
          <w:p w:rsidR="00322DA8"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En complemento a lo anterior, a contar de este año, se está ingresando la información en el módulo ABACO de S.I.G.A.</w:t>
            </w: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lastRenderedPageBreak/>
              <w:t>CF HUIDOBRO</w:t>
            </w:r>
          </w:p>
          <w:p w:rsidR="00025C8D" w:rsidRPr="00EB68B4" w:rsidRDefault="00025C8D" w:rsidP="00025C8D">
            <w:pPr>
              <w:ind w:firstLine="5"/>
              <w:jc w:val="center"/>
              <w:rPr>
                <w:rFonts w:ascii="Arial" w:hAnsi="Arial" w:cs="Arial"/>
              </w:rPr>
            </w:pPr>
            <w:r w:rsidRPr="00EB68B4">
              <w:rPr>
                <w:rFonts w:ascii="Arial" w:hAnsi="Arial" w:cs="Arial"/>
              </w:rPr>
              <w:t>PC MALDONADO</w:t>
            </w:r>
          </w:p>
          <w:p w:rsidR="00D27CBC" w:rsidRPr="00EB68B4" w:rsidRDefault="00025C8D" w:rsidP="00025C8D">
            <w:pPr>
              <w:jc w:val="center"/>
              <w:rPr>
                <w:rFonts w:ascii="Arial" w:hAnsi="Arial" w:cs="Arial"/>
              </w:rPr>
            </w:pPr>
            <w:r w:rsidRPr="00EB68B4">
              <w:rPr>
                <w:rFonts w:ascii="Arial" w:hAnsi="Arial" w:cs="Arial"/>
              </w:rPr>
              <w:t>EC ÁLVAREZ</w:t>
            </w:r>
          </w:p>
        </w:tc>
      </w:tr>
      <w:tr w:rsidR="00D27CBC" w:rsidRPr="00EB68B4" w:rsidTr="00490125">
        <w:tc>
          <w:tcPr>
            <w:tcW w:w="9180" w:type="dxa"/>
            <w:shd w:val="clear" w:color="auto" w:fill="auto"/>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¿De qué manera se interioriza de los resultados de las encuestas (on-line) aplicadas a los alumnos para evaluar el desempeño de los docentes en el aula?</w:t>
            </w:r>
          </w:p>
          <w:p w:rsidR="000D43EE" w:rsidRPr="00EB68B4" w:rsidRDefault="000D43EE" w:rsidP="000D43EE">
            <w:pPr>
              <w:pStyle w:val="Prrafodelista"/>
              <w:keepLines/>
              <w:tabs>
                <w:tab w:val="left" w:pos="567"/>
              </w:tabs>
              <w:autoSpaceDE w:val="0"/>
              <w:autoSpaceDN w:val="0"/>
              <w:adjustRightInd w:val="0"/>
              <w:ind w:left="567"/>
              <w:jc w:val="both"/>
              <w:rPr>
                <w:rFonts w:ascii="Arial" w:hAnsi="Arial" w:cs="Arial"/>
                <w:sz w:val="22"/>
                <w:szCs w:val="22"/>
              </w:rPr>
            </w:pPr>
          </w:p>
          <w:p w:rsidR="001B2A4E" w:rsidRPr="00EB68B4" w:rsidRDefault="001B2A4E" w:rsidP="000937BB">
            <w:pPr>
              <w:keepLines/>
              <w:tabs>
                <w:tab w:val="left" w:pos="567"/>
              </w:tabs>
              <w:autoSpaceDE w:val="0"/>
              <w:autoSpaceDN w:val="0"/>
              <w:adjustRightInd w:val="0"/>
              <w:ind w:left="567"/>
              <w:jc w:val="both"/>
              <w:rPr>
                <w:rFonts w:ascii="Arial" w:hAnsi="Arial" w:cs="Arial"/>
              </w:rPr>
            </w:pPr>
            <w:r w:rsidRPr="00EB68B4">
              <w:rPr>
                <w:rFonts w:ascii="Arial" w:hAnsi="Arial" w:cs="Arial"/>
                <w:b/>
                <w:u w:val="single"/>
              </w:rPr>
              <w:t>Área Académica</w:t>
            </w:r>
            <w:r w:rsidRPr="00EB68B4">
              <w:rPr>
                <w:rFonts w:ascii="Arial" w:hAnsi="Arial" w:cs="Arial"/>
              </w:rPr>
              <w:t>:</w:t>
            </w:r>
          </w:p>
          <w:p w:rsidR="000D146C" w:rsidRPr="00EB68B4" w:rsidRDefault="000D14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Las encuestas son respondidas por los cadetes en el módulo correspondiente, alojado en SIGA.  Dicha información se extrae, para construir un consolidado, el cual es entregado al Jefe de Actividades Académicas, con el análisis correspondiente, quien le </w:t>
            </w:r>
            <w:r w:rsidR="008F7B4A" w:rsidRPr="00EB68B4">
              <w:rPr>
                <w:rFonts w:ascii="Arial" w:hAnsi="Arial" w:cs="Arial"/>
              </w:rPr>
              <w:t>hace</w:t>
            </w:r>
            <w:r w:rsidRPr="00EB68B4">
              <w:rPr>
                <w:rFonts w:ascii="Arial" w:hAnsi="Arial" w:cs="Arial"/>
              </w:rPr>
              <w:t xml:space="preserve"> entrega y </w:t>
            </w:r>
            <w:r w:rsidR="008F7B4A" w:rsidRPr="00EB68B4">
              <w:rPr>
                <w:rFonts w:ascii="Arial" w:hAnsi="Arial" w:cs="Arial"/>
              </w:rPr>
              <w:t>comenta</w:t>
            </w:r>
            <w:r w:rsidRPr="00EB68B4">
              <w:rPr>
                <w:rFonts w:ascii="Arial" w:hAnsi="Arial" w:cs="Arial"/>
              </w:rPr>
              <w:t xml:space="preserve"> los resultados con cada uno de los profesores.</w:t>
            </w:r>
          </w:p>
          <w:p w:rsidR="00F2688A" w:rsidRPr="00EB68B4" w:rsidRDefault="00F2688A" w:rsidP="00F2688A">
            <w:pPr>
              <w:keepLines/>
              <w:tabs>
                <w:tab w:val="left" w:pos="567"/>
              </w:tabs>
              <w:autoSpaceDE w:val="0"/>
              <w:autoSpaceDN w:val="0"/>
              <w:adjustRightInd w:val="0"/>
              <w:ind w:left="567"/>
              <w:jc w:val="both"/>
              <w:rPr>
                <w:rFonts w:ascii="Arial" w:hAnsi="Arial" w:cs="Arial"/>
              </w:rPr>
            </w:pPr>
            <w:r w:rsidRPr="00EB68B4">
              <w:rPr>
                <w:rFonts w:ascii="Arial" w:hAnsi="Arial" w:cs="Arial"/>
              </w:rPr>
              <w:t>La encuesta de inglés es manejada por la Asesora de Inglés, quien emite un informe a cada uno de los profesores que componen la cátedra. Esta encuesta se realiza vía Plataforma Moodle.</w:t>
            </w:r>
          </w:p>
          <w:p w:rsidR="00F2688A" w:rsidRPr="00EB68B4" w:rsidRDefault="00F2688A" w:rsidP="000937BB">
            <w:pPr>
              <w:keepLines/>
              <w:tabs>
                <w:tab w:val="left" w:pos="567"/>
              </w:tabs>
              <w:autoSpaceDE w:val="0"/>
              <w:autoSpaceDN w:val="0"/>
              <w:adjustRightInd w:val="0"/>
              <w:ind w:left="567"/>
              <w:jc w:val="both"/>
              <w:rPr>
                <w:rFonts w:ascii="Arial" w:hAnsi="Arial" w:cs="Arial"/>
              </w:rPr>
            </w:pPr>
          </w:p>
          <w:p w:rsidR="001B2A4E" w:rsidRPr="00EB68B4" w:rsidRDefault="001B2A4E" w:rsidP="000937BB">
            <w:pPr>
              <w:keepLines/>
              <w:tabs>
                <w:tab w:val="left" w:pos="567"/>
              </w:tabs>
              <w:autoSpaceDE w:val="0"/>
              <w:autoSpaceDN w:val="0"/>
              <w:adjustRightInd w:val="0"/>
              <w:ind w:left="567"/>
              <w:jc w:val="both"/>
              <w:rPr>
                <w:rFonts w:ascii="Arial" w:eastAsia="Calibri" w:hAnsi="Arial" w:cs="Arial"/>
              </w:rPr>
            </w:pPr>
            <w:r w:rsidRPr="00EB68B4">
              <w:rPr>
                <w:rFonts w:ascii="Arial" w:eastAsia="Calibri" w:hAnsi="Arial" w:cs="Arial"/>
                <w:b/>
                <w:u w:val="single"/>
              </w:rPr>
              <w:t>Área Educación Física</w:t>
            </w:r>
            <w:r w:rsidRPr="00EB68B4">
              <w:rPr>
                <w:rFonts w:ascii="Arial" w:eastAsia="Calibri" w:hAnsi="Arial" w:cs="Arial"/>
              </w:rPr>
              <w:t>:</w:t>
            </w:r>
          </w:p>
          <w:p w:rsidR="000D43EE" w:rsidRPr="00EB68B4" w:rsidRDefault="001B2A4E" w:rsidP="000937BB">
            <w:pPr>
              <w:keepLines/>
              <w:tabs>
                <w:tab w:val="left" w:pos="567"/>
              </w:tabs>
              <w:autoSpaceDE w:val="0"/>
              <w:autoSpaceDN w:val="0"/>
              <w:adjustRightInd w:val="0"/>
              <w:ind w:left="567"/>
              <w:jc w:val="both"/>
              <w:rPr>
                <w:rFonts w:ascii="Arial" w:hAnsi="Arial" w:cs="Arial"/>
              </w:rPr>
            </w:pPr>
            <w:r w:rsidRPr="00EB68B4">
              <w:rPr>
                <w:rFonts w:ascii="Arial" w:eastAsia="Calibri" w:hAnsi="Arial" w:cs="Arial"/>
              </w:rPr>
              <w:t>En Educación física debería reactivarse la evaluación de los cadetes hacia los profesores, pero se sugiere, dado que las asignaturas y profesores son los mismos, se realice una vez al año y de preferencia en el 2do. Semestre, tal vez, en el mes de octubre.</w:t>
            </w:r>
          </w:p>
        </w:tc>
        <w:tc>
          <w:tcPr>
            <w:tcW w:w="1701" w:type="dxa"/>
            <w:shd w:val="clear" w:color="auto" w:fill="auto"/>
          </w:tcPr>
          <w:p w:rsidR="00025C8D" w:rsidRPr="00EB68B4" w:rsidRDefault="00964009" w:rsidP="00025C8D">
            <w:pPr>
              <w:ind w:right="12"/>
              <w:jc w:val="center"/>
              <w:rPr>
                <w:rFonts w:ascii="Arial" w:eastAsia="Arial" w:hAnsi="Arial" w:cs="Arial"/>
              </w:rPr>
            </w:pPr>
            <w:r>
              <w:rPr>
                <w:rFonts w:ascii="Arial" w:eastAsia="Arial" w:hAnsi="Arial" w:cs="Arial"/>
              </w:rPr>
              <w:t>CF HUIDOBRO</w:t>
            </w:r>
          </w:p>
          <w:p w:rsidR="00025C8D" w:rsidRPr="00EB68B4" w:rsidRDefault="00964009" w:rsidP="00025C8D">
            <w:pPr>
              <w:ind w:firstLine="5"/>
              <w:jc w:val="center"/>
              <w:rPr>
                <w:rFonts w:ascii="Arial" w:hAnsi="Arial" w:cs="Arial"/>
              </w:rPr>
            </w:pPr>
            <w:r>
              <w:rPr>
                <w:rFonts w:ascii="Arial" w:hAnsi="Arial" w:cs="Arial"/>
              </w:rPr>
              <w:t>CC IM VON DER WETH</w:t>
            </w:r>
          </w:p>
          <w:p w:rsidR="00E5565D" w:rsidRPr="00EB68B4" w:rsidRDefault="00E5565D" w:rsidP="00025C8D">
            <w:pPr>
              <w:ind w:firstLine="5"/>
              <w:jc w:val="center"/>
              <w:rPr>
                <w:rFonts w:ascii="Arial" w:hAnsi="Arial" w:cs="Arial"/>
              </w:rPr>
            </w:pPr>
            <w:r w:rsidRPr="00EB68B4">
              <w:rPr>
                <w:rFonts w:ascii="Arial" w:hAnsi="Arial" w:cs="Arial"/>
              </w:rPr>
              <w:t>T1 ZAPICO</w:t>
            </w:r>
          </w:p>
          <w:p w:rsidR="00025C8D" w:rsidRPr="00EB68B4" w:rsidRDefault="00025C8D" w:rsidP="00025C8D">
            <w:pPr>
              <w:ind w:firstLine="5"/>
              <w:jc w:val="center"/>
              <w:rPr>
                <w:rFonts w:ascii="Arial" w:hAnsi="Arial" w:cs="Arial"/>
              </w:rPr>
            </w:pPr>
            <w:r w:rsidRPr="00EB68B4">
              <w:rPr>
                <w:rFonts w:ascii="Arial" w:hAnsi="Arial" w:cs="Arial"/>
              </w:rPr>
              <w:t>PC PLAZA</w:t>
            </w:r>
          </w:p>
          <w:p w:rsidR="00D27CBC" w:rsidRPr="00EB68B4" w:rsidRDefault="00025C8D" w:rsidP="00025C8D">
            <w:pPr>
              <w:jc w:val="center"/>
              <w:rPr>
                <w:rFonts w:ascii="Arial" w:hAnsi="Arial" w:cs="Arial"/>
              </w:rPr>
            </w:pPr>
            <w:r w:rsidRPr="00EB68B4">
              <w:rPr>
                <w:rFonts w:ascii="Arial" w:hAnsi="Arial" w:cs="Arial"/>
              </w:rPr>
              <w:t>PC AGUAD</w:t>
            </w:r>
          </w:p>
          <w:p w:rsidR="00D27CBC" w:rsidRPr="00EB68B4" w:rsidRDefault="00D27CBC" w:rsidP="007E7892">
            <w:pPr>
              <w:rPr>
                <w:rFonts w:ascii="Arial" w:hAnsi="Arial" w:cs="Arial"/>
              </w:rPr>
            </w:pP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medidas de seguimiento se han tomado con aquellos docentes que no han sido bien evaluados en las encuestas on-line respondidas por los alumnos</w:t>
            </w:r>
            <w:r w:rsidR="003D2E2D" w:rsidRPr="00EB68B4">
              <w:rPr>
                <w:rFonts w:ascii="Arial" w:hAnsi="Arial" w:cs="Arial"/>
                <w:sz w:val="22"/>
                <w:szCs w:val="22"/>
              </w:rPr>
              <w:t xml:space="preserve"> (últimos 5 </w:t>
            </w:r>
            <w:r w:rsidR="003D2E2D" w:rsidRPr="00EB68B4">
              <w:rPr>
                <w:rFonts w:ascii="Arial" w:hAnsi="Arial" w:cs="Arial"/>
                <w:sz w:val="22"/>
                <w:szCs w:val="22"/>
              </w:rPr>
              <w:lastRenderedPageBreak/>
              <w:t>años)</w:t>
            </w:r>
            <w:r w:rsidRPr="00EB68B4">
              <w:rPr>
                <w:rFonts w:ascii="Arial" w:hAnsi="Arial" w:cs="Arial"/>
                <w:sz w:val="22"/>
                <w:szCs w:val="22"/>
              </w:rPr>
              <w:t>?</w:t>
            </w:r>
          </w:p>
          <w:p w:rsidR="0056686C" w:rsidRPr="00EB68B4" w:rsidRDefault="0056686C" w:rsidP="0056686C">
            <w:pPr>
              <w:keepLines/>
              <w:tabs>
                <w:tab w:val="left" w:pos="567"/>
              </w:tabs>
              <w:autoSpaceDE w:val="0"/>
              <w:autoSpaceDN w:val="0"/>
              <w:adjustRightInd w:val="0"/>
              <w:jc w:val="both"/>
              <w:rPr>
                <w:rFonts w:ascii="Arial" w:hAnsi="Arial" w:cs="Arial"/>
              </w:rPr>
            </w:pPr>
          </w:p>
          <w:p w:rsidR="0056686C" w:rsidRPr="00EB68B4" w:rsidRDefault="005668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Durante los últimos 5 años se ha evidenciado mayor responsabilidad en completar esta encuesta, dado que ha tomado mayor relevancia como instrumento para la toma de decisiones respecto de la rotación del cuerpo docente, toda vez que en ella se da cuenta de patrones conductuales o metodológicos que no son los esperados por la Escuela Naval y que pueden ser reiterativos en el tiempo.</w:t>
            </w:r>
          </w:p>
          <w:p w:rsidR="0056686C" w:rsidRPr="00EB68B4" w:rsidRDefault="0056686C" w:rsidP="0056686C">
            <w:pPr>
              <w:keepLines/>
              <w:tabs>
                <w:tab w:val="left" w:pos="567"/>
              </w:tabs>
              <w:autoSpaceDE w:val="0"/>
              <w:autoSpaceDN w:val="0"/>
              <w:adjustRightInd w:val="0"/>
              <w:jc w:val="both"/>
              <w:rPr>
                <w:rFonts w:ascii="Arial" w:hAnsi="Arial" w:cs="Arial"/>
              </w:rPr>
            </w:pPr>
          </w:p>
          <w:p w:rsidR="00D27CBC" w:rsidRPr="00EB68B4" w:rsidRDefault="005668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Es por lo anterior, que incluso se ha llegado a desvincular a profesores, debido a los indicios y posteriores evaluaciones realizadas para corroborar el sustento de lo enunciado en estas encuestas.</w:t>
            </w:r>
          </w:p>
          <w:p w:rsidR="00490125" w:rsidRPr="00EB68B4" w:rsidRDefault="00490125" w:rsidP="000937BB">
            <w:pPr>
              <w:keepLines/>
              <w:tabs>
                <w:tab w:val="left" w:pos="567"/>
              </w:tabs>
              <w:autoSpaceDE w:val="0"/>
              <w:autoSpaceDN w:val="0"/>
              <w:adjustRightInd w:val="0"/>
              <w:ind w:left="567"/>
              <w:jc w:val="both"/>
              <w:rPr>
                <w:rFonts w:ascii="Arial" w:hAnsi="Arial" w:cs="Arial"/>
              </w:rPr>
            </w:pP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lastRenderedPageBreak/>
              <w:t>CF HUIDOBRO</w:t>
            </w:r>
          </w:p>
          <w:p w:rsidR="00025C8D" w:rsidRPr="00EB68B4" w:rsidRDefault="00964009" w:rsidP="00025C8D">
            <w:pPr>
              <w:ind w:right="12"/>
              <w:jc w:val="center"/>
              <w:rPr>
                <w:rFonts w:ascii="Arial" w:eastAsia="Arial" w:hAnsi="Arial" w:cs="Arial"/>
              </w:rPr>
            </w:pPr>
            <w:r>
              <w:rPr>
                <w:rFonts w:ascii="Arial" w:eastAsia="Arial" w:hAnsi="Arial" w:cs="Arial"/>
              </w:rPr>
              <w:lastRenderedPageBreak/>
              <w:t>CC IM VON DER WETH</w:t>
            </w:r>
          </w:p>
          <w:p w:rsidR="00E5565D" w:rsidRPr="00EB68B4" w:rsidRDefault="00E5565D" w:rsidP="00025C8D">
            <w:pPr>
              <w:ind w:right="12"/>
              <w:jc w:val="center"/>
              <w:rPr>
                <w:rFonts w:ascii="Arial" w:eastAsia="Arial" w:hAnsi="Arial" w:cs="Arial"/>
              </w:rPr>
            </w:pPr>
            <w:r w:rsidRPr="00EB68B4">
              <w:rPr>
                <w:rFonts w:ascii="Arial" w:eastAsia="Arial" w:hAnsi="Arial" w:cs="Arial"/>
              </w:rPr>
              <w:t>T1 ZAPICO</w:t>
            </w:r>
          </w:p>
          <w:p w:rsidR="00D27CBC" w:rsidRPr="00EB68B4" w:rsidRDefault="00D27CBC" w:rsidP="00025C8D">
            <w:pPr>
              <w:jc w:val="center"/>
              <w:rPr>
                <w:rFonts w:ascii="Arial" w:hAnsi="Arial" w:cs="Arial"/>
              </w:rPr>
            </w:pPr>
          </w:p>
        </w:tc>
      </w:tr>
    </w:tbl>
    <w:p w:rsidR="003710EE" w:rsidRPr="00EB68B4" w:rsidRDefault="003710EE"/>
    <w:p w:rsidR="003710EE" w:rsidRPr="00EB68B4" w:rsidRDefault="003710EE"/>
    <w:p w:rsidR="00466B61" w:rsidRPr="00EB68B4" w:rsidRDefault="00466B61"/>
    <w:p w:rsidR="00025C8D" w:rsidRPr="00EB68B4" w:rsidRDefault="00025C8D">
      <w:r w:rsidRPr="00EB68B4">
        <w:br w:type="page"/>
      </w:r>
    </w:p>
    <w:tbl>
      <w:tblPr>
        <w:tblStyle w:val="Tablaconcuadrcula"/>
        <w:tblW w:w="10881" w:type="dxa"/>
        <w:tblLayout w:type="fixed"/>
        <w:tblLook w:val="04A0" w:firstRow="1" w:lastRow="0" w:firstColumn="1" w:lastColumn="0" w:noHBand="0" w:noVBand="1"/>
      </w:tblPr>
      <w:tblGrid>
        <w:gridCol w:w="9180"/>
        <w:gridCol w:w="1701"/>
      </w:tblGrid>
      <w:tr w:rsidR="003710EE" w:rsidRPr="00EB68B4" w:rsidTr="00490125">
        <w:tc>
          <w:tcPr>
            <w:tcW w:w="10881" w:type="dxa"/>
            <w:gridSpan w:val="2"/>
          </w:tcPr>
          <w:p w:rsidR="003710EE" w:rsidRPr="00EB68B4" w:rsidRDefault="003710EE" w:rsidP="00A030E4">
            <w:pPr>
              <w:pStyle w:val="Prrafodelista"/>
              <w:numPr>
                <w:ilvl w:val="0"/>
                <w:numId w:val="1"/>
              </w:numPr>
              <w:ind w:left="313" w:firstLine="0"/>
              <w:jc w:val="both"/>
              <w:rPr>
                <w:rFonts w:ascii="Arial" w:hAnsi="Arial" w:cs="Arial"/>
                <w:b/>
                <w:sz w:val="22"/>
                <w:szCs w:val="22"/>
              </w:rPr>
            </w:pPr>
            <w:r w:rsidRPr="00EB68B4">
              <w:rPr>
                <w:rFonts w:ascii="Arial" w:hAnsi="Arial" w:cs="Arial"/>
                <w:b/>
                <w:sz w:val="22"/>
                <w:szCs w:val="22"/>
              </w:rPr>
              <w:lastRenderedPageBreak/>
              <w:t>BIBLIOTECA - INFRAESTRUCTURA</w:t>
            </w:r>
          </w:p>
          <w:p w:rsidR="003710EE" w:rsidRPr="00EB68B4" w:rsidRDefault="003710EE" w:rsidP="003710EE">
            <w:pPr>
              <w:pStyle w:val="Prrafodelista"/>
              <w:ind w:left="720"/>
              <w:jc w:val="both"/>
              <w:rPr>
                <w:rFonts w:ascii="Arial" w:hAnsi="Arial" w:cs="Arial"/>
                <w:b/>
                <w:sz w:val="22"/>
                <w:szCs w:val="22"/>
              </w:rPr>
            </w:pPr>
          </w:p>
        </w:tc>
      </w:tr>
      <w:tr w:rsidR="003710EE" w:rsidRPr="00EB68B4" w:rsidTr="00490125">
        <w:tc>
          <w:tcPr>
            <w:tcW w:w="9180" w:type="dxa"/>
          </w:tcPr>
          <w:p w:rsidR="003710EE" w:rsidRPr="00EB68B4" w:rsidRDefault="003710EE" w:rsidP="00025C8D">
            <w:pPr>
              <w:jc w:val="center"/>
              <w:rPr>
                <w:rFonts w:ascii="Arial" w:hAnsi="Arial" w:cs="Arial"/>
                <w:b/>
              </w:rPr>
            </w:pPr>
            <w:r w:rsidRPr="00EB68B4">
              <w:rPr>
                <w:rFonts w:ascii="Arial" w:hAnsi="Arial" w:cs="Arial"/>
                <w:b/>
              </w:rPr>
              <w:t>Preguntas</w:t>
            </w:r>
          </w:p>
        </w:tc>
        <w:tc>
          <w:tcPr>
            <w:tcW w:w="1701" w:type="dxa"/>
          </w:tcPr>
          <w:p w:rsidR="003710EE" w:rsidRPr="00EB68B4" w:rsidRDefault="003710EE" w:rsidP="00025C8D">
            <w:pPr>
              <w:jc w:val="center"/>
              <w:rPr>
                <w:rFonts w:ascii="Arial" w:hAnsi="Arial" w:cs="Arial"/>
                <w:b/>
              </w:rPr>
            </w:pPr>
            <w:r w:rsidRPr="00EB68B4">
              <w:rPr>
                <w:rFonts w:ascii="Arial" w:hAnsi="Arial" w:cs="Arial"/>
                <w:b/>
              </w:rPr>
              <w:t>Nombre del entrevistado</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La biblioteca, ¿en qué medida ofrece espacios, mobiliario, estantería abierta, condiciones ambientales, horarios, servicios, recursos y colecciones que respondan a los requerimientos de los usuarios?</w:t>
            </w:r>
          </w:p>
          <w:p w:rsidR="004E083A" w:rsidRPr="00EB68B4" w:rsidRDefault="004E083A" w:rsidP="004E083A">
            <w:pPr>
              <w:keepLines/>
              <w:tabs>
                <w:tab w:val="left" w:pos="567"/>
              </w:tabs>
              <w:autoSpaceDE w:val="0"/>
              <w:autoSpaceDN w:val="0"/>
              <w:adjustRightInd w:val="0"/>
              <w:jc w:val="both"/>
              <w:rPr>
                <w:rFonts w:ascii="Arial" w:hAnsi="Arial" w:cs="Arial"/>
              </w:rPr>
            </w:pPr>
          </w:p>
          <w:p w:rsidR="00313709" w:rsidRPr="00EB68B4" w:rsidRDefault="00313709" w:rsidP="00313709">
            <w:pPr>
              <w:ind w:left="567" w:right="66"/>
              <w:contextualSpacing/>
              <w:jc w:val="both"/>
              <w:rPr>
                <w:rFonts w:ascii="Arial" w:eastAsia="Times New Roman" w:hAnsi="Arial" w:cs="Arial"/>
              </w:rPr>
            </w:pPr>
            <w:r w:rsidRPr="00EB68B4">
              <w:rPr>
                <w:rFonts w:ascii="Arial" w:eastAsia="Times New Roman" w:hAnsi="Arial" w:cs="Arial"/>
                <w:b/>
              </w:rPr>
              <w:t>Espacios, mobiliario y condiciones ambientales:</w:t>
            </w:r>
            <w:r w:rsidRPr="00EB68B4">
              <w:rPr>
                <w:rFonts w:ascii="Arial" w:eastAsia="Times New Roman" w:hAnsi="Arial" w:cs="Arial"/>
              </w:rPr>
              <w:t xml:space="preserve"> Infraestructura sólida de dos pisos, con amplias salas de lectura destinadas al estudio y trabajos académicos; considerando una capacidad total de 182 usuarios sentados divididos en puestos para trabajo grupal e individual, zona de computadores y sector de lectura silenciosa. </w:t>
            </w:r>
          </w:p>
          <w:p w:rsidR="00313709" w:rsidRPr="00EB68B4" w:rsidRDefault="00313709" w:rsidP="00313709">
            <w:pPr>
              <w:ind w:left="567" w:right="66"/>
              <w:contextualSpacing/>
              <w:jc w:val="both"/>
              <w:rPr>
                <w:rFonts w:ascii="Arial" w:eastAsia="Times New Roman" w:hAnsi="Arial" w:cs="Arial"/>
              </w:rPr>
            </w:pPr>
          </w:p>
          <w:p w:rsidR="00313709" w:rsidRPr="00EB68B4" w:rsidRDefault="00313709" w:rsidP="00313709">
            <w:pPr>
              <w:ind w:left="567" w:right="66"/>
              <w:contextualSpacing/>
              <w:jc w:val="both"/>
              <w:rPr>
                <w:rFonts w:ascii="Arial" w:eastAsia="Times New Roman" w:hAnsi="Arial" w:cs="Arial"/>
              </w:rPr>
            </w:pPr>
            <w:r w:rsidRPr="00EB68B4">
              <w:rPr>
                <w:rFonts w:ascii="Arial" w:eastAsia="Times New Roman" w:hAnsi="Arial" w:cs="Arial"/>
              </w:rPr>
              <w:t>Todos los espacios ofrecen conexión wifi a la Red de Biblioteca y enchufes para conectar equipos computacionales. La mayor parte de la superficie de Biblioteca es alfombrada en beneficio de las condiciones ambientales necesarias para impedir la contaminación sonora al transitar; conjuntamente, todos los sectores poseen excelente iluminación, tanto natural como artificial y se permite la ventilación constante.</w:t>
            </w:r>
          </w:p>
          <w:p w:rsidR="00313709" w:rsidRPr="00EB68B4" w:rsidRDefault="00313709" w:rsidP="00313709">
            <w:pPr>
              <w:ind w:left="567" w:right="66"/>
              <w:contextualSpacing/>
              <w:jc w:val="both"/>
              <w:rPr>
                <w:rFonts w:ascii="Arial" w:eastAsia="Times New Roman" w:hAnsi="Arial" w:cs="Arial"/>
                <w:b/>
              </w:rPr>
            </w:pPr>
          </w:p>
          <w:p w:rsidR="00313709" w:rsidRPr="00EB68B4" w:rsidRDefault="00313709" w:rsidP="00313709">
            <w:pPr>
              <w:ind w:left="567" w:right="66"/>
              <w:contextualSpacing/>
              <w:jc w:val="both"/>
              <w:rPr>
                <w:rFonts w:ascii="Arial" w:eastAsia="Arial" w:hAnsi="Arial" w:cs="Arial"/>
              </w:rPr>
            </w:pPr>
            <w:r w:rsidRPr="00EB68B4">
              <w:rPr>
                <w:rFonts w:ascii="Arial" w:eastAsia="Times New Roman" w:hAnsi="Arial" w:cs="Arial"/>
                <w:b/>
              </w:rPr>
              <w:t xml:space="preserve">Horarios: </w:t>
            </w:r>
            <w:r w:rsidRPr="00EB68B4">
              <w:rPr>
                <w:rFonts w:ascii="Arial" w:eastAsia="Arial" w:hAnsi="Arial" w:cs="Arial"/>
              </w:rPr>
              <w:t>En concordancia con el régimen del Cadete dentro de la Escuela, el cual implica una extensa permanencia, Biblioteca cuenta con horarios de atención diurno y vespertino, apertura a las 08:05 horas y horarios de cierre a las 21:00 horas según corresponda.</w:t>
            </w:r>
          </w:p>
          <w:p w:rsidR="00313709" w:rsidRPr="00EB68B4" w:rsidRDefault="00313709" w:rsidP="00313709">
            <w:pPr>
              <w:keepLines/>
              <w:tabs>
                <w:tab w:val="left" w:pos="567"/>
              </w:tabs>
              <w:adjustRightInd w:val="0"/>
              <w:ind w:left="567"/>
              <w:contextualSpacing/>
              <w:jc w:val="both"/>
              <w:rPr>
                <w:rFonts w:ascii="Arial" w:eastAsia="Arial" w:hAnsi="Arial" w:cs="Arial"/>
                <w:b/>
              </w:rPr>
            </w:pPr>
          </w:p>
          <w:p w:rsidR="00313709" w:rsidRPr="00EB68B4" w:rsidRDefault="00313709" w:rsidP="00313709">
            <w:pPr>
              <w:keepLines/>
              <w:tabs>
                <w:tab w:val="left" w:pos="567"/>
              </w:tabs>
              <w:adjustRightInd w:val="0"/>
              <w:ind w:left="567"/>
              <w:contextualSpacing/>
              <w:jc w:val="both"/>
              <w:rPr>
                <w:rFonts w:ascii="Arial" w:eastAsia="Arial" w:hAnsi="Arial" w:cs="Arial"/>
              </w:rPr>
            </w:pPr>
            <w:r w:rsidRPr="00EB68B4">
              <w:rPr>
                <w:rFonts w:ascii="Arial" w:eastAsia="Arial" w:hAnsi="Arial" w:cs="Arial"/>
                <w:b/>
              </w:rPr>
              <w:t xml:space="preserve">Servicios, recursos y colecciones: </w:t>
            </w:r>
            <w:r w:rsidRPr="00EB68B4">
              <w:rPr>
                <w:rFonts w:ascii="Arial" w:eastAsia="Arial" w:hAnsi="Arial" w:cs="Arial"/>
              </w:rPr>
              <w:t xml:space="preserve">orientación en la búsqueda y recuperación de información, préstamos, renovación y devolución de material bibliográfico, servicios de reserva y préstamos inter bibliotecarios a través de la Plataforma Integrada de Bibliotecas de la Armada (PIBA). Como también el acceso a una amplia colección compuesta de libros, cartillas, revistas y libros electrónicos, con un total aproximado de 28.397 mil volúmenes y 12.586 mil títulos; 99 títulos de revistas y 1718 ejemplares de ellas. </w:t>
            </w:r>
          </w:p>
          <w:p w:rsidR="00313709" w:rsidRPr="00EB68B4" w:rsidRDefault="00313709" w:rsidP="00313709">
            <w:pPr>
              <w:keepLines/>
              <w:tabs>
                <w:tab w:val="left" w:pos="567"/>
              </w:tabs>
              <w:adjustRightInd w:val="0"/>
              <w:ind w:left="567"/>
              <w:contextualSpacing/>
              <w:jc w:val="both"/>
              <w:rPr>
                <w:rFonts w:ascii="Arial" w:eastAsia="Arial" w:hAnsi="Arial" w:cs="Arial"/>
              </w:rPr>
            </w:pPr>
          </w:p>
          <w:p w:rsidR="00313709" w:rsidRPr="00EB68B4" w:rsidRDefault="00313709" w:rsidP="00313709">
            <w:pPr>
              <w:keepLines/>
              <w:tabs>
                <w:tab w:val="left" w:pos="567"/>
              </w:tabs>
              <w:adjustRightInd w:val="0"/>
              <w:ind w:left="567"/>
              <w:contextualSpacing/>
              <w:jc w:val="both"/>
              <w:rPr>
                <w:rFonts w:ascii="Arial" w:eastAsia="Arial" w:hAnsi="Arial" w:cs="Arial"/>
              </w:rPr>
            </w:pPr>
            <w:r w:rsidRPr="00EB68B4">
              <w:rPr>
                <w:rFonts w:ascii="Arial" w:eastAsia="Arial" w:hAnsi="Arial" w:cs="Arial"/>
              </w:rPr>
              <w:t>El material se encuentra dispuesto en estanterías de acceso abierto, siendo el material histórico y reservado de acceso restringido para lectura en sala.</w:t>
            </w:r>
          </w:p>
          <w:p w:rsidR="007D567B" w:rsidRPr="00EB68B4" w:rsidRDefault="007D567B" w:rsidP="00313709">
            <w:pPr>
              <w:keepLines/>
              <w:tabs>
                <w:tab w:val="left" w:pos="567"/>
              </w:tabs>
              <w:adjustRightInd w:val="0"/>
              <w:ind w:left="567"/>
              <w:contextualSpacing/>
              <w:jc w:val="both"/>
              <w:rPr>
                <w:rFonts w:ascii="Arial" w:eastAsia="Arial" w:hAnsi="Arial" w:cs="Arial"/>
              </w:rPr>
            </w:pPr>
          </w:p>
          <w:p w:rsidR="007D567B" w:rsidRPr="00EB68B4" w:rsidRDefault="007D567B" w:rsidP="007D567B">
            <w:pPr>
              <w:keepLines/>
              <w:tabs>
                <w:tab w:val="left" w:pos="567"/>
              </w:tabs>
              <w:autoSpaceDE w:val="0"/>
              <w:autoSpaceDN w:val="0"/>
              <w:adjustRightInd w:val="0"/>
              <w:jc w:val="both"/>
              <w:rPr>
                <w:rFonts w:ascii="Arial" w:eastAsia="Arial" w:hAnsi="Arial" w:cs="Arial"/>
                <w:b/>
                <w:u w:val="single"/>
              </w:rPr>
            </w:pPr>
            <w:r w:rsidRPr="00EB68B4">
              <w:rPr>
                <w:rFonts w:ascii="Arial" w:eastAsia="Arial" w:hAnsi="Arial" w:cs="Arial"/>
                <w:b/>
                <w:u w:val="single"/>
              </w:rPr>
              <w:t>Actividades Fomento Lector y Gestión Cultural en Biblioteca EN:</w:t>
            </w:r>
          </w:p>
          <w:p w:rsidR="007D567B" w:rsidRPr="00EB68B4" w:rsidRDefault="007D567B" w:rsidP="007D567B">
            <w:pPr>
              <w:keepLines/>
              <w:tabs>
                <w:tab w:val="left" w:pos="567"/>
              </w:tabs>
              <w:autoSpaceDE w:val="0"/>
              <w:autoSpaceDN w:val="0"/>
              <w:adjustRightInd w:val="0"/>
              <w:jc w:val="both"/>
              <w:rPr>
                <w:rFonts w:ascii="Arial" w:eastAsia="Arial" w:hAnsi="Arial" w:cs="Arial"/>
              </w:rPr>
            </w:pPr>
          </w:p>
          <w:p w:rsidR="007D567B" w:rsidRPr="00EB68B4" w:rsidRDefault="007D567B" w:rsidP="007D567B">
            <w:pPr>
              <w:rPr>
                <w:rFonts w:ascii="Arial" w:hAnsi="Arial" w:cs="Arial"/>
                <w:b/>
              </w:rPr>
            </w:pPr>
            <w:r w:rsidRPr="00EB68B4">
              <w:rPr>
                <w:rFonts w:ascii="Arial" w:hAnsi="Arial" w:cs="Arial"/>
                <w:b/>
              </w:rPr>
              <w:t>DÍA MUNDIAL DEL LIBRO Y DEL DERECHO DE AUTOR 2023-2024</w:t>
            </w:r>
          </w:p>
          <w:p w:rsidR="007D567B" w:rsidRPr="00EB68B4"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7D567B" w:rsidRPr="00EB68B4" w:rsidTr="003C2FEF">
              <w:tc>
                <w:tcPr>
                  <w:tcW w:w="4477" w:type="dxa"/>
                </w:tcPr>
                <w:p w:rsidR="007D567B" w:rsidRPr="00EB68B4" w:rsidRDefault="007D567B" w:rsidP="007D567B">
                  <w:pPr>
                    <w:pStyle w:val="Prrafodelista"/>
                    <w:spacing w:after="160"/>
                    <w:ind w:left="0"/>
                    <w:jc w:val="center"/>
                    <w:rPr>
                      <w:rFonts w:cstheme="minorHAnsi"/>
                      <w:b/>
                      <w:sz w:val="22"/>
                      <w:szCs w:val="22"/>
                    </w:rPr>
                  </w:pPr>
                  <w:r w:rsidRPr="00EB68B4">
                    <w:rPr>
                      <w:rFonts w:cstheme="minorHAnsi"/>
                      <w:b/>
                      <w:sz w:val="22"/>
                      <w:szCs w:val="22"/>
                    </w:rPr>
                    <w:t>2023</w:t>
                  </w:r>
                </w:p>
              </w:tc>
              <w:tc>
                <w:tcPr>
                  <w:tcW w:w="4477" w:type="dxa"/>
                </w:tcPr>
                <w:p w:rsidR="007D567B" w:rsidRPr="00EB68B4" w:rsidRDefault="007D567B" w:rsidP="007D567B">
                  <w:pPr>
                    <w:pStyle w:val="Prrafodelista"/>
                    <w:spacing w:after="160"/>
                    <w:ind w:left="0"/>
                    <w:jc w:val="center"/>
                    <w:rPr>
                      <w:rFonts w:cstheme="minorHAnsi"/>
                      <w:b/>
                      <w:sz w:val="22"/>
                      <w:szCs w:val="22"/>
                    </w:rPr>
                  </w:pPr>
                  <w:r w:rsidRPr="00EB68B4">
                    <w:rPr>
                      <w:rFonts w:cstheme="minorHAnsi"/>
                      <w:b/>
                      <w:sz w:val="22"/>
                      <w:szCs w:val="22"/>
                    </w:rPr>
                    <w:t>2024</w:t>
                  </w:r>
                </w:p>
              </w:tc>
            </w:tr>
            <w:tr w:rsidR="007D567B" w:rsidRPr="00EB68B4" w:rsidTr="003C2FEF">
              <w:tc>
                <w:tcPr>
                  <w:tcW w:w="4477" w:type="dxa"/>
                </w:tcPr>
                <w:p w:rsidR="007D567B" w:rsidRPr="00EB68B4" w:rsidRDefault="007D567B" w:rsidP="007D567B">
                  <w:pPr>
                    <w:pStyle w:val="Prrafodelista"/>
                    <w:numPr>
                      <w:ilvl w:val="0"/>
                      <w:numId w:val="45"/>
                    </w:numPr>
                    <w:spacing w:after="160" w:line="276" w:lineRule="auto"/>
                    <w:contextualSpacing/>
                    <w:jc w:val="both"/>
                    <w:rPr>
                      <w:rFonts w:ascii="Arial" w:hAnsi="Arial" w:cs="Arial"/>
                      <w:sz w:val="22"/>
                      <w:szCs w:val="22"/>
                    </w:rPr>
                  </w:pPr>
                  <w:r w:rsidRPr="00EB68B4">
                    <w:rPr>
                      <w:rFonts w:ascii="Arial" w:hAnsi="Arial" w:cs="Arial"/>
                      <w:b/>
                      <w:sz w:val="22"/>
                      <w:szCs w:val="22"/>
                    </w:rPr>
                    <w:t>Exhibición y Préstamo de libros PIBA-Plataforma Integrada de Bibliotecas de la Armada en Casino de Cadetes</w:t>
                  </w:r>
                  <w:r w:rsidRPr="00EB68B4">
                    <w:rPr>
                      <w:rFonts w:ascii="Arial" w:hAnsi="Arial" w:cs="Arial"/>
                      <w:sz w:val="22"/>
                      <w:szCs w:val="22"/>
                    </w:rPr>
                    <w:t xml:space="preserve"> (Selección de libros de 09 Bibliotecas de la Armada dirigidas al Fomento lector).</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r w:rsidRPr="00EB68B4">
                    <w:rPr>
                      <w:rFonts w:ascii="Arial" w:hAnsi="Arial" w:cs="Arial"/>
                      <w:sz w:val="22"/>
                      <w:szCs w:val="22"/>
                    </w:rPr>
                    <w:t xml:space="preserve">Objetivos cumplidos: Difusión de los Servicios, visibilidad de Biblioteca, </w:t>
                  </w:r>
                  <w:r w:rsidRPr="00EB68B4">
                    <w:rPr>
                      <w:rFonts w:ascii="Arial" w:hAnsi="Arial" w:cs="Arial"/>
                      <w:sz w:val="22"/>
                      <w:szCs w:val="22"/>
                    </w:rPr>
                    <w:lastRenderedPageBreak/>
                    <w:t>Fomento de la Lectura (gran cantidad de préstamos).</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r w:rsidRPr="00EB68B4">
                    <w:rPr>
                      <w:rFonts w:ascii="Arial" w:hAnsi="Arial" w:cs="Arial"/>
                      <w:sz w:val="22"/>
                      <w:szCs w:val="22"/>
                    </w:rPr>
                    <w:t xml:space="preserve">Nota: aunque la actividad estaba dirigida a los Cadetes, se extendió a la dotación en general que también solicitó libros en préstamos. </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r w:rsidRPr="00EB68B4">
                    <w:rPr>
                      <w:rFonts w:ascii="Arial" w:hAnsi="Arial" w:cs="Arial"/>
                      <w:sz w:val="22"/>
                      <w:szCs w:val="22"/>
                    </w:rPr>
                    <w:t>Debido al éxito de la actividad, la exhibición de libros se mantuvo en Biblioteca hasta el mes de mayo.</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p>
                <w:p w:rsidR="007D567B" w:rsidRPr="00EB68B4" w:rsidRDefault="007D567B" w:rsidP="007D567B">
                  <w:pPr>
                    <w:pStyle w:val="Prrafodelista"/>
                    <w:numPr>
                      <w:ilvl w:val="0"/>
                      <w:numId w:val="46"/>
                    </w:numPr>
                    <w:spacing w:after="160" w:line="276" w:lineRule="auto"/>
                    <w:contextualSpacing/>
                    <w:jc w:val="both"/>
                    <w:rPr>
                      <w:rFonts w:ascii="Arial" w:hAnsi="Arial" w:cs="Arial"/>
                      <w:b/>
                      <w:sz w:val="22"/>
                      <w:szCs w:val="22"/>
                    </w:rPr>
                  </w:pPr>
                  <w:r w:rsidRPr="00EB68B4">
                    <w:rPr>
                      <w:rFonts w:ascii="Arial" w:hAnsi="Arial" w:cs="Arial"/>
                      <w:b/>
                      <w:sz w:val="22"/>
                      <w:szCs w:val="22"/>
                    </w:rPr>
                    <w:t xml:space="preserve">Concurso “Adivina el título versión emojis”: </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r w:rsidRPr="00EB68B4">
                    <w:rPr>
                      <w:rFonts w:ascii="Arial" w:hAnsi="Arial" w:cs="Arial"/>
                      <w:sz w:val="22"/>
                      <w:szCs w:val="22"/>
                    </w:rPr>
                    <w:t xml:space="preserve">Objetivos cumplidos: Realizar una actividad lúdica que permitiera la participación de los Cadetes y que motivará el uso del Catálogo PIBA y búsqueda en Biblioteca. </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r w:rsidRPr="00EB68B4">
                    <w:rPr>
                      <w:rFonts w:ascii="Arial" w:hAnsi="Arial" w:cs="Arial"/>
                      <w:sz w:val="22"/>
                      <w:szCs w:val="22"/>
                    </w:rPr>
                    <w:t>Premio: Reconocimiento en Cambio de Guardia Vip y libro de regalo.</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p>
                <w:p w:rsidR="007D567B" w:rsidRPr="00EB68B4" w:rsidRDefault="007D567B" w:rsidP="007D567B">
                  <w:pPr>
                    <w:pStyle w:val="Prrafodelista"/>
                    <w:numPr>
                      <w:ilvl w:val="0"/>
                      <w:numId w:val="46"/>
                    </w:numPr>
                    <w:spacing w:after="160" w:line="276" w:lineRule="auto"/>
                    <w:contextualSpacing/>
                    <w:jc w:val="both"/>
                    <w:rPr>
                      <w:rFonts w:ascii="Arial" w:hAnsi="Arial" w:cs="Arial"/>
                      <w:b/>
                      <w:sz w:val="22"/>
                      <w:szCs w:val="22"/>
                    </w:rPr>
                  </w:pPr>
                  <w:r w:rsidRPr="00EB68B4">
                    <w:rPr>
                      <w:rFonts w:ascii="Arial" w:hAnsi="Arial" w:cs="Arial"/>
                      <w:b/>
                      <w:sz w:val="22"/>
                      <w:szCs w:val="22"/>
                    </w:rPr>
                    <w:t>Mejor lector “Cadete”</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r w:rsidRPr="00EB68B4">
                    <w:rPr>
                      <w:rFonts w:ascii="Arial" w:hAnsi="Arial" w:cs="Arial"/>
                      <w:sz w:val="22"/>
                      <w:szCs w:val="22"/>
                    </w:rPr>
                    <w:t>Objetivo cumplido:  resaltar y premiar a Usuario con mayor número de préstamos de temáticas adicionales a lecturas obligatorias.</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r w:rsidRPr="00EB68B4">
                    <w:rPr>
                      <w:rFonts w:ascii="Arial" w:hAnsi="Arial" w:cs="Arial"/>
                      <w:sz w:val="22"/>
                      <w:szCs w:val="22"/>
                    </w:rPr>
                    <w:t>Premio: Reconocimiento en Cambio de Guardia Vip y libro de regalo.</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p>
                <w:p w:rsidR="007D567B" w:rsidRPr="00EB68B4" w:rsidRDefault="007D567B" w:rsidP="007D567B">
                  <w:pPr>
                    <w:pStyle w:val="Prrafodelista"/>
                    <w:rPr>
                      <w:rFonts w:ascii="Arial" w:hAnsi="Arial" w:cs="Arial"/>
                      <w:sz w:val="22"/>
                      <w:szCs w:val="22"/>
                    </w:rPr>
                  </w:pPr>
                </w:p>
                <w:p w:rsidR="007D567B" w:rsidRPr="00EB68B4" w:rsidRDefault="007D567B" w:rsidP="007D567B">
                  <w:pPr>
                    <w:pStyle w:val="Prrafodelista"/>
                    <w:spacing w:after="160"/>
                    <w:ind w:left="0"/>
                    <w:jc w:val="both"/>
                    <w:rPr>
                      <w:rFonts w:ascii="Arial" w:hAnsi="Arial" w:cs="Arial"/>
                      <w:sz w:val="22"/>
                      <w:szCs w:val="22"/>
                    </w:rPr>
                  </w:pPr>
                </w:p>
              </w:tc>
              <w:tc>
                <w:tcPr>
                  <w:tcW w:w="4477" w:type="dxa"/>
                </w:tcPr>
                <w:p w:rsidR="007D567B" w:rsidRPr="00EB68B4" w:rsidRDefault="007D567B" w:rsidP="007D567B">
                  <w:pPr>
                    <w:numPr>
                      <w:ilvl w:val="0"/>
                      <w:numId w:val="46"/>
                    </w:numPr>
                    <w:spacing w:after="160"/>
                    <w:contextualSpacing/>
                    <w:jc w:val="both"/>
                    <w:rPr>
                      <w:rFonts w:ascii="Arial" w:eastAsia="Calibri" w:hAnsi="Arial" w:cs="Arial"/>
                    </w:rPr>
                  </w:pPr>
                  <w:r w:rsidRPr="00EB68B4">
                    <w:rPr>
                      <w:rFonts w:ascii="Arial" w:eastAsia="Calibri" w:hAnsi="Arial" w:cs="Arial"/>
                      <w:b/>
                    </w:rPr>
                    <w:lastRenderedPageBreak/>
                    <w:t>Lunes 22 de abril 2024:</w:t>
                  </w:r>
                  <w:r w:rsidRPr="00EB68B4">
                    <w:rPr>
                      <w:rFonts w:ascii="Arial" w:eastAsia="Calibri" w:hAnsi="Arial" w:cs="Arial"/>
                    </w:rPr>
                    <w:t xml:space="preserve"> Ceremonia de conmemoración del Día Mundial del Libro y del Derecho de Autor. </w:t>
                  </w:r>
                </w:p>
                <w:p w:rsidR="007D567B" w:rsidRPr="00EB68B4" w:rsidRDefault="007D567B" w:rsidP="007D567B">
                  <w:pPr>
                    <w:spacing w:after="160"/>
                    <w:ind w:left="720"/>
                    <w:contextualSpacing/>
                    <w:jc w:val="both"/>
                    <w:rPr>
                      <w:rFonts w:ascii="Arial" w:eastAsia="Calibri" w:hAnsi="Arial" w:cs="Arial"/>
                    </w:rPr>
                  </w:pPr>
                  <w:r w:rsidRPr="00EB68B4">
                    <w:rPr>
                      <w:rFonts w:ascii="Arial" w:eastAsia="Calibri" w:hAnsi="Arial" w:cs="Arial"/>
                    </w:rPr>
                    <w:t xml:space="preserve">Temas: </w:t>
                  </w:r>
                </w:p>
                <w:p w:rsidR="007D567B" w:rsidRPr="00EB68B4" w:rsidRDefault="007D567B" w:rsidP="007D567B">
                  <w:pPr>
                    <w:spacing w:after="160"/>
                    <w:ind w:left="720"/>
                    <w:contextualSpacing/>
                    <w:jc w:val="both"/>
                    <w:rPr>
                      <w:rFonts w:ascii="Arial" w:eastAsia="Calibri" w:hAnsi="Arial" w:cs="Arial"/>
                    </w:rPr>
                  </w:pPr>
                  <w:r w:rsidRPr="00EB68B4">
                    <w:rPr>
                      <w:rFonts w:ascii="Arial" w:eastAsia="Calibri" w:hAnsi="Arial" w:cs="Arial"/>
                    </w:rPr>
                    <w:t>1. Importancia de la lectura en la vida del Oficial de Marina y el Desarrollo del Pensamiento crítico. Sr. Director de la Escuela Naval, CN Gonzalo Tappen de la Carrera.</w:t>
                  </w:r>
                </w:p>
                <w:p w:rsidR="007D567B" w:rsidRPr="00EB68B4" w:rsidRDefault="007D567B" w:rsidP="007D567B">
                  <w:pPr>
                    <w:spacing w:after="160"/>
                    <w:ind w:left="720"/>
                    <w:contextualSpacing/>
                    <w:jc w:val="both"/>
                    <w:rPr>
                      <w:rFonts w:ascii="Arial" w:eastAsia="Calibri" w:hAnsi="Arial" w:cs="Arial"/>
                    </w:rPr>
                  </w:pPr>
                  <w:r w:rsidRPr="00EB68B4">
                    <w:rPr>
                      <w:rFonts w:ascii="Arial" w:eastAsia="Calibri" w:hAnsi="Arial" w:cs="Arial"/>
                    </w:rPr>
                    <w:lastRenderedPageBreak/>
                    <w:t xml:space="preserve">2. Importancia de la Biblioteca, la lectura y la Propiedad intelectual. Jefa de Biblioteca, Srta. Karina Valladares Góngora. </w:t>
                  </w:r>
                </w:p>
                <w:p w:rsidR="007D567B" w:rsidRPr="00EB68B4" w:rsidRDefault="007D567B" w:rsidP="007D567B">
                  <w:pPr>
                    <w:spacing w:after="160"/>
                    <w:ind w:left="720"/>
                    <w:contextualSpacing/>
                    <w:jc w:val="both"/>
                    <w:rPr>
                      <w:rFonts w:ascii="Arial" w:eastAsia="Calibri" w:hAnsi="Arial" w:cs="Arial"/>
                    </w:rPr>
                  </w:pPr>
                  <w:r w:rsidRPr="00EB68B4">
                    <w:rPr>
                      <w:rFonts w:ascii="Arial" w:eastAsia="Calibri" w:hAnsi="Arial" w:cs="Arial"/>
                    </w:rPr>
                    <w:t xml:space="preserve">3. Presentación fotográfica de día del libro años anteriores, contexto y objetivos trabajados. Coordinador UAC, Doctor en Física, Profesor Manuel Plaza Bombal.  </w:t>
                  </w:r>
                </w:p>
                <w:p w:rsidR="007D567B" w:rsidRPr="00EB68B4" w:rsidRDefault="007D567B" w:rsidP="007D567B">
                  <w:pPr>
                    <w:spacing w:after="160"/>
                    <w:ind w:left="720"/>
                    <w:contextualSpacing/>
                    <w:jc w:val="both"/>
                    <w:rPr>
                      <w:rFonts w:ascii="Arial" w:eastAsia="Calibri" w:hAnsi="Arial" w:cs="Arial"/>
                    </w:rPr>
                  </w:pPr>
                </w:p>
                <w:p w:rsidR="007D567B" w:rsidRPr="00EB68B4" w:rsidRDefault="007D567B" w:rsidP="007D567B">
                  <w:pPr>
                    <w:spacing w:after="160"/>
                    <w:ind w:left="720"/>
                    <w:contextualSpacing/>
                    <w:jc w:val="both"/>
                    <w:rPr>
                      <w:rFonts w:ascii="Arial" w:eastAsia="Calibri" w:hAnsi="Arial" w:cs="Arial"/>
                    </w:rPr>
                  </w:pPr>
                  <w:r w:rsidRPr="00EB68B4">
                    <w:rPr>
                      <w:rFonts w:ascii="Arial" w:eastAsia="Calibri" w:hAnsi="Arial" w:cs="Arial"/>
                    </w:rPr>
                    <w:t>3. Lanzamiento concurso literario “Anecdotario Naval” dirigido a Cadetes. Jefa de Catedra Lenguaje,</w:t>
                  </w:r>
                  <w:r w:rsidR="00EB68B4">
                    <w:rPr>
                      <w:rFonts w:ascii="Arial" w:eastAsia="Calibri" w:hAnsi="Arial" w:cs="Arial"/>
                    </w:rPr>
                    <w:t xml:space="preserve"> </w:t>
                  </w:r>
                  <w:r w:rsidRPr="00EB68B4">
                    <w:rPr>
                      <w:rFonts w:ascii="Arial" w:eastAsia="Calibri" w:hAnsi="Arial" w:cs="Arial"/>
                    </w:rPr>
                    <w:t xml:space="preserve">a cargo de Profesora </w:t>
                  </w:r>
                  <w:r w:rsidR="00EB68B4" w:rsidRPr="00EB68B4">
                    <w:rPr>
                      <w:rFonts w:ascii="Arial" w:eastAsia="Calibri" w:hAnsi="Arial" w:cs="Arial"/>
                    </w:rPr>
                    <w:t>Christiane</w:t>
                  </w:r>
                  <w:r w:rsidRPr="00EB68B4">
                    <w:rPr>
                      <w:rFonts w:ascii="Arial" w:eastAsia="Calibri" w:hAnsi="Arial" w:cs="Arial"/>
                    </w:rPr>
                    <w:t xml:space="preserve"> Arentsen. </w:t>
                  </w:r>
                </w:p>
                <w:p w:rsidR="007D567B" w:rsidRPr="00EB68B4" w:rsidRDefault="007D567B" w:rsidP="007D567B">
                  <w:pPr>
                    <w:spacing w:after="160"/>
                    <w:ind w:left="720"/>
                    <w:contextualSpacing/>
                    <w:jc w:val="both"/>
                    <w:rPr>
                      <w:rFonts w:ascii="Arial" w:eastAsia="Calibri" w:hAnsi="Arial" w:cs="Arial"/>
                    </w:rPr>
                  </w:pPr>
                </w:p>
                <w:p w:rsidR="007D567B" w:rsidRPr="00EB68B4" w:rsidRDefault="007D567B" w:rsidP="007D567B">
                  <w:pPr>
                    <w:spacing w:after="160"/>
                    <w:ind w:left="720"/>
                    <w:contextualSpacing/>
                    <w:jc w:val="both"/>
                    <w:rPr>
                      <w:rFonts w:ascii="Arial" w:eastAsia="Calibri" w:hAnsi="Arial" w:cs="Arial"/>
                    </w:rPr>
                  </w:pPr>
                  <w:r w:rsidRPr="00EB68B4">
                    <w:rPr>
                      <w:rFonts w:ascii="Arial" w:eastAsia="Calibri" w:hAnsi="Arial" w:cs="Arial"/>
                    </w:rPr>
                    <w:t xml:space="preserve">4. Experiencia trabajo práctico “marcadores de páginas” en el marco del Fomento Lector, asignatura de lenguaje año 2023, (primeros años). Profesora de Lenguaje </w:t>
                  </w:r>
                  <w:r w:rsidRPr="00EB68B4">
                    <w:rPr>
                      <w:rFonts w:ascii="Arial" w:eastAsia="Calibri" w:hAnsi="Arial" w:cs="Arial"/>
                      <w:i/>
                    </w:rPr>
                    <w:t>Valeska Campos</w:t>
                  </w:r>
                  <w:r w:rsidRPr="00EB68B4">
                    <w:rPr>
                      <w:rFonts w:ascii="Arial" w:eastAsia="Calibri" w:hAnsi="Arial" w:cs="Arial"/>
                    </w:rPr>
                    <w:t xml:space="preserve">. </w:t>
                  </w:r>
                </w:p>
                <w:p w:rsidR="007D567B" w:rsidRPr="00EB68B4" w:rsidRDefault="007D567B" w:rsidP="007D567B">
                  <w:pPr>
                    <w:spacing w:after="160"/>
                    <w:ind w:left="720"/>
                    <w:contextualSpacing/>
                    <w:jc w:val="both"/>
                    <w:rPr>
                      <w:rFonts w:ascii="Arial" w:eastAsia="Calibri" w:hAnsi="Arial" w:cs="Arial"/>
                    </w:rPr>
                  </w:pPr>
                  <w:r w:rsidRPr="00EB68B4">
                    <w:rPr>
                      <w:rFonts w:ascii="Arial" w:eastAsia="Calibri" w:hAnsi="Arial" w:cs="Arial"/>
                    </w:rPr>
                    <w:t>Incluye la presentación de Cadete Camilo Ardiles, que confeccionó el mejor marcador año 2023.</w:t>
                  </w:r>
                </w:p>
                <w:p w:rsidR="007D567B" w:rsidRPr="00EB68B4" w:rsidRDefault="007D567B" w:rsidP="007D567B">
                  <w:pPr>
                    <w:spacing w:after="160"/>
                    <w:ind w:left="720"/>
                    <w:contextualSpacing/>
                    <w:jc w:val="both"/>
                    <w:rPr>
                      <w:rFonts w:ascii="Arial" w:eastAsia="Calibri" w:hAnsi="Arial" w:cs="Arial"/>
                    </w:rPr>
                  </w:pPr>
                </w:p>
                <w:p w:rsidR="007D567B" w:rsidRPr="00EB68B4" w:rsidRDefault="007D567B" w:rsidP="007D567B">
                  <w:pPr>
                    <w:spacing w:after="160"/>
                    <w:ind w:left="720"/>
                    <w:contextualSpacing/>
                    <w:jc w:val="both"/>
                    <w:rPr>
                      <w:rFonts w:ascii="Arial" w:eastAsia="Calibri" w:hAnsi="Arial" w:cs="Arial"/>
                    </w:rPr>
                  </w:pPr>
                  <w:r w:rsidRPr="00EB68B4">
                    <w:rPr>
                      <w:rFonts w:ascii="Arial" w:eastAsia="Calibri" w:hAnsi="Arial" w:cs="Arial"/>
                    </w:rPr>
                    <w:t xml:space="preserve">5. Palabras en torno a los libros y la importancia de la lectura en la vida del Cadete Naval. Mejor lector año 2023. Cadete Fábila </w:t>
                  </w:r>
                </w:p>
                <w:p w:rsidR="007D567B" w:rsidRPr="00EB68B4" w:rsidRDefault="007D567B" w:rsidP="007D567B">
                  <w:pPr>
                    <w:spacing w:after="160"/>
                    <w:ind w:left="720"/>
                    <w:contextualSpacing/>
                    <w:jc w:val="both"/>
                    <w:rPr>
                      <w:rFonts w:ascii="Arial" w:eastAsia="Calibri" w:hAnsi="Arial" w:cs="Arial"/>
                    </w:rPr>
                  </w:pPr>
                </w:p>
                <w:p w:rsidR="007D567B" w:rsidRPr="00EB68B4" w:rsidRDefault="007D567B" w:rsidP="007D567B">
                  <w:pPr>
                    <w:numPr>
                      <w:ilvl w:val="0"/>
                      <w:numId w:val="46"/>
                    </w:numPr>
                    <w:spacing w:after="160"/>
                    <w:contextualSpacing/>
                    <w:jc w:val="both"/>
                    <w:rPr>
                      <w:rFonts w:ascii="Arial" w:eastAsia="Calibri" w:hAnsi="Arial" w:cs="Arial"/>
                      <w:b/>
                    </w:rPr>
                  </w:pPr>
                  <w:r w:rsidRPr="00EB68B4">
                    <w:rPr>
                      <w:rFonts w:ascii="Arial" w:eastAsia="Calibri" w:hAnsi="Arial" w:cs="Arial"/>
                      <w:b/>
                    </w:rPr>
                    <w:t xml:space="preserve">Miércoles 24 de abril 2024 Función de cine: </w:t>
                  </w:r>
                  <w:r w:rsidRPr="00EB68B4">
                    <w:rPr>
                      <w:rFonts w:ascii="Arial" w:eastAsia="Calibri" w:hAnsi="Arial" w:cs="Arial"/>
                    </w:rPr>
                    <w:t>“</w:t>
                  </w:r>
                  <w:r w:rsidRPr="00EB68B4">
                    <w:rPr>
                      <w:rFonts w:ascii="Arial" w:eastAsia="Calibri" w:hAnsi="Arial" w:cs="Arial"/>
                      <w:b/>
                    </w:rPr>
                    <w:t>La Sociedad de los Poetas Muertos”</w:t>
                  </w:r>
                  <w:r w:rsidRPr="00EB68B4">
                    <w:rPr>
                      <w:rFonts w:ascii="Arial" w:eastAsia="Calibri" w:hAnsi="Arial" w:cs="Arial"/>
                    </w:rPr>
                    <w:t xml:space="preserve">. Presentación de Introducción realizada por el Doctor en Filosofía, Jefe de Facultad de Ética y Moral:  Doctor Michael Mayne-Nicholls, quien destacó la importancia de los libros, la literatura y la Biblioteca, así como valores como la amistad, lealtad y el liderazgo. </w:t>
                  </w:r>
                </w:p>
                <w:p w:rsidR="007D567B" w:rsidRPr="00EB68B4" w:rsidRDefault="007D567B" w:rsidP="007D567B">
                  <w:pPr>
                    <w:pStyle w:val="Prrafodelista"/>
                    <w:numPr>
                      <w:ilvl w:val="0"/>
                      <w:numId w:val="46"/>
                    </w:numPr>
                    <w:spacing w:after="160"/>
                    <w:contextualSpacing/>
                    <w:jc w:val="both"/>
                    <w:rPr>
                      <w:rFonts w:ascii="Arial" w:hAnsi="Arial" w:cs="Arial"/>
                      <w:sz w:val="22"/>
                      <w:szCs w:val="22"/>
                      <w:lang w:eastAsia="es-CL"/>
                    </w:rPr>
                  </w:pPr>
                  <w:r w:rsidRPr="00EB68B4">
                    <w:rPr>
                      <w:rFonts w:ascii="Arial" w:eastAsia="Calibri" w:hAnsi="Arial" w:cs="Arial"/>
                      <w:b/>
                      <w:sz w:val="22"/>
                      <w:szCs w:val="22"/>
                    </w:rPr>
                    <w:t>Jueves 25 de abril 2024:</w:t>
                  </w:r>
                  <w:r w:rsidRPr="00EB68B4">
                    <w:rPr>
                      <w:rFonts w:ascii="Arial" w:eastAsia="Calibri" w:hAnsi="Arial" w:cs="Arial"/>
                      <w:sz w:val="22"/>
                      <w:szCs w:val="22"/>
                    </w:rPr>
                    <w:t xml:space="preserve"> </w:t>
                  </w:r>
                  <w:r w:rsidRPr="00EB68B4">
                    <w:rPr>
                      <w:rFonts w:ascii="Arial" w:eastAsia="Calibri" w:hAnsi="Arial" w:cs="Arial"/>
                      <w:b/>
                      <w:sz w:val="22"/>
                      <w:szCs w:val="22"/>
                    </w:rPr>
                    <w:t>“Relatos de la Guerra”,</w:t>
                  </w:r>
                  <w:r w:rsidRPr="00EB68B4">
                    <w:rPr>
                      <w:rFonts w:ascii="Arial" w:eastAsia="Calibri" w:hAnsi="Arial" w:cs="Arial"/>
                      <w:sz w:val="22"/>
                      <w:szCs w:val="22"/>
                    </w:rPr>
                    <w:t xml:space="preserve"> presentación a cargo de la investigadora </w:t>
                  </w:r>
                  <w:r w:rsidRPr="00EB68B4">
                    <w:rPr>
                      <w:rFonts w:ascii="Arial" w:eastAsia="Calibri" w:hAnsi="Arial" w:cs="Arial"/>
                      <w:i/>
                      <w:sz w:val="22"/>
                      <w:szCs w:val="22"/>
                    </w:rPr>
                    <w:t>Ingrid Díaz</w:t>
                  </w:r>
                  <w:r w:rsidRPr="00EB68B4">
                    <w:rPr>
                      <w:rFonts w:ascii="Arial" w:eastAsia="Calibri" w:hAnsi="Arial" w:cs="Arial"/>
                      <w:sz w:val="22"/>
                      <w:szCs w:val="22"/>
                    </w:rPr>
                    <w:t xml:space="preserve">, quien realizó una reseña histórica del acontecer nacional en la Guerra del Pacífico, por medio de relatos donde se destacan algunos episodios como el Combate de Chipana y personajes como el </w:t>
                  </w:r>
                  <w:r w:rsidRPr="00EB68B4">
                    <w:rPr>
                      <w:rFonts w:ascii="Arial" w:eastAsia="Calibri" w:hAnsi="Arial" w:cs="Arial"/>
                      <w:sz w:val="22"/>
                      <w:szCs w:val="22"/>
                    </w:rPr>
                    <w:lastRenderedPageBreak/>
                    <w:t>Contralmirantes Juan Williams Rebolledo e Irene Morales.</w:t>
                  </w:r>
                </w:p>
                <w:p w:rsidR="007D567B" w:rsidRPr="00EB68B4" w:rsidRDefault="007D567B" w:rsidP="007D567B">
                  <w:pPr>
                    <w:pStyle w:val="Prrafodelista"/>
                    <w:spacing w:after="160"/>
                    <w:ind w:left="720"/>
                    <w:contextualSpacing/>
                    <w:jc w:val="both"/>
                    <w:rPr>
                      <w:rFonts w:ascii="Arial" w:hAnsi="Arial" w:cs="Arial"/>
                      <w:sz w:val="22"/>
                      <w:szCs w:val="22"/>
                      <w:lang w:eastAsia="es-CL"/>
                    </w:rPr>
                  </w:pPr>
                  <w:r w:rsidRPr="00EB68B4">
                    <w:rPr>
                      <w:rFonts w:ascii="Arial" w:eastAsia="Calibri" w:hAnsi="Arial" w:cs="Arial"/>
                      <w:sz w:val="22"/>
                      <w:szCs w:val="22"/>
                    </w:rPr>
                    <w:t>Destacando la importancia de la lectura de carácter histórico para la construcción de la identidad nacional, incluyo la recomendación de libros disponibles en Biblioteca.  Esta actividad se realizó en Cineteca, dirigida a Cadetes, Oficiales y Profesores de la Escuela.</w:t>
                  </w:r>
                </w:p>
                <w:p w:rsidR="007D567B" w:rsidRPr="00EB68B4" w:rsidRDefault="007D567B" w:rsidP="007D567B">
                  <w:pPr>
                    <w:pStyle w:val="Prrafodelista"/>
                    <w:spacing w:after="160"/>
                    <w:ind w:left="720"/>
                    <w:contextualSpacing/>
                    <w:jc w:val="both"/>
                    <w:rPr>
                      <w:rFonts w:ascii="Arial" w:hAnsi="Arial" w:cs="Arial"/>
                      <w:sz w:val="22"/>
                      <w:szCs w:val="22"/>
                    </w:rPr>
                  </w:pPr>
                </w:p>
                <w:p w:rsidR="007D567B" w:rsidRPr="00EB68B4" w:rsidRDefault="007D567B" w:rsidP="007D567B">
                  <w:pPr>
                    <w:pStyle w:val="Prrafodelista"/>
                    <w:numPr>
                      <w:ilvl w:val="0"/>
                      <w:numId w:val="46"/>
                    </w:numPr>
                    <w:spacing w:after="160"/>
                    <w:contextualSpacing/>
                    <w:jc w:val="both"/>
                    <w:rPr>
                      <w:rFonts w:ascii="Arial" w:hAnsi="Arial" w:cs="Arial"/>
                      <w:sz w:val="22"/>
                      <w:szCs w:val="22"/>
                    </w:rPr>
                  </w:pPr>
                  <w:r w:rsidRPr="00EB68B4">
                    <w:rPr>
                      <w:rFonts w:ascii="Arial" w:eastAsia="Calibri" w:hAnsi="Arial" w:cs="Arial"/>
                      <w:b/>
                      <w:sz w:val="22"/>
                      <w:szCs w:val="22"/>
                    </w:rPr>
                    <w:t>Campaña “Dona tu libro a Biblioteca y sé parte de su legado”:</w:t>
                  </w:r>
                  <w:r w:rsidRPr="00EB68B4">
                    <w:rPr>
                      <w:rFonts w:ascii="Arial" w:eastAsia="Calibri" w:hAnsi="Arial" w:cs="Arial"/>
                      <w:sz w:val="22"/>
                      <w:szCs w:val="22"/>
                    </w:rPr>
                    <w:t xml:space="preserve"> Durante el mes de abril se instó a Cadetes y Dotación en general, a donar novelas para incrementar el acervo bibliográfico y cultural de Biblioteca.</w:t>
                  </w:r>
                </w:p>
              </w:tc>
            </w:tr>
          </w:tbl>
          <w:p w:rsidR="007D567B" w:rsidRPr="00EB68B4" w:rsidRDefault="007D567B" w:rsidP="00313709">
            <w:pPr>
              <w:keepLines/>
              <w:tabs>
                <w:tab w:val="left" w:pos="567"/>
              </w:tabs>
              <w:adjustRightInd w:val="0"/>
              <w:ind w:left="567"/>
              <w:contextualSpacing/>
              <w:jc w:val="both"/>
              <w:rPr>
                <w:rFonts w:ascii="Arial" w:eastAsia="Arial" w:hAnsi="Arial" w:cs="Arial"/>
              </w:rPr>
            </w:pPr>
          </w:p>
          <w:p w:rsidR="007D567B" w:rsidRPr="00EB68B4" w:rsidRDefault="007D567B" w:rsidP="00313709">
            <w:pPr>
              <w:keepLines/>
              <w:tabs>
                <w:tab w:val="left" w:pos="567"/>
              </w:tabs>
              <w:adjustRightInd w:val="0"/>
              <w:ind w:left="567"/>
              <w:contextualSpacing/>
              <w:jc w:val="both"/>
              <w:rPr>
                <w:rFonts w:ascii="Arial" w:eastAsia="Arial" w:hAnsi="Arial" w:cs="Arial"/>
              </w:rPr>
            </w:pPr>
          </w:p>
          <w:p w:rsidR="007D567B" w:rsidRPr="00EB68B4" w:rsidRDefault="007D567B" w:rsidP="007D567B">
            <w:pPr>
              <w:rPr>
                <w:rFonts w:ascii="Arial" w:hAnsi="Arial" w:cs="Arial"/>
                <w:b/>
              </w:rPr>
            </w:pPr>
            <w:r w:rsidRPr="00EB68B4">
              <w:rPr>
                <w:rFonts w:ascii="Arial" w:hAnsi="Arial" w:cs="Arial"/>
                <w:b/>
              </w:rPr>
              <w:t>VISITAS 2023-2024</w:t>
            </w:r>
          </w:p>
          <w:p w:rsidR="007D567B" w:rsidRPr="00EB68B4"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7D567B" w:rsidRPr="00EB68B4" w:rsidTr="003C2FEF">
              <w:tc>
                <w:tcPr>
                  <w:tcW w:w="4477" w:type="dxa"/>
                </w:tcPr>
                <w:p w:rsidR="007D567B" w:rsidRPr="00EB68B4" w:rsidRDefault="007D567B" w:rsidP="007D567B">
                  <w:pPr>
                    <w:pStyle w:val="Prrafodelista"/>
                    <w:spacing w:after="160"/>
                    <w:ind w:left="0"/>
                    <w:jc w:val="center"/>
                    <w:rPr>
                      <w:rFonts w:cstheme="minorHAnsi"/>
                      <w:b/>
                      <w:sz w:val="22"/>
                      <w:szCs w:val="22"/>
                    </w:rPr>
                  </w:pPr>
                  <w:r w:rsidRPr="00EB68B4">
                    <w:rPr>
                      <w:rFonts w:cstheme="minorHAnsi"/>
                      <w:b/>
                      <w:sz w:val="22"/>
                      <w:szCs w:val="22"/>
                    </w:rPr>
                    <w:t>2023</w:t>
                  </w:r>
                </w:p>
              </w:tc>
              <w:tc>
                <w:tcPr>
                  <w:tcW w:w="4477" w:type="dxa"/>
                </w:tcPr>
                <w:p w:rsidR="007D567B" w:rsidRPr="00EB68B4" w:rsidRDefault="007D567B" w:rsidP="007D567B">
                  <w:pPr>
                    <w:pStyle w:val="Prrafodelista"/>
                    <w:spacing w:after="160"/>
                    <w:ind w:left="0"/>
                    <w:jc w:val="center"/>
                    <w:rPr>
                      <w:rFonts w:cstheme="minorHAnsi"/>
                      <w:b/>
                      <w:sz w:val="22"/>
                      <w:szCs w:val="22"/>
                    </w:rPr>
                  </w:pPr>
                  <w:r w:rsidRPr="00EB68B4">
                    <w:rPr>
                      <w:rFonts w:cstheme="minorHAnsi"/>
                      <w:b/>
                      <w:sz w:val="22"/>
                      <w:szCs w:val="22"/>
                    </w:rPr>
                    <w:t>2024</w:t>
                  </w:r>
                </w:p>
              </w:tc>
            </w:tr>
            <w:tr w:rsidR="007D567B" w:rsidRPr="00EB68B4" w:rsidTr="003C2FEF">
              <w:tc>
                <w:tcPr>
                  <w:tcW w:w="4477" w:type="dxa"/>
                </w:tcPr>
                <w:p w:rsidR="007D567B" w:rsidRPr="00EB68B4" w:rsidRDefault="007D567B" w:rsidP="007D567B">
                  <w:pPr>
                    <w:pStyle w:val="Prrafodelista"/>
                    <w:numPr>
                      <w:ilvl w:val="0"/>
                      <w:numId w:val="45"/>
                    </w:numPr>
                    <w:spacing w:after="200" w:line="276" w:lineRule="auto"/>
                    <w:contextualSpacing/>
                    <w:jc w:val="both"/>
                    <w:rPr>
                      <w:rFonts w:ascii="Arial" w:hAnsi="Arial" w:cs="Arial"/>
                      <w:b/>
                      <w:sz w:val="22"/>
                      <w:szCs w:val="22"/>
                    </w:rPr>
                  </w:pPr>
                  <w:r w:rsidRPr="00EB68B4">
                    <w:rPr>
                      <w:rFonts w:ascii="Arial" w:hAnsi="Arial" w:cs="Arial"/>
                      <w:sz w:val="22"/>
                      <w:szCs w:val="22"/>
                    </w:rPr>
                    <w:t>06 de julio “Open day”: familias y alumnos de diversos Colegios realizan recorrido por Biblioteca guiados por Brigadieres.</w:t>
                  </w:r>
                </w:p>
                <w:p w:rsidR="007D567B" w:rsidRPr="00EB68B4" w:rsidRDefault="007D567B" w:rsidP="007D567B">
                  <w:pPr>
                    <w:pStyle w:val="Prrafodelista"/>
                    <w:spacing w:after="200" w:line="276" w:lineRule="auto"/>
                    <w:ind w:left="720"/>
                    <w:contextualSpacing/>
                    <w:jc w:val="both"/>
                    <w:rPr>
                      <w:rFonts w:ascii="Arial" w:hAnsi="Arial" w:cs="Arial"/>
                      <w:b/>
                      <w:sz w:val="22"/>
                      <w:szCs w:val="22"/>
                    </w:rPr>
                  </w:pPr>
                </w:p>
                <w:p w:rsidR="007D567B" w:rsidRPr="00EB68B4" w:rsidRDefault="007D567B" w:rsidP="007D567B">
                  <w:pPr>
                    <w:pStyle w:val="Prrafodelista"/>
                    <w:numPr>
                      <w:ilvl w:val="0"/>
                      <w:numId w:val="45"/>
                    </w:numPr>
                    <w:spacing w:after="200" w:line="276" w:lineRule="auto"/>
                    <w:contextualSpacing/>
                    <w:jc w:val="both"/>
                    <w:rPr>
                      <w:rFonts w:ascii="Arial" w:hAnsi="Arial" w:cs="Arial"/>
                      <w:b/>
                      <w:sz w:val="22"/>
                      <w:szCs w:val="22"/>
                    </w:rPr>
                  </w:pPr>
                  <w:r w:rsidRPr="00EB68B4">
                    <w:rPr>
                      <w:rFonts w:ascii="Arial" w:hAnsi="Arial" w:cs="Arial"/>
                      <w:sz w:val="22"/>
                      <w:szCs w:val="22"/>
                    </w:rPr>
                    <w:t>21 de julio: Profesores del área de filosofía de Escuela de Grumetes, acuden a Biblioteca guiados por Cmdte. César Quiroga, para conocer las dependencias, los servicios y material bibliográfico disponibles del área de interés.</w:t>
                  </w:r>
                </w:p>
                <w:p w:rsidR="007D567B" w:rsidRPr="00EB68B4" w:rsidRDefault="007D567B" w:rsidP="007D567B">
                  <w:pPr>
                    <w:pStyle w:val="Prrafodelista"/>
                    <w:spacing w:after="200" w:line="276" w:lineRule="auto"/>
                    <w:ind w:left="720"/>
                    <w:contextualSpacing/>
                    <w:jc w:val="both"/>
                    <w:rPr>
                      <w:rFonts w:ascii="Arial" w:hAnsi="Arial" w:cs="Arial"/>
                      <w:b/>
                      <w:sz w:val="22"/>
                      <w:szCs w:val="22"/>
                    </w:rPr>
                  </w:pPr>
                </w:p>
                <w:p w:rsidR="007D567B" w:rsidRPr="00EB68B4" w:rsidRDefault="007D567B" w:rsidP="007D567B">
                  <w:pPr>
                    <w:pStyle w:val="Prrafodelista"/>
                    <w:numPr>
                      <w:ilvl w:val="0"/>
                      <w:numId w:val="45"/>
                    </w:numPr>
                    <w:spacing w:after="200" w:line="276" w:lineRule="auto"/>
                    <w:contextualSpacing/>
                    <w:jc w:val="both"/>
                    <w:rPr>
                      <w:rFonts w:ascii="Arial" w:hAnsi="Arial" w:cs="Arial"/>
                      <w:b/>
                      <w:sz w:val="22"/>
                      <w:szCs w:val="22"/>
                    </w:rPr>
                  </w:pPr>
                  <w:r w:rsidRPr="00EB68B4">
                    <w:rPr>
                      <w:rFonts w:ascii="Arial" w:hAnsi="Arial" w:cs="Arial"/>
                      <w:sz w:val="22"/>
                      <w:szCs w:val="22"/>
                    </w:rPr>
                    <w:t>17 de agosto: Visita de Delegación Colombiana. Biblioteca gestiona el préstamo de libros históricos para presentar en exhibición por parte del Director CN Gonzalo Tappen de la Carrera.</w:t>
                  </w:r>
                </w:p>
                <w:p w:rsidR="007D567B" w:rsidRPr="00EB68B4" w:rsidRDefault="007D567B" w:rsidP="007D567B">
                  <w:pPr>
                    <w:pStyle w:val="Prrafodelista"/>
                    <w:spacing w:after="200" w:line="276" w:lineRule="auto"/>
                    <w:ind w:left="720"/>
                    <w:contextualSpacing/>
                    <w:jc w:val="both"/>
                    <w:rPr>
                      <w:rFonts w:ascii="Arial" w:hAnsi="Arial" w:cs="Arial"/>
                      <w:b/>
                      <w:sz w:val="22"/>
                      <w:szCs w:val="22"/>
                    </w:rPr>
                  </w:pPr>
                </w:p>
                <w:p w:rsidR="007D567B" w:rsidRPr="00EB68B4" w:rsidRDefault="007D567B" w:rsidP="007D567B">
                  <w:pPr>
                    <w:pStyle w:val="Prrafodelista"/>
                    <w:numPr>
                      <w:ilvl w:val="0"/>
                      <w:numId w:val="45"/>
                    </w:numPr>
                    <w:spacing w:after="160" w:line="276" w:lineRule="auto"/>
                    <w:contextualSpacing/>
                    <w:jc w:val="both"/>
                    <w:rPr>
                      <w:rFonts w:ascii="Arial" w:hAnsi="Arial" w:cs="Arial"/>
                      <w:sz w:val="22"/>
                      <w:szCs w:val="22"/>
                    </w:rPr>
                  </w:pPr>
                  <w:r w:rsidRPr="00EB68B4">
                    <w:rPr>
                      <w:rFonts w:ascii="Arial" w:hAnsi="Arial" w:cs="Arial"/>
                      <w:sz w:val="22"/>
                      <w:szCs w:val="22"/>
                    </w:rPr>
                    <w:t>02 de octubre: Visita de niños del hogar “Arturo Prat”, guiados por Teniente 1° Descalzzi y brigadieres.</w:t>
                  </w:r>
                </w:p>
              </w:tc>
              <w:tc>
                <w:tcPr>
                  <w:tcW w:w="4477" w:type="dxa"/>
                </w:tcPr>
                <w:p w:rsidR="007D567B" w:rsidRPr="00EB68B4" w:rsidRDefault="007D567B" w:rsidP="007D567B">
                  <w:pPr>
                    <w:pStyle w:val="Prrafodelista"/>
                    <w:numPr>
                      <w:ilvl w:val="0"/>
                      <w:numId w:val="45"/>
                    </w:numPr>
                    <w:spacing w:after="200" w:line="276" w:lineRule="auto"/>
                    <w:contextualSpacing/>
                    <w:jc w:val="both"/>
                    <w:rPr>
                      <w:rFonts w:ascii="Arial" w:hAnsi="Arial" w:cs="Arial"/>
                      <w:b/>
                      <w:sz w:val="22"/>
                      <w:szCs w:val="22"/>
                    </w:rPr>
                  </w:pPr>
                  <w:r w:rsidRPr="00EB68B4">
                    <w:rPr>
                      <w:rFonts w:ascii="Arial" w:hAnsi="Arial" w:cs="Arial"/>
                      <w:sz w:val="22"/>
                      <w:szCs w:val="22"/>
                    </w:rPr>
                    <w:t>25 de abril: Visita de alumnos del colegio Capellán Pascal, guiados por Brigadieres y orientados por Bibliotecóloga de turno.</w:t>
                  </w:r>
                </w:p>
                <w:p w:rsidR="007D567B" w:rsidRPr="00EB68B4" w:rsidRDefault="007D567B" w:rsidP="007D567B">
                  <w:pPr>
                    <w:pStyle w:val="Prrafodelista"/>
                    <w:spacing w:after="200" w:line="276" w:lineRule="auto"/>
                    <w:ind w:left="720"/>
                    <w:contextualSpacing/>
                    <w:jc w:val="both"/>
                    <w:rPr>
                      <w:rFonts w:ascii="Arial" w:hAnsi="Arial" w:cs="Arial"/>
                      <w:b/>
                      <w:sz w:val="22"/>
                      <w:szCs w:val="22"/>
                    </w:rPr>
                  </w:pPr>
                </w:p>
                <w:p w:rsidR="007D567B" w:rsidRPr="00EB68B4" w:rsidRDefault="007D567B" w:rsidP="007D567B">
                  <w:pPr>
                    <w:pStyle w:val="Prrafodelista"/>
                    <w:numPr>
                      <w:ilvl w:val="0"/>
                      <w:numId w:val="45"/>
                    </w:numPr>
                    <w:spacing w:after="200" w:line="276" w:lineRule="auto"/>
                    <w:contextualSpacing/>
                    <w:jc w:val="both"/>
                    <w:rPr>
                      <w:rFonts w:ascii="Arial" w:hAnsi="Arial" w:cs="Arial"/>
                      <w:b/>
                      <w:sz w:val="22"/>
                      <w:szCs w:val="22"/>
                    </w:rPr>
                  </w:pPr>
                  <w:r w:rsidRPr="00EB68B4">
                    <w:rPr>
                      <w:rFonts w:ascii="Arial" w:hAnsi="Arial" w:cs="Arial"/>
                      <w:sz w:val="22"/>
                      <w:szCs w:val="22"/>
                    </w:rPr>
                    <w:t>Asesor Cultural Cmdte. Carlos Dietert Fueyo, guía a visitas particulares y personal que trabaja en otras áreas de la Escuela, realizando recorrido por Biblioteca, donde se realiza breve presentación de ésta y sus servicios.</w:t>
                  </w:r>
                </w:p>
                <w:p w:rsidR="007D567B" w:rsidRPr="00EB68B4" w:rsidRDefault="007D567B" w:rsidP="007D567B">
                  <w:pPr>
                    <w:spacing w:after="160"/>
                    <w:ind w:left="720"/>
                    <w:contextualSpacing/>
                    <w:jc w:val="both"/>
                    <w:rPr>
                      <w:rFonts w:ascii="Arial" w:hAnsi="Arial" w:cs="Arial"/>
                    </w:rPr>
                  </w:pPr>
                </w:p>
              </w:tc>
            </w:tr>
          </w:tbl>
          <w:p w:rsidR="007D567B" w:rsidRPr="00EB68B4" w:rsidRDefault="007D567B" w:rsidP="00313709">
            <w:pPr>
              <w:keepLines/>
              <w:tabs>
                <w:tab w:val="left" w:pos="567"/>
              </w:tabs>
              <w:adjustRightInd w:val="0"/>
              <w:ind w:left="567"/>
              <w:contextualSpacing/>
              <w:jc w:val="both"/>
              <w:rPr>
                <w:rFonts w:ascii="Arial" w:eastAsia="Arial" w:hAnsi="Arial" w:cs="Arial"/>
              </w:rPr>
            </w:pPr>
          </w:p>
          <w:p w:rsidR="007D567B" w:rsidRPr="00EB68B4" w:rsidRDefault="007D567B" w:rsidP="007D567B">
            <w:pPr>
              <w:spacing w:after="160"/>
              <w:jc w:val="both"/>
              <w:rPr>
                <w:rFonts w:ascii="Arial" w:hAnsi="Arial" w:cs="Arial"/>
                <w:b/>
              </w:rPr>
            </w:pPr>
            <w:r w:rsidRPr="00EB68B4">
              <w:rPr>
                <w:rFonts w:ascii="Arial" w:hAnsi="Arial" w:cs="Arial"/>
                <w:b/>
              </w:rPr>
              <w:t>RECEPCIÓN DE LIBROS EN DONACIÓN 2023-2024</w:t>
            </w:r>
          </w:p>
          <w:tbl>
            <w:tblPr>
              <w:tblStyle w:val="Tablaconcuadrcula"/>
              <w:tblW w:w="8954" w:type="dxa"/>
              <w:tblInd w:w="17" w:type="dxa"/>
              <w:tblLayout w:type="fixed"/>
              <w:tblLook w:val="04A0" w:firstRow="1" w:lastRow="0" w:firstColumn="1" w:lastColumn="0" w:noHBand="0" w:noVBand="1"/>
            </w:tblPr>
            <w:tblGrid>
              <w:gridCol w:w="4477"/>
              <w:gridCol w:w="4477"/>
            </w:tblGrid>
            <w:tr w:rsidR="007D567B" w:rsidRPr="00EB68B4" w:rsidTr="003C2FEF">
              <w:tc>
                <w:tcPr>
                  <w:tcW w:w="4477" w:type="dxa"/>
                </w:tcPr>
                <w:p w:rsidR="007D567B" w:rsidRPr="00EB68B4" w:rsidRDefault="007D567B" w:rsidP="007D567B">
                  <w:pPr>
                    <w:pStyle w:val="Prrafodelista"/>
                    <w:spacing w:after="160"/>
                    <w:ind w:left="0"/>
                    <w:jc w:val="center"/>
                    <w:rPr>
                      <w:rFonts w:cstheme="minorHAnsi"/>
                      <w:b/>
                      <w:sz w:val="22"/>
                      <w:szCs w:val="22"/>
                    </w:rPr>
                  </w:pPr>
                  <w:r w:rsidRPr="00EB68B4">
                    <w:rPr>
                      <w:rFonts w:cstheme="minorHAnsi"/>
                      <w:b/>
                      <w:sz w:val="22"/>
                      <w:szCs w:val="22"/>
                    </w:rPr>
                    <w:t>2023</w:t>
                  </w:r>
                </w:p>
              </w:tc>
              <w:tc>
                <w:tcPr>
                  <w:tcW w:w="4477" w:type="dxa"/>
                </w:tcPr>
                <w:p w:rsidR="007D567B" w:rsidRPr="00EB68B4" w:rsidRDefault="007D567B" w:rsidP="007D567B">
                  <w:pPr>
                    <w:pStyle w:val="Prrafodelista"/>
                    <w:spacing w:after="160"/>
                    <w:ind w:left="0"/>
                    <w:jc w:val="center"/>
                    <w:rPr>
                      <w:rFonts w:cstheme="minorHAnsi"/>
                      <w:b/>
                      <w:sz w:val="22"/>
                      <w:szCs w:val="22"/>
                    </w:rPr>
                  </w:pPr>
                  <w:r w:rsidRPr="00EB68B4">
                    <w:rPr>
                      <w:rFonts w:cstheme="minorHAnsi"/>
                      <w:b/>
                      <w:sz w:val="22"/>
                      <w:szCs w:val="22"/>
                    </w:rPr>
                    <w:t>2024</w:t>
                  </w:r>
                </w:p>
              </w:tc>
            </w:tr>
            <w:tr w:rsidR="007D567B" w:rsidRPr="00EB68B4" w:rsidTr="003C2FEF">
              <w:tc>
                <w:tcPr>
                  <w:tcW w:w="4477" w:type="dxa"/>
                </w:tcPr>
                <w:p w:rsidR="007D567B" w:rsidRPr="00EB68B4" w:rsidRDefault="007D567B" w:rsidP="007D567B">
                  <w:pPr>
                    <w:pStyle w:val="Prrafodelista"/>
                    <w:numPr>
                      <w:ilvl w:val="0"/>
                      <w:numId w:val="54"/>
                    </w:numPr>
                    <w:spacing w:after="200" w:line="276" w:lineRule="auto"/>
                    <w:ind w:left="738" w:hanging="426"/>
                    <w:contextualSpacing/>
                    <w:jc w:val="both"/>
                    <w:rPr>
                      <w:rFonts w:ascii="Arial" w:hAnsi="Arial" w:cs="Arial"/>
                      <w:b/>
                      <w:sz w:val="22"/>
                      <w:szCs w:val="22"/>
                    </w:rPr>
                  </w:pPr>
                  <w:r w:rsidRPr="00EB68B4">
                    <w:rPr>
                      <w:rFonts w:ascii="Arial" w:hAnsi="Arial" w:cs="Arial"/>
                      <w:sz w:val="22"/>
                      <w:szCs w:val="22"/>
                    </w:rPr>
                    <w:t>Agregado Naval de Estados Unidos en Chile, CF Daniel Upp: Novelas best-seller en idioma inglés.</w:t>
                  </w:r>
                </w:p>
                <w:p w:rsidR="007D567B" w:rsidRPr="00EB68B4" w:rsidRDefault="007D567B" w:rsidP="007D567B">
                  <w:pPr>
                    <w:pStyle w:val="Prrafodelista"/>
                    <w:spacing w:after="200" w:line="276" w:lineRule="auto"/>
                    <w:ind w:left="738"/>
                    <w:contextualSpacing/>
                    <w:jc w:val="both"/>
                    <w:rPr>
                      <w:rFonts w:ascii="Arial" w:hAnsi="Arial" w:cs="Arial"/>
                      <w:b/>
                      <w:sz w:val="22"/>
                      <w:szCs w:val="22"/>
                    </w:rPr>
                  </w:pPr>
                </w:p>
                <w:p w:rsidR="007D567B" w:rsidRPr="00EB68B4" w:rsidRDefault="007D567B" w:rsidP="007D567B">
                  <w:pPr>
                    <w:pStyle w:val="Prrafodelista"/>
                    <w:numPr>
                      <w:ilvl w:val="0"/>
                      <w:numId w:val="54"/>
                    </w:numPr>
                    <w:spacing w:after="200" w:line="276" w:lineRule="auto"/>
                    <w:ind w:left="738" w:hanging="426"/>
                    <w:contextualSpacing/>
                    <w:jc w:val="both"/>
                    <w:rPr>
                      <w:rFonts w:ascii="Arial" w:hAnsi="Arial" w:cs="Arial"/>
                      <w:b/>
                      <w:sz w:val="22"/>
                      <w:szCs w:val="22"/>
                    </w:rPr>
                  </w:pPr>
                  <w:r w:rsidRPr="00EB68B4">
                    <w:rPr>
                      <w:rFonts w:ascii="Arial" w:hAnsi="Arial" w:cs="Arial"/>
                      <w:sz w:val="22"/>
                      <w:szCs w:val="22"/>
                    </w:rPr>
                    <w:t>Sr. Aldo Schiappacasse: Libros del área académica y cultural.</w:t>
                  </w:r>
                </w:p>
                <w:p w:rsidR="007D567B" w:rsidRPr="00EB68B4" w:rsidRDefault="007D567B" w:rsidP="007D567B">
                  <w:pPr>
                    <w:pStyle w:val="Prrafodelista"/>
                    <w:spacing w:after="200" w:line="276" w:lineRule="auto"/>
                    <w:ind w:left="738"/>
                    <w:contextualSpacing/>
                    <w:jc w:val="both"/>
                    <w:rPr>
                      <w:rFonts w:ascii="Arial" w:hAnsi="Arial" w:cs="Arial"/>
                      <w:b/>
                      <w:sz w:val="22"/>
                      <w:szCs w:val="22"/>
                    </w:rPr>
                  </w:pPr>
                </w:p>
                <w:p w:rsidR="007D567B" w:rsidRPr="00EB68B4" w:rsidRDefault="007D567B" w:rsidP="007D567B">
                  <w:pPr>
                    <w:pStyle w:val="Prrafodelista"/>
                    <w:numPr>
                      <w:ilvl w:val="0"/>
                      <w:numId w:val="54"/>
                    </w:numPr>
                    <w:spacing w:after="200" w:line="276" w:lineRule="auto"/>
                    <w:ind w:left="738" w:hanging="426"/>
                    <w:contextualSpacing/>
                    <w:jc w:val="both"/>
                    <w:rPr>
                      <w:rFonts w:cstheme="minorHAnsi"/>
                      <w:sz w:val="22"/>
                      <w:szCs w:val="22"/>
                    </w:rPr>
                  </w:pPr>
                  <w:r w:rsidRPr="00EB68B4">
                    <w:rPr>
                      <w:rFonts w:ascii="Arial" w:hAnsi="Arial" w:cs="Arial"/>
                      <w:sz w:val="22"/>
                      <w:szCs w:val="22"/>
                    </w:rPr>
                    <w:t xml:space="preserve">Familia Kelly-Jara: Libros del área naval y cultural pertenecientes a la colección personal de CN Roberto Kelly Vásquez (Q.E.P.D.) </w:t>
                  </w:r>
                </w:p>
              </w:tc>
              <w:tc>
                <w:tcPr>
                  <w:tcW w:w="4477" w:type="dxa"/>
                </w:tcPr>
                <w:p w:rsidR="007D567B" w:rsidRPr="00EB68B4" w:rsidRDefault="007D567B" w:rsidP="007D567B">
                  <w:pPr>
                    <w:pStyle w:val="Prrafodelista"/>
                    <w:numPr>
                      <w:ilvl w:val="0"/>
                      <w:numId w:val="45"/>
                    </w:numPr>
                    <w:spacing w:after="160" w:line="276" w:lineRule="auto"/>
                    <w:contextualSpacing/>
                    <w:jc w:val="both"/>
                    <w:rPr>
                      <w:rFonts w:ascii="Arial" w:hAnsi="Arial" w:cs="Arial"/>
                      <w:sz w:val="22"/>
                      <w:szCs w:val="22"/>
                    </w:rPr>
                  </w:pPr>
                  <w:r w:rsidRPr="00EB68B4">
                    <w:rPr>
                      <w:rFonts w:ascii="Arial" w:hAnsi="Arial" w:cs="Arial"/>
                      <w:sz w:val="22"/>
                      <w:szCs w:val="22"/>
                    </w:rPr>
                    <w:t>Agregado Naval de Estados Unidos en Chile, CN Tyler R. Ross: Biografías y novelas best-seller en idioma inglés.</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p>
                <w:p w:rsidR="007D567B" w:rsidRPr="00EB68B4" w:rsidRDefault="007D567B" w:rsidP="007D567B">
                  <w:pPr>
                    <w:pStyle w:val="Prrafodelista"/>
                    <w:numPr>
                      <w:ilvl w:val="0"/>
                      <w:numId w:val="45"/>
                    </w:numPr>
                    <w:spacing w:after="160" w:line="276" w:lineRule="auto"/>
                    <w:contextualSpacing/>
                    <w:jc w:val="both"/>
                    <w:rPr>
                      <w:rFonts w:ascii="Arial" w:hAnsi="Arial" w:cs="Arial"/>
                      <w:sz w:val="22"/>
                      <w:szCs w:val="22"/>
                    </w:rPr>
                  </w:pPr>
                  <w:r w:rsidRPr="00EB68B4">
                    <w:rPr>
                      <w:rFonts w:ascii="Arial" w:hAnsi="Arial" w:cs="Arial"/>
                      <w:sz w:val="22"/>
                      <w:szCs w:val="22"/>
                    </w:rPr>
                    <w:t>International Center (gestionado por Profesora Marta Altamirano:</w:t>
                  </w:r>
                  <w:r w:rsidRPr="00EB68B4">
                    <w:rPr>
                      <w:rFonts w:ascii="Arial" w:hAnsi="Arial" w:cs="Arial"/>
                      <w:i/>
                      <w:sz w:val="22"/>
                      <w:szCs w:val="22"/>
                    </w:rPr>
                    <w:t xml:space="preserve"> </w:t>
                  </w:r>
                  <w:r w:rsidRPr="00EB68B4">
                    <w:rPr>
                      <w:rFonts w:ascii="Arial" w:hAnsi="Arial" w:cs="Arial"/>
                      <w:sz w:val="22"/>
                      <w:szCs w:val="22"/>
                    </w:rPr>
                    <w:t>Libros de editorial Pearson Education (inglés por niveles).</w:t>
                  </w:r>
                </w:p>
              </w:tc>
            </w:tr>
          </w:tbl>
          <w:p w:rsidR="007D567B" w:rsidRPr="00EB68B4" w:rsidRDefault="007D567B" w:rsidP="007D567B">
            <w:pPr>
              <w:spacing w:after="160"/>
              <w:jc w:val="both"/>
              <w:rPr>
                <w:rFonts w:ascii="Arial" w:hAnsi="Arial" w:cs="Arial"/>
                <w:b/>
                <w:sz w:val="2"/>
              </w:rPr>
            </w:pPr>
          </w:p>
          <w:p w:rsidR="007D567B" w:rsidRPr="00EB68B4" w:rsidRDefault="007D567B" w:rsidP="007D567B">
            <w:pPr>
              <w:rPr>
                <w:rFonts w:ascii="Arial" w:hAnsi="Arial" w:cs="Arial"/>
                <w:b/>
                <w:sz w:val="2"/>
              </w:rPr>
            </w:pPr>
          </w:p>
          <w:p w:rsidR="007D567B" w:rsidRPr="00EB68B4" w:rsidRDefault="007D567B" w:rsidP="007D567B">
            <w:pPr>
              <w:rPr>
                <w:rFonts w:ascii="Arial" w:hAnsi="Arial" w:cs="Arial"/>
                <w:b/>
              </w:rPr>
            </w:pPr>
            <w:r w:rsidRPr="00EB68B4">
              <w:rPr>
                <w:rFonts w:ascii="Arial" w:hAnsi="Arial" w:cs="Arial"/>
                <w:b/>
              </w:rPr>
              <w:t>DIFUSIÓN 2023-2024</w:t>
            </w:r>
          </w:p>
          <w:p w:rsidR="007D567B" w:rsidRPr="00EB68B4" w:rsidRDefault="007D567B" w:rsidP="007D567B">
            <w:pPr>
              <w:rPr>
                <w:rFonts w:ascii="Arial" w:hAnsi="Arial" w:cs="Arial"/>
                <w:b/>
                <w:sz w:val="12"/>
              </w:rPr>
            </w:pPr>
          </w:p>
          <w:tbl>
            <w:tblPr>
              <w:tblStyle w:val="Tablaconcuadrcula"/>
              <w:tblW w:w="8954" w:type="dxa"/>
              <w:tblInd w:w="17" w:type="dxa"/>
              <w:tblLayout w:type="fixed"/>
              <w:tblLook w:val="04A0" w:firstRow="1" w:lastRow="0" w:firstColumn="1" w:lastColumn="0" w:noHBand="0" w:noVBand="1"/>
            </w:tblPr>
            <w:tblGrid>
              <w:gridCol w:w="4477"/>
              <w:gridCol w:w="4477"/>
            </w:tblGrid>
            <w:tr w:rsidR="007D567B" w:rsidRPr="00EB68B4" w:rsidTr="003C2FEF">
              <w:tc>
                <w:tcPr>
                  <w:tcW w:w="4477" w:type="dxa"/>
                </w:tcPr>
                <w:p w:rsidR="007D567B" w:rsidRPr="00EB68B4" w:rsidRDefault="007D567B" w:rsidP="007D567B">
                  <w:pPr>
                    <w:pStyle w:val="Prrafodelista"/>
                    <w:spacing w:after="160"/>
                    <w:ind w:left="0"/>
                    <w:jc w:val="center"/>
                    <w:rPr>
                      <w:rFonts w:cstheme="minorHAnsi"/>
                      <w:b/>
                      <w:sz w:val="22"/>
                      <w:szCs w:val="22"/>
                    </w:rPr>
                  </w:pPr>
                  <w:r w:rsidRPr="00EB68B4">
                    <w:rPr>
                      <w:rFonts w:cstheme="minorHAnsi"/>
                      <w:b/>
                      <w:sz w:val="22"/>
                      <w:szCs w:val="22"/>
                    </w:rPr>
                    <w:t>2023</w:t>
                  </w:r>
                </w:p>
              </w:tc>
              <w:tc>
                <w:tcPr>
                  <w:tcW w:w="4477" w:type="dxa"/>
                </w:tcPr>
                <w:p w:rsidR="007D567B" w:rsidRPr="00EB68B4" w:rsidRDefault="007D567B" w:rsidP="007D567B">
                  <w:pPr>
                    <w:pStyle w:val="Prrafodelista"/>
                    <w:spacing w:after="160"/>
                    <w:ind w:left="0"/>
                    <w:jc w:val="center"/>
                    <w:rPr>
                      <w:rFonts w:cstheme="minorHAnsi"/>
                      <w:b/>
                      <w:sz w:val="22"/>
                      <w:szCs w:val="22"/>
                    </w:rPr>
                  </w:pPr>
                  <w:r w:rsidRPr="00EB68B4">
                    <w:rPr>
                      <w:rFonts w:cstheme="minorHAnsi"/>
                      <w:b/>
                      <w:sz w:val="22"/>
                      <w:szCs w:val="22"/>
                    </w:rPr>
                    <w:t>2024</w:t>
                  </w:r>
                </w:p>
              </w:tc>
            </w:tr>
            <w:tr w:rsidR="007D567B" w:rsidRPr="00EB68B4" w:rsidTr="003C2FEF">
              <w:tc>
                <w:tcPr>
                  <w:tcW w:w="4477" w:type="dxa"/>
                </w:tcPr>
                <w:p w:rsidR="007D567B" w:rsidRPr="00EB68B4" w:rsidRDefault="007D567B" w:rsidP="007D567B">
                  <w:pPr>
                    <w:pStyle w:val="Prrafodelista"/>
                    <w:numPr>
                      <w:ilvl w:val="0"/>
                      <w:numId w:val="47"/>
                    </w:numPr>
                    <w:spacing w:after="160" w:line="276" w:lineRule="auto"/>
                    <w:ind w:left="738" w:hanging="284"/>
                    <w:contextualSpacing/>
                    <w:jc w:val="both"/>
                    <w:rPr>
                      <w:rFonts w:ascii="Arial" w:hAnsi="Arial" w:cs="Arial"/>
                      <w:sz w:val="22"/>
                      <w:szCs w:val="22"/>
                    </w:rPr>
                  </w:pPr>
                  <w:r w:rsidRPr="00EB68B4">
                    <w:rPr>
                      <w:rFonts w:ascii="Arial" w:hAnsi="Arial" w:cs="Arial"/>
                      <w:sz w:val="22"/>
                      <w:szCs w:val="22"/>
                    </w:rPr>
                    <w:t>En pantallas electrónicas: Difusión de Libros de fomento lector nuevo y recomendado en español e inglés.</w:t>
                  </w:r>
                </w:p>
                <w:p w:rsidR="007D567B" w:rsidRPr="00EB68B4" w:rsidRDefault="007D567B" w:rsidP="007D567B">
                  <w:pPr>
                    <w:pStyle w:val="Prrafodelista"/>
                    <w:spacing w:after="160" w:line="276" w:lineRule="auto"/>
                    <w:ind w:left="738"/>
                    <w:contextualSpacing/>
                    <w:jc w:val="both"/>
                    <w:rPr>
                      <w:rFonts w:ascii="Arial" w:hAnsi="Arial" w:cs="Arial"/>
                      <w:sz w:val="22"/>
                      <w:szCs w:val="22"/>
                    </w:rPr>
                  </w:pPr>
                </w:p>
                <w:p w:rsidR="007D567B" w:rsidRPr="00EB68B4" w:rsidRDefault="007D567B" w:rsidP="007D567B">
                  <w:pPr>
                    <w:pStyle w:val="Prrafodelista"/>
                    <w:numPr>
                      <w:ilvl w:val="0"/>
                      <w:numId w:val="47"/>
                    </w:numPr>
                    <w:spacing w:after="160" w:line="276" w:lineRule="auto"/>
                    <w:ind w:left="738" w:hanging="426"/>
                    <w:contextualSpacing/>
                    <w:jc w:val="both"/>
                    <w:rPr>
                      <w:rFonts w:ascii="Arial" w:hAnsi="Arial" w:cs="Arial"/>
                      <w:sz w:val="22"/>
                      <w:szCs w:val="22"/>
                    </w:rPr>
                  </w:pPr>
                  <w:r w:rsidRPr="00EB68B4">
                    <w:rPr>
                      <w:rFonts w:ascii="Arial" w:hAnsi="Arial" w:cs="Arial"/>
                      <w:sz w:val="22"/>
                      <w:szCs w:val="22"/>
                    </w:rPr>
                    <w:t>En diario mural: Difusión de libros recomendados de fomento Lector y Académico.</w:t>
                  </w:r>
                </w:p>
                <w:p w:rsidR="007D567B" w:rsidRPr="00EB68B4" w:rsidRDefault="007D567B" w:rsidP="007D567B">
                  <w:pPr>
                    <w:pStyle w:val="Prrafodelista"/>
                    <w:spacing w:after="160" w:line="276" w:lineRule="auto"/>
                    <w:ind w:left="738"/>
                    <w:contextualSpacing/>
                    <w:jc w:val="both"/>
                    <w:rPr>
                      <w:rFonts w:ascii="Arial" w:hAnsi="Arial" w:cs="Arial"/>
                      <w:sz w:val="22"/>
                      <w:szCs w:val="22"/>
                    </w:rPr>
                  </w:pPr>
                </w:p>
                <w:p w:rsidR="007D567B" w:rsidRPr="00EB68B4" w:rsidRDefault="007D567B" w:rsidP="007D567B">
                  <w:pPr>
                    <w:pStyle w:val="Prrafodelista"/>
                    <w:numPr>
                      <w:ilvl w:val="0"/>
                      <w:numId w:val="47"/>
                    </w:numPr>
                    <w:spacing w:after="160" w:line="276" w:lineRule="auto"/>
                    <w:ind w:left="738" w:hanging="426"/>
                    <w:contextualSpacing/>
                    <w:jc w:val="both"/>
                    <w:rPr>
                      <w:rFonts w:cstheme="minorHAnsi"/>
                      <w:sz w:val="22"/>
                      <w:szCs w:val="22"/>
                    </w:rPr>
                  </w:pPr>
                  <w:r w:rsidRPr="00EB68B4">
                    <w:rPr>
                      <w:rFonts w:ascii="Arial" w:hAnsi="Arial" w:cs="Arial"/>
                      <w:sz w:val="22"/>
                      <w:szCs w:val="22"/>
                    </w:rPr>
                    <w:t>Moodle: Novedades de Biblioteca dirigido a Profesores.</w:t>
                  </w:r>
                </w:p>
              </w:tc>
              <w:tc>
                <w:tcPr>
                  <w:tcW w:w="4477" w:type="dxa"/>
                </w:tcPr>
                <w:p w:rsidR="007D567B" w:rsidRPr="00EB68B4" w:rsidRDefault="007D567B" w:rsidP="007D567B">
                  <w:pPr>
                    <w:pStyle w:val="Prrafodelista"/>
                    <w:numPr>
                      <w:ilvl w:val="0"/>
                      <w:numId w:val="45"/>
                    </w:numPr>
                    <w:spacing w:after="160" w:line="276" w:lineRule="auto"/>
                    <w:contextualSpacing/>
                    <w:jc w:val="both"/>
                    <w:rPr>
                      <w:rFonts w:ascii="Arial" w:hAnsi="Arial" w:cs="Arial"/>
                      <w:sz w:val="22"/>
                      <w:szCs w:val="22"/>
                    </w:rPr>
                  </w:pPr>
                  <w:r w:rsidRPr="00EB68B4">
                    <w:rPr>
                      <w:rFonts w:ascii="Arial" w:hAnsi="Arial" w:cs="Arial"/>
                      <w:sz w:val="22"/>
                      <w:szCs w:val="22"/>
                    </w:rPr>
                    <w:t>En pantallas electrónicas: Difusión de Libros de fomento lector nuevo y recomendado en español e inglés.</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p>
                <w:p w:rsidR="007D567B" w:rsidRPr="00EB68B4" w:rsidRDefault="007D567B" w:rsidP="007D567B">
                  <w:pPr>
                    <w:pStyle w:val="Prrafodelista"/>
                    <w:numPr>
                      <w:ilvl w:val="0"/>
                      <w:numId w:val="45"/>
                    </w:numPr>
                    <w:spacing w:after="160" w:line="276" w:lineRule="auto"/>
                    <w:contextualSpacing/>
                    <w:jc w:val="both"/>
                    <w:rPr>
                      <w:rFonts w:ascii="Arial" w:hAnsi="Arial" w:cs="Arial"/>
                      <w:sz w:val="22"/>
                      <w:szCs w:val="22"/>
                    </w:rPr>
                  </w:pPr>
                  <w:r w:rsidRPr="00EB68B4">
                    <w:rPr>
                      <w:rFonts w:ascii="Arial" w:hAnsi="Arial" w:cs="Arial"/>
                      <w:sz w:val="22"/>
                      <w:szCs w:val="22"/>
                    </w:rPr>
                    <w:t>En diario mural: Difusión de libros recomendados de fomento Lector y Académico.</w:t>
                  </w:r>
                </w:p>
                <w:p w:rsidR="007D567B" w:rsidRPr="00EB68B4" w:rsidRDefault="007D567B" w:rsidP="007D567B">
                  <w:pPr>
                    <w:pStyle w:val="Prrafodelista"/>
                    <w:spacing w:after="160" w:line="276" w:lineRule="auto"/>
                    <w:ind w:left="720"/>
                    <w:contextualSpacing/>
                    <w:jc w:val="both"/>
                    <w:rPr>
                      <w:rFonts w:ascii="Arial" w:hAnsi="Arial" w:cs="Arial"/>
                      <w:sz w:val="22"/>
                      <w:szCs w:val="22"/>
                    </w:rPr>
                  </w:pPr>
                </w:p>
                <w:p w:rsidR="007D567B" w:rsidRPr="00EB68B4" w:rsidRDefault="007D567B" w:rsidP="007D567B">
                  <w:pPr>
                    <w:pStyle w:val="Prrafodelista"/>
                    <w:numPr>
                      <w:ilvl w:val="0"/>
                      <w:numId w:val="45"/>
                    </w:numPr>
                    <w:spacing w:after="160" w:line="276" w:lineRule="auto"/>
                    <w:contextualSpacing/>
                    <w:jc w:val="both"/>
                    <w:rPr>
                      <w:rFonts w:ascii="Arial" w:hAnsi="Arial" w:cs="Arial"/>
                      <w:sz w:val="22"/>
                      <w:szCs w:val="22"/>
                    </w:rPr>
                  </w:pPr>
                  <w:r w:rsidRPr="00EB68B4">
                    <w:rPr>
                      <w:rFonts w:ascii="Arial" w:hAnsi="Arial" w:cs="Arial"/>
                      <w:sz w:val="22"/>
                      <w:szCs w:val="22"/>
                    </w:rPr>
                    <w:t>Portal Cadete: Difusión de actividades relacionadas con Celebración del Día del libro y Derecho de autor.</w:t>
                  </w:r>
                </w:p>
              </w:tc>
            </w:tr>
          </w:tbl>
          <w:p w:rsidR="007D567B" w:rsidRPr="00EB68B4" w:rsidRDefault="007D567B" w:rsidP="007D567B">
            <w:pPr>
              <w:spacing w:after="160"/>
              <w:jc w:val="both"/>
              <w:rPr>
                <w:rFonts w:ascii="Arial" w:hAnsi="Arial" w:cs="Arial"/>
                <w:b/>
                <w:sz w:val="6"/>
              </w:rPr>
            </w:pPr>
          </w:p>
          <w:p w:rsidR="007D567B" w:rsidRPr="00EB68B4" w:rsidRDefault="007D567B" w:rsidP="007D567B">
            <w:pPr>
              <w:rPr>
                <w:rFonts w:ascii="Arial" w:hAnsi="Arial" w:cs="Arial"/>
                <w:b/>
              </w:rPr>
            </w:pPr>
            <w:r w:rsidRPr="00EB68B4">
              <w:rPr>
                <w:rFonts w:ascii="Arial" w:hAnsi="Arial" w:cs="Arial"/>
                <w:b/>
              </w:rPr>
              <w:t>ACTIVIDADES VARIAS 2023</w:t>
            </w:r>
          </w:p>
          <w:p w:rsidR="007D567B" w:rsidRPr="00EB68B4" w:rsidRDefault="007D567B" w:rsidP="007D567B">
            <w:pPr>
              <w:rPr>
                <w:rFonts w:ascii="Arial" w:hAnsi="Arial" w:cs="Arial"/>
                <w:b/>
              </w:rPr>
            </w:pPr>
          </w:p>
          <w:p w:rsidR="007D567B" w:rsidRPr="00EB68B4" w:rsidRDefault="007D567B" w:rsidP="007D567B">
            <w:pPr>
              <w:pStyle w:val="Prrafodelista"/>
              <w:numPr>
                <w:ilvl w:val="0"/>
                <w:numId w:val="45"/>
              </w:numPr>
              <w:jc w:val="both"/>
              <w:rPr>
                <w:rFonts w:ascii="Arial" w:hAnsi="Arial" w:cs="Arial"/>
                <w:sz w:val="22"/>
                <w:szCs w:val="22"/>
              </w:rPr>
            </w:pPr>
            <w:r w:rsidRPr="00EB68B4">
              <w:rPr>
                <w:rFonts w:ascii="Arial" w:hAnsi="Arial" w:cs="Arial"/>
                <w:b/>
                <w:sz w:val="22"/>
                <w:szCs w:val="22"/>
              </w:rPr>
              <w:t>Exhibiciones esporádicas:</w:t>
            </w:r>
            <w:r w:rsidRPr="00EB68B4">
              <w:rPr>
                <w:rFonts w:ascii="Arial" w:hAnsi="Arial" w:cs="Arial"/>
                <w:sz w:val="22"/>
                <w:szCs w:val="22"/>
              </w:rPr>
              <w:t xml:space="preserve"> Muestra de libros históricos para visitas, ejemplo: homenaje al Capitán de Infantería de Marina de la Armada de Colombia, Mario Alonso Villegas –QEPD</w:t>
            </w:r>
          </w:p>
          <w:p w:rsidR="007D567B" w:rsidRPr="00EB68B4" w:rsidRDefault="007D567B" w:rsidP="007D567B">
            <w:pPr>
              <w:pStyle w:val="Prrafodelista"/>
              <w:ind w:left="720"/>
              <w:jc w:val="both"/>
              <w:rPr>
                <w:rFonts w:ascii="Arial" w:hAnsi="Arial" w:cs="Arial"/>
                <w:sz w:val="22"/>
                <w:szCs w:val="22"/>
              </w:rPr>
            </w:pPr>
          </w:p>
          <w:p w:rsidR="007D567B" w:rsidRPr="00EB68B4" w:rsidRDefault="007D567B" w:rsidP="007D567B">
            <w:pPr>
              <w:pStyle w:val="Prrafodelista"/>
              <w:numPr>
                <w:ilvl w:val="0"/>
                <w:numId w:val="47"/>
              </w:numPr>
              <w:spacing w:after="200" w:line="276" w:lineRule="auto"/>
              <w:contextualSpacing/>
              <w:jc w:val="both"/>
              <w:rPr>
                <w:rFonts w:ascii="Arial" w:hAnsi="Arial" w:cs="Arial"/>
                <w:sz w:val="22"/>
                <w:szCs w:val="22"/>
              </w:rPr>
            </w:pPr>
            <w:r w:rsidRPr="00EB68B4">
              <w:rPr>
                <w:rFonts w:ascii="Arial" w:hAnsi="Arial" w:cs="Arial"/>
                <w:b/>
                <w:sz w:val="22"/>
                <w:szCs w:val="22"/>
              </w:rPr>
              <w:t>Ceremonias:</w:t>
            </w:r>
            <w:r w:rsidRPr="00EB68B4">
              <w:rPr>
                <w:rFonts w:ascii="Arial" w:hAnsi="Arial" w:cs="Arial"/>
                <w:sz w:val="22"/>
                <w:szCs w:val="22"/>
              </w:rPr>
              <w:t xml:space="preserve"> Clausura Curso de </w:t>
            </w:r>
            <w:r w:rsidR="00EB68B4" w:rsidRPr="00EB68B4">
              <w:rPr>
                <w:rFonts w:ascii="Arial" w:hAnsi="Arial" w:cs="Arial"/>
                <w:sz w:val="22"/>
                <w:szCs w:val="22"/>
              </w:rPr>
              <w:t>francés</w:t>
            </w:r>
            <w:r w:rsidRPr="00EB68B4">
              <w:rPr>
                <w:rFonts w:ascii="Arial" w:hAnsi="Arial" w:cs="Arial"/>
                <w:sz w:val="22"/>
                <w:szCs w:val="22"/>
              </w:rPr>
              <w:t>, con la presencia de Sr. Director de Escuela Naval CN G. Tappen de la Carrera, Profesores y Cadetes. Se recibe en donación la saga completa “Les aventures de Gilles Belmonte” del autor Fabien Clauw, consistente en 07 novelas históricas en idioma francés.</w:t>
            </w:r>
          </w:p>
          <w:p w:rsidR="007D567B" w:rsidRPr="00EB68B4" w:rsidRDefault="007D567B" w:rsidP="007D567B">
            <w:pPr>
              <w:pStyle w:val="Prrafodelista"/>
              <w:spacing w:after="200" w:line="276" w:lineRule="auto"/>
              <w:ind w:left="720"/>
              <w:contextualSpacing/>
              <w:jc w:val="both"/>
              <w:rPr>
                <w:rFonts w:ascii="Arial" w:hAnsi="Arial" w:cs="Arial"/>
                <w:sz w:val="22"/>
                <w:szCs w:val="22"/>
              </w:rPr>
            </w:pPr>
          </w:p>
          <w:p w:rsidR="008569B8" w:rsidRPr="00EB68B4" w:rsidRDefault="007D567B" w:rsidP="007D567B">
            <w:pPr>
              <w:pStyle w:val="Prrafodelista"/>
              <w:numPr>
                <w:ilvl w:val="0"/>
                <w:numId w:val="47"/>
              </w:numPr>
              <w:spacing w:after="200" w:line="276" w:lineRule="auto"/>
              <w:contextualSpacing/>
              <w:jc w:val="both"/>
              <w:rPr>
                <w:rFonts w:ascii="Arial" w:hAnsi="Arial" w:cs="Arial"/>
                <w:b/>
              </w:rPr>
            </w:pPr>
            <w:r w:rsidRPr="00EB68B4">
              <w:rPr>
                <w:rFonts w:ascii="Arial" w:hAnsi="Arial" w:cs="Arial"/>
                <w:b/>
                <w:sz w:val="22"/>
                <w:szCs w:val="22"/>
              </w:rPr>
              <w:t xml:space="preserve">Acto de despedida: </w:t>
            </w:r>
            <w:r w:rsidRPr="00EB68B4">
              <w:rPr>
                <w:rFonts w:ascii="Arial" w:hAnsi="Arial" w:cs="Arial"/>
                <w:sz w:val="22"/>
                <w:szCs w:val="22"/>
              </w:rPr>
              <w:t xml:space="preserve">Ceremonia y desayuno para despedir a Profesora de Matemáticas </w:t>
            </w:r>
            <w:r w:rsidR="00EB68B4" w:rsidRPr="00EB68B4">
              <w:rPr>
                <w:rFonts w:ascii="Arial" w:hAnsi="Arial" w:cs="Arial"/>
                <w:sz w:val="22"/>
                <w:szCs w:val="22"/>
              </w:rPr>
              <w:t>Lilian Arancibia</w:t>
            </w:r>
            <w:r w:rsidRPr="00EB68B4">
              <w:rPr>
                <w:rFonts w:ascii="Arial" w:hAnsi="Arial" w:cs="Arial"/>
                <w:sz w:val="22"/>
                <w:szCs w:val="22"/>
              </w:rPr>
              <w:t>, quien se acogió a retiro. Contando con la presencia de Sr. Director CN G. Tappen de la Carrera, Oficiales, Profesores y Cadetes.</w:t>
            </w:r>
          </w:p>
        </w:tc>
        <w:tc>
          <w:tcPr>
            <w:tcW w:w="1701" w:type="dxa"/>
          </w:tcPr>
          <w:p w:rsidR="00025C8D" w:rsidRPr="00EB68B4" w:rsidRDefault="00025C8D" w:rsidP="00025C8D">
            <w:pPr>
              <w:jc w:val="center"/>
            </w:pPr>
            <w:r w:rsidRPr="00EB68B4">
              <w:rPr>
                <w:rFonts w:ascii="Arial" w:eastAsia="Arial" w:hAnsi="Arial" w:cs="Arial"/>
              </w:rPr>
              <w:lastRenderedPageBreak/>
              <w:t>EC VALLADARES</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El material bibliográfico físico y digital que dispone la biblioteca, ¿se encuentra armonizado con las necesidades de los programas impartidos?</w:t>
            </w:r>
          </w:p>
          <w:p w:rsidR="004E083A" w:rsidRPr="00EB68B4" w:rsidRDefault="004E083A" w:rsidP="004E083A">
            <w:pPr>
              <w:keepLines/>
              <w:tabs>
                <w:tab w:val="left" w:pos="567"/>
              </w:tabs>
              <w:autoSpaceDE w:val="0"/>
              <w:autoSpaceDN w:val="0"/>
              <w:adjustRightInd w:val="0"/>
              <w:jc w:val="both"/>
              <w:rPr>
                <w:rFonts w:ascii="Arial" w:hAnsi="Arial" w:cs="Arial"/>
              </w:rPr>
            </w:pPr>
          </w:p>
          <w:p w:rsidR="004E083A" w:rsidRPr="00EB68B4" w:rsidRDefault="004E083A" w:rsidP="000937BB">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 xml:space="preserve">Efectivamente el material físico y digital responde a las necesidades de los programas de Asignaturas, y se adquiere e integra a partir de los requerimientos bibliográficos de los Profesores. Se evidencia que la integración y levantamiento del material digital, se ha podido llevar a cabo en parte, a partir del material propio de los docentes que imparten determinadas asignaturas y que espontáneamente han proporcionado y autorizado el uso de sus libros en PIBA sin transgredir la ley de propiedad intelectual N°17.336 artículo 71k. </w:t>
            </w:r>
          </w:p>
          <w:p w:rsidR="004E083A" w:rsidRPr="00EB68B4" w:rsidRDefault="004E083A" w:rsidP="004E083A">
            <w:pPr>
              <w:ind w:right="65"/>
              <w:jc w:val="both"/>
              <w:rPr>
                <w:rFonts w:ascii="Arial" w:eastAsia="Arial" w:hAnsi="Arial" w:cs="Arial"/>
              </w:rPr>
            </w:pPr>
          </w:p>
          <w:p w:rsidR="004E083A" w:rsidRPr="00EB68B4" w:rsidRDefault="004E083A" w:rsidP="000937BB">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Biblioteca por otra parte motiva a través de los diferentes canales de difusión como, por ejemplo, Pantallas electrónicas, Biblionews a través de Moodle de Cadetes y Profesores y Diarios Murales la consulta y utilización de material institucional y de cultura general que ha sido digitalizado y puesto a disposición a través de PIBA.</w:t>
            </w:r>
          </w:p>
          <w:p w:rsidR="004E083A" w:rsidRPr="00EB68B4" w:rsidRDefault="004E083A" w:rsidP="004E083A">
            <w:pPr>
              <w:ind w:right="65"/>
              <w:jc w:val="both"/>
              <w:rPr>
                <w:rFonts w:ascii="Arial" w:eastAsia="Arial" w:hAnsi="Arial" w:cs="Arial"/>
                <w:b/>
                <w:u w:val="single"/>
              </w:rPr>
            </w:pPr>
          </w:p>
          <w:p w:rsidR="004E083A" w:rsidRPr="00EB68B4" w:rsidRDefault="004E083A" w:rsidP="00936B45">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Durante los años 2021 y 2022 se han realizado diversas evaluaciones (Encuestas) de recursos electrónicos pagados (Plataformas de libros electrónicos) a Profesores y Cadetes, obteniendo las siguientes conclusiones:</w:t>
            </w:r>
          </w:p>
          <w:p w:rsidR="004E083A" w:rsidRPr="00EB68B4" w:rsidRDefault="004E083A" w:rsidP="004E083A">
            <w:pPr>
              <w:ind w:right="65"/>
              <w:jc w:val="both"/>
              <w:rPr>
                <w:rFonts w:ascii="Arial" w:eastAsia="Arial" w:hAnsi="Arial" w:cs="Arial"/>
              </w:rPr>
            </w:pPr>
          </w:p>
          <w:p w:rsidR="004E083A" w:rsidRPr="00EB68B4" w:rsidRDefault="004E083A" w:rsidP="004E083A">
            <w:pPr>
              <w:pStyle w:val="Ttulo3"/>
              <w:shd w:val="clear" w:color="auto" w:fill="FFFFFF"/>
              <w:spacing w:before="0"/>
              <w:jc w:val="both"/>
              <w:outlineLvl w:val="2"/>
              <w:rPr>
                <w:rFonts w:ascii="Arial" w:eastAsia="Arial" w:hAnsi="Arial" w:cs="Arial"/>
                <w:b/>
                <w:bCs/>
                <w:color w:val="auto"/>
                <w:sz w:val="22"/>
                <w:szCs w:val="22"/>
                <w:u w:val="single"/>
              </w:rPr>
            </w:pPr>
            <w:r w:rsidRPr="00EB68B4">
              <w:rPr>
                <w:rFonts w:ascii="Arial" w:eastAsia="Arial" w:hAnsi="Arial" w:cs="Arial"/>
                <w:color w:val="auto"/>
                <w:sz w:val="22"/>
                <w:szCs w:val="22"/>
                <w:u w:val="single"/>
              </w:rPr>
              <w:t xml:space="preserve">Ventajas de la contratación de Plataformas de libros electrónicos: </w:t>
            </w:r>
          </w:p>
          <w:p w:rsidR="004E083A" w:rsidRPr="00EB68B4" w:rsidRDefault="004E083A" w:rsidP="004E083A">
            <w:pPr>
              <w:pStyle w:val="Ttulo3"/>
              <w:shd w:val="clear" w:color="auto" w:fill="FFFFFF"/>
              <w:spacing w:before="0"/>
              <w:ind w:left="735"/>
              <w:jc w:val="both"/>
              <w:outlineLvl w:val="2"/>
              <w:rPr>
                <w:rFonts w:ascii="Arial" w:eastAsia="Arial" w:hAnsi="Arial" w:cs="Arial"/>
                <w:b/>
                <w:bCs/>
                <w:color w:val="auto"/>
                <w:sz w:val="22"/>
                <w:szCs w:val="22"/>
              </w:rPr>
            </w:pPr>
          </w:p>
          <w:p w:rsidR="004E083A" w:rsidRPr="00EB68B4" w:rsidRDefault="004E083A" w:rsidP="005D49DE">
            <w:pPr>
              <w:pStyle w:val="Ttulo3"/>
              <w:keepNext w:val="0"/>
              <w:keepLines w:val="0"/>
              <w:numPr>
                <w:ilvl w:val="0"/>
                <w:numId w:val="15"/>
              </w:numPr>
              <w:shd w:val="clear" w:color="auto" w:fill="FFFFFF"/>
              <w:spacing w:before="0"/>
              <w:jc w:val="both"/>
              <w:outlineLvl w:val="2"/>
              <w:rPr>
                <w:rFonts w:ascii="Arial" w:eastAsia="Arial" w:hAnsi="Arial" w:cs="Arial"/>
                <w:color w:val="auto"/>
                <w:sz w:val="22"/>
                <w:szCs w:val="22"/>
              </w:rPr>
            </w:pPr>
            <w:r w:rsidRPr="00EB68B4">
              <w:rPr>
                <w:rFonts w:ascii="Arial" w:eastAsia="Arial" w:hAnsi="Arial" w:cs="Arial"/>
                <w:color w:val="auto"/>
                <w:sz w:val="22"/>
                <w:szCs w:val="22"/>
              </w:rPr>
              <w:t>Se cumple con requerimientos básicos utilizados por las Universidades en procesos de Acreditación, de acuerdo a última versión de “Estándares para Bibliotecas Universitarias: versión 2020, punto VI: Desarrollo de Colecciones”, que indica la necesidad de incorporar formatos electrónicos.</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 xml:space="preserve">Disminuye la necesidad de contar con espacios físicos para su almacenamiento cada vez más escasos en Biblioteca. </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Entrega estadísticas de uso.</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Permite el control de los préstamos, disponibilidad y la imposibilidad de pérdida.</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Ediciones actualizadas.</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Acceso 24-7.</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Lectura desde dispositivos móviles.</w:t>
            </w:r>
          </w:p>
          <w:p w:rsidR="001719D0" w:rsidRPr="00EB68B4" w:rsidRDefault="001719D0" w:rsidP="001719D0"/>
          <w:p w:rsidR="004E083A" w:rsidRPr="00EB68B4" w:rsidRDefault="004E083A" w:rsidP="004E083A">
            <w:pPr>
              <w:pStyle w:val="Ttulo3"/>
              <w:shd w:val="clear" w:color="auto" w:fill="FFFFFF"/>
              <w:spacing w:before="0"/>
              <w:jc w:val="both"/>
              <w:outlineLvl w:val="2"/>
              <w:rPr>
                <w:rFonts w:ascii="Arial" w:eastAsia="Arial" w:hAnsi="Arial" w:cs="Arial"/>
                <w:b/>
                <w:bCs/>
                <w:color w:val="auto"/>
                <w:sz w:val="22"/>
                <w:szCs w:val="22"/>
                <w:u w:val="single"/>
              </w:rPr>
            </w:pPr>
            <w:r w:rsidRPr="00EB68B4">
              <w:rPr>
                <w:rFonts w:ascii="Arial" w:eastAsia="Arial" w:hAnsi="Arial" w:cs="Arial"/>
                <w:color w:val="auto"/>
                <w:sz w:val="22"/>
                <w:szCs w:val="22"/>
                <w:u w:val="single"/>
              </w:rPr>
              <w:t xml:space="preserve">Desventajas de la contratación de Plataformas de libros electrónicos: </w:t>
            </w:r>
          </w:p>
          <w:p w:rsidR="004E083A" w:rsidRPr="00EB68B4" w:rsidRDefault="004E083A" w:rsidP="004E083A">
            <w:pPr>
              <w:pStyle w:val="Ttulo3"/>
              <w:shd w:val="clear" w:color="auto" w:fill="FFFFFF"/>
              <w:spacing w:before="0"/>
              <w:ind w:left="735"/>
              <w:jc w:val="both"/>
              <w:outlineLvl w:val="2"/>
              <w:rPr>
                <w:rFonts w:ascii="Arial" w:eastAsia="Arial" w:hAnsi="Arial" w:cs="Arial"/>
                <w:b/>
                <w:bCs/>
                <w:color w:val="auto"/>
                <w:sz w:val="22"/>
                <w:szCs w:val="22"/>
              </w:rPr>
            </w:pPr>
          </w:p>
          <w:p w:rsidR="004E083A" w:rsidRPr="00EB68B4" w:rsidRDefault="004E083A" w:rsidP="005D49DE">
            <w:pPr>
              <w:pStyle w:val="Ttulo3"/>
              <w:keepNext w:val="0"/>
              <w:keepLines w:val="0"/>
              <w:numPr>
                <w:ilvl w:val="0"/>
                <w:numId w:val="14"/>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Según “Encuesta Fomento Lector año 2020”, el 79.03% de los cadetes prefieren formato Impreso versus el 4.57% que prefiere el digital.</w:t>
            </w:r>
          </w:p>
          <w:p w:rsidR="004E083A" w:rsidRPr="00EB68B4" w:rsidRDefault="004E083A" w:rsidP="005D49DE">
            <w:pPr>
              <w:pStyle w:val="Ttulo3"/>
              <w:keepNext w:val="0"/>
              <w:keepLines w:val="0"/>
              <w:numPr>
                <w:ilvl w:val="0"/>
                <w:numId w:val="14"/>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Las plataformas suscriben contratos por plazos fijos, el material no es una compra a perpetuidad.</w:t>
            </w:r>
          </w:p>
          <w:p w:rsidR="004E083A" w:rsidRPr="00EB68B4" w:rsidRDefault="004E083A" w:rsidP="005D49DE">
            <w:pPr>
              <w:pStyle w:val="Ttulo3"/>
              <w:keepNext w:val="0"/>
              <w:keepLines w:val="0"/>
              <w:numPr>
                <w:ilvl w:val="0"/>
                <w:numId w:val="14"/>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Los costos varían de acuerdo al modelo de negocios de la empresa y la modalidad de lectura Monousuario (1 libro, 1 usuario) Multiusuario (1 libro, cantidad de accesos 100, 200, 300, etc.), más accesos significa mayor costo.</w:t>
            </w:r>
          </w:p>
          <w:p w:rsidR="004E083A" w:rsidRPr="00EB68B4" w:rsidRDefault="004E083A" w:rsidP="004E083A">
            <w:pPr>
              <w:ind w:right="65"/>
              <w:jc w:val="both"/>
              <w:rPr>
                <w:rFonts w:ascii="Arial" w:eastAsia="Arial" w:hAnsi="Arial" w:cs="Arial"/>
              </w:rPr>
            </w:pPr>
          </w:p>
          <w:p w:rsidR="0017047B" w:rsidRPr="00EB68B4" w:rsidRDefault="004E083A" w:rsidP="0017047B">
            <w:pPr>
              <w:keepLines/>
              <w:tabs>
                <w:tab w:val="left" w:pos="567"/>
              </w:tabs>
              <w:autoSpaceDE w:val="0"/>
              <w:autoSpaceDN w:val="0"/>
              <w:adjustRightInd w:val="0"/>
              <w:ind w:left="426"/>
              <w:jc w:val="both"/>
              <w:rPr>
                <w:rFonts w:ascii="Arial" w:hAnsi="Arial" w:cs="Arial"/>
              </w:rPr>
            </w:pPr>
            <w:r w:rsidRPr="00EB68B4">
              <w:rPr>
                <w:rFonts w:ascii="Arial" w:eastAsia="Arial" w:hAnsi="Arial" w:cs="Arial"/>
              </w:rPr>
              <w:t xml:space="preserve">De acuerdo a estas experiencias y considerando la realidad de la </w:t>
            </w:r>
            <w:r w:rsidRPr="00EB68B4">
              <w:rPr>
                <w:rFonts w:ascii="Arial" w:eastAsia="Arial" w:hAnsi="Arial" w:cs="Arial"/>
                <w:i/>
              </w:rPr>
              <w:t>Escuela Naval “Arturo Prat”</w:t>
            </w:r>
            <w:r w:rsidRPr="00EB68B4">
              <w:rPr>
                <w:rFonts w:ascii="Arial" w:eastAsia="Arial" w:hAnsi="Arial" w:cs="Arial"/>
              </w:rPr>
              <w:t>, se sugiere que dichas adquisiciones y/o negociaciones puedan realizarse de forma cooperativa entre bibliotecas y con esto ahorrar valores de acceso a licencias comerciales más convenientes y provechosas para la Institución y las reparticiones que cuentan con Bibliotecas, y requieran el acceso a este tipo de materiales en la formación integral de los alumnos y en beneficio a la comunidad Armada.</w:t>
            </w:r>
          </w:p>
          <w:p w:rsidR="0017047B" w:rsidRPr="00EB68B4" w:rsidRDefault="0017047B" w:rsidP="0017047B">
            <w:pPr>
              <w:keepLines/>
              <w:tabs>
                <w:tab w:val="left" w:pos="567"/>
              </w:tabs>
              <w:autoSpaceDE w:val="0"/>
              <w:autoSpaceDN w:val="0"/>
              <w:adjustRightInd w:val="0"/>
              <w:ind w:left="426"/>
              <w:jc w:val="both"/>
              <w:rPr>
                <w:rFonts w:ascii="Arial" w:hAnsi="Arial" w:cs="Arial"/>
              </w:rPr>
            </w:pPr>
          </w:p>
          <w:p w:rsidR="0017047B" w:rsidRPr="00EB68B4" w:rsidRDefault="0017047B" w:rsidP="0017047B">
            <w:pPr>
              <w:keepLines/>
              <w:tabs>
                <w:tab w:val="left" w:pos="567"/>
              </w:tabs>
              <w:autoSpaceDE w:val="0"/>
              <w:autoSpaceDN w:val="0"/>
              <w:adjustRightInd w:val="0"/>
              <w:ind w:left="426"/>
              <w:jc w:val="both"/>
              <w:rPr>
                <w:rFonts w:ascii="Arial" w:hAnsi="Arial" w:cs="Arial"/>
                <w:b/>
              </w:rPr>
            </w:pPr>
          </w:p>
        </w:tc>
        <w:tc>
          <w:tcPr>
            <w:tcW w:w="1701" w:type="dxa"/>
          </w:tcPr>
          <w:p w:rsidR="00025C8D" w:rsidRPr="00EB68B4" w:rsidRDefault="00025C8D" w:rsidP="00025C8D">
            <w:pPr>
              <w:jc w:val="center"/>
            </w:pPr>
            <w:r w:rsidRPr="00EB68B4">
              <w:rPr>
                <w:rFonts w:ascii="Arial" w:eastAsia="Arial" w:hAnsi="Arial" w:cs="Arial"/>
              </w:rPr>
              <w:t>EC VALLADARES</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¿Cuál es la tasa de uso de la plataforma PIBA por parte de los usuarios?</w:t>
            </w:r>
          </w:p>
          <w:p w:rsidR="0017047B" w:rsidRPr="00EB68B4" w:rsidRDefault="0017047B" w:rsidP="0017047B">
            <w:pPr>
              <w:keepLines/>
              <w:tabs>
                <w:tab w:val="left" w:pos="567"/>
              </w:tabs>
              <w:autoSpaceDE w:val="0"/>
              <w:autoSpaceDN w:val="0"/>
              <w:adjustRightInd w:val="0"/>
              <w:jc w:val="both"/>
              <w:rPr>
                <w:rFonts w:ascii="Arial" w:hAnsi="Arial" w:cs="Arial"/>
              </w:rPr>
            </w:pPr>
          </w:p>
          <w:p w:rsidR="0017047B" w:rsidRPr="00EB68B4" w:rsidRDefault="0017047B" w:rsidP="0017047B">
            <w:pPr>
              <w:keepLines/>
              <w:tabs>
                <w:tab w:val="left" w:pos="567"/>
              </w:tabs>
              <w:autoSpaceDE w:val="0"/>
              <w:autoSpaceDN w:val="0"/>
              <w:adjustRightInd w:val="0"/>
              <w:jc w:val="both"/>
              <w:rPr>
                <w:rFonts w:ascii="Arial" w:hAnsi="Arial" w:cs="Arial"/>
              </w:rPr>
            </w:pPr>
          </w:p>
          <w:p w:rsidR="0017047B" w:rsidRPr="00EB68B4" w:rsidRDefault="0017047B" w:rsidP="0017047B">
            <w:pPr>
              <w:pStyle w:val="Prrafodelista"/>
              <w:ind w:left="786"/>
              <w:rPr>
                <w:rFonts w:ascii="Arial" w:eastAsia="Arial" w:hAnsi="Arial" w:cs="Arial"/>
                <w:b/>
              </w:rPr>
            </w:pPr>
            <w:r w:rsidRPr="00EB68B4">
              <w:rPr>
                <w:rFonts w:ascii="Arial" w:eastAsia="Arial" w:hAnsi="Arial" w:cs="Arial"/>
                <w:b/>
              </w:rPr>
              <w:t>USO PÁGINA WEB DE PIBA Y CONSULTAS EN CÁTALOGO PRAT AÑO 2023 (USUARIOS ESCUELA NAVAL)</w:t>
            </w: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r w:rsidRPr="00EB68B4">
              <w:object w:dxaOrig="9330" w:dyaOrig="7980">
                <v:shape id="_x0000_i1026" type="#_x0000_t75" style="width:339.85pt;height:290.9pt" o:ole="">
                  <v:imagedata r:id="rId8" o:title=""/>
                </v:shape>
                <o:OLEObject Type="Embed" ProgID="PBrush" ShapeID="_x0000_i1026" DrawAspect="Content" ObjectID="_1807082637" r:id="rId9"/>
              </w:object>
            </w:r>
          </w:p>
          <w:p w:rsidR="0017047B" w:rsidRPr="00EB68B4" w:rsidRDefault="0017047B" w:rsidP="0017047B">
            <w:pPr>
              <w:pStyle w:val="Prrafodelista"/>
              <w:ind w:left="786"/>
            </w:pPr>
          </w:p>
          <w:p w:rsidR="0017047B" w:rsidRPr="00EB68B4" w:rsidRDefault="0017047B" w:rsidP="0017047B">
            <w:pPr>
              <w:pStyle w:val="Prrafodelista"/>
              <w:ind w:left="786"/>
            </w:pPr>
          </w:p>
          <w:tbl>
            <w:tblPr>
              <w:tblStyle w:val="Tabladecuadrcula6concolores-nfasis5"/>
              <w:tblW w:w="8217" w:type="dxa"/>
              <w:tblLayout w:type="fixed"/>
              <w:tblLook w:val="04A0" w:firstRow="1" w:lastRow="0" w:firstColumn="1" w:lastColumn="0" w:noHBand="0" w:noVBand="1"/>
            </w:tblPr>
            <w:tblGrid>
              <w:gridCol w:w="2970"/>
              <w:gridCol w:w="1987"/>
              <w:gridCol w:w="1135"/>
              <w:gridCol w:w="2125"/>
            </w:tblGrid>
            <w:tr w:rsidR="00BC2914" w:rsidRPr="00EB68B4" w:rsidTr="00BC2914">
              <w:trPr>
                <w:cnfStyle w:val="100000000000" w:firstRow="1" w:lastRow="0" w:firstColumn="0" w:lastColumn="0" w:oddVBand="0" w:evenVBand="0" w:oddHBand="0"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2970" w:type="dxa"/>
                </w:tcPr>
                <w:p w:rsidR="00BC2914" w:rsidRPr="00EB68B4" w:rsidRDefault="00BC2914" w:rsidP="0017047B">
                  <w:pPr>
                    <w:pStyle w:val="Prrafodelista"/>
                    <w:jc w:val="center"/>
                    <w:rPr>
                      <w:rFonts w:ascii="Arial" w:eastAsia="Arial" w:hAnsi="Arial" w:cs="Arial"/>
                      <w:color w:val="auto"/>
                    </w:rPr>
                  </w:pPr>
                  <w:r w:rsidRPr="00EB68B4">
                    <w:rPr>
                      <w:rFonts w:ascii="Arial" w:eastAsia="Arial" w:hAnsi="Arial" w:cs="Arial"/>
                      <w:color w:val="auto"/>
                    </w:rPr>
                    <w:t>Resultados de la primera página</w:t>
                  </w:r>
                </w:p>
              </w:tc>
              <w:tc>
                <w:tcPr>
                  <w:tcW w:w="1987" w:type="dxa"/>
                </w:tcPr>
                <w:p w:rsidR="00BC2914" w:rsidRPr="00EB68B4" w:rsidRDefault="00BC2914" w:rsidP="0017047B">
                  <w:pPr>
                    <w:pStyle w:val="Prrafodelista"/>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Sesiones</w:t>
                  </w:r>
                </w:p>
                <w:p w:rsidR="00BC2914" w:rsidRPr="00EB68B4" w:rsidRDefault="00BC2914" w:rsidP="0017047B">
                  <w:pPr>
                    <w:pStyle w:val="Prrafodelista"/>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(logueados)</w:t>
                  </w:r>
                </w:p>
              </w:tc>
              <w:tc>
                <w:tcPr>
                  <w:tcW w:w="3260" w:type="dxa"/>
                  <w:gridSpan w:val="2"/>
                </w:tcPr>
                <w:p w:rsidR="00BC2914" w:rsidRPr="00EB68B4" w:rsidRDefault="00BC2914" w:rsidP="00EB68B4">
                  <w:pPr>
                    <w:pStyle w:val="Prrafodelista"/>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Acciones</w:t>
                  </w:r>
                </w:p>
                <w:p w:rsidR="00BC2914" w:rsidRPr="00EB68B4" w:rsidRDefault="00BC2914" w:rsidP="00EB68B4">
                  <w:pPr>
                    <w:pStyle w:val="Prrafodelista"/>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(búsqueda)</w:t>
                  </w:r>
                </w:p>
              </w:tc>
            </w:tr>
            <w:tr w:rsidR="00BC2914" w:rsidRPr="00EB68B4" w:rsidTr="00BC2914">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2970" w:type="dxa"/>
                </w:tcPr>
                <w:p w:rsidR="00BC2914" w:rsidRPr="00EB68B4" w:rsidRDefault="00BC2914" w:rsidP="0017047B">
                  <w:pPr>
                    <w:pStyle w:val="Prrafodelista"/>
                    <w:rPr>
                      <w:rFonts w:ascii="Arial" w:eastAsia="Arial" w:hAnsi="Arial" w:cs="Arial"/>
                      <w:b w:val="0"/>
                      <w:color w:val="auto"/>
                    </w:rPr>
                  </w:pPr>
                  <w:r w:rsidRPr="00EB68B4">
                    <w:rPr>
                      <w:rFonts w:ascii="Arial" w:eastAsia="Arial" w:hAnsi="Arial" w:cs="Arial"/>
                      <w:b w:val="0"/>
                      <w:color w:val="auto"/>
                    </w:rPr>
                    <w:t>Alumnos01EN</w:t>
                  </w:r>
                </w:p>
              </w:tc>
              <w:tc>
                <w:tcPr>
                  <w:tcW w:w="1987" w:type="dxa"/>
                </w:tcPr>
                <w:p w:rsidR="00BC2914" w:rsidRPr="00EB68B4" w:rsidRDefault="00BC2914"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48,8%</w:t>
                  </w:r>
                </w:p>
              </w:tc>
              <w:tc>
                <w:tcPr>
                  <w:tcW w:w="1135" w:type="dxa"/>
                </w:tcPr>
                <w:p w:rsidR="00BC2914" w:rsidRPr="00EB68B4" w:rsidRDefault="00BC2914"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257</w:t>
                  </w:r>
                </w:p>
              </w:tc>
              <w:tc>
                <w:tcPr>
                  <w:tcW w:w="2125" w:type="dxa"/>
                </w:tcPr>
                <w:p w:rsidR="00BC2914" w:rsidRPr="00EB68B4" w:rsidRDefault="00BC2914"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388</w:t>
                  </w:r>
                </w:p>
              </w:tc>
            </w:tr>
            <w:tr w:rsidR="00BC2914" w:rsidRPr="00EB68B4" w:rsidTr="00BC2914">
              <w:trPr>
                <w:trHeight w:val="217"/>
              </w:trPr>
              <w:tc>
                <w:tcPr>
                  <w:cnfStyle w:val="001000000000" w:firstRow="0" w:lastRow="0" w:firstColumn="1" w:lastColumn="0" w:oddVBand="0" w:evenVBand="0" w:oddHBand="0" w:evenHBand="0" w:firstRowFirstColumn="0" w:firstRowLastColumn="0" w:lastRowFirstColumn="0" w:lastRowLastColumn="0"/>
                  <w:tcW w:w="2970" w:type="dxa"/>
                </w:tcPr>
                <w:p w:rsidR="00BC2914" w:rsidRPr="00EB68B4" w:rsidRDefault="00BC2914" w:rsidP="0017047B">
                  <w:pPr>
                    <w:pStyle w:val="Prrafodelista"/>
                    <w:rPr>
                      <w:rFonts w:ascii="Arial" w:eastAsia="Arial" w:hAnsi="Arial" w:cs="Arial"/>
                      <w:b w:val="0"/>
                      <w:color w:val="auto"/>
                    </w:rPr>
                  </w:pPr>
                  <w:r w:rsidRPr="00EB68B4">
                    <w:rPr>
                      <w:rFonts w:ascii="Arial" w:eastAsia="Arial" w:hAnsi="Arial" w:cs="Arial"/>
                      <w:b w:val="0"/>
                      <w:color w:val="auto"/>
                    </w:rPr>
                    <w:t>Planta01EN</w:t>
                  </w:r>
                </w:p>
              </w:tc>
              <w:tc>
                <w:tcPr>
                  <w:tcW w:w="1987" w:type="dxa"/>
                </w:tcPr>
                <w:p w:rsidR="00BC2914" w:rsidRPr="00EB68B4" w:rsidRDefault="00BC2914"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10%</w:t>
                  </w:r>
                </w:p>
              </w:tc>
              <w:tc>
                <w:tcPr>
                  <w:tcW w:w="1135" w:type="dxa"/>
                </w:tcPr>
                <w:p w:rsidR="00BC2914" w:rsidRPr="00EB68B4" w:rsidRDefault="00BC2914"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14</w:t>
                  </w:r>
                </w:p>
              </w:tc>
              <w:tc>
                <w:tcPr>
                  <w:tcW w:w="2125" w:type="dxa"/>
                </w:tcPr>
                <w:p w:rsidR="00BC2914" w:rsidRPr="00EB68B4" w:rsidRDefault="00BC2914"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20</w:t>
                  </w:r>
                </w:p>
              </w:tc>
            </w:tr>
            <w:tr w:rsidR="00BC2914" w:rsidRPr="00EB68B4" w:rsidTr="00BC2914">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2970" w:type="dxa"/>
                </w:tcPr>
                <w:p w:rsidR="00BC2914" w:rsidRPr="00EB68B4" w:rsidRDefault="00BC2914" w:rsidP="0017047B">
                  <w:pPr>
                    <w:pStyle w:val="Prrafodelista"/>
                    <w:rPr>
                      <w:rFonts w:ascii="Arial" w:eastAsia="Arial" w:hAnsi="Arial" w:cs="Arial"/>
                      <w:b w:val="0"/>
                      <w:color w:val="auto"/>
                    </w:rPr>
                  </w:pPr>
                  <w:r w:rsidRPr="00EB68B4">
                    <w:rPr>
                      <w:rFonts w:ascii="Arial" w:eastAsia="Arial" w:hAnsi="Arial" w:cs="Arial"/>
                      <w:b w:val="0"/>
                      <w:color w:val="auto"/>
                    </w:rPr>
                    <w:t>Planta03EN</w:t>
                  </w:r>
                </w:p>
              </w:tc>
              <w:tc>
                <w:tcPr>
                  <w:tcW w:w="1987" w:type="dxa"/>
                </w:tcPr>
                <w:p w:rsidR="00BC2914" w:rsidRPr="00EB68B4" w:rsidRDefault="00BC2914"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37,2%</w:t>
                  </w:r>
                </w:p>
              </w:tc>
              <w:tc>
                <w:tcPr>
                  <w:tcW w:w="1135" w:type="dxa"/>
                </w:tcPr>
                <w:p w:rsidR="00BC2914" w:rsidRPr="00EB68B4" w:rsidRDefault="00BC2914"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279</w:t>
                  </w:r>
                </w:p>
              </w:tc>
              <w:tc>
                <w:tcPr>
                  <w:tcW w:w="2125" w:type="dxa"/>
                </w:tcPr>
                <w:p w:rsidR="00BC2914" w:rsidRPr="00EB68B4" w:rsidRDefault="00BC2914"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695</w:t>
                  </w:r>
                </w:p>
              </w:tc>
            </w:tr>
            <w:tr w:rsidR="00BC2914" w:rsidRPr="00EB68B4" w:rsidTr="00BC2914">
              <w:trPr>
                <w:trHeight w:val="422"/>
              </w:trPr>
              <w:tc>
                <w:tcPr>
                  <w:cnfStyle w:val="001000000000" w:firstRow="0" w:lastRow="0" w:firstColumn="1" w:lastColumn="0" w:oddVBand="0" w:evenVBand="0" w:oddHBand="0" w:evenHBand="0" w:firstRowFirstColumn="0" w:firstRowLastColumn="0" w:lastRowFirstColumn="0" w:lastRowLastColumn="0"/>
                  <w:tcW w:w="2970" w:type="dxa"/>
                </w:tcPr>
                <w:p w:rsidR="00BC2914" w:rsidRPr="00EB68B4" w:rsidRDefault="00BC2914" w:rsidP="0017047B">
                  <w:pPr>
                    <w:pStyle w:val="Prrafodelista"/>
                    <w:rPr>
                      <w:rFonts w:ascii="Arial" w:eastAsia="Arial" w:hAnsi="Arial" w:cs="Arial"/>
                      <w:b w:val="0"/>
                      <w:color w:val="auto"/>
                    </w:rPr>
                  </w:pPr>
                  <w:r w:rsidRPr="00EB68B4">
                    <w:rPr>
                      <w:rFonts w:ascii="Arial" w:eastAsia="Arial" w:hAnsi="Arial" w:cs="Arial"/>
                      <w:b w:val="0"/>
                      <w:color w:val="auto"/>
                    </w:rPr>
                    <w:t>Profesores 01EN</w:t>
                  </w:r>
                </w:p>
              </w:tc>
              <w:tc>
                <w:tcPr>
                  <w:tcW w:w="1987" w:type="dxa"/>
                </w:tcPr>
                <w:p w:rsidR="00BC2914" w:rsidRPr="00EB68B4" w:rsidRDefault="00BC2914"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100%</w:t>
                  </w:r>
                </w:p>
              </w:tc>
              <w:tc>
                <w:tcPr>
                  <w:tcW w:w="1135" w:type="dxa"/>
                </w:tcPr>
                <w:p w:rsidR="00BC2914" w:rsidRPr="00EB68B4" w:rsidRDefault="00BC2914"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8</w:t>
                  </w:r>
                </w:p>
              </w:tc>
              <w:tc>
                <w:tcPr>
                  <w:tcW w:w="2125" w:type="dxa"/>
                </w:tcPr>
                <w:p w:rsidR="00BC2914" w:rsidRPr="00EB68B4" w:rsidRDefault="00BC2914"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auto"/>
                    </w:rPr>
                  </w:pPr>
                  <w:r w:rsidRPr="00EB68B4">
                    <w:rPr>
                      <w:rFonts w:ascii="Arial" w:eastAsia="Arial" w:hAnsi="Arial" w:cs="Arial"/>
                      <w:color w:val="auto"/>
                    </w:rPr>
                    <w:t>9</w:t>
                  </w:r>
                </w:p>
              </w:tc>
            </w:tr>
          </w:tbl>
          <w:p w:rsidR="0017047B" w:rsidRPr="00EB68B4" w:rsidRDefault="0017047B" w:rsidP="0017047B">
            <w:pPr>
              <w:pStyle w:val="Prrafodelista"/>
              <w:ind w:left="786"/>
            </w:pPr>
          </w:p>
          <w:p w:rsidR="0017047B" w:rsidRDefault="0017047B"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Default="00EB68B4" w:rsidP="0017047B">
            <w:pPr>
              <w:pStyle w:val="Prrafodelista"/>
              <w:ind w:left="786"/>
            </w:pPr>
          </w:p>
          <w:p w:rsidR="00EB68B4" w:rsidRPr="00EB68B4" w:rsidRDefault="00EB68B4" w:rsidP="0017047B">
            <w:pPr>
              <w:pStyle w:val="Prrafodelista"/>
              <w:ind w:left="786"/>
            </w:pPr>
          </w:p>
          <w:p w:rsidR="0017047B" w:rsidRPr="00EB68B4" w:rsidRDefault="0017047B" w:rsidP="0017047B">
            <w:pPr>
              <w:pStyle w:val="Prrafodelista"/>
              <w:ind w:left="786"/>
            </w:pPr>
          </w:p>
          <w:p w:rsidR="0017047B" w:rsidRPr="00EB68B4" w:rsidRDefault="0017047B" w:rsidP="0017047B">
            <w:pPr>
              <w:pStyle w:val="Prrafodelista"/>
              <w:ind w:left="786"/>
            </w:pPr>
          </w:p>
          <w:p w:rsidR="0017047B" w:rsidRPr="00EB68B4" w:rsidRDefault="0017047B" w:rsidP="0017047B">
            <w:pPr>
              <w:pStyle w:val="Prrafodelista"/>
              <w:ind w:left="786"/>
            </w:pPr>
          </w:p>
          <w:p w:rsidR="0017047B" w:rsidRPr="00EB68B4" w:rsidRDefault="0017047B" w:rsidP="0017047B">
            <w:pPr>
              <w:pStyle w:val="Prrafodelista"/>
              <w:ind w:left="786"/>
              <w:jc w:val="center"/>
              <w:rPr>
                <w:rFonts w:ascii="Arial" w:eastAsia="Arial" w:hAnsi="Arial" w:cs="Arial"/>
                <w:b/>
              </w:rPr>
            </w:pPr>
            <w:r w:rsidRPr="00EB68B4">
              <w:rPr>
                <w:rFonts w:ascii="Arial" w:eastAsia="Arial" w:hAnsi="Arial" w:cs="Arial"/>
                <w:b/>
              </w:rPr>
              <w:t>USO PÁGINA WEB DE PIBA Y CONSULTAS EN CÁTALOGO PRAT AÑO 2024 (USUARIOS ESCUELA NAVAL)</w:t>
            </w: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hanging="764"/>
              <w:rPr>
                <w:rFonts w:ascii="Arial" w:eastAsia="Arial" w:hAnsi="Arial" w:cs="Arial"/>
                <w:b/>
              </w:rPr>
            </w:pPr>
            <w:r w:rsidRPr="00EB68B4">
              <w:object w:dxaOrig="9450" w:dyaOrig="7965">
                <v:shape id="_x0000_i1027" type="#_x0000_t75" style="width:448.15pt;height:377.3pt" o:ole="">
                  <v:imagedata r:id="rId10" o:title=""/>
                </v:shape>
                <o:OLEObject Type="Embed" ProgID="PBrush" ShapeID="_x0000_i1027" DrawAspect="Content" ObjectID="_1807082638" r:id="rId11"/>
              </w:object>
            </w:r>
          </w:p>
          <w:p w:rsidR="0017047B" w:rsidRPr="00EB68B4" w:rsidRDefault="0017047B" w:rsidP="0017047B">
            <w:pPr>
              <w:pStyle w:val="Prrafodelista"/>
              <w:jc w:val="center"/>
              <w:rPr>
                <w:rFonts w:ascii="Arial" w:eastAsia="Arial" w:hAnsi="Arial" w:cs="Arial"/>
                <w:b/>
              </w:rPr>
            </w:pPr>
          </w:p>
          <w:tbl>
            <w:tblPr>
              <w:tblStyle w:val="Tabladecuadrcula6concolores-nfasis5"/>
              <w:tblW w:w="8500" w:type="dxa"/>
              <w:jc w:val="center"/>
              <w:tblLayout w:type="fixed"/>
              <w:tblLook w:val="04A0" w:firstRow="1" w:lastRow="0" w:firstColumn="1" w:lastColumn="0" w:noHBand="0" w:noVBand="1"/>
            </w:tblPr>
            <w:tblGrid>
              <w:gridCol w:w="1561"/>
              <w:gridCol w:w="1448"/>
              <w:gridCol w:w="1579"/>
              <w:gridCol w:w="1429"/>
              <w:gridCol w:w="2483"/>
            </w:tblGrid>
            <w:tr w:rsidR="00EB68B4" w:rsidRPr="00AD3ECA" w:rsidTr="00AD3ECA">
              <w:trPr>
                <w:cnfStyle w:val="100000000000" w:firstRow="1" w:lastRow="0" w:firstColumn="0" w:lastColumn="0" w:oddVBand="0" w:evenVBand="0" w:oddHBand="0" w:evenHBand="0" w:firstRowFirstColumn="0" w:firstRowLastColumn="0" w:lastRowFirstColumn="0" w:lastRowLastColumn="0"/>
                <w:trHeight w:val="731"/>
                <w:jc w:val="center"/>
              </w:trPr>
              <w:tc>
                <w:tcPr>
                  <w:cnfStyle w:val="001000000000" w:firstRow="0" w:lastRow="0" w:firstColumn="1" w:lastColumn="0" w:oddVBand="0" w:evenVBand="0" w:oddHBand="0" w:evenHBand="0" w:firstRowFirstColumn="0" w:firstRowLastColumn="0" w:lastRowFirstColumn="0" w:lastRowLastColumn="0"/>
                  <w:tcW w:w="3009" w:type="dxa"/>
                  <w:gridSpan w:val="2"/>
                </w:tcPr>
                <w:p w:rsidR="0017047B" w:rsidRPr="00AD3ECA" w:rsidRDefault="0017047B" w:rsidP="0017047B">
                  <w:pPr>
                    <w:pStyle w:val="Prrafodelista"/>
                    <w:jc w:val="center"/>
                    <w:rPr>
                      <w:rFonts w:ascii="Arial" w:eastAsia="Arial" w:hAnsi="Arial" w:cs="Arial"/>
                      <w:iCs/>
                      <w:color w:val="auto"/>
                    </w:rPr>
                  </w:pPr>
                  <w:r w:rsidRPr="00AD3ECA">
                    <w:rPr>
                      <w:rFonts w:ascii="Arial" w:eastAsia="Arial" w:hAnsi="Arial" w:cs="Arial"/>
                      <w:iCs/>
                      <w:color w:val="auto"/>
                    </w:rPr>
                    <w:lastRenderedPageBreak/>
                    <w:t>Grupo de usuarios</w:t>
                  </w:r>
                </w:p>
                <w:p w:rsidR="0017047B" w:rsidRPr="00AD3ECA" w:rsidRDefault="0017047B" w:rsidP="0017047B">
                  <w:pPr>
                    <w:pStyle w:val="Prrafodelista"/>
                    <w:jc w:val="center"/>
                    <w:rPr>
                      <w:rFonts w:ascii="Arial" w:eastAsia="Arial" w:hAnsi="Arial" w:cs="Arial"/>
                      <w:iCs/>
                      <w:color w:val="auto"/>
                    </w:rPr>
                  </w:pPr>
                </w:p>
              </w:tc>
              <w:tc>
                <w:tcPr>
                  <w:tcW w:w="1579" w:type="dxa"/>
                </w:tcPr>
                <w:p w:rsidR="0017047B" w:rsidRPr="00AD3ECA" w:rsidRDefault="0017047B" w:rsidP="0017047B">
                  <w:pPr>
                    <w:pStyle w:val="Prrafodelista"/>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Resultados de la primera página</w:t>
                  </w:r>
                </w:p>
              </w:tc>
              <w:tc>
                <w:tcPr>
                  <w:tcW w:w="1429" w:type="dxa"/>
                </w:tcPr>
                <w:p w:rsidR="0017047B" w:rsidRPr="00AD3ECA" w:rsidRDefault="0017047B" w:rsidP="0017047B">
                  <w:pPr>
                    <w:pStyle w:val="Prrafodelista"/>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Sesiones</w:t>
                  </w:r>
                </w:p>
                <w:p w:rsidR="0017047B" w:rsidRPr="00AD3ECA" w:rsidRDefault="0017047B" w:rsidP="0017047B">
                  <w:pPr>
                    <w:pStyle w:val="Prrafodelista"/>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(logueados)</w:t>
                  </w:r>
                </w:p>
              </w:tc>
              <w:tc>
                <w:tcPr>
                  <w:tcW w:w="2483" w:type="dxa"/>
                </w:tcPr>
                <w:p w:rsidR="0017047B" w:rsidRPr="00AD3ECA" w:rsidRDefault="0017047B" w:rsidP="0017047B">
                  <w:pPr>
                    <w:pStyle w:val="Prrafodelista"/>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Acciones</w:t>
                  </w:r>
                </w:p>
              </w:tc>
            </w:tr>
            <w:tr w:rsidR="00EB68B4" w:rsidRPr="00AD3ECA" w:rsidTr="00AD3ECA">
              <w:trPr>
                <w:cnfStyle w:val="000000100000" w:firstRow="0" w:lastRow="0" w:firstColumn="0" w:lastColumn="0" w:oddVBand="0" w:evenVBand="0" w:oddHBand="1"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1561" w:type="dxa"/>
                </w:tcPr>
                <w:p w:rsidR="0017047B" w:rsidRPr="00AD3ECA" w:rsidRDefault="0017047B" w:rsidP="0017047B">
                  <w:pPr>
                    <w:pStyle w:val="Prrafodelista"/>
                    <w:jc w:val="center"/>
                    <w:rPr>
                      <w:rFonts w:ascii="Arial" w:eastAsia="Arial" w:hAnsi="Arial" w:cs="Arial"/>
                      <w:iCs/>
                      <w:color w:val="auto"/>
                    </w:rPr>
                  </w:pPr>
                  <w:r w:rsidRPr="00AD3ECA">
                    <w:rPr>
                      <w:rFonts w:ascii="Arial" w:eastAsia="Arial" w:hAnsi="Arial" w:cs="Arial"/>
                      <w:iCs/>
                      <w:color w:val="auto"/>
                    </w:rPr>
                    <w:t>Alumnhos01EN</w:t>
                  </w:r>
                </w:p>
              </w:tc>
              <w:tc>
                <w:tcPr>
                  <w:tcW w:w="1448" w:type="dxa"/>
                </w:tcPr>
                <w:p w:rsidR="0017047B" w:rsidRPr="00AD3ECA"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Cadetes</w:t>
                  </w:r>
                </w:p>
              </w:tc>
              <w:tc>
                <w:tcPr>
                  <w:tcW w:w="1579" w:type="dxa"/>
                </w:tcPr>
                <w:p w:rsidR="0017047B" w:rsidRPr="00AD3ECA"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55,6%</w:t>
                  </w:r>
                </w:p>
              </w:tc>
              <w:tc>
                <w:tcPr>
                  <w:tcW w:w="1429" w:type="dxa"/>
                </w:tcPr>
                <w:p w:rsidR="0017047B" w:rsidRPr="00AD3ECA"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39</w:t>
                  </w:r>
                </w:p>
              </w:tc>
              <w:tc>
                <w:tcPr>
                  <w:tcW w:w="2483" w:type="dxa"/>
                </w:tcPr>
                <w:p w:rsidR="0017047B" w:rsidRPr="00AD3ECA"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60</w:t>
                  </w:r>
                </w:p>
              </w:tc>
            </w:tr>
            <w:tr w:rsidR="00EB68B4" w:rsidRPr="00AD3ECA" w:rsidTr="00AD3ECA">
              <w:trPr>
                <w:trHeight w:val="248"/>
                <w:jc w:val="center"/>
              </w:trPr>
              <w:tc>
                <w:tcPr>
                  <w:cnfStyle w:val="001000000000" w:firstRow="0" w:lastRow="0" w:firstColumn="1" w:lastColumn="0" w:oddVBand="0" w:evenVBand="0" w:oddHBand="0" w:evenHBand="0" w:firstRowFirstColumn="0" w:firstRowLastColumn="0" w:lastRowFirstColumn="0" w:lastRowLastColumn="0"/>
                  <w:tcW w:w="1561" w:type="dxa"/>
                </w:tcPr>
                <w:p w:rsidR="0017047B" w:rsidRPr="00AD3ECA" w:rsidRDefault="0017047B" w:rsidP="0017047B">
                  <w:pPr>
                    <w:pStyle w:val="Prrafodelista"/>
                    <w:jc w:val="center"/>
                    <w:rPr>
                      <w:rFonts w:ascii="Arial" w:eastAsia="Arial" w:hAnsi="Arial" w:cs="Arial"/>
                      <w:iCs/>
                      <w:color w:val="auto"/>
                    </w:rPr>
                  </w:pPr>
                  <w:r w:rsidRPr="00AD3ECA">
                    <w:rPr>
                      <w:rFonts w:ascii="Arial" w:eastAsia="Arial" w:hAnsi="Arial" w:cs="Arial"/>
                      <w:iCs/>
                      <w:color w:val="auto"/>
                    </w:rPr>
                    <w:t>Alumnos 03EN</w:t>
                  </w:r>
                </w:p>
              </w:tc>
              <w:tc>
                <w:tcPr>
                  <w:tcW w:w="1448" w:type="dxa"/>
                </w:tcPr>
                <w:p w:rsidR="0017047B" w:rsidRPr="00AD3ECA"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Curso OM</w:t>
                  </w:r>
                </w:p>
              </w:tc>
              <w:tc>
                <w:tcPr>
                  <w:tcW w:w="1579" w:type="dxa"/>
                </w:tcPr>
                <w:p w:rsidR="0017047B" w:rsidRPr="00AD3ECA"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100%</w:t>
                  </w:r>
                </w:p>
              </w:tc>
              <w:tc>
                <w:tcPr>
                  <w:tcW w:w="1429" w:type="dxa"/>
                </w:tcPr>
                <w:p w:rsidR="0017047B" w:rsidRPr="00AD3ECA"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12</w:t>
                  </w:r>
                </w:p>
              </w:tc>
              <w:tc>
                <w:tcPr>
                  <w:tcW w:w="2483" w:type="dxa"/>
                </w:tcPr>
                <w:p w:rsidR="0017047B" w:rsidRPr="00AD3ECA"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12</w:t>
                  </w:r>
                </w:p>
              </w:tc>
            </w:tr>
            <w:tr w:rsidR="00EB68B4" w:rsidRPr="00AD3ECA" w:rsidTr="00AD3ECA">
              <w:trPr>
                <w:cnfStyle w:val="000000100000" w:firstRow="0" w:lastRow="0" w:firstColumn="0" w:lastColumn="0" w:oddVBand="0" w:evenVBand="0" w:oddHBand="1" w:evenHBand="0" w:firstRowFirstColumn="0" w:firstRowLastColumn="0" w:lastRowFirstColumn="0" w:lastRowLastColumn="0"/>
                <w:trHeight w:val="234"/>
                <w:jc w:val="center"/>
              </w:trPr>
              <w:tc>
                <w:tcPr>
                  <w:cnfStyle w:val="001000000000" w:firstRow="0" w:lastRow="0" w:firstColumn="1" w:lastColumn="0" w:oddVBand="0" w:evenVBand="0" w:oddHBand="0" w:evenHBand="0" w:firstRowFirstColumn="0" w:firstRowLastColumn="0" w:lastRowFirstColumn="0" w:lastRowLastColumn="0"/>
                  <w:tcW w:w="1561" w:type="dxa"/>
                </w:tcPr>
                <w:p w:rsidR="0017047B" w:rsidRPr="00AD3ECA" w:rsidRDefault="0017047B" w:rsidP="0017047B">
                  <w:pPr>
                    <w:pStyle w:val="Prrafodelista"/>
                    <w:jc w:val="center"/>
                    <w:rPr>
                      <w:rFonts w:ascii="Arial" w:eastAsia="Arial" w:hAnsi="Arial" w:cs="Arial"/>
                      <w:iCs/>
                      <w:color w:val="auto"/>
                    </w:rPr>
                  </w:pPr>
                  <w:r w:rsidRPr="00AD3ECA">
                    <w:rPr>
                      <w:rFonts w:ascii="Arial" w:eastAsia="Arial" w:hAnsi="Arial" w:cs="Arial"/>
                      <w:iCs/>
                      <w:color w:val="auto"/>
                    </w:rPr>
                    <w:t>Planta01EN</w:t>
                  </w:r>
                </w:p>
              </w:tc>
              <w:tc>
                <w:tcPr>
                  <w:tcW w:w="1448" w:type="dxa"/>
                </w:tcPr>
                <w:p w:rsidR="0017047B" w:rsidRPr="00AD3ECA"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Oficiales</w:t>
                  </w:r>
                </w:p>
              </w:tc>
              <w:tc>
                <w:tcPr>
                  <w:tcW w:w="1579" w:type="dxa"/>
                </w:tcPr>
                <w:p w:rsidR="0017047B" w:rsidRPr="00AD3ECA"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p>
              </w:tc>
              <w:tc>
                <w:tcPr>
                  <w:tcW w:w="1429" w:type="dxa"/>
                </w:tcPr>
                <w:p w:rsidR="0017047B" w:rsidRPr="00AD3ECA"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1</w:t>
                  </w:r>
                </w:p>
              </w:tc>
              <w:tc>
                <w:tcPr>
                  <w:tcW w:w="2483" w:type="dxa"/>
                </w:tcPr>
                <w:p w:rsidR="0017047B" w:rsidRPr="00AD3ECA"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1</w:t>
                  </w:r>
                </w:p>
              </w:tc>
            </w:tr>
            <w:tr w:rsidR="00EB68B4" w:rsidRPr="00AD3ECA" w:rsidTr="00AD3ECA">
              <w:trPr>
                <w:trHeight w:val="234"/>
                <w:jc w:val="center"/>
              </w:trPr>
              <w:tc>
                <w:tcPr>
                  <w:cnfStyle w:val="001000000000" w:firstRow="0" w:lastRow="0" w:firstColumn="1" w:lastColumn="0" w:oddVBand="0" w:evenVBand="0" w:oddHBand="0" w:evenHBand="0" w:firstRowFirstColumn="0" w:firstRowLastColumn="0" w:lastRowFirstColumn="0" w:lastRowLastColumn="0"/>
                  <w:tcW w:w="1561" w:type="dxa"/>
                </w:tcPr>
                <w:p w:rsidR="0017047B" w:rsidRPr="00AD3ECA" w:rsidRDefault="0017047B" w:rsidP="0017047B">
                  <w:pPr>
                    <w:pStyle w:val="Prrafodelista"/>
                    <w:jc w:val="center"/>
                    <w:rPr>
                      <w:rFonts w:ascii="Arial" w:eastAsia="Arial" w:hAnsi="Arial" w:cs="Arial"/>
                      <w:iCs/>
                      <w:color w:val="auto"/>
                    </w:rPr>
                  </w:pPr>
                  <w:r w:rsidRPr="00AD3ECA">
                    <w:rPr>
                      <w:rFonts w:ascii="Arial" w:eastAsia="Arial" w:hAnsi="Arial" w:cs="Arial"/>
                      <w:iCs/>
                      <w:color w:val="auto"/>
                    </w:rPr>
                    <w:t>Planta 03 EN</w:t>
                  </w:r>
                </w:p>
              </w:tc>
              <w:tc>
                <w:tcPr>
                  <w:tcW w:w="1448" w:type="dxa"/>
                </w:tcPr>
                <w:p w:rsidR="0017047B" w:rsidRPr="00AD3ECA"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EC &amp; PAC</w:t>
                  </w:r>
                </w:p>
              </w:tc>
              <w:tc>
                <w:tcPr>
                  <w:tcW w:w="1579" w:type="dxa"/>
                </w:tcPr>
                <w:p w:rsidR="0017047B" w:rsidRPr="00AD3ECA"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80%</w:t>
                  </w:r>
                </w:p>
              </w:tc>
              <w:tc>
                <w:tcPr>
                  <w:tcW w:w="1429" w:type="dxa"/>
                </w:tcPr>
                <w:p w:rsidR="0017047B" w:rsidRPr="00AD3ECA"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10</w:t>
                  </w:r>
                </w:p>
              </w:tc>
              <w:tc>
                <w:tcPr>
                  <w:tcW w:w="2483" w:type="dxa"/>
                </w:tcPr>
                <w:p w:rsidR="0017047B" w:rsidRPr="00AD3ECA"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AD3ECA">
                    <w:rPr>
                      <w:rFonts w:ascii="Arial" w:eastAsia="Arial" w:hAnsi="Arial" w:cs="Arial"/>
                      <w:iCs/>
                      <w:color w:val="auto"/>
                    </w:rPr>
                    <w:t>10</w:t>
                  </w:r>
                </w:p>
              </w:tc>
            </w:tr>
          </w:tbl>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Default="0017047B"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Pr="00EB68B4" w:rsidRDefault="00AD3ECA"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AD3ECA" w:rsidRDefault="00AD3ECA" w:rsidP="0017047B">
            <w:pPr>
              <w:pStyle w:val="Prrafodelista"/>
              <w:ind w:left="786"/>
              <w:jc w:val="center"/>
              <w:rPr>
                <w:rFonts w:ascii="Arial" w:eastAsia="Arial" w:hAnsi="Arial" w:cs="Arial"/>
                <w:b/>
              </w:rPr>
            </w:pPr>
          </w:p>
          <w:p w:rsidR="00AD3ECA" w:rsidRDefault="00AD3ECA" w:rsidP="0017047B">
            <w:pPr>
              <w:pStyle w:val="Prrafodelista"/>
              <w:ind w:left="786"/>
              <w:jc w:val="center"/>
              <w:rPr>
                <w:rFonts w:ascii="Arial" w:eastAsia="Arial" w:hAnsi="Arial" w:cs="Arial"/>
                <w:b/>
              </w:rPr>
            </w:pPr>
          </w:p>
          <w:p w:rsidR="00AD3ECA" w:rsidRDefault="00AD3ECA" w:rsidP="0017047B">
            <w:pPr>
              <w:pStyle w:val="Prrafodelista"/>
              <w:ind w:left="786"/>
              <w:jc w:val="center"/>
              <w:rPr>
                <w:rFonts w:ascii="Arial" w:eastAsia="Arial" w:hAnsi="Arial" w:cs="Arial"/>
                <w:b/>
              </w:rPr>
            </w:pPr>
          </w:p>
          <w:p w:rsidR="00AD3ECA" w:rsidRDefault="00AD3ECA" w:rsidP="0017047B">
            <w:pPr>
              <w:pStyle w:val="Prrafodelista"/>
              <w:ind w:left="786"/>
              <w:jc w:val="center"/>
              <w:rPr>
                <w:rFonts w:ascii="Arial" w:eastAsia="Arial" w:hAnsi="Arial" w:cs="Arial"/>
                <w:b/>
              </w:rPr>
            </w:pPr>
          </w:p>
          <w:p w:rsidR="00AD3ECA" w:rsidRDefault="00AD3ECA" w:rsidP="0017047B">
            <w:pPr>
              <w:pStyle w:val="Prrafodelista"/>
              <w:ind w:left="786"/>
              <w:jc w:val="center"/>
              <w:rPr>
                <w:rFonts w:ascii="Arial" w:eastAsia="Arial" w:hAnsi="Arial" w:cs="Arial"/>
                <w:b/>
              </w:rPr>
            </w:pPr>
          </w:p>
          <w:p w:rsidR="00AD3ECA" w:rsidRDefault="00AD3ECA" w:rsidP="0017047B">
            <w:pPr>
              <w:pStyle w:val="Prrafodelista"/>
              <w:ind w:left="786"/>
              <w:jc w:val="center"/>
              <w:rPr>
                <w:rFonts w:ascii="Arial" w:eastAsia="Arial" w:hAnsi="Arial" w:cs="Arial"/>
                <w:b/>
              </w:rPr>
            </w:pPr>
          </w:p>
          <w:p w:rsidR="00AD3ECA" w:rsidRDefault="00AD3ECA" w:rsidP="0017047B">
            <w:pPr>
              <w:pStyle w:val="Prrafodelista"/>
              <w:ind w:left="786"/>
              <w:jc w:val="center"/>
              <w:rPr>
                <w:rFonts w:ascii="Arial" w:eastAsia="Arial" w:hAnsi="Arial" w:cs="Arial"/>
                <w:b/>
              </w:rPr>
            </w:pPr>
          </w:p>
          <w:p w:rsidR="00AD3ECA" w:rsidRDefault="00AD3ECA" w:rsidP="0017047B">
            <w:pPr>
              <w:pStyle w:val="Prrafodelista"/>
              <w:ind w:left="786"/>
              <w:jc w:val="center"/>
              <w:rPr>
                <w:rFonts w:ascii="Arial" w:eastAsia="Arial" w:hAnsi="Arial" w:cs="Arial"/>
                <w:b/>
              </w:rPr>
            </w:pPr>
          </w:p>
          <w:p w:rsidR="00AD3ECA" w:rsidRDefault="00AD3ECA" w:rsidP="0017047B">
            <w:pPr>
              <w:pStyle w:val="Prrafodelista"/>
              <w:ind w:left="786"/>
              <w:jc w:val="center"/>
              <w:rPr>
                <w:rFonts w:ascii="Arial" w:eastAsia="Arial" w:hAnsi="Arial" w:cs="Arial"/>
                <w:b/>
              </w:rPr>
            </w:pPr>
          </w:p>
          <w:p w:rsidR="00AD3ECA" w:rsidRDefault="00AD3ECA" w:rsidP="0017047B">
            <w:pPr>
              <w:pStyle w:val="Prrafodelista"/>
              <w:ind w:left="786"/>
              <w:jc w:val="center"/>
              <w:rPr>
                <w:rFonts w:ascii="Arial" w:eastAsia="Arial" w:hAnsi="Arial" w:cs="Arial"/>
                <w:b/>
              </w:rPr>
            </w:pPr>
          </w:p>
          <w:p w:rsidR="0017047B" w:rsidRPr="00EB68B4" w:rsidRDefault="0017047B" w:rsidP="0017047B">
            <w:pPr>
              <w:pStyle w:val="Prrafodelista"/>
              <w:ind w:left="786"/>
              <w:jc w:val="center"/>
              <w:rPr>
                <w:rFonts w:ascii="Arial" w:eastAsia="Arial" w:hAnsi="Arial" w:cs="Arial"/>
                <w:b/>
              </w:rPr>
            </w:pPr>
            <w:r w:rsidRPr="00EB68B4">
              <w:rPr>
                <w:rFonts w:ascii="Arial" w:eastAsia="Arial" w:hAnsi="Arial" w:cs="Arial"/>
                <w:b/>
              </w:rPr>
              <w:t>SERVICIOS A USUARIOS ESCUELA NAVAL A TRAVÉS DE PLATAFORMA PIBA. AÑO 2023</w:t>
            </w:r>
          </w:p>
          <w:p w:rsidR="0017047B" w:rsidRPr="00EB68B4" w:rsidRDefault="0017047B" w:rsidP="0017047B">
            <w:pPr>
              <w:pStyle w:val="Prrafodelista"/>
              <w:ind w:left="786"/>
              <w:rPr>
                <w:rFonts w:ascii="Arial" w:eastAsia="Arial" w:hAnsi="Arial" w:cs="Arial"/>
                <w:b/>
              </w:rPr>
            </w:pPr>
          </w:p>
          <w:tbl>
            <w:tblPr>
              <w:tblStyle w:val="Tablaconcuadrcula"/>
              <w:tblpPr w:leftFromText="141" w:rightFromText="141" w:vertAnchor="page" w:horzAnchor="page" w:tblpX="931" w:tblpY="1366"/>
              <w:tblOverlap w:val="never"/>
              <w:tblW w:w="5675" w:type="dxa"/>
              <w:tblLayout w:type="fixed"/>
              <w:tblLook w:val="04A0" w:firstRow="1" w:lastRow="0" w:firstColumn="1" w:lastColumn="0" w:noHBand="0" w:noVBand="1"/>
            </w:tblPr>
            <w:tblGrid>
              <w:gridCol w:w="2830"/>
              <w:gridCol w:w="2845"/>
            </w:tblGrid>
            <w:tr w:rsidR="0017047B" w:rsidRPr="00EB68B4" w:rsidTr="003C2FEF">
              <w:trPr>
                <w:trHeight w:val="152"/>
              </w:trPr>
              <w:tc>
                <w:tcPr>
                  <w:tcW w:w="5675" w:type="dxa"/>
                  <w:gridSpan w:val="2"/>
                </w:tcPr>
                <w:p w:rsidR="0017047B" w:rsidRPr="00EB68B4" w:rsidRDefault="0017047B" w:rsidP="0017047B">
                  <w:pPr>
                    <w:rPr>
                      <w:b/>
                    </w:rPr>
                  </w:pPr>
                  <w:r w:rsidRPr="00EB68B4">
                    <w:rPr>
                      <w:b/>
                    </w:rPr>
                    <w:t>PIBA: Uso de Servicios de Circulación de la Biblioteca Escuela Naval 2023</w:t>
                  </w:r>
                </w:p>
              </w:tc>
            </w:tr>
            <w:tr w:rsidR="0017047B" w:rsidRPr="00EB68B4" w:rsidTr="003C2FEF">
              <w:trPr>
                <w:trHeight w:val="296"/>
              </w:trPr>
              <w:tc>
                <w:tcPr>
                  <w:tcW w:w="2830" w:type="dxa"/>
                </w:tcPr>
                <w:p w:rsidR="0017047B" w:rsidRPr="00EB68B4" w:rsidRDefault="0017047B" w:rsidP="0017047B">
                  <w:r w:rsidRPr="00EB68B4">
                    <w:t>Préstamos de Material Bibliográfico Escuela Naval-Usuarios Escuela Naval</w:t>
                  </w:r>
                </w:p>
              </w:tc>
              <w:tc>
                <w:tcPr>
                  <w:tcW w:w="2845" w:type="dxa"/>
                </w:tcPr>
                <w:p w:rsidR="0017047B" w:rsidRPr="00EB68B4" w:rsidRDefault="0017047B" w:rsidP="0017047B"/>
                <w:p w:rsidR="0017047B" w:rsidRPr="00EB68B4" w:rsidRDefault="0017047B" w:rsidP="0017047B">
                  <w:r w:rsidRPr="00EB68B4">
                    <w:t>1590</w:t>
                  </w:r>
                </w:p>
                <w:p w:rsidR="0017047B" w:rsidRPr="00EB68B4" w:rsidRDefault="0017047B" w:rsidP="0017047B"/>
                <w:p w:rsidR="0017047B" w:rsidRPr="00EB68B4" w:rsidRDefault="0017047B" w:rsidP="0017047B"/>
              </w:tc>
            </w:tr>
            <w:tr w:rsidR="0017047B" w:rsidRPr="00EB68B4" w:rsidTr="003C2FEF">
              <w:trPr>
                <w:trHeight w:val="305"/>
              </w:trPr>
              <w:tc>
                <w:tcPr>
                  <w:tcW w:w="2830" w:type="dxa"/>
                </w:tcPr>
                <w:p w:rsidR="0017047B" w:rsidRPr="00EB68B4" w:rsidRDefault="0017047B" w:rsidP="0017047B">
                  <w:r w:rsidRPr="00EB68B4">
                    <w:t>Préstamos de Material Bibliográfico Escuela Naval – Usuarios Armada (PIBA)</w:t>
                  </w:r>
                </w:p>
              </w:tc>
              <w:tc>
                <w:tcPr>
                  <w:tcW w:w="2845" w:type="dxa"/>
                </w:tcPr>
                <w:p w:rsidR="0017047B" w:rsidRPr="00EB68B4" w:rsidRDefault="0017047B" w:rsidP="0017047B">
                  <w:r w:rsidRPr="00EB68B4">
                    <w:t>139</w:t>
                  </w:r>
                </w:p>
              </w:tc>
            </w:tr>
            <w:tr w:rsidR="0017047B" w:rsidRPr="00EB68B4" w:rsidTr="003C2FEF">
              <w:trPr>
                <w:trHeight w:val="39"/>
              </w:trPr>
              <w:tc>
                <w:tcPr>
                  <w:tcW w:w="2830" w:type="dxa"/>
                </w:tcPr>
                <w:p w:rsidR="0017047B" w:rsidRPr="00EB68B4" w:rsidRDefault="0017047B" w:rsidP="0017047B">
                  <w:r w:rsidRPr="00EB68B4">
                    <w:t>*Solicitudes de Material Bibliográfico PIBA (terminadas)– Usuarios Escuela Naval</w:t>
                  </w:r>
                </w:p>
              </w:tc>
              <w:tc>
                <w:tcPr>
                  <w:tcW w:w="2845" w:type="dxa"/>
                </w:tcPr>
                <w:p w:rsidR="0017047B" w:rsidRPr="00EB68B4" w:rsidRDefault="0017047B" w:rsidP="0017047B">
                  <w:r w:rsidRPr="00EB68B4">
                    <w:t>29</w:t>
                  </w:r>
                </w:p>
              </w:tc>
            </w:tr>
            <w:tr w:rsidR="0017047B" w:rsidRPr="00EB68B4" w:rsidTr="003C2FEF">
              <w:trPr>
                <w:trHeight w:val="296"/>
              </w:trPr>
              <w:tc>
                <w:tcPr>
                  <w:tcW w:w="2830" w:type="dxa"/>
                </w:tcPr>
                <w:p w:rsidR="0017047B" w:rsidRPr="00EB68B4" w:rsidRDefault="0017047B" w:rsidP="0017047B">
                  <w:r w:rsidRPr="00EB68B4">
                    <w:t xml:space="preserve">Solicitudes Usuarios PIBA (terminadas) – a Biblioteca Escuela Naval </w:t>
                  </w:r>
                </w:p>
              </w:tc>
              <w:tc>
                <w:tcPr>
                  <w:tcW w:w="2845" w:type="dxa"/>
                </w:tcPr>
                <w:p w:rsidR="0017047B" w:rsidRPr="00EB68B4" w:rsidRDefault="0017047B" w:rsidP="0017047B">
                  <w:r w:rsidRPr="00EB68B4">
                    <w:t>41</w:t>
                  </w:r>
                </w:p>
              </w:tc>
            </w:tr>
            <w:tr w:rsidR="0017047B" w:rsidRPr="00EB68B4" w:rsidTr="003C2FEF">
              <w:trPr>
                <w:trHeight w:val="152"/>
              </w:trPr>
              <w:tc>
                <w:tcPr>
                  <w:tcW w:w="2830" w:type="dxa"/>
                </w:tcPr>
                <w:p w:rsidR="0017047B" w:rsidRPr="00EB68B4" w:rsidRDefault="0017047B" w:rsidP="0017047B">
                  <w:r w:rsidRPr="00EB68B4">
                    <w:t>Envío de Claves PIBA –Biblioteca Escuela Naval</w:t>
                  </w:r>
                </w:p>
              </w:tc>
              <w:tc>
                <w:tcPr>
                  <w:tcW w:w="2845" w:type="dxa"/>
                </w:tcPr>
                <w:p w:rsidR="0017047B" w:rsidRPr="00EB68B4" w:rsidRDefault="0017047B" w:rsidP="0017047B">
                  <w:r w:rsidRPr="00EB68B4">
                    <w:t>30</w:t>
                  </w:r>
                </w:p>
              </w:tc>
            </w:tr>
            <w:tr w:rsidR="0017047B" w:rsidRPr="00EB68B4" w:rsidTr="003C2FEF">
              <w:trPr>
                <w:trHeight w:val="602"/>
              </w:trPr>
              <w:tc>
                <w:tcPr>
                  <w:tcW w:w="5675" w:type="dxa"/>
                  <w:gridSpan w:val="2"/>
                </w:tcPr>
                <w:p w:rsidR="0017047B" w:rsidRPr="00EB68B4" w:rsidRDefault="0017047B" w:rsidP="0017047B">
                  <w:pPr>
                    <w:jc w:val="both"/>
                  </w:pPr>
                  <w:r w:rsidRPr="00EB68B4">
                    <w:t>Nota: Resultados de acuerdo a Reportes efectuados en “Analytics Alma”, (Excepto dato de Solicitudes de Clave)</w:t>
                  </w:r>
                </w:p>
                <w:p w:rsidR="0017047B" w:rsidRPr="00EB68B4" w:rsidRDefault="0017047B" w:rsidP="0017047B">
                  <w:pPr>
                    <w:jc w:val="both"/>
                  </w:pPr>
                  <w:r w:rsidRPr="00EB68B4">
                    <w:t>* Las Solicitudes PIBA, realizadas por Usuarios Escuela Naval, incluyen material de Biblioteca Escuela Naval.</w:t>
                  </w:r>
                </w:p>
              </w:tc>
            </w:tr>
          </w:tbl>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ind w:left="426"/>
              <w:rPr>
                <w:rFonts w:ascii="Arial" w:eastAsia="Arial" w:hAnsi="Arial" w:cs="Arial"/>
              </w:rPr>
            </w:pPr>
          </w:p>
          <w:p w:rsidR="0017047B" w:rsidRPr="00EB68B4" w:rsidRDefault="0017047B" w:rsidP="0017047B">
            <w:pPr>
              <w:ind w:left="426"/>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r w:rsidRPr="00EB68B4">
              <w:rPr>
                <w:rFonts w:ascii="Arial" w:eastAsia="Arial" w:hAnsi="Arial" w:cs="Arial"/>
                <w:noProof/>
                <w:lang w:eastAsia="es-CL"/>
              </w:rPr>
              <w:lastRenderedPageBreak/>
              <w:drawing>
                <wp:inline distT="0" distB="0" distL="0" distR="0" wp14:anchorId="2B0DA39B" wp14:editId="454A3F89">
                  <wp:extent cx="4525491" cy="3505200"/>
                  <wp:effectExtent l="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59899" cy="3531850"/>
                          </a:xfrm>
                          <a:prstGeom prst="rect">
                            <a:avLst/>
                          </a:prstGeom>
                        </pic:spPr>
                      </pic:pic>
                    </a:graphicData>
                  </a:graphic>
                </wp:inline>
              </w:drawing>
            </w:r>
          </w:p>
          <w:p w:rsidR="0017047B" w:rsidRPr="00EB68B4" w:rsidRDefault="0017047B" w:rsidP="0017047B">
            <w:pPr>
              <w:rPr>
                <w:rFonts w:ascii="Arial" w:eastAsia="Arial" w:hAnsi="Arial" w:cs="Arial"/>
              </w:rPr>
            </w:pPr>
            <w:r w:rsidRPr="00EB68B4">
              <w:rPr>
                <w:rFonts w:ascii="Arial" w:eastAsia="Arial" w:hAnsi="Arial" w:cs="Arial"/>
                <w:noProof/>
                <w:lang w:eastAsia="es-CL"/>
              </w:rPr>
              <w:drawing>
                <wp:inline distT="0" distB="0" distL="0" distR="0" wp14:anchorId="4C743686" wp14:editId="215C7EA9">
                  <wp:extent cx="4543425" cy="2905486"/>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84367" cy="2931668"/>
                          </a:xfrm>
                          <a:prstGeom prst="rect">
                            <a:avLst/>
                          </a:prstGeom>
                        </pic:spPr>
                      </pic:pic>
                    </a:graphicData>
                  </a:graphic>
                </wp:inline>
              </w:drawing>
            </w: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tbl>
            <w:tblPr>
              <w:tblStyle w:val="Tabladecuadrcula6concolores-nfasis5"/>
              <w:tblW w:w="8500" w:type="dxa"/>
              <w:tblLayout w:type="fixed"/>
              <w:tblLook w:val="04A0" w:firstRow="1" w:lastRow="0" w:firstColumn="1" w:lastColumn="0" w:noHBand="0" w:noVBand="1"/>
            </w:tblPr>
            <w:tblGrid>
              <w:gridCol w:w="3114"/>
              <w:gridCol w:w="3685"/>
              <w:gridCol w:w="1701"/>
            </w:tblGrid>
            <w:tr w:rsidR="0017047B" w:rsidRPr="00EB68B4" w:rsidTr="00595703">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799" w:type="dxa"/>
                  <w:gridSpan w:val="2"/>
                </w:tcPr>
                <w:p w:rsidR="0017047B" w:rsidRPr="00EB68B4" w:rsidRDefault="0017047B" w:rsidP="0017047B">
                  <w:pPr>
                    <w:pStyle w:val="Prrafodelista"/>
                    <w:jc w:val="center"/>
                    <w:rPr>
                      <w:rFonts w:ascii="Arial" w:eastAsia="Arial" w:hAnsi="Arial" w:cs="Arial"/>
                      <w:i/>
                      <w:iCs/>
                      <w:color w:val="auto"/>
                    </w:rPr>
                  </w:pPr>
                  <w:r w:rsidRPr="00EB68B4">
                    <w:rPr>
                      <w:rFonts w:ascii="Arial" w:eastAsia="Arial" w:hAnsi="Arial" w:cs="Arial"/>
                      <w:i/>
                      <w:iCs/>
                      <w:color w:val="auto"/>
                    </w:rPr>
                    <w:t>Grupo de usuarios</w:t>
                  </w:r>
                </w:p>
                <w:p w:rsidR="0017047B" w:rsidRPr="00EB68B4" w:rsidRDefault="0017047B" w:rsidP="0017047B">
                  <w:pPr>
                    <w:pStyle w:val="Prrafodelista"/>
                    <w:jc w:val="center"/>
                    <w:rPr>
                      <w:rFonts w:ascii="Arial" w:eastAsia="Arial" w:hAnsi="Arial" w:cs="Arial"/>
                      <w:i/>
                      <w:iCs/>
                      <w:color w:val="auto"/>
                    </w:rPr>
                  </w:pPr>
                </w:p>
              </w:tc>
              <w:tc>
                <w:tcPr>
                  <w:tcW w:w="1701" w:type="dxa"/>
                </w:tcPr>
                <w:p w:rsidR="0017047B" w:rsidRPr="00EB68B4" w:rsidRDefault="0017047B" w:rsidP="0017047B">
                  <w:pPr>
                    <w:pStyle w:val="Prrafodelista"/>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i/>
                      <w:iCs/>
                      <w:color w:val="auto"/>
                    </w:rPr>
                  </w:pPr>
                  <w:r w:rsidRPr="00EB68B4">
                    <w:rPr>
                      <w:rFonts w:ascii="Arial" w:eastAsia="Arial" w:hAnsi="Arial" w:cs="Arial"/>
                      <w:i/>
                      <w:iCs/>
                      <w:color w:val="auto"/>
                    </w:rPr>
                    <w:t>Préstamos</w:t>
                  </w:r>
                </w:p>
              </w:tc>
            </w:tr>
            <w:tr w:rsidR="0017047B" w:rsidRPr="00EB68B4" w:rsidTr="00595703">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Sala</w:t>
                  </w:r>
                </w:p>
              </w:tc>
              <w:tc>
                <w:tcPr>
                  <w:tcW w:w="3685"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Material bibliográfico dejado en carros de devolución</w:t>
                  </w:r>
                </w:p>
              </w:tc>
              <w:tc>
                <w:tcPr>
                  <w:tcW w:w="1701"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311</w:t>
                  </w:r>
                </w:p>
              </w:tc>
            </w:tr>
            <w:tr w:rsidR="0017047B" w:rsidRPr="00EB68B4" w:rsidTr="00595703">
              <w:trPr>
                <w:trHeight w:val="234"/>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Alumnos 01 AG</w:t>
                  </w:r>
                </w:p>
              </w:tc>
              <w:tc>
                <w:tcPr>
                  <w:tcW w:w="3685"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Usuarios Academia de Guerra</w:t>
                  </w:r>
                </w:p>
              </w:tc>
              <w:tc>
                <w:tcPr>
                  <w:tcW w:w="1701"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11</w:t>
                  </w:r>
                </w:p>
              </w:tc>
            </w:tr>
            <w:tr w:rsidR="0017047B" w:rsidRPr="00EB68B4" w:rsidTr="00595703">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 xml:space="preserve">Alumnos 01 APN </w:t>
                  </w:r>
                </w:p>
              </w:tc>
              <w:tc>
                <w:tcPr>
                  <w:tcW w:w="3685"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 xml:space="preserve">Usuarios </w:t>
                  </w:r>
                  <w:r w:rsidR="002D74D2">
                    <w:rPr>
                      <w:rFonts w:ascii="Arial" w:eastAsia="Arial" w:hAnsi="Arial" w:cs="Arial"/>
                      <w:iCs/>
                      <w:color w:val="auto"/>
                    </w:rPr>
                    <w:t>APOLINAV</w:t>
                  </w:r>
                </w:p>
              </w:tc>
              <w:tc>
                <w:tcPr>
                  <w:tcW w:w="1701"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01</w:t>
                  </w:r>
                </w:p>
              </w:tc>
            </w:tr>
            <w:tr w:rsidR="0017047B" w:rsidRPr="00EB68B4" w:rsidTr="00595703">
              <w:trPr>
                <w:trHeight w:val="234"/>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Alumnos 01 EN</w:t>
                  </w:r>
                </w:p>
              </w:tc>
              <w:tc>
                <w:tcPr>
                  <w:tcW w:w="3685"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Cadetes</w:t>
                  </w:r>
                </w:p>
              </w:tc>
              <w:tc>
                <w:tcPr>
                  <w:tcW w:w="1701"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1.005</w:t>
                  </w:r>
                </w:p>
              </w:tc>
            </w:tr>
            <w:tr w:rsidR="0017047B" w:rsidRPr="00EB68B4" w:rsidTr="00595703">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Alumnos 02 EN</w:t>
                  </w:r>
                </w:p>
              </w:tc>
              <w:tc>
                <w:tcPr>
                  <w:tcW w:w="3685"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COS</w:t>
                  </w:r>
                </w:p>
              </w:tc>
              <w:tc>
                <w:tcPr>
                  <w:tcW w:w="1701"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02</w:t>
                  </w:r>
                </w:p>
              </w:tc>
            </w:tr>
            <w:tr w:rsidR="0017047B" w:rsidRPr="00EB68B4" w:rsidTr="00595703">
              <w:trPr>
                <w:trHeight w:val="234"/>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Alumnos 03 EN</w:t>
                  </w:r>
                </w:p>
              </w:tc>
              <w:tc>
                <w:tcPr>
                  <w:tcW w:w="3685"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Curso OM</w:t>
                  </w:r>
                </w:p>
              </w:tc>
              <w:tc>
                <w:tcPr>
                  <w:tcW w:w="1701"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22</w:t>
                  </w:r>
                </w:p>
              </w:tc>
            </w:tr>
            <w:tr w:rsidR="0017047B" w:rsidRPr="00EB68B4" w:rsidTr="00595703">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Alumnos 03 APN</w:t>
                  </w:r>
                </w:p>
              </w:tc>
              <w:tc>
                <w:tcPr>
                  <w:tcW w:w="3685"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 xml:space="preserve">Usuarios </w:t>
                  </w:r>
                  <w:r w:rsidR="002D74D2">
                    <w:rPr>
                      <w:rFonts w:ascii="Arial" w:eastAsia="Arial" w:hAnsi="Arial" w:cs="Arial"/>
                      <w:iCs/>
                      <w:color w:val="auto"/>
                    </w:rPr>
                    <w:t>APOLINAV</w:t>
                  </w:r>
                </w:p>
              </w:tc>
              <w:tc>
                <w:tcPr>
                  <w:tcW w:w="1701"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03</w:t>
                  </w:r>
                </w:p>
              </w:tc>
            </w:tr>
            <w:tr w:rsidR="0017047B" w:rsidRPr="00EB68B4" w:rsidTr="00595703">
              <w:trPr>
                <w:trHeight w:val="234"/>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Alumnos 04 EN</w:t>
                  </w:r>
                </w:p>
              </w:tc>
              <w:tc>
                <w:tcPr>
                  <w:tcW w:w="3685"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 xml:space="preserve">Alumnos de Intercambio (Annapolis) </w:t>
                  </w:r>
                </w:p>
              </w:tc>
              <w:tc>
                <w:tcPr>
                  <w:tcW w:w="1701"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10</w:t>
                  </w:r>
                </w:p>
              </w:tc>
            </w:tr>
            <w:tr w:rsidR="0017047B" w:rsidRPr="00EB68B4" w:rsidTr="00595703">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01A</w:t>
                  </w:r>
                </w:p>
              </w:tc>
              <w:tc>
                <w:tcPr>
                  <w:tcW w:w="3685"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 xml:space="preserve">Usuarios Armada </w:t>
                  </w:r>
                </w:p>
              </w:tc>
              <w:tc>
                <w:tcPr>
                  <w:tcW w:w="1701"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118</w:t>
                  </w:r>
                </w:p>
              </w:tc>
            </w:tr>
            <w:tr w:rsidR="0017047B" w:rsidRPr="00EB68B4" w:rsidTr="00595703">
              <w:trPr>
                <w:trHeight w:val="234"/>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01 APN</w:t>
                  </w:r>
                </w:p>
              </w:tc>
              <w:tc>
                <w:tcPr>
                  <w:tcW w:w="3685"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 xml:space="preserve">Usuarios </w:t>
                  </w:r>
                  <w:r w:rsidR="002D74D2">
                    <w:rPr>
                      <w:rFonts w:ascii="Arial" w:eastAsia="Arial" w:hAnsi="Arial" w:cs="Arial"/>
                      <w:iCs/>
                      <w:color w:val="auto"/>
                    </w:rPr>
                    <w:t>APOLINAV</w:t>
                  </w:r>
                </w:p>
              </w:tc>
              <w:tc>
                <w:tcPr>
                  <w:tcW w:w="1701"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1</w:t>
                  </w:r>
                </w:p>
              </w:tc>
            </w:tr>
            <w:tr w:rsidR="0017047B" w:rsidRPr="00EB68B4" w:rsidTr="00595703">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01 EN</w:t>
                  </w:r>
                </w:p>
              </w:tc>
              <w:tc>
                <w:tcPr>
                  <w:tcW w:w="3685"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Oficiales</w:t>
                  </w:r>
                </w:p>
              </w:tc>
              <w:tc>
                <w:tcPr>
                  <w:tcW w:w="1701"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48</w:t>
                  </w:r>
                </w:p>
              </w:tc>
            </w:tr>
            <w:tr w:rsidR="0017047B" w:rsidRPr="00EB68B4" w:rsidTr="00595703">
              <w:trPr>
                <w:trHeight w:val="234"/>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01 SH</w:t>
                  </w:r>
                </w:p>
              </w:tc>
              <w:tc>
                <w:tcPr>
                  <w:tcW w:w="3685"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Usuarios SHOA</w:t>
                  </w:r>
                </w:p>
              </w:tc>
              <w:tc>
                <w:tcPr>
                  <w:tcW w:w="1701"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05</w:t>
                  </w:r>
                </w:p>
              </w:tc>
            </w:tr>
            <w:tr w:rsidR="0017047B" w:rsidRPr="00EB68B4" w:rsidTr="00595703">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02 EN</w:t>
                  </w:r>
                </w:p>
              </w:tc>
              <w:tc>
                <w:tcPr>
                  <w:tcW w:w="3685"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Personal</w:t>
                  </w:r>
                </w:p>
              </w:tc>
              <w:tc>
                <w:tcPr>
                  <w:tcW w:w="1701"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59</w:t>
                  </w:r>
                </w:p>
              </w:tc>
            </w:tr>
            <w:tr w:rsidR="0017047B" w:rsidRPr="00EB68B4" w:rsidTr="00595703">
              <w:trPr>
                <w:trHeight w:val="220"/>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03 EN</w:t>
                  </w:r>
                </w:p>
              </w:tc>
              <w:tc>
                <w:tcPr>
                  <w:tcW w:w="3685"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EC &amp; PAC</w:t>
                  </w:r>
                </w:p>
              </w:tc>
              <w:tc>
                <w:tcPr>
                  <w:tcW w:w="1701"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46</w:t>
                  </w:r>
                </w:p>
              </w:tc>
            </w:tr>
            <w:tr w:rsidR="0017047B" w:rsidRPr="00EB68B4" w:rsidTr="00595703">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Profesores 01 EN</w:t>
                  </w:r>
                </w:p>
              </w:tc>
              <w:tc>
                <w:tcPr>
                  <w:tcW w:w="3685"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 xml:space="preserve">Profesores civiles </w:t>
                  </w:r>
                </w:p>
              </w:tc>
              <w:tc>
                <w:tcPr>
                  <w:tcW w:w="1701"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84</w:t>
                  </w:r>
                </w:p>
              </w:tc>
            </w:tr>
            <w:tr w:rsidR="0017047B" w:rsidRPr="00EB68B4" w:rsidTr="00595703">
              <w:trPr>
                <w:trHeight w:val="220"/>
              </w:trPr>
              <w:tc>
                <w:tcPr>
                  <w:cnfStyle w:val="001000000000" w:firstRow="0" w:lastRow="0" w:firstColumn="1" w:lastColumn="0" w:oddVBand="0" w:evenVBand="0" w:oddHBand="0" w:evenHBand="0" w:firstRowFirstColumn="0" w:firstRowLastColumn="0" w:lastRowFirstColumn="0" w:lastRowLastColumn="0"/>
                  <w:tcW w:w="3114"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Profesores 02 EN</w:t>
                  </w:r>
                </w:p>
              </w:tc>
              <w:tc>
                <w:tcPr>
                  <w:tcW w:w="3685"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Profesores militares</w:t>
                  </w:r>
                </w:p>
              </w:tc>
              <w:tc>
                <w:tcPr>
                  <w:tcW w:w="1701"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25</w:t>
                  </w:r>
                </w:p>
              </w:tc>
            </w:tr>
          </w:tbl>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8569B8" w:rsidRPr="00EB68B4" w:rsidRDefault="008569B8" w:rsidP="0017047B">
            <w:pPr>
              <w:tabs>
                <w:tab w:val="left" w:pos="1192"/>
              </w:tabs>
              <w:rPr>
                <w:rFonts w:ascii="Arial" w:eastAsia="Arial" w:hAnsi="Arial" w:cs="Arial"/>
              </w:rPr>
            </w:pPr>
          </w:p>
          <w:p w:rsidR="008569B8" w:rsidRPr="00EB68B4" w:rsidRDefault="008569B8" w:rsidP="004E083A">
            <w:pPr>
              <w:rPr>
                <w:rFonts w:ascii="Arial" w:eastAsia="Arial" w:hAnsi="Arial" w:cs="Arial"/>
              </w:rPr>
            </w:pPr>
          </w:p>
          <w:p w:rsidR="008569B8" w:rsidRDefault="008569B8" w:rsidP="004E083A">
            <w:pPr>
              <w:rPr>
                <w:rFonts w:ascii="Arial" w:eastAsia="Arial" w:hAnsi="Arial" w:cs="Arial"/>
              </w:rPr>
            </w:pPr>
          </w:p>
          <w:p w:rsidR="00AD3ECA" w:rsidRDefault="00AD3ECA" w:rsidP="004E083A">
            <w:pPr>
              <w:rPr>
                <w:rFonts w:ascii="Arial" w:eastAsia="Arial" w:hAnsi="Arial" w:cs="Arial"/>
              </w:rPr>
            </w:pPr>
          </w:p>
          <w:p w:rsidR="00AD3ECA" w:rsidRDefault="00AD3ECA" w:rsidP="004E083A">
            <w:pPr>
              <w:rPr>
                <w:rFonts w:ascii="Arial" w:eastAsia="Arial" w:hAnsi="Arial" w:cs="Arial"/>
              </w:rPr>
            </w:pPr>
          </w:p>
          <w:p w:rsidR="00AD3ECA" w:rsidRDefault="00AD3ECA" w:rsidP="004E083A">
            <w:pPr>
              <w:rPr>
                <w:rFonts w:ascii="Arial" w:eastAsia="Arial" w:hAnsi="Arial" w:cs="Arial"/>
              </w:rPr>
            </w:pPr>
          </w:p>
          <w:p w:rsidR="00AD3ECA" w:rsidRDefault="00AD3ECA" w:rsidP="004E083A">
            <w:pPr>
              <w:rPr>
                <w:rFonts w:ascii="Arial" w:eastAsia="Arial" w:hAnsi="Arial" w:cs="Arial"/>
              </w:rPr>
            </w:pPr>
          </w:p>
          <w:p w:rsidR="00AD3ECA" w:rsidRDefault="00AD3ECA" w:rsidP="004E083A">
            <w:pPr>
              <w:rPr>
                <w:rFonts w:ascii="Arial" w:eastAsia="Arial" w:hAnsi="Arial" w:cs="Arial"/>
              </w:rPr>
            </w:pPr>
          </w:p>
          <w:p w:rsidR="00AD3ECA" w:rsidRDefault="00AD3ECA" w:rsidP="004E083A">
            <w:pPr>
              <w:rPr>
                <w:rFonts w:ascii="Arial" w:eastAsia="Arial" w:hAnsi="Arial" w:cs="Arial"/>
              </w:rPr>
            </w:pPr>
          </w:p>
          <w:p w:rsidR="00AD3ECA" w:rsidRDefault="00AD3ECA" w:rsidP="004E083A">
            <w:pPr>
              <w:rPr>
                <w:rFonts w:ascii="Arial" w:eastAsia="Arial" w:hAnsi="Arial" w:cs="Arial"/>
              </w:rPr>
            </w:pPr>
          </w:p>
          <w:p w:rsidR="00AD3ECA" w:rsidRPr="00EB68B4" w:rsidRDefault="00AD3ECA" w:rsidP="004E083A">
            <w:pPr>
              <w:rPr>
                <w:rFonts w:ascii="Arial" w:eastAsia="Arial" w:hAnsi="Arial" w:cs="Arial"/>
              </w:rPr>
            </w:pPr>
          </w:p>
          <w:p w:rsidR="008569B8" w:rsidRPr="00EB68B4" w:rsidRDefault="008569B8" w:rsidP="004E083A">
            <w:pPr>
              <w:rPr>
                <w:rFonts w:ascii="Arial" w:eastAsia="Arial" w:hAnsi="Arial" w:cs="Arial"/>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AD3ECA" w:rsidRDefault="00AD3ECA" w:rsidP="0017047B">
            <w:pPr>
              <w:pStyle w:val="Prrafodelista"/>
              <w:ind w:left="786"/>
              <w:rPr>
                <w:rFonts w:ascii="Arial" w:eastAsia="Arial" w:hAnsi="Arial" w:cs="Arial"/>
                <w:b/>
              </w:rPr>
            </w:pPr>
          </w:p>
          <w:p w:rsidR="0017047B" w:rsidRPr="00EB68B4" w:rsidRDefault="0017047B" w:rsidP="0017047B">
            <w:pPr>
              <w:pStyle w:val="Prrafodelista"/>
              <w:ind w:left="786"/>
              <w:rPr>
                <w:rFonts w:ascii="Arial" w:eastAsia="Arial" w:hAnsi="Arial" w:cs="Arial"/>
                <w:b/>
              </w:rPr>
            </w:pPr>
            <w:r w:rsidRPr="00EB68B4">
              <w:rPr>
                <w:rFonts w:ascii="Arial" w:eastAsia="Arial" w:hAnsi="Arial" w:cs="Arial"/>
                <w:b/>
              </w:rPr>
              <w:t>SERVICIOS A USUARIOS ESCUELA NAVAL A TRAVÉS DE PLATAFORMA PIBA. AÑO 2024 (HASTA EL 10-05-2024)</w:t>
            </w: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tbl>
            <w:tblPr>
              <w:tblStyle w:val="Tablaconcuadrcula"/>
              <w:tblpPr w:leftFromText="141" w:rightFromText="141" w:vertAnchor="page" w:horzAnchor="page" w:tblpX="1096" w:tblpY="1081"/>
              <w:tblOverlap w:val="never"/>
              <w:tblW w:w="5675" w:type="dxa"/>
              <w:tblLayout w:type="fixed"/>
              <w:tblLook w:val="04A0" w:firstRow="1" w:lastRow="0" w:firstColumn="1" w:lastColumn="0" w:noHBand="0" w:noVBand="1"/>
            </w:tblPr>
            <w:tblGrid>
              <w:gridCol w:w="2851"/>
              <w:gridCol w:w="2824"/>
            </w:tblGrid>
            <w:tr w:rsidR="0017047B" w:rsidRPr="00EB68B4" w:rsidTr="003C2FEF">
              <w:trPr>
                <w:trHeight w:val="152"/>
              </w:trPr>
              <w:tc>
                <w:tcPr>
                  <w:tcW w:w="5675" w:type="dxa"/>
                  <w:gridSpan w:val="2"/>
                </w:tcPr>
                <w:p w:rsidR="0017047B" w:rsidRPr="00EB68B4" w:rsidRDefault="0017047B" w:rsidP="0017047B">
                  <w:pPr>
                    <w:rPr>
                      <w:b/>
                    </w:rPr>
                  </w:pPr>
                  <w:r w:rsidRPr="00EB68B4">
                    <w:rPr>
                      <w:b/>
                    </w:rPr>
                    <w:t>PIBA: Uso de Servicios de Circulación de la Biblioteca Escuela Naval 2024</w:t>
                  </w:r>
                </w:p>
              </w:tc>
            </w:tr>
            <w:tr w:rsidR="0017047B" w:rsidRPr="00EB68B4" w:rsidTr="003C2FEF">
              <w:trPr>
                <w:trHeight w:val="296"/>
              </w:trPr>
              <w:tc>
                <w:tcPr>
                  <w:tcW w:w="2851" w:type="dxa"/>
                </w:tcPr>
                <w:p w:rsidR="0017047B" w:rsidRPr="00EB68B4" w:rsidRDefault="0017047B" w:rsidP="0017047B">
                  <w:r w:rsidRPr="00EB68B4">
                    <w:t>Préstamos de Material Bibliográfico Escuela Naval-Usuarios Escuela Naval</w:t>
                  </w:r>
                </w:p>
              </w:tc>
              <w:tc>
                <w:tcPr>
                  <w:tcW w:w="2824" w:type="dxa"/>
                </w:tcPr>
                <w:p w:rsidR="0017047B" w:rsidRPr="00EB68B4" w:rsidRDefault="0017047B" w:rsidP="00AD3ECA">
                  <w:pPr>
                    <w:jc w:val="center"/>
                  </w:pPr>
                </w:p>
                <w:p w:rsidR="0017047B" w:rsidRPr="00EB68B4" w:rsidRDefault="0017047B" w:rsidP="00AD3ECA">
                  <w:pPr>
                    <w:jc w:val="center"/>
                  </w:pPr>
                  <w:r w:rsidRPr="00EB68B4">
                    <w:t>1.102</w:t>
                  </w:r>
                </w:p>
                <w:p w:rsidR="0017047B" w:rsidRPr="00EB68B4" w:rsidRDefault="0017047B" w:rsidP="00AD3ECA">
                  <w:pPr>
                    <w:jc w:val="center"/>
                  </w:pPr>
                </w:p>
                <w:p w:rsidR="0017047B" w:rsidRPr="00EB68B4" w:rsidRDefault="0017047B" w:rsidP="00AD3ECA">
                  <w:pPr>
                    <w:jc w:val="center"/>
                  </w:pPr>
                </w:p>
              </w:tc>
            </w:tr>
            <w:tr w:rsidR="0017047B" w:rsidRPr="00EB68B4" w:rsidTr="003C2FEF">
              <w:trPr>
                <w:trHeight w:val="305"/>
              </w:trPr>
              <w:tc>
                <w:tcPr>
                  <w:tcW w:w="2851" w:type="dxa"/>
                </w:tcPr>
                <w:p w:rsidR="0017047B" w:rsidRPr="00EB68B4" w:rsidRDefault="0017047B" w:rsidP="0017047B">
                  <w:r w:rsidRPr="00EB68B4">
                    <w:t>Préstamos de Material Bibliográfico Escuela Naval – Usuarios Armada (PIBA)</w:t>
                  </w:r>
                </w:p>
              </w:tc>
              <w:tc>
                <w:tcPr>
                  <w:tcW w:w="2824" w:type="dxa"/>
                </w:tcPr>
                <w:p w:rsidR="0017047B" w:rsidRPr="00EB68B4" w:rsidRDefault="0017047B" w:rsidP="00AD3ECA">
                  <w:pPr>
                    <w:jc w:val="center"/>
                  </w:pPr>
                  <w:r w:rsidRPr="00EB68B4">
                    <w:t>42</w:t>
                  </w:r>
                </w:p>
              </w:tc>
            </w:tr>
            <w:tr w:rsidR="0017047B" w:rsidRPr="00EB68B4" w:rsidTr="003C2FEF">
              <w:trPr>
                <w:trHeight w:val="39"/>
              </w:trPr>
              <w:tc>
                <w:tcPr>
                  <w:tcW w:w="2851" w:type="dxa"/>
                </w:tcPr>
                <w:p w:rsidR="0017047B" w:rsidRPr="00EB68B4" w:rsidRDefault="0017047B" w:rsidP="0017047B">
                  <w:r w:rsidRPr="00EB68B4">
                    <w:t>*Solicitudes de Material Bibliográfico PIBA (terminadas)– Usuarios Escuela Naval</w:t>
                  </w:r>
                </w:p>
              </w:tc>
              <w:tc>
                <w:tcPr>
                  <w:tcW w:w="2824" w:type="dxa"/>
                </w:tcPr>
                <w:p w:rsidR="0017047B" w:rsidRPr="00EB68B4" w:rsidRDefault="0017047B" w:rsidP="00AD3ECA">
                  <w:pPr>
                    <w:jc w:val="center"/>
                  </w:pPr>
                  <w:r w:rsidRPr="00EB68B4">
                    <w:t>12</w:t>
                  </w:r>
                </w:p>
              </w:tc>
            </w:tr>
            <w:tr w:rsidR="0017047B" w:rsidRPr="00EB68B4" w:rsidTr="003C2FEF">
              <w:trPr>
                <w:trHeight w:val="296"/>
              </w:trPr>
              <w:tc>
                <w:tcPr>
                  <w:tcW w:w="2851" w:type="dxa"/>
                </w:tcPr>
                <w:p w:rsidR="0017047B" w:rsidRPr="00EB68B4" w:rsidRDefault="0017047B" w:rsidP="0017047B">
                  <w:r w:rsidRPr="00EB68B4">
                    <w:t xml:space="preserve">Solicitudes Usuarios PIBA (terminadas) – a Biblioteca Escuela Naval </w:t>
                  </w:r>
                </w:p>
              </w:tc>
              <w:tc>
                <w:tcPr>
                  <w:tcW w:w="2824" w:type="dxa"/>
                </w:tcPr>
                <w:p w:rsidR="0017047B" w:rsidRPr="00EB68B4" w:rsidRDefault="0017047B" w:rsidP="00AD3ECA">
                  <w:pPr>
                    <w:jc w:val="center"/>
                  </w:pPr>
                  <w:r w:rsidRPr="00EB68B4">
                    <w:t>9</w:t>
                  </w:r>
                </w:p>
              </w:tc>
            </w:tr>
            <w:tr w:rsidR="0017047B" w:rsidRPr="00EB68B4" w:rsidTr="003C2FEF">
              <w:trPr>
                <w:trHeight w:val="152"/>
              </w:trPr>
              <w:tc>
                <w:tcPr>
                  <w:tcW w:w="2851" w:type="dxa"/>
                </w:tcPr>
                <w:p w:rsidR="0017047B" w:rsidRPr="00EB68B4" w:rsidRDefault="0017047B" w:rsidP="0017047B">
                  <w:r w:rsidRPr="00EB68B4">
                    <w:t>Envío de Claves PIBA –Biblioteca Escuela Naval</w:t>
                  </w:r>
                </w:p>
              </w:tc>
              <w:tc>
                <w:tcPr>
                  <w:tcW w:w="2824" w:type="dxa"/>
                </w:tcPr>
                <w:p w:rsidR="0017047B" w:rsidRPr="00EB68B4" w:rsidRDefault="0017047B" w:rsidP="00AD3ECA">
                  <w:pPr>
                    <w:jc w:val="center"/>
                  </w:pPr>
                  <w:r w:rsidRPr="00EB68B4">
                    <w:t>11</w:t>
                  </w:r>
                </w:p>
              </w:tc>
            </w:tr>
            <w:tr w:rsidR="0017047B" w:rsidRPr="00EB68B4" w:rsidTr="003C2FEF">
              <w:trPr>
                <w:trHeight w:val="602"/>
              </w:trPr>
              <w:tc>
                <w:tcPr>
                  <w:tcW w:w="5675" w:type="dxa"/>
                  <w:gridSpan w:val="2"/>
                </w:tcPr>
                <w:p w:rsidR="0017047B" w:rsidRPr="00EB68B4" w:rsidRDefault="0017047B" w:rsidP="0017047B">
                  <w:pPr>
                    <w:jc w:val="both"/>
                  </w:pPr>
                  <w:r w:rsidRPr="00EB68B4">
                    <w:t>Nota: Resultados de acuerdo a Reportes efectuados en “Analytics Alma”, (Excepto dato de Solicitudes de Clave)</w:t>
                  </w:r>
                </w:p>
                <w:p w:rsidR="0017047B" w:rsidRPr="00EB68B4" w:rsidRDefault="0017047B" w:rsidP="0017047B">
                  <w:pPr>
                    <w:jc w:val="both"/>
                  </w:pPr>
                  <w:r w:rsidRPr="00EB68B4">
                    <w:t>* Las Solicitudes PIBA, realizadas por Usuarios Escuela Naval, incluyen material de Biblioteca Escuela Naval.</w:t>
                  </w:r>
                </w:p>
              </w:tc>
            </w:tr>
          </w:tbl>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8569B8" w:rsidRPr="00EB68B4" w:rsidRDefault="008569B8" w:rsidP="004E083A">
            <w:pPr>
              <w:rPr>
                <w:rFonts w:ascii="Arial" w:eastAsia="Arial" w:hAnsi="Arial" w:cs="Arial"/>
              </w:rPr>
            </w:pPr>
          </w:p>
          <w:p w:rsidR="001719D0" w:rsidRPr="00EB68B4" w:rsidRDefault="001719D0" w:rsidP="004E083A">
            <w:pPr>
              <w:rPr>
                <w:rFonts w:ascii="Arial" w:eastAsia="Arial" w:hAnsi="Arial" w:cs="Arial"/>
              </w:rPr>
            </w:pPr>
          </w:p>
          <w:p w:rsidR="001719D0" w:rsidRPr="00EB68B4" w:rsidRDefault="001719D0" w:rsidP="004E083A">
            <w:pPr>
              <w:rPr>
                <w:rFonts w:ascii="Arial" w:eastAsia="Arial" w:hAnsi="Arial" w:cs="Arial"/>
              </w:rPr>
            </w:pPr>
          </w:p>
          <w:p w:rsidR="001719D0" w:rsidRPr="00EB68B4" w:rsidRDefault="001719D0" w:rsidP="004E083A">
            <w:pPr>
              <w:rPr>
                <w:rFonts w:ascii="Arial" w:eastAsia="Arial" w:hAnsi="Arial" w:cs="Arial"/>
              </w:rPr>
            </w:pPr>
          </w:p>
          <w:p w:rsidR="001719D0" w:rsidRPr="00EB68B4" w:rsidRDefault="001719D0" w:rsidP="004E083A">
            <w:pPr>
              <w:rPr>
                <w:rFonts w:ascii="Arial" w:eastAsia="Arial" w:hAnsi="Arial" w:cs="Arial"/>
              </w:rPr>
            </w:pPr>
          </w:p>
          <w:p w:rsidR="001719D0" w:rsidRPr="00EB68B4" w:rsidRDefault="001719D0"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17047B" w:rsidP="0017047B">
            <w:pPr>
              <w:tabs>
                <w:tab w:val="left" w:pos="2061"/>
              </w:tabs>
              <w:rPr>
                <w:rFonts w:ascii="Arial" w:eastAsia="Arial" w:hAnsi="Arial" w:cs="Arial"/>
              </w:rPr>
            </w:pPr>
            <w:r w:rsidRPr="00EB68B4">
              <w:rPr>
                <w:rFonts w:ascii="Arial" w:eastAsia="Arial" w:hAnsi="Arial" w:cs="Arial"/>
              </w:rPr>
              <w:tab/>
            </w:r>
          </w:p>
          <w:p w:rsidR="0017047B" w:rsidRPr="00EB68B4" w:rsidRDefault="0017047B" w:rsidP="0017047B">
            <w:pPr>
              <w:rPr>
                <w:rFonts w:ascii="Arial" w:hAnsi="Arial" w:cs="Arial"/>
                <w:b/>
              </w:rPr>
            </w:pPr>
          </w:p>
          <w:p w:rsidR="0017047B" w:rsidRDefault="0017047B" w:rsidP="0017047B">
            <w:pPr>
              <w:rPr>
                <w:rFonts w:ascii="Arial" w:hAnsi="Arial" w:cs="Arial"/>
                <w:b/>
              </w:rPr>
            </w:pPr>
          </w:p>
          <w:p w:rsidR="00AD3ECA" w:rsidRDefault="00AD3ECA" w:rsidP="0017047B">
            <w:pPr>
              <w:rPr>
                <w:rFonts w:ascii="Arial" w:hAnsi="Arial" w:cs="Arial"/>
                <w:b/>
              </w:rPr>
            </w:pPr>
          </w:p>
          <w:p w:rsidR="00AD3ECA" w:rsidRDefault="00AD3ECA" w:rsidP="0017047B">
            <w:pPr>
              <w:rPr>
                <w:rFonts w:ascii="Arial" w:hAnsi="Arial" w:cs="Arial"/>
                <w:b/>
              </w:rPr>
            </w:pPr>
          </w:p>
          <w:p w:rsidR="00AD3ECA" w:rsidRDefault="00AD3ECA" w:rsidP="0017047B">
            <w:pPr>
              <w:rPr>
                <w:rFonts w:ascii="Arial" w:hAnsi="Arial" w:cs="Arial"/>
                <w:b/>
              </w:rPr>
            </w:pPr>
          </w:p>
          <w:p w:rsidR="00AD3ECA" w:rsidRDefault="00AD3ECA" w:rsidP="0017047B">
            <w:pPr>
              <w:rPr>
                <w:rFonts w:ascii="Arial" w:hAnsi="Arial" w:cs="Arial"/>
                <w:b/>
              </w:rPr>
            </w:pPr>
          </w:p>
          <w:p w:rsidR="00AD3ECA" w:rsidRDefault="00AD3ECA" w:rsidP="0017047B">
            <w:pPr>
              <w:rPr>
                <w:rFonts w:ascii="Arial" w:hAnsi="Arial" w:cs="Arial"/>
                <w:b/>
              </w:rPr>
            </w:pPr>
          </w:p>
          <w:p w:rsidR="00AD3ECA" w:rsidRDefault="00AD3ECA" w:rsidP="0017047B">
            <w:pPr>
              <w:rPr>
                <w:rFonts w:ascii="Arial" w:hAnsi="Arial" w:cs="Arial"/>
                <w:b/>
              </w:rPr>
            </w:pPr>
          </w:p>
          <w:p w:rsidR="00AD3ECA" w:rsidRDefault="00AD3ECA" w:rsidP="0017047B">
            <w:pPr>
              <w:rPr>
                <w:rFonts w:ascii="Arial" w:hAnsi="Arial" w:cs="Arial"/>
                <w:b/>
              </w:rPr>
            </w:pPr>
          </w:p>
          <w:p w:rsidR="00AD3ECA" w:rsidRDefault="00AD3ECA" w:rsidP="0017047B">
            <w:pPr>
              <w:rPr>
                <w:rFonts w:ascii="Arial" w:hAnsi="Arial" w:cs="Arial"/>
                <w:b/>
              </w:rPr>
            </w:pPr>
          </w:p>
          <w:p w:rsidR="00AD3ECA" w:rsidRDefault="00AD3ECA" w:rsidP="0017047B">
            <w:pPr>
              <w:rPr>
                <w:rFonts w:ascii="Arial" w:hAnsi="Arial" w:cs="Arial"/>
                <w:b/>
              </w:rPr>
            </w:pPr>
          </w:p>
          <w:p w:rsidR="00AD3ECA" w:rsidRDefault="00AD3ECA" w:rsidP="0017047B">
            <w:pPr>
              <w:rPr>
                <w:rFonts w:ascii="Arial" w:hAnsi="Arial" w:cs="Arial"/>
                <w:b/>
              </w:rPr>
            </w:pPr>
          </w:p>
          <w:p w:rsidR="00AD3ECA" w:rsidRPr="00EB68B4" w:rsidRDefault="00AD3ECA"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hAnsi="Arial" w:cs="Arial"/>
                <w:b/>
              </w:rPr>
            </w:pPr>
          </w:p>
          <w:p w:rsidR="0017047B" w:rsidRPr="00EB68B4" w:rsidRDefault="0017047B" w:rsidP="0017047B">
            <w:pPr>
              <w:rPr>
                <w:rFonts w:ascii="Arial" w:eastAsia="Arial" w:hAnsi="Arial" w:cs="Arial"/>
              </w:rPr>
            </w:pPr>
            <w:r w:rsidRPr="00EB68B4">
              <w:rPr>
                <w:rFonts w:ascii="Arial" w:hAnsi="Arial" w:cs="Arial"/>
                <w:b/>
              </w:rPr>
              <w:t>PRÉSTAMOS DE MATERIAL BIBLIOGRÁFICO ESCUELA NAVAL-USUARIOS PIBA</w:t>
            </w:r>
            <w:r w:rsidRPr="00EB68B4">
              <w:rPr>
                <w:rFonts w:ascii="Arial" w:eastAsia="Arial" w:hAnsi="Arial" w:cs="Arial"/>
              </w:rPr>
              <w:t xml:space="preserve"> </w:t>
            </w:r>
            <w:r w:rsidRPr="00EB68B4">
              <w:rPr>
                <w:rFonts w:ascii="Arial" w:hAnsi="Arial" w:cs="Arial"/>
                <w:b/>
              </w:rPr>
              <w:t>2024</w:t>
            </w: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r w:rsidRPr="00EB68B4">
              <w:rPr>
                <w:rFonts w:ascii="Arial" w:eastAsia="Arial" w:hAnsi="Arial" w:cs="Arial"/>
                <w:noProof/>
                <w:lang w:eastAsia="es-CL"/>
              </w:rPr>
              <w:drawing>
                <wp:inline distT="0" distB="0" distL="0" distR="0" wp14:anchorId="7A9DDA2A" wp14:editId="14C77EE3">
                  <wp:extent cx="4611132" cy="549592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35999" cy="5525564"/>
                          </a:xfrm>
                          <a:prstGeom prst="rect">
                            <a:avLst/>
                          </a:prstGeom>
                        </pic:spPr>
                      </pic:pic>
                    </a:graphicData>
                  </a:graphic>
                </wp:inline>
              </w:drawing>
            </w: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595703" w:rsidRPr="00EB68B4" w:rsidRDefault="00595703"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tbl>
            <w:tblPr>
              <w:tblStyle w:val="Tabladecuadrcula6concolores-nfasis5"/>
              <w:tblW w:w="8642" w:type="dxa"/>
              <w:tblLayout w:type="fixed"/>
              <w:tblLook w:val="04A0" w:firstRow="1" w:lastRow="0" w:firstColumn="1" w:lastColumn="0" w:noHBand="0" w:noVBand="1"/>
            </w:tblPr>
            <w:tblGrid>
              <w:gridCol w:w="2830"/>
              <w:gridCol w:w="3828"/>
              <w:gridCol w:w="1984"/>
            </w:tblGrid>
            <w:tr w:rsidR="00AD3ECA" w:rsidRPr="00EB68B4" w:rsidTr="00AD3ECA">
              <w:trPr>
                <w:cnfStyle w:val="100000000000" w:firstRow="1" w:lastRow="0" w:firstColumn="0" w:lastColumn="0" w:oddVBand="0" w:evenVBand="0" w:oddHBand="0"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6658" w:type="dxa"/>
                  <w:gridSpan w:val="2"/>
                </w:tcPr>
                <w:p w:rsidR="0017047B" w:rsidRPr="00EB68B4" w:rsidRDefault="0017047B" w:rsidP="0017047B">
                  <w:pPr>
                    <w:pStyle w:val="Prrafodelista"/>
                    <w:jc w:val="center"/>
                    <w:rPr>
                      <w:rFonts w:ascii="Arial" w:eastAsia="Arial" w:hAnsi="Arial" w:cs="Arial"/>
                      <w:i/>
                      <w:iCs/>
                      <w:color w:val="auto"/>
                    </w:rPr>
                  </w:pPr>
                  <w:r w:rsidRPr="00EB68B4">
                    <w:rPr>
                      <w:rFonts w:ascii="Arial" w:eastAsia="Arial" w:hAnsi="Arial" w:cs="Arial"/>
                      <w:i/>
                      <w:iCs/>
                      <w:color w:val="auto"/>
                    </w:rPr>
                    <w:t>Grupo de usuarios</w:t>
                  </w:r>
                </w:p>
                <w:p w:rsidR="0017047B" w:rsidRPr="00EB68B4" w:rsidRDefault="0017047B" w:rsidP="0017047B">
                  <w:pPr>
                    <w:pStyle w:val="Prrafodelista"/>
                    <w:jc w:val="center"/>
                    <w:rPr>
                      <w:rFonts w:ascii="Arial" w:eastAsia="Arial" w:hAnsi="Arial" w:cs="Arial"/>
                      <w:i/>
                      <w:iCs/>
                      <w:color w:val="auto"/>
                    </w:rPr>
                  </w:pPr>
                </w:p>
              </w:tc>
              <w:tc>
                <w:tcPr>
                  <w:tcW w:w="1984" w:type="dxa"/>
                </w:tcPr>
                <w:p w:rsidR="0017047B" w:rsidRPr="00EB68B4" w:rsidRDefault="0017047B" w:rsidP="0017047B">
                  <w:pPr>
                    <w:pStyle w:val="Prrafodelista"/>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i/>
                      <w:iCs/>
                      <w:color w:val="auto"/>
                    </w:rPr>
                  </w:pPr>
                  <w:r w:rsidRPr="00EB68B4">
                    <w:rPr>
                      <w:rFonts w:ascii="Arial" w:eastAsia="Arial" w:hAnsi="Arial" w:cs="Arial"/>
                      <w:i/>
                      <w:iCs/>
                      <w:color w:val="auto"/>
                    </w:rPr>
                    <w:t>Préstamos</w:t>
                  </w:r>
                </w:p>
              </w:tc>
            </w:tr>
            <w:tr w:rsidR="00AD3ECA" w:rsidRPr="00EB68B4" w:rsidTr="00AD3ECA">
              <w:trPr>
                <w:cnfStyle w:val="000000100000" w:firstRow="0" w:lastRow="0" w:firstColumn="0" w:lastColumn="0" w:oddVBand="0" w:evenVBand="0" w:oddHBand="1" w:evenHBand="0" w:firstRowFirstColumn="0" w:firstRowLastColumn="0" w:lastRowFirstColumn="0" w:lastRowLastColumn="0"/>
                <w:trHeight w:val="788"/>
              </w:trPr>
              <w:tc>
                <w:tcPr>
                  <w:cnfStyle w:val="001000000000" w:firstRow="0" w:lastRow="0" w:firstColumn="1" w:lastColumn="0" w:oddVBand="0" w:evenVBand="0" w:oddHBand="0" w:evenHBand="0" w:firstRowFirstColumn="0" w:firstRowLastColumn="0" w:lastRowFirstColumn="0" w:lastRowLastColumn="0"/>
                  <w:tcW w:w="2830"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Sala</w:t>
                  </w:r>
                </w:p>
              </w:tc>
              <w:tc>
                <w:tcPr>
                  <w:tcW w:w="3828"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 xml:space="preserve">Material bibliográfico dejado en carros de devolución </w:t>
                  </w:r>
                </w:p>
              </w:tc>
              <w:tc>
                <w:tcPr>
                  <w:tcW w:w="1984"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160</w:t>
                  </w:r>
                </w:p>
              </w:tc>
            </w:tr>
            <w:tr w:rsidR="00AD3ECA" w:rsidRPr="00EB68B4" w:rsidTr="00AD3ECA">
              <w:trPr>
                <w:trHeight w:val="394"/>
              </w:trPr>
              <w:tc>
                <w:tcPr>
                  <w:cnfStyle w:val="001000000000" w:firstRow="0" w:lastRow="0" w:firstColumn="1" w:lastColumn="0" w:oddVBand="0" w:evenVBand="0" w:oddHBand="0" w:evenHBand="0" w:firstRowFirstColumn="0" w:firstRowLastColumn="0" w:lastRowFirstColumn="0" w:lastRowLastColumn="0"/>
                  <w:tcW w:w="2830"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Alumnos 01 EN</w:t>
                  </w:r>
                </w:p>
              </w:tc>
              <w:tc>
                <w:tcPr>
                  <w:tcW w:w="3828"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Cadetes</w:t>
                  </w:r>
                </w:p>
              </w:tc>
              <w:tc>
                <w:tcPr>
                  <w:tcW w:w="1984"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846</w:t>
                  </w:r>
                </w:p>
              </w:tc>
            </w:tr>
            <w:tr w:rsidR="00AD3ECA" w:rsidRPr="00EB68B4" w:rsidTr="00AD3ECA">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830"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Alumnos 03 EN</w:t>
                  </w:r>
                </w:p>
              </w:tc>
              <w:tc>
                <w:tcPr>
                  <w:tcW w:w="3828"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Curso OM</w:t>
                  </w:r>
                </w:p>
              </w:tc>
              <w:tc>
                <w:tcPr>
                  <w:tcW w:w="1984"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22</w:t>
                  </w:r>
                </w:p>
              </w:tc>
            </w:tr>
            <w:tr w:rsidR="00AD3ECA" w:rsidRPr="00EB68B4" w:rsidTr="00AD3ECA">
              <w:trPr>
                <w:trHeight w:val="394"/>
              </w:trPr>
              <w:tc>
                <w:tcPr>
                  <w:cnfStyle w:val="001000000000" w:firstRow="0" w:lastRow="0" w:firstColumn="1" w:lastColumn="0" w:oddVBand="0" w:evenVBand="0" w:oddHBand="0" w:evenHBand="0" w:firstRowFirstColumn="0" w:firstRowLastColumn="0" w:lastRowFirstColumn="0" w:lastRowLastColumn="0"/>
                  <w:tcW w:w="2830"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01A</w:t>
                  </w:r>
                </w:p>
              </w:tc>
              <w:tc>
                <w:tcPr>
                  <w:tcW w:w="3828"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 xml:space="preserve">Usuarios Armada </w:t>
                  </w:r>
                </w:p>
              </w:tc>
              <w:tc>
                <w:tcPr>
                  <w:tcW w:w="1984"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08</w:t>
                  </w:r>
                </w:p>
              </w:tc>
            </w:tr>
            <w:tr w:rsidR="00AD3ECA" w:rsidRPr="00EB68B4" w:rsidTr="00AD3ECA">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830"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01 APN</w:t>
                  </w:r>
                </w:p>
              </w:tc>
              <w:tc>
                <w:tcPr>
                  <w:tcW w:w="3828"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 xml:space="preserve">Oficiales </w:t>
                  </w:r>
                  <w:r w:rsidR="002D74D2">
                    <w:rPr>
                      <w:rFonts w:ascii="Arial" w:eastAsia="Arial" w:hAnsi="Arial" w:cs="Arial"/>
                      <w:iCs/>
                      <w:color w:val="auto"/>
                    </w:rPr>
                    <w:t>APOLINAV</w:t>
                  </w:r>
                </w:p>
              </w:tc>
              <w:tc>
                <w:tcPr>
                  <w:tcW w:w="1984"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34</w:t>
                  </w:r>
                </w:p>
              </w:tc>
            </w:tr>
            <w:tr w:rsidR="00AD3ECA" w:rsidRPr="00EB68B4" w:rsidTr="00AD3ECA">
              <w:trPr>
                <w:trHeight w:val="394"/>
              </w:trPr>
              <w:tc>
                <w:tcPr>
                  <w:cnfStyle w:val="001000000000" w:firstRow="0" w:lastRow="0" w:firstColumn="1" w:lastColumn="0" w:oddVBand="0" w:evenVBand="0" w:oddHBand="0" w:evenHBand="0" w:firstRowFirstColumn="0" w:firstRowLastColumn="0" w:lastRowFirstColumn="0" w:lastRowLastColumn="0"/>
                  <w:tcW w:w="2830"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01 EN</w:t>
                  </w:r>
                </w:p>
              </w:tc>
              <w:tc>
                <w:tcPr>
                  <w:tcW w:w="3828"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Oficiales</w:t>
                  </w:r>
                </w:p>
              </w:tc>
              <w:tc>
                <w:tcPr>
                  <w:tcW w:w="1984"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22</w:t>
                  </w:r>
                </w:p>
              </w:tc>
            </w:tr>
            <w:tr w:rsidR="00AD3ECA" w:rsidRPr="00EB68B4" w:rsidTr="00AD3ECA">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830"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02 EN</w:t>
                  </w:r>
                </w:p>
              </w:tc>
              <w:tc>
                <w:tcPr>
                  <w:tcW w:w="3828"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Personal</w:t>
                  </w:r>
                </w:p>
              </w:tc>
              <w:tc>
                <w:tcPr>
                  <w:tcW w:w="1984"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14</w:t>
                  </w:r>
                </w:p>
              </w:tc>
            </w:tr>
            <w:tr w:rsidR="00AD3ECA" w:rsidRPr="00EB68B4" w:rsidTr="00AD3ECA">
              <w:trPr>
                <w:trHeight w:val="394"/>
              </w:trPr>
              <w:tc>
                <w:tcPr>
                  <w:cnfStyle w:val="001000000000" w:firstRow="0" w:lastRow="0" w:firstColumn="1" w:lastColumn="0" w:oddVBand="0" w:evenVBand="0" w:oddHBand="0" w:evenHBand="0" w:firstRowFirstColumn="0" w:firstRowLastColumn="0" w:lastRowFirstColumn="0" w:lastRowLastColumn="0"/>
                  <w:tcW w:w="2830"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Planta 03 EN</w:t>
                  </w:r>
                </w:p>
              </w:tc>
              <w:tc>
                <w:tcPr>
                  <w:tcW w:w="3828"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EC &amp; PAC</w:t>
                  </w:r>
                </w:p>
              </w:tc>
              <w:tc>
                <w:tcPr>
                  <w:tcW w:w="1984"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16</w:t>
                  </w:r>
                </w:p>
              </w:tc>
            </w:tr>
            <w:tr w:rsidR="00AD3ECA" w:rsidRPr="00EB68B4" w:rsidTr="00AD3ECA">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830"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Profesores 01 EN</w:t>
                  </w:r>
                </w:p>
              </w:tc>
              <w:tc>
                <w:tcPr>
                  <w:tcW w:w="3828"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 xml:space="preserve">Profesores civiles </w:t>
                  </w:r>
                </w:p>
              </w:tc>
              <w:tc>
                <w:tcPr>
                  <w:tcW w:w="1984" w:type="dxa"/>
                </w:tcPr>
                <w:p w:rsidR="0017047B" w:rsidRPr="00EB68B4" w:rsidRDefault="0017047B" w:rsidP="0017047B">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13</w:t>
                  </w:r>
                </w:p>
              </w:tc>
            </w:tr>
            <w:tr w:rsidR="00AD3ECA" w:rsidRPr="00EB68B4" w:rsidTr="00AD3ECA">
              <w:trPr>
                <w:trHeight w:val="370"/>
              </w:trPr>
              <w:tc>
                <w:tcPr>
                  <w:cnfStyle w:val="001000000000" w:firstRow="0" w:lastRow="0" w:firstColumn="1" w:lastColumn="0" w:oddVBand="0" w:evenVBand="0" w:oddHBand="0" w:evenHBand="0" w:firstRowFirstColumn="0" w:firstRowLastColumn="0" w:lastRowFirstColumn="0" w:lastRowLastColumn="0"/>
                  <w:tcW w:w="2830" w:type="dxa"/>
                </w:tcPr>
                <w:p w:rsidR="0017047B" w:rsidRPr="00EB68B4" w:rsidRDefault="0017047B" w:rsidP="0017047B">
                  <w:pPr>
                    <w:pStyle w:val="Prrafodelista"/>
                    <w:jc w:val="center"/>
                    <w:rPr>
                      <w:rFonts w:ascii="Arial" w:eastAsia="Arial" w:hAnsi="Arial" w:cs="Arial"/>
                      <w:iCs/>
                      <w:color w:val="auto"/>
                    </w:rPr>
                  </w:pPr>
                  <w:r w:rsidRPr="00EB68B4">
                    <w:rPr>
                      <w:rFonts w:ascii="Arial" w:eastAsia="Arial" w:hAnsi="Arial" w:cs="Arial"/>
                      <w:iCs/>
                      <w:color w:val="auto"/>
                    </w:rPr>
                    <w:t>Profesores 02 EN</w:t>
                  </w:r>
                </w:p>
              </w:tc>
              <w:tc>
                <w:tcPr>
                  <w:tcW w:w="3828"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Profesores militares</w:t>
                  </w:r>
                </w:p>
              </w:tc>
              <w:tc>
                <w:tcPr>
                  <w:tcW w:w="1984" w:type="dxa"/>
                </w:tcPr>
                <w:p w:rsidR="0017047B" w:rsidRPr="00EB68B4" w:rsidRDefault="0017047B" w:rsidP="0017047B">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rPr>
                  </w:pPr>
                  <w:r w:rsidRPr="00EB68B4">
                    <w:rPr>
                      <w:rFonts w:ascii="Arial" w:eastAsia="Arial" w:hAnsi="Arial" w:cs="Arial"/>
                      <w:iCs/>
                      <w:color w:val="auto"/>
                    </w:rPr>
                    <w:t>9</w:t>
                  </w:r>
                </w:p>
              </w:tc>
            </w:tr>
          </w:tbl>
          <w:p w:rsidR="0017047B" w:rsidRPr="00EB68B4" w:rsidRDefault="0017047B" w:rsidP="0017047B">
            <w:pPr>
              <w:rPr>
                <w:rFonts w:ascii="Arial" w:eastAsia="Arial" w:hAnsi="Arial" w:cs="Arial"/>
              </w:rPr>
            </w:pPr>
          </w:p>
          <w:p w:rsidR="0017047B" w:rsidRPr="00EB68B4" w:rsidRDefault="0017047B" w:rsidP="0017047B">
            <w:pPr>
              <w:rPr>
                <w:rFonts w:ascii="Arial" w:eastAsia="Arial" w:hAnsi="Arial" w:cs="Arial"/>
              </w:rPr>
            </w:pPr>
          </w:p>
          <w:p w:rsidR="008569B8" w:rsidRPr="00EB68B4" w:rsidRDefault="008569B8" w:rsidP="004E083A">
            <w:pPr>
              <w:rPr>
                <w:rFonts w:ascii="Arial" w:eastAsia="Arial" w:hAnsi="Arial" w:cs="Arial"/>
              </w:rPr>
            </w:pPr>
          </w:p>
          <w:p w:rsidR="00936B45" w:rsidRPr="00EB68B4" w:rsidRDefault="00936B45" w:rsidP="00025C8D">
            <w:pPr>
              <w:jc w:val="center"/>
              <w:rPr>
                <w:rFonts w:ascii="Arial" w:hAnsi="Arial" w:cs="Arial"/>
                <w:b/>
              </w:rPr>
            </w:pPr>
          </w:p>
        </w:tc>
        <w:tc>
          <w:tcPr>
            <w:tcW w:w="1701" w:type="dxa"/>
          </w:tcPr>
          <w:p w:rsidR="00025C8D" w:rsidRPr="00EB68B4" w:rsidRDefault="00025C8D" w:rsidP="00025C8D">
            <w:pPr>
              <w:jc w:val="center"/>
            </w:pPr>
            <w:r w:rsidRPr="00EB68B4">
              <w:rPr>
                <w:rFonts w:ascii="Arial" w:eastAsia="Arial" w:hAnsi="Arial" w:cs="Arial"/>
              </w:rPr>
              <w:lastRenderedPageBreak/>
              <w:t>EC VALLADARES</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¿Considera el presupuesto un plan anual de adquisiciones en sintonía con los requerimientos de las asignaturas? ¿Cuál es el criterio utilizado para priorizar las adquisiciones?</w:t>
            </w:r>
          </w:p>
          <w:p w:rsidR="004E083A" w:rsidRPr="00EB68B4" w:rsidRDefault="004E083A" w:rsidP="004E083A">
            <w:pPr>
              <w:keepLines/>
              <w:tabs>
                <w:tab w:val="left" w:pos="567"/>
              </w:tabs>
              <w:autoSpaceDE w:val="0"/>
              <w:autoSpaceDN w:val="0"/>
              <w:adjustRightInd w:val="0"/>
              <w:jc w:val="both"/>
              <w:rPr>
                <w:rFonts w:ascii="Arial" w:hAnsi="Arial" w:cs="Arial"/>
              </w:rPr>
            </w:pPr>
          </w:p>
          <w:p w:rsidR="004E083A" w:rsidRPr="00EB68B4" w:rsidRDefault="004E083A" w:rsidP="001719D0">
            <w:pPr>
              <w:ind w:left="567" w:right="67"/>
              <w:jc w:val="both"/>
              <w:rPr>
                <w:rFonts w:ascii="Arial" w:eastAsia="Arial" w:hAnsi="Arial" w:cs="Arial"/>
              </w:rPr>
            </w:pPr>
            <w:r w:rsidRPr="00EB68B4">
              <w:rPr>
                <w:rFonts w:ascii="Arial" w:eastAsia="Arial" w:hAnsi="Arial" w:cs="Arial"/>
              </w:rPr>
              <w:t>Sí. Cada año se asigna un presupuesto que va en directo respuesta a los requerimientos de los programas de Asignaturas.</w:t>
            </w:r>
          </w:p>
          <w:p w:rsidR="001719D0" w:rsidRPr="00EB68B4" w:rsidRDefault="001719D0" w:rsidP="001719D0">
            <w:pPr>
              <w:ind w:left="567" w:right="67"/>
              <w:jc w:val="both"/>
              <w:rPr>
                <w:rFonts w:ascii="Arial" w:eastAsia="Arial" w:hAnsi="Arial" w:cs="Arial"/>
                <w:b/>
              </w:rPr>
            </w:pPr>
          </w:p>
          <w:p w:rsidR="004E083A" w:rsidRPr="00EB68B4" w:rsidRDefault="004E083A" w:rsidP="001719D0">
            <w:pPr>
              <w:ind w:left="567" w:right="67"/>
              <w:jc w:val="both"/>
              <w:rPr>
                <w:rFonts w:ascii="Arial" w:eastAsia="Arial" w:hAnsi="Arial" w:cs="Arial"/>
                <w:b/>
              </w:rPr>
            </w:pPr>
            <w:r w:rsidRPr="00EB68B4">
              <w:rPr>
                <w:rFonts w:ascii="Arial" w:eastAsia="Arial" w:hAnsi="Arial" w:cs="Arial"/>
                <w:b/>
              </w:rPr>
              <w:t xml:space="preserve">Criterios: </w:t>
            </w:r>
          </w:p>
          <w:p w:rsidR="00A54159" w:rsidRPr="00EB68B4" w:rsidRDefault="00A54159" w:rsidP="001719D0">
            <w:pPr>
              <w:ind w:left="567" w:right="67"/>
              <w:jc w:val="both"/>
              <w:rPr>
                <w:rFonts w:ascii="Arial" w:eastAsia="Arial" w:hAnsi="Arial" w:cs="Arial"/>
                <w:b/>
              </w:rPr>
            </w:pPr>
          </w:p>
          <w:p w:rsidR="004E083A" w:rsidRPr="00EB68B4" w:rsidRDefault="004E083A" w:rsidP="001719D0">
            <w:pPr>
              <w:ind w:left="567" w:right="67"/>
              <w:jc w:val="both"/>
              <w:rPr>
                <w:rFonts w:ascii="Arial" w:eastAsia="Arial" w:hAnsi="Arial" w:cs="Arial"/>
              </w:rPr>
            </w:pPr>
            <w:r w:rsidRPr="00EB68B4">
              <w:rPr>
                <w:rFonts w:ascii="Arial" w:eastAsia="Arial" w:hAnsi="Arial" w:cs="Arial"/>
              </w:rPr>
              <w:t>1.</w:t>
            </w:r>
            <w:r w:rsidR="00A54159" w:rsidRPr="00EB68B4">
              <w:rPr>
                <w:rFonts w:ascii="Arial" w:eastAsia="Arial" w:hAnsi="Arial" w:cs="Arial"/>
              </w:rPr>
              <w:t xml:space="preserve"> </w:t>
            </w:r>
            <w:r w:rsidRPr="00EB68B4">
              <w:rPr>
                <w:rFonts w:ascii="Arial" w:eastAsia="Arial" w:hAnsi="Arial" w:cs="Arial"/>
              </w:rPr>
              <w:t xml:space="preserve">Solicitud de Material Bibliográfico (formulario) dirigido a Profesores. En directa relación con sus Programas de Asignaturas. </w:t>
            </w:r>
            <w:r w:rsidRPr="00EB68B4">
              <w:rPr>
                <w:rFonts w:ascii="Arial" w:eastAsia="Arial" w:hAnsi="Arial" w:cs="Arial"/>
                <w:b/>
              </w:rPr>
              <w:t>(Prioridad 1)</w:t>
            </w:r>
          </w:p>
          <w:p w:rsidR="00A54159" w:rsidRPr="00EB68B4" w:rsidRDefault="00A54159" w:rsidP="001719D0">
            <w:pPr>
              <w:ind w:left="567" w:right="67"/>
              <w:jc w:val="both"/>
              <w:rPr>
                <w:rFonts w:ascii="Arial" w:eastAsia="Arial" w:hAnsi="Arial" w:cs="Arial"/>
              </w:rPr>
            </w:pPr>
          </w:p>
          <w:p w:rsidR="004E083A" w:rsidRPr="00EB68B4" w:rsidRDefault="004E083A" w:rsidP="001719D0">
            <w:pPr>
              <w:ind w:left="567" w:right="67"/>
              <w:jc w:val="both"/>
              <w:rPr>
                <w:rFonts w:ascii="Arial" w:eastAsia="Arial" w:hAnsi="Arial" w:cs="Arial"/>
                <w:b/>
              </w:rPr>
            </w:pPr>
            <w:r w:rsidRPr="00EB68B4">
              <w:rPr>
                <w:rFonts w:ascii="Arial" w:eastAsia="Arial" w:hAnsi="Arial" w:cs="Arial"/>
              </w:rPr>
              <w:t xml:space="preserve">2. Solicitud de Recomendaciones Bibliográficas (formulario): Dirigido a Profesores y Oficiales en relación al apoyo de los Modelos Formativos de la Escuela Naval. </w:t>
            </w:r>
            <w:r w:rsidRPr="00EB68B4">
              <w:rPr>
                <w:rFonts w:ascii="Arial" w:eastAsia="Arial" w:hAnsi="Arial" w:cs="Arial"/>
                <w:b/>
              </w:rPr>
              <w:t>(Prioridad 2)</w:t>
            </w:r>
          </w:p>
          <w:p w:rsidR="00A54159" w:rsidRPr="00EB68B4" w:rsidRDefault="00A54159" w:rsidP="001719D0">
            <w:pPr>
              <w:ind w:left="567" w:right="67"/>
              <w:jc w:val="both"/>
              <w:rPr>
                <w:rFonts w:ascii="Arial" w:eastAsia="Arial" w:hAnsi="Arial" w:cs="Arial"/>
              </w:rPr>
            </w:pPr>
          </w:p>
          <w:p w:rsidR="004E083A" w:rsidRPr="00EB68B4" w:rsidRDefault="004E083A" w:rsidP="001719D0">
            <w:pPr>
              <w:ind w:left="567" w:right="67"/>
              <w:jc w:val="both"/>
              <w:rPr>
                <w:rFonts w:ascii="Arial" w:eastAsia="Arial" w:hAnsi="Arial" w:cs="Arial"/>
              </w:rPr>
            </w:pPr>
            <w:r w:rsidRPr="00EB68B4">
              <w:rPr>
                <w:rFonts w:ascii="Arial" w:eastAsia="Arial" w:hAnsi="Arial" w:cs="Arial"/>
              </w:rPr>
              <w:t xml:space="preserve">3. Solicitud de Material sugerido por Bibliotecólogas de acuerdo a colecciones de Programas de Asignaturas, desgaste del material, alta demanda y material </w:t>
            </w:r>
            <w:r w:rsidRPr="00EB68B4">
              <w:rPr>
                <w:rFonts w:ascii="Arial" w:eastAsia="Arial" w:hAnsi="Arial" w:cs="Arial"/>
              </w:rPr>
              <w:lastRenderedPageBreak/>
              <w:t xml:space="preserve">bibliográfico en relación al Modelo de formación Cultural, mediante la adquisición de novelas en pro del fomento lector de los Cadetes. </w:t>
            </w:r>
            <w:r w:rsidRPr="00EB68B4">
              <w:rPr>
                <w:rFonts w:ascii="Arial" w:eastAsia="Arial" w:hAnsi="Arial" w:cs="Arial"/>
                <w:b/>
              </w:rPr>
              <w:t>(Prioridad 3)</w:t>
            </w:r>
          </w:p>
          <w:p w:rsidR="00A54159" w:rsidRPr="00EB68B4" w:rsidRDefault="00A54159" w:rsidP="001719D0">
            <w:pPr>
              <w:ind w:left="567" w:right="67"/>
              <w:jc w:val="both"/>
              <w:rPr>
                <w:rFonts w:ascii="Arial" w:eastAsia="Arial" w:hAnsi="Arial" w:cs="Arial"/>
              </w:rPr>
            </w:pPr>
          </w:p>
          <w:p w:rsidR="004E083A" w:rsidRPr="00EB68B4" w:rsidRDefault="00595703" w:rsidP="00595703">
            <w:pPr>
              <w:ind w:left="567" w:right="67"/>
              <w:jc w:val="both"/>
              <w:rPr>
                <w:rFonts w:ascii="Arial" w:eastAsia="Arial" w:hAnsi="Arial" w:cs="Arial"/>
                <w:b/>
              </w:rPr>
            </w:pPr>
            <w:r w:rsidRPr="00EB68B4">
              <w:rPr>
                <w:rFonts w:ascii="Arial" w:eastAsia="Arial" w:hAnsi="Arial" w:cs="Arial"/>
              </w:rPr>
              <w:t xml:space="preserve">4. </w:t>
            </w:r>
            <w:r w:rsidR="004E083A" w:rsidRPr="00EB68B4">
              <w:rPr>
                <w:rFonts w:ascii="Arial" w:eastAsia="Arial" w:hAnsi="Arial" w:cs="Arial"/>
              </w:rPr>
              <w:t xml:space="preserve">Solicitud de Material Bibliográfico Cadetes (formulario) libros recomendados para el apoyo de Formación Cultural novelas o material bibliográfico de interés de acuerdo a los Modelos Formativos de la Escuela Naval. </w:t>
            </w:r>
            <w:r w:rsidR="004E083A" w:rsidRPr="00EB68B4">
              <w:rPr>
                <w:rFonts w:ascii="Arial" w:eastAsia="Arial" w:hAnsi="Arial" w:cs="Arial"/>
                <w:b/>
              </w:rPr>
              <w:t>(Prioridad 4)</w:t>
            </w:r>
          </w:p>
          <w:p w:rsidR="00595703" w:rsidRPr="00EB68B4" w:rsidRDefault="00595703" w:rsidP="00595703">
            <w:pPr>
              <w:pStyle w:val="Prrafodelista"/>
              <w:ind w:left="720" w:right="67"/>
              <w:jc w:val="both"/>
              <w:rPr>
                <w:rFonts w:ascii="Arial" w:eastAsia="Arial" w:hAnsi="Arial" w:cs="Arial"/>
              </w:rPr>
            </w:pPr>
          </w:p>
          <w:p w:rsidR="00025C8D" w:rsidRPr="00EB68B4" w:rsidRDefault="00025C8D" w:rsidP="00E322A4">
            <w:pPr>
              <w:ind w:right="67"/>
              <w:jc w:val="center"/>
              <w:rPr>
                <w:rFonts w:ascii="Arial" w:hAnsi="Arial" w:cs="Arial"/>
                <w:b/>
              </w:rPr>
            </w:pP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lastRenderedPageBreak/>
              <w:t>CF HUIDOBRO</w:t>
            </w:r>
          </w:p>
          <w:p w:rsidR="00025C8D" w:rsidRPr="00EB68B4" w:rsidRDefault="00964009" w:rsidP="00025C8D">
            <w:pPr>
              <w:ind w:right="12"/>
              <w:jc w:val="center"/>
              <w:rPr>
                <w:rFonts w:ascii="Arial" w:eastAsia="Arial" w:hAnsi="Arial" w:cs="Arial"/>
              </w:rPr>
            </w:pPr>
            <w:r>
              <w:rPr>
                <w:rFonts w:ascii="Arial" w:eastAsia="Arial" w:hAnsi="Arial" w:cs="Arial"/>
              </w:rPr>
              <w:t>CC IM VON DER WETH</w:t>
            </w:r>
          </w:p>
          <w:p w:rsidR="00025C8D" w:rsidRPr="00EB68B4" w:rsidRDefault="00025C8D" w:rsidP="00025C8D">
            <w:pPr>
              <w:jc w:val="center"/>
              <w:rPr>
                <w:rFonts w:ascii="Arial" w:hAnsi="Arial" w:cs="Arial"/>
                <w:b/>
              </w:rPr>
            </w:pP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¿Las salas de clases, el mobiliario y correspondientes medios de apoyo (data, computador) brindan la cobertura para todos los cursos programados para el presente año?</w:t>
            </w:r>
          </w:p>
          <w:p w:rsidR="0056686C" w:rsidRPr="00EB68B4" w:rsidRDefault="0056686C" w:rsidP="0056686C">
            <w:pPr>
              <w:keepLines/>
              <w:tabs>
                <w:tab w:val="left" w:pos="567"/>
              </w:tabs>
              <w:autoSpaceDE w:val="0"/>
              <w:autoSpaceDN w:val="0"/>
              <w:adjustRightInd w:val="0"/>
              <w:jc w:val="both"/>
              <w:rPr>
                <w:rFonts w:ascii="Arial" w:hAnsi="Arial" w:cs="Arial"/>
              </w:rPr>
            </w:pPr>
          </w:p>
          <w:p w:rsidR="0056686C" w:rsidRPr="00EB68B4" w:rsidRDefault="0056686C" w:rsidP="005D0997">
            <w:pPr>
              <w:keepLines/>
              <w:tabs>
                <w:tab w:val="left" w:pos="567"/>
              </w:tabs>
              <w:autoSpaceDE w:val="0"/>
              <w:autoSpaceDN w:val="0"/>
              <w:adjustRightInd w:val="0"/>
              <w:ind w:left="567"/>
              <w:jc w:val="both"/>
              <w:rPr>
                <w:rFonts w:ascii="Arial" w:hAnsi="Arial" w:cs="Arial"/>
              </w:rPr>
            </w:pPr>
            <w:r w:rsidRPr="00EB68B4">
              <w:rPr>
                <w:rFonts w:ascii="Arial" w:hAnsi="Arial" w:cs="Arial"/>
              </w:rPr>
              <w:t>Hasta la fecha brindan la cobertura necesaria para cada curso, no obstante, semestralmente se lleva a cabo una revista a todo la infraestructura y material de apoyo, lo que permite evidenciar el estado y los requerimientos necesarios para seguir brindando dicha cobertura.</w:t>
            </w:r>
          </w:p>
          <w:p w:rsidR="00025C8D" w:rsidRPr="00EB68B4" w:rsidRDefault="00025C8D" w:rsidP="00025C8D">
            <w:pPr>
              <w:jc w:val="center"/>
              <w:rPr>
                <w:rFonts w:ascii="Arial" w:hAnsi="Arial" w:cs="Arial"/>
                <w:b/>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025C8D" w:rsidRPr="00EB68B4" w:rsidRDefault="00025C8D" w:rsidP="007E7892">
            <w:pPr>
              <w:rPr>
                <w:rFonts w:ascii="Arial" w:hAnsi="Arial" w:cs="Arial"/>
                <w:b/>
              </w:rPr>
            </w:pPr>
          </w:p>
        </w:tc>
      </w:tr>
      <w:tr w:rsidR="00025C8D" w:rsidRPr="00EB68B4" w:rsidTr="00490125">
        <w:tc>
          <w:tcPr>
            <w:tcW w:w="9180" w:type="dxa"/>
          </w:tcPr>
          <w:p w:rsidR="00025C8D" w:rsidRPr="00EB68B4" w:rsidRDefault="00025C8D" w:rsidP="0056686C">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Los laboratorios talleres, simuladores, ¿cubren la demanda de actividades prácticas requeridas en los programas de asignatura?</w:t>
            </w:r>
          </w:p>
          <w:p w:rsidR="0056686C" w:rsidRPr="00EB68B4" w:rsidRDefault="0056686C" w:rsidP="0056686C">
            <w:pPr>
              <w:keepLines/>
              <w:tabs>
                <w:tab w:val="left" w:pos="567"/>
              </w:tabs>
              <w:autoSpaceDE w:val="0"/>
              <w:autoSpaceDN w:val="0"/>
              <w:adjustRightInd w:val="0"/>
              <w:jc w:val="both"/>
              <w:rPr>
                <w:rFonts w:ascii="Arial" w:hAnsi="Arial" w:cs="Arial"/>
              </w:rPr>
            </w:pPr>
          </w:p>
          <w:p w:rsidR="0056686C" w:rsidRPr="00EB68B4" w:rsidRDefault="00936B45" w:rsidP="0056686C">
            <w:pPr>
              <w:keepLines/>
              <w:tabs>
                <w:tab w:val="left" w:pos="567"/>
              </w:tabs>
              <w:autoSpaceDE w:val="0"/>
              <w:autoSpaceDN w:val="0"/>
              <w:adjustRightInd w:val="0"/>
              <w:jc w:val="both"/>
              <w:rPr>
                <w:rFonts w:ascii="Arial" w:hAnsi="Arial" w:cs="Arial"/>
              </w:rPr>
            </w:pPr>
            <w:r w:rsidRPr="00EB68B4">
              <w:rPr>
                <w:rFonts w:ascii="Arial" w:hAnsi="Arial" w:cs="Arial"/>
              </w:rPr>
              <w:t xml:space="preserve">        </w:t>
            </w:r>
            <w:r w:rsidR="0056686C" w:rsidRPr="00EB68B4">
              <w:rPr>
                <w:rFonts w:ascii="Arial" w:hAnsi="Arial" w:cs="Arial"/>
              </w:rPr>
              <w:t>Actualmente si lo cubren y no se han evidenciado problemas en ello.</w:t>
            </w:r>
          </w:p>
          <w:p w:rsidR="0056686C" w:rsidRPr="00EB68B4" w:rsidRDefault="0056686C" w:rsidP="0056686C">
            <w:pPr>
              <w:keepLines/>
              <w:tabs>
                <w:tab w:val="left" w:pos="567"/>
              </w:tabs>
              <w:autoSpaceDE w:val="0"/>
              <w:autoSpaceDN w:val="0"/>
              <w:adjustRightInd w:val="0"/>
              <w:jc w:val="both"/>
              <w:rPr>
                <w:rFonts w:ascii="Arial" w:hAnsi="Arial" w:cs="Arial"/>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F9549D" w:rsidRPr="00EB68B4" w:rsidRDefault="002D74D2" w:rsidP="00E5565D">
            <w:pPr>
              <w:jc w:val="center"/>
              <w:rPr>
                <w:rFonts w:ascii="Arial" w:hAnsi="Arial" w:cs="Arial"/>
                <w:b/>
              </w:rPr>
            </w:pPr>
            <w:r>
              <w:rPr>
                <w:rFonts w:ascii="Arial" w:eastAsia="Arial" w:hAnsi="Arial" w:cs="Arial"/>
              </w:rPr>
              <w:t>C2 (ARM) MUÑOZ</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¿Existe un plan de mantenimiento anual en infraestructura y medios de apoyo?</w:t>
            </w:r>
          </w:p>
          <w:p w:rsidR="00025C8D" w:rsidRPr="00EB68B4" w:rsidRDefault="00025C8D" w:rsidP="003710EE">
            <w:pPr>
              <w:pStyle w:val="Prrafodelista"/>
              <w:keepLines/>
              <w:tabs>
                <w:tab w:val="left" w:pos="567"/>
              </w:tabs>
              <w:autoSpaceDE w:val="0"/>
              <w:autoSpaceDN w:val="0"/>
              <w:adjustRightInd w:val="0"/>
              <w:ind w:left="567"/>
              <w:jc w:val="both"/>
              <w:rPr>
                <w:rFonts w:ascii="Arial" w:hAnsi="Arial" w:cs="Arial"/>
                <w:sz w:val="22"/>
                <w:szCs w:val="22"/>
              </w:rPr>
            </w:pPr>
          </w:p>
          <w:p w:rsidR="001719D0" w:rsidRPr="00EB68B4" w:rsidRDefault="001179F5"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Sí, el plan de mantenimiento de las salas de clases, laboratorios y salas especiales se encuentra inserto en </w:t>
            </w:r>
            <w:r w:rsidR="00113981" w:rsidRPr="00EB68B4">
              <w:rPr>
                <w:rFonts w:ascii="Arial" w:hAnsi="Arial" w:cs="Arial"/>
                <w:bCs/>
              </w:rPr>
              <w:t xml:space="preserve">Plan de Mantenimiento Quinquenal de la Escuela Naval 2018–2023. </w:t>
            </w:r>
          </w:p>
          <w:p w:rsidR="00A54159" w:rsidRPr="00EB68B4" w:rsidRDefault="00113981"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Disponible en la web interna </w:t>
            </w:r>
          </w:p>
          <w:p w:rsidR="001179F5" w:rsidRPr="00EB68B4" w:rsidRDefault="00113981"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w:t>
            </w:r>
            <w:hyperlink r:id="rId15" w:history="1">
              <w:r w:rsidRPr="00EB68B4">
                <w:rPr>
                  <w:rStyle w:val="Hipervnculo"/>
                  <w:rFonts w:ascii="Arial" w:hAnsi="Arial" w:cs="Arial"/>
                  <w:bCs/>
                  <w:color w:val="auto"/>
                </w:rPr>
                <w:t>http://webinterna.</w:t>
              </w:r>
              <w:r w:rsidR="004F2FFF" w:rsidRPr="00EB68B4">
                <w:rPr>
                  <w:rStyle w:val="Hipervnculo"/>
                  <w:rFonts w:ascii="Arial" w:hAnsi="Arial" w:cs="Arial"/>
                  <w:bCs/>
                  <w:color w:val="auto"/>
                </w:rPr>
                <w:t>ESNAVAL</w:t>
              </w:r>
              <w:r w:rsidRPr="00EB68B4">
                <w:rPr>
                  <w:rStyle w:val="Hipervnculo"/>
                  <w:rFonts w:ascii="Arial" w:hAnsi="Arial" w:cs="Arial"/>
                  <w:bCs/>
                  <w:color w:val="auto"/>
                </w:rPr>
                <w:t>.cl/subcategoria/view?id=159</w:t>
              </w:r>
            </w:hyperlink>
            <w:r w:rsidRPr="00EB68B4">
              <w:rPr>
                <w:rFonts w:ascii="Arial" w:hAnsi="Arial" w:cs="Arial"/>
                <w:bCs/>
              </w:rPr>
              <w:t>).</w:t>
            </w:r>
          </w:p>
          <w:p w:rsidR="001179F5" w:rsidRPr="00EB68B4"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1179F5" w:rsidRPr="00EB68B4" w:rsidRDefault="001179F5" w:rsidP="00113981">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Con respecto a los medios de apoyo, el plan de adquisición del equipamiento necesario para satisfacer las necesidades de la actividad académica, anualmente es solicitado y financiado por el Departamento de Educación a través del Programa de Planificación de Actividades de la Armada (PROPACA).</w:t>
            </w:r>
          </w:p>
          <w:p w:rsidR="00DF0869" w:rsidRPr="00EB68B4" w:rsidRDefault="00DF0869" w:rsidP="003710EE">
            <w:pPr>
              <w:pStyle w:val="Prrafodelista"/>
              <w:keepLines/>
              <w:tabs>
                <w:tab w:val="left" w:pos="567"/>
              </w:tabs>
              <w:autoSpaceDE w:val="0"/>
              <w:autoSpaceDN w:val="0"/>
              <w:adjustRightInd w:val="0"/>
              <w:ind w:left="567"/>
              <w:jc w:val="both"/>
              <w:rPr>
                <w:rFonts w:ascii="Arial" w:hAnsi="Arial" w:cs="Arial"/>
                <w:sz w:val="22"/>
                <w:szCs w:val="22"/>
              </w:rPr>
            </w:pPr>
          </w:p>
          <w:p w:rsidR="00A67234" w:rsidRPr="00EB68B4" w:rsidRDefault="00A67234" w:rsidP="00294853">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Con respecto a la </w:t>
            </w:r>
            <w:r w:rsidRPr="00EB68B4">
              <w:rPr>
                <w:rFonts w:ascii="Arial" w:hAnsi="Arial" w:cs="Arial"/>
                <w:b/>
                <w:bCs/>
              </w:rPr>
              <w:t>infraestructura</w:t>
            </w:r>
            <w:r w:rsidRPr="00EB68B4">
              <w:rPr>
                <w:rFonts w:ascii="Arial" w:hAnsi="Arial" w:cs="Arial"/>
                <w:bCs/>
              </w:rPr>
              <w:t xml:space="preserve">, los trabajos realizados desde el año </w:t>
            </w:r>
            <w:r w:rsidRPr="00EB68B4">
              <w:rPr>
                <w:rFonts w:ascii="Arial" w:hAnsi="Arial" w:cs="Arial"/>
                <w:b/>
                <w:bCs/>
              </w:rPr>
              <w:t>2022</w:t>
            </w:r>
            <w:r w:rsidRPr="00EB68B4">
              <w:rPr>
                <w:rFonts w:ascii="Arial" w:hAnsi="Arial" w:cs="Arial"/>
                <w:bCs/>
              </w:rPr>
              <w:t xml:space="preserve"> al </w:t>
            </w:r>
            <w:r w:rsidRPr="00EB68B4">
              <w:rPr>
                <w:rFonts w:ascii="Arial" w:hAnsi="Arial" w:cs="Arial"/>
                <w:b/>
                <w:bCs/>
              </w:rPr>
              <w:t>2023</w:t>
            </w:r>
            <w:r w:rsidRPr="00EB68B4">
              <w:rPr>
                <w:rFonts w:ascii="Arial" w:hAnsi="Arial" w:cs="Arial"/>
                <w:bCs/>
              </w:rPr>
              <w:t xml:space="preserve"> son los siguientes:</w:t>
            </w:r>
          </w:p>
          <w:p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tbl>
            <w:tblPr>
              <w:tblW w:w="7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3"/>
              <w:gridCol w:w="1897"/>
            </w:tblGrid>
            <w:tr w:rsidR="00A67234" w:rsidRPr="00EB68B4" w:rsidTr="00294853">
              <w:trPr>
                <w:jc w:val="center"/>
              </w:trPr>
              <w:tc>
                <w:tcPr>
                  <w:tcW w:w="5443" w:type="dxa"/>
                  <w:shd w:val="clear" w:color="auto" w:fill="BFBF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Descripción del trabajo (2022)</w:t>
                  </w:r>
                </w:p>
              </w:tc>
              <w:tc>
                <w:tcPr>
                  <w:tcW w:w="1897" w:type="dxa"/>
                  <w:shd w:val="clear" w:color="auto" w:fill="BFBF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Valor</w:t>
                  </w: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Aplicación de esquema de pintura en salas de clases y multiuso (45)</w:t>
                  </w:r>
                </w:p>
              </w:tc>
              <w:tc>
                <w:tcPr>
                  <w:tcW w:w="1897" w:type="dxa"/>
                  <w:vMerge w:val="restart"/>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$12.270.536</w:t>
                  </w: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Barnizado de revestimientos, puertas y molduras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Cambio de cortinas Rollerscreem en salas de Inglés 7 y 8, 2J y 4J</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Provisión e instalación de piezas faltantes de molduras de pizarras de salas de clases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Provisión e instalación de secciones faltantes de </w:t>
                  </w:r>
                  <w:r w:rsidRPr="00EB68B4">
                    <w:rPr>
                      <w:rFonts w:ascii="Arial" w:hAnsi="Arial" w:cs="Arial"/>
                      <w:bCs/>
                    </w:rPr>
                    <w:lastRenderedPageBreak/>
                    <w:t>guardapolvos de salas de clases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Cambio de enchape de eucaliptus de salas Multiuso,1A,1C,1D y 3A</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Lubricación de bisagras de salas de clases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Provisión e instalación de cubrejuntas en sala de Trabajo Grupal</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Fijación de placas inferiores de puertas y cubrejuntas de salas 3J,4I y 4D</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Reparación de estructuras de hormigón en pasillo laboratorio de inglés y cajas escalas edificio Angamos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3"/>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Reparar puerta de aluminio de acceso a terraza sala Trinquete</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Reparación de fachada de Pabellón 3 de Salas de Clases</w:t>
                  </w:r>
                </w:p>
              </w:tc>
              <w:tc>
                <w:tcPr>
                  <w:tcW w:w="1897"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$13.091.333</w:t>
                  </w: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Instalación de cortinas Roller en Biblioteca</w:t>
                  </w:r>
                </w:p>
              </w:tc>
              <w:tc>
                <w:tcPr>
                  <w:tcW w:w="1897"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  2.097.827</w:t>
                  </w:r>
                </w:p>
              </w:tc>
            </w:tr>
            <w:tr w:rsidR="00A67234" w:rsidRPr="00EB68B4" w:rsidTr="00294853">
              <w:trPr>
                <w:trHeight w:val="413"/>
                <w:jc w:val="center"/>
              </w:trPr>
              <w:tc>
                <w:tcPr>
                  <w:tcW w:w="5443" w:type="dxa"/>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right"/>
                    <w:rPr>
                      <w:rFonts w:ascii="Arial" w:hAnsi="Arial" w:cs="Arial"/>
                      <w:b/>
                      <w:bCs/>
                    </w:rPr>
                  </w:pPr>
                  <w:r w:rsidRPr="00EB68B4">
                    <w:rPr>
                      <w:rFonts w:ascii="Arial" w:hAnsi="Arial" w:cs="Arial"/>
                      <w:b/>
                      <w:bCs/>
                    </w:rPr>
                    <w:t>TOTAL</w:t>
                  </w:r>
                </w:p>
              </w:tc>
              <w:tc>
                <w:tcPr>
                  <w:tcW w:w="1897" w:type="dxa"/>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$ 27.459.696</w:t>
                  </w:r>
                </w:p>
              </w:tc>
            </w:tr>
          </w:tbl>
          <w:p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A67234" w:rsidRPr="00EB68B4" w:rsidRDefault="00A67234" w:rsidP="00A67234">
            <w:pPr>
              <w:keepLines/>
              <w:tabs>
                <w:tab w:val="left" w:pos="-3360"/>
                <w:tab w:val="left" w:pos="-2160"/>
                <w:tab w:val="left" w:pos="-1680"/>
                <w:tab w:val="left" w:pos="567"/>
              </w:tabs>
              <w:autoSpaceDE w:val="0"/>
              <w:autoSpaceDN w:val="0"/>
              <w:adjustRightInd w:val="0"/>
              <w:ind w:left="567"/>
              <w:jc w:val="both"/>
              <w:rPr>
                <w:rFonts w:ascii="Arial" w:hAnsi="Arial" w:cs="Arial"/>
                <w:bCs/>
              </w:rPr>
            </w:pPr>
            <w:r w:rsidRPr="00EB68B4">
              <w:rPr>
                <w:rFonts w:ascii="Arial" w:hAnsi="Arial" w:cs="Arial"/>
                <w:bCs/>
              </w:rPr>
              <w:t xml:space="preserve">Con respecto a los </w:t>
            </w:r>
            <w:r w:rsidRPr="00EB68B4">
              <w:rPr>
                <w:rFonts w:ascii="Arial" w:hAnsi="Arial" w:cs="Arial"/>
                <w:b/>
                <w:bCs/>
              </w:rPr>
              <w:t>medios de apoyo</w:t>
            </w:r>
            <w:r w:rsidRPr="00EB68B4">
              <w:rPr>
                <w:rFonts w:ascii="Arial" w:hAnsi="Arial" w:cs="Arial"/>
                <w:bCs/>
              </w:rPr>
              <w:t xml:space="preserve">, el plan de </w:t>
            </w:r>
            <w:r w:rsidRPr="00EB68B4">
              <w:rPr>
                <w:rFonts w:ascii="Arial" w:hAnsi="Arial" w:cs="Arial"/>
                <w:b/>
                <w:bCs/>
              </w:rPr>
              <w:t>adquisición del equipamiento</w:t>
            </w:r>
            <w:r w:rsidRPr="00EB68B4">
              <w:rPr>
                <w:rFonts w:ascii="Arial" w:hAnsi="Arial" w:cs="Arial"/>
                <w:bCs/>
              </w:rPr>
              <w:t xml:space="preserve"> necesario para satisfacer las necesidades de la actividad académica, anualmente es solicitado y financiado por el Departamento de Educación a través del Programa de Planificación de Actividades de la Armada (PROPACA).</w:t>
            </w:r>
          </w:p>
          <w:p w:rsidR="00A67234" w:rsidRPr="00EB68B4" w:rsidRDefault="00A67234" w:rsidP="00A67234">
            <w:pPr>
              <w:keepLines/>
              <w:tabs>
                <w:tab w:val="left" w:pos="-3360"/>
                <w:tab w:val="left" w:pos="-2160"/>
                <w:tab w:val="left" w:pos="-1680"/>
                <w:tab w:val="left" w:pos="567"/>
              </w:tabs>
              <w:autoSpaceDE w:val="0"/>
              <w:autoSpaceDN w:val="0"/>
              <w:adjustRightInd w:val="0"/>
              <w:ind w:left="567"/>
              <w:jc w:val="both"/>
              <w:rPr>
                <w:rFonts w:ascii="Arial" w:hAnsi="Arial" w:cs="Arial"/>
                <w:bCs/>
              </w:rPr>
            </w:pPr>
          </w:p>
          <w:tbl>
            <w:tblPr>
              <w:tblW w:w="7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4876"/>
              <w:gridCol w:w="1514"/>
            </w:tblGrid>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1483"/>
                    </w:tabs>
                    <w:autoSpaceDE w:val="0"/>
                    <w:autoSpaceDN w:val="0"/>
                    <w:adjustRightInd w:val="0"/>
                    <w:spacing w:after="0"/>
                    <w:ind w:left="36"/>
                    <w:jc w:val="center"/>
                    <w:rPr>
                      <w:rFonts w:ascii="Arial" w:hAnsi="Arial" w:cs="Arial"/>
                      <w:b/>
                      <w:bCs/>
                    </w:rPr>
                  </w:pPr>
                  <w:r w:rsidRPr="00EB68B4">
                    <w:rPr>
                      <w:rFonts w:ascii="Arial" w:hAnsi="Arial" w:cs="Arial"/>
                      <w:b/>
                      <w:bCs/>
                    </w:rPr>
                    <w:t>Cantidad</w:t>
                  </w:r>
                </w:p>
              </w:tc>
              <w:tc>
                <w:tcPr>
                  <w:tcW w:w="4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Descripción del Equipamiento     2022</w:t>
                  </w:r>
                </w:p>
              </w:tc>
              <w:tc>
                <w:tcPr>
                  <w:tcW w:w="15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Valor</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Presentador  Kensington ultimate</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pPr>
                  <w:r w:rsidRPr="00EB68B4">
                    <w:rPr>
                      <w:rFonts w:ascii="Arial" w:hAnsi="Arial" w:cs="Arial"/>
                      <w:bCs/>
                    </w:rPr>
                    <w:t>$156.842</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Trípode  Soligor</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pPr>
                  <w:r w:rsidRPr="00EB68B4">
                    <w:rPr>
                      <w:rFonts w:ascii="Arial" w:hAnsi="Arial" w:cs="Arial"/>
                      <w:bCs/>
                    </w:rPr>
                    <w:t>$ 95.176</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Presentador  Kensington ultimate</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pPr>
                  <w:r w:rsidRPr="00EB68B4">
                    <w:rPr>
                      <w:rFonts w:ascii="Arial" w:hAnsi="Arial" w:cs="Arial"/>
                      <w:bCs/>
                    </w:rPr>
                    <w:t>$ 230.355</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4</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Notebook LENOVO Thinkpad  E14 GEN 2 LAPTOP</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$1.963.686</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5</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Videoproyector M18 4K</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$ 2.287.382</w:t>
                  </w:r>
                </w:p>
              </w:tc>
            </w:tr>
            <w:tr w:rsidR="00A67234" w:rsidRPr="00EB68B4" w:rsidTr="006B04D2">
              <w:trPr>
                <w:trHeight w:val="37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                                                                                                             Total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
                      <w:bCs/>
                    </w:rPr>
                  </w:pPr>
                </w:p>
                <w:p w:rsidR="00A67234" w:rsidRPr="00EB68B4" w:rsidRDefault="00A67234" w:rsidP="00BF644D">
                  <w:pPr>
                    <w:spacing w:after="0"/>
                    <w:jc w:val="center"/>
                    <w:rPr>
                      <w:rFonts w:ascii="Arial" w:hAnsi="Arial" w:cs="Arial"/>
                      <w:b/>
                      <w:bCs/>
                    </w:rPr>
                  </w:pPr>
                  <w:r w:rsidRPr="00EB68B4">
                    <w:rPr>
                      <w:rFonts w:ascii="Arial" w:hAnsi="Arial" w:cs="Arial"/>
                      <w:b/>
                      <w:bCs/>
                    </w:rPr>
                    <w:t>$ 4.733.441</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1483"/>
                    </w:tabs>
                    <w:autoSpaceDE w:val="0"/>
                    <w:autoSpaceDN w:val="0"/>
                    <w:adjustRightInd w:val="0"/>
                    <w:spacing w:after="0"/>
                    <w:ind w:left="36"/>
                    <w:jc w:val="center"/>
                    <w:rPr>
                      <w:rFonts w:ascii="Arial" w:hAnsi="Arial" w:cs="Arial"/>
                      <w:b/>
                      <w:bCs/>
                    </w:rPr>
                  </w:pPr>
                  <w:r w:rsidRPr="00EB68B4">
                    <w:rPr>
                      <w:rFonts w:ascii="Arial" w:hAnsi="Arial" w:cs="Arial"/>
                      <w:b/>
                      <w:bCs/>
                    </w:rPr>
                    <w:t>Cantidad</w:t>
                  </w:r>
                </w:p>
              </w:tc>
              <w:tc>
                <w:tcPr>
                  <w:tcW w:w="4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Descripción del Equipamiento     2023</w:t>
                  </w:r>
                </w:p>
              </w:tc>
              <w:tc>
                <w:tcPr>
                  <w:tcW w:w="15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Valor</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Tagima California NTS Guitarra Electroacustica color natural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rPr>
                  </w:pPr>
                  <w:r w:rsidRPr="00EB68B4">
                    <w:rPr>
                      <w:rFonts w:ascii="Arial" w:hAnsi="Arial" w:cs="Arial"/>
                    </w:rPr>
                    <w:t>$349.900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PercusionrealPinodegradeflam- Cajon  Peruano Pino</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rPr>
                  </w:pPr>
                  <w:r w:rsidRPr="00EB68B4">
                    <w:rPr>
                      <w:rFonts w:ascii="Arial" w:hAnsi="Arial" w:cs="Arial"/>
                    </w:rPr>
                    <w:t>$229.400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Kurzweil KP 110 LB – Teclado Arranger 61 Teclas Sensibles USB.</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rPr>
                  </w:pPr>
                  <w:r w:rsidRPr="00EB68B4">
                    <w:rPr>
                      <w:rFonts w:ascii="Arial" w:hAnsi="Arial" w:cs="Arial"/>
                    </w:rPr>
                    <w:t>$299.900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Bongo Primero 7”-8” Color Natural 511.</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$109.900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Pedalera Multiefecto , NUX MFX10.</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$163.900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Guitarra Electroacustica Les Paul.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$429.901</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lastRenderedPageBreak/>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Instrumentos musicales varios</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$563.105</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Amplificadores 50W (Guitarra)</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$389.900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Amplificadores 50W (Guitarra)</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$389.900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 EDEN / COMBO BAJO</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$519.900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 Teclado / COMBO BAJO</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$674.900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Smart TV 40 Pulg. BROOKSTONE.</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$209.440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Parlante MASTER G</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$277.865</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Total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$4.607.911</w:t>
                  </w:r>
                </w:p>
              </w:tc>
            </w:tr>
          </w:tbl>
          <w:p w:rsidR="00A67234" w:rsidRDefault="00A67234" w:rsidP="003710EE">
            <w:pPr>
              <w:pStyle w:val="Prrafodelista"/>
              <w:keepLines/>
              <w:tabs>
                <w:tab w:val="left" w:pos="567"/>
              </w:tabs>
              <w:autoSpaceDE w:val="0"/>
              <w:autoSpaceDN w:val="0"/>
              <w:adjustRightInd w:val="0"/>
              <w:ind w:left="567"/>
              <w:jc w:val="both"/>
              <w:rPr>
                <w:rFonts w:ascii="Arial" w:hAnsi="Arial" w:cs="Arial"/>
                <w:sz w:val="22"/>
                <w:szCs w:val="22"/>
              </w:rPr>
            </w:pPr>
          </w:p>
          <w:p w:rsidR="00BE6375" w:rsidRDefault="00BE6375" w:rsidP="003710EE">
            <w:pPr>
              <w:pStyle w:val="Prrafodelista"/>
              <w:keepLines/>
              <w:tabs>
                <w:tab w:val="left" w:pos="567"/>
              </w:tabs>
              <w:autoSpaceDE w:val="0"/>
              <w:autoSpaceDN w:val="0"/>
              <w:adjustRightInd w:val="0"/>
              <w:ind w:left="567"/>
              <w:jc w:val="both"/>
              <w:rPr>
                <w:rFonts w:ascii="Arial" w:hAnsi="Arial" w:cs="Arial"/>
                <w:sz w:val="22"/>
                <w:szCs w:val="22"/>
              </w:rPr>
            </w:pPr>
            <w:r>
              <w:rPr>
                <w:rFonts w:ascii="Arial" w:hAnsi="Arial" w:cs="Arial"/>
                <w:sz w:val="22"/>
                <w:szCs w:val="22"/>
              </w:rPr>
              <w:t>Nota:</w:t>
            </w:r>
          </w:p>
          <w:p w:rsidR="00BE6375" w:rsidRPr="00EB68B4" w:rsidRDefault="00BE6375" w:rsidP="003710EE">
            <w:pPr>
              <w:pStyle w:val="Prrafodelista"/>
              <w:keepLines/>
              <w:tabs>
                <w:tab w:val="left" w:pos="567"/>
              </w:tabs>
              <w:autoSpaceDE w:val="0"/>
              <w:autoSpaceDN w:val="0"/>
              <w:adjustRightInd w:val="0"/>
              <w:ind w:left="567"/>
              <w:jc w:val="both"/>
              <w:rPr>
                <w:rFonts w:ascii="Arial" w:hAnsi="Arial" w:cs="Arial"/>
                <w:sz w:val="22"/>
                <w:szCs w:val="22"/>
              </w:rPr>
            </w:pPr>
            <w:r w:rsidRPr="00BE6375">
              <w:rPr>
                <w:rFonts w:ascii="Arial" w:hAnsi="Arial" w:cs="Arial"/>
                <w:sz w:val="22"/>
                <w:szCs w:val="22"/>
              </w:rPr>
              <w:t>Con respecto a las Canaleta que esta al costado de Sala Trinquete esta se encuentra Totalmente Tapada, por lo que es necesario, destapar y hacer</w:t>
            </w:r>
            <w:r>
              <w:rPr>
                <w:rFonts w:ascii="Arial" w:hAnsi="Arial" w:cs="Arial"/>
                <w:sz w:val="22"/>
                <w:szCs w:val="22"/>
              </w:rPr>
              <w:t xml:space="preserve"> conducto </w:t>
            </w:r>
            <w:r w:rsidRPr="00BE6375">
              <w:rPr>
                <w:rFonts w:ascii="Arial" w:hAnsi="Arial" w:cs="Arial"/>
                <w:sz w:val="22"/>
                <w:szCs w:val="22"/>
              </w:rPr>
              <w:t>de Evacuación del agua, ya que esta afloro hacia sector sala de computación 2(Pasillo).</w:t>
            </w:r>
          </w:p>
          <w:p w:rsidR="00936B45" w:rsidRPr="00EB68B4" w:rsidRDefault="00936B45" w:rsidP="003710EE">
            <w:pPr>
              <w:pStyle w:val="Prrafodelista"/>
              <w:keepLines/>
              <w:tabs>
                <w:tab w:val="left" w:pos="567"/>
              </w:tabs>
              <w:autoSpaceDE w:val="0"/>
              <w:autoSpaceDN w:val="0"/>
              <w:adjustRightInd w:val="0"/>
              <w:ind w:left="567"/>
              <w:jc w:val="both"/>
              <w:rPr>
                <w:rFonts w:ascii="Arial" w:hAnsi="Arial" w:cs="Arial"/>
                <w:sz w:val="22"/>
                <w:szCs w:val="22"/>
              </w:rPr>
            </w:pPr>
          </w:p>
          <w:p w:rsidR="00A67234" w:rsidRPr="00EB68B4" w:rsidRDefault="00A67234" w:rsidP="003710EE">
            <w:pPr>
              <w:pStyle w:val="Prrafodelista"/>
              <w:keepLines/>
              <w:tabs>
                <w:tab w:val="left" w:pos="567"/>
              </w:tabs>
              <w:autoSpaceDE w:val="0"/>
              <w:autoSpaceDN w:val="0"/>
              <w:adjustRightInd w:val="0"/>
              <w:ind w:left="567"/>
              <w:jc w:val="both"/>
              <w:rPr>
                <w:rFonts w:ascii="Arial" w:hAnsi="Arial" w:cs="Arial"/>
                <w:sz w:val="22"/>
                <w:szCs w:val="22"/>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lastRenderedPageBreak/>
              <w:t>CF HUIDOBRO</w:t>
            </w:r>
          </w:p>
          <w:p w:rsidR="00F9549D" w:rsidRPr="00EB68B4" w:rsidRDefault="00964009" w:rsidP="00F9549D">
            <w:pPr>
              <w:ind w:right="12"/>
              <w:jc w:val="center"/>
              <w:rPr>
                <w:rFonts w:ascii="Arial" w:eastAsia="Arial" w:hAnsi="Arial" w:cs="Arial"/>
              </w:rPr>
            </w:pPr>
            <w:r>
              <w:rPr>
                <w:rFonts w:ascii="Arial" w:eastAsia="Arial" w:hAnsi="Arial" w:cs="Arial"/>
              </w:rPr>
              <w:t>CC IM VON DER WETH</w:t>
            </w:r>
          </w:p>
          <w:p w:rsidR="00025C8D" w:rsidRPr="00EB68B4" w:rsidRDefault="002D74D2" w:rsidP="00E5565D">
            <w:pPr>
              <w:jc w:val="center"/>
              <w:rPr>
                <w:rFonts w:ascii="Arial" w:hAnsi="Arial" w:cs="Arial"/>
                <w:b/>
              </w:rPr>
            </w:pPr>
            <w:r>
              <w:rPr>
                <w:rFonts w:ascii="Arial" w:eastAsia="Arial" w:hAnsi="Arial" w:cs="Arial"/>
              </w:rPr>
              <w:t>C2 (ARM) MUÑOZ</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Respecto de los computadores, a los profesores civiles y militares ¿Se les han presentado dificultades en el estado del hardware necesario para el correcto funcionamiento del SIGA en las salas de clases y oficinas?</w:t>
            </w:r>
          </w:p>
          <w:p w:rsidR="00025C8D" w:rsidRPr="00EB68B4" w:rsidRDefault="00025C8D" w:rsidP="008D2792">
            <w:pPr>
              <w:rPr>
                <w:rFonts w:ascii="Arial" w:hAnsi="Arial" w:cs="Arial"/>
                <w:b/>
              </w:rPr>
            </w:pPr>
          </w:p>
          <w:p w:rsidR="0056686C" w:rsidRPr="00EB68B4" w:rsidRDefault="0059187E" w:rsidP="00A67234">
            <w:pPr>
              <w:ind w:left="567"/>
              <w:jc w:val="both"/>
              <w:rPr>
                <w:rFonts w:ascii="Arial" w:hAnsi="Arial" w:cs="Arial"/>
                <w:bCs/>
              </w:rPr>
            </w:pPr>
            <w:r w:rsidRPr="00EB68B4">
              <w:rPr>
                <w:rFonts w:ascii="Arial" w:hAnsi="Arial" w:cs="Arial"/>
                <w:bCs/>
              </w:rPr>
              <w:t xml:space="preserve">Hasta ahora no se ha </w:t>
            </w:r>
            <w:r w:rsidR="0056686C" w:rsidRPr="00EB68B4">
              <w:rPr>
                <w:rFonts w:ascii="Arial" w:hAnsi="Arial" w:cs="Arial"/>
                <w:bCs/>
              </w:rPr>
              <w:t>evidenciado</w:t>
            </w:r>
            <w:r w:rsidRPr="00EB68B4">
              <w:rPr>
                <w:rFonts w:ascii="Arial" w:hAnsi="Arial" w:cs="Arial"/>
                <w:bCs/>
              </w:rPr>
              <w:t xml:space="preserve"> problemas con el S.I.G.A.</w:t>
            </w:r>
            <w:r w:rsidR="0056686C" w:rsidRPr="00EB68B4">
              <w:rPr>
                <w:rFonts w:ascii="Arial" w:hAnsi="Arial" w:cs="Arial"/>
                <w:bCs/>
              </w:rPr>
              <w:t xml:space="preserve"> en el hardware entregado en las salas de clases y oficinas</w:t>
            </w:r>
            <w:r w:rsidRPr="00EB68B4">
              <w:rPr>
                <w:rFonts w:ascii="Arial" w:hAnsi="Arial" w:cs="Arial"/>
                <w:bCs/>
              </w:rPr>
              <w:t xml:space="preserve">. </w:t>
            </w:r>
            <w:r w:rsidR="00A67234" w:rsidRPr="00EB68B4">
              <w:rPr>
                <w:rFonts w:ascii="Arial" w:hAnsi="Arial" w:cs="Arial"/>
                <w:bCs/>
              </w:rPr>
              <w:t xml:space="preserve">Actualmente las instalaciones disponen de 49 computadores con acceso a S.I.G.A. distribuidos de la siguiente manera: un computador por sala de clases (25), 14 en la sala de computación N° 2 (alumnos) y 10 en Salas Especiales. </w:t>
            </w:r>
          </w:p>
          <w:p w:rsidR="00A67234" w:rsidRPr="00EB68B4" w:rsidRDefault="00A67234" w:rsidP="00A67234">
            <w:pPr>
              <w:ind w:left="567"/>
              <w:jc w:val="both"/>
              <w:rPr>
                <w:rFonts w:ascii="Arial" w:hAnsi="Arial" w:cs="Arial"/>
                <w:b/>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F9549D" w:rsidRPr="00EB68B4" w:rsidRDefault="002D74D2" w:rsidP="00345772">
            <w:pPr>
              <w:jc w:val="center"/>
              <w:rPr>
                <w:rFonts w:ascii="Arial" w:eastAsia="Arial" w:hAnsi="Arial" w:cs="Arial"/>
              </w:rPr>
            </w:pPr>
            <w:r>
              <w:rPr>
                <w:rFonts w:ascii="Arial" w:eastAsia="Arial" w:hAnsi="Arial" w:cs="Arial"/>
              </w:rPr>
              <w:t>C2 (ARM) MUÑOZ</w:t>
            </w:r>
          </w:p>
          <w:p w:rsidR="00025C8D" w:rsidRPr="00EB68B4" w:rsidRDefault="00025C8D" w:rsidP="00F9549D">
            <w:pPr>
              <w:jc w:val="center"/>
              <w:rPr>
                <w:rFonts w:ascii="Arial" w:hAnsi="Arial" w:cs="Arial"/>
                <w:b/>
              </w:rPr>
            </w:pP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bCs/>
                <w:sz w:val="22"/>
                <w:szCs w:val="22"/>
              </w:rPr>
            </w:pPr>
            <w:r w:rsidRPr="00EB68B4">
              <w:rPr>
                <w:rFonts w:ascii="Arial" w:hAnsi="Arial" w:cs="Arial"/>
                <w:bCs/>
                <w:sz w:val="22"/>
                <w:szCs w:val="22"/>
              </w:rPr>
              <w:t>Respecto de los insumos para actividades profesionales, indicar ¿en qué porcentaje los insumos de las instalaciones permiten que los Cadetes desarrollen las actividades profesionales contempladas en los programas de asignatura?</w:t>
            </w:r>
          </w:p>
          <w:p w:rsidR="009C6107" w:rsidRPr="00EB68B4" w:rsidRDefault="009C6107" w:rsidP="009C6107">
            <w:pPr>
              <w:keepLines/>
              <w:tabs>
                <w:tab w:val="left" w:pos="567"/>
              </w:tabs>
              <w:autoSpaceDE w:val="0"/>
              <w:autoSpaceDN w:val="0"/>
              <w:adjustRightInd w:val="0"/>
              <w:jc w:val="both"/>
              <w:rPr>
                <w:rFonts w:ascii="Arial" w:hAnsi="Arial" w:cs="Arial"/>
                <w:bCs/>
              </w:rPr>
            </w:pP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 xml:space="preserve">Las instalaciones existentes en la Escuela Naval permiten desarrollar el 80% de las actividades de formación naval, entre otras: yates para patrón deportivo de bahía, simuladores, canchas de liderazgo, polígono para tiro, etc. </w:t>
            </w:r>
          </w:p>
          <w:p w:rsidR="00345772" w:rsidRPr="00EB68B4" w:rsidRDefault="00345772" w:rsidP="005912F6">
            <w:pPr>
              <w:pStyle w:val="Prrafodelista"/>
              <w:keepLines/>
              <w:autoSpaceDE w:val="0"/>
              <w:autoSpaceDN w:val="0"/>
              <w:adjustRightInd w:val="0"/>
              <w:ind w:left="567"/>
              <w:jc w:val="both"/>
              <w:rPr>
                <w:rFonts w:ascii="Arial" w:hAnsi="Arial" w:cs="Arial"/>
                <w:bCs/>
                <w:sz w:val="22"/>
                <w:szCs w:val="22"/>
              </w:rPr>
            </w:pP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En el caso de la piscina para la instrucción de buceo, temporalmente está fuera de servicio y está siendo reemplazada para estos efectos por la piscina del HABIVAL.</w:t>
            </w: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Solamente algunas actividades correspondientes al programa de Infantería de Marina requieren terrenos especiales, por sus características especiales por tamaño o seguridad, en estos casos se emplean áreas de Brigada de la Infantería de Marina o del Ejército, como el polígono de arma larga o terrenos para campaña.</w:t>
            </w: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p>
          <w:p w:rsidR="005912F6" w:rsidRPr="00EB68B4" w:rsidRDefault="005912F6" w:rsidP="005912F6">
            <w:pPr>
              <w:keepLines/>
              <w:autoSpaceDE w:val="0"/>
              <w:autoSpaceDN w:val="0"/>
              <w:adjustRightInd w:val="0"/>
              <w:ind w:left="567"/>
              <w:jc w:val="both"/>
              <w:rPr>
                <w:rFonts w:ascii="Arial" w:hAnsi="Arial" w:cs="Arial"/>
                <w:bCs/>
              </w:rPr>
            </w:pPr>
            <w:r w:rsidRPr="00EB68B4">
              <w:rPr>
                <w:rFonts w:ascii="Arial" w:hAnsi="Arial" w:cs="Arial"/>
                <w:bCs/>
              </w:rPr>
              <w:t>En el caso de las actividades profesionales tanto de invierno como de verano, estas se desarrollan en su totalidad fuera de la Escuela Naval, por su concepción de practicar en unidades o reparticiones lo aprendido en aula.</w:t>
            </w:r>
          </w:p>
          <w:p w:rsidR="001965C0" w:rsidRPr="00EB68B4" w:rsidRDefault="001965C0" w:rsidP="009C6107">
            <w:pPr>
              <w:keepLines/>
              <w:tabs>
                <w:tab w:val="left" w:pos="567"/>
              </w:tabs>
              <w:autoSpaceDE w:val="0"/>
              <w:autoSpaceDN w:val="0"/>
              <w:adjustRightInd w:val="0"/>
              <w:jc w:val="both"/>
              <w:rPr>
                <w:rFonts w:ascii="Arial" w:hAnsi="Arial" w:cs="Arial"/>
                <w:bCs/>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F9549D" w:rsidRPr="00EB68B4" w:rsidRDefault="00F9549D" w:rsidP="00F9549D">
            <w:pPr>
              <w:ind w:right="12"/>
              <w:jc w:val="center"/>
              <w:rPr>
                <w:rFonts w:ascii="Arial" w:eastAsia="Arial" w:hAnsi="Arial" w:cs="Arial"/>
              </w:rPr>
            </w:pPr>
            <w:r w:rsidRPr="00EB68B4">
              <w:rPr>
                <w:rFonts w:ascii="Arial" w:eastAsia="Arial" w:hAnsi="Arial" w:cs="Arial"/>
              </w:rPr>
              <w:t>PC MALDONADO</w:t>
            </w:r>
          </w:p>
          <w:p w:rsidR="00210447" w:rsidRPr="00EB68B4" w:rsidRDefault="00210447" w:rsidP="00F9549D">
            <w:pPr>
              <w:ind w:right="12"/>
              <w:jc w:val="center"/>
              <w:rPr>
                <w:rFonts w:ascii="Arial" w:eastAsia="Arial" w:hAnsi="Arial" w:cs="Arial"/>
              </w:rPr>
            </w:pPr>
          </w:p>
          <w:p w:rsidR="00025C8D" w:rsidRPr="00EB68B4" w:rsidRDefault="00025C8D" w:rsidP="00005B4C">
            <w:pPr>
              <w:rPr>
                <w:rFonts w:ascii="Arial" w:hAnsi="Arial" w:cs="Arial"/>
              </w:rPr>
            </w:pPr>
          </w:p>
          <w:p w:rsidR="00210447" w:rsidRPr="00EB68B4" w:rsidRDefault="00210447" w:rsidP="00005B4C">
            <w:pPr>
              <w:rPr>
                <w:rFonts w:ascii="Arial" w:hAnsi="Arial" w:cs="Arial"/>
              </w:rPr>
            </w:pPr>
          </w:p>
        </w:tc>
      </w:tr>
      <w:tr w:rsidR="00210447" w:rsidRPr="00EB68B4" w:rsidTr="00490125">
        <w:tc>
          <w:tcPr>
            <w:tcW w:w="9180" w:type="dxa"/>
          </w:tcPr>
          <w:p w:rsidR="00210447" w:rsidRPr="00EB68B4" w:rsidRDefault="00210447" w:rsidP="00A030E4">
            <w:pPr>
              <w:pStyle w:val="Prrafodelista"/>
              <w:keepLines/>
              <w:numPr>
                <w:ilvl w:val="0"/>
                <w:numId w:val="2"/>
              </w:numPr>
              <w:tabs>
                <w:tab w:val="left" w:pos="567"/>
              </w:tabs>
              <w:autoSpaceDE w:val="0"/>
              <w:autoSpaceDN w:val="0"/>
              <w:adjustRightInd w:val="0"/>
              <w:ind w:left="567" w:hanging="567"/>
              <w:jc w:val="both"/>
              <w:rPr>
                <w:rFonts w:ascii="Arial" w:hAnsi="Arial" w:cs="Arial"/>
                <w:bCs/>
                <w:sz w:val="22"/>
                <w:szCs w:val="22"/>
              </w:rPr>
            </w:pPr>
            <w:r w:rsidRPr="00EB68B4">
              <w:rPr>
                <w:rFonts w:ascii="Arial" w:hAnsi="Arial" w:cs="Arial"/>
                <w:bCs/>
                <w:sz w:val="22"/>
                <w:szCs w:val="22"/>
              </w:rPr>
              <w:t>Respecto al simulador de navegación, indique lo siguiente:</w:t>
            </w:r>
          </w:p>
          <w:p w:rsidR="00210447" w:rsidRPr="00EB68B4" w:rsidRDefault="00210447" w:rsidP="00210447">
            <w:pPr>
              <w:tabs>
                <w:tab w:val="left" w:pos="1323"/>
              </w:tabs>
              <w:jc w:val="both"/>
              <w:rPr>
                <w:rFonts w:ascii="Arial" w:hAnsi="Arial" w:cs="Arial"/>
              </w:rPr>
            </w:pPr>
            <w:r w:rsidRPr="00EB68B4">
              <w:rPr>
                <w:rFonts w:ascii="Arial" w:hAnsi="Arial" w:cs="Arial"/>
              </w:rPr>
              <w:tab/>
            </w:r>
          </w:p>
          <w:p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t>¿Satisface la demanda de los cursos que lo requieren?</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Sí, satisface la demanda de los cursos que los requieren.</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lastRenderedPageBreak/>
              <w:t>Indique su porcentaje de utilización.</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B12A19" w:rsidRPr="00B12A19" w:rsidRDefault="00B12A19" w:rsidP="00B12A19">
            <w:pPr>
              <w:keepLines/>
              <w:tabs>
                <w:tab w:val="left" w:pos="-3360"/>
                <w:tab w:val="left" w:pos="-2160"/>
                <w:tab w:val="left" w:pos="-1680"/>
              </w:tabs>
              <w:autoSpaceDE w:val="0"/>
              <w:autoSpaceDN w:val="0"/>
              <w:adjustRightInd w:val="0"/>
              <w:spacing w:after="200" w:line="276" w:lineRule="auto"/>
              <w:ind w:left="960"/>
              <w:jc w:val="both"/>
              <w:rPr>
                <w:rFonts w:ascii="Arial" w:hAnsi="Arial" w:cs="Arial"/>
                <w:bCs/>
                <w:color w:val="FF0000"/>
              </w:rPr>
            </w:pPr>
            <w:r w:rsidRPr="00B12A19">
              <w:rPr>
                <w:rFonts w:ascii="Arial" w:hAnsi="Arial" w:cs="Arial"/>
                <w:bCs/>
                <w:color w:val="FF0000"/>
              </w:rPr>
              <w:t>El año 2024 su utilización fue del 75</w:t>
            </w:r>
            <w:r w:rsidRPr="00B12A19">
              <w:rPr>
                <w:rFonts w:ascii="Calibri" w:hAnsi="Calibri" w:cs="Calibri"/>
                <w:bCs/>
                <w:color w:val="FF0000"/>
              </w:rPr>
              <w:t>%</w:t>
            </w:r>
            <w:r w:rsidRPr="00B12A19">
              <w:rPr>
                <w:rFonts w:ascii="Arial" w:hAnsi="Arial" w:cs="Arial"/>
                <w:bCs/>
                <w:color w:val="FF0000"/>
              </w:rPr>
              <w:t xml:space="preserve"> y al xx de Mayo la utilización es de un xx%.</w:t>
            </w:r>
          </w:p>
          <w:p w:rsidR="00B12A19" w:rsidRPr="00B12A19" w:rsidRDefault="00B12A19" w:rsidP="00B12A19">
            <w:pPr>
              <w:keepLines/>
              <w:numPr>
                <w:ilvl w:val="0"/>
                <w:numId w:val="7"/>
              </w:numPr>
              <w:tabs>
                <w:tab w:val="left" w:pos="-3360"/>
                <w:tab w:val="left" w:pos="-2160"/>
                <w:tab w:val="left" w:pos="-1680"/>
              </w:tabs>
              <w:autoSpaceDE w:val="0"/>
              <w:autoSpaceDN w:val="0"/>
              <w:adjustRightInd w:val="0"/>
              <w:spacing w:after="200" w:line="276" w:lineRule="auto"/>
              <w:ind w:left="960" w:hanging="364"/>
              <w:jc w:val="both"/>
              <w:rPr>
                <w:rFonts w:ascii="Arial" w:hAnsi="Arial" w:cs="Arial"/>
                <w:bCs/>
              </w:rPr>
            </w:pPr>
            <w:r w:rsidRPr="00B12A19">
              <w:rPr>
                <w:rFonts w:ascii="Arial" w:hAnsi="Arial" w:cs="Arial"/>
                <w:bCs/>
              </w:rPr>
              <w:t>¿Se requiere alguna actualización del simulador ya sea en software o hardware?</w:t>
            </w:r>
          </w:p>
          <w:p w:rsidR="00B12A19" w:rsidRPr="00B12A19" w:rsidRDefault="00B12A19" w:rsidP="00B12A19">
            <w:pPr>
              <w:keepLines/>
              <w:tabs>
                <w:tab w:val="left" w:pos="-3360"/>
                <w:tab w:val="left" w:pos="-2160"/>
                <w:tab w:val="left" w:pos="-1680"/>
              </w:tabs>
              <w:autoSpaceDE w:val="0"/>
              <w:autoSpaceDN w:val="0"/>
              <w:adjustRightInd w:val="0"/>
              <w:spacing w:after="200" w:line="276" w:lineRule="auto"/>
              <w:ind w:left="960"/>
              <w:jc w:val="both"/>
              <w:rPr>
                <w:rFonts w:ascii="Arial" w:hAnsi="Arial" w:cs="Arial"/>
                <w:bCs/>
              </w:rPr>
            </w:pPr>
            <w:r w:rsidRPr="00B12A19">
              <w:rPr>
                <w:rFonts w:ascii="Arial" w:hAnsi="Arial" w:cs="Arial"/>
                <w:bCs/>
              </w:rPr>
              <w:t xml:space="preserve">El simulador tiene un software con </w:t>
            </w:r>
            <w:r w:rsidRPr="00B12A19">
              <w:rPr>
                <w:rFonts w:ascii="Arial" w:hAnsi="Arial" w:cs="Arial"/>
                <w:bCs/>
                <w:color w:val="FF0000"/>
              </w:rPr>
              <w:t>18</w:t>
            </w:r>
            <w:r w:rsidRPr="00B12A19">
              <w:rPr>
                <w:rFonts w:ascii="Arial" w:hAnsi="Arial" w:cs="Arial"/>
                <w:bCs/>
              </w:rPr>
              <w:t xml:space="preserve"> años de antigüedad el cual se encuentra con obsolescencia tecnológica </w:t>
            </w:r>
            <w:r w:rsidRPr="00B12A19">
              <w:rPr>
                <w:rFonts w:ascii="Arial" w:hAnsi="Arial" w:cs="Arial"/>
                <w:bCs/>
                <w:color w:val="FF0000"/>
              </w:rPr>
              <w:t>siendo los PC lo más crítico los cuales son del año 2009</w:t>
            </w:r>
            <w:r w:rsidRPr="00B12A19">
              <w:rPr>
                <w:rFonts w:ascii="Arial" w:hAnsi="Arial" w:cs="Arial"/>
                <w:bCs/>
              </w:rPr>
              <w:t xml:space="preserve">, </w:t>
            </w:r>
            <w:r w:rsidRPr="00B12A19">
              <w:rPr>
                <w:rFonts w:ascii="Arial" w:hAnsi="Arial" w:cs="Arial"/>
                <w:bCs/>
                <w:color w:val="FF0000"/>
              </w:rPr>
              <w:t>fallando discos duros, fuentes de poder y tarjetas madre o gráficas.</w:t>
            </w:r>
            <w:r w:rsidRPr="00B12A19">
              <w:rPr>
                <w:rFonts w:ascii="Arial" w:hAnsi="Arial" w:cs="Arial"/>
                <w:bCs/>
              </w:rPr>
              <w:t xml:space="preserve"> Debido a que estos operan con Windows XP, encontrar los repuestos necesarios es cada vez más difícil. Con respecto al hardware, paulatinamente y en la medida que se han producido fallas, se ha ido adquiriendo repuestos que permiten mantener la disponibilidad operativa del Simulador, </w:t>
            </w:r>
            <w:r w:rsidRPr="00B12A19">
              <w:rPr>
                <w:rFonts w:ascii="Arial" w:hAnsi="Arial" w:cs="Arial"/>
                <w:bCs/>
                <w:color w:val="FF0000"/>
              </w:rPr>
              <w:t>como por ejemplo cambiando el tipo de disco duro de HDD a SSD</w:t>
            </w:r>
            <w:r w:rsidRPr="00B12A19">
              <w:rPr>
                <w:rFonts w:ascii="Arial" w:hAnsi="Arial" w:cs="Arial"/>
                <w:bCs/>
              </w:rPr>
              <w:t xml:space="preserve"> con la salvedad de que deben ser compatibles con Windows XP. </w:t>
            </w:r>
          </w:p>
          <w:p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 xml:space="preserve">Se sugiere tener un contrato de renovación y mantenimiento con el representante Transas en Chile, con la finalidad de permitir una mayor disponibilidad del sistema ante la ocurrencia de fallas, minimizando el tiempo no operativo del simulador y con esto mantener el proceso de enseñanza a los cadetes. </w:t>
            </w:r>
          </w:p>
          <w:p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p>
          <w:p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De acuerdo a las cotizaciones efectuadas durante el año 2022, la actualización del Hardware y Software ascienden a un monto aproximado de US$ 535.200 sin IVA. Esta necesidad fue integrada al sistema PROPACA objeto poder llevar a cabo un plan de renovación en un plazo de 5 años.</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t>Los profesores y tutores de navegación están al día respecto a lo que se imparte en el CENTARM/CIMAR</w:t>
            </w:r>
            <w:r w:rsidR="00936B45" w:rsidRPr="00EB68B4">
              <w:rPr>
                <w:rFonts w:ascii="Arial" w:hAnsi="Arial" w:cs="Arial"/>
                <w:bCs/>
              </w:rPr>
              <w:t xml:space="preserve"> </w:t>
            </w:r>
            <w:r w:rsidRPr="00EB68B4">
              <w:rPr>
                <w:rFonts w:ascii="Arial" w:hAnsi="Arial" w:cs="Arial"/>
                <w:bCs/>
              </w:rPr>
              <w:t>(Ej.: Actualización de procedimientos entre la ARMADA y FOST).</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Con respecto a los profesores, se busca mantenerlos actualizados en los procedimientos y conocimientos que actualmente son exigidos por el CENTARM. Para esto, se han realizado algunas gestiones que tienen por objetivo llevar a los profesores del área de navegación a presenciar etapas prácticas de cursos dirigidos por CENTARM, así como también, procesos de entrenamientos a bordo de unidades de la Escuadra.</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1719D0">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El encargado del Simulador mantiene actualizado los procedimientos operacionales utilizados por los cadetes, los cuales son descargados desde la página web del CENTARM, asimismo, se mantiene al día las correcciones de las publicaciones, cartas náuticas y cartografía electrónica (ECDIS) de uso público controlado por el SHOA.</w:t>
            </w:r>
          </w:p>
        </w:tc>
        <w:tc>
          <w:tcPr>
            <w:tcW w:w="1701" w:type="dxa"/>
          </w:tcPr>
          <w:p w:rsidR="00210447" w:rsidRPr="00EB68B4" w:rsidRDefault="00964009" w:rsidP="00210447">
            <w:pPr>
              <w:jc w:val="center"/>
              <w:rPr>
                <w:rFonts w:ascii="Arial" w:eastAsia="Arial" w:hAnsi="Arial" w:cs="Arial"/>
              </w:rPr>
            </w:pPr>
            <w:r>
              <w:rPr>
                <w:rFonts w:ascii="Arial" w:eastAsia="Arial" w:hAnsi="Arial" w:cs="Arial"/>
              </w:rPr>
              <w:lastRenderedPageBreak/>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210447" w:rsidRPr="00EB68B4" w:rsidRDefault="00210447" w:rsidP="00210447">
            <w:pPr>
              <w:ind w:right="12"/>
              <w:jc w:val="center"/>
              <w:rPr>
                <w:rFonts w:ascii="Arial" w:eastAsia="Arial" w:hAnsi="Arial" w:cs="Arial"/>
              </w:rPr>
            </w:pPr>
            <w:r w:rsidRPr="00EB68B4">
              <w:rPr>
                <w:rFonts w:ascii="Arial" w:eastAsia="Arial" w:hAnsi="Arial" w:cs="Arial"/>
              </w:rPr>
              <w:t>PC CHASSIN-TRUBERT</w:t>
            </w:r>
          </w:p>
          <w:p w:rsidR="00210447" w:rsidRPr="00EB68B4" w:rsidRDefault="00210447" w:rsidP="00210447">
            <w:pPr>
              <w:jc w:val="center"/>
              <w:rPr>
                <w:rFonts w:ascii="Arial" w:eastAsia="Arial" w:hAnsi="Arial" w:cs="Arial"/>
              </w:rPr>
            </w:pPr>
          </w:p>
        </w:tc>
      </w:tr>
    </w:tbl>
    <w:p w:rsidR="004D225F" w:rsidRPr="00F2688A" w:rsidRDefault="004D225F">
      <w:pPr>
        <w:rPr>
          <w:color w:val="000000" w:themeColor="text1"/>
        </w:rPr>
      </w:pPr>
    </w:p>
    <w:p w:rsidR="003710EE" w:rsidRPr="00F2688A" w:rsidRDefault="003710EE" w:rsidP="003710EE">
      <w:pPr>
        <w:pStyle w:val="Prrafodelista"/>
        <w:ind w:left="0"/>
        <w:jc w:val="both"/>
        <w:rPr>
          <w:rFonts w:ascii="Arial" w:hAnsi="Arial" w:cs="Arial"/>
          <w:b/>
          <w:color w:val="000000" w:themeColor="text1"/>
          <w:lang w:val="es-CL"/>
        </w:rPr>
      </w:pPr>
    </w:p>
    <w:p w:rsidR="003710EE" w:rsidRPr="00F2688A" w:rsidRDefault="003710EE" w:rsidP="003710EE">
      <w:pPr>
        <w:pStyle w:val="Prrafodelista"/>
        <w:ind w:left="0"/>
        <w:jc w:val="both"/>
        <w:rPr>
          <w:rFonts w:ascii="Arial" w:hAnsi="Arial" w:cs="Arial"/>
          <w:b/>
          <w:color w:val="000000" w:themeColor="text1"/>
          <w:lang w:val="es-CL"/>
        </w:rPr>
      </w:pPr>
    </w:p>
    <w:p w:rsidR="00066E70" w:rsidRPr="00F2688A" w:rsidRDefault="00066E70">
      <w:pPr>
        <w:rPr>
          <w:color w:val="000000" w:themeColor="text1"/>
        </w:rPr>
      </w:pPr>
    </w:p>
    <w:sectPr w:rsidR="00066E70" w:rsidRPr="00F2688A" w:rsidSect="00490125">
      <w:headerReference w:type="default" r:id="rId16"/>
      <w:footerReference w:type="default" r:id="rId17"/>
      <w:pgSz w:w="12240" w:h="15840" w:code="1"/>
      <w:pgMar w:top="1418" w:right="1892" w:bottom="1134"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829" w:rsidRDefault="00007829" w:rsidP="00E645BF">
      <w:pPr>
        <w:spacing w:after="0" w:line="240" w:lineRule="auto"/>
      </w:pPr>
      <w:r>
        <w:separator/>
      </w:r>
    </w:p>
  </w:endnote>
  <w:endnote w:type="continuationSeparator" w:id="0">
    <w:p w:rsidR="00007829" w:rsidRDefault="00007829" w:rsidP="00E64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370752"/>
      <w:docPartObj>
        <w:docPartGallery w:val="Page Numbers (Bottom of Page)"/>
        <w:docPartUnique/>
      </w:docPartObj>
    </w:sdtPr>
    <w:sdtContent>
      <w:p w:rsidR="002B2A51" w:rsidRDefault="002B2A51">
        <w:pPr>
          <w:pStyle w:val="Piedepgina"/>
          <w:jc w:val="right"/>
        </w:pPr>
        <w:r>
          <w:fldChar w:fldCharType="begin"/>
        </w:r>
        <w:r>
          <w:instrText>PAGE   \* MERGEFORMAT</w:instrText>
        </w:r>
        <w:r>
          <w:fldChar w:fldCharType="separate"/>
        </w:r>
        <w:r w:rsidR="005921CE" w:rsidRPr="005921CE">
          <w:rPr>
            <w:noProof/>
            <w:lang w:val="es-ES"/>
          </w:rPr>
          <w:t>35</w:t>
        </w:r>
        <w:r>
          <w:rPr>
            <w:noProof/>
            <w:lang w:val="es-ES"/>
          </w:rPr>
          <w:fldChar w:fldCharType="end"/>
        </w:r>
      </w:p>
    </w:sdtContent>
  </w:sdt>
  <w:p w:rsidR="002B2A51" w:rsidRDefault="002B2A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829" w:rsidRDefault="00007829" w:rsidP="00E645BF">
      <w:pPr>
        <w:spacing w:after="0" w:line="240" w:lineRule="auto"/>
      </w:pPr>
      <w:r>
        <w:separator/>
      </w:r>
    </w:p>
  </w:footnote>
  <w:footnote w:type="continuationSeparator" w:id="0">
    <w:p w:rsidR="00007829" w:rsidRDefault="00007829" w:rsidP="00E64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51" w:rsidRDefault="002B2A51" w:rsidP="0000049A">
    <w:pPr>
      <w:pStyle w:val="Encabezado"/>
      <w:tabs>
        <w:tab w:val="clear" w:pos="4419"/>
        <w:tab w:val="clear" w:pos="8838"/>
      </w:tabs>
      <w:ind w:right="4868"/>
      <w:jc w:val="center"/>
    </w:pPr>
    <w:r>
      <w:rPr>
        <w:noProof/>
        <w:lang w:eastAsia="es-CL"/>
      </w:rPr>
      <w:drawing>
        <wp:anchor distT="0" distB="0" distL="114300" distR="114300" simplePos="0" relativeHeight="251663872" behindDoc="0" locked="0" layoutInCell="1" allowOverlap="1">
          <wp:simplePos x="0" y="0"/>
          <wp:positionH relativeFrom="column">
            <wp:posOffset>5443220</wp:posOffset>
          </wp:positionH>
          <wp:positionV relativeFrom="paragraph">
            <wp:posOffset>-26670</wp:posOffset>
          </wp:positionV>
          <wp:extent cx="281940" cy="419100"/>
          <wp:effectExtent l="0" t="0" r="3810" b="0"/>
          <wp:wrapThrough wrapText="bothSides">
            <wp:wrapPolygon edited="0">
              <wp:start x="0" y="0"/>
              <wp:lineTo x="0" y="20618"/>
              <wp:lineTo x="20432" y="20618"/>
              <wp:lineTo x="20432"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281940" cy="419100"/>
                  </a:xfrm>
                  <a:prstGeom prst="rect">
                    <a:avLst/>
                  </a:prstGeom>
                  <a:noFill/>
                </pic:spPr>
              </pic:pic>
            </a:graphicData>
          </a:graphic>
        </wp:anchor>
      </w:drawing>
    </w:r>
    <w:r>
      <w:t>ARMADA DE CHILE</w:t>
    </w:r>
  </w:p>
  <w:p w:rsidR="002B2A51" w:rsidRDefault="002B2A51" w:rsidP="0000049A">
    <w:pPr>
      <w:pStyle w:val="Encabezado"/>
      <w:tabs>
        <w:tab w:val="clear" w:pos="4419"/>
        <w:tab w:val="clear" w:pos="8838"/>
      </w:tabs>
      <w:ind w:right="4868"/>
      <w:jc w:val="center"/>
    </w:pPr>
    <w:r>
      <w:t>DIRECCIÓN DE EDUCACIÓN DE LA ARMADA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BD14565_"/>
      </v:shape>
    </w:pict>
  </w:numPicBullet>
  <w:abstractNum w:abstractNumId="0" w15:restartNumberingAfterBreak="0">
    <w:nsid w:val="0164100F"/>
    <w:multiLevelType w:val="hybridMultilevel"/>
    <w:tmpl w:val="A280B8B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1BC256F"/>
    <w:multiLevelType w:val="hybridMultilevel"/>
    <w:tmpl w:val="6CF2E6B2"/>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2" w15:restartNumberingAfterBreak="0">
    <w:nsid w:val="03B31A02"/>
    <w:multiLevelType w:val="hybridMultilevel"/>
    <w:tmpl w:val="608C5B58"/>
    <w:lvl w:ilvl="0" w:tplc="3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22772C"/>
    <w:multiLevelType w:val="hybridMultilevel"/>
    <w:tmpl w:val="46AE0C78"/>
    <w:lvl w:ilvl="0" w:tplc="340A000F">
      <w:start w:val="1"/>
      <w:numFmt w:val="decimal"/>
      <w:lvlText w:val="%1."/>
      <w:lvlJc w:val="left"/>
      <w:pPr>
        <w:ind w:left="1560" w:hanging="360"/>
      </w:pPr>
      <w:rPr>
        <w:rFonts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4" w15:restartNumberingAfterBreak="0">
    <w:nsid w:val="0C3C077A"/>
    <w:multiLevelType w:val="hybridMultilevel"/>
    <w:tmpl w:val="16D4055A"/>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5" w15:restartNumberingAfterBreak="0">
    <w:nsid w:val="0E5B6C03"/>
    <w:multiLevelType w:val="hybridMultilevel"/>
    <w:tmpl w:val="F322F47A"/>
    <w:lvl w:ilvl="0" w:tplc="5312393C">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D50DD8"/>
    <w:multiLevelType w:val="hybridMultilevel"/>
    <w:tmpl w:val="80F47B2A"/>
    <w:lvl w:ilvl="0" w:tplc="560A3F9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44C66A8"/>
    <w:multiLevelType w:val="hybridMultilevel"/>
    <w:tmpl w:val="2E26E252"/>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8" w15:restartNumberingAfterBreak="0">
    <w:nsid w:val="16B0097F"/>
    <w:multiLevelType w:val="hybridMultilevel"/>
    <w:tmpl w:val="ECE0F6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E9634A"/>
    <w:multiLevelType w:val="hybridMultilevel"/>
    <w:tmpl w:val="EA6259DA"/>
    <w:lvl w:ilvl="0" w:tplc="F4D89386">
      <w:start w:val="1"/>
      <w:numFmt w:val="bullet"/>
      <w:lvlText w:val=""/>
      <w:lvlPicBulletId w:val="0"/>
      <w:lvlJc w:val="left"/>
      <w:pPr>
        <w:ind w:left="360" w:hanging="360"/>
      </w:pPr>
      <w:rPr>
        <w:rFonts w:ascii="Symbol" w:hAnsi="Symbol" w:hint="default"/>
        <w:b/>
        <w:i w:val="0"/>
        <w:color w:val="auto"/>
        <w:sz w:val="24"/>
        <w:u w:color="FF00FF"/>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0" w15:restartNumberingAfterBreak="0">
    <w:nsid w:val="19AE5184"/>
    <w:multiLevelType w:val="hybridMultilevel"/>
    <w:tmpl w:val="09CC4300"/>
    <w:lvl w:ilvl="0" w:tplc="F2C8AC02">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AB132B4"/>
    <w:multiLevelType w:val="hybridMultilevel"/>
    <w:tmpl w:val="220C9E16"/>
    <w:lvl w:ilvl="0" w:tplc="205CD804">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FA36302"/>
    <w:multiLevelType w:val="hybridMultilevel"/>
    <w:tmpl w:val="E760CBBE"/>
    <w:lvl w:ilvl="0" w:tplc="35D82D9A">
      <w:start w:val="8"/>
      <w:numFmt w:val="decimal"/>
      <w:lvlText w:val="%1."/>
      <w:lvlJc w:val="left"/>
      <w:pPr>
        <w:ind w:left="720" w:hanging="360"/>
      </w:pPr>
      <w:rPr>
        <w:rFonts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E25F99"/>
    <w:multiLevelType w:val="hybridMultilevel"/>
    <w:tmpl w:val="7E2E3672"/>
    <w:lvl w:ilvl="0" w:tplc="340A000F">
      <w:start w:val="1"/>
      <w:numFmt w:val="decimal"/>
      <w:lvlText w:val="%1."/>
      <w:lvlJc w:val="left"/>
      <w:pPr>
        <w:ind w:left="927" w:hanging="360"/>
      </w:pPr>
    </w:lvl>
    <w:lvl w:ilvl="1" w:tplc="340A0019">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14" w15:restartNumberingAfterBreak="0">
    <w:nsid w:val="232502CE"/>
    <w:multiLevelType w:val="hybridMultilevel"/>
    <w:tmpl w:val="AA82DF0E"/>
    <w:lvl w:ilvl="0" w:tplc="34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33A19C6"/>
    <w:multiLevelType w:val="multilevel"/>
    <w:tmpl w:val="D12657E4"/>
    <w:styleLink w:val="Listaactual1"/>
    <w:lvl w:ilvl="0">
      <w:start w:val="1"/>
      <w:numFmt w:val="decimal"/>
      <w:lvlText w:val="%1."/>
      <w:lvlJc w:val="right"/>
      <w:pPr>
        <w:ind w:left="1600" w:hanging="360"/>
      </w:pPr>
      <w:rPr>
        <w:rFonts w:hint="default"/>
        <w:b w:val="0"/>
        <w:color w:val="FF0000"/>
        <w:sz w:val="22"/>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6" w15:restartNumberingAfterBreak="0">
    <w:nsid w:val="24D12909"/>
    <w:multiLevelType w:val="hybridMultilevel"/>
    <w:tmpl w:val="AF18CB94"/>
    <w:lvl w:ilvl="0" w:tplc="87D2096C">
      <w:start w:val="1"/>
      <w:numFmt w:val="decimal"/>
      <w:lvlText w:val="%1."/>
      <w:lvlJc w:val="left"/>
      <w:pPr>
        <w:ind w:left="720" w:hanging="360"/>
      </w:pPr>
      <w:rPr>
        <w:rFonts w:hint="default"/>
        <w:b w:val="0"/>
        <w:bCs/>
        <w:color w:val="000000" w:themeColor="text1"/>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5FA19FE"/>
    <w:multiLevelType w:val="hybridMultilevel"/>
    <w:tmpl w:val="AEE2A2EA"/>
    <w:lvl w:ilvl="0" w:tplc="9B80FFA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7A519EE"/>
    <w:multiLevelType w:val="hybridMultilevel"/>
    <w:tmpl w:val="ED80E5CE"/>
    <w:lvl w:ilvl="0" w:tplc="ECC2690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BE64D18"/>
    <w:multiLevelType w:val="hybridMultilevel"/>
    <w:tmpl w:val="9788E6AA"/>
    <w:lvl w:ilvl="0" w:tplc="F4D89386">
      <w:start w:val="1"/>
      <w:numFmt w:val="bullet"/>
      <w:lvlText w:val=""/>
      <w:lvlPicBulletId w:val="0"/>
      <w:lvlJc w:val="left"/>
      <w:pPr>
        <w:ind w:left="360" w:hanging="360"/>
      </w:pPr>
      <w:rPr>
        <w:rFonts w:ascii="Symbol" w:hAnsi="Symbol" w:hint="default"/>
        <w:color w:val="auto"/>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0" w15:restartNumberingAfterBreak="0">
    <w:nsid w:val="2F115430"/>
    <w:multiLevelType w:val="hybridMultilevel"/>
    <w:tmpl w:val="E0721C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F836DDC"/>
    <w:multiLevelType w:val="hybridMultilevel"/>
    <w:tmpl w:val="C5DC34C4"/>
    <w:lvl w:ilvl="0" w:tplc="CD42F2E0">
      <w:start w:val="1"/>
      <w:numFmt w:val="decimal"/>
      <w:lvlText w:val="%1)"/>
      <w:lvlJc w:val="left"/>
      <w:pPr>
        <w:ind w:left="720" w:hanging="360"/>
      </w:pPr>
      <w:rPr>
        <w:rFonts w:ascii="Arial" w:hAnsi="Arial" w:cs="Arial" w:hint="default"/>
        <w:b w:val="0"/>
        <w:sz w:val="22"/>
        <w:szCs w:val="18"/>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2FFD44C8"/>
    <w:multiLevelType w:val="hybridMultilevel"/>
    <w:tmpl w:val="D0A025EC"/>
    <w:lvl w:ilvl="0" w:tplc="0C0A0001">
      <w:start w:val="1"/>
      <w:numFmt w:val="bullet"/>
      <w:lvlText w:val=""/>
      <w:lvlJc w:val="left"/>
      <w:pPr>
        <w:ind w:left="720" w:hanging="360"/>
      </w:pPr>
      <w:rPr>
        <w:rFonts w:ascii="Symbol" w:hAnsi="Symbol"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15:restartNumberingAfterBreak="0">
    <w:nsid w:val="304F0D2E"/>
    <w:multiLevelType w:val="hybridMultilevel"/>
    <w:tmpl w:val="B1E654B2"/>
    <w:lvl w:ilvl="0" w:tplc="73B09774">
      <w:start w:val="1"/>
      <w:numFmt w:val="lowerLetter"/>
      <w:lvlText w:val="%1)"/>
      <w:lvlJc w:val="left"/>
      <w:pPr>
        <w:ind w:left="720" w:hanging="360"/>
      </w:pPr>
      <w:rPr>
        <w:rFonts w:hint="default"/>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36076F63"/>
    <w:multiLevelType w:val="hybridMultilevel"/>
    <w:tmpl w:val="FCC47C70"/>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25" w15:restartNumberingAfterBreak="0">
    <w:nsid w:val="38AC5D04"/>
    <w:multiLevelType w:val="hybridMultilevel"/>
    <w:tmpl w:val="A3A0CF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8FC651A"/>
    <w:multiLevelType w:val="hybridMultilevel"/>
    <w:tmpl w:val="CA4C5A14"/>
    <w:lvl w:ilvl="0" w:tplc="076AAADA">
      <w:start w:val="1"/>
      <w:numFmt w:val="decimal"/>
      <w:lvlText w:val="%1."/>
      <w:lvlJc w:val="left"/>
      <w:pPr>
        <w:ind w:left="720" w:hanging="360"/>
      </w:pPr>
      <w:rPr>
        <w:rFonts w:hint="default"/>
        <w:b w:val="0"/>
        <w:color w:val="000000" w:themeColor="text1"/>
        <w:sz w:val="22"/>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3E0035AF"/>
    <w:multiLevelType w:val="hybridMultilevel"/>
    <w:tmpl w:val="753A9E44"/>
    <w:lvl w:ilvl="0" w:tplc="422862E6">
      <w:start w:val="1"/>
      <w:numFmt w:val="decimal"/>
      <w:lvlText w:val="%1."/>
      <w:lvlJc w:val="left"/>
      <w:pPr>
        <w:ind w:left="774" w:hanging="360"/>
      </w:pPr>
      <w:rPr>
        <w:rFonts w:hint="default"/>
        <w:color w:val="000000" w:themeColor="text1"/>
        <w:sz w:val="24"/>
        <w:szCs w:val="24"/>
      </w:r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28" w15:restartNumberingAfterBreak="0">
    <w:nsid w:val="420B6915"/>
    <w:multiLevelType w:val="hybridMultilevel"/>
    <w:tmpl w:val="7DFE1040"/>
    <w:lvl w:ilvl="0" w:tplc="5A5013C2">
      <w:start w:val="1"/>
      <w:numFmt w:val="bullet"/>
      <w:lvlText w:val="-"/>
      <w:lvlJc w:val="left"/>
      <w:pPr>
        <w:ind w:left="720" w:hanging="360"/>
      </w:pPr>
      <w:rPr>
        <w:rFonts w:ascii="Calibri Light" w:eastAsiaTheme="minorHAnsi" w:hAnsi="Calibri Light" w:cs="Calibri Light"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9" w15:restartNumberingAfterBreak="0">
    <w:nsid w:val="430F4959"/>
    <w:multiLevelType w:val="hybridMultilevel"/>
    <w:tmpl w:val="B00C6C82"/>
    <w:lvl w:ilvl="0" w:tplc="0C0A0015">
      <w:start w:val="1"/>
      <w:numFmt w:val="upperLetter"/>
      <w:lvlText w:val="%1."/>
      <w:lvlJc w:val="left"/>
      <w:pPr>
        <w:tabs>
          <w:tab w:val="num" w:pos="720"/>
        </w:tabs>
        <w:ind w:left="720" w:hanging="360"/>
      </w:pPr>
    </w:lvl>
    <w:lvl w:ilvl="1" w:tplc="0C0A000F">
      <w:start w:val="1"/>
      <w:numFmt w:val="decimal"/>
      <w:lvlText w:val="%2."/>
      <w:lvlJc w:val="left"/>
      <w:pPr>
        <w:tabs>
          <w:tab w:val="num" w:pos="360"/>
        </w:tabs>
        <w:ind w:left="360" w:hanging="360"/>
      </w:pPr>
    </w:lvl>
    <w:lvl w:ilvl="2" w:tplc="0C0A0017">
      <w:start w:val="1"/>
      <w:numFmt w:val="lowerLetter"/>
      <w:lvlText w:val="%3)"/>
      <w:lvlJc w:val="left"/>
      <w:pPr>
        <w:tabs>
          <w:tab w:val="num" w:pos="2340"/>
        </w:tabs>
        <w:ind w:left="2340" w:hanging="36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5CB447C"/>
    <w:multiLevelType w:val="hybridMultilevel"/>
    <w:tmpl w:val="01FA0FBE"/>
    <w:lvl w:ilvl="0" w:tplc="6846E4FA">
      <w:start w:val="1"/>
      <w:numFmt w:val="decimal"/>
      <w:lvlText w:val="%1."/>
      <w:lvlJc w:val="left"/>
      <w:pPr>
        <w:ind w:left="360" w:hanging="360"/>
      </w:pPr>
      <w:rPr>
        <w:rFonts w:hint="default"/>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4BBD514F"/>
    <w:multiLevelType w:val="hybridMultilevel"/>
    <w:tmpl w:val="F746C1FE"/>
    <w:lvl w:ilvl="0" w:tplc="080A0001">
      <w:start w:val="1"/>
      <w:numFmt w:val="bullet"/>
      <w:lvlText w:val=""/>
      <w:lvlJc w:val="left"/>
      <w:pPr>
        <w:ind w:left="1593" w:hanging="360"/>
      </w:pPr>
      <w:rPr>
        <w:rFonts w:ascii="Symbol" w:hAnsi="Symbol" w:hint="default"/>
      </w:rPr>
    </w:lvl>
    <w:lvl w:ilvl="1" w:tplc="080A0003" w:tentative="1">
      <w:start w:val="1"/>
      <w:numFmt w:val="bullet"/>
      <w:lvlText w:val="o"/>
      <w:lvlJc w:val="left"/>
      <w:pPr>
        <w:ind w:left="2313" w:hanging="360"/>
      </w:pPr>
      <w:rPr>
        <w:rFonts w:ascii="Courier New" w:hAnsi="Courier New" w:cs="Courier New" w:hint="default"/>
      </w:rPr>
    </w:lvl>
    <w:lvl w:ilvl="2" w:tplc="080A0005" w:tentative="1">
      <w:start w:val="1"/>
      <w:numFmt w:val="bullet"/>
      <w:lvlText w:val=""/>
      <w:lvlJc w:val="left"/>
      <w:pPr>
        <w:ind w:left="3033" w:hanging="360"/>
      </w:pPr>
      <w:rPr>
        <w:rFonts w:ascii="Wingdings" w:hAnsi="Wingdings" w:hint="default"/>
      </w:rPr>
    </w:lvl>
    <w:lvl w:ilvl="3" w:tplc="080A0001" w:tentative="1">
      <w:start w:val="1"/>
      <w:numFmt w:val="bullet"/>
      <w:lvlText w:val=""/>
      <w:lvlJc w:val="left"/>
      <w:pPr>
        <w:ind w:left="3753" w:hanging="360"/>
      </w:pPr>
      <w:rPr>
        <w:rFonts w:ascii="Symbol" w:hAnsi="Symbol" w:hint="default"/>
      </w:rPr>
    </w:lvl>
    <w:lvl w:ilvl="4" w:tplc="080A0003" w:tentative="1">
      <w:start w:val="1"/>
      <w:numFmt w:val="bullet"/>
      <w:lvlText w:val="o"/>
      <w:lvlJc w:val="left"/>
      <w:pPr>
        <w:ind w:left="4473" w:hanging="360"/>
      </w:pPr>
      <w:rPr>
        <w:rFonts w:ascii="Courier New" w:hAnsi="Courier New" w:cs="Courier New" w:hint="default"/>
      </w:rPr>
    </w:lvl>
    <w:lvl w:ilvl="5" w:tplc="080A0005" w:tentative="1">
      <w:start w:val="1"/>
      <w:numFmt w:val="bullet"/>
      <w:lvlText w:val=""/>
      <w:lvlJc w:val="left"/>
      <w:pPr>
        <w:ind w:left="5193" w:hanging="360"/>
      </w:pPr>
      <w:rPr>
        <w:rFonts w:ascii="Wingdings" w:hAnsi="Wingdings" w:hint="default"/>
      </w:rPr>
    </w:lvl>
    <w:lvl w:ilvl="6" w:tplc="080A0001" w:tentative="1">
      <w:start w:val="1"/>
      <w:numFmt w:val="bullet"/>
      <w:lvlText w:val=""/>
      <w:lvlJc w:val="left"/>
      <w:pPr>
        <w:ind w:left="5913" w:hanging="360"/>
      </w:pPr>
      <w:rPr>
        <w:rFonts w:ascii="Symbol" w:hAnsi="Symbol" w:hint="default"/>
      </w:rPr>
    </w:lvl>
    <w:lvl w:ilvl="7" w:tplc="080A0003" w:tentative="1">
      <w:start w:val="1"/>
      <w:numFmt w:val="bullet"/>
      <w:lvlText w:val="o"/>
      <w:lvlJc w:val="left"/>
      <w:pPr>
        <w:ind w:left="6633" w:hanging="360"/>
      </w:pPr>
      <w:rPr>
        <w:rFonts w:ascii="Courier New" w:hAnsi="Courier New" w:cs="Courier New" w:hint="default"/>
      </w:rPr>
    </w:lvl>
    <w:lvl w:ilvl="8" w:tplc="080A0005" w:tentative="1">
      <w:start w:val="1"/>
      <w:numFmt w:val="bullet"/>
      <w:lvlText w:val=""/>
      <w:lvlJc w:val="left"/>
      <w:pPr>
        <w:ind w:left="7353" w:hanging="360"/>
      </w:pPr>
      <w:rPr>
        <w:rFonts w:ascii="Wingdings" w:hAnsi="Wingdings" w:hint="default"/>
      </w:rPr>
    </w:lvl>
  </w:abstractNum>
  <w:abstractNum w:abstractNumId="32" w15:restartNumberingAfterBreak="0">
    <w:nsid w:val="4FB93030"/>
    <w:multiLevelType w:val="hybridMultilevel"/>
    <w:tmpl w:val="AB2AF708"/>
    <w:lvl w:ilvl="0" w:tplc="0C0A0017">
      <w:start w:val="1"/>
      <w:numFmt w:val="lowerLetter"/>
      <w:lvlText w:val="%1)"/>
      <w:lvlJc w:val="left"/>
      <w:pPr>
        <w:tabs>
          <w:tab w:val="num" w:pos="2520"/>
        </w:tabs>
        <w:ind w:left="25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4FD14000"/>
    <w:multiLevelType w:val="hybridMultilevel"/>
    <w:tmpl w:val="FE84B29E"/>
    <w:lvl w:ilvl="0" w:tplc="F4D89386">
      <w:start w:val="1"/>
      <w:numFmt w:val="bullet"/>
      <w:lvlText w:val=""/>
      <w:lvlPicBulletId w:val="0"/>
      <w:lvlJc w:val="left"/>
      <w:pPr>
        <w:ind w:left="360" w:hanging="360"/>
      </w:pPr>
      <w:rPr>
        <w:rFonts w:ascii="Symbol" w:hAnsi="Symbol" w:hint="default"/>
        <w:b/>
        <w:i w:val="0"/>
        <w:color w:val="auto"/>
        <w:sz w:val="24"/>
        <w:szCs w:val="22"/>
        <w:u w:color="FF00FF"/>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4" w15:restartNumberingAfterBreak="0">
    <w:nsid w:val="50127747"/>
    <w:multiLevelType w:val="hybridMultilevel"/>
    <w:tmpl w:val="62025548"/>
    <w:lvl w:ilvl="0" w:tplc="2938A21C">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15:restartNumberingAfterBreak="0">
    <w:nsid w:val="536B7F52"/>
    <w:multiLevelType w:val="hybridMultilevel"/>
    <w:tmpl w:val="9B467D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3721300"/>
    <w:multiLevelType w:val="hybridMultilevel"/>
    <w:tmpl w:val="1C7044EA"/>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37" w15:restartNumberingAfterBreak="0">
    <w:nsid w:val="539C3F60"/>
    <w:multiLevelType w:val="hybridMultilevel"/>
    <w:tmpl w:val="329ACC54"/>
    <w:lvl w:ilvl="0" w:tplc="6EA63214">
      <w:start w:val="1"/>
      <w:numFmt w:val="decimal"/>
      <w:lvlText w:val="%1."/>
      <w:lvlJc w:val="left"/>
      <w:pPr>
        <w:ind w:left="720" w:hanging="360"/>
      </w:pPr>
      <w:rPr>
        <w:rFonts w:hint="default"/>
        <w:b w:val="0"/>
        <w:color w:val="000000" w:themeColor="text1"/>
        <w:sz w:val="22"/>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8" w15:restartNumberingAfterBreak="0">
    <w:nsid w:val="544818AD"/>
    <w:multiLevelType w:val="hybridMultilevel"/>
    <w:tmpl w:val="CB1CAD68"/>
    <w:lvl w:ilvl="0" w:tplc="A1B06F40">
      <w:start w:val="1"/>
      <w:numFmt w:val="lowerLetter"/>
      <w:lvlText w:val="%1)"/>
      <w:lvlJc w:val="left"/>
      <w:pPr>
        <w:ind w:left="1260" w:hanging="360"/>
      </w:pPr>
      <w:rPr>
        <w:rFonts w:hint="default"/>
      </w:rPr>
    </w:lvl>
    <w:lvl w:ilvl="1" w:tplc="0C0A0019" w:tentative="1">
      <w:start w:val="1"/>
      <w:numFmt w:val="lowerLetter"/>
      <w:lvlText w:val="%2."/>
      <w:lvlJc w:val="left"/>
      <w:pPr>
        <w:tabs>
          <w:tab w:val="num" w:pos="1632"/>
        </w:tabs>
        <w:ind w:left="1632" w:hanging="360"/>
      </w:pPr>
    </w:lvl>
    <w:lvl w:ilvl="2" w:tplc="0C0A001B" w:tentative="1">
      <w:start w:val="1"/>
      <w:numFmt w:val="lowerRoman"/>
      <w:lvlText w:val="%3."/>
      <w:lvlJc w:val="right"/>
      <w:pPr>
        <w:tabs>
          <w:tab w:val="num" w:pos="2352"/>
        </w:tabs>
        <w:ind w:left="2352" w:hanging="180"/>
      </w:pPr>
    </w:lvl>
    <w:lvl w:ilvl="3" w:tplc="0C0A000F" w:tentative="1">
      <w:start w:val="1"/>
      <w:numFmt w:val="decimal"/>
      <w:lvlText w:val="%4."/>
      <w:lvlJc w:val="left"/>
      <w:pPr>
        <w:tabs>
          <w:tab w:val="num" w:pos="3072"/>
        </w:tabs>
        <w:ind w:left="3072" w:hanging="360"/>
      </w:pPr>
    </w:lvl>
    <w:lvl w:ilvl="4" w:tplc="0C0A0019" w:tentative="1">
      <w:start w:val="1"/>
      <w:numFmt w:val="lowerLetter"/>
      <w:lvlText w:val="%5."/>
      <w:lvlJc w:val="left"/>
      <w:pPr>
        <w:tabs>
          <w:tab w:val="num" w:pos="3792"/>
        </w:tabs>
        <w:ind w:left="3792" w:hanging="360"/>
      </w:pPr>
    </w:lvl>
    <w:lvl w:ilvl="5" w:tplc="0C0A001B" w:tentative="1">
      <w:start w:val="1"/>
      <w:numFmt w:val="lowerRoman"/>
      <w:lvlText w:val="%6."/>
      <w:lvlJc w:val="right"/>
      <w:pPr>
        <w:tabs>
          <w:tab w:val="num" w:pos="4512"/>
        </w:tabs>
        <w:ind w:left="4512" w:hanging="180"/>
      </w:pPr>
    </w:lvl>
    <w:lvl w:ilvl="6" w:tplc="0C0A000F" w:tentative="1">
      <w:start w:val="1"/>
      <w:numFmt w:val="decimal"/>
      <w:lvlText w:val="%7."/>
      <w:lvlJc w:val="left"/>
      <w:pPr>
        <w:tabs>
          <w:tab w:val="num" w:pos="5232"/>
        </w:tabs>
        <w:ind w:left="5232" w:hanging="360"/>
      </w:pPr>
    </w:lvl>
    <w:lvl w:ilvl="7" w:tplc="0C0A0019" w:tentative="1">
      <w:start w:val="1"/>
      <w:numFmt w:val="lowerLetter"/>
      <w:lvlText w:val="%8."/>
      <w:lvlJc w:val="left"/>
      <w:pPr>
        <w:tabs>
          <w:tab w:val="num" w:pos="5952"/>
        </w:tabs>
        <w:ind w:left="5952" w:hanging="360"/>
      </w:pPr>
    </w:lvl>
    <w:lvl w:ilvl="8" w:tplc="0C0A001B" w:tentative="1">
      <w:start w:val="1"/>
      <w:numFmt w:val="lowerRoman"/>
      <w:lvlText w:val="%9."/>
      <w:lvlJc w:val="right"/>
      <w:pPr>
        <w:tabs>
          <w:tab w:val="num" w:pos="6672"/>
        </w:tabs>
        <w:ind w:left="6672" w:hanging="180"/>
      </w:pPr>
    </w:lvl>
  </w:abstractNum>
  <w:abstractNum w:abstractNumId="39" w15:restartNumberingAfterBreak="0">
    <w:nsid w:val="54AE601A"/>
    <w:multiLevelType w:val="hybridMultilevel"/>
    <w:tmpl w:val="1EB6AB0E"/>
    <w:lvl w:ilvl="0" w:tplc="340A0019">
      <w:start w:val="1"/>
      <w:numFmt w:val="lowerLetter"/>
      <w:lvlText w:val="%1."/>
      <w:lvlJc w:val="left"/>
      <w:pPr>
        <w:ind w:left="1287" w:hanging="360"/>
      </w:pPr>
      <w:rPr>
        <w:rFonts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40" w15:restartNumberingAfterBreak="0">
    <w:nsid w:val="54DB131C"/>
    <w:multiLevelType w:val="hybridMultilevel"/>
    <w:tmpl w:val="0DFCC054"/>
    <w:lvl w:ilvl="0" w:tplc="E5847C60">
      <w:start w:val="1"/>
      <w:numFmt w:val="lowerLetter"/>
      <w:lvlText w:val="%1)"/>
      <w:lvlJc w:val="left"/>
      <w:pPr>
        <w:ind w:left="786" w:hanging="360"/>
      </w:pPr>
      <w:rPr>
        <w:rFonts w:hint="default"/>
      </w:rPr>
    </w:lvl>
    <w:lvl w:ilvl="1" w:tplc="EE4208CA">
      <w:start w:val="1"/>
      <w:numFmt w:val="decimal"/>
      <w:lvlText w:val="%2."/>
      <w:lvlJc w:val="left"/>
      <w:pPr>
        <w:ind w:left="1506" w:hanging="360"/>
      </w:pPr>
      <w:rPr>
        <w:rFonts w:hint="default"/>
      </w:r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41" w15:restartNumberingAfterBreak="0">
    <w:nsid w:val="56BE7F78"/>
    <w:multiLevelType w:val="hybridMultilevel"/>
    <w:tmpl w:val="1CF898DA"/>
    <w:lvl w:ilvl="0" w:tplc="8F0E96AE">
      <w:start w:val="1"/>
      <w:numFmt w:val="bullet"/>
      <w:lvlText w:val=""/>
      <w:lvlJc w:val="left"/>
      <w:pPr>
        <w:ind w:left="720" w:hanging="360"/>
      </w:pPr>
      <w:rPr>
        <w:rFonts w:ascii="Symbol" w:hAnsi="Symbol" w:hint="default"/>
        <w:color w:val="000000" w:themeColor="text1"/>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2" w15:restartNumberingAfterBreak="0">
    <w:nsid w:val="5ACF0DD1"/>
    <w:multiLevelType w:val="hybridMultilevel"/>
    <w:tmpl w:val="58EEF4D0"/>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43" w15:restartNumberingAfterBreak="0">
    <w:nsid w:val="5B8535DF"/>
    <w:multiLevelType w:val="hybridMultilevel"/>
    <w:tmpl w:val="9FF0571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4" w15:restartNumberingAfterBreak="0">
    <w:nsid w:val="5BA344EF"/>
    <w:multiLevelType w:val="hybridMultilevel"/>
    <w:tmpl w:val="6404795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5" w15:restartNumberingAfterBreak="0">
    <w:nsid w:val="5CB24FEA"/>
    <w:multiLevelType w:val="hybridMultilevel"/>
    <w:tmpl w:val="112C4A6E"/>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5CFA1B5E"/>
    <w:multiLevelType w:val="hybridMultilevel"/>
    <w:tmpl w:val="53845E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5FC2678C"/>
    <w:multiLevelType w:val="hybridMultilevel"/>
    <w:tmpl w:val="62025548"/>
    <w:lvl w:ilvl="0" w:tplc="2938A21C">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8" w15:restartNumberingAfterBreak="0">
    <w:nsid w:val="67382EA6"/>
    <w:multiLevelType w:val="hybridMultilevel"/>
    <w:tmpl w:val="91A27F92"/>
    <w:lvl w:ilvl="0" w:tplc="0C0A0001">
      <w:start w:val="1"/>
      <w:numFmt w:val="bullet"/>
      <w:lvlText w:val=""/>
      <w:lvlJc w:val="left"/>
      <w:pPr>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9" w15:restartNumberingAfterBreak="0">
    <w:nsid w:val="689B4E67"/>
    <w:multiLevelType w:val="hybridMultilevel"/>
    <w:tmpl w:val="FB4C4980"/>
    <w:lvl w:ilvl="0" w:tplc="1BB2D22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6DCB5031"/>
    <w:multiLevelType w:val="hybridMultilevel"/>
    <w:tmpl w:val="3696810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1" w15:restartNumberingAfterBreak="0">
    <w:nsid w:val="71713E74"/>
    <w:multiLevelType w:val="hybridMultilevel"/>
    <w:tmpl w:val="43DCB914"/>
    <w:lvl w:ilvl="0" w:tplc="E2906102">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7631763E"/>
    <w:multiLevelType w:val="hybridMultilevel"/>
    <w:tmpl w:val="B202A4A2"/>
    <w:lvl w:ilvl="0" w:tplc="4FBEB39A">
      <w:start w:val="1"/>
      <w:numFmt w:val="decimal"/>
      <w:lvlText w:val="%1."/>
      <w:lvlJc w:val="left"/>
      <w:pPr>
        <w:ind w:left="774" w:hanging="360"/>
      </w:pPr>
      <w:rPr>
        <w:rFonts w:hint="default"/>
        <w:color w:val="000000" w:themeColor="text1"/>
        <w:sz w:val="24"/>
        <w:szCs w:val="24"/>
      </w:r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53" w15:restartNumberingAfterBreak="0">
    <w:nsid w:val="7A9F71FA"/>
    <w:multiLevelType w:val="hybridMultilevel"/>
    <w:tmpl w:val="AAC82A50"/>
    <w:lvl w:ilvl="0" w:tplc="080A000F">
      <w:start w:val="1"/>
      <w:numFmt w:val="decimal"/>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num w:numId="1">
    <w:abstractNumId w:val="45"/>
  </w:num>
  <w:num w:numId="2">
    <w:abstractNumId w:val="21"/>
  </w:num>
  <w:num w:numId="3">
    <w:abstractNumId w:val="23"/>
  </w:num>
  <w:num w:numId="4">
    <w:abstractNumId w:val="40"/>
  </w:num>
  <w:num w:numId="5">
    <w:abstractNumId w:val="32"/>
  </w:num>
  <w:num w:numId="6">
    <w:abstractNumId w:val="29"/>
  </w:num>
  <w:num w:numId="7">
    <w:abstractNumId w:val="38"/>
  </w:num>
  <w:num w:numId="8">
    <w:abstractNumId w:val="43"/>
  </w:num>
  <w:num w:numId="9">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26"/>
  </w:num>
  <w:num w:numId="12">
    <w:abstractNumId w:val="30"/>
  </w:num>
  <w:num w:numId="13">
    <w:abstractNumId w:val="33"/>
  </w:num>
  <w:num w:numId="14">
    <w:abstractNumId w:val="9"/>
  </w:num>
  <w:num w:numId="15">
    <w:abstractNumId w:val="19"/>
  </w:num>
  <w:num w:numId="16">
    <w:abstractNumId w:val="44"/>
  </w:num>
  <w:num w:numId="17">
    <w:abstractNumId w:val="42"/>
  </w:num>
  <w:num w:numId="18">
    <w:abstractNumId w:val="24"/>
  </w:num>
  <w:num w:numId="19">
    <w:abstractNumId w:val="1"/>
  </w:num>
  <w:num w:numId="20">
    <w:abstractNumId w:val="3"/>
  </w:num>
  <w:num w:numId="21">
    <w:abstractNumId w:val="50"/>
  </w:num>
  <w:num w:numId="22">
    <w:abstractNumId w:val="16"/>
  </w:num>
  <w:num w:numId="23">
    <w:abstractNumId w:val="13"/>
  </w:num>
  <w:num w:numId="24">
    <w:abstractNumId w:val="39"/>
  </w:num>
  <w:num w:numId="25">
    <w:abstractNumId w:val="34"/>
  </w:num>
  <w:num w:numId="26">
    <w:abstractNumId w:val="52"/>
  </w:num>
  <w:num w:numId="27">
    <w:abstractNumId w:val="20"/>
  </w:num>
  <w:num w:numId="28">
    <w:abstractNumId w:val="53"/>
  </w:num>
  <w:num w:numId="29">
    <w:abstractNumId w:val="31"/>
  </w:num>
  <w:num w:numId="30">
    <w:abstractNumId w:val="15"/>
  </w:num>
  <w:num w:numId="31">
    <w:abstractNumId w:val="14"/>
  </w:num>
  <w:num w:numId="32">
    <w:abstractNumId w:val="2"/>
  </w:num>
  <w:num w:numId="33">
    <w:abstractNumId w:val="46"/>
  </w:num>
  <w:num w:numId="34">
    <w:abstractNumId w:val="7"/>
  </w:num>
  <w:num w:numId="35">
    <w:abstractNumId w:val="4"/>
  </w:num>
  <w:num w:numId="36">
    <w:abstractNumId w:val="35"/>
  </w:num>
  <w:num w:numId="37">
    <w:abstractNumId w:val="8"/>
  </w:num>
  <w:num w:numId="38">
    <w:abstractNumId w:val="10"/>
  </w:num>
  <w:num w:numId="39">
    <w:abstractNumId w:val="25"/>
  </w:num>
  <w:num w:numId="40">
    <w:abstractNumId w:val="49"/>
  </w:num>
  <w:num w:numId="41">
    <w:abstractNumId w:val="11"/>
  </w:num>
  <w:num w:numId="42">
    <w:abstractNumId w:val="6"/>
  </w:num>
  <w:num w:numId="43">
    <w:abstractNumId w:val="17"/>
  </w:num>
  <w:num w:numId="44">
    <w:abstractNumId w:val="18"/>
  </w:num>
  <w:num w:numId="45">
    <w:abstractNumId w:val="41"/>
  </w:num>
  <w:num w:numId="46">
    <w:abstractNumId w:val="28"/>
  </w:num>
  <w:num w:numId="47">
    <w:abstractNumId w:val="0"/>
  </w:num>
  <w:num w:numId="48">
    <w:abstractNumId w:val="37"/>
  </w:num>
  <w:num w:numId="49">
    <w:abstractNumId w:val="22"/>
  </w:num>
  <w:num w:numId="50">
    <w:abstractNumId w:val="47"/>
  </w:num>
  <w:num w:numId="51">
    <w:abstractNumId w:val="51"/>
  </w:num>
  <w:num w:numId="52">
    <w:abstractNumId w:val="5"/>
  </w:num>
  <w:num w:numId="53">
    <w:abstractNumId w:val="12"/>
  </w:num>
  <w:num w:numId="54">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66E70"/>
    <w:rsid w:val="0000049A"/>
    <w:rsid w:val="00005B4C"/>
    <w:rsid w:val="00007829"/>
    <w:rsid w:val="00010C75"/>
    <w:rsid w:val="00025C8D"/>
    <w:rsid w:val="000343FA"/>
    <w:rsid w:val="00040484"/>
    <w:rsid w:val="00040573"/>
    <w:rsid w:val="000438CC"/>
    <w:rsid w:val="00066E70"/>
    <w:rsid w:val="00072DD9"/>
    <w:rsid w:val="00073A6A"/>
    <w:rsid w:val="00076610"/>
    <w:rsid w:val="0007718B"/>
    <w:rsid w:val="00090BEF"/>
    <w:rsid w:val="00091E64"/>
    <w:rsid w:val="000931F7"/>
    <w:rsid w:val="000937BB"/>
    <w:rsid w:val="000A2E68"/>
    <w:rsid w:val="000A71D9"/>
    <w:rsid w:val="000B2E94"/>
    <w:rsid w:val="000B38AE"/>
    <w:rsid w:val="000B5C36"/>
    <w:rsid w:val="000B7AA5"/>
    <w:rsid w:val="000C2419"/>
    <w:rsid w:val="000D146C"/>
    <w:rsid w:val="000D1C2E"/>
    <w:rsid w:val="000D43EE"/>
    <w:rsid w:val="000E543F"/>
    <w:rsid w:val="000F7F86"/>
    <w:rsid w:val="001078FB"/>
    <w:rsid w:val="00113981"/>
    <w:rsid w:val="001179F5"/>
    <w:rsid w:val="00121097"/>
    <w:rsid w:val="00131262"/>
    <w:rsid w:val="00133AAD"/>
    <w:rsid w:val="00141C9B"/>
    <w:rsid w:val="00142B3A"/>
    <w:rsid w:val="00152355"/>
    <w:rsid w:val="001537F6"/>
    <w:rsid w:val="0016611D"/>
    <w:rsid w:val="00167570"/>
    <w:rsid w:val="00167CB7"/>
    <w:rsid w:val="0017047B"/>
    <w:rsid w:val="001719D0"/>
    <w:rsid w:val="00177A7D"/>
    <w:rsid w:val="001852A7"/>
    <w:rsid w:val="0018611E"/>
    <w:rsid w:val="00186DB9"/>
    <w:rsid w:val="001876AE"/>
    <w:rsid w:val="001965C0"/>
    <w:rsid w:val="001A3367"/>
    <w:rsid w:val="001A66AB"/>
    <w:rsid w:val="001B2A4E"/>
    <w:rsid w:val="001B3A54"/>
    <w:rsid w:val="001C548E"/>
    <w:rsid w:val="001C7597"/>
    <w:rsid w:val="001C7FFA"/>
    <w:rsid w:val="001D2F54"/>
    <w:rsid w:val="001D586A"/>
    <w:rsid w:val="001D659A"/>
    <w:rsid w:val="001E7060"/>
    <w:rsid w:val="001E74A8"/>
    <w:rsid w:val="001F05E6"/>
    <w:rsid w:val="001F237B"/>
    <w:rsid w:val="001F6D59"/>
    <w:rsid w:val="00204AED"/>
    <w:rsid w:val="0020650B"/>
    <w:rsid w:val="002077CB"/>
    <w:rsid w:val="002103D9"/>
    <w:rsid w:val="00210447"/>
    <w:rsid w:val="0021251E"/>
    <w:rsid w:val="00216E4A"/>
    <w:rsid w:val="002303D3"/>
    <w:rsid w:val="00231C77"/>
    <w:rsid w:val="00240E24"/>
    <w:rsid w:val="00240F6C"/>
    <w:rsid w:val="002431B1"/>
    <w:rsid w:val="002636BB"/>
    <w:rsid w:val="0026407B"/>
    <w:rsid w:val="00264FE4"/>
    <w:rsid w:val="00267FF6"/>
    <w:rsid w:val="00294129"/>
    <w:rsid w:val="00294853"/>
    <w:rsid w:val="00295A65"/>
    <w:rsid w:val="00296888"/>
    <w:rsid w:val="002A5D24"/>
    <w:rsid w:val="002B2A51"/>
    <w:rsid w:val="002B6D11"/>
    <w:rsid w:val="002C4AC0"/>
    <w:rsid w:val="002D2365"/>
    <w:rsid w:val="002D74D2"/>
    <w:rsid w:val="002E1276"/>
    <w:rsid w:val="002E32EB"/>
    <w:rsid w:val="002E6E3B"/>
    <w:rsid w:val="002F0C6D"/>
    <w:rsid w:val="00313709"/>
    <w:rsid w:val="00316399"/>
    <w:rsid w:val="00322DA8"/>
    <w:rsid w:val="00324BF1"/>
    <w:rsid w:val="00326281"/>
    <w:rsid w:val="00330D93"/>
    <w:rsid w:val="00332AD6"/>
    <w:rsid w:val="00336390"/>
    <w:rsid w:val="00341BDB"/>
    <w:rsid w:val="00345772"/>
    <w:rsid w:val="00346311"/>
    <w:rsid w:val="00350783"/>
    <w:rsid w:val="003658E0"/>
    <w:rsid w:val="003710EE"/>
    <w:rsid w:val="003773E0"/>
    <w:rsid w:val="003917B9"/>
    <w:rsid w:val="003921EA"/>
    <w:rsid w:val="003A3EAF"/>
    <w:rsid w:val="003B1B3F"/>
    <w:rsid w:val="003B4E94"/>
    <w:rsid w:val="003B5EB8"/>
    <w:rsid w:val="003B739E"/>
    <w:rsid w:val="003C089E"/>
    <w:rsid w:val="003C2FEF"/>
    <w:rsid w:val="003D04B8"/>
    <w:rsid w:val="003D2E2D"/>
    <w:rsid w:val="003D4FDF"/>
    <w:rsid w:val="003D61A9"/>
    <w:rsid w:val="003D672D"/>
    <w:rsid w:val="003E188B"/>
    <w:rsid w:val="003E4F49"/>
    <w:rsid w:val="00401674"/>
    <w:rsid w:val="00402873"/>
    <w:rsid w:val="004163C6"/>
    <w:rsid w:val="00420400"/>
    <w:rsid w:val="00422C34"/>
    <w:rsid w:val="004408DD"/>
    <w:rsid w:val="00441C82"/>
    <w:rsid w:val="004451C3"/>
    <w:rsid w:val="004464C0"/>
    <w:rsid w:val="0046470A"/>
    <w:rsid w:val="00466B61"/>
    <w:rsid w:val="00474C6A"/>
    <w:rsid w:val="00477005"/>
    <w:rsid w:val="00477A8E"/>
    <w:rsid w:val="00480F5A"/>
    <w:rsid w:val="00486C90"/>
    <w:rsid w:val="00486DBB"/>
    <w:rsid w:val="00490125"/>
    <w:rsid w:val="00492B8E"/>
    <w:rsid w:val="00492E3B"/>
    <w:rsid w:val="004A0EA2"/>
    <w:rsid w:val="004A148F"/>
    <w:rsid w:val="004A5E07"/>
    <w:rsid w:val="004B790C"/>
    <w:rsid w:val="004C589B"/>
    <w:rsid w:val="004C7282"/>
    <w:rsid w:val="004D225F"/>
    <w:rsid w:val="004D2B72"/>
    <w:rsid w:val="004D572E"/>
    <w:rsid w:val="004E083A"/>
    <w:rsid w:val="004E287A"/>
    <w:rsid w:val="004E3F79"/>
    <w:rsid w:val="004F0391"/>
    <w:rsid w:val="004F0559"/>
    <w:rsid w:val="004F1A79"/>
    <w:rsid w:val="004F2FFF"/>
    <w:rsid w:val="004F6C6C"/>
    <w:rsid w:val="00512BEC"/>
    <w:rsid w:val="00526EFE"/>
    <w:rsid w:val="00527C50"/>
    <w:rsid w:val="005400AC"/>
    <w:rsid w:val="00542284"/>
    <w:rsid w:val="0054301E"/>
    <w:rsid w:val="0054534D"/>
    <w:rsid w:val="00546CB8"/>
    <w:rsid w:val="0055374C"/>
    <w:rsid w:val="0056341F"/>
    <w:rsid w:val="005635A1"/>
    <w:rsid w:val="00564A73"/>
    <w:rsid w:val="0056686C"/>
    <w:rsid w:val="005714A3"/>
    <w:rsid w:val="00574DEA"/>
    <w:rsid w:val="00576B42"/>
    <w:rsid w:val="005774E4"/>
    <w:rsid w:val="005830CC"/>
    <w:rsid w:val="00583370"/>
    <w:rsid w:val="005912F6"/>
    <w:rsid w:val="0059187E"/>
    <w:rsid w:val="005921CE"/>
    <w:rsid w:val="00593698"/>
    <w:rsid w:val="00594671"/>
    <w:rsid w:val="00595703"/>
    <w:rsid w:val="005A1701"/>
    <w:rsid w:val="005A37F1"/>
    <w:rsid w:val="005B032B"/>
    <w:rsid w:val="005B08A1"/>
    <w:rsid w:val="005B3987"/>
    <w:rsid w:val="005B563B"/>
    <w:rsid w:val="005C2CE8"/>
    <w:rsid w:val="005C42A8"/>
    <w:rsid w:val="005D0997"/>
    <w:rsid w:val="005D1D43"/>
    <w:rsid w:val="005D49DE"/>
    <w:rsid w:val="005D653C"/>
    <w:rsid w:val="005D7DE7"/>
    <w:rsid w:val="005E138A"/>
    <w:rsid w:val="005E5B57"/>
    <w:rsid w:val="005E5EA3"/>
    <w:rsid w:val="00604DBC"/>
    <w:rsid w:val="00607C9E"/>
    <w:rsid w:val="0061605C"/>
    <w:rsid w:val="006223A4"/>
    <w:rsid w:val="00622AB5"/>
    <w:rsid w:val="0063187D"/>
    <w:rsid w:val="006341A0"/>
    <w:rsid w:val="00637E33"/>
    <w:rsid w:val="006401C7"/>
    <w:rsid w:val="0064077E"/>
    <w:rsid w:val="0064564B"/>
    <w:rsid w:val="00645E1D"/>
    <w:rsid w:val="006503B9"/>
    <w:rsid w:val="00654905"/>
    <w:rsid w:val="006629E3"/>
    <w:rsid w:val="006738F2"/>
    <w:rsid w:val="006745AA"/>
    <w:rsid w:val="00677DCD"/>
    <w:rsid w:val="0068081D"/>
    <w:rsid w:val="00685658"/>
    <w:rsid w:val="00685860"/>
    <w:rsid w:val="00697197"/>
    <w:rsid w:val="006B04D2"/>
    <w:rsid w:val="006B61EA"/>
    <w:rsid w:val="006D5A0A"/>
    <w:rsid w:val="006D6626"/>
    <w:rsid w:val="006D7476"/>
    <w:rsid w:val="006E2B0B"/>
    <w:rsid w:val="006E4E28"/>
    <w:rsid w:val="006E789D"/>
    <w:rsid w:val="007036BC"/>
    <w:rsid w:val="00712C85"/>
    <w:rsid w:val="007144AB"/>
    <w:rsid w:val="00715670"/>
    <w:rsid w:val="00717559"/>
    <w:rsid w:val="00723785"/>
    <w:rsid w:val="00726F67"/>
    <w:rsid w:val="00732B59"/>
    <w:rsid w:val="007330E5"/>
    <w:rsid w:val="00742B94"/>
    <w:rsid w:val="007451DC"/>
    <w:rsid w:val="0075085A"/>
    <w:rsid w:val="00756B27"/>
    <w:rsid w:val="007610D5"/>
    <w:rsid w:val="00766217"/>
    <w:rsid w:val="00771B44"/>
    <w:rsid w:val="0077222E"/>
    <w:rsid w:val="00775F95"/>
    <w:rsid w:val="007808F9"/>
    <w:rsid w:val="00780E8D"/>
    <w:rsid w:val="0078350E"/>
    <w:rsid w:val="007B0F48"/>
    <w:rsid w:val="007B6489"/>
    <w:rsid w:val="007B71C6"/>
    <w:rsid w:val="007C6B7A"/>
    <w:rsid w:val="007D567B"/>
    <w:rsid w:val="007D5DAC"/>
    <w:rsid w:val="007D76C5"/>
    <w:rsid w:val="007E16E1"/>
    <w:rsid w:val="007E17F4"/>
    <w:rsid w:val="007E25EF"/>
    <w:rsid w:val="007E433B"/>
    <w:rsid w:val="007E6901"/>
    <w:rsid w:val="007E717B"/>
    <w:rsid w:val="007E7892"/>
    <w:rsid w:val="007F3D82"/>
    <w:rsid w:val="00802997"/>
    <w:rsid w:val="00820229"/>
    <w:rsid w:val="008341EF"/>
    <w:rsid w:val="00836BF1"/>
    <w:rsid w:val="00836D69"/>
    <w:rsid w:val="008458AA"/>
    <w:rsid w:val="008569B8"/>
    <w:rsid w:val="008632B6"/>
    <w:rsid w:val="00865871"/>
    <w:rsid w:val="00871554"/>
    <w:rsid w:val="00874DE5"/>
    <w:rsid w:val="00890CB5"/>
    <w:rsid w:val="00897890"/>
    <w:rsid w:val="008A3836"/>
    <w:rsid w:val="008A60F7"/>
    <w:rsid w:val="008B3270"/>
    <w:rsid w:val="008B58C9"/>
    <w:rsid w:val="008B6F21"/>
    <w:rsid w:val="008C5BE0"/>
    <w:rsid w:val="008D2792"/>
    <w:rsid w:val="008D429E"/>
    <w:rsid w:val="008F386D"/>
    <w:rsid w:val="008F7B4A"/>
    <w:rsid w:val="00906EF8"/>
    <w:rsid w:val="00912136"/>
    <w:rsid w:val="00912A10"/>
    <w:rsid w:val="0092068B"/>
    <w:rsid w:val="00922904"/>
    <w:rsid w:val="009362AE"/>
    <w:rsid w:val="00936B45"/>
    <w:rsid w:val="009434A9"/>
    <w:rsid w:val="00945D86"/>
    <w:rsid w:val="00953E00"/>
    <w:rsid w:val="0095498C"/>
    <w:rsid w:val="00964009"/>
    <w:rsid w:val="00983B94"/>
    <w:rsid w:val="009956C6"/>
    <w:rsid w:val="0099768D"/>
    <w:rsid w:val="009A27E0"/>
    <w:rsid w:val="009A530B"/>
    <w:rsid w:val="009A7C6C"/>
    <w:rsid w:val="009C3A9B"/>
    <w:rsid w:val="009C6107"/>
    <w:rsid w:val="009C61FE"/>
    <w:rsid w:val="009D0ED3"/>
    <w:rsid w:val="009E0273"/>
    <w:rsid w:val="009E0E65"/>
    <w:rsid w:val="009E3A56"/>
    <w:rsid w:val="009E3A94"/>
    <w:rsid w:val="009F109E"/>
    <w:rsid w:val="009F5C4C"/>
    <w:rsid w:val="00A00D80"/>
    <w:rsid w:val="00A030E4"/>
    <w:rsid w:val="00A04B22"/>
    <w:rsid w:val="00A1278C"/>
    <w:rsid w:val="00A210C9"/>
    <w:rsid w:val="00A22C3D"/>
    <w:rsid w:val="00A2306F"/>
    <w:rsid w:val="00A249E2"/>
    <w:rsid w:val="00A26238"/>
    <w:rsid w:val="00A455E8"/>
    <w:rsid w:val="00A5411D"/>
    <w:rsid w:val="00A54159"/>
    <w:rsid w:val="00A67234"/>
    <w:rsid w:val="00A829CF"/>
    <w:rsid w:val="00AA120F"/>
    <w:rsid w:val="00AA24F7"/>
    <w:rsid w:val="00AA63F3"/>
    <w:rsid w:val="00AB0927"/>
    <w:rsid w:val="00AB53CD"/>
    <w:rsid w:val="00AC0747"/>
    <w:rsid w:val="00AC1D0A"/>
    <w:rsid w:val="00AC3EEF"/>
    <w:rsid w:val="00AC6D76"/>
    <w:rsid w:val="00AD3ECA"/>
    <w:rsid w:val="00AD4C1B"/>
    <w:rsid w:val="00AE4F55"/>
    <w:rsid w:val="00AF26C9"/>
    <w:rsid w:val="00AF61F5"/>
    <w:rsid w:val="00AF7D3C"/>
    <w:rsid w:val="00AF7DC2"/>
    <w:rsid w:val="00B06105"/>
    <w:rsid w:val="00B12A19"/>
    <w:rsid w:val="00B12DAC"/>
    <w:rsid w:val="00B169A8"/>
    <w:rsid w:val="00B25431"/>
    <w:rsid w:val="00B26419"/>
    <w:rsid w:val="00B27391"/>
    <w:rsid w:val="00B275B4"/>
    <w:rsid w:val="00B359FA"/>
    <w:rsid w:val="00B365A2"/>
    <w:rsid w:val="00B40BF0"/>
    <w:rsid w:val="00B44F9B"/>
    <w:rsid w:val="00B467EA"/>
    <w:rsid w:val="00B555E8"/>
    <w:rsid w:val="00B55CBA"/>
    <w:rsid w:val="00B659FD"/>
    <w:rsid w:val="00B67D3D"/>
    <w:rsid w:val="00B70F41"/>
    <w:rsid w:val="00B807EA"/>
    <w:rsid w:val="00B87917"/>
    <w:rsid w:val="00B916E2"/>
    <w:rsid w:val="00B956A6"/>
    <w:rsid w:val="00B966C3"/>
    <w:rsid w:val="00BA7804"/>
    <w:rsid w:val="00BA7F20"/>
    <w:rsid w:val="00BC2914"/>
    <w:rsid w:val="00BC6AE0"/>
    <w:rsid w:val="00BD1AB6"/>
    <w:rsid w:val="00BE4894"/>
    <w:rsid w:val="00BE6375"/>
    <w:rsid w:val="00BE6FBD"/>
    <w:rsid w:val="00BF01CF"/>
    <w:rsid w:val="00BF23FA"/>
    <w:rsid w:val="00BF644D"/>
    <w:rsid w:val="00BF68AE"/>
    <w:rsid w:val="00BF6BDC"/>
    <w:rsid w:val="00C0334F"/>
    <w:rsid w:val="00C1034A"/>
    <w:rsid w:val="00C21A52"/>
    <w:rsid w:val="00C42FC5"/>
    <w:rsid w:val="00C44A56"/>
    <w:rsid w:val="00C53A56"/>
    <w:rsid w:val="00C55C97"/>
    <w:rsid w:val="00C56344"/>
    <w:rsid w:val="00C5661C"/>
    <w:rsid w:val="00C805DA"/>
    <w:rsid w:val="00C81128"/>
    <w:rsid w:val="00C8345A"/>
    <w:rsid w:val="00C87175"/>
    <w:rsid w:val="00C87B0F"/>
    <w:rsid w:val="00CB5CF5"/>
    <w:rsid w:val="00CC193A"/>
    <w:rsid w:val="00CD2137"/>
    <w:rsid w:val="00CD367C"/>
    <w:rsid w:val="00CD4EBE"/>
    <w:rsid w:val="00CD6E0F"/>
    <w:rsid w:val="00CE68BF"/>
    <w:rsid w:val="00D02D15"/>
    <w:rsid w:val="00D05C90"/>
    <w:rsid w:val="00D07618"/>
    <w:rsid w:val="00D12ABB"/>
    <w:rsid w:val="00D27CBC"/>
    <w:rsid w:val="00D40CA9"/>
    <w:rsid w:val="00D47497"/>
    <w:rsid w:val="00D50426"/>
    <w:rsid w:val="00D63082"/>
    <w:rsid w:val="00D63722"/>
    <w:rsid w:val="00D710B8"/>
    <w:rsid w:val="00D734D2"/>
    <w:rsid w:val="00D83944"/>
    <w:rsid w:val="00D86C18"/>
    <w:rsid w:val="00DA4E2C"/>
    <w:rsid w:val="00DB2AB3"/>
    <w:rsid w:val="00DB611E"/>
    <w:rsid w:val="00DD7789"/>
    <w:rsid w:val="00DE1213"/>
    <w:rsid w:val="00DE1231"/>
    <w:rsid w:val="00DE28B6"/>
    <w:rsid w:val="00DE762F"/>
    <w:rsid w:val="00DF0869"/>
    <w:rsid w:val="00DF13B9"/>
    <w:rsid w:val="00E03A99"/>
    <w:rsid w:val="00E06475"/>
    <w:rsid w:val="00E1185E"/>
    <w:rsid w:val="00E1276F"/>
    <w:rsid w:val="00E2402D"/>
    <w:rsid w:val="00E25163"/>
    <w:rsid w:val="00E2550F"/>
    <w:rsid w:val="00E322A4"/>
    <w:rsid w:val="00E33010"/>
    <w:rsid w:val="00E36143"/>
    <w:rsid w:val="00E42FA9"/>
    <w:rsid w:val="00E46CE4"/>
    <w:rsid w:val="00E47348"/>
    <w:rsid w:val="00E5042B"/>
    <w:rsid w:val="00E518B0"/>
    <w:rsid w:val="00E538D7"/>
    <w:rsid w:val="00E5565D"/>
    <w:rsid w:val="00E645BF"/>
    <w:rsid w:val="00E72296"/>
    <w:rsid w:val="00E73E5F"/>
    <w:rsid w:val="00E84237"/>
    <w:rsid w:val="00EA36ED"/>
    <w:rsid w:val="00EA3D70"/>
    <w:rsid w:val="00EB06AC"/>
    <w:rsid w:val="00EB3199"/>
    <w:rsid w:val="00EB4395"/>
    <w:rsid w:val="00EB68B4"/>
    <w:rsid w:val="00ED1FAE"/>
    <w:rsid w:val="00ED6F6B"/>
    <w:rsid w:val="00EE0D4E"/>
    <w:rsid w:val="00EE2AE5"/>
    <w:rsid w:val="00EF20A4"/>
    <w:rsid w:val="00EF6988"/>
    <w:rsid w:val="00F046C6"/>
    <w:rsid w:val="00F07460"/>
    <w:rsid w:val="00F13C78"/>
    <w:rsid w:val="00F1472E"/>
    <w:rsid w:val="00F17FC0"/>
    <w:rsid w:val="00F23907"/>
    <w:rsid w:val="00F2688A"/>
    <w:rsid w:val="00F3147E"/>
    <w:rsid w:val="00F47110"/>
    <w:rsid w:val="00F649C0"/>
    <w:rsid w:val="00F66FBC"/>
    <w:rsid w:val="00F70DE4"/>
    <w:rsid w:val="00F7395A"/>
    <w:rsid w:val="00F862E2"/>
    <w:rsid w:val="00F94488"/>
    <w:rsid w:val="00F9549D"/>
    <w:rsid w:val="00F960DC"/>
    <w:rsid w:val="00FA07BD"/>
    <w:rsid w:val="00FC1A83"/>
    <w:rsid w:val="00FC32EB"/>
    <w:rsid w:val="00FD1A30"/>
    <w:rsid w:val="00FD4827"/>
    <w:rsid w:val="00FD4B15"/>
    <w:rsid w:val="00FD5D6B"/>
    <w:rsid w:val="00FF13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E877C"/>
  <w15:docId w15:val="{95ECB039-9AD5-4829-B209-4382F4EC9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217"/>
  </w:style>
  <w:style w:type="paragraph" w:styleId="Ttulo1">
    <w:name w:val="heading 1"/>
    <w:aliases w:val="Título  NUEVO"/>
    <w:basedOn w:val="Normal"/>
    <w:next w:val="Normal"/>
    <w:link w:val="Ttulo1Car"/>
    <w:qFormat/>
    <w:rsid w:val="00D27CBC"/>
    <w:pPr>
      <w:keepNext/>
      <w:tabs>
        <w:tab w:val="center" w:pos="8520"/>
      </w:tabs>
      <w:spacing w:after="0" w:line="240" w:lineRule="auto"/>
      <w:outlineLvl w:val="0"/>
    </w:pPr>
    <w:rPr>
      <w:rFonts w:ascii="Arial" w:eastAsia="Times New Roman" w:hAnsi="Arial" w:cs="Arial"/>
      <w:b/>
      <w:bCs/>
      <w:sz w:val="24"/>
      <w:szCs w:val="24"/>
      <w:lang w:val="es-ES" w:eastAsia="es-ES"/>
    </w:rPr>
  </w:style>
  <w:style w:type="paragraph" w:styleId="Ttulo3">
    <w:name w:val="heading 3"/>
    <w:basedOn w:val="Normal"/>
    <w:next w:val="Normal"/>
    <w:link w:val="Ttulo3Car"/>
    <w:uiPriority w:val="9"/>
    <w:unhideWhenUsed/>
    <w:qFormat/>
    <w:rsid w:val="004E083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66E70"/>
    <w:pPr>
      <w:spacing w:after="0" w:line="240" w:lineRule="auto"/>
      <w:ind w:left="708"/>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73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645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45BF"/>
  </w:style>
  <w:style w:type="paragraph" w:styleId="Piedepgina">
    <w:name w:val="footer"/>
    <w:basedOn w:val="Normal"/>
    <w:link w:val="PiedepginaCar"/>
    <w:uiPriority w:val="99"/>
    <w:unhideWhenUsed/>
    <w:rsid w:val="00E645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45BF"/>
  </w:style>
  <w:style w:type="paragraph" w:styleId="Textodeglobo">
    <w:name w:val="Balloon Text"/>
    <w:basedOn w:val="Normal"/>
    <w:link w:val="TextodegloboCar"/>
    <w:uiPriority w:val="99"/>
    <w:semiHidden/>
    <w:unhideWhenUsed/>
    <w:rsid w:val="00E645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45BF"/>
    <w:rPr>
      <w:rFonts w:ascii="Tahoma" w:hAnsi="Tahoma" w:cs="Tahoma"/>
      <w:sz w:val="16"/>
      <w:szCs w:val="16"/>
    </w:rPr>
  </w:style>
  <w:style w:type="character" w:customStyle="1" w:styleId="Ttulo1Car">
    <w:name w:val="Título 1 Car"/>
    <w:aliases w:val="Título  NUEVO Car"/>
    <w:basedOn w:val="Fuentedeprrafopredeter"/>
    <w:link w:val="Ttulo1"/>
    <w:rsid w:val="00D27CBC"/>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4E083A"/>
    <w:rPr>
      <w:rFonts w:asciiTheme="majorHAnsi" w:eastAsiaTheme="majorEastAsia" w:hAnsiTheme="majorHAnsi" w:cstheme="majorBidi"/>
      <w:color w:val="243F60" w:themeColor="accent1" w:themeShade="7F"/>
      <w:sz w:val="24"/>
      <w:szCs w:val="24"/>
    </w:rPr>
  </w:style>
  <w:style w:type="table" w:customStyle="1" w:styleId="Cuadrculadetablaclara1">
    <w:name w:val="Cuadrícula de tabla clara1"/>
    <w:basedOn w:val="Tablanormal"/>
    <w:uiPriority w:val="40"/>
    <w:rsid w:val="004E08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Listaactual1">
    <w:name w:val="Lista actual1"/>
    <w:uiPriority w:val="99"/>
    <w:rsid w:val="00F70DE4"/>
    <w:pPr>
      <w:numPr>
        <w:numId w:val="30"/>
      </w:numPr>
    </w:pPr>
  </w:style>
  <w:style w:type="character" w:styleId="Hipervnculo">
    <w:name w:val="Hyperlink"/>
    <w:basedOn w:val="Fuentedeprrafopredeter"/>
    <w:uiPriority w:val="99"/>
    <w:unhideWhenUsed/>
    <w:rsid w:val="00113981"/>
    <w:rPr>
      <w:color w:val="0000FF" w:themeColor="hyperlink"/>
      <w:u w:val="single"/>
    </w:rPr>
  </w:style>
  <w:style w:type="table" w:styleId="Tabladecuadrcula6concolores-nfasis5">
    <w:name w:val="Grid Table 6 Colorful Accent 5"/>
    <w:basedOn w:val="Tablanormal"/>
    <w:uiPriority w:val="51"/>
    <w:rsid w:val="0017047B"/>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13520">
      <w:bodyDiv w:val="1"/>
      <w:marLeft w:val="0"/>
      <w:marRight w:val="0"/>
      <w:marTop w:val="0"/>
      <w:marBottom w:val="0"/>
      <w:divBdr>
        <w:top w:val="none" w:sz="0" w:space="0" w:color="auto"/>
        <w:left w:val="none" w:sz="0" w:space="0" w:color="auto"/>
        <w:bottom w:val="none" w:sz="0" w:space="0" w:color="auto"/>
        <w:right w:val="none" w:sz="0" w:space="0" w:color="auto"/>
      </w:divBdr>
    </w:div>
    <w:div w:id="564608215">
      <w:bodyDiv w:val="1"/>
      <w:marLeft w:val="0"/>
      <w:marRight w:val="0"/>
      <w:marTop w:val="0"/>
      <w:marBottom w:val="0"/>
      <w:divBdr>
        <w:top w:val="none" w:sz="0" w:space="0" w:color="auto"/>
        <w:left w:val="none" w:sz="0" w:space="0" w:color="auto"/>
        <w:bottom w:val="none" w:sz="0" w:space="0" w:color="auto"/>
        <w:right w:val="none" w:sz="0" w:space="0" w:color="auto"/>
      </w:divBdr>
      <w:divsChild>
        <w:div w:id="2001304766">
          <w:marLeft w:val="835"/>
          <w:marRight w:val="0"/>
          <w:marTop w:val="0"/>
          <w:marBottom w:val="0"/>
          <w:divBdr>
            <w:top w:val="none" w:sz="0" w:space="0" w:color="auto"/>
            <w:left w:val="none" w:sz="0" w:space="0" w:color="auto"/>
            <w:bottom w:val="none" w:sz="0" w:space="0" w:color="auto"/>
            <w:right w:val="none" w:sz="0" w:space="0" w:color="auto"/>
          </w:divBdr>
        </w:div>
        <w:div w:id="1093434369">
          <w:marLeft w:val="1555"/>
          <w:marRight w:val="0"/>
          <w:marTop w:val="0"/>
          <w:marBottom w:val="0"/>
          <w:divBdr>
            <w:top w:val="none" w:sz="0" w:space="0" w:color="auto"/>
            <w:left w:val="none" w:sz="0" w:space="0" w:color="auto"/>
            <w:bottom w:val="none" w:sz="0" w:space="0" w:color="auto"/>
            <w:right w:val="none" w:sz="0" w:space="0" w:color="auto"/>
          </w:divBdr>
        </w:div>
        <w:div w:id="1476794664">
          <w:marLeft w:val="1555"/>
          <w:marRight w:val="0"/>
          <w:marTop w:val="0"/>
          <w:marBottom w:val="0"/>
          <w:divBdr>
            <w:top w:val="none" w:sz="0" w:space="0" w:color="auto"/>
            <w:left w:val="none" w:sz="0" w:space="0" w:color="auto"/>
            <w:bottom w:val="none" w:sz="0" w:space="0" w:color="auto"/>
            <w:right w:val="none" w:sz="0" w:space="0" w:color="auto"/>
          </w:divBdr>
        </w:div>
        <w:div w:id="458960980">
          <w:marLeft w:val="1555"/>
          <w:marRight w:val="0"/>
          <w:marTop w:val="0"/>
          <w:marBottom w:val="0"/>
          <w:divBdr>
            <w:top w:val="none" w:sz="0" w:space="0" w:color="auto"/>
            <w:left w:val="none" w:sz="0" w:space="0" w:color="auto"/>
            <w:bottom w:val="none" w:sz="0" w:space="0" w:color="auto"/>
            <w:right w:val="none" w:sz="0" w:space="0" w:color="auto"/>
          </w:divBdr>
        </w:div>
      </w:divsChild>
    </w:div>
    <w:div w:id="698773180">
      <w:bodyDiv w:val="1"/>
      <w:marLeft w:val="0"/>
      <w:marRight w:val="0"/>
      <w:marTop w:val="0"/>
      <w:marBottom w:val="0"/>
      <w:divBdr>
        <w:top w:val="none" w:sz="0" w:space="0" w:color="auto"/>
        <w:left w:val="none" w:sz="0" w:space="0" w:color="auto"/>
        <w:bottom w:val="none" w:sz="0" w:space="0" w:color="auto"/>
        <w:right w:val="none" w:sz="0" w:space="0" w:color="auto"/>
      </w:divBdr>
    </w:div>
    <w:div w:id="1253248125">
      <w:bodyDiv w:val="1"/>
      <w:marLeft w:val="0"/>
      <w:marRight w:val="0"/>
      <w:marTop w:val="0"/>
      <w:marBottom w:val="0"/>
      <w:divBdr>
        <w:top w:val="none" w:sz="0" w:space="0" w:color="auto"/>
        <w:left w:val="none" w:sz="0" w:space="0" w:color="auto"/>
        <w:bottom w:val="none" w:sz="0" w:space="0" w:color="auto"/>
        <w:right w:val="none" w:sz="0" w:space="0" w:color="auto"/>
      </w:divBdr>
    </w:div>
    <w:div w:id="1803769522">
      <w:bodyDiv w:val="1"/>
      <w:marLeft w:val="0"/>
      <w:marRight w:val="0"/>
      <w:marTop w:val="0"/>
      <w:marBottom w:val="0"/>
      <w:divBdr>
        <w:top w:val="none" w:sz="0" w:space="0" w:color="auto"/>
        <w:left w:val="none" w:sz="0" w:space="0" w:color="auto"/>
        <w:bottom w:val="none" w:sz="0" w:space="0" w:color="auto"/>
        <w:right w:val="none" w:sz="0" w:space="0" w:color="auto"/>
      </w:divBdr>
    </w:div>
    <w:div w:id="184289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yperlink" Target="http://webinterna.esnaval.cl/subcategoria/view?id=159"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35606-7FC5-485E-A551-32AC4C2C6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56</Pages>
  <Words>17717</Words>
  <Characters>97445</Characters>
  <Application>Microsoft Office Word</Application>
  <DocSecurity>0</DocSecurity>
  <Lines>812</Lines>
  <Paragraphs>229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cfrias</dc:creator>
  <cp:lastModifiedBy>I08 Decana - Asesora Estratégica Prof. Blanca Ramírez Torrejón</cp:lastModifiedBy>
  <cp:revision>47</cp:revision>
  <cp:lastPrinted>2023-08-09T19:21:00Z</cp:lastPrinted>
  <dcterms:created xsi:type="dcterms:W3CDTF">2024-04-11T23:30:00Z</dcterms:created>
  <dcterms:modified xsi:type="dcterms:W3CDTF">2025-04-25T14:38:00Z</dcterms:modified>
</cp:coreProperties>
</file>