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El Titanic tenía 14 embarcaciones con 9,1 metros de eslora, 2,77 metros de manga, un calado de 1,2 metros con una capacidad de 18,55 m³. Estos estaban diseñados para transportar a 65 personas.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 LxBxCxcb</w:t>
      </w:r>
    </w:p>
    <w:p w:rsidR="00000000" w:rsidDel="00000000" w:rsidP="00000000" w:rsidRDefault="00000000" w:rsidRPr="00000000" w14:paraId="00000004">
      <w:pPr>
        <w:rPr/>
      </w:pPr>
      <w:r w:rsidDel="00000000" w:rsidR="00000000" w:rsidRPr="00000000">
        <w:rPr>
          <w:rtl w:val="0"/>
        </w:rPr>
        <w:t xml:space="preserve">V: 9.1x2.77x1.2x0.6</w:t>
      </w:r>
    </w:p>
    <w:p w:rsidR="00000000" w:rsidDel="00000000" w:rsidP="00000000" w:rsidRDefault="00000000" w:rsidRPr="00000000" w14:paraId="00000005">
      <w:pPr>
        <w:rPr/>
      </w:pPr>
      <w:r w:rsidDel="00000000" w:rsidR="00000000" w:rsidRPr="00000000">
        <w:rPr>
          <w:rtl w:val="0"/>
        </w:rPr>
        <w:t xml:space="preserve">V: 18.14m3</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V/x: 18.14/0.283=  64 personas app</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Según información en internet cada bote podía llevar 65 personas, pero nuestros cálculos afirman que solo podían llevar 64 cada bote, por ende las personas que podían llevar esos botes es menor a la que se creía.</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2 chinchorros de madera con 7,67 metros de eslora, 2,1 metros de manga, 0,91 metros de calado y una capacidad de 9,1 m³ . Estos podían transportar un total de 40 personas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V: 7.67x2.1x0.91x0.6</w:t>
      </w:r>
    </w:p>
    <w:p w:rsidR="00000000" w:rsidDel="00000000" w:rsidP="00000000" w:rsidRDefault="00000000" w:rsidRPr="00000000" w14:paraId="0000000E">
      <w:pPr>
        <w:rPr/>
      </w:pPr>
      <w:r w:rsidDel="00000000" w:rsidR="00000000" w:rsidRPr="00000000">
        <w:rPr>
          <w:rtl w:val="0"/>
        </w:rPr>
        <w:t xml:space="preserve">V:8.79m3</w:t>
      </w:r>
    </w:p>
    <w:p w:rsidR="00000000" w:rsidDel="00000000" w:rsidP="00000000" w:rsidRDefault="00000000" w:rsidRPr="00000000" w14:paraId="0000000F">
      <w:pPr>
        <w:rPr/>
      </w:pPr>
      <w:r w:rsidDel="00000000" w:rsidR="00000000" w:rsidRPr="00000000">
        <w:rPr>
          <w:rtl w:val="0"/>
        </w:rPr>
        <w:t xml:space="preserve">V/x= 8.79/0.283= 31 personas app.</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Según la información de internet cada chinchorro podía llevar 40 personas, pero nuestros cálculos dicen que solo pueden llevar 31 personas c/u.</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4 botes plegables Engelhardt. Tenían unas dimensiones de 8,36 metros de eslora, 2,4 metros de manga y 0,91 metros de calado. Estos tenían una capacidad de 10,66 m³ y podían transportar a 47 personas.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V= 8.36x2.4x0x0.6</w:t>
      </w:r>
    </w:p>
    <w:p w:rsidR="00000000" w:rsidDel="00000000" w:rsidP="00000000" w:rsidRDefault="00000000" w:rsidRPr="00000000" w14:paraId="00000016">
      <w:pPr>
        <w:rPr/>
      </w:pPr>
      <w:r w:rsidDel="00000000" w:rsidR="00000000" w:rsidRPr="00000000">
        <w:rPr>
          <w:rtl w:val="0"/>
        </w:rPr>
        <w:t xml:space="preserve">V= 10.95m3</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V/x= 10.95/0.283= 38 personas app.</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Según la información de internet estos botes podían llevar 47 personas c/u, nuestros cálculos dicen que cada bote solo pueden llevar 38.</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El titanic tenía 2223 personas abordo, y las embarcaciones menores solo abarcaban un total de 1110 personas, por ende no se podían llevar a todos los tripulantes.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Por banda se debe cubrir el 50% de las personas a bordo según el SOLAS, pero este en ambas bandas tenía un 50%, por ende, no cumplía con las normas.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