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056E" w:rsidRPr="00EE54D5" w:rsidRDefault="002F4262" w:rsidP="00714C62">
      <w:pPr>
        <w:ind w:right="1609"/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45720</wp:posOffset>
                </wp:positionV>
                <wp:extent cx="993140" cy="27686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14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A22" w:rsidRPr="002A74C4" w:rsidRDefault="00577A22" w:rsidP="00DF056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2A74C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MX"/>
                              </w:rPr>
                              <w:t>20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MX"/>
                              </w:rPr>
                              <w:t>2</w:t>
                            </w:r>
                            <w:r w:rsidR="00126F5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s-MX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6pt;margin-top:3.6pt;width:78.2pt;height:21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" strokeweight="1.5pt">
                <v:textbox>
                  <w:txbxContent>
                    <w:p w:rsidR="00577A22" w:rsidRPr="002A74C4" w:rsidRDefault="00577A22" w:rsidP="00DF056E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MX"/>
                        </w:rPr>
                      </w:pPr>
                      <w:r w:rsidRPr="002A74C4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MX"/>
                        </w:rPr>
                        <w:t>20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MX"/>
                        </w:rPr>
                        <w:t>2</w:t>
                      </w:r>
                      <w:r w:rsidR="00126F5D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s-MX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F056E" w:rsidRPr="00EE54D5">
        <w:rPr>
          <w:rFonts w:ascii="Arial" w:hAnsi="Arial" w:cs="Arial"/>
          <w:b/>
          <w:sz w:val="24"/>
          <w:szCs w:val="24"/>
          <w:lang w:val="es-MX"/>
        </w:rPr>
        <w:t>PROGRAMA DE ASIGNATURA</w:t>
      </w:r>
    </w:p>
    <w:p w:rsidR="00DF056E" w:rsidRPr="00FA0A30" w:rsidRDefault="00C51514" w:rsidP="00714C62">
      <w:pPr>
        <w:ind w:right="1609"/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FA0A30">
        <w:rPr>
          <w:rFonts w:ascii="Arial" w:hAnsi="Arial" w:cs="Arial"/>
          <w:b/>
          <w:sz w:val="24"/>
          <w:szCs w:val="24"/>
          <w:lang w:val="es-MX"/>
        </w:rPr>
        <w:t>MODELAMIENTO DE SISTEMAS</w:t>
      </w:r>
      <w:r w:rsidRPr="00B75416">
        <w:rPr>
          <w:rFonts w:ascii="Arial" w:hAnsi="Arial" w:cs="Arial"/>
          <w:sz w:val="28"/>
          <w:szCs w:val="28"/>
          <w:lang w:val="es-MX"/>
        </w:rPr>
        <w:t xml:space="preserve"> </w:t>
      </w:r>
      <w:r w:rsidRPr="00FA0A30">
        <w:rPr>
          <w:rFonts w:ascii="Arial" w:hAnsi="Arial" w:cs="Arial"/>
          <w:b/>
          <w:sz w:val="24"/>
          <w:szCs w:val="24"/>
          <w:lang w:val="es-MX"/>
        </w:rPr>
        <w:t>I</w:t>
      </w:r>
    </w:p>
    <w:p w:rsidR="00DF056E" w:rsidRPr="00EE54D5" w:rsidRDefault="00DF056E" w:rsidP="00DF056E">
      <w:pPr>
        <w:jc w:val="center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132"/>
        <w:gridCol w:w="415"/>
        <w:gridCol w:w="231"/>
        <w:gridCol w:w="153"/>
        <w:gridCol w:w="510"/>
        <w:gridCol w:w="1046"/>
        <w:gridCol w:w="932"/>
        <w:gridCol w:w="567"/>
        <w:gridCol w:w="1646"/>
        <w:gridCol w:w="683"/>
        <w:gridCol w:w="391"/>
        <w:gridCol w:w="663"/>
      </w:tblGrid>
      <w:tr w:rsidR="00DF056E" w:rsidRPr="002A4027" w:rsidTr="002C1DC7">
        <w:trPr>
          <w:trHeight w:val="327"/>
        </w:trPr>
        <w:tc>
          <w:tcPr>
            <w:tcW w:w="9810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DF056E" w:rsidRPr="002A4027" w:rsidTr="002C1DC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822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6703AF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MODELAMIENTO DE SISTEMAS </w:t>
            </w:r>
            <w:r w:rsidR="00C51514">
              <w:rPr>
                <w:rFonts w:ascii="Arial" w:hAnsi="Arial" w:cs="Arial"/>
                <w:lang w:val="es-MX"/>
              </w:rPr>
              <w:t>I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SEGUNDO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PRIMER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>CIENCIAS BASICAS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 xml:space="preserve">MODELAMIENTO DE SISTEMAS 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ESCUELA NAVAL</w:t>
            </w:r>
            <w:r w:rsidR="007A6BB4" w:rsidRPr="002A4027">
              <w:rPr>
                <w:rFonts w:ascii="Arial" w:hAnsi="Arial" w:cs="Arial"/>
                <w:lang w:val="es-MX"/>
              </w:rPr>
              <w:t xml:space="preserve"> “ARTURO PRAT”.</w:t>
            </w:r>
          </w:p>
        </w:tc>
      </w:tr>
      <w:tr w:rsidR="00DF056E" w:rsidRPr="002A4027" w:rsidTr="002C1DC7">
        <w:trPr>
          <w:trHeight w:val="324"/>
        </w:trPr>
        <w:tc>
          <w:tcPr>
            <w:tcW w:w="9810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822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BD78B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1</w:t>
            </w:r>
            <w:r w:rsidR="00BD78BB">
              <w:rPr>
                <w:rFonts w:ascii="Arial" w:hAnsi="Arial" w:cs="Arial"/>
                <w:lang w:val="es-MX"/>
              </w:rPr>
              <w:t>7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SEMESTRAL</w:t>
            </w:r>
          </w:p>
        </w:tc>
      </w:tr>
      <w:tr w:rsidR="00DF056E" w:rsidRPr="002A4027" w:rsidTr="002C1DC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91" w:type="dxa"/>
            <w:gridSpan w:val="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D1129A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</w:t>
            </w:r>
            <w:r w:rsidR="00D1129A">
              <w:rPr>
                <w:rFonts w:ascii="Arial" w:hAnsi="Arial" w:cs="Arial"/>
                <w:lang w:val="es-MX"/>
              </w:rPr>
              <w:t>3</w:t>
            </w:r>
          </w:p>
        </w:tc>
        <w:tc>
          <w:tcPr>
            <w:tcW w:w="6591" w:type="dxa"/>
            <w:gridSpan w:val="9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BD78B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 xml:space="preserve">TOTAL SEMANAS :  </w:t>
            </w:r>
            <w:r w:rsidR="00BD78BB">
              <w:rPr>
                <w:rFonts w:ascii="Arial" w:hAnsi="Arial" w:cs="Arial"/>
                <w:b/>
                <w:spacing w:val="-6"/>
                <w:lang w:val="es-MX"/>
              </w:rPr>
              <w:t>17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BD78BB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</w:t>
            </w:r>
            <w:r w:rsidR="00BD78BB">
              <w:rPr>
                <w:rFonts w:ascii="Arial" w:hAnsi="Arial" w:cs="Arial"/>
                <w:lang w:val="es-MX"/>
              </w:rPr>
              <w:t>5</w:t>
            </w:r>
          </w:p>
        </w:tc>
        <w:tc>
          <w:tcPr>
            <w:tcW w:w="264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125" w:hanging="51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01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D1129A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D1129A">
              <w:rPr>
                <w:rFonts w:ascii="Arial" w:hAnsi="Arial" w:cs="Arial"/>
                <w:lang w:val="es-MX"/>
              </w:rPr>
              <w:t>6</w:t>
            </w:r>
          </w:p>
        </w:tc>
        <w:tc>
          <w:tcPr>
            <w:tcW w:w="264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91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4206D5" w:rsidRPr="00ED2B18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hanging="1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125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6703AF" w:rsidRPr="00ED2B18">
              <w:rPr>
                <w:rFonts w:ascii="Arial" w:hAnsi="Arial" w:cs="Arial"/>
                <w:lang w:val="es-MX"/>
              </w:rPr>
              <w:t>34</w:t>
            </w:r>
          </w:p>
        </w:tc>
        <w:tc>
          <w:tcPr>
            <w:tcW w:w="2641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ED2B18" w:rsidRDefault="006703AF" w:rsidP="002A4027">
            <w:pPr>
              <w:ind w:left="-34" w:right="-91" w:hanging="17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  34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6703AF" w:rsidRPr="00ED2B18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2C1DC7">
        <w:trPr>
          <w:trHeight w:val="344"/>
        </w:trPr>
        <w:tc>
          <w:tcPr>
            <w:tcW w:w="9810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DF056E" w:rsidRPr="002A4027" w:rsidTr="00714C62">
        <w:trPr>
          <w:trHeight w:val="279"/>
        </w:trPr>
        <w:tc>
          <w:tcPr>
            <w:tcW w:w="4928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81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DF056E" w:rsidRPr="002A4027" w:rsidTr="00714C62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46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36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D1129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D1129A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714C6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EC69A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EC69AA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:rsidTr="00714C6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BD78BB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BD78BB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714C6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736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DF056E" w:rsidRPr="002A4027" w:rsidTr="002C1DC7">
        <w:trPr>
          <w:trHeight w:val="338"/>
        </w:trPr>
        <w:tc>
          <w:tcPr>
            <w:tcW w:w="9810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DF056E" w:rsidRPr="002A4027" w:rsidTr="002C1DC7">
        <w:trPr>
          <w:trHeight w:val="261"/>
        </w:trPr>
        <w:tc>
          <w:tcPr>
            <w:tcW w:w="4928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A4027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87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8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>Universitario</w:t>
            </w: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8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rPr>
          <w:trHeight w:val="261"/>
        </w:trPr>
        <w:tc>
          <w:tcPr>
            <w:tcW w:w="4928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c>
          <w:tcPr>
            <w:tcW w:w="4928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:rsidTr="002C1DC7">
        <w:trPr>
          <w:trHeight w:val="342"/>
        </w:trPr>
        <w:tc>
          <w:tcPr>
            <w:tcW w:w="9810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438" w:type="dxa"/>
            <w:gridSpan w:val="8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fr-FR"/>
              </w:rPr>
            </w:pPr>
            <w:r w:rsidRPr="002A4027">
              <w:rPr>
                <w:rFonts w:ascii="Arial" w:hAnsi="Arial" w:cs="Arial"/>
                <w:b/>
                <w:lang w:val="fr-FR"/>
              </w:rPr>
              <w:t xml:space="preserve">: </w:t>
            </w:r>
            <w:r w:rsidRPr="002A4027">
              <w:rPr>
                <w:rFonts w:ascii="Arial" w:hAnsi="Arial" w:cs="Arial"/>
                <w:lang w:val="fr-FR"/>
              </w:rPr>
              <w:t xml:space="preserve">PC SR. </w:t>
            </w:r>
            <w:smartTag w:uri="urn:schemas-microsoft-com:office:smarttags" w:element="PersonName">
              <w:smartTagPr>
                <w:attr w:name="ProductID" w:val="SAMUEL VARELA"/>
              </w:smartTagPr>
              <w:r w:rsidRPr="002A4027">
                <w:rPr>
                  <w:rFonts w:ascii="Arial" w:hAnsi="Arial" w:cs="Arial"/>
                  <w:lang w:val="fr-FR"/>
                </w:rPr>
                <w:t>SAMUEL VARELA</w:t>
              </w:r>
            </w:smartTag>
            <w:r w:rsidRPr="002A4027">
              <w:rPr>
                <w:rFonts w:ascii="Arial" w:hAnsi="Arial" w:cs="Arial"/>
                <w:lang w:val="fr-FR"/>
              </w:rPr>
              <w:t xml:space="preserve"> C.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438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7569D6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 xml:space="preserve">PC SR. </w:t>
            </w:r>
            <w:r w:rsidR="005E522D">
              <w:rPr>
                <w:rFonts w:ascii="Arial" w:hAnsi="Arial" w:cs="Arial"/>
                <w:lang w:val="pt-BR"/>
              </w:rPr>
              <w:t>V</w:t>
            </w:r>
            <w:r w:rsidR="007569D6">
              <w:rPr>
                <w:rFonts w:ascii="Arial" w:hAnsi="Arial" w:cs="Arial"/>
                <w:lang w:val="pt-BR"/>
              </w:rPr>
              <w:t>Í</w:t>
            </w:r>
            <w:r w:rsidR="005E522D">
              <w:rPr>
                <w:rFonts w:ascii="Arial" w:hAnsi="Arial" w:cs="Arial"/>
                <w:lang w:val="pt-BR"/>
              </w:rPr>
              <w:t>CTOR DE LA FUENTE C.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438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BD78BB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>PC</w:t>
            </w:r>
            <w:r w:rsidR="00BD78BB">
              <w:rPr>
                <w:rFonts w:ascii="Arial" w:hAnsi="Arial" w:cs="Arial"/>
                <w:lang w:val="pt-BR"/>
              </w:rPr>
              <w:t xml:space="preserve"> </w:t>
            </w:r>
            <w:r w:rsidRPr="00ED2B18">
              <w:rPr>
                <w:rFonts w:ascii="Arial" w:hAnsi="Arial" w:cs="Arial"/>
                <w:lang w:val="pt-BR"/>
              </w:rPr>
              <w:t>SR</w:t>
            </w:r>
            <w:r w:rsidR="00BD78BB">
              <w:rPr>
                <w:rFonts w:ascii="Arial" w:hAnsi="Arial" w:cs="Arial"/>
                <w:lang w:val="pt-BR"/>
              </w:rPr>
              <w:t>T</w:t>
            </w:r>
            <w:r w:rsidR="00857FCB" w:rsidRPr="00ED2B18">
              <w:rPr>
                <w:rFonts w:ascii="Arial" w:hAnsi="Arial" w:cs="Arial"/>
                <w:lang w:val="pt-BR"/>
              </w:rPr>
              <w:t xml:space="preserve">A. </w:t>
            </w:r>
            <w:r w:rsidR="00BD78BB">
              <w:rPr>
                <w:rFonts w:ascii="Arial" w:hAnsi="Arial" w:cs="Arial"/>
                <w:lang w:val="pt-BR"/>
              </w:rPr>
              <w:t>CATHERINE HARDY G.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438" w:type="dxa"/>
            <w:gridSpan w:val="8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126F5D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b/>
                <w:lang w:val="es-MX"/>
              </w:rPr>
              <w:t xml:space="preserve">: </w:t>
            </w:r>
            <w:r w:rsidR="00126F5D">
              <w:rPr>
                <w:rFonts w:ascii="Arial" w:hAnsi="Arial" w:cs="Arial"/>
                <w:lang w:val="es-MX"/>
              </w:rPr>
              <w:t>Junio</w:t>
            </w:r>
            <w:r w:rsidR="005E522D">
              <w:rPr>
                <w:rFonts w:ascii="Arial" w:hAnsi="Arial" w:cs="Arial"/>
                <w:lang w:val="es-MX"/>
              </w:rPr>
              <w:t xml:space="preserve"> / 2022</w:t>
            </w:r>
          </w:p>
        </w:tc>
      </w:tr>
      <w:tr w:rsidR="00DC0E4E" w:rsidRPr="002A4027" w:rsidTr="002C1DC7">
        <w:trPr>
          <w:trHeight w:val="1704"/>
        </w:trPr>
        <w:tc>
          <w:tcPr>
            <w:tcW w:w="4928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BD78BB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74C4" w:rsidRDefault="00714C62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DC0E4E" w:rsidRPr="00440986" w:rsidRDefault="00DC0E4E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Contr</w:t>
            </w:r>
            <w:r w:rsidR="004206D5"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a</w:t>
            </w:r>
            <w:r w:rsidR="00857FCB"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a</w:t>
            </w:r>
            <w:r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lmirante</w:t>
            </w:r>
          </w:p>
          <w:p w:rsidR="00DC0E4E" w:rsidRPr="00440986" w:rsidRDefault="00DC0E4E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7270D6" w:rsidRPr="00EE54D5" w:rsidRDefault="007270D6" w:rsidP="007270D6">
      <w:pPr>
        <w:ind w:firstLine="708"/>
        <w:rPr>
          <w:rFonts w:ascii="Arial" w:hAnsi="Arial" w:cs="Arial"/>
          <w:b/>
          <w:sz w:val="24"/>
        </w:rPr>
        <w:sectPr w:rsidR="007270D6" w:rsidRPr="00EE54D5" w:rsidSect="00714C62">
          <w:headerReference w:type="even" r:id="rId8"/>
          <w:headerReference w:type="default" r:id="rId9"/>
          <w:footerReference w:type="default" r:id="rId10"/>
          <w:headerReference w:type="first" r:id="rId11"/>
          <w:pgSz w:w="12242" w:h="15842" w:code="1"/>
          <w:pgMar w:top="1134" w:right="851" w:bottom="1418" w:left="1418" w:header="720" w:footer="720" w:gutter="0"/>
          <w:cols w:space="720"/>
          <w:titlePg/>
          <w:docGrid w:linePitch="272"/>
        </w:sectPr>
      </w:pPr>
    </w:p>
    <w:p w:rsidR="002A1132" w:rsidRPr="00EE54D5" w:rsidRDefault="002A1132" w:rsidP="007270D6">
      <w:pPr>
        <w:ind w:firstLine="708"/>
        <w:rPr>
          <w:rFonts w:ascii="Arial" w:hAnsi="Arial" w:cs="Arial"/>
          <w:b/>
          <w:sz w:val="24"/>
        </w:rPr>
      </w:pPr>
    </w:p>
    <w:p w:rsidR="00147866" w:rsidRPr="00EE54D5" w:rsidRDefault="00147866">
      <w:pPr>
        <w:pStyle w:val="Ttulo2"/>
        <w:tabs>
          <w:tab w:val="left" w:pos="567"/>
        </w:tabs>
        <w:rPr>
          <w:rFonts w:ascii="Arial" w:hAnsi="Arial" w:cs="Arial"/>
        </w:rPr>
      </w:pPr>
    </w:p>
    <w:p w:rsidR="000220DE" w:rsidRDefault="00DF63ED" w:rsidP="00DF63ED">
      <w:pPr>
        <w:numPr>
          <w:ilvl w:val="0"/>
          <w:numId w:val="20"/>
        </w:numPr>
      </w:pPr>
      <w:r w:rsidRPr="00733314">
        <w:rPr>
          <w:rFonts w:ascii="Arial" w:hAnsi="Arial" w:cs="Arial"/>
          <w:b/>
          <w:sz w:val="24"/>
          <w:szCs w:val="24"/>
        </w:rPr>
        <w:t>INTRODUCCIÓN</w:t>
      </w:r>
    </w:p>
    <w:p w:rsidR="000220DE" w:rsidRPr="000220DE" w:rsidRDefault="000220DE" w:rsidP="000220DE"/>
    <w:p w:rsidR="000220DE" w:rsidRPr="00DF63ED" w:rsidRDefault="000220DE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ab/>
      </w:r>
      <w:r w:rsidR="00DF63ED">
        <w:rPr>
          <w:rFonts w:ascii="Arial" w:hAnsi="Arial" w:cs="Arial"/>
        </w:rPr>
        <w:t xml:space="preserve"> </w:t>
      </w:r>
      <w:r w:rsidRPr="00DF63ED">
        <w:rPr>
          <w:rFonts w:ascii="Arial" w:hAnsi="Arial" w:cs="Arial"/>
          <w:b/>
          <w:sz w:val="24"/>
          <w:szCs w:val="24"/>
        </w:rPr>
        <w:t xml:space="preserve">Nombre de la asignatura.  </w:t>
      </w:r>
      <w:r w:rsidR="000430C8" w:rsidRPr="00DF63ED">
        <w:rPr>
          <w:rFonts w:ascii="Arial" w:hAnsi="Arial" w:cs="Arial"/>
          <w:b/>
          <w:sz w:val="24"/>
          <w:szCs w:val="24"/>
        </w:rPr>
        <w:t xml:space="preserve">MODELAMIENTO DE SISTEMAS </w:t>
      </w:r>
      <w:r w:rsidR="008406DE" w:rsidRPr="00DF63ED">
        <w:rPr>
          <w:rFonts w:ascii="Arial" w:hAnsi="Arial" w:cs="Arial"/>
          <w:b/>
          <w:sz w:val="24"/>
          <w:szCs w:val="24"/>
        </w:rPr>
        <w:t>I</w:t>
      </w:r>
    </w:p>
    <w:p w:rsidR="000220DE" w:rsidRPr="00DF63ED" w:rsidRDefault="000220DE" w:rsidP="000220DE">
      <w:pPr>
        <w:pStyle w:val="Ttulo2"/>
        <w:tabs>
          <w:tab w:val="left" w:pos="567"/>
        </w:tabs>
        <w:rPr>
          <w:rFonts w:ascii="Arial" w:hAnsi="Arial" w:cs="Arial"/>
          <w:szCs w:val="24"/>
        </w:rPr>
      </w:pPr>
    </w:p>
    <w:p w:rsidR="000220DE" w:rsidRPr="00DF63ED" w:rsidRDefault="000220DE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D20D2D">
        <w:rPr>
          <w:rFonts w:ascii="Arial" w:hAnsi="Arial" w:cs="Arial"/>
        </w:rPr>
        <w:tab/>
      </w:r>
      <w:r w:rsidR="00DF63ED" w:rsidRPr="00DF63ED">
        <w:rPr>
          <w:rFonts w:ascii="Arial" w:hAnsi="Arial" w:cs="Arial"/>
          <w:b/>
          <w:sz w:val="24"/>
          <w:szCs w:val="24"/>
        </w:rPr>
        <w:t>F</w:t>
      </w:r>
      <w:r w:rsidRPr="00DF63ED">
        <w:rPr>
          <w:rFonts w:ascii="Arial" w:hAnsi="Arial" w:cs="Arial"/>
          <w:b/>
          <w:sz w:val="24"/>
          <w:szCs w:val="24"/>
        </w:rPr>
        <w:t>undamentos de la asignatura</w:t>
      </w:r>
      <w:r w:rsidRPr="00DF63ED">
        <w:rPr>
          <w:rFonts w:ascii="Arial" w:hAnsi="Arial" w:cs="Arial"/>
          <w:b/>
          <w:sz w:val="24"/>
          <w:szCs w:val="24"/>
        </w:rPr>
        <w:tab/>
      </w:r>
      <w:r w:rsidRPr="00DF63ED">
        <w:rPr>
          <w:rFonts w:ascii="Arial" w:hAnsi="Arial" w:cs="Arial"/>
          <w:b/>
          <w:sz w:val="24"/>
          <w:szCs w:val="24"/>
        </w:rPr>
        <w:tab/>
      </w:r>
    </w:p>
    <w:p w:rsidR="000220DE" w:rsidRPr="00D20D2D" w:rsidRDefault="000220DE" w:rsidP="000220DE">
      <w:pPr>
        <w:pStyle w:val="Ttulo2"/>
        <w:tabs>
          <w:tab w:val="left" w:pos="567"/>
        </w:tabs>
        <w:ind w:left="567"/>
        <w:rPr>
          <w:rFonts w:ascii="Arial" w:hAnsi="Arial" w:cs="Arial"/>
        </w:rPr>
      </w:pPr>
    </w:p>
    <w:p w:rsidR="00966184" w:rsidRDefault="000220DE" w:rsidP="000220DE">
      <w:pPr>
        <w:pStyle w:val="Ttulo2"/>
        <w:tabs>
          <w:tab w:val="left" w:pos="567"/>
        </w:tabs>
        <w:ind w:left="1418"/>
        <w:rPr>
          <w:rFonts w:ascii="Arial" w:hAnsi="Arial" w:cs="Arial"/>
        </w:rPr>
      </w:pPr>
      <w:r w:rsidRPr="00D20D2D">
        <w:rPr>
          <w:rFonts w:ascii="Arial" w:hAnsi="Arial" w:cs="Arial"/>
          <w:b w:val="0"/>
        </w:rPr>
        <w:t xml:space="preserve">A través de los contenidos de la asignatura, se pretende desarrollar en los alumnos capacidades críticas </w:t>
      </w:r>
      <w:r>
        <w:rPr>
          <w:rFonts w:ascii="Arial" w:hAnsi="Arial" w:cs="Arial"/>
          <w:b w:val="0"/>
        </w:rPr>
        <w:t>con el</w:t>
      </w:r>
      <w:r w:rsidRPr="00D20D2D">
        <w:rPr>
          <w:rFonts w:ascii="Arial" w:hAnsi="Arial" w:cs="Arial"/>
          <w:b w:val="0"/>
        </w:rPr>
        <w:t xml:space="preserve"> objeto de relacionar adecuadamente los elementos que conforman el problema con la solución del mismo, optimizando de este modo el proceso de toma de decisiones</w:t>
      </w:r>
      <w:r w:rsidRPr="00D20D2D">
        <w:rPr>
          <w:rFonts w:ascii="Arial" w:hAnsi="Arial" w:cs="Arial"/>
        </w:rPr>
        <w:t xml:space="preserve">. </w:t>
      </w:r>
    </w:p>
    <w:p w:rsidR="00EC6CEE" w:rsidRPr="00EC6CEE" w:rsidRDefault="00EC6CEE" w:rsidP="00EC6CEE">
      <w:pPr>
        <w:rPr>
          <w:lang w:val="es-CL" w:eastAsia="es-CL"/>
        </w:rPr>
      </w:pPr>
    </w:p>
    <w:p w:rsidR="00E944BC" w:rsidRDefault="00724C92" w:rsidP="00EC6CE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En la primera etapa utilizaremos técnicas de planteo de problemas, como herramienta para </w:t>
      </w:r>
      <w:r w:rsidR="002A3D26">
        <w:rPr>
          <w:rFonts w:ascii="Arial" w:hAnsi="Arial" w:cs="Arial"/>
          <w:sz w:val="24"/>
          <w:szCs w:val="24"/>
          <w:lang w:val="es-MX"/>
        </w:rPr>
        <w:t xml:space="preserve">crear una solución </w:t>
      </w:r>
      <w:r>
        <w:rPr>
          <w:rFonts w:ascii="Arial" w:hAnsi="Arial" w:cs="Arial"/>
          <w:sz w:val="24"/>
          <w:szCs w:val="24"/>
          <w:lang w:val="es-MX"/>
        </w:rPr>
        <w:t xml:space="preserve">de un problema </w:t>
      </w:r>
      <w:r w:rsidR="002A3D26">
        <w:rPr>
          <w:rFonts w:ascii="Arial" w:hAnsi="Arial" w:cs="Arial"/>
          <w:sz w:val="24"/>
          <w:szCs w:val="24"/>
          <w:lang w:val="es-MX"/>
        </w:rPr>
        <w:t xml:space="preserve">a través de la integración </w:t>
      </w:r>
      <w:r w:rsidR="00E944BC">
        <w:rPr>
          <w:rFonts w:ascii="Arial" w:hAnsi="Arial" w:cs="Arial"/>
          <w:sz w:val="24"/>
          <w:szCs w:val="24"/>
          <w:lang w:val="es-MX"/>
        </w:rPr>
        <w:t>de los conceptos de matemáticas, física y química.</w:t>
      </w:r>
    </w:p>
    <w:p w:rsidR="00E944BC" w:rsidRDefault="00724C92" w:rsidP="00713936">
      <w:pPr>
        <w:spacing w:before="100" w:beforeAutospacing="1" w:after="100" w:afterAutospacing="1"/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En la segunda etapa utilizaremos modelos simples para resolver los problemas ya que por definición los modelos son </w:t>
      </w:r>
      <w:r w:rsidR="00713936"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 una abstracción teórica del mundo real que </w:t>
      </w:r>
      <w:r w:rsidR="00713936">
        <w:rPr>
          <w:rFonts w:ascii="Arial" w:hAnsi="Arial" w:cs="Arial"/>
          <w:color w:val="000000"/>
          <w:sz w:val="24"/>
          <w:szCs w:val="24"/>
          <w:lang w:val="es-CL" w:eastAsia="es-CL"/>
        </w:rPr>
        <w:t>nos permite r</w:t>
      </w:r>
      <w:r w:rsidR="00713936"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educir la complejidad, permitiéndonos ver las características importantes </w:t>
      </w:r>
      <w:r>
        <w:rPr>
          <w:rFonts w:ascii="Arial" w:hAnsi="Arial" w:cs="Arial"/>
          <w:color w:val="000000"/>
          <w:sz w:val="24"/>
          <w:szCs w:val="24"/>
          <w:lang w:val="es-CL" w:eastAsia="es-CL"/>
        </w:rPr>
        <w:t>del problema.</w:t>
      </w:r>
    </w:p>
    <w:p w:rsidR="00EC6CEE" w:rsidRPr="005E7BF1" w:rsidRDefault="005E7BF1" w:rsidP="005E7BF1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Posteriormente se </w:t>
      </w:r>
      <w:r w:rsidR="00E944BC">
        <w:rPr>
          <w:rFonts w:ascii="Arial" w:hAnsi="Arial" w:cs="Arial"/>
          <w:sz w:val="24"/>
          <w:szCs w:val="24"/>
          <w:lang w:val="es-MX"/>
        </w:rPr>
        <w:t>utilizarán modelos de simulación y modelos analíticos</w:t>
      </w:r>
      <w:r w:rsidR="00713936">
        <w:rPr>
          <w:rFonts w:ascii="Arial" w:hAnsi="Arial" w:cs="Arial"/>
          <w:sz w:val="24"/>
          <w:szCs w:val="24"/>
          <w:lang w:val="es-MX"/>
        </w:rPr>
        <w:t xml:space="preserve">. Con la aplicación de estos </w:t>
      </w:r>
      <w:r w:rsidR="00EC6CEE" w:rsidRPr="0019204F">
        <w:rPr>
          <w:rFonts w:ascii="Arial" w:hAnsi="Arial" w:cs="Arial"/>
          <w:sz w:val="24"/>
          <w:szCs w:val="24"/>
          <w:lang w:val="es-MX"/>
        </w:rPr>
        <w:t xml:space="preserve">modelos se pretende desarrollar en el alumno la capacidad de integrar las diversas variables que forman parte de los problemas a los cuales se verán enfrentados </w:t>
      </w:r>
    </w:p>
    <w:p w:rsidR="005E7BF1" w:rsidRDefault="00EC6CEE" w:rsidP="00EC6CEE">
      <w:pPr>
        <w:spacing w:before="100" w:beforeAutospacing="1" w:after="100" w:afterAutospacing="1"/>
        <w:ind w:left="1418"/>
        <w:jc w:val="both"/>
        <w:rPr>
          <w:rFonts w:ascii="Arial" w:hAnsi="Arial" w:cs="Arial"/>
          <w:color w:val="000000"/>
          <w:sz w:val="24"/>
          <w:szCs w:val="24"/>
          <w:lang w:val="es-CL" w:eastAsia="es-CL"/>
        </w:rPr>
      </w:pPr>
      <w:r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>En los </w:t>
      </w:r>
      <w:r w:rsidR="005E7BF1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modelos de simulación utilizaremos en principio los sistemas de macros y aplicaciones de Excel lo que implica utilizar </w:t>
      </w:r>
      <w:r w:rsidR="00724C92">
        <w:rPr>
          <w:rFonts w:ascii="Arial" w:hAnsi="Arial" w:cs="Arial"/>
          <w:color w:val="000000"/>
          <w:sz w:val="24"/>
          <w:szCs w:val="24"/>
          <w:lang w:val="es-CL" w:eastAsia="es-CL"/>
        </w:rPr>
        <w:t>herramientas tecnológicas en la solución de los problemas.</w:t>
      </w:r>
    </w:p>
    <w:p w:rsidR="00814BBE" w:rsidRDefault="005E7BF1" w:rsidP="00EC6CEE">
      <w:pPr>
        <w:pStyle w:val="Ttulo2"/>
        <w:tabs>
          <w:tab w:val="left" w:pos="567"/>
        </w:tabs>
        <w:ind w:left="1418"/>
        <w:rPr>
          <w:rFonts w:ascii="Arial" w:hAnsi="Arial" w:cs="Arial"/>
          <w:b w:val="0"/>
          <w:color w:val="000000"/>
          <w:szCs w:val="24"/>
          <w:lang w:val="es-CL" w:eastAsia="es-CL"/>
        </w:rPr>
      </w:pP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Finalmente utilizaremos </w:t>
      </w:r>
      <w:r w:rsidR="00EC6CEE" w:rsidRPr="00EC6CEE">
        <w:rPr>
          <w:rFonts w:ascii="Arial" w:hAnsi="Arial" w:cs="Arial"/>
          <w:b w:val="0"/>
          <w:bCs/>
          <w:color w:val="000000"/>
          <w:szCs w:val="24"/>
          <w:lang w:val="es-CL" w:eastAsia="es-CL"/>
        </w:rPr>
        <w:t>modelos analíticos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> 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a través de ecuaciones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que 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se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pueden resolver 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a través de la aplicación de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valores de las variables introducidas y así, predecir el comportamiento del sistema. </w:t>
      </w:r>
    </w:p>
    <w:p w:rsidR="0019204F" w:rsidRPr="00C463FB" w:rsidRDefault="002A3D26" w:rsidP="00724C92">
      <w:pPr>
        <w:pStyle w:val="Ttulo2"/>
        <w:tabs>
          <w:tab w:val="left" w:pos="567"/>
        </w:tabs>
        <w:ind w:left="1418"/>
        <w:rPr>
          <w:rFonts w:ascii="Arial" w:hAnsi="Arial" w:cs="Arial"/>
          <w:szCs w:val="24"/>
          <w:lang w:val="es-MX"/>
        </w:rPr>
      </w:pPr>
      <w:r w:rsidRPr="00966184">
        <w:rPr>
          <w:rFonts w:ascii="Arial" w:hAnsi="Arial" w:cs="Arial"/>
          <w:b w:val="0"/>
          <w:szCs w:val="24"/>
          <w:lang w:val="es-CL" w:eastAsia="es-CL"/>
        </w:rPr>
        <w:br/>
      </w:r>
      <w:r w:rsidR="00724C92">
        <w:rPr>
          <w:rFonts w:ascii="Arial" w:hAnsi="Arial" w:cs="Arial"/>
          <w:b w:val="0"/>
          <w:szCs w:val="24"/>
          <w:lang w:val="es-CL" w:eastAsia="es-CL"/>
        </w:rPr>
        <w:t xml:space="preserve">En la tercera etapa unidad utilizaremos el concepto de 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sistema para resolver problemas. Los sistemas que pueden ser </w:t>
      </w:r>
      <w:r w:rsidRPr="00966184">
        <w:rPr>
          <w:rFonts w:ascii="Arial" w:hAnsi="Arial" w:cs="Arial"/>
          <w:b w:val="0"/>
          <w:szCs w:val="24"/>
          <w:lang w:val="es-CL" w:eastAsia="es-CL"/>
        </w:rPr>
        <w:t>físico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s </w:t>
      </w:r>
      <w:r w:rsidRPr="00966184">
        <w:rPr>
          <w:rFonts w:ascii="Arial" w:hAnsi="Arial" w:cs="Arial"/>
          <w:b w:val="0"/>
          <w:szCs w:val="24"/>
          <w:lang w:val="es-CL" w:eastAsia="es-CL"/>
        </w:rPr>
        <w:t xml:space="preserve"> o abstracto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. </w:t>
      </w:r>
      <w:r w:rsidR="00C463FB">
        <w:rPr>
          <w:rFonts w:ascii="Arial" w:hAnsi="Arial" w:cs="Arial"/>
          <w:b w:val="0"/>
          <w:szCs w:val="24"/>
          <w:lang w:val="es-CL" w:eastAsia="es-CL"/>
        </w:rPr>
        <w:t xml:space="preserve">Como información podemos decir que un sistema es </w:t>
      </w:r>
      <w:r w:rsidR="00814BBE" w:rsidRPr="00C463FB">
        <w:rPr>
          <w:rFonts w:ascii="Arial" w:hAnsi="Arial" w:cs="Arial"/>
          <w:b w:val="0"/>
          <w:szCs w:val="24"/>
          <w:lang w:val="es-CL" w:eastAsia="es-CL"/>
        </w:rPr>
        <w:t>un todo organizado y complejo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 que permite visualizar un problema de gran envergadura y descomponerlo en diversas unidades, las que vez pueden se pueden descomponer en modelos simples.</w:t>
      </w:r>
      <w:r w:rsidR="00814BBE" w:rsidRPr="00C463FB">
        <w:rPr>
          <w:rFonts w:ascii="Arial" w:hAnsi="Arial" w:cs="Arial"/>
          <w:szCs w:val="24"/>
          <w:lang w:val="es-CL" w:eastAsia="es-CL"/>
        </w:rPr>
        <w:br/>
      </w:r>
    </w:p>
    <w:p w:rsidR="00505157" w:rsidRDefault="00505157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</w:rPr>
        <w:t>De acuerdo a lo anterior, l</w:t>
      </w:r>
      <w:r w:rsidRPr="00505157">
        <w:rPr>
          <w:rFonts w:ascii="Arial" w:hAnsi="Arial" w:cs="Arial"/>
          <w:sz w:val="24"/>
          <w:szCs w:val="24"/>
        </w:rPr>
        <w:t xml:space="preserve">a cátedra de </w:t>
      </w:r>
      <w:r w:rsidR="00A52912">
        <w:rPr>
          <w:rFonts w:ascii="Arial" w:hAnsi="Arial" w:cs="Arial"/>
          <w:sz w:val="24"/>
          <w:szCs w:val="24"/>
        </w:rPr>
        <w:t xml:space="preserve">Modelamiento de Sistemas </w:t>
      </w:r>
      <w:r w:rsidR="00714C62">
        <w:rPr>
          <w:rFonts w:ascii="Arial" w:hAnsi="Arial" w:cs="Arial"/>
          <w:sz w:val="24"/>
          <w:szCs w:val="24"/>
        </w:rPr>
        <w:t>I</w:t>
      </w:r>
      <w:r w:rsidR="00A52912">
        <w:rPr>
          <w:rFonts w:ascii="Arial" w:hAnsi="Arial" w:cs="Arial"/>
          <w:sz w:val="24"/>
          <w:szCs w:val="24"/>
        </w:rPr>
        <w:t xml:space="preserve">, </w:t>
      </w:r>
      <w:r w:rsidRPr="00505157">
        <w:rPr>
          <w:rFonts w:ascii="Arial" w:hAnsi="Arial" w:cs="Arial"/>
          <w:sz w:val="24"/>
          <w:szCs w:val="24"/>
        </w:rPr>
        <w:t xml:space="preserve"> está orientada </w:t>
      </w:r>
      <w:r w:rsidR="006354D4">
        <w:rPr>
          <w:rFonts w:ascii="Arial" w:hAnsi="Arial" w:cs="Arial"/>
          <w:sz w:val="24"/>
          <w:szCs w:val="24"/>
        </w:rPr>
        <w:t>par</w:t>
      </w:r>
      <w:r w:rsidRPr="00505157">
        <w:rPr>
          <w:rFonts w:ascii="Arial" w:hAnsi="Arial" w:cs="Arial"/>
          <w:sz w:val="24"/>
          <w:szCs w:val="24"/>
        </w:rPr>
        <w:t xml:space="preserve">a entregar </w:t>
      </w:r>
      <w:r w:rsidR="006354D4">
        <w:rPr>
          <w:rFonts w:ascii="Arial" w:hAnsi="Arial" w:cs="Arial"/>
          <w:sz w:val="24"/>
          <w:szCs w:val="24"/>
        </w:rPr>
        <w:t xml:space="preserve">a los alumnos, </w:t>
      </w:r>
      <w:r w:rsidRPr="00505157">
        <w:rPr>
          <w:rFonts w:ascii="Arial" w:hAnsi="Arial" w:cs="Arial"/>
          <w:sz w:val="24"/>
          <w:szCs w:val="24"/>
        </w:rPr>
        <w:t xml:space="preserve">las herramientas necesarias para </w:t>
      </w:r>
      <w:r w:rsidR="00A52912">
        <w:rPr>
          <w:rFonts w:ascii="Arial" w:hAnsi="Arial" w:cs="Arial"/>
          <w:sz w:val="24"/>
          <w:szCs w:val="24"/>
        </w:rPr>
        <w:t xml:space="preserve">traducir la información a </w:t>
      </w:r>
      <w:r w:rsidR="000220DE">
        <w:rPr>
          <w:rFonts w:ascii="Arial" w:hAnsi="Arial" w:cs="Arial"/>
          <w:sz w:val="24"/>
          <w:szCs w:val="24"/>
        </w:rPr>
        <w:t xml:space="preserve">un </w:t>
      </w:r>
      <w:r w:rsidR="00A52912">
        <w:rPr>
          <w:rFonts w:ascii="Arial" w:hAnsi="Arial" w:cs="Arial"/>
          <w:sz w:val="24"/>
          <w:szCs w:val="24"/>
        </w:rPr>
        <w:t xml:space="preserve">lenguaje matemático, buscar las relaciones entre variables, modelar el sistema y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resolución </w:t>
      </w:r>
      <w:r w:rsidR="006354D4">
        <w:rPr>
          <w:rFonts w:ascii="Arial" w:hAnsi="Arial" w:cs="Arial"/>
          <w:sz w:val="24"/>
          <w:szCs w:val="24"/>
          <w:lang w:val="es-MX"/>
        </w:rPr>
        <w:t xml:space="preserve">de distintos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tipos de problemas, aplicando herramientas </w:t>
      </w:r>
      <w:r w:rsidR="006354D4">
        <w:rPr>
          <w:rFonts w:ascii="Arial" w:hAnsi="Arial" w:cs="Arial"/>
          <w:sz w:val="24"/>
          <w:szCs w:val="24"/>
          <w:lang w:val="es-MX"/>
        </w:rPr>
        <w:t xml:space="preserve">de </w:t>
      </w:r>
      <w:r w:rsidRPr="00505157">
        <w:rPr>
          <w:rFonts w:ascii="Arial" w:hAnsi="Arial" w:cs="Arial"/>
          <w:sz w:val="24"/>
          <w:szCs w:val="24"/>
          <w:lang w:val="es-MX"/>
        </w:rPr>
        <w:t>matemáticas</w:t>
      </w:r>
      <w:r w:rsidR="00C463FB">
        <w:rPr>
          <w:rFonts w:ascii="Arial" w:hAnsi="Arial" w:cs="Arial"/>
          <w:sz w:val="24"/>
          <w:szCs w:val="24"/>
          <w:lang w:val="es-MX"/>
        </w:rPr>
        <w:t>, de física, química.</w:t>
      </w: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714C62" w:rsidRDefault="00714C62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577A22" w:rsidRPr="00505157" w:rsidRDefault="00577A22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505157" w:rsidRPr="00505157" w:rsidRDefault="00505157" w:rsidP="00505157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DF63ED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0220DE" w:rsidRPr="00D20D2D">
        <w:rPr>
          <w:rFonts w:ascii="Arial" w:hAnsi="Arial" w:cs="Arial"/>
          <w:b/>
          <w:sz w:val="24"/>
          <w:szCs w:val="24"/>
          <w:lang w:val="es-MX"/>
        </w:rPr>
        <w:t>Ubicación de la asignatura en el contexto de la malla curricular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Default="002F4262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98425</wp:posOffset>
                </wp:positionV>
                <wp:extent cx="1143000" cy="685800"/>
                <wp:effectExtent l="0" t="0" r="0" b="0"/>
                <wp:wrapNone/>
                <wp:docPr id="1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A22" w:rsidRDefault="00577A22" w:rsidP="0083665D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7A22" w:rsidRDefault="00577A22" w:rsidP="0083665D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FÍSICA I</w:t>
                            </w:r>
                          </w:p>
                          <w:p w:rsidR="00577A22" w:rsidRDefault="00577A22" w:rsidP="0083665D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7A22" w:rsidRPr="006D2358" w:rsidRDefault="00577A22" w:rsidP="0083665D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04                6</w:t>
                            </w:r>
                            <w:r w:rsidR="006F72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7" style="position:absolute;left:0;text-align:left;margin-left:77.15pt;margin-top:7.75pt;width:90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">
                <v:textbox>
                  <w:txbxContent>
                    <w:p w:rsidR="00577A22" w:rsidRDefault="00577A22" w:rsidP="0083665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7A22" w:rsidRDefault="00577A22" w:rsidP="0083665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FÍSICA I</w:t>
                      </w:r>
                    </w:p>
                    <w:p w:rsidR="00577A22" w:rsidRDefault="00577A22" w:rsidP="0083665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7A22" w:rsidRPr="006D2358" w:rsidRDefault="00577A22" w:rsidP="0083665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04                6</w:t>
                      </w:r>
                      <w:r w:rsidR="006F7290">
                        <w:rPr>
                          <w:rFonts w:ascii="Arial" w:hAnsi="Arial" w:cs="Arial"/>
                          <w:sz w:val="18"/>
                          <w:szCs w:val="18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0220DE">
        <w:rPr>
          <w:rFonts w:ascii="Arial" w:hAnsi="Arial" w:cs="Arial"/>
          <w:sz w:val="24"/>
          <w:szCs w:val="24"/>
          <w:lang w:val="es-MX"/>
        </w:rPr>
        <w:tab/>
      </w:r>
      <w:r w:rsidR="000220DE">
        <w:rPr>
          <w:rFonts w:ascii="Arial" w:hAnsi="Arial" w:cs="Arial"/>
          <w:sz w:val="24"/>
          <w:szCs w:val="24"/>
          <w:lang w:val="es-MX"/>
        </w:rPr>
        <w:tab/>
      </w:r>
    </w:p>
    <w:p w:rsidR="000220DE" w:rsidRPr="00EB4637" w:rsidRDefault="000220DE" w:rsidP="000220DE">
      <w:pPr>
        <w:tabs>
          <w:tab w:val="left" w:pos="6675"/>
        </w:tabs>
        <w:ind w:left="567"/>
        <w:jc w:val="both"/>
        <w:rPr>
          <w:rFonts w:ascii="Arial" w:hAnsi="Arial" w:cs="Arial"/>
          <w:b/>
          <w:sz w:val="4"/>
          <w:szCs w:val="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:rsidR="000220DE" w:rsidRPr="00D20D2D" w:rsidRDefault="002F4262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125095</wp:posOffset>
                </wp:positionV>
                <wp:extent cx="0" cy="1808480"/>
                <wp:effectExtent l="0" t="0" r="0" b="0"/>
                <wp:wrapNone/>
                <wp:docPr id="1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8084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A26244" id="Line 23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pt,9.85pt" to="184.1pt,1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2129790</wp:posOffset>
                </wp:positionH>
                <wp:positionV relativeFrom="paragraph">
                  <wp:posOffset>107950</wp:posOffset>
                </wp:positionV>
                <wp:extent cx="215265" cy="2540"/>
                <wp:effectExtent l="0" t="0" r="0" b="0"/>
                <wp:wrapNone/>
                <wp:docPr id="1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1324A4" id="Line 2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7pt,8.5pt" to="184.6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"/>
            </w:pict>
          </mc:Fallback>
        </mc:AlternateConten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2F4262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4199255</wp:posOffset>
                </wp:positionH>
                <wp:positionV relativeFrom="paragraph">
                  <wp:posOffset>8890</wp:posOffset>
                </wp:positionV>
                <wp:extent cx="1143000" cy="685800"/>
                <wp:effectExtent l="0" t="0" r="0" b="0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A22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MODELAMIENTO DE SISTEMAS II</w:t>
                            </w:r>
                          </w:p>
                          <w:p w:rsidR="00577A22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7A22" w:rsidRPr="006D2358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04            68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8" style="position:absolute;left:0;text-align:left;margin-left:330.65pt;margin-top:.7pt;width:90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">
                <v:textbox>
                  <w:txbxContent>
                    <w:p w:rsidR="00577A22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MODELAMIENTO DE SISTEMAS II</w:t>
                      </w:r>
                    </w:p>
                    <w:p w:rsidR="00577A22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7A22" w:rsidRPr="006D2358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04            68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3993515</wp:posOffset>
                </wp:positionH>
                <wp:positionV relativeFrom="paragraph">
                  <wp:posOffset>342900</wp:posOffset>
                </wp:positionV>
                <wp:extent cx="209550" cy="0"/>
                <wp:effectExtent l="0" t="0" r="0" b="0"/>
                <wp:wrapNone/>
                <wp:docPr id="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F34D3A" id="Line 1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45pt,27pt" to="330.9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">
                <v:stroke endarrow="block" endarrowwidth="narrow" endarrowlength="short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3783965</wp:posOffset>
                </wp:positionH>
                <wp:positionV relativeFrom="paragraph">
                  <wp:posOffset>342900</wp:posOffset>
                </wp:positionV>
                <wp:extent cx="209550" cy="0"/>
                <wp:effectExtent l="0" t="0" r="0" b="0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94614" id="Line 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95pt,27pt" to="314.4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2568575</wp:posOffset>
                </wp:positionH>
                <wp:positionV relativeFrom="paragraph">
                  <wp:posOffset>21590</wp:posOffset>
                </wp:positionV>
                <wp:extent cx="1208405" cy="685165"/>
                <wp:effectExtent l="0" t="0" r="0" b="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685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71842" dir="18900000" algn="ctr" rotWithShape="0">
                            <a:srgbClr val="33333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77A22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MODELAMIENTO DE SISTEMAS I</w:t>
                            </w:r>
                          </w:p>
                          <w:p w:rsidR="00577A22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7A22" w:rsidRPr="006D2358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14C6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02                  34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9" style="position:absolute;left:0;text-align:left;margin-left:202.25pt;margin-top:1.7pt;width:95.15pt;height:53.9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">
                <v:shadow on="t" color="#333" opacity=".5" offset="4pt,-4pt"/>
                <v:textbox>
                  <w:txbxContent>
                    <w:p w:rsidR="00577A22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MODELAMIENTO DE SISTEMAS I</w:t>
                      </w:r>
                    </w:p>
                    <w:p w:rsidR="00577A22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7A22" w:rsidRPr="006D2358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14C62">
                        <w:rPr>
                          <w:rFonts w:ascii="Arial" w:hAnsi="Arial" w:cs="Arial"/>
                          <w:sz w:val="18"/>
                          <w:szCs w:val="18"/>
                        </w:rPr>
                        <w:t>02                  34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635</wp:posOffset>
                </wp:positionV>
                <wp:extent cx="1143000" cy="685800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A22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7A22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MATEMÁTICAS I</w:t>
                            </w:r>
                          </w:p>
                          <w:p w:rsidR="00577A22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7A22" w:rsidRPr="006D2358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08                272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0" style="position:absolute;left:0;text-align:left;margin-left:76.6pt;margin-top:.05pt;width:90pt;height:5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">
                <v:textbox>
                  <w:txbxContent>
                    <w:p w:rsidR="00577A22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7A22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MATEMÁTICAS I</w:t>
                      </w:r>
                    </w:p>
                    <w:p w:rsidR="00577A22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7A22" w:rsidRPr="006D2358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08                272</w:t>
                      </w:r>
                    </w:p>
                  </w:txbxContent>
                </v:textbox>
              </v:rect>
            </w:pict>
          </mc:Fallback>
        </mc:AlternateContent>
      </w:r>
    </w:p>
    <w:p w:rsidR="000220DE" w:rsidRPr="00EB4637" w:rsidRDefault="000220DE" w:rsidP="000220DE">
      <w:pPr>
        <w:tabs>
          <w:tab w:val="left" w:pos="6765"/>
        </w:tabs>
        <w:ind w:left="567"/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:rsidR="000220DE" w:rsidRPr="00D20D2D" w:rsidRDefault="002F4262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2122805</wp:posOffset>
                </wp:positionH>
                <wp:positionV relativeFrom="paragraph">
                  <wp:posOffset>33655</wp:posOffset>
                </wp:positionV>
                <wp:extent cx="452755" cy="0"/>
                <wp:effectExtent l="0" t="0" r="0" b="0"/>
                <wp:wrapNone/>
                <wp:docPr id="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27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9E929D" id="Line 1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15pt,2.65pt" to="202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">
                <v:stroke endarrow="block" endarrowwidth="narrow" endarrowlength="short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568325</wp:posOffset>
                </wp:positionV>
                <wp:extent cx="1143000" cy="68580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7A22" w:rsidRPr="00081493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14C6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QUÍMICA APLICADA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577A22" w:rsidRPr="00081493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77A22" w:rsidRPr="006D2358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06</w:t>
                            </w:r>
                            <w:r w:rsidRPr="0008149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102</w:t>
                            </w:r>
                          </w:p>
                          <w:p w:rsidR="00577A22" w:rsidRPr="006D2358" w:rsidRDefault="00577A22" w:rsidP="000220DE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1" style="position:absolute;left:0;text-align:left;margin-left:76.85pt;margin-top:44.75pt;width:90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">
                <v:textbox>
                  <w:txbxContent>
                    <w:p w:rsidR="00577A22" w:rsidRPr="00081493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14C6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QUÍMICA APLICADA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577A22" w:rsidRPr="00081493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77A22" w:rsidRPr="006D2358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06</w:t>
                      </w:r>
                      <w:r w:rsidRPr="0008149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  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102</w:t>
                      </w:r>
                    </w:p>
                    <w:p w:rsidR="00577A22" w:rsidRPr="006D2358" w:rsidRDefault="00577A22" w:rsidP="000220DE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910590</wp:posOffset>
                </wp:positionV>
                <wp:extent cx="230505" cy="635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50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728F9D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5pt,71.7pt" to="184.65pt,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"/>
            </w:pict>
          </mc:Fallback>
        </mc:AlternateConten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EB4637" w:rsidRDefault="000220DE" w:rsidP="000220DE">
      <w:pPr>
        <w:ind w:left="567"/>
        <w:jc w:val="both"/>
        <w:rPr>
          <w:rFonts w:ascii="Arial" w:hAnsi="Arial" w:cs="Arial"/>
          <w:sz w:val="12"/>
          <w:szCs w:val="12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</w:r>
    </w:p>
    <w:p w:rsidR="00714C62" w:rsidRDefault="00714C62" w:rsidP="000220DE">
      <w:pPr>
        <w:tabs>
          <w:tab w:val="left" w:pos="6804"/>
        </w:tabs>
        <w:jc w:val="both"/>
        <w:rPr>
          <w:rFonts w:ascii="Arial" w:hAnsi="Arial" w:cs="Arial"/>
          <w:sz w:val="24"/>
          <w:szCs w:val="24"/>
          <w:lang w:val="es-MX"/>
        </w:rPr>
      </w:pPr>
    </w:p>
    <w:p w:rsidR="00714C62" w:rsidRDefault="00714C62" w:rsidP="000220DE">
      <w:pPr>
        <w:tabs>
          <w:tab w:val="left" w:pos="6804"/>
        </w:tabs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EB4637" w:rsidRDefault="000220DE" w:rsidP="000220DE">
      <w:pPr>
        <w:tabs>
          <w:tab w:val="left" w:pos="6804"/>
        </w:tabs>
        <w:jc w:val="both"/>
        <w:rPr>
          <w:rFonts w:ascii="Arial" w:hAnsi="Arial" w:cs="Arial"/>
          <w:b/>
          <w:lang w:val="es-MX"/>
        </w:rPr>
      </w:pPr>
    </w:p>
    <w:p w:rsidR="000220DE" w:rsidRPr="00D20D2D" w:rsidRDefault="00DF63ED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0220DE" w:rsidRPr="00D20D2D">
        <w:rPr>
          <w:rFonts w:ascii="Arial" w:hAnsi="Arial" w:cs="Arial"/>
          <w:b/>
          <w:sz w:val="24"/>
          <w:szCs w:val="24"/>
          <w:lang w:val="es-MX"/>
        </w:rPr>
        <w:t>Objetivos Generales de la asignatura.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contribuirá al  desarrollo de las siguientes capacidades y destrezas: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Análisis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(interpretar, evaluar e  identificar variables);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Razonamiento Lógico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(analizar, resolver </w:t>
      </w:r>
      <w:r w:rsidR="00291F98">
        <w:rPr>
          <w:rFonts w:ascii="Arial" w:hAnsi="Arial" w:cs="Arial"/>
          <w:sz w:val="24"/>
          <w:szCs w:val="24"/>
          <w:lang w:val="es-MX"/>
        </w:rPr>
        <w:t xml:space="preserve">en forma planificada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un problema y recopilar información) y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 w:rsidRPr="00D20D2D">
        <w:rPr>
          <w:rFonts w:ascii="Arial" w:hAnsi="Arial" w:cs="Arial"/>
          <w:sz w:val="24"/>
          <w:szCs w:val="24"/>
          <w:lang w:val="es-MX"/>
        </w:rPr>
        <w:t>(traducir y  modelar).</w:t>
      </w:r>
    </w:p>
    <w:p w:rsidR="000220DE" w:rsidRPr="00D20D2D" w:rsidRDefault="000220DE" w:rsidP="000220DE">
      <w:pPr>
        <w:ind w:left="1134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de </w:t>
      </w:r>
      <w:r w:rsidR="00217160">
        <w:rPr>
          <w:rFonts w:ascii="Arial" w:hAnsi="Arial" w:cs="Arial"/>
          <w:sz w:val="24"/>
          <w:szCs w:val="24"/>
          <w:lang w:val="es-MX"/>
        </w:rPr>
        <w:t>Modelamiento de Sistemas 1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 mediante la integración de diversas materias, el trabajo con modelos matemáticos, y el desarrollo de temas relacionados con la realidad, pretende además inculcar la importancia de </w:t>
      </w:r>
      <w:r w:rsidRPr="00D20D2D">
        <w:rPr>
          <w:rFonts w:ascii="Arial" w:hAnsi="Arial" w:cs="Arial"/>
          <w:sz w:val="24"/>
          <w:szCs w:val="24"/>
        </w:rPr>
        <w:t>crear en el educando</w:t>
      </w:r>
      <w:r>
        <w:rPr>
          <w:rFonts w:ascii="Arial" w:hAnsi="Arial" w:cs="Arial"/>
          <w:sz w:val="24"/>
          <w:szCs w:val="24"/>
        </w:rPr>
        <w:t>,</w:t>
      </w:r>
      <w:r w:rsidRPr="00D20D2D">
        <w:rPr>
          <w:rFonts w:ascii="Arial" w:hAnsi="Arial" w:cs="Arial"/>
          <w:sz w:val="24"/>
          <w:szCs w:val="24"/>
        </w:rPr>
        <w:t xml:space="preserve"> una filosofía de que no existe una única vía de solución</w:t>
      </w:r>
      <w:r>
        <w:rPr>
          <w:rFonts w:ascii="Arial" w:hAnsi="Arial" w:cs="Arial"/>
          <w:sz w:val="24"/>
          <w:szCs w:val="24"/>
        </w:rPr>
        <w:t>,</w:t>
      </w:r>
      <w:r w:rsidRPr="00D20D2D">
        <w:rPr>
          <w:rFonts w:ascii="Arial" w:hAnsi="Arial" w:cs="Arial"/>
          <w:sz w:val="24"/>
          <w:szCs w:val="24"/>
        </w:rPr>
        <w:t xml:space="preserve"> sino que existen métodos distintos para buscar soluciones que nos permitan  tomar una decisión.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Default="000220DE" w:rsidP="000220DE">
      <w:pPr>
        <w:ind w:left="1190" w:firstLine="51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contexto valórico, los esfuerzos estarán centrados en procurar que el cadete internalice los siguientes valores y actitudes: </w:t>
      </w:r>
      <w:r>
        <w:rPr>
          <w:rFonts w:ascii="Arial" w:hAnsi="Arial" w:cs="Arial"/>
          <w:b/>
          <w:sz w:val="24"/>
          <w:szCs w:val="24"/>
        </w:rPr>
        <w:t>Disciplina</w:t>
      </w:r>
      <w:r>
        <w:rPr>
          <w:rFonts w:ascii="Arial" w:hAnsi="Arial" w:cs="Arial"/>
          <w:sz w:val="24"/>
          <w:szCs w:val="24"/>
        </w:rPr>
        <w:t xml:space="preserve"> (saber organizarse en el tiempo, ser autoexigente evitando la ley del menor esfuerzo, manifestar perseverancia en el logro de los objetivos propuestos), </w:t>
      </w:r>
      <w:r>
        <w:rPr>
          <w:rFonts w:ascii="Arial" w:hAnsi="Arial" w:cs="Arial"/>
          <w:b/>
          <w:sz w:val="24"/>
          <w:szCs w:val="24"/>
        </w:rPr>
        <w:t>Responsabilidad</w:t>
      </w:r>
      <w:r>
        <w:rPr>
          <w:rFonts w:ascii="Arial" w:hAnsi="Arial" w:cs="Arial"/>
          <w:sz w:val="24"/>
          <w:szCs w:val="24"/>
        </w:rPr>
        <w:t xml:space="preserve"> (cumplir con los deberes y compromisos oportunamente, participar con interés en las actividades propuestas, participar y asumir los deberes colectivos), </w:t>
      </w:r>
      <w:r>
        <w:rPr>
          <w:rFonts w:ascii="Arial" w:hAnsi="Arial" w:cs="Arial"/>
          <w:b/>
          <w:sz w:val="24"/>
          <w:szCs w:val="24"/>
        </w:rPr>
        <w:t>Templanza</w:t>
      </w:r>
      <w:r>
        <w:rPr>
          <w:rFonts w:ascii="Arial" w:hAnsi="Arial" w:cs="Arial"/>
          <w:sz w:val="24"/>
          <w:szCs w:val="24"/>
        </w:rPr>
        <w:t xml:space="preserve"> (utilizar un vocabulario correcto para expresar sus ideas y pensamientos, actuar y tomar las decisiones según criterios racionales, mantener la serenidad y el respeto al defender sus puntos de vista).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jc w:val="both"/>
        <w:rPr>
          <w:rFonts w:ascii="Arial" w:hAnsi="Arial" w:cs="Arial"/>
          <w:b/>
          <w:sz w:val="24"/>
        </w:rPr>
      </w:pPr>
    </w:p>
    <w:p w:rsidR="000220DE" w:rsidRPr="00D20D2D" w:rsidRDefault="000220DE" w:rsidP="000220DE">
      <w:pPr>
        <w:jc w:val="both"/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7270D6" w:rsidRDefault="007270D6" w:rsidP="00505157">
      <w:pPr>
        <w:jc w:val="both"/>
      </w:pPr>
    </w:p>
    <w:p w:rsidR="00505157" w:rsidRDefault="00505157" w:rsidP="00505157">
      <w:pPr>
        <w:jc w:val="both"/>
      </w:pPr>
    </w:p>
    <w:p w:rsidR="002A1132" w:rsidRPr="00DF63ED" w:rsidRDefault="002A1132" w:rsidP="00DF63ED">
      <w:pPr>
        <w:numPr>
          <w:ilvl w:val="0"/>
          <w:numId w:val="20"/>
        </w:numPr>
        <w:rPr>
          <w:rFonts w:ascii="Arial" w:hAnsi="Arial" w:cs="Arial"/>
          <w:b/>
          <w:sz w:val="24"/>
          <w:szCs w:val="24"/>
        </w:rPr>
      </w:pPr>
      <w:r w:rsidRPr="00DF63ED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2A1132" w:rsidRPr="00DF63ED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2A1132" w:rsidRPr="00DF63ED" w:rsidRDefault="00B531B4" w:rsidP="00DF63ED">
      <w:pPr>
        <w:numPr>
          <w:ilvl w:val="1"/>
          <w:numId w:val="20"/>
        </w:numPr>
        <w:rPr>
          <w:rFonts w:ascii="Arial" w:hAnsi="Arial" w:cs="Arial"/>
          <w:b/>
          <w:sz w:val="24"/>
          <w:szCs w:val="24"/>
        </w:rPr>
      </w:pPr>
      <w:r w:rsidRPr="00DF63ED">
        <w:rPr>
          <w:rFonts w:ascii="Arial" w:hAnsi="Arial" w:cs="Arial"/>
          <w:b/>
          <w:sz w:val="24"/>
          <w:szCs w:val="24"/>
        </w:rPr>
        <w:t>PL</w:t>
      </w:r>
      <w:r w:rsidR="002A1132" w:rsidRPr="00DF63ED">
        <w:rPr>
          <w:rFonts w:ascii="Arial" w:hAnsi="Arial" w:cs="Arial"/>
          <w:b/>
          <w:sz w:val="24"/>
          <w:szCs w:val="24"/>
        </w:rPr>
        <w:t>ANTEO Y RESOLUCIÓN DE PROBLEMAS.</w:t>
      </w:r>
    </w:p>
    <w:p w:rsidR="001C7662" w:rsidRPr="00DF63ED" w:rsidRDefault="001C7662" w:rsidP="00B531B4">
      <w:pPr>
        <w:rPr>
          <w:rFonts w:ascii="Arial" w:hAnsi="Arial" w:cs="Arial"/>
          <w:b/>
        </w:rPr>
      </w:pPr>
    </w:p>
    <w:p w:rsidR="00B531B4" w:rsidRPr="00EE54D5" w:rsidRDefault="00B16DC9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  <w:r w:rsidR="007270D6" w:rsidRPr="00EE54D5">
        <w:rPr>
          <w:rFonts w:ascii="Arial" w:hAnsi="Arial" w:cs="Arial"/>
          <w:b/>
          <w:sz w:val="24"/>
          <w:szCs w:val="24"/>
        </w:rPr>
        <w:t>.</w:t>
      </w:r>
    </w:p>
    <w:p w:rsidR="008141FF" w:rsidRPr="00EE54D5" w:rsidRDefault="008141FF" w:rsidP="008141FF">
      <w:pPr>
        <w:rPr>
          <w:rFonts w:ascii="Arial" w:hAnsi="Arial" w:cs="Arial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8141FF" w:rsidRPr="00EE54D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141FF" w:rsidRPr="00EE54D5">
        <w:trPr>
          <w:trHeight w:val="416"/>
        </w:trPr>
        <w:tc>
          <w:tcPr>
            <w:tcW w:w="1860" w:type="dxa"/>
            <w:vAlign w:val="center"/>
          </w:tcPr>
          <w:p w:rsidR="008141FF" w:rsidRPr="00DB232F" w:rsidRDefault="00C463FB" w:rsidP="00DE71B7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E71B7" w:rsidRPr="00DB232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141FF" w:rsidRPr="00DB232F" w:rsidRDefault="00B16DC9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141FF" w:rsidRPr="00DB232F" w:rsidRDefault="008141FF" w:rsidP="00044F34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044F34" w:rsidRPr="00DB232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8141FF" w:rsidRPr="00DB232F" w:rsidRDefault="00C463FB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1C7662" w:rsidRPr="00EE54D5" w:rsidRDefault="001C7662" w:rsidP="00B531B4">
      <w:pPr>
        <w:tabs>
          <w:tab w:val="left" w:pos="1134"/>
        </w:tabs>
        <w:jc w:val="both"/>
        <w:rPr>
          <w:rFonts w:ascii="Arial" w:hAnsi="Arial" w:cs="Arial"/>
          <w:b/>
          <w:sz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</w:rPr>
          <w:t>la Unidad Temática.</w:t>
        </w:r>
      </w:smartTag>
    </w:p>
    <w:p w:rsidR="002E2F5F" w:rsidRPr="00EE54D5" w:rsidRDefault="002E2F5F" w:rsidP="002E2F5F">
      <w:pPr>
        <w:tabs>
          <w:tab w:val="left" w:pos="1701"/>
          <w:tab w:val="left" w:pos="1843"/>
          <w:tab w:val="left" w:pos="2268"/>
        </w:tabs>
        <w:ind w:left="1134"/>
        <w:jc w:val="both"/>
        <w:rPr>
          <w:rFonts w:ascii="Arial" w:hAnsi="Arial" w:cs="Arial"/>
          <w:sz w:val="24"/>
        </w:rPr>
      </w:pPr>
    </w:p>
    <w:p w:rsidR="007270D6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Análisis.</w:t>
      </w:r>
    </w:p>
    <w:p w:rsidR="007270D6" w:rsidRPr="00EE54D5" w:rsidRDefault="007270D6" w:rsidP="002E2F5F">
      <w:pPr>
        <w:tabs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sz w:val="24"/>
        </w:rPr>
      </w:pPr>
    </w:p>
    <w:p w:rsidR="002E2F5F" w:rsidRPr="004206D5" w:rsidRDefault="002A1132" w:rsidP="00577A22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4206D5">
        <w:rPr>
          <w:rFonts w:ascii="Arial" w:hAnsi="Arial" w:cs="Arial"/>
          <w:b/>
          <w:sz w:val="24"/>
          <w:szCs w:val="24"/>
        </w:rPr>
        <w:t>Interpretar</w:t>
      </w:r>
      <w:r w:rsidRPr="004206D5">
        <w:rPr>
          <w:rFonts w:ascii="Arial" w:hAnsi="Arial" w:cs="Arial"/>
          <w:sz w:val="24"/>
          <w:szCs w:val="24"/>
        </w:rPr>
        <w:t xml:space="preserve"> y </w:t>
      </w:r>
      <w:r w:rsidRPr="004206D5">
        <w:rPr>
          <w:rFonts w:ascii="Arial" w:hAnsi="Arial" w:cs="Arial"/>
          <w:b/>
          <w:sz w:val="24"/>
          <w:szCs w:val="24"/>
        </w:rPr>
        <w:t>evaluar</w:t>
      </w:r>
      <w:r w:rsidR="001C7662" w:rsidRPr="004206D5">
        <w:rPr>
          <w:rFonts w:ascii="Arial" w:hAnsi="Arial" w:cs="Arial"/>
          <w:sz w:val="24"/>
          <w:szCs w:val="24"/>
        </w:rPr>
        <w:t xml:space="preserve"> la información recopilada pa</w:t>
      </w:r>
      <w:r w:rsidRPr="004206D5">
        <w:rPr>
          <w:rFonts w:ascii="Arial" w:hAnsi="Arial" w:cs="Arial"/>
          <w:sz w:val="24"/>
          <w:szCs w:val="24"/>
        </w:rPr>
        <w:t>r</w:t>
      </w:r>
      <w:r w:rsidR="001C7662" w:rsidRPr="004206D5">
        <w:rPr>
          <w:rFonts w:ascii="Arial" w:hAnsi="Arial" w:cs="Arial"/>
          <w:sz w:val="24"/>
          <w:szCs w:val="24"/>
        </w:rPr>
        <w:t>a r</w:t>
      </w:r>
      <w:r w:rsidRPr="004206D5">
        <w:rPr>
          <w:rFonts w:ascii="Arial" w:hAnsi="Arial" w:cs="Arial"/>
          <w:sz w:val="24"/>
          <w:szCs w:val="24"/>
        </w:rPr>
        <w:t>ealizar</w:t>
      </w:r>
      <w:r w:rsidR="005406BE" w:rsidRPr="004206D5">
        <w:rPr>
          <w:rFonts w:ascii="Arial" w:hAnsi="Arial" w:cs="Arial"/>
          <w:sz w:val="24"/>
          <w:szCs w:val="24"/>
        </w:rPr>
        <w:t xml:space="preserve"> u</w:t>
      </w:r>
      <w:r w:rsidRPr="004206D5">
        <w:rPr>
          <w:rFonts w:ascii="Arial" w:hAnsi="Arial" w:cs="Arial"/>
          <w:sz w:val="24"/>
          <w:szCs w:val="24"/>
        </w:rPr>
        <w:t>n modelamiento matemático.</w:t>
      </w:r>
    </w:p>
    <w:p w:rsidR="002A1132" w:rsidRPr="00EE54D5" w:rsidRDefault="007270D6" w:rsidP="00577A22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Cs w:val="24"/>
        </w:rPr>
      </w:pPr>
      <w:r w:rsidRPr="004206D5">
        <w:rPr>
          <w:rFonts w:ascii="Arial" w:hAnsi="Arial" w:cs="Arial"/>
          <w:b/>
          <w:szCs w:val="24"/>
        </w:rPr>
        <w:t>I</w:t>
      </w:r>
      <w:r w:rsidR="002A1132" w:rsidRPr="004206D5">
        <w:rPr>
          <w:rFonts w:ascii="Arial" w:hAnsi="Arial" w:cs="Arial"/>
          <w:b/>
          <w:szCs w:val="24"/>
        </w:rPr>
        <w:t>dentificar</w:t>
      </w:r>
      <w:r w:rsidR="00714C62">
        <w:rPr>
          <w:rFonts w:ascii="Arial" w:hAnsi="Arial" w:cs="Arial"/>
          <w:b/>
          <w:szCs w:val="24"/>
        </w:rPr>
        <w:t xml:space="preserve"> </w:t>
      </w:r>
      <w:r w:rsidR="002A1132" w:rsidRPr="00EE54D5">
        <w:rPr>
          <w:rFonts w:ascii="Arial" w:hAnsi="Arial" w:cs="Arial"/>
          <w:b/>
          <w:szCs w:val="24"/>
        </w:rPr>
        <w:t>variables</w:t>
      </w:r>
      <w:r w:rsidR="002A1132" w:rsidRPr="00EE54D5">
        <w:rPr>
          <w:rFonts w:ascii="Arial" w:hAnsi="Arial" w:cs="Arial"/>
          <w:szCs w:val="24"/>
        </w:rPr>
        <w:t xml:space="preserve"> y componentes en el proceso de toma de decisiones.</w:t>
      </w:r>
    </w:p>
    <w:p w:rsidR="007270D6" w:rsidRPr="00EE54D5" w:rsidRDefault="007270D6" w:rsidP="007270D6"/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Razonamiento Lógico.</w:t>
      </w:r>
    </w:p>
    <w:p w:rsidR="007270D6" w:rsidRPr="00EE54D5" w:rsidRDefault="007270D6" w:rsidP="002E2F5F">
      <w:pPr>
        <w:tabs>
          <w:tab w:val="left" w:pos="1701"/>
          <w:tab w:val="left" w:pos="2268"/>
        </w:tabs>
        <w:jc w:val="both"/>
        <w:rPr>
          <w:rFonts w:ascii="Arial" w:hAnsi="Arial" w:cs="Arial"/>
          <w:b/>
          <w:sz w:val="24"/>
        </w:rPr>
      </w:pPr>
    </w:p>
    <w:p w:rsidR="001C766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>Análisis</w:t>
      </w:r>
      <w:r w:rsidRPr="00EE54D5">
        <w:rPr>
          <w:rFonts w:ascii="Arial" w:hAnsi="Arial" w:cs="Arial"/>
        </w:rPr>
        <w:t xml:space="preserve"> sistemático de la información para proveer una adecuada toma de decisiones.</w:t>
      </w:r>
    </w:p>
    <w:p w:rsidR="002A113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 xml:space="preserve">Resolver </w:t>
      </w:r>
      <w:r w:rsidR="00714C62">
        <w:rPr>
          <w:rFonts w:ascii="Arial" w:hAnsi="Arial" w:cs="Arial"/>
          <w:b/>
        </w:rPr>
        <w:t xml:space="preserve">   </w:t>
      </w:r>
      <w:r w:rsidR="00266E22" w:rsidRPr="00EE54D5">
        <w:rPr>
          <w:rFonts w:ascii="Arial" w:hAnsi="Arial" w:cs="Arial"/>
        </w:rPr>
        <w:t>un problema</w:t>
      </w:r>
      <w:r w:rsidRPr="00EE54D5">
        <w:rPr>
          <w:rFonts w:ascii="Arial" w:hAnsi="Arial" w:cs="Arial"/>
        </w:rPr>
        <w:t>, mediante un modelamiento matemático.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Contenidos.</w:t>
      </w:r>
    </w:p>
    <w:p w:rsidR="002E2F5F" w:rsidRPr="00EE54D5" w:rsidRDefault="002E2F5F" w:rsidP="002E2F5F">
      <w:pPr>
        <w:tabs>
          <w:tab w:val="left" w:pos="1418"/>
        </w:tabs>
        <w:jc w:val="both"/>
        <w:rPr>
          <w:rFonts w:ascii="Arial" w:hAnsi="Arial" w:cs="Arial"/>
          <w:sz w:val="24"/>
        </w:rPr>
      </w:pPr>
    </w:p>
    <w:p w:rsidR="002A1132" w:rsidRPr="001C4246" w:rsidRDefault="007E78F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</w:rPr>
      </w:pPr>
      <w:r w:rsidRPr="001C4246">
        <w:rPr>
          <w:rFonts w:ascii="Arial" w:hAnsi="Arial" w:cs="Arial"/>
          <w:b/>
          <w:sz w:val="24"/>
          <w:szCs w:val="24"/>
        </w:rPr>
        <w:t xml:space="preserve">Planteo de problemas y búsqueda de solución </w:t>
      </w:r>
    </w:p>
    <w:p w:rsidR="002A1132" w:rsidRPr="001C4246" w:rsidRDefault="002A1132">
      <w:pPr>
        <w:rPr>
          <w:rFonts w:ascii="Arial" w:hAnsi="Arial" w:cs="Arial"/>
        </w:rPr>
      </w:pPr>
    </w:p>
    <w:p w:rsidR="007E78F2" w:rsidRPr="001C4246" w:rsidRDefault="00A67A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Utiliza t</w:t>
      </w:r>
      <w:r w:rsidR="007E78F2" w:rsidRPr="001C4246">
        <w:rPr>
          <w:rFonts w:ascii="Arial" w:hAnsi="Arial" w:cs="Arial"/>
          <w:sz w:val="24"/>
          <w:szCs w:val="24"/>
        </w:rPr>
        <w:t>écnicas de planteo</w:t>
      </w:r>
      <w:r w:rsidR="001C4246">
        <w:rPr>
          <w:rFonts w:ascii="Arial" w:hAnsi="Arial" w:cs="Arial"/>
          <w:sz w:val="24"/>
          <w:szCs w:val="24"/>
        </w:rPr>
        <w:t>.</w:t>
      </w:r>
    </w:p>
    <w:p w:rsidR="007E78F2" w:rsidRPr="001C4246" w:rsidRDefault="00A67A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Utiliza las</w:t>
      </w:r>
      <w:r w:rsidR="00714C62" w:rsidRPr="001C4246">
        <w:rPr>
          <w:rFonts w:ascii="Arial" w:hAnsi="Arial" w:cs="Arial"/>
          <w:sz w:val="24"/>
          <w:szCs w:val="24"/>
        </w:rPr>
        <w:t xml:space="preserve"> </w:t>
      </w:r>
      <w:r w:rsidR="007E78F2" w:rsidRPr="001C4246">
        <w:rPr>
          <w:rFonts w:ascii="Arial" w:hAnsi="Arial" w:cs="Arial"/>
          <w:sz w:val="24"/>
          <w:szCs w:val="24"/>
        </w:rPr>
        <w:t>ecuaciones como método de solución</w:t>
      </w:r>
      <w:r w:rsidR="001C4246">
        <w:rPr>
          <w:rFonts w:ascii="Arial" w:hAnsi="Arial" w:cs="Arial"/>
          <w:sz w:val="24"/>
          <w:szCs w:val="24"/>
        </w:rPr>
        <w:t>.</w:t>
      </w:r>
    </w:p>
    <w:p w:rsidR="007E78F2" w:rsidRPr="001C4246" w:rsidRDefault="007E78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Usa</w:t>
      </w:r>
      <w:r w:rsidR="00714C62" w:rsidRPr="001C4246">
        <w:rPr>
          <w:rFonts w:ascii="Arial" w:hAnsi="Arial" w:cs="Arial"/>
          <w:sz w:val="24"/>
          <w:szCs w:val="24"/>
        </w:rPr>
        <w:t xml:space="preserve"> </w:t>
      </w:r>
      <w:r w:rsidRPr="001C4246">
        <w:rPr>
          <w:rFonts w:ascii="Arial" w:hAnsi="Arial" w:cs="Arial"/>
          <w:sz w:val="24"/>
          <w:szCs w:val="24"/>
        </w:rPr>
        <w:t>el tanteo como método de solución</w:t>
      </w:r>
      <w:r w:rsidR="001C4246">
        <w:rPr>
          <w:rFonts w:ascii="Arial" w:hAnsi="Arial" w:cs="Arial"/>
          <w:sz w:val="24"/>
          <w:szCs w:val="24"/>
        </w:rPr>
        <w:t>.</w:t>
      </w:r>
    </w:p>
    <w:p w:rsidR="007E78F2" w:rsidRPr="001C4246" w:rsidRDefault="007E78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Usa el diagrama de bloques como método de solución</w:t>
      </w:r>
      <w:r w:rsidR="001C4246">
        <w:rPr>
          <w:rFonts w:ascii="Arial" w:hAnsi="Arial" w:cs="Arial"/>
          <w:sz w:val="24"/>
          <w:szCs w:val="24"/>
        </w:rPr>
        <w:t>.</w:t>
      </w:r>
    </w:p>
    <w:p w:rsidR="007E78F2" w:rsidRPr="001C4246" w:rsidRDefault="007E78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Usa la secuencia lógica como método de solución.</w:t>
      </w:r>
    </w:p>
    <w:p w:rsidR="007E78F2" w:rsidRPr="001C4246" w:rsidRDefault="00A67A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Realiza p</w:t>
      </w:r>
      <w:r w:rsidR="007E78F2" w:rsidRPr="001C4246">
        <w:rPr>
          <w:rFonts w:ascii="Arial" w:hAnsi="Arial" w:cs="Arial"/>
          <w:sz w:val="24"/>
          <w:szCs w:val="24"/>
        </w:rPr>
        <w:t>roceso de toma de decisiones</w:t>
      </w:r>
      <w:r w:rsidR="001C4246">
        <w:rPr>
          <w:rFonts w:ascii="Arial" w:hAnsi="Arial" w:cs="Arial"/>
          <w:sz w:val="24"/>
          <w:szCs w:val="24"/>
        </w:rPr>
        <w:t>.</w:t>
      </w:r>
    </w:p>
    <w:p w:rsidR="007270D6" w:rsidRPr="007E78F2" w:rsidRDefault="007270D6" w:rsidP="00A67AF2">
      <w:pPr>
        <w:pStyle w:val="Ttulo9"/>
        <w:tabs>
          <w:tab w:val="left" w:pos="1701"/>
          <w:tab w:val="left" w:pos="2694"/>
        </w:tabs>
        <w:rPr>
          <w:rFonts w:ascii="Arial" w:hAnsi="Arial" w:cs="Arial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Sugerencias Metodológicas.</w:t>
      </w:r>
    </w:p>
    <w:p w:rsidR="00064334" w:rsidRPr="00EE54D5" w:rsidRDefault="00064334" w:rsidP="00064334">
      <w:pPr>
        <w:tabs>
          <w:tab w:val="left" w:pos="1701"/>
        </w:tabs>
        <w:ind w:left="1416"/>
        <w:jc w:val="both"/>
        <w:rPr>
          <w:rFonts w:ascii="Arial" w:hAnsi="Arial" w:cs="Arial"/>
          <w:b/>
          <w:sz w:val="24"/>
        </w:rPr>
      </w:pPr>
    </w:p>
    <w:p w:rsidR="002A1132" w:rsidRPr="00A67AF2" w:rsidRDefault="00714C6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A67AF2" w:rsidRPr="00A67AF2">
        <w:rPr>
          <w:rFonts w:ascii="Arial" w:hAnsi="Arial" w:cs="Arial"/>
          <w:sz w:val="24"/>
          <w:szCs w:val="24"/>
        </w:rPr>
        <w:t>studio de casos para i</w:t>
      </w:r>
      <w:r w:rsidR="002A1132" w:rsidRPr="00A67AF2">
        <w:rPr>
          <w:rFonts w:ascii="Arial" w:hAnsi="Arial" w:cs="Arial"/>
          <w:sz w:val="24"/>
          <w:szCs w:val="24"/>
        </w:rPr>
        <w:t xml:space="preserve">nterpretar y evaluar procesos </w:t>
      </w:r>
    </w:p>
    <w:p w:rsidR="00A67AF2" w:rsidRPr="00A67AF2" w:rsidRDefault="00714C6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Desarrollo de</w:t>
      </w:r>
      <w:r w:rsidR="00A67AF2" w:rsidRPr="00A67AF2">
        <w:rPr>
          <w:rFonts w:ascii="Arial" w:hAnsi="Arial" w:cs="Arial"/>
          <w:sz w:val="24"/>
          <w:szCs w:val="24"/>
        </w:rPr>
        <w:t xml:space="preserve"> guías de ejercicios para i</w:t>
      </w:r>
      <w:r w:rsidR="002A1132" w:rsidRPr="00A67AF2">
        <w:rPr>
          <w:rFonts w:ascii="Arial" w:hAnsi="Arial" w:cs="Arial"/>
          <w:sz w:val="24"/>
          <w:szCs w:val="24"/>
        </w:rPr>
        <w:t>dentificar</w:t>
      </w:r>
      <w:r w:rsidR="00A67AF2">
        <w:rPr>
          <w:rFonts w:ascii="Arial" w:hAnsi="Arial" w:cs="Arial"/>
          <w:sz w:val="24"/>
          <w:szCs w:val="24"/>
        </w:rPr>
        <w:t xml:space="preserve"> variables y componentes</w:t>
      </w:r>
    </w:p>
    <w:p w:rsidR="002A1132" w:rsidRPr="00A67AF2" w:rsidRDefault="00714C6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A</w:t>
      </w:r>
      <w:r w:rsidR="002A1132" w:rsidRPr="00A67AF2">
        <w:rPr>
          <w:rFonts w:ascii="Arial" w:hAnsi="Arial" w:cs="Arial"/>
          <w:sz w:val="24"/>
        </w:rPr>
        <w:t>nálisis sistemático de la información contenida en las guías de ejercicios.</w:t>
      </w:r>
    </w:p>
    <w:p w:rsidR="002A1132" w:rsidRDefault="002A1132">
      <w:pPr>
        <w:jc w:val="both"/>
        <w:rPr>
          <w:rFonts w:ascii="Arial" w:hAnsi="Arial" w:cs="Arial"/>
          <w:sz w:val="24"/>
        </w:rPr>
      </w:pPr>
    </w:p>
    <w:p w:rsidR="00714C62" w:rsidRDefault="00714C62">
      <w:pPr>
        <w:jc w:val="both"/>
        <w:rPr>
          <w:rFonts w:ascii="Arial" w:hAnsi="Arial" w:cs="Arial"/>
          <w:sz w:val="24"/>
        </w:rPr>
      </w:pPr>
    </w:p>
    <w:p w:rsidR="00714C62" w:rsidRDefault="00714C62">
      <w:pPr>
        <w:jc w:val="both"/>
        <w:rPr>
          <w:rFonts w:ascii="Arial" w:hAnsi="Arial" w:cs="Arial"/>
          <w:sz w:val="24"/>
        </w:rPr>
      </w:pPr>
    </w:p>
    <w:p w:rsidR="001C4246" w:rsidRDefault="001C4246">
      <w:pPr>
        <w:jc w:val="both"/>
        <w:rPr>
          <w:rFonts w:ascii="Arial" w:hAnsi="Arial" w:cs="Arial"/>
          <w:sz w:val="24"/>
        </w:rPr>
      </w:pPr>
    </w:p>
    <w:p w:rsidR="001C4246" w:rsidRDefault="001C4246">
      <w:pPr>
        <w:jc w:val="both"/>
        <w:rPr>
          <w:rFonts w:ascii="Arial" w:hAnsi="Arial" w:cs="Arial"/>
          <w:sz w:val="24"/>
        </w:rPr>
      </w:pPr>
    </w:p>
    <w:p w:rsidR="00714C62" w:rsidRPr="00EE54D5" w:rsidRDefault="00714C6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 para la capacidad de Análisis.</w:t>
      </w:r>
    </w:p>
    <w:p w:rsidR="002A1132" w:rsidRPr="00EE54D5" w:rsidRDefault="005406BE" w:rsidP="005406BE">
      <w:pPr>
        <w:tabs>
          <w:tab w:val="left" w:pos="2694"/>
        </w:tabs>
        <w:jc w:val="both"/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ab/>
      </w:r>
    </w:p>
    <w:p w:rsidR="002A1132" w:rsidRPr="00EE54D5" w:rsidRDefault="005406BE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t xml:space="preserve">Prueba de resolución de problemas </w:t>
      </w:r>
      <w:r w:rsidR="00266E22" w:rsidRPr="00EE54D5">
        <w:rPr>
          <w:rFonts w:ascii="Arial" w:hAnsi="Arial" w:cs="Arial"/>
          <w:sz w:val="24"/>
        </w:rPr>
        <w:t xml:space="preserve">que involucre la identificación de variables, y la interpretación de la información mediante un modelamiento  matemático. 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Evaluación para la capacidad de Razonamiento Lógico.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66E22" w:rsidRPr="00EE54D5" w:rsidRDefault="00266E22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t>Prueba de resolución de problemas mediante un modelamiento matemático, analizando sistemáticamente la información para una buena toma de decisiones.</w:t>
      </w:r>
    </w:p>
    <w:p w:rsidR="00266E22" w:rsidRPr="00EE54D5" w:rsidRDefault="00266E2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Actividades de Grupo.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  <w:lang w:val="es-ES_tradnl"/>
        </w:rPr>
        <w:t>Cada unidad temática será apoyada con guías de ejercicios que serán resueltas en grupos de trabajo.</w:t>
      </w:r>
    </w:p>
    <w:p w:rsidR="002A1132" w:rsidRPr="00EE54D5" w:rsidRDefault="002A1132">
      <w:pPr>
        <w:ind w:left="1410"/>
        <w:jc w:val="both"/>
        <w:rPr>
          <w:rFonts w:ascii="Arial" w:hAnsi="Arial" w:cs="Arial"/>
          <w:sz w:val="24"/>
        </w:rPr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br w:type="page"/>
      </w:r>
    </w:p>
    <w:p w:rsidR="001C7662" w:rsidRPr="00DF63ED" w:rsidRDefault="001C7662" w:rsidP="00DF63ED">
      <w:pPr>
        <w:numPr>
          <w:ilvl w:val="1"/>
          <w:numId w:val="20"/>
        </w:numPr>
        <w:rPr>
          <w:rFonts w:ascii="Arial" w:hAnsi="Arial" w:cs="Arial"/>
          <w:b/>
          <w:sz w:val="24"/>
          <w:szCs w:val="24"/>
        </w:rPr>
      </w:pPr>
      <w:r w:rsidRPr="00DF63ED">
        <w:rPr>
          <w:rFonts w:ascii="Arial" w:hAnsi="Arial" w:cs="Arial"/>
          <w:b/>
          <w:sz w:val="24"/>
          <w:szCs w:val="24"/>
        </w:rPr>
        <w:t>PROPORCIONES Y PORCENTAJES</w:t>
      </w:r>
      <w:r w:rsidR="0058056F" w:rsidRPr="00DF63ED">
        <w:rPr>
          <w:rFonts w:ascii="Arial" w:hAnsi="Arial" w:cs="Arial"/>
          <w:b/>
          <w:sz w:val="24"/>
          <w:szCs w:val="24"/>
        </w:rPr>
        <w:t xml:space="preserve"> COMO HERRAMIENTAS PARA FORMULAR UN MODELO</w:t>
      </w:r>
      <w:r w:rsidRPr="00DF63ED">
        <w:rPr>
          <w:rFonts w:ascii="Arial" w:hAnsi="Arial" w:cs="Arial"/>
          <w:b/>
          <w:sz w:val="24"/>
          <w:szCs w:val="24"/>
        </w:rPr>
        <w:t>.</w:t>
      </w:r>
    </w:p>
    <w:p w:rsidR="001C7662" w:rsidRPr="00EE54D5" w:rsidRDefault="001C7662" w:rsidP="001C7662">
      <w:pPr>
        <w:ind w:left="578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96FEC" w:rsidRPr="00DF63ED" w:rsidRDefault="00196FEC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MX"/>
        </w:rPr>
      </w:pPr>
      <w:r w:rsidRPr="00DF63ED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196FEC" w:rsidRPr="00EE54D5" w:rsidRDefault="00196FEC" w:rsidP="00196FEC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196FEC" w:rsidRPr="00EE54D5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96FEC" w:rsidRPr="00EE54D5">
        <w:trPr>
          <w:trHeight w:val="416"/>
        </w:trPr>
        <w:tc>
          <w:tcPr>
            <w:tcW w:w="1860" w:type="dxa"/>
            <w:vAlign w:val="center"/>
          </w:tcPr>
          <w:p w:rsidR="00196FEC" w:rsidRPr="00DB232F" w:rsidRDefault="001C7662" w:rsidP="00044F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044F34" w:rsidRPr="00DB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1C7662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4A0605" w:rsidRPr="00DB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196FEC" w:rsidP="00D112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D1129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C463FB" w:rsidP="00D112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D1129A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2A1132" w:rsidRPr="00EE54D5" w:rsidRDefault="002A1132" w:rsidP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:rsidR="00060B0F" w:rsidRPr="00EE54D5" w:rsidRDefault="00060B0F" w:rsidP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2A1132" w:rsidRPr="00015FE8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015FE8">
        <w:rPr>
          <w:rFonts w:ascii="Arial" w:hAnsi="Arial" w:cs="Arial"/>
          <w:b/>
          <w:sz w:val="24"/>
          <w:szCs w:val="24"/>
        </w:rPr>
        <w:t>Objetivos de la Unidad Temática.</w:t>
      </w:r>
    </w:p>
    <w:p w:rsidR="002A1132" w:rsidRPr="00015FE8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2A1132" w:rsidRPr="00015FE8" w:rsidRDefault="00060B0F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015FE8">
        <w:rPr>
          <w:rFonts w:ascii="Arial" w:hAnsi="Arial" w:cs="Arial"/>
          <w:b/>
          <w:sz w:val="24"/>
          <w:szCs w:val="24"/>
        </w:rPr>
        <w:t>O</w:t>
      </w:r>
      <w:r w:rsidR="002A1132" w:rsidRPr="00015FE8">
        <w:rPr>
          <w:rFonts w:ascii="Arial" w:hAnsi="Arial" w:cs="Arial"/>
          <w:b/>
          <w:sz w:val="24"/>
          <w:szCs w:val="24"/>
        </w:rPr>
        <w:t xml:space="preserve">bjetivos </w:t>
      </w:r>
      <w:r w:rsidR="00A67AF2" w:rsidRPr="00015FE8">
        <w:rPr>
          <w:rFonts w:ascii="Arial" w:hAnsi="Arial" w:cs="Arial"/>
          <w:b/>
          <w:sz w:val="24"/>
          <w:szCs w:val="24"/>
        </w:rPr>
        <w:t>r</w:t>
      </w:r>
      <w:r w:rsidR="002A1132" w:rsidRPr="00015FE8">
        <w:rPr>
          <w:rFonts w:ascii="Arial" w:hAnsi="Arial" w:cs="Arial"/>
          <w:b/>
          <w:sz w:val="24"/>
          <w:szCs w:val="24"/>
        </w:rPr>
        <w:t xml:space="preserve">eferidos  a </w:t>
      </w:r>
      <w:r w:rsidR="00397AD9" w:rsidRPr="00015FE8">
        <w:rPr>
          <w:rFonts w:ascii="Arial" w:hAnsi="Arial" w:cs="Arial"/>
          <w:b/>
          <w:sz w:val="24"/>
          <w:szCs w:val="24"/>
        </w:rPr>
        <w:t>Resolver problemas.</w:t>
      </w:r>
    </w:p>
    <w:p w:rsidR="002A1132" w:rsidRPr="00015FE8" w:rsidRDefault="002A1132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2A1132" w:rsidRPr="001C4246" w:rsidRDefault="002A1132" w:rsidP="001C4246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b/>
          <w:sz w:val="24"/>
          <w:szCs w:val="24"/>
        </w:rPr>
        <w:t>Traducir</w:t>
      </w:r>
      <w:r w:rsidRPr="001C4246">
        <w:rPr>
          <w:rFonts w:ascii="Arial" w:hAnsi="Arial" w:cs="Arial"/>
          <w:sz w:val="24"/>
          <w:szCs w:val="24"/>
        </w:rPr>
        <w:t xml:space="preserve"> variables y datos a proporciones y viceversa.</w:t>
      </w:r>
    </w:p>
    <w:p w:rsidR="002A1132" w:rsidRPr="001C4246" w:rsidRDefault="002A1132" w:rsidP="001C4246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b/>
          <w:sz w:val="24"/>
          <w:szCs w:val="24"/>
        </w:rPr>
        <w:t>Simular</w:t>
      </w:r>
      <w:r w:rsidRPr="001C4246">
        <w:rPr>
          <w:rFonts w:ascii="Arial" w:hAnsi="Arial" w:cs="Arial"/>
          <w:sz w:val="24"/>
          <w:szCs w:val="24"/>
        </w:rPr>
        <w:t xml:space="preserve"> sistemas a partir de la información dada utilizando proporcionalidad y/o </w:t>
      </w:r>
      <w:r w:rsidR="00577A22" w:rsidRPr="001C4246">
        <w:rPr>
          <w:rFonts w:ascii="Arial" w:hAnsi="Arial" w:cs="Arial"/>
          <w:sz w:val="24"/>
          <w:szCs w:val="24"/>
        </w:rPr>
        <w:t>cocientes</w:t>
      </w:r>
      <w:r w:rsidRPr="001C4246">
        <w:rPr>
          <w:rFonts w:ascii="Arial" w:hAnsi="Arial" w:cs="Arial"/>
          <w:sz w:val="24"/>
          <w:szCs w:val="24"/>
        </w:rPr>
        <w:t>.</w:t>
      </w:r>
    </w:p>
    <w:p w:rsidR="002A1132" w:rsidRPr="001C4246" w:rsidRDefault="002A1132">
      <w:pPr>
        <w:ind w:left="2835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A67AF2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5442A5" w:rsidRPr="00EE54D5" w:rsidRDefault="005442A5" w:rsidP="005442A5">
      <w:pPr>
        <w:pStyle w:val="Ttulo9"/>
        <w:tabs>
          <w:tab w:val="left" w:pos="1701"/>
          <w:tab w:val="left" w:pos="2694"/>
        </w:tabs>
        <w:rPr>
          <w:rFonts w:ascii="Arial" w:hAnsi="Arial" w:cs="Arial"/>
          <w:szCs w:val="24"/>
        </w:rPr>
      </w:pPr>
    </w:p>
    <w:p w:rsidR="002A1132" w:rsidRPr="00806199" w:rsidRDefault="002A1132" w:rsidP="002A4027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An</w:t>
      </w:r>
      <w:r w:rsidR="001F2440" w:rsidRPr="001F2440">
        <w:rPr>
          <w:rFonts w:ascii="Arial" w:hAnsi="Arial" w:cs="Arial"/>
          <w:b/>
          <w:szCs w:val="24"/>
        </w:rPr>
        <w:t>a</w:t>
      </w:r>
      <w:r w:rsidRPr="001F2440">
        <w:rPr>
          <w:rFonts w:ascii="Arial" w:hAnsi="Arial" w:cs="Arial"/>
          <w:b/>
          <w:szCs w:val="24"/>
        </w:rPr>
        <w:t>li</w:t>
      </w:r>
      <w:r w:rsidR="001F2440" w:rsidRPr="001F2440">
        <w:rPr>
          <w:rFonts w:ascii="Arial" w:hAnsi="Arial" w:cs="Arial"/>
          <w:b/>
          <w:szCs w:val="24"/>
        </w:rPr>
        <w:t>zar</w:t>
      </w:r>
      <w:r w:rsidR="001F2440">
        <w:rPr>
          <w:rFonts w:ascii="Arial" w:hAnsi="Arial" w:cs="Arial"/>
          <w:szCs w:val="24"/>
        </w:rPr>
        <w:t xml:space="preserve"> en forma </w:t>
      </w:r>
      <w:r w:rsidRPr="00806199">
        <w:rPr>
          <w:rFonts w:ascii="Arial" w:hAnsi="Arial" w:cs="Arial"/>
          <w:szCs w:val="24"/>
        </w:rPr>
        <w:t>sistemátic</w:t>
      </w:r>
      <w:r w:rsidR="001F2440">
        <w:rPr>
          <w:rFonts w:ascii="Arial" w:hAnsi="Arial" w:cs="Arial"/>
          <w:szCs w:val="24"/>
        </w:rPr>
        <w:t>a</w:t>
      </w:r>
      <w:r w:rsidRPr="00806199">
        <w:rPr>
          <w:rFonts w:ascii="Arial" w:hAnsi="Arial" w:cs="Arial"/>
          <w:szCs w:val="24"/>
        </w:rPr>
        <w:t xml:space="preserve"> la información relacionada con proporciones y </w:t>
      </w:r>
      <w:r w:rsidR="00577A22" w:rsidRPr="00806199">
        <w:rPr>
          <w:rFonts w:ascii="Arial" w:hAnsi="Arial" w:cs="Arial"/>
          <w:szCs w:val="24"/>
        </w:rPr>
        <w:t>cocientes</w:t>
      </w:r>
      <w:r w:rsidRPr="00806199">
        <w:rPr>
          <w:rFonts w:ascii="Arial" w:hAnsi="Arial" w:cs="Arial"/>
          <w:szCs w:val="24"/>
        </w:rPr>
        <w:t>.</w:t>
      </w:r>
    </w:p>
    <w:p w:rsidR="002A1132" w:rsidRPr="00806199" w:rsidRDefault="002A1132" w:rsidP="002A4027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Resolver</w:t>
      </w:r>
      <w:r w:rsidRPr="00806199">
        <w:rPr>
          <w:rFonts w:ascii="Arial" w:hAnsi="Arial" w:cs="Arial"/>
          <w:szCs w:val="24"/>
        </w:rPr>
        <w:t xml:space="preserve"> planificadamente lo</w:t>
      </w:r>
      <w:r w:rsidR="00060B0F" w:rsidRPr="00806199">
        <w:rPr>
          <w:rFonts w:ascii="Arial" w:hAnsi="Arial" w:cs="Arial"/>
          <w:szCs w:val="24"/>
        </w:rPr>
        <w:t xml:space="preserve">s problemas de proporcionalidad </w:t>
      </w:r>
      <w:r w:rsidRPr="00806199">
        <w:rPr>
          <w:rFonts w:ascii="Arial" w:hAnsi="Arial" w:cs="Arial"/>
          <w:szCs w:val="24"/>
        </w:rPr>
        <w:t xml:space="preserve">y/o </w:t>
      </w:r>
      <w:r w:rsidR="00577A22" w:rsidRPr="00806199">
        <w:rPr>
          <w:rFonts w:ascii="Arial" w:hAnsi="Arial" w:cs="Arial"/>
          <w:szCs w:val="24"/>
        </w:rPr>
        <w:t>cocientes</w:t>
      </w:r>
      <w:r w:rsidRPr="00806199">
        <w:rPr>
          <w:rFonts w:ascii="Arial" w:hAnsi="Arial" w:cs="Arial"/>
          <w:szCs w:val="24"/>
        </w:rPr>
        <w:t xml:space="preserve">. 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2A1132" w:rsidRPr="00DF63ED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DF63ED">
        <w:rPr>
          <w:rFonts w:ascii="Arial" w:hAnsi="Arial" w:cs="Arial"/>
          <w:b/>
          <w:sz w:val="24"/>
          <w:szCs w:val="24"/>
        </w:rPr>
        <w:t>Contenidos.</w:t>
      </w:r>
    </w:p>
    <w:p w:rsidR="001F2440" w:rsidRPr="00EE54D5" w:rsidRDefault="001F2440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96949" w:rsidRPr="00DF63ED" w:rsidRDefault="007E78F2" w:rsidP="001C4246">
      <w:pPr>
        <w:pStyle w:val="Ttulo2"/>
        <w:numPr>
          <w:ilvl w:val="3"/>
          <w:numId w:val="18"/>
        </w:numPr>
        <w:rPr>
          <w:rFonts w:ascii="Arial" w:hAnsi="Arial" w:cs="Arial"/>
          <w:b w:val="0"/>
          <w:szCs w:val="24"/>
        </w:rPr>
      </w:pPr>
      <w:r w:rsidRPr="00DF63ED">
        <w:rPr>
          <w:rFonts w:ascii="Arial" w:hAnsi="Arial" w:cs="Arial"/>
          <w:b w:val="0"/>
          <w:szCs w:val="24"/>
        </w:rPr>
        <w:t xml:space="preserve">Solución de problemas </w:t>
      </w:r>
      <w:r w:rsidR="00896D45" w:rsidRPr="00DF63ED">
        <w:rPr>
          <w:rFonts w:ascii="Arial" w:hAnsi="Arial" w:cs="Arial"/>
          <w:b w:val="0"/>
          <w:szCs w:val="24"/>
        </w:rPr>
        <w:t>mediante ecuaciones que utilizan la proporción</w:t>
      </w:r>
      <w:r w:rsidR="00337054" w:rsidRPr="00DF63ED">
        <w:rPr>
          <w:rFonts w:ascii="Arial" w:hAnsi="Arial" w:cs="Arial"/>
          <w:b w:val="0"/>
          <w:szCs w:val="24"/>
        </w:rPr>
        <w:t>.</w:t>
      </w:r>
    </w:p>
    <w:p w:rsidR="00C96949" w:rsidRPr="00DF63ED" w:rsidRDefault="00896D45" w:rsidP="00DF63ED">
      <w:pPr>
        <w:pStyle w:val="Ttulo2"/>
        <w:numPr>
          <w:ilvl w:val="3"/>
          <w:numId w:val="18"/>
        </w:numPr>
        <w:rPr>
          <w:rFonts w:ascii="Arial" w:hAnsi="Arial" w:cs="Arial"/>
          <w:b w:val="0"/>
          <w:szCs w:val="24"/>
        </w:rPr>
      </w:pPr>
      <w:r w:rsidRPr="00DF63ED">
        <w:rPr>
          <w:rFonts w:ascii="Arial" w:hAnsi="Arial" w:cs="Arial"/>
          <w:b w:val="0"/>
          <w:szCs w:val="24"/>
        </w:rPr>
        <w:t xml:space="preserve">Solución de problemas mediante el tanteo que </w:t>
      </w:r>
      <w:r w:rsidR="00C463FB" w:rsidRPr="00DF63ED">
        <w:rPr>
          <w:rFonts w:ascii="Arial" w:hAnsi="Arial" w:cs="Arial"/>
          <w:b w:val="0"/>
          <w:szCs w:val="24"/>
        </w:rPr>
        <w:t>utilizan la p</w:t>
      </w:r>
      <w:r w:rsidR="00B80589" w:rsidRPr="00DF63ED">
        <w:rPr>
          <w:rFonts w:ascii="Arial" w:hAnsi="Arial" w:cs="Arial"/>
          <w:b w:val="0"/>
          <w:szCs w:val="24"/>
        </w:rPr>
        <w:t>roporción</w:t>
      </w:r>
      <w:r w:rsidR="00337054" w:rsidRPr="00DF63ED">
        <w:rPr>
          <w:rFonts w:ascii="Arial" w:hAnsi="Arial" w:cs="Arial"/>
          <w:b w:val="0"/>
          <w:szCs w:val="24"/>
        </w:rPr>
        <w:t>.</w:t>
      </w:r>
    </w:p>
    <w:p w:rsidR="00B80589" w:rsidRPr="00DF63ED" w:rsidRDefault="00896D45" w:rsidP="00DF63ED">
      <w:pPr>
        <w:pStyle w:val="Ttulo2"/>
        <w:numPr>
          <w:ilvl w:val="3"/>
          <w:numId w:val="18"/>
        </w:numPr>
        <w:rPr>
          <w:rFonts w:ascii="Arial" w:hAnsi="Arial" w:cs="Arial"/>
          <w:b w:val="0"/>
          <w:szCs w:val="24"/>
        </w:rPr>
      </w:pPr>
      <w:r w:rsidRPr="00DF63ED">
        <w:rPr>
          <w:rFonts w:ascii="Arial" w:hAnsi="Arial" w:cs="Arial"/>
          <w:b w:val="0"/>
          <w:szCs w:val="24"/>
        </w:rPr>
        <w:t xml:space="preserve">Solución de problemas mediante </w:t>
      </w:r>
      <w:r w:rsidR="00A67AF2" w:rsidRPr="00DF63ED">
        <w:rPr>
          <w:rFonts w:ascii="Arial" w:hAnsi="Arial" w:cs="Arial"/>
          <w:b w:val="0"/>
          <w:szCs w:val="24"/>
        </w:rPr>
        <w:t>secuencias</w:t>
      </w:r>
      <w:r w:rsidR="00577A22">
        <w:rPr>
          <w:rFonts w:ascii="Arial" w:hAnsi="Arial" w:cs="Arial"/>
          <w:b w:val="0"/>
          <w:szCs w:val="24"/>
        </w:rPr>
        <w:t>.</w:t>
      </w:r>
      <w:r w:rsidR="00A67AF2" w:rsidRPr="00DF63ED">
        <w:rPr>
          <w:rFonts w:ascii="Arial" w:hAnsi="Arial" w:cs="Arial"/>
          <w:b w:val="0"/>
          <w:szCs w:val="24"/>
        </w:rPr>
        <w:t xml:space="preserve"> </w:t>
      </w:r>
    </w:p>
    <w:p w:rsidR="002A1132" w:rsidRPr="00DF63ED" w:rsidRDefault="00896D45" w:rsidP="00DF63ED">
      <w:pPr>
        <w:pStyle w:val="Ttulo2"/>
        <w:numPr>
          <w:ilvl w:val="3"/>
          <w:numId w:val="18"/>
        </w:numPr>
        <w:rPr>
          <w:rFonts w:ascii="Arial" w:hAnsi="Arial" w:cs="Arial"/>
          <w:b w:val="0"/>
          <w:szCs w:val="24"/>
        </w:rPr>
      </w:pPr>
      <w:r w:rsidRPr="00DF63ED">
        <w:rPr>
          <w:rFonts w:ascii="Arial" w:hAnsi="Arial" w:cs="Arial"/>
          <w:b w:val="0"/>
          <w:szCs w:val="24"/>
        </w:rPr>
        <w:t xml:space="preserve">Solución de problemas </w:t>
      </w:r>
      <w:r w:rsidR="005B0649" w:rsidRPr="00DF63ED">
        <w:rPr>
          <w:rFonts w:ascii="Arial" w:hAnsi="Arial" w:cs="Arial"/>
          <w:b w:val="0"/>
          <w:szCs w:val="24"/>
        </w:rPr>
        <w:t xml:space="preserve">que utilizan los porcentajes y el </w:t>
      </w:r>
      <w:r w:rsidR="00577A22" w:rsidRPr="00DF63ED">
        <w:rPr>
          <w:rFonts w:ascii="Arial" w:hAnsi="Arial" w:cs="Arial"/>
          <w:b w:val="0"/>
          <w:szCs w:val="24"/>
        </w:rPr>
        <w:t>cociente</w:t>
      </w:r>
      <w:r w:rsidR="00337054" w:rsidRPr="00DF63ED">
        <w:rPr>
          <w:rFonts w:ascii="Arial" w:hAnsi="Arial" w:cs="Arial"/>
          <w:b w:val="0"/>
          <w:szCs w:val="24"/>
        </w:rPr>
        <w:t>.</w:t>
      </w:r>
    </w:p>
    <w:p w:rsidR="002A1132" w:rsidRPr="00DF63ED" w:rsidRDefault="002A1132">
      <w:pPr>
        <w:tabs>
          <w:tab w:val="left" w:pos="1843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Sugerencias Metodológicas.</w:t>
      </w:r>
    </w:p>
    <w:p w:rsidR="002A1132" w:rsidRPr="00EE54D5" w:rsidRDefault="002A1132">
      <w:pPr>
        <w:rPr>
          <w:rFonts w:ascii="Arial" w:hAnsi="Arial" w:cs="Arial"/>
          <w:b/>
          <w:sz w:val="24"/>
          <w:szCs w:val="24"/>
        </w:rPr>
      </w:pPr>
    </w:p>
    <w:p w:rsidR="002A1132" w:rsidRPr="00EE54D5" w:rsidRDefault="002A1132" w:rsidP="001C4246">
      <w:pPr>
        <w:numPr>
          <w:ilvl w:val="0"/>
          <w:numId w:val="9"/>
        </w:numPr>
        <w:tabs>
          <w:tab w:val="clear" w:pos="1843"/>
          <w:tab w:val="num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Interpreta y eval</w:t>
      </w:r>
      <w:r w:rsidR="00C8507E">
        <w:rPr>
          <w:rFonts w:ascii="Arial" w:hAnsi="Arial" w:cs="Arial"/>
          <w:sz w:val="24"/>
          <w:szCs w:val="24"/>
        </w:rPr>
        <w:t>ú</w:t>
      </w:r>
      <w:r w:rsidRPr="00EE54D5">
        <w:rPr>
          <w:rFonts w:ascii="Arial" w:hAnsi="Arial" w:cs="Arial"/>
          <w:sz w:val="24"/>
          <w:szCs w:val="24"/>
        </w:rPr>
        <w:t>a procesos a t</w:t>
      </w:r>
      <w:r w:rsidR="00060B0F" w:rsidRPr="00EE54D5">
        <w:rPr>
          <w:rFonts w:ascii="Arial" w:hAnsi="Arial" w:cs="Arial"/>
          <w:sz w:val="24"/>
          <w:szCs w:val="24"/>
        </w:rPr>
        <w:t xml:space="preserve">ravés del  estudio de casos que </w:t>
      </w:r>
      <w:r w:rsidRPr="00EE54D5">
        <w:rPr>
          <w:rFonts w:ascii="Arial" w:hAnsi="Arial" w:cs="Arial"/>
          <w:sz w:val="24"/>
          <w:szCs w:val="24"/>
        </w:rPr>
        <w:t>serán resueltos en clases.</w:t>
      </w:r>
    </w:p>
    <w:p w:rsidR="002A1132" w:rsidRPr="00EE54D5" w:rsidRDefault="002A1132" w:rsidP="001C4246">
      <w:pPr>
        <w:numPr>
          <w:ilvl w:val="0"/>
          <w:numId w:val="9"/>
        </w:numPr>
        <w:tabs>
          <w:tab w:val="clear" w:pos="1843"/>
          <w:tab w:val="num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Identifica variables y componentes a través de guías de ejercicios.</w:t>
      </w:r>
    </w:p>
    <w:p w:rsidR="002A1132" w:rsidRPr="00C8507E" w:rsidRDefault="00C8507E" w:rsidP="001C4246">
      <w:pPr>
        <w:numPr>
          <w:ilvl w:val="0"/>
          <w:numId w:val="9"/>
        </w:numPr>
        <w:tabs>
          <w:tab w:val="clear" w:pos="1843"/>
          <w:tab w:val="num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Realiza a</w:t>
      </w:r>
      <w:r w:rsidR="002A1132" w:rsidRPr="00C8507E">
        <w:rPr>
          <w:rFonts w:ascii="Arial" w:hAnsi="Arial" w:cs="Arial"/>
          <w:sz w:val="24"/>
          <w:szCs w:val="24"/>
        </w:rPr>
        <w:t>nálisis sistemático de la inform</w:t>
      </w:r>
      <w:r w:rsidR="00060B0F" w:rsidRPr="00C8507E">
        <w:rPr>
          <w:rFonts w:ascii="Arial" w:hAnsi="Arial" w:cs="Arial"/>
          <w:sz w:val="24"/>
          <w:szCs w:val="24"/>
        </w:rPr>
        <w:t xml:space="preserve">ación contenida en las guías de </w:t>
      </w:r>
      <w:r w:rsidR="002A1132" w:rsidRPr="00C8507E">
        <w:rPr>
          <w:rFonts w:ascii="Arial" w:hAnsi="Arial" w:cs="Arial"/>
          <w:sz w:val="24"/>
          <w:szCs w:val="24"/>
        </w:rPr>
        <w:t>ejercicios</w:t>
      </w:r>
      <w:r w:rsidRPr="00C8507E">
        <w:rPr>
          <w:rFonts w:ascii="Arial" w:hAnsi="Arial" w:cs="Arial"/>
          <w:sz w:val="24"/>
          <w:szCs w:val="24"/>
        </w:rPr>
        <w:t>.</w:t>
      </w:r>
    </w:p>
    <w:p w:rsidR="002A1132" w:rsidRPr="00EE54D5" w:rsidRDefault="002A1132">
      <w:pPr>
        <w:ind w:left="708" w:firstLine="708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2A1132" w:rsidRPr="00EE54D5" w:rsidRDefault="00DF63ED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2A1132"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2A1132" w:rsidRPr="00EE54D5" w:rsidRDefault="002A1132">
      <w:pPr>
        <w:ind w:left="2823" w:hanging="68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</w:t>
      </w:r>
      <w:r w:rsidR="00856C7E" w:rsidRPr="00EE54D5">
        <w:rPr>
          <w:rFonts w:ascii="Arial" w:hAnsi="Arial" w:cs="Arial"/>
          <w:b/>
          <w:sz w:val="24"/>
          <w:szCs w:val="24"/>
          <w:lang w:val="es-ES_tradnl"/>
        </w:rPr>
        <w:t>pacidad de R</w:t>
      </w:r>
      <w:r w:rsidR="00397AD9">
        <w:rPr>
          <w:rFonts w:ascii="Arial" w:hAnsi="Arial" w:cs="Arial"/>
          <w:b/>
          <w:sz w:val="24"/>
          <w:szCs w:val="24"/>
          <w:lang w:val="es-ES_tradnl"/>
        </w:rPr>
        <w:t>esolver problemas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2A1132" w:rsidRPr="00EE54D5" w:rsidRDefault="002A1132">
      <w:pPr>
        <w:pStyle w:val="Ttulo4"/>
        <w:ind w:left="3540" w:firstLine="708"/>
        <w:rPr>
          <w:rFonts w:ascii="Arial" w:hAnsi="Arial" w:cs="Arial"/>
          <w:szCs w:val="24"/>
        </w:rPr>
      </w:pPr>
    </w:p>
    <w:p w:rsidR="002A1132" w:rsidRPr="00EE54D5" w:rsidRDefault="002A1132" w:rsidP="006E5827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Prueba de resolución de problemas</w:t>
      </w:r>
      <w:r w:rsidR="00577A22">
        <w:rPr>
          <w:rFonts w:ascii="Arial" w:hAnsi="Arial" w:cs="Arial"/>
          <w:sz w:val="24"/>
          <w:szCs w:val="24"/>
        </w:rPr>
        <w:t xml:space="preserve"> </w:t>
      </w:r>
      <w:r w:rsidR="00806199">
        <w:rPr>
          <w:rFonts w:ascii="Arial" w:hAnsi="Arial" w:cs="Arial"/>
          <w:sz w:val="24"/>
          <w:szCs w:val="24"/>
        </w:rPr>
        <w:t>para lo cu</w:t>
      </w:r>
      <w:r w:rsidR="00577A22">
        <w:rPr>
          <w:rFonts w:ascii="Arial" w:hAnsi="Arial" w:cs="Arial"/>
          <w:sz w:val="24"/>
          <w:szCs w:val="24"/>
        </w:rPr>
        <w:t>a</w:t>
      </w:r>
      <w:r w:rsidR="00806199">
        <w:rPr>
          <w:rFonts w:ascii="Arial" w:hAnsi="Arial" w:cs="Arial"/>
          <w:sz w:val="24"/>
          <w:szCs w:val="24"/>
        </w:rPr>
        <w:t xml:space="preserve">l el alumno debe traducir </w:t>
      </w:r>
      <w:r w:rsidRPr="00EE54D5">
        <w:rPr>
          <w:rFonts w:ascii="Arial" w:hAnsi="Arial" w:cs="Arial"/>
          <w:sz w:val="24"/>
          <w:szCs w:val="24"/>
        </w:rPr>
        <w:t>componentes y variables den</w:t>
      </w:r>
      <w:r w:rsidR="00ED2A99" w:rsidRPr="00EE54D5">
        <w:rPr>
          <w:rFonts w:ascii="Arial" w:hAnsi="Arial" w:cs="Arial"/>
          <w:sz w:val="24"/>
          <w:szCs w:val="24"/>
        </w:rPr>
        <w:t>tro de un contexto dado y m</w:t>
      </w:r>
      <w:r w:rsidRPr="00EE54D5">
        <w:rPr>
          <w:rFonts w:ascii="Arial" w:hAnsi="Arial" w:cs="Arial"/>
          <w:sz w:val="24"/>
          <w:szCs w:val="24"/>
        </w:rPr>
        <w:t>odelar y evaluar la información entregada, a objeto de resolver el problema planteado.</w:t>
      </w:r>
    </w:p>
    <w:p w:rsidR="002A1132" w:rsidRPr="00806199" w:rsidRDefault="002A1132">
      <w:pPr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2A1132" w:rsidRPr="00EE54D5" w:rsidRDefault="002A1132">
      <w:pPr>
        <w:pStyle w:val="Ttulo4"/>
        <w:rPr>
          <w:rFonts w:ascii="Arial" w:hAnsi="Arial" w:cs="Arial"/>
          <w:szCs w:val="24"/>
        </w:rPr>
      </w:pPr>
    </w:p>
    <w:p w:rsidR="002A1132" w:rsidRPr="00EE54D5" w:rsidRDefault="00856C7E" w:rsidP="006E5827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</w:t>
      </w:r>
      <w:r w:rsidR="002A1132" w:rsidRPr="00EE54D5">
        <w:rPr>
          <w:rFonts w:ascii="Arial" w:hAnsi="Arial" w:cs="Arial"/>
          <w:sz w:val="24"/>
          <w:szCs w:val="24"/>
        </w:rPr>
        <w:t xml:space="preserve">rueba de </w:t>
      </w:r>
      <w:r w:rsidR="00ED2A99" w:rsidRPr="00EE54D5">
        <w:rPr>
          <w:rFonts w:ascii="Arial" w:hAnsi="Arial" w:cs="Arial"/>
          <w:sz w:val="24"/>
          <w:szCs w:val="24"/>
        </w:rPr>
        <w:t>resolución de problemas, r</w:t>
      </w:r>
      <w:r w:rsidR="002A1132" w:rsidRPr="00EE54D5">
        <w:rPr>
          <w:rFonts w:ascii="Arial" w:hAnsi="Arial" w:cs="Arial"/>
          <w:sz w:val="24"/>
          <w:szCs w:val="24"/>
        </w:rPr>
        <w:t>esolver problemas mediante</w:t>
      </w:r>
      <w:r w:rsidRPr="00EE54D5">
        <w:rPr>
          <w:rFonts w:ascii="Arial" w:hAnsi="Arial" w:cs="Arial"/>
          <w:sz w:val="24"/>
          <w:szCs w:val="24"/>
        </w:rPr>
        <w:t xml:space="preserve"> el análisis de las variables y  </w:t>
      </w:r>
      <w:r w:rsidR="002A1132" w:rsidRPr="00EE54D5">
        <w:rPr>
          <w:rFonts w:ascii="Arial" w:hAnsi="Arial" w:cs="Arial"/>
          <w:sz w:val="24"/>
          <w:szCs w:val="24"/>
        </w:rPr>
        <w:t>compon</w:t>
      </w:r>
      <w:r w:rsidR="00ED2A99" w:rsidRPr="00EE54D5">
        <w:rPr>
          <w:rFonts w:ascii="Arial" w:hAnsi="Arial" w:cs="Arial"/>
          <w:sz w:val="24"/>
          <w:szCs w:val="24"/>
        </w:rPr>
        <w:t>entes entregados en el problema y r</w:t>
      </w:r>
      <w:r w:rsidR="002A1132" w:rsidRPr="00EE54D5">
        <w:rPr>
          <w:rFonts w:ascii="Arial" w:hAnsi="Arial" w:cs="Arial"/>
          <w:sz w:val="24"/>
          <w:szCs w:val="24"/>
        </w:rPr>
        <w:t xml:space="preserve">ecopilación de datos y variables que permitan resolver el problema. </w:t>
      </w:r>
    </w:p>
    <w:p w:rsidR="002A1132" w:rsidRPr="00EE54D5" w:rsidRDefault="002A1132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11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  <w:lang w:val="es-ES_tradnl"/>
        </w:rPr>
        <w:t>Guías de ejercicios que serán realizadas en forma grupal.</w:t>
      </w:r>
    </w:p>
    <w:p w:rsidR="002A1132" w:rsidRPr="00EE54D5" w:rsidRDefault="002A113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BD0465" w:rsidRDefault="002A1132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:rsidR="00BD0465" w:rsidRPr="00EE54D5" w:rsidRDefault="00BD0465" w:rsidP="00DF63ED">
      <w:pPr>
        <w:numPr>
          <w:ilvl w:val="1"/>
          <w:numId w:val="2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MODELOS</w:t>
      </w:r>
      <w:r w:rsidR="0000697C">
        <w:rPr>
          <w:rFonts w:ascii="Arial" w:hAnsi="Arial" w:cs="Arial"/>
          <w:b/>
          <w:sz w:val="24"/>
          <w:szCs w:val="24"/>
        </w:rPr>
        <w:t xml:space="preserve"> </w:t>
      </w:r>
      <w:r w:rsidR="0017529E">
        <w:rPr>
          <w:rFonts w:ascii="Arial" w:hAnsi="Arial" w:cs="Arial"/>
          <w:b/>
          <w:sz w:val="24"/>
          <w:szCs w:val="24"/>
        </w:rPr>
        <w:t xml:space="preserve">MATEMATICOS </w:t>
      </w:r>
      <w:r w:rsidR="00217160">
        <w:rPr>
          <w:rFonts w:ascii="Arial" w:hAnsi="Arial" w:cs="Arial"/>
          <w:b/>
          <w:sz w:val="24"/>
          <w:szCs w:val="24"/>
        </w:rPr>
        <w:t>B</w:t>
      </w:r>
      <w:r w:rsidR="00C8507E">
        <w:rPr>
          <w:rFonts w:ascii="Arial" w:hAnsi="Arial" w:cs="Arial"/>
          <w:b/>
          <w:sz w:val="24"/>
          <w:szCs w:val="24"/>
        </w:rPr>
        <w:t>Á</w:t>
      </w:r>
      <w:r w:rsidR="00217160">
        <w:rPr>
          <w:rFonts w:ascii="Arial" w:hAnsi="Arial" w:cs="Arial"/>
          <w:b/>
          <w:sz w:val="24"/>
          <w:szCs w:val="24"/>
        </w:rPr>
        <w:t xml:space="preserve">SICOS </w:t>
      </w:r>
    </w:p>
    <w:p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</w:p>
    <w:p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BD0465" w:rsidRPr="00EE54D5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337054" w:rsidTr="00597672">
        <w:trPr>
          <w:trHeight w:val="416"/>
        </w:trPr>
        <w:tc>
          <w:tcPr>
            <w:tcW w:w="1860" w:type="dxa"/>
            <w:vAlign w:val="center"/>
          </w:tcPr>
          <w:p w:rsidR="00BD0465" w:rsidRPr="0017529E" w:rsidRDefault="00BD0465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4A0605" w:rsidRPr="001752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D1129A" w:rsidP="006F7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BD0465" w:rsidRPr="0017529E" w:rsidRDefault="0044621C" w:rsidP="00D112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D1129A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Objetivos de la Unidad Temática.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 al Análisis.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>a.-   Interpretar y evaluar la información recopilada para la composición de       mezclas y balances.</w:t>
      </w: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>Identificar variables y componentes en la composición de                    mezclas y balances.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a.- </w:t>
      </w:r>
      <w:r w:rsidRPr="00EE54D5">
        <w:rPr>
          <w:rFonts w:ascii="Arial" w:hAnsi="Arial" w:cs="Arial"/>
          <w:sz w:val="24"/>
          <w:szCs w:val="24"/>
        </w:rPr>
        <w:tab/>
        <w:t xml:space="preserve">  Análisis respecto de la ley de Conservación de la Energía.</w:t>
      </w: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>Resolver los problemas de composición de mezclas y balances.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Contenidos.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920536" w:rsidRPr="0044621C" w:rsidRDefault="00920536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44621C">
        <w:rPr>
          <w:rFonts w:ascii="Arial" w:hAnsi="Arial" w:cs="Arial"/>
          <w:sz w:val="24"/>
          <w:szCs w:val="24"/>
        </w:rPr>
        <w:t xml:space="preserve">Modelos </w:t>
      </w:r>
      <w:r w:rsidR="0044621C">
        <w:rPr>
          <w:rFonts w:ascii="Arial" w:hAnsi="Arial" w:cs="Arial"/>
          <w:sz w:val="24"/>
          <w:szCs w:val="24"/>
        </w:rPr>
        <w:t>matemáticos</w:t>
      </w:r>
    </w:p>
    <w:p w:rsidR="00920536" w:rsidRPr="0044621C" w:rsidRDefault="00920536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44621C">
        <w:rPr>
          <w:rFonts w:ascii="Arial" w:hAnsi="Arial" w:cs="Arial"/>
          <w:sz w:val="24"/>
          <w:szCs w:val="24"/>
        </w:rPr>
        <w:t>Modelos de simulación</w:t>
      </w:r>
      <w:r w:rsidR="00337054">
        <w:rPr>
          <w:rFonts w:ascii="Arial" w:hAnsi="Arial" w:cs="Arial"/>
          <w:sz w:val="24"/>
          <w:szCs w:val="24"/>
        </w:rPr>
        <w:t>.</w:t>
      </w:r>
    </w:p>
    <w:p w:rsidR="00920536" w:rsidRPr="0044621C" w:rsidRDefault="00920536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44621C">
        <w:rPr>
          <w:rFonts w:ascii="Arial" w:hAnsi="Arial" w:cs="Arial"/>
          <w:sz w:val="24"/>
          <w:szCs w:val="24"/>
        </w:rPr>
        <w:t>Modelos analíticos</w:t>
      </w:r>
    </w:p>
    <w:p w:rsidR="00920536" w:rsidRPr="00EE54D5" w:rsidRDefault="00920536" w:rsidP="00BD0465">
      <w:pPr>
        <w:ind w:left="708" w:firstLine="708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Sugerencias Metodológicas.</w:t>
      </w:r>
    </w:p>
    <w:p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:rsidR="00BD0465" w:rsidRPr="00B80589" w:rsidRDefault="00BD0465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17529E">
        <w:rPr>
          <w:rFonts w:ascii="Arial" w:hAnsi="Arial" w:cs="Arial"/>
          <w:sz w:val="24"/>
          <w:szCs w:val="24"/>
        </w:rPr>
        <w:t>Interpreta y eval</w:t>
      </w:r>
      <w:r w:rsidR="00C8507E" w:rsidRPr="0017529E">
        <w:rPr>
          <w:rFonts w:ascii="Arial" w:hAnsi="Arial" w:cs="Arial"/>
          <w:sz w:val="24"/>
          <w:szCs w:val="24"/>
        </w:rPr>
        <w:t>úa</w:t>
      </w:r>
      <w:r w:rsidRPr="00B80589">
        <w:rPr>
          <w:rFonts w:ascii="Arial" w:hAnsi="Arial" w:cs="Arial"/>
          <w:sz w:val="24"/>
          <w:szCs w:val="24"/>
        </w:rPr>
        <w:t xml:space="preserve"> procesos a través del estudio de casos que serán resueltos en clases.</w:t>
      </w:r>
    </w:p>
    <w:p w:rsidR="00BD0465" w:rsidRPr="00B80589" w:rsidRDefault="00BD0465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5224C1">
        <w:rPr>
          <w:rFonts w:ascii="Arial" w:hAnsi="Arial" w:cs="Arial"/>
          <w:sz w:val="24"/>
          <w:szCs w:val="24"/>
        </w:rPr>
        <w:t>Identifica</w:t>
      </w:r>
      <w:r w:rsidRPr="00B80589">
        <w:rPr>
          <w:rFonts w:ascii="Arial" w:hAnsi="Arial" w:cs="Arial"/>
          <w:sz w:val="24"/>
          <w:szCs w:val="24"/>
        </w:rPr>
        <w:t xml:space="preserve"> variables y componentes a través de guías de ejercicios.</w:t>
      </w:r>
    </w:p>
    <w:p w:rsidR="00BD0465" w:rsidRPr="00EE54D5" w:rsidRDefault="00BD0465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B80589">
        <w:rPr>
          <w:rFonts w:ascii="Arial" w:hAnsi="Arial" w:cs="Arial"/>
          <w:sz w:val="24"/>
          <w:szCs w:val="24"/>
        </w:rPr>
        <w:t>Análisis</w:t>
      </w:r>
      <w:r w:rsidRPr="00EE54D5">
        <w:rPr>
          <w:rFonts w:ascii="Arial" w:hAnsi="Arial" w:cs="Arial"/>
          <w:sz w:val="24"/>
          <w:szCs w:val="24"/>
        </w:rPr>
        <w:t xml:space="preserve"> sistemático de la información contenida en las guías de ejercicios.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BD0465" w:rsidRPr="00EE54D5" w:rsidRDefault="00BD0465" w:rsidP="00BD0465">
      <w:pPr>
        <w:ind w:left="2351" w:firstLine="48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capacidad de Análisis.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Identificar componentes y variables dentro de un contexto dado. Interpretar y evaluar la información entregada </w:t>
      </w:r>
      <w:r w:rsidR="0044621C">
        <w:rPr>
          <w:rFonts w:ascii="Arial" w:hAnsi="Arial" w:cs="Arial"/>
          <w:sz w:val="24"/>
          <w:szCs w:val="24"/>
        </w:rPr>
        <w:t>y resolver mediante un modelo matemático</w:t>
      </w:r>
      <w:r w:rsidRPr="00EE54D5">
        <w:rPr>
          <w:rFonts w:ascii="Arial" w:hAnsi="Arial" w:cs="Arial"/>
          <w:sz w:val="24"/>
          <w:szCs w:val="24"/>
        </w:rPr>
        <w:t>.</w:t>
      </w:r>
    </w:p>
    <w:p w:rsidR="00BD046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9544E4" w:rsidRDefault="009544E4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BD0465" w:rsidRPr="00EE54D5" w:rsidRDefault="00BD0465" w:rsidP="00BD0465">
      <w:pPr>
        <w:pStyle w:val="Sangradetextonormal"/>
        <w:rPr>
          <w:rFonts w:ascii="Arial" w:hAnsi="Arial" w:cs="Arial"/>
          <w:szCs w:val="24"/>
          <w:lang w:val="es-ES"/>
        </w:rPr>
      </w:pPr>
    </w:p>
    <w:p w:rsidR="00BD0465" w:rsidRPr="00EE54D5" w:rsidRDefault="00BD0465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Resolver problemas mediante </w:t>
      </w:r>
      <w:r w:rsidR="0044621C">
        <w:rPr>
          <w:rFonts w:ascii="Arial" w:hAnsi="Arial" w:cs="Arial"/>
          <w:sz w:val="24"/>
          <w:szCs w:val="24"/>
        </w:rPr>
        <w:t xml:space="preserve">la formulación de un modelo. </w:t>
      </w: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44621C" w:rsidRPr="00EE54D5" w:rsidRDefault="0044621C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44621C" w:rsidRPr="00EE54D5" w:rsidRDefault="0044621C" w:rsidP="0044621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Default="00C8507E" w:rsidP="001C4246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Realiza en forma grupal </w:t>
      </w:r>
      <w:r w:rsidR="0044621C" w:rsidRPr="00EE54D5">
        <w:rPr>
          <w:rFonts w:ascii="Arial" w:hAnsi="Arial" w:cs="Arial"/>
          <w:sz w:val="24"/>
          <w:szCs w:val="24"/>
          <w:lang w:val="es-ES_tradnl"/>
        </w:rPr>
        <w:t xml:space="preserve">ejercicios </w:t>
      </w:r>
      <w:r>
        <w:rPr>
          <w:rFonts w:ascii="Arial" w:hAnsi="Arial" w:cs="Arial"/>
          <w:sz w:val="24"/>
          <w:szCs w:val="24"/>
          <w:lang w:val="es-ES_tradnl"/>
        </w:rPr>
        <w:t>extraídos de la guía.</w:t>
      </w: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C4246" w:rsidRDefault="001C4246" w:rsidP="001C4246">
      <w:pPr>
        <w:tabs>
          <w:tab w:val="left" w:pos="1134"/>
        </w:tabs>
        <w:ind w:left="2268"/>
        <w:rPr>
          <w:rFonts w:ascii="Arial" w:hAnsi="Arial" w:cs="Arial"/>
          <w:b/>
          <w:sz w:val="24"/>
          <w:szCs w:val="24"/>
        </w:rPr>
      </w:pPr>
    </w:p>
    <w:p w:rsidR="00BD0465" w:rsidRPr="00EE54D5" w:rsidRDefault="0017529E" w:rsidP="001C4246">
      <w:pPr>
        <w:numPr>
          <w:ilvl w:val="1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DIAGRAMA DE FLUJO COMO HERRAMIENTA PA</w:t>
      </w:r>
      <w:r w:rsidR="00BD0465">
        <w:rPr>
          <w:rFonts w:ascii="Arial" w:hAnsi="Arial" w:cs="Arial"/>
          <w:b/>
          <w:sz w:val="24"/>
          <w:szCs w:val="24"/>
        </w:rPr>
        <w:t xml:space="preserve">RA MODELAR </w:t>
      </w:r>
    </w:p>
    <w:p w:rsidR="00BD0465" w:rsidRPr="00EE54D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</w:p>
    <w:p w:rsidR="00BD0465" w:rsidRPr="00EE54D5" w:rsidRDefault="00BD0465" w:rsidP="00BD0465">
      <w:pPr>
        <w:tabs>
          <w:tab w:val="left" w:pos="3375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BD0465" w:rsidRPr="00EE54D5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EE54D5" w:rsidTr="00597672">
        <w:trPr>
          <w:trHeight w:val="416"/>
        </w:trPr>
        <w:tc>
          <w:tcPr>
            <w:tcW w:w="1860" w:type="dxa"/>
            <w:vAlign w:val="center"/>
          </w:tcPr>
          <w:p w:rsidR="00BD0465" w:rsidRPr="0017529E" w:rsidRDefault="00D1129A" w:rsidP="006F7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D112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D1129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BD0465" w:rsidRPr="0017529E" w:rsidRDefault="006F7290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</w:t>
            </w:r>
          </w:p>
        </w:tc>
      </w:tr>
    </w:tbl>
    <w:p w:rsidR="00BD0465" w:rsidRPr="00EE54D5" w:rsidRDefault="00BD0465" w:rsidP="00BD0465">
      <w:pPr>
        <w:tabs>
          <w:tab w:val="left" w:pos="3375"/>
        </w:tabs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Objetivos de la Unidad Temática.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 la Re</w:t>
      </w:r>
      <w:r>
        <w:rPr>
          <w:rFonts w:ascii="Arial" w:hAnsi="Arial" w:cs="Arial"/>
          <w:b/>
          <w:sz w:val="24"/>
          <w:szCs w:val="24"/>
        </w:rPr>
        <w:t>solución de problemas</w:t>
      </w:r>
      <w:r w:rsidRPr="00EE54D5">
        <w:rPr>
          <w:rFonts w:ascii="Arial" w:hAnsi="Arial" w:cs="Arial"/>
          <w:b/>
          <w:sz w:val="24"/>
          <w:szCs w:val="24"/>
        </w:rPr>
        <w:t>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9544E4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F2440">
        <w:rPr>
          <w:rFonts w:ascii="Arial" w:hAnsi="Arial" w:cs="Arial"/>
          <w:b/>
          <w:sz w:val="24"/>
          <w:szCs w:val="24"/>
        </w:rPr>
        <w:t>Simular</w:t>
      </w:r>
      <w:r w:rsidRPr="00EE54D5">
        <w:rPr>
          <w:rFonts w:ascii="Arial" w:hAnsi="Arial" w:cs="Arial"/>
          <w:sz w:val="24"/>
          <w:szCs w:val="24"/>
        </w:rPr>
        <w:t xml:space="preserve"> situaciones reales, utilizando variables y componentes de algoritmos.</w:t>
      </w:r>
    </w:p>
    <w:p w:rsidR="00BD0465" w:rsidRPr="00EE54D5" w:rsidRDefault="00BD0465" w:rsidP="009544E4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F2440">
        <w:rPr>
          <w:rFonts w:ascii="Arial" w:hAnsi="Arial" w:cs="Arial"/>
          <w:b/>
          <w:sz w:val="24"/>
          <w:szCs w:val="24"/>
        </w:rPr>
        <w:t>Modelar</w:t>
      </w:r>
      <w:r w:rsidR="00B80BA2">
        <w:rPr>
          <w:rFonts w:ascii="Arial" w:hAnsi="Arial" w:cs="Arial"/>
          <w:b/>
          <w:sz w:val="24"/>
          <w:szCs w:val="24"/>
        </w:rPr>
        <w:t xml:space="preserve"> </w:t>
      </w:r>
      <w:r w:rsidRPr="00EE54D5">
        <w:rPr>
          <w:rFonts w:ascii="Arial" w:hAnsi="Arial" w:cs="Arial"/>
          <w:sz w:val="24"/>
          <w:szCs w:val="24"/>
        </w:rPr>
        <w:t xml:space="preserve"> sistemas a partir de la información dada utilizando      componentes de un algoritmo.</w:t>
      </w:r>
    </w:p>
    <w:p w:rsidR="00BD0465" w:rsidRPr="00EE54D5" w:rsidRDefault="00BD0465" w:rsidP="00BD0465">
      <w:pPr>
        <w:ind w:left="2835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Análisis.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9544E4" w:rsidRDefault="00BD0465" w:rsidP="009544E4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9544E4">
        <w:rPr>
          <w:rFonts w:ascii="Arial" w:hAnsi="Arial" w:cs="Arial"/>
          <w:b/>
          <w:sz w:val="24"/>
          <w:szCs w:val="24"/>
        </w:rPr>
        <w:t>Identificar</w:t>
      </w:r>
      <w:r w:rsidRPr="009544E4">
        <w:rPr>
          <w:rFonts w:ascii="Arial" w:hAnsi="Arial" w:cs="Arial"/>
          <w:sz w:val="24"/>
          <w:szCs w:val="24"/>
        </w:rPr>
        <w:t xml:space="preserve"> componentes y variables de un algoritmo.</w:t>
      </w:r>
    </w:p>
    <w:p w:rsidR="00BD0465" w:rsidRPr="00EE54D5" w:rsidRDefault="00BD0465" w:rsidP="009544E4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9544E4">
        <w:rPr>
          <w:rFonts w:ascii="Arial" w:hAnsi="Arial" w:cs="Arial"/>
          <w:b/>
          <w:sz w:val="24"/>
          <w:szCs w:val="24"/>
        </w:rPr>
        <w:t>Interpretar</w:t>
      </w:r>
      <w:r w:rsidRPr="009544E4">
        <w:rPr>
          <w:rFonts w:ascii="Arial" w:hAnsi="Arial" w:cs="Arial"/>
          <w:sz w:val="24"/>
          <w:szCs w:val="24"/>
        </w:rPr>
        <w:t>, evaluar la información recopilada, mediante la clasificación de variables</w:t>
      </w:r>
      <w:r w:rsidRPr="00EE54D5">
        <w:rPr>
          <w:rFonts w:ascii="Arial" w:hAnsi="Arial" w:cs="Arial"/>
          <w:sz w:val="24"/>
          <w:szCs w:val="24"/>
        </w:rPr>
        <w:t>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Contenidos.</w:t>
      </w:r>
    </w:p>
    <w:p w:rsidR="00E7267E" w:rsidRDefault="00E7267E" w:rsidP="00E7267E">
      <w:pPr>
        <w:pStyle w:val="Ttulo8"/>
        <w:tabs>
          <w:tab w:val="left" w:pos="2694"/>
        </w:tabs>
        <w:ind w:left="1701"/>
        <w:rPr>
          <w:rFonts w:ascii="Arial" w:hAnsi="Arial" w:cs="Arial"/>
          <w:szCs w:val="24"/>
        </w:rPr>
      </w:pPr>
    </w:p>
    <w:p w:rsidR="004206D5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Componentes para modelar un algoritmo</w:t>
      </w:r>
      <w:r w:rsidR="004206D5" w:rsidRPr="001C4246">
        <w:rPr>
          <w:rFonts w:ascii="Arial" w:hAnsi="Arial" w:cs="Arial"/>
          <w:sz w:val="24"/>
          <w:szCs w:val="24"/>
        </w:rPr>
        <w:t>.</w:t>
      </w:r>
    </w:p>
    <w:p w:rsidR="00E7267E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Tipos de datos.</w:t>
      </w:r>
    </w:p>
    <w:p w:rsidR="00E7267E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Operadores.</w:t>
      </w:r>
    </w:p>
    <w:p w:rsidR="00E7267E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Expresiones.</w:t>
      </w:r>
    </w:p>
    <w:p w:rsidR="00E7267E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Estructuras de control.</w:t>
      </w:r>
    </w:p>
    <w:p w:rsidR="00597E74" w:rsidRPr="001C4246" w:rsidRDefault="001E23C3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Programar m</w:t>
      </w:r>
      <w:r w:rsidR="00597E74" w:rsidRPr="001C4246">
        <w:rPr>
          <w:rFonts w:ascii="Arial" w:hAnsi="Arial" w:cs="Arial"/>
          <w:sz w:val="24"/>
          <w:szCs w:val="24"/>
        </w:rPr>
        <w:t>odelos matemáticos</w:t>
      </w:r>
    </w:p>
    <w:p w:rsidR="00597E74" w:rsidRPr="001C4246" w:rsidRDefault="001E23C3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Programar m</w:t>
      </w:r>
      <w:r w:rsidR="00597E74" w:rsidRPr="001C4246">
        <w:rPr>
          <w:rFonts w:ascii="Arial" w:hAnsi="Arial" w:cs="Arial"/>
          <w:sz w:val="24"/>
          <w:szCs w:val="24"/>
        </w:rPr>
        <w:t>odelos estáticos y dinámicos</w:t>
      </w:r>
    </w:p>
    <w:p w:rsidR="00597E74" w:rsidRPr="001C4246" w:rsidRDefault="001E23C3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Programar m</w:t>
      </w:r>
      <w:r w:rsidR="00597E74" w:rsidRPr="001C4246">
        <w:rPr>
          <w:rFonts w:ascii="Arial" w:hAnsi="Arial" w:cs="Arial"/>
          <w:sz w:val="24"/>
          <w:szCs w:val="24"/>
        </w:rPr>
        <w:t xml:space="preserve">odelos estocásticos </w:t>
      </w:r>
    </w:p>
    <w:p w:rsidR="00BD0465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Todos los modelos serán programados en Excel.</w:t>
      </w:r>
    </w:p>
    <w:p w:rsidR="00E7267E" w:rsidRPr="001C4246" w:rsidRDefault="00E7267E" w:rsidP="00E7267E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E7267E" w:rsidRPr="00EE54D5" w:rsidRDefault="00E7267E" w:rsidP="00E7267E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Sugerencias Metodológicas.</w:t>
      </w:r>
    </w:p>
    <w:p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:rsidR="00BD0465" w:rsidRPr="0017529E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1</w:t>
      </w:r>
      <w:r w:rsidR="001C3977">
        <w:rPr>
          <w:rFonts w:ascii="Arial" w:hAnsi="Arial" w:cs="Arial"/>
          <w:sz w:val="24"/>
          <w:szCs w:val="24"/>
        </w:rPr>
        <w:t>.</w:t>
      </w:r>
      <w:r w:rsidRPr="00EE54D5">
        <w:rPr>
          <w:rFonts w:ascii="Arial" w:hAnsi="Arial" w:cs="Arial"/>
          <w:sz w:val="24"/>
          <w:szCs w:val="24"/>
        </w:rPr>
        <w:t xml:space="preserve">-   </w:t>
      </w:r>
      <w:r w:rsidRPr="0017529E">
        <w:rPr>
          <w:rFonts w:ascii="Arial" w:hAnsi="Arial" w:cs="Arial"/>
          <w:sz w:val="24"/>
          <w:szCs w:val="24"/>
        </w:rPr>
        <w:t>Interpreta y eval</w:t>
      </w:r>
      <w:r w:rsidR="00C8507E" w:rsidRPr="0017529E">
        <w:rPr>
          <w:rFonts w:ascii="Arial" w:hAnsi="Arial" w:cs="Arial"/>
          <w:sz w:val="24"/>
          <w:szCs w:val="24"/>
        </w:rPr>
        <w:t>ú</w:t>
      </w:r>
      <w:r w:rsidRPr="0017529E">
        <w:rPr>
          <w:rFonts w:ascii="Arial" w:hAnsi="Arial" w:cs="Arial"/>
          <w:sz w:val="24"/>
          <w:szCs w:val="24"/>
        </w:rPr>
        <w:t xml:space="preserve">a procesos a través del estudio de casos serán resueltos en </w:t>
      </w:r>
      <w:r w:rsidR="001C3977">
        <w:rPr>
          <w:rFonts w:ascii="Arial" w:hAnsi="Arial" w:cs="Arial"/>
          <w:sz w:val="24"/>
          <w:szCs w:val="24"/>
        </w:rPr>
        <w:t>c</w:t>
      </w:r>
      <w:r w:rsidRPr="0017529E">
        <w:rPr>
          <w:rFonts w:ascii="Arial" w:hAnsi="Arial" w:cs="Arial"/>
          <w:sz w:val="24"/>
          <w:szCs w:val="24"/>
        </w:rPr>
        <w:t>lases.</w:t>
      </w:r>
    </w:p>
    <w:p w:rsidR="00BD0465" w:rsidRPr="00EE54D5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17529E">
        <w:rPr>
          <w:rFonts w:ascii="Arial" w:hAnsi="Arial" w:cs="Arial"/>
          <w:sz w:val="24"/>
          <w:szCs w:val="24"/>
        </w:rPr>
        <w:t>2.-    Identifica variables</w:t>
      </w:r>
      <w:r w:rsidRPr="00EE54D5">
        <w:rPr>
          <w:rFonts w:ascii="Arial" w:hAnsi="Arial" w:cs="Arial"/>
          <w:sz w:val="24"/>
          <w:szCs w:val="24"/>
        </w:rPr>
        <w:t xml:space="preserve"> y componentes a través de guías de ejercicios.</w:t>
      </w:r>
    </w:p>
    <w:p w:rsidR="00BD0465" w:rsidRPr="00EE54D5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3.-    Análisis sistemático de la información contenida en las guías de ejercicios.</w:t>
      </w:r>
    </w:p>
    <w:p w:rsidR="00BD0465" w:rsidRDefault="00BD0465" w:rsidP="00BD0465">
      <w:pPr>
        <w:rPr>
          <w:rFonts w:ascii="Arial" w:hAnsi="Arial" w:cs="Arial"/>
          <w:sz w:val="24"/>
          <w:szCs w:val="24"/>
        </w:rPr>
      </w:pPr>
    </w:p>
    <w:p w:rsidR="001C4246" w:rsidRDefault="001C4246" w:rsidP="00BD0465">
      <w:pPr>
        <w:rPr>
          <w:rFonts w:ascii="Arial" w:hAnsi="Arial" w:cs="Arial"/>
          <w:sz w:val="24"/>
          <w:szCs w:val="24"/>
        </w:rPr>
      </w:pPr>
    </w:p>
    <w:p w:rsidR="001C4246" w:rsidRPr="00EE54D5" w:rsidRDefault="001C4246" w:rsidP="00BD0465">
      <w:pPr>
        <w:rPr>
          <w:rFonts w:ascii="Arial" w:hAnsi="Arial" w:cs="Arial"/>
          <w:sz w:val="24"/>
          <w:szCs w:val="24"/>
        </w:rPr>
      </w:pPr>
    </w:p>
    <w:p w:rsidR="00E7267E" w:rsidRDefault="00E7267E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capacidad de Re</w:t>
      </w:r>
      <w:r>
        <w:rPr>
          <w:rFonts w:ascii="Arial" w:hAnsi="Arial" w:cs="Arial"/>
          <w:b/>
          <w:sz w:val="24"/>
          <w:szCs w:val="24"/>
          <w:lang w:val="es-ES_tradnl"/>
        </w:rPr>
        <w:t>solución de problemas.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1E23C3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Prueba de resolución de problemas. Simular y evaluar sistemas dentro de un contexto dado. Modelar y evaluar la información entregada a objeto de resolver el problema planteado.</w:t>
      </w:r>
    </w:p>
    <w:p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Análisis.</w:t>
      </w:r>
    </w:p>
    <w:p w:rsidR="00BD0465" w:rsidRPr="00EE54D5" w:rsidRDefault="00BD0465" w:rsidP="00BD0465">
      <w:pPr>
        <w:tabs>
          <w:tab w:val="left" w:pos="2694"/>
        </w:tabs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1E23C3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Identificar componentes y variables dentro de los datos entregados en el problema. Identificar componentes y variables dentro de un contexto dado. 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ind w:left="1843" w:hanging="709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EE54D5">
        <w:rPr>
          <w:rFonts w:ascii="Arial" w:hAnsi="Arial" w:cs="Arial"/>
          <w:sz w:val="24"/>
          <w:szCs w:val="24"/>
          <w:lang w:val="es-ES_tradnl"/>
        </w:rPr>
        <w:t>-   Desarrollo de trabajo grupal mediante guías de ejercicios y trabajos de investigación.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597E74" w:rsidRDefault="00597E74" w:rsidP="00E7267E">
      <w:pPr>
        <w:rPr>
          <w:rFonts w:ascii="Arial" w:hAnsi="Arial" w:cs="Arial"/>
          <w:b/>
          <w:sz w:val="24"/>
          <w:szCs w:val="24"/>
        </w:rPr>
      </w:pPr>
    </w:p>
    <w:p w:rsidR="00597E74" w:rsidRDefault="00597E74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7E48E2" w:rsidRPr="00EE54D5" w:rsidRDefault="0017529E" w:rsidP="001C4246">
      <w:pPr>
        <w:numPr>
          <w:ilvl w:val="1"/>
          <w:numId w:val="2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MODELACI</w:t>
      </w:r>
      <w:r w:rsidR="001C4246">
        <w:rPr>
          <w:rFonts w:ascii="Arial" w:hAnsi="Arial" w:cs="Arial"/>
          <w:b/>
          <w:sz w:val="24"/>
          <w:szCs w:val="24"/>
        </w:rPr>
        <w:t>Ó</w:t>
      </w:r>
      <w:r>
        <w:rPr>
          <w:rFonts w:ascii="Arial" w:hAnsi="Arial" w:cs="Arial"/>
          <w:b/>
          <w:sz w:val="24"/>
          <w:szCs w:val="24"/>
        </w:rPr>
        <w:t>N UTILIZANDO EXCEL</w:t>
      </w:r>
    </w:p>
    <w:p w:rsidR="007E48E2" w:rsidRPr="00EE54D5" w:rsidRDefault="007E48E2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</w:p>
    <w:p w:rsidR="007E48E2" w:rsidRPr="00EE54D5" w:rsidRDefault="007E48E2" w:rsidP="007E48E2">
      <w:pPr>
        <w:ind w:left="567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7E48E2" w:rsidRPr="00EE54D5" w:rsidTr="002A402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E48E2" w:rsidRPr="00EE54D5" w:rsidTr="002A4027">
        <w:trPr>
          <w:trHeight w:val="416"/>
        </w:trPr>
        <w:tc>
          <w:tcPr>
            <w:tcW w:w="1860" w:type="dxa"/>
            <w:vAlign w:val="center"/>
          </w:tcPr>
          <w:p w:rsidR="007E48E2" w:rsidRPr="0017529E" w:rsidRDefault="007E48E2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E48E2" w:rsidRPr="0017529E" w:rsidRDefault="007E48E2" w:rsidP="001C3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C39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60" w:type="dxa"/>
            <w:vAlign w:val="center"/>
          </w:tcPr>
          <w:p w:rsidR="007E48E2" w:rsidRPr="0017529E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E48E2" w:rsidRPr="0017529E" w:rsidRDefault="001C3977" w:rsidP="001C3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</w:t>
            </w:r>
          </w:p>
        </w:tc>
      </w:tr>
    </w:tbl>
    <w:p w:rsidR="007E48E2" w:rsidRPr="00EE54D5" w:rsidRDefault="007E48E2" w:rsidP="007E48E2">
      <w:pPr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rPr>
          <w:rFonts w:ascii="Arial" w:hAnsi="Arial" w:cs="Arial"/>
          <w:sz w:val="24"/>
          <w:szCs w:val="24"/>
        </w:rPr>
      </w:pPr>
    </w:p>
    <w:p w:rsidR="007E48E2" w:rsidRPr="00EE54D5" w:rsidRDefault="001C4246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8E2" w:rsidRPr="00EE54D5">
        <w:rPr>
          <w:rFonts w:ascii="Arial" w:hAnsi="Arial" w:cs="Arial"/>
          <w:b/>
          <w:sz w:val="24"/>
          <w:szCs w:val="24"/>
        </w:rPr>
        <w:t xml:space="preserve"> Objetivos de la Unidad Temática.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Análisis.</w:t>
      </w:r>
    </w:p>
    <w:p w:rsidR="007E48E2" w:rsidRPr="00EE54D5" w:rsidRDefault="007E48E2" w:rsidP="007E48E2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9544E4">
      <w:pPr>
        <w:tabs>
          <w:tab w:val="left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9544E4">
        <w:rPr>
          <w:rFonts w:ascii="Arial" w:hAnsi="Arial" w:cs="Arial"/>
          <w:b/>
          <w:sz w:val="24"/>
          <w:szCs w:val="24"/>
        </w:rPr>
        <w:t xml:space="preserve">a.- </w:t>
      </w:r>
      <w:r w:rsidR="009544E4">
        <w:rPr>
          <w:rFonts w:ascii="Arial" w:hAnsi="Arial" w:cs="Arial"/>
          <w:b/>
          <w:sz w:val="24"/>
          <w:szCs w:val="24"/>
        </w:rPr>
        <w:tab/>
      </w:r>
      <w:r w:rsidRPr="009544E4">
        <w:rPr>
          <w:rFonts w:ascii="Arial" w:hAnsi="Arial" w:cs="Arial"/>
          <w:b/>
          <w:sz w:val="24"/>
          <w:szCs w:val="24"/>
        </w:rPr>
        <w:t>Identificar</w:t>
      </w:r>
      <w:r w:rsidRPr="00EE54D5">
        <w:rPr>
          <w:rFonts w:ascii="Arial" w:hAnsi="Arial" w:cs="Arial"/>
          <w:sz w:val="24"/>
          <w:szCs w:val="24"/>
        </w:rPr>
        <w:t xml:space="preserve"> componentes y variables, para la realización de programación   lineal y no lineal.</w:t>
      </w:r>
    </w:p>
    <w:p w:rsidR="007E48E2" w:rsidRPr="00EE54D5" w:rsidRDefault="007E48E2" w:rsidP="00577A22">
      <w:pPr>
        <w:pStyle w:val="Ttulo8"/>
        <w:tabs>
          <w:tab w:val="left" w:pos="2552"/>
          <w:tab w:val="left" w:pos="3402"/>
        </w:tabs>
        <w:ind w:left="2268" w:hanging="567"/>
        <w:rPr>
          <w:rFonts w:ascii="Arial" w:hAnsi="Arial" w:cs="Arial"/>
          <w:szCs w:val="24"/>
        </w:rPr>
      </w:pPr>
      <w:r w:rsidRPr="009544E4">
        <w:rPr>
          <w:rFonts w:ascii="Arial" w:hAnsi="Arial" w:cs="Arial"/>
          <w:b/>
          <w:szCs w:val="24"/>
        </w:rPr>
        <w:t>b.- Interpretar</w:t>
      </w:r>
      <w:r w:rsidRPr="00EE54D5">
        <w:rPr>
          <w:rFonts w:ascii="Arial" w:hAnsi="Arial" w:cs="Arial"/>
          <w:szCs w:val="24"/>
        </w:rPr>
        <w:t xml:space="preserve"> y evaluar la información recopilada para realizar una programación lineal y no lineal.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7E48E2" w:rsidRPr="00EE54D5" w:rsidRDefault="007E48E2" w:rsidP="007E48E2">
      <w:p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pStyle w:val="Ttulo8"/>
        <w:tabs>
          <w:tab w:val="left" w:pos="2410"/>
        </w:tabs>
        <w:ind w:left="2268" w:hanging="567"/>
        <w:rPr>
          <w:rFonts w:ascii="Arial" w:hAnsi="Arial" w:cs="Arial"/>
          <w:szCs w:val="24"/>
        </w:rPr>
      </w:pPr>
      <w:r w:rsidRPr="009544E4">
        <w:rPr>
          <w:rFonts w:ascii="Arial" w:hAnsi="Arial" w:cs="Arial"/>
          <w:b/>
          <w:szCs w:val="24"/>
        </w:rPr>
        <w:t xml:space="preserve">a.- </w:t>
      </w:r>
      <w:r w:rsidRPr="009544E4">
        <w:rPr>
          <w:rFonts w:ascii="Arial" w:hAnsi="Arial" w:cs="Arial"/>
          <w:b/>
          <w:szCs w:val="24"/>
        </w:rPr>
        <w:tab/>
        <w:t>Análisis</w:t>
      </w:r>
      <w:r w:rsidRPr="00EE54D5">
        <w:rPr>
          <w:rFonts w:ascii="Arial" w:hAnsi="Arial" w:cs="Arial"/>
          <w:szCs w:val="24"/>
        </w:rPr>
        <w:t xml:space="preserve"> sistemático de la información para la realización de una programación lineal y no lineal.</w:t>
      </w:r>
    </w:p>
    <w:p w:rsidR="007E48E2" w:rsidRPr="00EE54D5" w:rsidRDefault="001C4246" w:rsidP="007E48E2">
      <w:pPr>
        <w:pStyle w:val="Ttulo8"/>
        <w:tabs>
          <w:tab w:val="left" w:pos="1701"/>
        </w:tabs>
        <w:ind w:left="2268" w:hanging="567"/>
        <w:rPr>
          <w:rFonts w:ascii="Arial" w:hAnsi="Arial" w:cs="Arial"/>
          <w:szCs w:val="24"/>
        </w:rPr>
      </w:pPr>
      <w:r w:rsidRPr="009544E4">
        <w:rPr>
          <w:rFonts w:ascii="Arial" w:hAnsi="Arial" w:cs="Arial"/>
          <w:b/>
          <w:szCs w:val="24"/>
        </w:rPr>
        <w:t>b.-    Resolver</w:t>
      </w:r>
      <w:r w:rsidR="007E48E2" w:rsidRPr="009544E4">
        <w:rPr>
          <w:rFonts w:ascii="Arial" w:hAnsi="Arial" w:cs="Arial"/>
          <w:b/>
          <w:szCs w:val="24"/>
        </w:rPr>
        <w:t xml:space="preserve"> los problemas</w:t>
      </w:r>
      <w:r w:rsidR="007E48E2" w:rsidRPr="00EE54D5">
        <w:rPr>
          <w:rFonts w:ascii="Arial" w:hAnsi="Arial" w:cs="Arial"/>
          <w:szCs w:val="24"/>
        </w:rPr>
        <w:t xml:space="preserve"> mediante el uso de técnicas de programación lineal y no lineal.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Contenidos.</w:t>
      </w:r>
    </w:p>
    <w:p w:rsidR="001E23C3" w:rsidRDefault="00597E74" w:rsidP="007E48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E23C3" w:rsidRPr="001C4246" w:rsidRDefault="001E23C3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Resolver problemas de mediana complejidad a través del uso de:</w:t>
      </w:r>
    </w:p>
    <w:p w:rsidR="007E48E2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Sistemas físicos</w:t>
      </w:r>
    </w:p>
    <w:p w:rsidR="00597E74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 xml:space="preserve">Sistemas abstractos </w:t>
      </w:r>
    </w:p>
    <w:p w:rsidR="00597E74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Sistemas Abiertos</w:t>
      </w:r>
    </w:p>
    <w:p w:rsidR="00597E74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Sistemas cerrados</w:t>
      </w:r>
    </w:p>
    <w:p w:rsidR="00597E74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Optimización lineal</w:t>
      </w:r>
    </w:p>
    <w:p w:rsidR="007E48E2" w:rsidRPr="001C4246" w:rsidRDefault="007E48E2" w:rsidP="007E48E2">
      <w:pPr>
        <w:ind w:left="708" w:firstLine="708"/>
        <w:rPr>
          <w:rFonts w:ascii="Arial" w:hAnsi="Arial" w:cs="Arial"/>
          <w:sz w:val="24"/>
          <w:szCs w:val="24"/>
        </w:rPr>
      </w:pPr>
    </w:p>
    <w:p w:rsidR="007E48E2" w:rsidRPr="00C8507E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C8507E">
        <w:rPr>
          <w:rFonts w:ascii="Arial" w:hAnsi="Arial" w:cs="Arial"/>
          <w:b/>
          <w:sz w:val="24"/>
          <w:szCs w:val="24"/>
        </w:rPr>
        <w:t>Sugerencias Metodológicas.</w:t>
      </w:r>
    </w:p>
    <w:p w:rsidR="007E48E2" w:rsidRPr="00C8507E" w:rsidRDefault="007E48E2" w:rsidP="007E48E2">
      <w:pPr>
        <w:rPr>
          <w:rFonts w:ascii="Arial" w:hAnsi="Arial" w:cs="Arial"/>
          <w:b/>
          <w:sz w:val="24"/>
          <w:szCs w:val="24"/>
        </w:rPr>
      </w:pPr>
    </w:p>
    <w:p w:rsidR="007E48E2" w:rsidRPr="00C8507E" w:rsidRDefault="007E48E2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Interpreta y eval</w:t>
      </w:r>
      <w:r w:rsidR="00C8507E" w:rsidRPr="00C8507E">
        <w:rPr>
          <w:rFonts w:ascii="Arial" w:hAnsi="Arial" w:cs="Arial"/>
          <w:sz w:val="24"/>
          <w:szCs w:val="24"/>
        </w:rPr>
        <w:t>ú</w:t>
      </w:r>
      <w:r w:rsidRPr="00C8507E">
        <w:rPr>
          <w:rFonts w:ascii="Arial" w:hAnsi="Arial" w:cs="Arial"/>
          <w:sz w:val="24"/>
          <w:szCs w:val="24"/>
        </w:rPr>
        <w:t>a procesos a través del estudio de casos que serán resueltos en clases.</w:t>
      </w:r>
    </w:p>
    <w:p w:rsidR="007E48E2" w:rsidRPr="00EE54D5" w:rsidRDefault="007E48E2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Identifica variables y componentes</w:t>
      </w:r>
      <w:r w:rsidRPr="00EE54D5">
        <w:rPr>
          <w:rFonts w:ascii="Arial" w:hAnsi="Arial" w:cs="Arial"/>
          <w:sz w:val="24"/>
          <w:szCs w:val="24"/>
        </w:rPr>
        <w:t xml:space="preserve"> a través de guías de ejercicios</w:t>
      </w:r>
    </w:p>
    <w:p w:rsidR="007E48E2" w:rsidRPr="00EE54D5" w:rsidRDefault="007E48E2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Análisis sistemático de la información contenida en las guías de ejercicios.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sz w:val="24"/>
          <w:szCs w:val="24"/>
          <w:lang w:val="es-ES_tradnl"/>
        </w:rPr>
        <w:br w:type="page"/>
      </w:r>
    </w:p>
    <w:p w:rsidR="007E48E2" w:rsidRPr="00EE54D5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E48E2" w:rsidRPr="00EE54D5" w:rsidRDefault="007E48E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capacidad de Análisis.</w:t>
      </w:r>
    </w:p>
    <w:p w:rsidR="007E48E2" w:rsidRPr="00EE54D5" w:rsidRDefault="007E48E2" w:rsidP="007E48E2">
      <w:pPr>
        <w:tabs>
          <w:tab w:val="left" w:pos="269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ab/>
      </w:r>
    </w:p>
    <w:p w:rsidR="007E48E2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Trabajo grupal en Excel en el cual se realizará la </w:t>
      </w:r>
      <w:r w:rsidR="007E48E2" w:rsidRPr="00EE54D5">
        <w:rPr>
          <w:rFonts w:ascii="Arial" w:hAnsi="Arial" w:cs="Arial"/>
          <w:sz w:val="24"/>
          <w:szCs w:val="24"/>
        </w:rPr>
        <w:t xml:space="preserve">resolución de </w:t>
      </w:r>
      <w:r>
        <w:rPr>
          <w:rFonts w:ascii="Arial" w:hAnsi="Arial" w:cs="Arial"/>
          <w:sz w:val="24"/>
          <w:szCs w:val="24"/>
        </w:rPr>
        <w:t xml:space="preserve">un problema </w:t>
      </w:r>
      <w:r w:rsidR="001E23C3">
        <w:rPr>
          <w:rFonts w:ascii="Arial" w:hAnsi="Arial" w:cs="Arial"/>
          <w:sz w:val="24"/>
          <w:szCs w:val="24"/>
        </w:rPr>
        <w:t>de mediana complejidad.</w:t>
      </w:r>
      <w:r>
        <w:rPr>
          <w:rFonts w:ascii="Arial" w:hAnsi="Arial" w:cs="Arial"/>
          <w:sz w:val="24"/>
          <w:szCs w:val="24"/>
        </w:rPr>
        <w:t xml:space="preserve"> En esta etapa se evaluará la identificación de </w:t>
      </w:r>
      <w:r w:rsidR="007E48E2" w:rsidRPr="00EE54D5">
        <w:rPr>
          <w:rFonts w:ascii="Arial" w:hAnsi="Arial" w:cs="Arial"/>
          <w:sz w:val="24"/>
          <w:szCs w:val="24"/>
        </w:rPr>
        <w:t xml:space="preserve">componentes y variables dentro de un contexto dado. </w:t>
      </w:r>
    </w:p>
    <w:p w:rsidR="00427FFC" w:rsidRPr="00EE54D5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7E48E2" w:rsidRPr="00EE54D5" w:rsidRDefault="007E48E2" w:rsidP="007E48E2">
      <w:pPr>
        <w:tabs>
          <w:tab w:val="left" w:pos="2694"/>
        </w:tabs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 grupal en Excel, en el cu</w:t>
      </w:r>
      <w:r w:rsidR="001C424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l se realizará la resolución de un problema </w:t>
      </w:r>
      <w:r w:rsidR="001E23C3">
        <w:rPr>
          <w:rFonts w:ascii="Arial" w:hAnsi="Arial" w:cs="Arial"/>
          <w:sz w:val="24"/>
          <w:szCs w:val="24"/>
        </w:rPr>
        <w:t>de mediana complejidad</w:t>
      </w:r>
      <w:r>
        <w:rPr>
          <w:rFonts w:ascii="Arial" w:hAnsi="Arial" w:cs="Arial"/>
          <w:sz w:val="24"/>
          <w:szCs w:val="24"/>
        </w:rPr>
        <w:t>. En esta etapa se evaluará el a</w:t>
      </w:r>
      <w:r w:rsidR="007E48E2" w:rsidRPr="00EE54D5">
        <w:rPr>
          <w:rFonts w:ascii="Arial" w:hAnsi="Arial" w:cs="Arial"/>
          <w:sz w:val="24"/>
          <w:szCs w:val="24"/>
        </w:rPr>
        <w:t xml:space="preserve">nálisis de las variables y componentes entregados en el problema. Recopilar antecedentes y fórmulas </w:t>
      </w:r>
      <w:r w:rsidR="007E48E2">
        <w:rPr>
          <w:rFonts w:ascii="Arial" w:hAnsi="Arial" w:cs="Arial"/>
          <w:sz w:val="24"/>
          <w:szCs w:val="24"/>
        </w:rPr>
        <w:t xml:space="preserve">que </w:t>
      </w:r>
      <w:r w:rsidR="007E48E2" w:rsidRPr="00EE54D5">
        <w:rPr>
          <w:rFonts w:ascii="Arial" w:hAnsi="Arial" w:cs="Arial"/>
          <w:sz w:val="24"/>
          <w:szCs w:val="24"/>
        </w:rPr>
        <w:t xml:space="preserve">nos permitan aplicar fórmulas y conceptos que permitan resolver el problema. 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1C4246">
        <w:rPr>
          <w:rFonts w:ascii="Arial" w:hAnsi="Arial" w:cs="Arial"/>
          <w:b/>
          <w:sz w:val="24"/>
          <w:szCs w:val="24"/>
        </w:rPr>
        <w:t>Actividades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 de Grupo.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E48E2" w:rsidRPr="00EE54D5" w:rsidRDefault="007E48E2" w:rsidP="007E48E2">
      <w:pPr>
        <w:tabs>
          <w:tab w:val="left" w:pos="1843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1708B0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EE54D5">
        <w:rPr>
          <w:rFonts w:ascii="Arial" w:hAnsi="Arial" w:cs="Arial"/>
          <w:sz w:val="24"/>
          <w:szCs w:val="24"/>
          <w:lang w:val="es-ES_tradnl"/>
        </w:rPr>
        <w:t>-   Mediante guías de ejercicio se trabajará en forma grupal. Adicionalmente se resolverán casos.</w:t>
      </w: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 w:rsidP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 w:rsidP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AB0896" w:rsidP="007E48E2">
      <w:p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663DE" w:rsidRPr="00EE54D5" w:rsidRDefault="007663DE" w:rsidP="0005137B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:rsidR="005150D5" w:rsidRPr="006D01C3" w:rsidRDefault="005150D5">
      <w:pPr>
        <w:jc w:val="both"/>
        <w:rPr>
          <w:rFonts w:ascii="Arial" w:hAnsi="Arial" w:cs="Arial"/>
          <w:b/>
          <w:sz w:val="24"/>
          <w:szCs w:val="24"/>
        </w:rPr>
      </w:pPr>
    </w:p>
    <w:p w:rsidR="00B01DE3" w:rsidRPr="006D01C3" w:rsidRDefault="00B01DE3" w:rsidP="001C4246">
      <w:pPr>
        <w:numPr>
          <w:ilvl w:val="0"/>
          <w:numId w:val="20"/>
        </w:numPr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B01DE3" w:rsidRPr="006D01C3" w:rsidRDefault="00B01DE3" w:rsidP="00B01DE3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2"/>
        <w:gridCol w:w="1547"/>
        <w:gridCol w:w="1445"/>
        <w:gridCol w:w="4573"/>
      </w:tblGrid>
      <w:tr w:rsidR="00B01DE3" w:rsidRPr="006D01C3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B01DE3" w:rsidRPr="006D01C3" w:rsidRDefault="00B01DE3" w:rsidP="008419F9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1</w:t>
            </w:r>
            <w:r w:rsidR="008419F9">
              <w:rPr>
                <w:rFonts w:ascii="Arial" w:hAnsi="Arial" w:cs="Arial"/>
                <w:sz w:val="24"/>
              </w:rPr>
              <w:t xml:space="preserve"> y</w:t>
            </w:r>
            <w:r w:rsidR="00814260" w:rsidRPr="006D01C3">
              <w:rPr>
                <w:rFonts w:ascii="Arial" w:hAnsi="Arial" w:cs="Arial"/>
                <w:sz w:val="24"/>
              </w:rPr>
              <w:t xml:space="preserve">  2</w:t>
            </w:r>
            <w:r w:rsidR="00D16F56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AD7DC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4573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Prueba de respuestas combinadas y resolución de problemas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B01DE3" w:rsidRPr="006D01C3" w:rsidRDefault="008419F9" w:rsidP="008419F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y 4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D7312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D7312A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4573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Prueba de respuestas combinadas y resolución de problemas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B01DE3" w:rsidRPr="006D01C3" w:rsidRDefault="00814260" w:rsidP="00217160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D7312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D7312A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4573" w:type="dxa"/>
            <w:vAlign w:val="center"/>
          </w:tcPr>
          <w:p w:rsidR="00B01DE3" w:rsidRPr="006D01C3" w:rsidRDefault="00217160" w:rsidP="009544E4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Trabajo grupal de aplicación de m</w:t>
            </w:r>
            <w:r w:rsidR="009544E4">
              <w:rPr>
                <w:rFonts w:ascii="Arial" w:hAnsi="Arial" w:cs="Arial"/>
                <w:sz w:val="24"/>
              </w:rPr>
              <w:t>odelos y creación de sistemas con</w:t>
            </w:r>
            <w:r w:rsidRPr="006D01C3">
              <w:rPr>
                <w:rFonts w:ascii="Arial" w:hAnsi="Arial" w:cs="Arial"/>
                <w:sz w:val="24"/>
              </w:rPr>
              <w:t xml:space="preserve"> </w:t>
            </w:r>
            <w:r w:rsidR="009544E4">
              <w:rPr>
                <w:rFonts w:ascii="Arial" w:hAnsi="Arial" w:cs="Arial"/>
                <w:sz w:val="24"/>
              </w:rPr>
              <w:t>E</w:t>
            </w:r>
            <w:r w:rsidRPr="006D01C3">
              <w:rPr>
                <w:rFonts w:ascii="Arial" w:hAnsi="Arial" w:cs="Arial"/>
                <w:sz w:val="24"/>
              </w:rPr>
              <w:t>xcel</w:t>
            </w:r>
          </w:p>
        </w:tc>
      </w:tr>
    </w:tbl>
    <w:p w:rsidR="00B01DE3" w:rsidRPr="006D01C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B01DE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17"/>
        <w:gridCol w:w="5593"/>
      </w:tblGrid>
      <w:tr w:rsidR="00B01DE3" w:rsidRPr="008067A6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Texto- Página Web</w:t>
            </w:r>
          </w:p>
          <w:p w:rsidR="00B01DE3" w:rsidRPr="000F0FB4" w:rsidRDefault="00B01DE3" w:rsidP="00CA61DF">
            <w:pPr>
              <w:jc w:val="center"/>
              <w:rPr>
                <w:rFonts w:ascii="Arial" w:hAnsi="Arial" w:cs="Aria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01DE3" w:rsidRPr="002C05FE">
        <w:trPr>
          <w:trHeight w:val="1059"/>
        </w:trPr>
        <w:tc>
          <w:tcPr>
            <w:tcW w:w="3417" w:type="dxa"/>
            <w:vAlign w:val="center"/>
          </w:tcPr>
          <w:p w:rsidR="00B01DE3" w:rsidRDefault="00D53B97" w:rsidP="00CA61DF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2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https://www.webdelprofe.com/resolucion-de-problemas-matematicos/</w:t>
              </w:r>
            </w:hyperlink>
          </w:p>
          <w:p w:rsidR="00DC5CFB" w:rsidRPr="00486963" w:rsidRDefault="00DC5CFB" w:rsidP="00CA61DF">
            <w:pPr>
              <w:ind w:left="49"/>
              <w:rPr>
                <w:rFonts w:ascii="Arial" w:hAnsi="Arial" w:cs="Arial"/>
                <w:sz w:val="22"/>
                <w:szCs w:val="22"/>
                <w:highlight w:val="yellow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Pr="00486963" w:rsidRDefault="00DC5CFB" w:rsidP="00CA61DF">
            <w:pPr>
              <w:ind w:left="151"/>
              <w:jc w:val="both"/>
              <w:rPr>
                <w:rFonts w:ascii="Arial" w:hAnsi="Arial" w:cs="Arial"/>
                <w:sz w:val="24"/>
                <w:highlight w:val="yellow"/>
              </w:rPr>
            </w:pPr>
            <w:r w:rsidRPr="00DC5CFB">
              <w:rPr>
                <w:rFonts w:ascii="Arial" w:hAnsi="Arial" w:cs="Arial"/>
                <w:sz w:val="24"/>
              </w:rPr>
              <w:t xml:space="preserve">Planteo </w:t>
            </w:r>
            <w:r>
              <w:rPr>
                <w:rFonts w:ascii="Arial" w:hAnsi="Arial" w:cs="Arial"/>
                <w:sz w:val="24"/>
              </w:rPr>
              <w:t>y resolución de problemas</w:t>
            </w:r>
          </w:p>
        </w:tc>
      </w:tr>
      <w:tr w:rsidR="00B01DE3">
        <w:trPr>
          <w:trHeight w:val="1086"/>
        </w:trPr>
        <w:tc>
          <w:tcPr>
            <w:tcW w:w="3417" w:type="dxa"/>
            <w:vAlign w:val="center"/>
          </w:tcPr>
          <w:p w:rsidR="00DC5CFB" w:rsidRDefault="00D53B97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3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https://educrea.cl/resolucion-de-problemas-una-alternativa-didactica-en-el-aprendizaje-de-las-matematicas/</w:t>
              </w:r>
            </w:hyperlink>
          </w:p>
          <w:p w:rsidR="00DC5CFB" w:rsidRPr="000675E0" w:rsidRDefault="00DC5CFB" w:rsidP="00DC5CFB">
            <w:pPr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Planteo y resolución de problemas</w:t>
            </w:r>
          </w:p>
        </w:tc>
      </w:tr>
      <w:tr w:rsidR="00B01DE3">
        <w:trPr>
          <w:trHeight w:val="1357"/>
        </w:trPr>
        <w:tc>
          <w:tcPr>
            <w:tcW w:w="3417" w:type="dxa"/>
            <w:vAlign w:val="center"/>
          </w:tcPr>
          <w:p w:rsidR="00DC5CFB" w:rsidRDefault="00D53B97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4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http://www.areatecnologia.com/informatica/ejemplos-de-diagramas-de-flujo.html</w:t>
              </w:r>
            </w:hyperlink>
          </w:p>
          <w:p w:rsidR="00DC5CFB" w:rsidRPr="000675E0" w:rsidRDefault="00DC5CFB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Utilización de diagramas de flujo</w:t>
            </w:r>
          </w:p>
        </w:tc>
      </w:tr>
      <w:tr w:rsidR="00B01DE3">
        <w:trPr>
          <w:trHeight w:val="1342"/>
        </w:trPr>
        <w:tc>
          <w:tcPr>
            <w:tcW w:w="3417" w:type="dxa"/>
            <w:vAlign w:val="center"/>
          </w:tcPr>
          <w:p w:rsidR="00B01DE3" w:rsidRDefault="00D53B97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5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https://excelyvba.com/ejercicios-de-excel-con-soluciones/</w:t>
              </w:r>
            </w:hyperlink>
          </w:p>
          <w:p w:rsidR="00DC5CFB" w:rsidRPr="000675E0" w:rsidRDefault="00DC5CFB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44D31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Programación en </w:t>
            </w:r>
            <w:r w:rsidR="00C44D31">
              <w:rPr>
                <w:rFonts w:ascii="Arial" w:hAnsi="Arial" w:cs="Arial"/>
                <w:sz w:val="24"/>
              </w:rPr>
              <w:t>E</w:t>
            </w:r>
            <w:r>
              <w:rPr>
                <w:rFonts w:ascii="Arial" w:hAnsi="Arial" w:cs="Arial"/>
                <w:sz w:val="24"/>
              </w:rPr>
              <w:t>xcel</w:t>
            </w:r>
          </w:p>
        </w:tc>
      </w:tr>
    </w:tbl>
    <w:p w:rsidR="00B01DE3" w:rsidRDefault="00B01DE3" w:rsidP="00B01DE3">
      <w:pPr>
        <w:jc w:val="both"/>
        <w:rPr>
          <w:lang w:val="es-MX"/>
        </w:rPr>
      </w:pPr>
    </w:p>
    <w:p w:rsidR="00B01DE3" w:rsidRPr="00DB7D7A" w:rsidRDefault="00B01DE3" w:rsidP="00B01DE3">
      <w:pPr>
        <w:jc w:val="both"/>
        <w:rPr>
          <w:sz w:val="2"/>
          <w:szCs w:val="2"/>
          <w:lang w:val="es-MX"/>
        </w:rPr>
      </w:pPr>
      <w:r>
        <w:rPr>
          <w:lang w:val="es-MX"/>
        </w:rPr>
        <w:br w:type="page"/>
      </w:r>
    </w:p>
    <w:p w:rsidR="00486963" w:rsidRPr="00486963" w:rsidRDefault="00486963" w:rsidP="00486963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/>
          <w:sz w:val="24"/>
          <w:szCs w:val="24"/>
          <w:lang w:val="es-ES_tradnl"/>
        </w:rPr>
      </w:pPr>
      <w:r w:rsidRPr="006D01C3">
        <w:rPr>
          <w:rFonts w:ascii="Arial" w:hAnsi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6D01C3"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:rsidR="00B01DE3" w:rsidRDefault="00B01DE3" w:rsidP="00B01DE3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B01DE3" w:rsidRPr="00E9627D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:rsidR="00B01DE3" w:rsidRPr="00C852CC" w:rsidRDefault="00B01DE3" w:rsidP="00B01DE3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7"/>
        <w:gridCol w:w="1513"/>
        <w:gridCol w:w="1513"/>
        <w:gridCol w:w="1513"/>
      </w:tblGrid>
      <w:tr w:rsidR="00B01DE3" w:rsidRPr="002A4027" w:rsidTr="002A402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:rsidTr="002A4027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Profesor Civil, Magíster, 4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826F24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02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826F2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</w:t>
            </w:r>
            <w:r w:rsidR="00826F24">
              <w:rPr>
                <w:rFonts w:ascii="Arial" w:hAnsi="Arial" w:cs="Arial"/>
                <w:sz w:val="24"/>
                <w:szCs w:val="24"/>
                <w:lang w:val="es-MX"/>
              </w:rPr>
              <w:t>82</w:t>
            </w: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826F24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18.2</w:t>
            </w:r>
            <w:r w:rsidR="00B01DE3" w:rsidRPr="002A4027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B01DE3" w:rsidRPr="002A4027" w:rsidTr="002A4027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826F24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18.2</w:t>
            </w:r>
            <w:r w:rsidR="00B01DE3" w:rsidRPr="002A4027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B01DE3" w:rsidRPr="00685857" w:rsidRDefault="00B01DE3" w:rsidP="00B01DE3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B01DE3" w:rsidRPr="007E2377" w:rsidRDefault="00B01DE3" w:rsidP="00B01DE3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B01DE3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:rsidR="00B01DE3" w:rsidRPr="007E2377" w:rsidRDefault="00B01DE3" w:rsidP="00B01DE3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0"/>
        <w:gridCol w:w="1454"/>
        <w:gridCol w:w="922"/>
        <w:gridCol w:w="1390"/>
        <w:gridCol w:w="1347"/>
      </w:tblGrid>
      <w:tr w:rsidR="00B01DE3" w:rsidRPr="002A4027" w:rsidTr="002A402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:rsidTr="002A4027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1500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  <w:tr w:rsidR="00B01DE3" w:rsidRPr="002A4027" w:rsidTr="002A4027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</w:tbl>
    <w:p w:rsidR="00B01DE3" w:rsidRDefault="00B01DE3" w:rsidP="00B01DE3">
      <w:pPr>
        <w:tabs>
          <w:tab w:val="left" w:pos="1122"/>
        </w:tabs>
        <w:ind w:left="634"/>
        <w:jc w:val="both"/>
        <w:rPr>
          <w:lang w:val="es-MX"/>
        </w:rPr>
      </w:pPr>
    </w:p>
    <w:p w:rsidR="002A1132" w:rsidRPr="00EE54D5" w:rsidRDefault="002A1132">
      <w:pPr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>
      <w:pPr>
        <w:rPr>
          <w:rFonts w:ascii="Arial" w:hAnsi="Arial" w:cs="Arial"/>
          <w:sz w:val="24"/>
          <w:szCs w:val="24"/>
          <w:lang w:val="es-ES_tradnl"/>
        </w:rPr>
      </w:pPr>
    </w:p>
    <w:sectPr w:rsidR="002A1132" w:rsidRPr="00EE54D5" w:rsidSect="007270D6">
      <w:headerReference w:type="default" r:id="rId16"/>
      <w:footerReference w:type="default" r:id="rId17"/>
      <w:type w:val="continuous"/>
      <w:pgSz w:w="12242" w:h="15842" w:code="1"/>
      <w:pgMar w:top="1134" w:right="851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3B97" w:rsidRDefault="00D53B97">
      <w:r>
        <w:separator/>
      </w:r>
    </w:p>
  </w:endnote>
  <w:endnote w:type="continuationSeparator" w:id="0">
    <w:p w:rsidR="00D53B97" w:rsidRDefault="00D5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A22" w:rsidRPr="007270D6" w:rsidRDefault="00577A22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:rsidR="00577A22" w:rsidRPr="00A05630" w:rsidRDefault="00577A22" w:rsidP="007270D6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Abril 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A22" w:rsidRPr="007270D6" w:rsidRDefault="00577A22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:rsidR="00577A22" w:rsidRPr="007270D6" w:rsidRDefault="00126F5D" w:rsidP="007270D6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Junio</w:t>
    </w:r>
    <w:r w:rsidR="00577A22">
      <w:rPr>
        <w:rFonts w:ascii="Arial" w:hAnsi="Arial" w:cs="Arial"/>
        <w:lang w:val="es-MX"/>
      </w:rP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3B97" w:rsidRDefault="00D53B97">
      <w:r>
        <w:separator/>
      </w:r>
    </w:p>
  </w:footnote>
  <w:footnote w:type="continuationSeparator" w:id="0">
    <w:p w:rsidR="00D53B97" w:rsidRDefault="00D53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A22" w:rsidRDefault="0084736A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77A2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77A22" w:rsidRDefault="00577A22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A22" w:rsidRDefault="002F4262" w:rsidP="00147866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208280</wp:posOffset>
          </wp:positionH>
          <wp:positionV relativeFrom="paragraph">
            <wp:posOffset>2540</wp:posOffset>
          </wp:positionV>
          <wp:extent cx="852805" cy="7854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A22" w:rsidRDefault="00577A22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-100330</wp:posOffset>
          </wp:positionH>
          <wp:positionV relativeFrom="paragraph">
            <wp:posOffset>-57150</wp:posOffset>
          </wp:positionV>
          <wp:extent cx="857250" cy="78105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A22" w:rsidRDefault="00577A22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</w:p>
  <w:p w:rsidR="00577A22" w:rsidRPr="007270D6" w:rsidRDefault="00577A22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  <w:r w:rsidRPr="007270D6">
      <w:rPr>
        <w:rFonts w:ascii="Arial" w:hAnsi="Arial" w:cs="Arial"/>
        <w:sz w:val="22"/>
        <w:szCs w:val="22"/>
      </w:rPr>
      <w:t>Escuela Naval “Arturo Prat”</w:t>
    </w:r>
    <w:r w:rsidRPr="007270D6">
      <w:rPr>
        <w:rFonts w:ascii="Arial" w:hAnsi="Arial" w:cs="Arial"/>
        <w:sz w:val="22"/>
        <w:szCs w:val="22"/>
      </w:rPr>
      <w:tab/>
    </w:r>
    <w:r w:rsidRPr="007270D6">
      <w:rPr>
        <w:rFonts w:ascii="Arial" w:hAnsi="Arial" w:cs="Arial"/>
        <w:sz w:val="22"/>
        <w:szCs w:val="22"/>
      </w:rPr>
      <w:tab/>
      <w:t xml:space="preserve">Ejemplar N° _____/ Pág. </w:t>
    </w:r>
    <w:r w:rsidR="0084736A" w:rsidRPr="007270D6">
      <w:rPr>
        <w:rStyle w:val="Nmerodepgina"/>
        <w:rFonts w:ascii="Arial" w:hAnsi="Arial" w:cs="Arial"/>
        <w:sz w:val="22"/>
        <w:szCs w:val="22"/>
      </w:rPr>
      <w:fldChar w:fldCharType="begin"/>
    </w:r>
    <w:r w:rsidRPr="007270D6">
      <w:rPr>
        <w:rStyle w:val="Nmerodepgina"/>
        <w:rFonts w:ascii="Arial" w:hAnsi="Arial" w:cs="Arial"/>
        <w:sz w:val="22"/>
        <w:szCs w:val="22"/>
      </w:rPr>
      <w:instrText xml:space="preserve"> PAGE </w:instrText>
    </w:r>
    <w:r w:rsidR="0084736A" w:rsidRPr="007270D6">
      <w:rPr>
        <w:rStyle w:val="Nmerodepgina"/>
        <w:rFonts w:ascii="Arial" w:hAnsi="Arial" w:cs="Arial"/>
        <w:sz w:val="22"/>
        <w:szCs w:val="22"/>
      </w:rPr>
      <w:fldChar w:fldCharType="separate"/>
    </w:r>
    <w:r w:rsidR="007569D6">
      <w:rPr>
        <w:rStyle w:val="Nmerodepgina"/>
        <w:rFonts w:ascii="Arial" w:hAnsi="Arial" w:cs="Arial"/>
        <w:noProof/>
        <w:sz w:val="22"/>
        <w:szCs w:val="22"/>
      </w:rPr>
      <w:t>15</w:t>
    </w:r>
    <w:r w:rsidR="0084736A" w:rsidRPr="007270D6">
      <w:rPr>
        <w:rStyle w:val="Nmerodepgina"/>
        <w:rFonts w:ascii="Arial" w:hAnsi="Arial" w:cs="Arial"/>
        <w:sz w:val="22"/>
        <w:szCs w:val="22"/>
      </w:rPr>
      <w:fldChar w:fldCharType="end"/>
    </w:r>
    <w:r w:rsidRPr="007270D6">
      <w:rPr>
        <w:rStyle w:val="Nmerodepgina"/>
        <w:rFonts w:ascii="Arial" w:hAnsi="Arial" w:cs="Arial"/>
        <w:sz w:val="22"/>
        <w:szCs w:val="22"/>
      </w:rPr>
      <w:t xml:space="preserve"> de </w:t>
    </w:r>
    <w:r>
      <w:rPr>
        <w:rStyle w:val="Nmerodepgina"/>
        <w:rFonts w:ascii="Arial" w:hAnsi="Arial" w:cs="Arial"/>
        <w:sz w:val="22"/>
        <w:szCs w:val="22"/>
      </w:rPr>
      <w:t>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32981"/>
    <w:multiLevelType w:val="hybridMultilevel"/>
    <w:tmpl w:val="DAF6C812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4D1E20"/>
    <w:multiLevelType w:val="multilevel"/>
    <w:tmpl w:val="7E3434A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11BA46F6"/>
    <w:multiLevelType w:val="hybridMultilevel"/>
    <w:tmpl w:val="FC8653CC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B56BFE"/>
    <w:multiLevelType w:val="hybridMultilevel"/>
    <w:tmpl w:val="B77A65C8"/>
    <w:lvl w:ilvl="0" w:tplc="1E0C07A6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A10240"/>
    <w:multiLevelType w:val="hybridMultilevel"/>
    <w:tmpl w:val="0D80543A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4353B8"/>
    <w:multiLevelType w:val="hybridMultilevel"/>
    <w:tmpl w:val="1D1E7AF8"/>
    <w:lvl w:ilvl="0" w:tplc="9EA23B94">
      <w:start w:val="1"/>
      <w:numFmt w:val="lowerLetter"/>
      <w:lvlText w:val="%1.-"/>
      <w:lvlJc w:val="left"/>
      <w:pPr>
        <w:tabs>
          <w:tab w:val="num" w:pos="2269"/>
        </w:tabs>
        <w:ind w:left="2269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6" w15:restartNumberingAfterBreak="0">
    <w:nsid w:val="2DAF6196"/>
    <w:multiLevelType w:val="multilevel"/>
    <w:tmpl w:val="1DF4A44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3F1E2A55"/>
    <w:multiLevelType w:val="hybridMultilevel"/>
    <w:tmpl w:val="6D84FA2C"/>
    <w:lvl w:ilvl="0" w:tplc="1F6829FC">
      <w:start w:val="1"/>
      <w:numFmt w:val="decimal"/>
      <w:lvlText w:val="%1.-"/>
      <w:lvlJc w:val="left"/>
      <w:pPr>
        <w:tabs>
          <w:tab w:val="num" w:pos="1843"/>
        </w:tabs>
        <w:ind w:left="1843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48C914B8"/>
    <w:multiLevelType w:val="multilevel"/>
    <w:tmpl w:val="ADD6558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4D5F6D2A"/>
    <w:multiLevelType w:val="multilevel"/>
    <w:tmpl w:val="7DD278B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10" w15:restartNumberingAfterBreak="0">
    <w:nsid w:val="551601B7"/>
    <w:multiLevelType w:val="multilevel"/>
    <w:tmpl w:val="D1F2E8E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3F7939"/>
    <w:multiLevelType w:val="hybridMultilevel"/>
    <w:tmpl w:val="8708DF7A"/>
    <w:lvl w:ilvl="0" w:tplc="9880DBDA">
      <w:start w:val="1"/>
      <w:numFmt w:val="upperLetter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sz w:val="24"/>
        <w:szCs w:val="24"/>
      </w:rPr>
    </w:lvl>
    <w:lvl w:ilvl="1" w:tplc="8FA6640A">
      <w:start w:val="1"/>
      <w:numFmt w:val="decimal"/>
      <w:lvlText w:val="%2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 w:tplc="DF16E6AA">
      <w:start w:val="1"/>
      <w:numFmt w:val="lowerLetter"/>
      <w:lvlText w:val="%3.-"/>
      <w:lvlJc w:val="left"/>
      <w:pPr>
        <w:tabs>
          <w:tab w:val="num" w:pos="2835"/>
        </w:tabs>
        <w:ind w:left="2835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 w:tplc="6BCE243E">
      <w:start w:val="1"/>
      <w:numFmt w:val="lowerLetter"/>
      <w:lvlText w:val="%4)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 w:tplc="F7C4BC64">
      <w:start w:val="1"/>
      <w:numFmt w:val="decimal"/>
      <w:lvlText w:val="%5."/>
      <w:lvlJc w:val="left"/>
      <w:pPr>
        <w:ind w:left="4167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 w15:restartNumberingAfterBreak="0">
    <w:nsid w:val="5BD96179"/>
    <w:multiLevelType w:val="hybridMultilevel"/>
    <w:tmpl w:val="A02ADDE8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277023"/>
    <w:multiLevelType w:val="multilevel"/>
    <w:tmpl w:val="8708DF7A"/>
    <w:lvl w:ilvl="0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766C0A"/>
    <w:multiLevelType w:val="multilevel"/>
    <w:tmpl w:val="3D9CF8F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60EF73DF"/>
    <w:multiLevelType w:val="hybridMultilevel"/>
    <w:tmpl w:val="FE3A874E"/>
    <w:lvl w:ilvl="0" w:tplc="798C757A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CCD46FF"/>
    <w:multiLevelType w:val="multilevel"/>
    <w:tmpl w:val="18B4F9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8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76F0373F"/>
    <w:multiLevelType w:val="hybridMultilevel"/>
    <w:tmpl w:val="6F2A11F0"/>
    <w:lvl w:ilvl="0" w:tplc="9EA23B94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863463"/>
    <w:multiLevelType w:val="hybridMultilevel"/>
    <w:tmpl w:val="0244472E"/>
    <w:lvl w:ilvl="0" w:tplc="1F6829FC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8412907">
    <w:abstractNumId w:val="11"/>
  </w:num>
  <w:num w:numId="2" w16cid:durableId="1916888530">
    <w:abstractNumId w:val="4"/>
  </w:num>
  <w:num w:numId="3" w16cid:durableId="120733280">
    <w:abstractNumId w:val="18"/>
  </w:num>
  <w:num w:numId="4" w16cid:durableId="1935243404">
    <w:abstractNumId w:val="5"/>
  </w:num>
  <w:num w:numId="5" w16cid:durableId="837694873">
    <w:abstractNumId w:val="19"/>
  </w:num>
  <w:num w:numId="6" w16cid:durableId="485126716">
    <w:abstractNumId w:val="12"/>
  </w:num>
  <w:num w:numId="7" w16cid:durableId="843860068">
    <w:abstractNumId w:val="3"/>
  </w:num>
  <w:num w:numId="8" w16cid:durableId="2047022372">
    <w:abstractNumId w:val="2"/>
  </w:num>
  <w:num w:numId="9" w16cid:durableId="754008673">
    <w:abstractNumId w:val="7"/>
  </w:num>
  <w:num w:numId="10" w16cid:durableId="1343049302">
    <w:abstractNumId w:val="0"/>
  </w:num>
  <w:num w:numId="11" w16cid:durableId="1871911196">
    <w:abstractNumId w:val="15"/>
  </w:num>
  <w:num w:numId="12" w16cid:durableId="287664266">
    <w:abstractNumId w:val="17"/>
  </w:num>
  <w:num w:numId="13" w16cid:durableId="1456098097">
    <w:abstractNumId w:val="14"/>
  </w:num>
  <w:num w:numId="14" w16cid:durableId="366030033">
    <w:abstractNumId w:val="10"/>
  </w:num>
  <w:num w:numId="15" w16cid:durableId="810252454">
    <w:abstractNumId w:val="13"/>
  </w:num>
  <w:num w:numId="16" w16cid:durableId="2067869132">
    <w:abstractNumId w:val="9"/>
  </w:num>
  <w:num w:numId="17" w16cid:durableId="703755939">
    <w:abstractNumId w:val="16"/>
  </w:num>
  <w:num w:numId="18" w16cid:durableId="1311397401">
    <w:abstractNumId w:val="1"/>
  </w:num>
  <w:num w:numId="19" w16cid:durableId="286010940">
    <w:abstractNumId w:val="8"/>
  </w:num>
  <w:num w:numId="20" w16cid:durableId="212179795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s-CL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1A4"/>
    <w:rsid w:val="0000697C"/>
    <w:rsid w:val="00015FE8"/>
    <w:rsid w:val="000220DE"/>
    <w:rsid w:val="000300F5"/>
    <w:rsid w:val="00040702"/>
    <w:rsid w:val="00041579"/>
    <w:rsid w:val="000430C8"/>
    <w:rsid w:val="00044F34"/>
    <w:rsid w:val="0005137B"/>
    <w:rsid w:val="00060B0F"/>
    <w:rsid w:val="00063FC0"/>
    <w:rsid w:val="00064334"/>
    <w:rsid w:val="000A0980"/>
    <w:rsid w:val="000A40E7"/>
    <w:rsid w:val="000A728A"/>
    <w:rsid w:val="000B054F"/>
    <w:rsid w:val="000B64F5"/>
    <w:rsid w:val="000C375E"/>
    <w:rsid w:val="0010423B"/>
    <w:rsid w:val="00106DB6"/>
    <w:rsid w:val="00120862"/>
    <w:rsid w:val="00126205"/>
    <w:rsid w:val="00126F5D"/>
    <w:rsid w:val="00147866"/>
    <w:rsid w:val="00161CE1"/>
    <w:rsid w:val="00164FF8"/>
    <w:rsid w:val="001708B0"/>
    <w:rsid w:val="0017529E"/>
    <w:rsid w:val="00175A16"/>
    <w:rsid w:val="00175F72"/>
    <w:rsid w:val="00180BC2"/>
    <w:rsid w:val="0019204F"/>
    <w:rsid w:val="001952A2"/>
    <w:rsid w:val="0019611D"/>
    <w:rsid w:val="00196FEC"/>
    <w:rsid w:val="001C3977"/>
    <w:rsid w:val="001C4246"/>
    <w:rsid w:val="001C6FBE"/>
    <w:rsid w:val="001C7662"/>
    <w:rsid w:val="001D40F2"/>
    <w:rsid w:val="001E0188"/>
    <w:rsid w:val="001E23C3"/>
    <w:rsid w:val="001F2440"/>
    <w:rsid w:val="00217160"/>
    <w:rsid w:val="00226894"/>
    <w:rsid w:val="00265BD8"/>
    <w:rsid w:val="00266E22"/>
    <w:rsid w:val="00271C20"/>
    <w:rsid w:val="00286873"/>
    <w:rsid w:val="00286B9F"/>
    <w:rsid w:val="00291F98"/>
    <w:rsid w:val="002932AE"/>
    <w:rsid w:val="002A1132"/>
    <w:rsid w:val="002A3D26"/>
    <w:rsid w:val="002A4027"/>
    <w:rsid w:val="002A5836"/>
    <w:rsid w:val="002A74C4"/>
    <w:rsid w:val="002B24DF"/>
    <w:rsid w:val="002C1DC7"/>
    <w:rsid w:val="002E2F5F"/>
    <w:rsid w:val="002E7E8D"/>
    <w:rsid w:val="002F1CB6"/>
    <w:rsid w:val="002F4262"/>
    <w:rsid w:val="002F5E9D"/>
    <w:rsid w:val="00311846"/>
    <w:rsid w:val="00337054"/>
    <w:rsid w:val="003519E6"/>
    <w:rsid w:val="003562BA"/>
    <w:rsid w:val="0036575F"/>
    <w:rsid w:val="00397AD9"/>
    <w:rsid w:val="003B7634"/>
    <w:rsid w:val="003E16B2"/>
    <w:rsid w:val="004206D5"/>
    <w:rsid w:val="00427FFC"/>
    <w:rsid w:val="00430662"/>
    <w:rsid w:val="004365ED"/>
    <w:rsid w:val="0044621C"/>
    <w:rsid w:val="00461024"/>
    <w:rsid w:val="00486963"/>
    <w:rsid w:val="0049297F"/>
    <w:rsid w:val="004A0605"/>
    <w:rsid w:val="004A2CB8"/>
    <w:rsid w:val="004C766E"/>
    <w:rsid w:val="004D141A"/>
    <w:rsid w:val="00504070"/>
    <w:rsid w:val="00505157"/>
    <w:rsid w:val="00510B95"/>
    <w:rsid w:val="005150D5"/>
    <w:rsid w:val="005224C1"/>
    <w:rsid w:val="00526FCE"/>
    <w:rsid w:val="005406BE"/>
    <w:rsid w:val="005442A5"/>
    <w:rsid w:val="00561914"/>
    <w:rsid w:val="005701D8"/>
    <w:rsid w:val="00577A22"/>
    <w:rsid w:val="0058056F"/>
    <w:rsid w:val="00597672"/>
    <w:rsid w:val="00597E74"/>
    <w:rsid w:val="005B0649"/>
    <w:rsid w:val="005B4ADB"/>
    <w:rsid w:val="005E522D"/>
    <w:rsid w:val="005E7BF1"/>
    <w:rsid w:val="005F4E04"/>
    <w:rsid w:val="005F60C7"/>
    <w:rsid w:val="00602AA7"/>
    <w:rsid w:val="006332BB"/>
    <w:rsid w:val="006354D4"/>
    <w:rsid w:val="00666570"/>
    <w:rsid w:val="006703AF"/>
    <w:rsid w:val="00674DE8"/>
    <w:rsid w:val="00674DEE"/>
    <w:rsid w:val="00684974"/>
    <w:rsid w:val="00684E1F"/>
    <w:rsid w:val="00694CA8"/>
    <w:rsid w:val="006B62CB"/>
    <w:rsid w:val="006B6FB4"/>
    <w:rsid w:val="006D01C3"/>
    <w:rsid w:val="006E5827"/>
    <w:rsid w:val="006F7290"/>
    <w:rsid w:val="00713936"/>
    <w:rsid w:val="00714C62"/>
    <w:rsid w:val="00724C92"/>
    <w:rsid w:val="007270D6"/>
    <w:rsid w:val="00742B67"/>
    <w:rsid w:val="00751353"/>
    <w:rsid w:val="007569D6"/>
    <w:rsid w:val="007663DE"/>
    <w:rsid w:val="00774D73"/>
    <w:rsid w:val="00780DF4"/>
    <w:rsid w:val="00781873"/>
    <w:rsid w:val="007846BE"/>
    <w:rsid w:val="007A08F2"/>
    <w:rsid w:val="007A6BB4"/>
    <w:rsid w:val="007E48E2"/>
    <w:rsid w:val="007E6F9E"/>
    <w:rsid w:val="007E78F2"/>
    <w:rsid w:val="00806199"/>
    <w:rsid w:val="008141FF"/>
    <w:rsid w:val="00814260"/>
    <w:rsid w:val="00814BBE"/>
    <w:rsid w:val="00826F24"/>
    <w:rsid w:val="0083665D"/>
    <w:rsid w:val="008406DE"/>
    <w:rsid w:val="008419F9"/>
    <w:rsid w:val="0084425D"/>
    <w:rsid w:val="0084651C"/>
    <w:rsid w:val="0084736A"/>
    <w:rsid w:val="00847381"/>
    <w:rsid w:val="00855A20"/>
    <w:rsid w:val="00856C7E"/>
    <w:rsid w:val="00857FCB"/>
    <w:rsid w:val="00864C81"/>
    <w:rsid w:val="00885354"/>
    <w:rsid w:val="00896D45"/>
    <w:rsid w:val="008971D5"/>
    <w:rsid w:val="008A641F"/>
    <w:rsid w:val="008E25EA"/>
    <w:rsid w:val="008F174C"/>
    <w:rsid w:val="008F3FE0"/>
    <w:rsid w:val="00912930"/>
    <w:rsid w:val="00920536"/>
    <w:rsid w:val="00923550"/>
    <w:rsid w:val="0093774A"/>
    <w:rsid w:val="009544E4"/>
    <w:rsid w:val="0096165B"/>
    <w:rsid w:val="00966184"/>
    <w:rsid w:val="00972C87"/>
    <w:rsid w:val="009A5E07"/>
    <w:rsid w:val="009B1128"/>
    <w:rsid w:val="009B3220"/>
    <w:rsid w:val="009D6E53"/>
    <w:rsid w:val="009F4B41"/>
    <w:rsid w:val="00A05630"/>
    <w:rsid w:val="00A10EC1"/>
    <w:rsid w:val="00A20558"/>
    <w:rsid w:val="00A240CA"/>
    <w:rsid w:val="00A31484"/>
    <w:rsid w:val="00A52912"/>
    <w:rsid w:val="00A52F2D"/>
    <w:rsid w:val="00A54EBF"/>
    <w:rsid w:val="00A67AF2"/>
    <w:rsid w:val="00AB0896"/>
    <w:rsid w:val="00AD1816"/>
    <w:rsid w:val="00AD7DC5"/>
    <w:rsid w:val="00B01DE3"/>
    <w:rsid w:val="00B16DC9"/>
    <w:rsid w:val="00B531B4"/>
    <w:rsid w:val="00B75416"/>
    <w:rsid w:val="00B80589"/>
    <w:rsid w:val="00B80BA2"/>
    <w:rsid w:val="00B8304E"/>
    <w:rsid w:val="00B87D43"/>
    <w:rsid w:val="00BC610F"/>
    <w:rsid w:val="00BD0465"/>
    <w:rsid w:val="00BD78BB"/>
    <w:rsid w:val="00BE0408"/>
    <w:rsid w:val="00C42478"/>
    <w:rsid w:val="00C42A0D"/>
    <w:rsid w:val="00C44D31"/>
    <w:rsid w:val="00C463FB"/>
    <w:rsid w:val="00C51514"/>
    <w:rsid w:val="00C52E54"/>
    <w:rsid w:val="00C631A4"/>
    <w:rsid w:val="00C8507E"/>
    <w:rsid w:val="00C96949"/>
    <w:rsid w:val="00C9712E"/>
    <w:rsid w:val="00CA2A58"/>
    <w:rsid w:val="00CA61DF"/>
    <w:rsid w:val="00CE137C"/>
    <w:rsid w:val="00D0375A"/>
    <w:rsid w:val="00D1129A"/>
    <w:rsid w:val="00D16F56"/>
    <w:rsid w:val="00D1733A"/>
    <w:rsid w:val="00D304E5"/>
    <w:rsid w:val="00D36EDD"/>
    <w:rsid w:val="00D52EC3"/>
    <w:rsid w:val="00D53B97"/>
    <w:rsid w:val="00D66666"/>
    <w:rsid w:val="00D7312A"/>
    <w:rsid w:val="00D879DC"/>
    <w:rsid w:val="00DB18D3"/>
    <w:rsid w:val="00DB232F"/>
    <w:rsid w:val="00DC0E4E"/>
    <w:rsid w:val="00DC5CFB"/>
    <w:rsid w:val="00DD0D0F"/>
    <w:rsid w:val="00DE71B7"/>
    <w:rsid w:val="00DF056E"/>
    <w:rsid w:val="00DF63ED"/>
    <w:rsid w:val="00DF70A0"/>
    <w:rsid w:val="00E01A36"/>
    <w:rsid w:val="00E24543"/>
    <w:rsid w:val="00E7267E"/>
    <w:rsid w:val="00E76FA6"/>
    <w:rsid w:val="00E944BC"/>
    <w:rsid w:val="00EC69AA"/>
    <w:rsid w:val="00EC6CEE"/>
    <w:rsid w:val="00ED2A99"/>
    <w:rsid w:val="00ED2B18"/>
    <w:rsid w:val="00EE54D5"/>
    <w:rsid w:val="00EE58B3"/>
    <w:rsid w:val="00F34E6F"/>
    <w:rsid w:val="00F568D9"/>
    <w:rsid w:val="00FA0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5:docId w15:val="{0FDEBB0B-AD47-4B78-A422-3F4A126F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478"/>
    <w:rPr>
      <w:lang w:val="es-ES" w:eastAsia="es-ES"/>
    </w:rPr>
  </w:style>
  <w:style w:type="paragraph" w:styleId="Ttulo1">
    <w:name w:val="heading 1"/>
    <w:basedOn w:val="Normal"/>
    <w:next w:val="Normal"/>
    <w:qFormat/>
    <w:rsid w:val="00C42478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C42478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C42478"/>
    <w:pPr>
      <w:keepNext/>
      <w:ind w:left="2114"/>
      <w:jc w:val="both"/>
      <w:outlineLvl w:val="2"/>
    </w:pPr>
    <w:rPr>
      <w:sz w:val="24"/>
      <w:lang w:val="es-ES_tradnl"/>
    </w:rPr>
  </w:style>
  <w:style w:type="paragraph" w:styleId="Ttulo4">
    <w:name w:val="heading 4"/>
    <w:basedOn w:val="Normal"/>
    <w:next w:val="Normal"/>
    <w:qFormat/>
    <w:rsid w:val="00C42478"/>
    <w:pPr>
      <w:keepNext/>
      <w:ind w:left="2832"/>
      <w:jc w:val="both"/>
      <w:outlineLvl w:val="3"/>
    </w:pPr>
    <w:rPr>
      <w:sz w:val="24"/>
      <w:lang w:val="es-ES_tradnl"/>
    </w:rPr>
  </w:style>
  <w:style w:type="paragraph" w:styleId="Ttulo5">
    <w:name w:val="heading 5"/>
    <w:basedOn w:val="Normal"/>
    <w:next w:val="Normal"/>
    <w:qFormat/>
    <w:rsid w:val="00C42478"/>
    <w:pPr>
      <w:keepNext/>
      <w:ind w:left="2811" w:firstLine="21"/>
      <w:jc w:val="both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C42478"/>
    <w:pPr>
      <w:keepNext/>
      <w:ind w:left="2757" w:firstLine="21"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C42478"/>
    <w:pPr>
      <w:keepNext/>
      <w:ind w:left="1406" w:firstLine="708"/>
      <w:jc w:val="both"/>
      <w:outlineLvl w:val="6"/>
    </w:pPr>
    <w:rPr>
      <w:b/>
      <w:sz w:val="24"/>
      <w:lang w:val="es-ES_tradnl"/>
    </w:rPr>
  </w:style>
  <w:style w:type="paragraph" w:styleId="Ttulo8">
    <w:name w:val="heading 8"/>
    <w:basedOn w:val="Normal"/>
    <w:next w:val="Normal"/>
    <w:qFormat/>
    <w:rsid w:val="00C42478"/>
    <w:pPr>
      <w:keepNext/>
      <w:ind w:left="4248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C42478"/>
    <w:pPr>
      <w:keepNext/>
      <w:ind w:left="2124" w:firstLine="708"/>
      <w:jc w:val="both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C42478"/>
    <w:pPr>
      <w:widowControl w:val="0"/>
      <w:ind w:left="720" w:right="644" w:firstLine="720"/>
      <w:jc w:val="both"/>
    </w:pPr>
    <w:rPr>
      <w:rFonts w:ascii="Courier" w:hAnsi="Courier"/>
      <w:sz w:val="24"/>
      <w:lang w:val="es-CL"/>
    </w:rPr>
  </w:style>
  <w:style w:type="paragraph" w:styleId="Encabezado">
    <w:name w:val="header"/>
    <w:basedOn w:val="Normal"/>
    <w:rsid w:val="00C4247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42478"/>
    <w:pPr>
      <w:jc w:val="both"/>
    </w:pPr>
    <w:rPr>
      <w:sz w:val="24"/>
    </w:rPr>
  </w:style>
  <w:style w:type="paragraph" w:styleId="Sangradetextonormal">
    <w:name w:val="Body Text Indent"/>
    <w:basedOn w:val="Normal"/>
    <w:rsid w:val="00C42478"/>
    <w:pPr>
      <w:ind w:left="2114"/>
      <w:jc w:val="both"/>
    </w:pPr>
    <w:rPr>
      <w:sz w:val="24"/>
      <w:lang w:val="es-ES_tradnl"/>
    </w:rPr>
  </w:style>
  <w:style w:type="paragraph" w:styleId="Sangra2detindependiente">
    <w:name w:val="Body Text Indent 2"/>
    <w:basedOn w:val="Normal"/>
    <w:rsid w:val="00C42478"/>
    <w:pPr>
      <w:ind w:left="2840"/>
      <w:jc w:val="both"/>
    </w:pPr>
    <w:rPr>
      <w:sz w:val="24"/>
    </w:rPr>
  </w:style>
  <w:style w:type="paragraph" w:styleId="Sangra3detindependiente">
    <w:name w:val="Body Text Indent 3"/>
    <w:basedOn w:val="Normal"/>
    <w:rsid w:val="00C42478"/>
    <w:pPr>
      <w:ind w:left="2832"/>
      <w:jc w:val="both"/>
    </w:pPr>
    <w:rPr>
      <w:sz w:val="24"/>
    </w:rPr>
  </w:style>
  <w:style w:type="paragraph" w:styleId="Piedepgina">
    <w:name w:val="footer"/>
    <w:basedOn w:val="Normal"/>
    <w:rsid w:val="00C4247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42478"/>
  </w:style>
  <w:style w:type="table" w:styleId="Tablaconcuadrcula">
    <w:name w:val="Table Grid"/>
    <w:basedOn w:val="Tablanormal"/>
    <w:rsid w:val="00DF0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8056F"/>
  </w:style>
  <w:style w:type="character" w:styleId="Hipervnculo">
    <w:name w:val="Hyperlink"/>
    <w:uiPriority w:val="99"/>
    <w:unhideWhenUsed/>
    <w:rsid w:val="004A060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6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99970">
          <w:marLeft w:val="0"/>
          <w:marRight w:val="0"/>
          <w:marTop w:val="75"/>
          <w:marBottom w:val="0"/>
          <w:divBdr>
            <w:top w:val="none" w:sz="0" w:space="0" w:color="040404"/>
            <w:left w:val="none" w:sz="0" w:space="0" w:color="040404"/>
            <w:bottom w:val="none" w:sz="0" w:space="0" w:color="040404"/>
            <w:right w:val="single" w:sz="6" w:space="0" w:color="040404"/>
          </w:divBdr>
        </w:div>
        <w:div w:id="1818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6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educrea.cl/resolucion-de-problemas-una-alternativa-didactica-en-el-aprendizaje-de-las-matematica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ebdelprofe.com/resolucion-de-problemas-matematico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excelyvba.com/ejercicios-de-excel-con-soluciones/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areatecnologia.com/informatica/ejemplos-de-diagramas-de-flujo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8BC65-6280-4483-8085-D411013E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2369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.</Company>
  <LinksUpToDate>false</LinksUpToDate>
  <CharactersWithSpaces>15369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.</dc:creator>
  <cp:lastModifiedBy>ALberto Garcia</cp:lastModifiedBy>
  <cp:revision>2</cp:revision>
  <cp:lastPrinted>2003-08-28T18:16:00Z</cp:lastPrinted>
  <dcterms:created xsi:type="dcterms:W3CDTF">2022-07-09T13:58:00Z</dcterms:created>
  <dcterms:modified xsi:type="dcterms:W3CDTF">2022-07-09T13:58:00Z</dcterms:modified>
</cp:coreProperties>
</file>