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72BC848A"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335947">
        <w:rPr>
          <w:rFonts w:ascii="Arial" w:hAnsi="Arial" w:cs="Arial"/>
          <w:sz w:val="20"/>
          <w:szCs w:val="20"/>
          <w:lang w:val="es-MX"/>
        </w:rPr>
        <w:t>DIEGO VARGAS</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3F3B2939" w14:textId="77777777" w:rsidR="00827A4B" w:rsidRDefault="00335947" w:rsidP="00D7044B">
            <w:pPr>
              <w:spacing w:after="0"/>
              <w:rPr>
                <w:rFonts w:ascii="Arial" w:hAnsi="Arial" w:cs="Arial"/>
                <w:sz w:val="20"/>
                <w:szCs w:val="20"/>
                <w:lang w:val="es-CL"/>
              </w:rPr>
            </w:pPr>
            <w:r>
              <w:rPr>
                <w:rFonts w:ascii="Arial" w:hAnsi="Arial" w:cs="Arial"/>
                <w:sz w:val="20"/>
                <w:szCs w:val="20"/>
                <w:lang w:val="es-CL"/>
              </w:rPr>
              <w:t xml:space="preserve">No se entiende a que se refiere con que dentro de la Constitución se encuentran todas las leyes. Además, no alude a los contenidos de la Constitución. Por último, no se observa en la respuesta entregada la relación entre TTII de DDHH y la </w:t>
            </w:r>
            <w:proofErr w:type="spellStart"/>
            <w:r>
              <w:rPr>
                <w:rFonts w:ascii="Arial" w:hAnsi="Arial" w:cs="Arial"/>
                <w:sz w:val="20"/>
                <w:szCs w:val="20"/>
                <w:lang w:val="es-CL"/>
              </w:rPr>
              <w:t>Constitición</w:t>
            </w:r>
            <w:proofErr w:type="spellEnd"/>
            <w:r>
              <w:rPr>
                <w:rFonts w:ascii="Arial" w:hAnsi="Arial" w:cs="Arial"/>
                <w:sz w:val="20"/>
                <w:szCs w:val="20"/>
                <w:lang w:val="es-CL"/>
              </w:rPr>
              <w:t>.</w:t>
            </w:r>
          </w:p>
          <w:p w14:paraId="2E06F57B" w14:textId="1FB83F9E" w:rsidR="00335947" w:rsidRPr="00B3595A" w:rsidRDefault="00335947" w:rsidP="00D7044B">
            <w:pPr>
              <w:spacing w:after="0"/>
              <w:rPr>
                <w:rFonts w:ascii="Arial" w:hAnsi="Arial" w:cs="Arial"/>
                <w:sz w:val="20"/>
                <w:szCs w:val="20"/>
                <w:lang w:val="es-CL"/>
              </w:rPr>
            </w:pPr>
            <w:r>
              <w:rPr>
                <w:rFonts w:ascii="Arial" w:hAnsi="Arial" w:cs="Arial"/>
                <w:sz w:val="20"/>
                <w:szCs w:val="20"/>
                <w:lang w:val="es-CL"/>
              </w:rPr>
              <w:t xml:space="preserve">Puntaje obtenido </w:t>
            </w:r>
            <w:r w:rsidR="003C3022">
              <w:rPr>
                <w:rFonts w:ascii="Arial" w:hAnsi="Arial" w:cs="Arial"/>
                <w:sz w:val="20"/>
                <w:szCs w:val="20"/>
                <w:lang w:val="es-CL"/>
              </w:rPr>
              <w:t>4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6A376097" w14:textId="2D8708CB" w:rsidR="009C41A7" w:rsidRDefault="003C3022" w:rsidP="00A03B92">
            <w:pPr>
              <w:rPr>
                <w:rFonts w:ascii="Arial" w:hAnsi="Arial" w:cs="Arial"/>
                <w:color w:val="000000"/>
                <w:sz w:val="20"/>
                <w:szCs w:val="20"/>
                <w:lang w:val="es-CL"/>
              </w:rPr>
            </w:pPr>
            <w:r>
              <w:rPr>
                <w:rFonts w:ascii="Arial" w:hAnsi="Arial" w:cs="Arial"/>
                <w:color w:val="000000"/>
                <w:sz w:val="20"/>
                <w:szCs w:val="20"/>
                <w:lang w:val="es-CL"/>
              </w:rPr>
              <w:t xml:space="preserve">No se refiere a </w:t>
            </w:r>
            <w:proofErr w:type="gramStart"/>
            <w:r>
              <w:rPr>
                <w:rFonts w:ascii="Arial" w:hAnsi="Arial" w:cs="Arial"/>
                <w:color w:val="000000"/>
                <w:sz w:val="20"/>
                <w:szCs w:val="20"/>
                <w:lang w:val="es-CL"/>
              </w:rPr>
              <w:t xml:space="preserve">las </w:t>
            </w:r>
            <w:r w:rsidR="00827A4B">
              <w:rPr>
                <w:rFonts w:ascii="Arial" w:hAnsi="Arial" w:cs="Arial"/>
                <w:color w:val="000000"/>
                <w:sz w:val="20"/>
                <w:szCs w:val="20"/>
                <w:lang w:val="es-CL"/>
              </w:rPr>
              <w:t xml:space="preserve"> func</w:t>
            </w:r>
            <w:r>
              <w:rPr>
                <w:rFonts w:ascii="Arial" w:hAnsi="Arial" w:cs="Arial"/>
                <w:color w:val="000000"/>
                <w:sz w:val="20"/>
                <w:szCs w:val="20"/>
                <w:lang w:val="es-CL"/>
              </w:rPr>
              <w:t>iones</w:t>
            </w:r>
            <w:proofErr w:type="gramEnd"/>
            <w:r>
              <w:rPr>
                <w:rFonts w:ascii="Arial" w:hAnsi="Arial" w:cs="Arial"/>
                <w:color w:val="000000"/>
                <w:sz w:val="20"/>
                <w:szCs w:val="20"/>
                <w:lang w:val="es-CL"/>
              </w:rPr>
              <w:t xml:space="preserve"> </w:t>
            </w:r>
            <w:r w:rsidR="00827A4B">
              <w:rPr>
                <w:rFonts w:ascii="Arial" w:hAnsi="Arial" w:cs="Arial"/>
                <w:color w:val="000000"/>
                <w:sz w:val="20"/>
                <w:szCs w:val="20"/>
                <w:lang w:val="es-CL"/>
              </w:rPr>
              <w:t>del poder ejecutivo</w:t>
            </w:r>
            <w:r>
              <w:rPr>
                <w:rFonts w:ascii="Arial" w:hAnsi="Arial" w:cs="Arial"/>
                <w:color w:val="000000"/>
                <w:sz w:val="20"/>
                <w:szCs w:val="20"/>
                <w:lang w:val="es-CL"/>
              </w:rPr>
              <w:t xml:space="preserve"> (-3)</w:t>
            </w:r>
            <w:r w:rsidR="009C41A7">
              <w:rPr>
                <w:rFonts w:ascii="Arial" w:hAnsi="Arial" w:cs="Arial"/>
                <w:color w:val="000000"/>
                <w:sz w:val="20"/>
                <w:szCs w:val="20"/>
                <w:lang w:val="es-CL"/>
              </w:rPr>
              <w:t>.</w:t>
            </w:r>
          </w:p>
          <w:p w14:paraId="1A682D6B" w14:textId="6DE33563" w:rsidR="009C41A7" w:rsidRDefault="009C41A7" w:rsidP="00A03B92">
            <w:pPr>
              <w:rPr>
                <w:rFonts w:ascii="Arial" w:hAnsi="Arial" w:cs="Arial"/>
                <w:color w:val="000000"/>
                <w:sz w:val="20"/>
                <w:szCs w:val="20"/>
                <w:lang w:val="es-CL"/>
              </w:rPr>
            </w:pPr>
            <w:r>
              <w:rPr>
                <w:rFonts w:ascii="Arial" w:hAnsi="Arial" w:cs="Arial"/>
                <w:color w:val="000000"/>
                <w:sz w:val="20"/>
                <w:szCs w:val="20"/>
                <w:lang w:val="es-CL"/>
              </w:rPr>
              <w:t>En relación a</w:t>
            </w:r>
            <w:r w:rsidR="005157A7">
              <w:rPr>
                <w:rFonts w:ascii="Arial" w:hAnsi="Arial" w:cs="Arial"/>
                <w:color w:val="000000"/>
                <w:sz w:val="20"/>
                <w:szCs w:val="20"/>
                <w:lang w:val="es-CL"/>
              </w:rPr>
              <w:t xml:space="preserve"> la función</w:t>
            </w:r>
            <w:r>
              <w:rPr>
                <w:rFonts w:ascii="Arial" w:hAnsi="Arial" w:cs="Arial"/>
                <w:color w:val="000000"/>
                <w:sz w:val="20"/>
                <w:szCs w:val="20"/>
                <w:lang w:val="es-CL"/>
              </w:rPr>
              <w:t xml:space="preserve"> del poder judicial, </w:t>
            </w:r>
            <w:r w:rsidR="005157A7">
              <w:rPr>
                <w:rFonts w:ascii="Arial" w:hAnsi="Arial" w:cs="Arial"/>
                <w:color w:val="000000"/>
                <w:sz w:val="20"/>
                <w:szCs w:val="20"/>
                <w:lang w:val="es-CL"/>
              </w:rPr>
              <w:t xml:space="preserve">no es correcta la explicación </w:t>
            </w:r>
            <w:r w:rsidR="005157A7">
              <w:rPr>
                <w:rFonts w:ascii="Arial" w:hAnsi="Arial" w:cs="Arial"/>
                <w:color w:val="000000"/>
                <w:sz w:val="20"/>
                <w:szCs w:val="20"/>
                <w:lang w:val="es-CL"/>
              </w:rPr>
              <w:lastRenderedPageBreak/>
              <w:t>entregada (-3 puntos)</w:t>
            </w:r>
          </w:p>
          <w:p w14:paraId="789C2853" w14:textId="544CA51A" w:rsidR="009C41A7" w:rsidRPr="00D7044B" w:rsidRDefault="009C41A7" w:rsidP="00A03B92">
            <w:pPr>
              <w:rPr>
                <w:rFonts w:ascii="Arial" w:hAnsi="Arial" w:cs="Arial"/>
                <w:color w:val="000000"/>
                <w:sz w:val="20"/>
                <w:szCs w:val="20"/>
                <w:lang w:val="es-CL"/>
              </w:rPr>
            </w:pPr>
            <w:r>
              <w:rPr>
                <w:rFonts w:ascii="Arial" w:hAnsi="Arial" w:cs="Arial"/>
                <w:color w:val="000000"/>
                <w:sz w:val="20"/>
                <w:szCs w:val="20"/>
                <w:lang w:val="es-CL"/>
              </w:rPr>
              <w:t>Alumno obtiene 1</w:t>
            </w:r>
            <w:r w:rsidR="00094B5E">
              <w:rPr>
                <w:rFonts w:ascii="Arial" w:hAnsi="Arial" w:cs="Arial"/>
                <w:color w:val="000000"/>
                <w:sz w:val="20"/>
                <w:szCs w:val="20"/>
                <w:lang w:val="es-CL"/>
              </w:rPr>
              <w:t>2</w:t>
            </w:r>
            <w:r>
              <w:rPr>
                <w:rFonts w:ascii="Arial" w:hAnsi="Arial" w:cs="Arial"/>
                <w:color w:val="000000"/>
                <w:sz w:val="20"/>
                <w:szCs w:val="20"/>
                <w:lang w:val="es-CL"/>
              </w:rPr>
              <w:t xml:space="preserve"> puntos</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65608BC7" w:rsidR="00D7044B" w:rsidRPr="00D7044B" w:rsidRDefault="00573A6B" w:rsidP="00EF0FCF">
            <w:pPr>
              <w:rPr>
                <w:rFonts w:ascii="Arial" w:hAnsi="Arial" w:cs="Arial"/>
                <w:sz w:val="20"/>
                <w:szCs w:val="20"/>
                <w:lang w:val="es-ES"/>
              </w:rPr>
            </w:pPr>
            <w:r>
              <w:rPr>
                <w:rFonts w:ascii="Arial" w:hAnsi="Arial" w:cs="Arial"/>
                <w:bCs/>
                <w:sz w:val="20"/>
                <w:szCs w:val="20"/>
                <w:lang w:val="es-ES"/>
              </w:rPr>
              <w:t>Alum</w:t>
            </w:r>
            <w:r w:rsidR="009C41A7">
              <w:rPr>
                <w:rFonts w:ascii="Arial" w:hAnsi="Arial" w:cs="Arial"/>
                <w:bCs/>
                <w:sz w:val="20"/>
                <w:szCs w:val="20"/>
                <w:lang w:val="es-ES"/>
              </w:rPr>
              <w:t>n</w:t>
            </w:r>
            <w:r w:rsidR="005157A7">
              <w:rPr>
                <w:rFonts w:ascii="Arial" w:hAnsi="Arial" w:cs="Arial"/>
                <w:bCs/>
                <w:sz w:val="20"/>
                <w:szCs w:val="20"/>
                <w:lang w:val="es-ES"/>
              </w:rPr>
              <w:t>o</w:t>
            </w:r>
            <w:r w:rsidR="009C41A7">
              <w:rPr>
                <w:rFonts w:ascii="Arial" w:hAnsi="Arial" w:cs="Arial"/>
                <w:bCs/>
                <w:sz w:val="20"/>
                <w:szCs w:val="20"/>
                <w:lang w:val="es-ES"/>
              </w:rPr>
              <w:t xml:space="preserve"> obtiene puntaje total de 4 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50B84DC8" w14:textId="77777777" w:rsidR="004039DD" w:rsidRDefault="00094B5E" w:rsidP="00EF0FCF">
            <w:pPr>
              <w:rPr>
                <w:rFonts w:ascii="Arial" w:hAnsi="Arial" w:cs="Arial"/>
                <w:sz w:val="20"/>
                <w:szCs w:val="20"/>
                <w:lang w:val="es-ES"/>
              </w:rPr>
            </w:pPr>
            <w:r>
              <w:rPr>
                <w:rFonts w:ascii="Arial" w:hAnsi="Arial" w:cs="Arial"/>
                <w:sz w:val="20"/>
                <w:szCs w:val="20"/>
                <w:lang w:val="es-ES"/>
              </w:rPr>
              <w:t>La explicación dada para la etapa de iniciativa no es correcta, ya que se confunde en que caso se habla de moción y de mensaje.</w:t>
            </w:r>
          </w:p>
          <w:p w14:paraId="17465884" w14:textId="4403F21C" w:rsidR="00094B5E" w:rsidRPr="00D7044B" w:rsidRDefault="00094B5E" w:rsidP="00EF0FCF">
            <w:pPr>
              <w:rPr>
                <w:rFonts w:ascii="Arial" w:hAnsi="Arial" w:cs="Arial"/>
                <w:sz w:val="20"/>
                <w:szCs w:val="20"/>
                <w:lang w:val="es-ES"/>
              </w:rPr>
            </w:pPr>
            <w:r>
              <w:rPr>
                <w:rFonts w:ascii="Arial" w:hAnsi="Arial" w:cs="Arial"/>
                <w:sz w:val="20"/>
                <w:szCs w:val="20"/>
                <w:lang w:val="es-ES"/>
              </w:rPr>
              <w:t>Alumno obtiene 10 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lastRenderedPageBreak/>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28F9EDB4" w14:textId="6E838352" w:rsidR="00BA4ABB" w:rsidRDefault="00094B5E" w:rsidP="00EF0FCF">
            <w:pPr>
              <w:rPr>
                <w:rFonts w:ascii="Arial" w:hAnsi="Arial" w:cs="Arial"/>
                <w:sz w:val="20"/>
                <w:szCs w:val="20"/>
                <w:lang w:val="es-ES"/>
              </w:rPr>
            </w:pPr>
            <w:r>
              <w:rPr>
                <w:rFonts w:ascii="Arial" w:hAnsi="Arial" w:cs="Arial"/>
                <w:sz w:val="20"/>
                <w:szCs w:val="20"/>
                <w:lang w:val="es-ES"/>
              </w:rPr>
              <w:t xml:space="preserve">El alumno no señala que es incorrecto lo del conferencista. Además, no se refiere a que una norma administrativa, como es en este caso el reglamento, no puede pasar l la Constitución </w:t>
            </w:r>
          </w:p>
          <w:p w14:paraId="0844574D" w14:textId="77777777" w:rsidR="00B54BEA" w:rsidRDefault="00B54BEA" w:rsidP="00EF0FCF">
            <w:pPr>
              <w:rPr>
                <w:rFonts w:ascii="Arial" w:hAnsi="Arial" w:cs="Arial"/>
                <w:sz w:val="20"/>
                <w:szCs w:val="20"/>
                <w:lang w:val="es-ES"/>
              </w:rPr>
            </w:pPr>
          </w:p>
          <w:p w14:paraId="11BDADF4" w14:textId="5648A66D" w:rsidR="00893E59" w:rsidRDefault="00893E59" w:rsidP="00EF0FCF">
            <w:pPr>
              <w:rPr>
                <w:rFonts w:ascii="Arial" w:hAnsi="Arial" w:cs="Arial"/>
                <w:sz w:val="20"/>
                <w:szCs w:val="20"/>
                <w:lang w:val="es-ES"/>
              </w:rPr>
            </w:pPr>
            <w:r>
              <w:rPr>
                <w:rFonts w:ascii="Arial" w:hAnsi="Arial" w:cs="Arial"/>
                <w:sz w:val="20"/>
                <w:szCs w:val="20"/>
                <w:lang w:val="es-ES"/>
              </w:rPr>
              <w:t xml:space="preserve">El alumno obtiene un puntaje total de </w:t>
            </w:r>
            <w:r w:rsidR="00094B5E">
              <w:rPr>
                <w:rFonts w:ascii="Arial" w:hAnsi="Arial" w:cs="Arial"/>
                <w:sz w:val="20"/>
                <w:szCs w:val="20"/>
                <w:lang w:val="es-ES"/>
              </w:rPr>
              <w:t>8</w:t>
            </w:r>
            <w:r>
              <w:rPr>
                <w:rFonts w:ascii="Arial" w:hAnsi="Arial" w:cs="Arial"/>
                <w:sz w:val="20"/>
                <w:szCs w:val="20"/>
                <w:lang w:val="es-ES"/>
              </w:rPr>
              <w:t xml:space="preserve"> puntos</w:t>
            </w:r>
            <w:r w:rsidR="00B54BEA">
              <w:rPr>
                <w:rFonts w:ascii="Arial" w:hAnsi="Arial" w:cs="Arial"/>
                <w:sz w:val="20"/>
                <w:szCs w:val="20"/>
                <w:lang w:val="es-ES"/>
              </w:rPr>
              <w:t>.</w:t>
            </w:r>
          </w:p>
          <w:p w14:paraId="3D4C9516" w14:textId="77777777" w:rsidR="00893E59" w:rsidRDefault="00893E59" w:rsidP="00EF0FCF">
            <w:pPr>
              <w:rPr>
                <w:rFonts w:ascii="Arial" w:hAnsi="Arial" w:cs="Arial"/>
                <w:sz w:val="20"/>
                <w:szCs w:val="20"/>
                <w:lang w:val="es-ES"/>
              </w:rPr>
            </w:pP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lastRenderedPageBreak/>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32BD70B2" w14:textId="77777777" w:rsidR="00094B5E" w:rsidRDefault="00094B5E" w:rsidP="00EF0FCF">
            <w:pPr>
              <w:rPr>
                <w:rFonts w:ascii="Arial" w:hAnsi="Arial" w:cs="Arial"/>
                <w:sz w:val="20"/>
                <w:szCs w:val="20"/>
                <w:lang w:val="es-ES"/>
              </w:rPr>
            </w:pPr>
            <w:r>
              <w:rPr>
                <w:rFonts w:ascii="Arial" w:hAnsi="Arial" w:cs="Arial"/>
                <w:sz w:val="20"/>
                <w:szCs w:val="20"/>
                <w:lang w:val="es-ES"/>
              </w:rPr>
              <w:lastRenderedPageBreak/>
              <w:t xml:space="preserve">El alumno no es claro en su respuesta en orden a indicar que el derecho internacional se divide en </w:t>
            </w:r>
            <w:proofErr w:type="spellStart"/>
            <w:r>
              <w:rPr>
                <w:rFonts w:ascii="Arial" w:hAnsi="Arial" w:cs="Arial"/>
                <w:sz w:val="20"/>
                <w:szCs w:val="20"/>
                <w:lang w:val="es-ES"/>
              </w:rPr>
              <w:t>publico</w:t>
            </w:r>
            <w:proofErr w:type="spellEnd"/>
            <w:r>
              <w:rPr>
                <w:rFonts w:ascii="Arial" w:hAnsi="Arial" w:cs="Arial"/>
                <w:sz w:val="20"/>
                <w:szCs w:val="20"/>
                <w:lang w:val="es-ES"/>
              </w:rPr>
              <w:t xml:space="preserve"> y privado.</w:t>
            </w:r>
          </w:p>
          <w:p w14:paraId="6EB8A2B5" w14:textId="708B3D2D" w:rsidR="00094B5E" w:rsidRPr="00D7044B" w:rsidRDefault="00094B5E" w:rsidP="00EF0FCF">
            <w:pPr>
              <w:rPr>
                <w:rFonts w:ascii="Arial" w:hAnsi="Arial" w:cs="Arial"/>
                <w:sz w:val="20"/>
                <w:szCs w:val="20"/>
                <w:lang w:val="es-ES"/>
              </w:rPr>
            </w:pPr>
            <w:r>
              <w:rPr>
                <w:rFonts w:ascii="Arial" w:hAnsi="Arial" w:cs="Arial"/>
                <w:sz w:val="20"/>
                <w:szCs w:val="20"/>
                <w:lang w:val="es-ES"/>
              </w:rPr>
              <w:t>El alumno obtiene un puntaje de 10 puntos (-4 puntos).</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094B5E"/>
    <w:rsid w:val="001352D2"/>
    <w:rsid w:val="001E0E92"/>
    <w:rsid w:val="00231696"/>
    <w:rsid w:val="00232B52"/>
    <w:rsid w:val="002356F0"/>
    <w:rsid w:val="002D5BE9"/>
    <w:rsid w:val="00324DE1"/>
    <w:rsid w:val="00335947"/>
    <w:rsid w:val="003C1E9B"/>
    <w:rsid w:val="003C3022"/>
    <w:rsid w:val="003D023E"/>
    <w:rsid w:val="003D26A9"/>
    <w:rsid w:val="0040042C"/>
    <w:rsid w:val="004026B9"/>
    <w:rsid w:val="004039DD"/>
    <w:rsid w:val="00471D07"/>
    <w:rsid w:val="00472AD6"/>
    <w:rsid w:val="00490B0F"/>
    <w:rsid w:val="004C67EF"/>
    <w:rsid w:val="004E0013"/>
    <w:rsid w:val="004F4E6D"/>
    <w:rsid w:val="005157A7"/>
    <w:rsid w:val="00573A6B"/>
    <w:rsid w:val="00592EB0"/>
    <w:rsid w:val="00624C89"/>
    <w:rsid w:val="00645978"/>
    <w:rsid w:val="006B2E31"/>
    <w:rsid w:val="006C74FE"/>
    <w:rsid w:val="006F65CE"/>
    <w:rsid w:val="00702F15"/>
    <w:rsid w:val="00730882"/>
    <w:rsid w:val="00747BA2"/>
    <w:rsid w:val="007E7AF6"/>
    <w:rsid w:val="00827520"/>
    <w:rsid w:val="00827A4B"/>
    <w:rsid w:val="00833B3F"/>
    <w:rsid w:val="008559FF"/>
    <w:rsid w:val="00893E59"/>
    <w:rsid w:val="008D0CD4"/>
    <w:rsid w:val="00900C6F"/>
    <w:rsid w:val="009213D2"/>
    <w:rsid w:val="00944C84"/>
    <w:rsid w:val="00993B3F"/>
    <w:rsid w:val="009C1035"/>
    <w:rsid w:val="009C41A7"/>
    <w:rsid w:val="009E07E1"/>
    <w:rsid w:val="009F4C6F"/>
    <w:rsid w:val="00A03B92"/>
    <w:rsid w:val="00A96E59"/>
    <w:rsid w:val="00AA6751"/>
    <w:rsid w:val="00AF6DF4"/>
    <w:rsid w:val="00B3595A"/>
    <w:rsid w:val="00B54BEA"/>
    <w:rsid w:val="00BA0459"/>
    <w:rsid w:val="00BA4ABB"/>
    <w:rsid w:val="00BA4ABD"/>
    <w:rsid w:val="00C628A4"/>
    <w:rsid w:val="00C96B81"/>
    <w:rsid w:val="00D40D4C"/>
    <w:rsid w:val="00D61E1B"/>
    <w:rsid w:val="00D7044B"/>
    <w:rsid w:val="00D8175A"/>
    <w:rsid w:val="00DF1687"/>
    <w:rsid w:val="00E019E0"/>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1300</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4</cp:revision>
  <dcterms:created xsi:type="dcterms:W3CDTF">2025-03-20T01:15:00Z</dcterms:created>
  <dcterms:modified xsi:type="dcterms:W3CDTF">2025-03-20T01:30:00Z</dcterms:modified>
</cp:coreProperties>
</file>