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2CF" w:rsidRDefault="00A522CF">
      <w:pPr>
        <w:rPr>
          <w:rFonts w:ascii="Arial" w:eastAsia="Arial" w:hAnsi="Arial" w:cs="Arial"/>
        </w:rPr>
      </w:pPr>
    </w:p>
    <w:p w:rsidR="00A522CF" w:rsidRDefault="00A522CF">
      <w:pPr>
        <w:jc w:val="center"/>
        <w:rPr>
          <w:rFonts w:ascii="Arial" w:eastAsia="Arial" w:hAnsi="Arial" w:cs="Arial"/>
          <w:sz w:val="56"/>
          <w:szCs w:val="56"/>
        </w:rPr>
      </w:pPr>
    </w:p>
    <w:p w:rsidR="00A522CF" w:rsidRDefault="001D6F05">
      <w:pPr>
        <w:jc w:val="center"/>
        <w:rPr>
          <w:rFonts w:ascii="Arial" w:eastAsia="Arial" w:hAnsi="Arial" w:cs="Arial"/>
          <w:sz w:val="56"/>
          <w:szCs w:val="56"/>
        </w:rPr>
      </w:pPr>
      <w:r>
        <w:rPr>
          <w:rFonts w:ascii="Arial" w:eastAsia="Arial" w:hAnsi="Arial" w:cs="Arial"/>
          <w:b/>
          <w:bCs/>
          <w:sz w:val="56"/>
          <w:szCs w:val="56"/>
        </w:rPr>
        <w:t>Unidad 1: Comprensión lectora y redacción</w:t>
      </w:r>
    </w:p>
    <w:p w:rsidR="00A522CF" w:rsidRDefault="001D6F05">
      <w:pPr>
        <w:jc w:val="center"/>
        <w:rPr>
          <w:rFonts w:ascii="Arial" w:eastAsia="Arial" w:hAnsi="Arial" w:cs="Arial"/>
          <w:sz w:val="72"/>
          <w:szCs w:val="72"/>
        </w:rPr>
      </w:pPr>
      <w:r>
        <w:rPr>
          <w:noProof/>
          <w:lang w:val="en-US"/>
        </w:rPr>
        <w:drawing>
          <wp:anchor distT="0" distB="0" distL="114300" distR="114300" simplePos="0" relativeHeight="251658240" behindDoc="0" locked="0" layoutInCell="1" hidden="0" allowOverlap="1">
            <wp:simplePos x="0" y="0"/>
            <wp:positionH relativeFrom="column">
              <wp:posOffset>1625600</wp:posOffset>
            </wp:positionH>
            <wp:positionV relativeFrom="paragraph">
              <wp:posOffset>434340</wp:posOffset>
            </wp:positionV>
            <wp:extent cx="2497455" cy="2562860"/>
            <wp:effectExtent l="0" t="0" r="0" b="0"/>
            <wp:wrapSquare wrapText="bothSides" distT="0" distB="0" distL="114300" distR="114300"/>
            <wp:docPr id="1059" name="image3.png" descr="ESCUDO ESNAVAL"/>
            <wp:cNvGraphicFramePr/>
            <a:graphic xmlns:a="http://schemas.openxmlformats.org/drawingml/2006/main">
              <a:graphicData uri="http://schemas.openxmlformats.org/drawingml/2006/picture">
                <pic:pic xmlns:pic="http://schemas.openxmlformats.org/drawingml/2006/picture">
                  <pic:nvPicPr>
                    <pic:cNvPr id="0" name="image3.png" descr="ESCUDO ESNAVAL"/>
                    <pic:cNvPicPr preferRelativeResize="0"/>
                  </pic:nvPicPr>
                  <pic:blipFill>
                    <a:blip r:embed="rId9"/>
                    <a:srcRect/>
                    <a:stretch>
                      <a:fillRect/>
                    </a:stretch>
                  </pic:blipFill>
                  <pic:spPr>
                    <a:xfrm>
                      <a:off x="0" y="0"/>
                      <a:ext cx="2497455" cy="2562860"/>
                    </a:xfrm>
                    <a:prstGeom prst="rect">
                      <a:avLst/>
                    </a:prstGeom>
                    <a:ln/>
                  </pic:spPr>
                </pic:pic>
              </a:graphicData>
            </a:graphic>
          </wp:anchor>
        </w:drawing>
      </w:r>
    </w:p>
    <w:p w:rsidR="00A522CF" w:rsidRDefault="00A522CF">
      <w:pPr>
        <w:rPr>
          <w:rFonts w:ascii="Arial" w:eastAsia="Arial" w:hAnsi="Arial" w:cs="Arial"/>
        </w:rPr>
      </w:pPr>
    </w:p>
    <w:p w:rsidR="00A522CF" w:rsidRDefault="00A522CF">
      <w:pPr>
        <w:rPr>
          <w:rFonts w:ascii="Arial" w:eastAsia="Arial" w:hAnsi="Arial" w:cs="Arial"/>
        </w:rPr>
      </w:pPr>
    </w:p>
    <w:p w:rsidR="00A522CF" w:rsidRDefault="00A522CF">
      <w:pPr>
        <w:rPr>
          <w:rFonts w:ascii="Arial" w:eastAsia="Arial" w:hAnsi="Arial" w:cs="Arial"/>
        </w:rPr>
      </w:pPr>
    </w:p>
    <w:p w:rsidR="00A522CF" w:rsidRDefault="00A522CF">
      <w:pPr>
        <w:rPr>
          <w:rFonts w:ascii="Arial" w:eastAsia="Arial" w:hAnsi="Arial" w:cs="Arial"/>
        </w:rPr>
      </w:pPr>
    </w:p>
    <w:p w:rsidR="00A522CF" w:rsidRDefault="00A522CF">
      <w:pPr>
        <w:keepNext/>
        <w:pBdr>
          <w:top w:val="nil"/>
          <w:left w:val="nil"/>
          <w:bottom w:val="nil"/>
          <w:right w:val="nil"/>
          <w:between w:val="nil"/>
        </w:pBdr>
        <w:jc w:val="center"/>
        <w:rPr>
          <w:rFonts w:ascii="Arial" w:eastAsia="Arial" w:hAnsi="Arial" w:cs="Arial"/>
          <w:b/>
          <w:bCs/>
          <w:color w:val="000000"/>
          <w:sz w:val="72"/>
          <w:szCs w:val="72"/>
        </w:rPr>
      </w:pPr>
    </w:p>
    <w:p w:rsidR="00A522CF" w:rsidRDefault="00A522CF">
      <w:pPr>
        <w:jc w:val="center"/>
        <w:rPr>
          <w:rFonts w:ascii="Arial" w:eastAsia="Arial" w:hAnsi="Arial" w:cs="Arial"/>
          <w:sz w:val="72"/>
          <w:szCs w:val="72"/>
        </w:rPr>
      </w:pPr>
    </w:p>
    <w:p w:rsidR="00A522CF" w:rsidRDefault="00A522CF">
      <w:pPr>
        <w:jc w:val="center"/>
        <w:rPr>
          <w:rFonts w:ascii="Arial" w:eastAsia="Arial" w:hAnsi="Arial" w:cs="Arial"/>
          <w:sz w:val="96"/>
          <w:szCs w:val="96"/>
        </w:rPr>
      </w:pPr>
    </w:p>
    <w:p w:rsidR="00A522CF" w:rsidRDefault="001D6F05">
      <w:pPr>
        <w:jc w:val="center"/>
        <w:rPr>
          <w:rFonts w:ascii="Arial" w:eastAsia="Arial" w:hAnsi="Arial" w:cs="Arial"/>
          <w:sz w:val="48"/>
          <w:szCs w:val="48"/>
        </w:rPr>
      </w:pPr>
      <w:r>
        <w:rPr>
          <w:rFonts w:ascii="Arial" w:eastAsia="Arial" w:hAnsi="Arial" w:cs="Arial"/>
          <w:b/>
          <w:bCs/>
          <w:sz w:val="48"/>
          <w:szCs w:val="48"/>
        </w:rPr>
        <w:t>FACULTAD HUMANÍSTICA</w:t>
      </w:r>
    </w:p>
    <w:p w:rsidR="00A522CF" w:rsidRDefault="00A522CF">
      <w:pPr>
        <w:jc w:val="center"/>
        <w:rPr>
          <w:rFonts w:ascii="Arial" w:eastAsia="Arial" w:hAnsi="Arial" w:cs="Arial"/>
          <w:sz w:val="72"/>
          <w:szCs w:val="72"/>
        </w:rPr>
      </w:pPr>
    </w:p>
    <w:p w:rsidR="00A522CF" w:rsidRDefault="001D6F05">
      <w:pPr>
        <w:jc w:val="center"/>
        <w:rPr>
          <w:rFonts w:ascii="Arial" w:eastAsia="Arial" w:hAnsi="Arial" w:cs="Arial"/>
          <w:sz w:val="44"/>
          <w:szCs w:val="44"/>
        </w:rPr>
      </w:pPr>
      <w:r>
        <w:rPr>
          <w:rFonts w:ascii="Arial" w:eastAsia="Arial" w:hAnsi="Arial" w:cs="Arial"/>
          <w:b/>
          <w:bCs/>
          <w:sz w:val="44"/>
          <w:szCs w:val="44"/>
        </w:rPr>
        <w:t>CÁTEDRA DE</w:t>
      </w:r>
    </w:p>
    <w:p w:rsidR="00A522CF" w:rsidRDefault="00A522CF">
      <w:pPr>
        <w:jc w:val="center"/>
        <w:rPr>
          <w:rFonts w:ascii="Arial" w:eastAsia="Arial" w:hAnsi="Arial" w:cs="Arial"/>
          <w:sz w:val="44"/>
          <w:szCs w:val="44"/>
        </w:rPr>
      </w:pPr>
    </w:p>
    <w:p w:rsidR="00A522CF" w:rsidRDefault="001D6F05">
      <w:pPr>
        <w:jc w:val="center"/>
        <w:rPr>
          <w:rFonts w:ascii="Arial" w:eastAsia="Arial" w:hAnsi="Arial" w:cs="Arial"/>
          <w:sz w:val="42"/>
          <w:szCs w:val="42"/>
        </w:rPr>
      </w:pPr>
      <w:r>
        <w:rPr>
          <w:rFonts w:ascii="Arial" w:eastAsia="Arial" w:hAnsi="Arial" w:cs="Arial"/>
          <w:b/>
          <w:bCs/>
          <w:i/>
          <w:iCs/>
          <w:sz w:val="42"/>
          <w:szCs w:val="42"/>
        </w:rPr>
        <w:t xml:space="preserve">LENGUA CASTELLANA </w:t>
      </w:r>
      <w:r w:rsidR="00F8511D">
        <w:rPr>
          <w:rFonts w:ascii="Arial" w:eastAsia="Arial" w:hAnsi="Arial" w:cs="Arial"/>
          <w:b/>
          <w:bCs/>
          <w:i/>
          <w:iCs/>
          <w:sz w:val="42"/>
          <w:szCs w:val="42"/>
        </w:rPr>
        <w:t>Y COMUNICACIÓN</w:t>
      </w:r>
    </w:p>
    <w:p w:rsidR="00A522CF" w:rsidRDefault="00A522CF">
      <w:pPr>
        <w:jc w:val="center"/>
        <w:rPr>
          <w:rFonts w:ascii="Arial" w:eastAsia="Arial" w:hAnsi="Arial" w:cs="Arial"/>
          <w:sz w:val="42"/>
          <w:szCs w:val="42"/>
        </w:rPr>
      </w:pPr>
    </w:p>
    <w:p w:rsidR="00A522CF" w:rsidRDefault="00A522CF">
      <w:pPr>
        <w:jc w:val="center"/>
        <w:rPr>
          <w:rFonts w:ascii="Arial" w:eastAsia="Arial" w:hAnsi="Arial" w:cs="Arial"/>
          <w:sz w:val="72"/>
          <w:szCs w:val="72"/>
        </w:rPr>
      </w:pPr>
    </w:p>
    <w:p w:rsidR="00A522CF" w:rsidRDefault="001D6F05">
      <w:pPr>
        <w:jc w:val="center"/>
        <w:rPr>
          <w:rFonts w:ascii="Arial" w:eastAsia="Arial" w:hAnsi="Arial" w:cs="Arial"/>
          <w:sz w:val="28"/>
          <w:szCs w:val="28"/>
        </w:rPr>
      </w:pPr>
      <w:r>
        <w:rPr>
          <w:rFonts w:ascii="Arial" w:eastAsia="Arial" w:hAnsi="Arial" w:cs="Arial"/>
          <w:b/>
          <w:bCs/>
          <w:sz w:val="48"/>
          <w:szCs w:val="48"/>
        </w:rPr>
        <w:t xml:space="preserve"> </w:t>
      </w:r>
      <w:r>
        <w:rPr>
          <w:rFonts w:ascii="Arial" w:eastAsia="Arial" w:hAnsi="Arial" w:cs="Arial"/>
          <w:b/>
          <w:bCs/>
          <w:sz w:val="44"/>
          <w:szCs w:val="44"/>
        </w:rPr>
        <w:t>2026</w:t>
      </w:r>
    </w:p>
    <w:p w:rsidR="00A522CF" w:rsidRDefault="00A522CF">
      <w:pPr>
        <w:jc w:val="center"/>
        <w:rPr>
          <w:rFonts w:ascii="Arial" w:eastAsia="Arial" w:hAnsi="Arial" w:cs="Arial"/>
          <w:sz w:val="28"/>
          <w:szCs w:val="28"/>
        </w:rPr>
      </w:pPr>
    </w:p>
    <w:p w:rsidR="00A522CF" w:rsidRDefault="00A522CF">
      <w:pPr>
        <w:jc w:val="center"/>
        <w:rPr>
          <w:rFonts w:ascii="Arial" w:eastAsia="Arial" w:hAnsi="Arial" w:cs="Arial"/>
          <w:sz w:val="28"/>
          <w:szCs w:val="28"/>
        </w:rPr>
      </w:pPr>
    </w:p>
    <w:p w:rsidR="00A522CF" w:rsidRDefault="00A522CF">
      <w:pPr>
        <w:jc w:val="both"/>
        <w:rPr>
          <w:rFonts w:ascii="Arial" w:eastAsia="Arial" w:hAnsi="Arial" w:cs="Arial"/>
          <w:sz w:val="28"/>
          <w:szCs w:val="28"/>
        </w:rPr>
      </w:pPr>
    </w:p>
    <w:p w:rsidR="00F8511D" w:rsidRPr="00BF164E" w:rsidRDefault="00F8511D" w:rsidP="00F8511D">
      <w:pPr>
        <w:jc w:val="both"/>
        <w:rPr>
          <w:rFonts w:ascii="Arial" w:hAnsi="Arial" w:cs="Arial"/>
          <w:b/>
          <w:bCs/>
          <w:sz w:val="24"/>
          <w:szCs w:val="24"/>
        </w:rPr>
      </w:pPr>
      <w:r w:rsidRPr="00BF164E">
        <w:rPr>
          <w:rFonts w:ascii="Arial" w:hAnsi="Arial" w:cs="Arial"/>
          <w:b/>
          <w:bCs/>
          <w:sz w:val="24"/>
          <w:szCs w:val="24"/>
        </w:rPr>
        <w:t xml:space="preserve">Apreciado Cadete: </w:t>
      </w:r>
    </w:p>
    <w:p w:rsidR="00F8511D" w:rsidRPr="00BF164E" w:rsidRDefault="00F8511D" w:rsidP="00F8511D">
      <w:pPr>
        <w:jc w:val="both"/>
        <w:rPr>
          <w:rFonts w:ascii="Arial" w:hAnsi="Arial" w:cs="Arial"/>
          <w:sz w:val="24"/>
          <w:szCs w:val="24"/>
        </w:rPr>
      </w:pPr>
    </w:p>
    <w:p w:rsidR="00F8511D" w:rsidRPr="00BF164E" w:rsidRDefault="00F8511D" w:rsidP="00F8511D">
      <w:pPr>
        <w:jc w:val="both"/>
        <w:rPr>
          <w:rFonts w:ascii="Arial" w:hAnsi="Arial" w:cs="Arial"/>
          <w:b/>
          <w:bCs/>
          <w:sz w:val="24"/>
          <w:szCs w:val="24"/>
        </w:rPr>
      </w:pPr>
      <w:r w:rsidRPr="00BF164E">
        <w:rPr>
          <w:rFonts w:ascii="Arial" w:hAnsi="Arial" w:cs="Arial"/>
          <w:sz w:val="24"/>
          <w:szCs w:val="24"/>
        </w:rPr>
        <w:t>Bienvenido a la asignatura “</w:t>
      </w:r>
      <w:r w:rsidRPr="00BF164E">
        <w:rPr>
          <w:rFonts w:ascii="Arial" w:hAnsi="Arial" w:cs="Arial"/>
          <w:b/>
          <w:bCs/>
          <w:sz w:val="24"/>
          <w:szCs w:val="24"/>
        </w:rPr>
        <w:t>Comunicación, Lenguaje y Pensamiento Crítico”.</w:t>
      </w:r>
    </w:p>
    <w:p w:rsidR="00F8511D" w:rsidRPr="00BF164E" w:rsidRDefault="00F8511D" w:rsidP="00F8511D">
      <w:pPr>
        <w:jc w:val="both"/>
        <w:rPr>
          <w:rFonts w:ascii="Arial" w:hAnsi="Arial" w:cs="Arial"/>
          <w:sz w:val="24"/>
          <w:szCs w:val="24"/>
        </w:rPr>
      </w:pPr>
    </w:p>
    <w:p w:rsidR="00F8511D" w:rsidRPr="00BF164E" w:rsidRDefault="00F8511D" w:rsidP="00F8511D">
      <w:pPr>
        <w:jc w:val="both"/>
        <w:rPr>
          <w:rFonts w:ascii="Arial" w:hAnsi="Arial" w:cs="Arial"/>
          <w:sz w:val="24"/>
          <w:szCs w:val="24"/>
        </w:rPr>
      </w:pPr>
      <w:r w:rsidRPr="00BF164E">
        <w:rPr>
          <w:rFonts w:ascii="Arial" w:hAnsi="Arial" w:cs="Arial"/>
          <w:sz w:val="24"/>
          <w:szCs w:val="24"/>
        </w:rPr>
        <w:t xml:space="preserve">Aquí fortalecerás tus habilidades lingüísticas y de pensamiento crítico, indispensables para un desempeño eficiente en el ámbito académico y profesional como futuro Oficial Naval. </w:t>
      </w:r>
    </w:p>
    <w:p w:rsidR="00F8511D" w:rsidRPr="00BF164E" w:rsidRDefault="00F8511D" w:rsidP="00F8511D">
      <w:pPr>
        <w:jc w:val="both"/>
        <w:rPr>
          <w:rFonts w:ascii="Arial" w:hAnsi="Arial" w:cs="Arial"/>
          <w:sz w:val="24"/>
          <w:szCs w:val="24"/>
        </w:rPr>
      </w:pPr>
    </w:p>
    <w:p w:rsidR="00F8511D" w:rsidRPr="00BF164E" w:rsidRDefault="00F8511D" w:rsidP="00F8511D">
      <w:pPr>
        <w:jc w:val="both"/>
        <w:rPr>
          <w:rFonts w:ascii="Arial" w:hAnsi="Arial" w:cs="Arial"/>
          <w:sz w:val="24"/>
          <w:szCs w:val="24"/>
        </w:rPr>
      </w:pPr>
      <w:r w:rsidRPr="00BF164E">
        <w:rPr>
          <w:rFonts w:ascii="Arial" w:hAnsi="Arial" w:cs="Arial"/>
          <w:sz w:val="24"/>
          <w:szCs w:val="24"/>
        </w:rPr>
        <w:t>Diversas investigaciones (</w:t>
      </w:r>
      <w:proofErr w:type="spellStart"/>
      <w:r w:rsidRPr="00BF164E">
        <w:rPr>
          <w:rFonts w:ascii="Arial" w:hAnsi="Arial" w:cs="Arial"/>
          <w:sz w:val="24"/>
          <w:szCs w:val="24"/>
        </w:rPr>
        <w:t>Nevárez</w:t>
      </w:r>
      <w:proofErr w:type="spellEnd"/>
      <w:r w:rsidRPr="00BF164E">
        <w:rPr>
          <w:rFonts w:ascii="Arial" w:hAnsi="Arial" w:cs="Arial"/>
          <w:sz w:val="24"/>
          <w:szCs w:val="24"/>
        </w:rPr>
        <w:t xml:space="preserve"> et al., 2025) han destacado que el desarrollo y dominio de competencias comunicativas son determinantes para el éxito profesional, debido a que la capacidad de expresarse con claridad, coherencia y </w:t>
      </w:r>
      <w:proofErr w:type="spellStart"/>
      <w:r w:rsidRPr="00BF164E">
        <w:rPr>
          <w:rFonts w:ascii="Arial" w:hAnsi="Arial" w:cs="Arial"/>
          <w:sz w:val="24"/>
          <w:szCs w:val="24"/>
        </w:rPr>
        <w:t>precisión</w:t>
      </w:r>
      <w:proofErr w:type="spellEnd"/>
      <w:r w:rsidRPr="00BF164E">
        <w:rPr>
          <w:rFonts w:ascii="Arial" w:hAnsi="Arial" w:cs="Arial"/>
          <w:sz w:val="24"/>
          <w:szCs w:val="24"/>
        </w:rPr>
        <w:t xml:space="preserve"> permite establecer interacciones fructíferas, tanto en la </w:t>
      </w:r>
      <w:proofErr w:type="spellStart"/>
      <w:r w:rsidRPr="00BF164E">
        <w:rPr>
          <w:rFonts w:ascii="Arial" w:hAnsi="Arial" w:cs="Arial"/>
          <w:sz w:val="24"/>
          <w:szCs w:val="24"/>
        </w:rPr>
        <w:t>comunicación</w:t>
      </w:r>
      <w:proofErr w:type="spellEnd"/>
      <w:r w:rsidRPr="00BF164E">
        <w:rPr>
          <w:rFonts w:ascii="Arial" w:hAnsi="Arial" w:cs="Arial"/>
          <w:sz w:val="24"/>
          <w:szCs w:val="24"/>
        </w:rPr>
        <w:t xml:space="preserve"> escrita, a </w:t>
      </w:r>
      <w:proofErr w:type="spellStart"/>
      <w:r w:rsidRPr="00BF164E">
        <w:rPr>
          <w:rFonts w:ascii="Arial" w:hAnsi="Arial" w:cs="Arial"/>
          <w:sz w:val="24"/>
          <w:szCs w:val="24"/>
        </w:rPr>
        <w:t>través</w:t>
      </w:r>
      <w:proofErr w:type="spellEnd"/>
      <w:r w:rsidRPr="00BF164E">
        <w:rPr>
          <w:rFonts w:ascii="Arial" w:hAnsi="Arial" w:cs="Arial"/>
          <w:sz w:val="24"/>
          <w:szCs w:val="24"/>
        </w:rPr>
        <w:t xml:space="preserve"> de informes, correos y documentos </w:t>
      </w:r>
      <w:proofErr w:type="spellStart"/>
      <w:r w:rsidRPr="00BF164E">
        <w:rPr>
          <w:rFonts w:ascii="Arial" w:hAnsi="Arial" w:cs="Arial"/>
          <w:sz w:val="24"/>
          <w:szCs w:val="24"/>
        </w:rPr>
        <w:t>técnicos</w:t>
      </w:r>
      <w:proofErr w:type="spellEnd"/>
      <w:r w:rsidRPr="00BF164E">
        <w:rPr>
          <w:rFonts w:ascii="Arial" w:hAnsi="Arial" w:cs="Arial"/>
          <w:sz w:val="24"/>
          <w:szCs w:val="24"/>
        </w:rPr>
        <w:t xml:space="preserve">, como en la </w:t>
      </w:r>
      <w:proofErr w:type="spellStart"/>
      <w:r w:rsidRPr="00BF164E">
        <w:rPr>
          <w:rFonts w:ascii="Arial" w:hAnsi="Arial" w:cs="Arial"/>
          <w:sz w:val="24"/>
          <w:szCs w:val="24"/>
        </w:rPr>
        <w:t>comunicación</w:t>
      </w:r>
      <w:proofErr w:type="spellEnd"/>
      <w:r w:rsidRPr="00BF164E">
        <w:rPr>
          <w:rFonts w:ascii="Arial" w:hAnsi="Arial" w:cs="Arial"/>
          <w:sz w:val="24"/>
          <w:szCs w:val="24"/>
        </w:rPr>
        <w:t xml:space="preserve"> oral, en presentaciones, negociaciones y reuniones.  </w:t>
      </w:r>
    </w:p>
    <w:p w:rsidR="00F8511D" w:rsidRPr="00BF164E" w:rsidRDefault="00F8511D" w:rsidP="00F8511D">
      <w:pPr>
        <w:jc w:val="both"/>
        <w:rPr>
          <w:rFonts w:ascii="Arial" w:hAnsi="Arial" w:cs="Arial"/>
          <w:sz w:val="24"/>
          <w:szCs w:val="24"/>
        </w:rPr>
      </w:pPr>
    </w:p>
    <w:p w:rsidR="00F8511D" w:rsidRPr="00BF164E" w:rsidRDefault="00F8511D" w:rsidP="00F8511D">
      <w:pPr>
        <w:jc w:val="both"/>
        <w:rPr>
          <w:rFonts w:ascii="Arial" w:hAnsi="Arial" w:cs="Arial"/>
          <w:sz w:val="24"/>
          <w:szCs w:val="24"/>
        </w:rPr>
      </w:pPr>
      <w:r w:rsidRPr="00BF164E">
        <w:rPr>
          <w:rFonts w:ascii="Arial" w:hAnsi="Arial" w:cs="Arial"/>
          <w:sz w:val="24"/>
          <w:szCs w:val="24"/>
        </w:rPr>
        <w:t xml:space="preserve">Del mismo modo, la adquisición de competencias específicas, como el pensamiento crítico, te permitirá analizar y evaluar el propio pensamiento de manera que puedas tomar decisiones informadas y resolver problemas complejos con estrategias innovadoras. </w:t>
      </w:r>
    </w:p>
    <w:p w:rsidR="00F8511D" w:rsidRPr="00BF164E" w:rsidRDefault="00F8511D" w:rsidP="00F8511D">
      <w:pPr>
        <w:jc w:val="both"/>
        <w:rPr>
          <w:rFonts w:ascii="Arial" w:hAnsi="Arial" w:cs="Arial"/>
          <w:sz w:val="24"/>
          <w:szCs w:val="24"/>
        </w:rPr>
      </w:pPr>
    </w:p>
    <w:p w:rsidR="00F8511D" w:rsidRPr="00BF164E" w:rsidRDefault="00F8511D" w:rsidP="00F8511D">
      <w:pPr>
        <w:jc w:val="both"/>
        <w:rPr>
          <w:rFonts w:ascii="Arial" w:hAnsi="Arial" w:cs="Arial"/>
          <w:sz w:val="24"/>
          <w:szCs w:val="24"/>
        </w:rPr>
      </w:pPr>
      <w:r w:rsidRPr="00BF164E">
        <w:rPr>
          <w:rFonts w:ascii="Arial" w:hAnsi="Arial" w:cs="Arial"/>
          <w:sz w:val="24"/>
          <w:szCs w:val="24"/>
        </w:rPr>
        <w:t>Tú, como futuro Oficial, debes tener presente que las habilidades comunicativas y el pensamiento crítico son herramientas esenciales para conectar, influir y ejercer un liderazgo efectivo.</w:t>
      </w:r>
    </w:p>
    <w:p w:rsidR="00F8511D" w:rsidRDefault="00F8511D" w:rsidP="00F8511D">
      <w:pPr>
        <w:rPr>
          <w:rFonts w:ascii="Arial" w:hAnsi="Arial" w:cs="Arial"/>
          <w:sz w:val="24"/>
          <w:szCs w:val="24"/>
        </w:rPr>
      </w:pPr>
      <w:r w:rsidRPr="00BF164E">
        <w:rPr>
          <w:rFonts w:ascii="Arial" w:hAnsi="Arial" w:cs="Arial"/>
          <w:sz w:val="24"/>
          <w:szCs w:val="24"/>
        </w:rPr>
        <w:tab/>
      </w:r>
      <w:r w:rsidRPr="00BF164E">
        <w:rPr>
          <w:rFonts w:ascii="Arial" w:hAnsi="Arial" w:cs="Arial"/>
          <w:sz w:val="24"/>
          <w:szCs w:val="24"/>
        </w:rPr>
        <w:tab/>
      </w:r>
      <w:r w:rsidRPr="00BF164E">
        <w:rPr>
          <w:rFonts w:ascii="Arial" w:hAnsi="Arial" w:cs="Arial"/>
          <w:sz w:val="24"/>
          <w:szCs w:val="24"/>
        </w:rPr>
        <w:tab/>
      </w:r>
      <w:r w:rsidRPr="00BF164E">
        <w:rPr>
          <w:rFonts w:ascii="Arial" w:hAnsi="Arial" w:cs="Arial"/>
          <w:sz w:val="24"/>
          <w:szCs w:val="24"/>
        </w:rPr>
        <w:tab/>
      </w:r>
    </w:p>
    <w:p w:rsidR="00F8511D" w:rsidRDefault="00F8511D" w:rsidP="00F8511D">
      <w:pPr>
        <w:rPr>
          <w:rFonts w:ascii="Arial" w:hAnsi="Arial" w:cs="Arial"/>
          <w:sz w:val="24"/>
          <w:szCs w:val="24"/>
        </w:rPr>
      </w:pPr>
    </w:p>
    <w:p w:rsidR="00F8511D" w:rsidRDefault="00F8511D" w:rsidP="00F8511D">
      <w:pPr>
        <w:rPr>
          <w:rFonts w:ascii="Arial" w:hAnsi="Arial" w:cs="Arial"/>
          <w:sz w:val="24"/>
          <w:szCs w:val="24"/>
        </w:rPr>
      </w:pPr>
    </w:p>
    <w:p w:rsidR="00F8511D" w:rsidRDefault="00F8511D" w:rsidP="00F8511D">
      <w:pPr>
        <w:jc w:val="right"/>
        <w:rPr>
          <w:rFonts w:ascii="Arial" w:hAnsi="Arial" w:cs="Arial"/>
          <w:sz w:val="24"/>
          <w:szCs w:val="24"/>
        </w:rPr>
      </w:pPr>
      <w:r>
        <w:rPr>
          <w:rFonts w:ascii="Arial" w:hAnsi="Arial" w:cs="Arial"/>
          <w:sz w:val="24"/>
          <w:szCs w:val="24"/>
        </w:rPr>
        <w:t>Con afecto</w:t>
      </w:r>
    </w:p>
    <w:p w:rsidR="00F8511D" w:rsidRDefault="00F8511D" w:rsidP="00F8511D">
      <w:pPr>
        <w:jc w:val="right"/>
        <w:rPr>
          <w:rFonts w:ascii="Arial" w:hAnsi="Arial" w:cs="Arial"/>
          <w:sz w:val="24"/>
          <w:szCs w:val="24"/>
        </w:rPr>
      </w:pPr>
      <w:r>
        <w:rPr>
          <w:rFonts w:ascii="Arial" w:hAnsi="Arial" w:cs="Arial"/>
          <w:sz w:val="24"/>
          <w:szCs w:val="24"/>
        </w:rPr>
        <w:t>Tus docentes de la asignatura</w:t>
      </w:r>
    </w:p>
    <w:p w:rsidR="00F8511D" w:rsidRDefault="00F8511D" w:rsidP="00F8511D">
      <w:pPr>
        <w:jc w:val="right"/>
        <w:rPr>
          <w:rFonts w:ascii="Arial" w:hAnsi="Arial" w:cs="Arial"/>
          <w:sz w:val="24"/>
          <w:szCs w:val="24"/>
        </w:rPr>
      </w:pPr>
    </w:p>
    <w:p w:rsidR="00F8511D" w:rsidRDefault="00F8511D" w:rsidP="00F8511D">
      <w:pPr>
        <w:jc w:val="right"/>
        <w:rPr>
          <w:rFonts w:ascii="Arial" w:hAnsi="Arial" w:cs="Arial"/>
          <w:sz w:val="24"/>
          <w:szCs w:val="24"/>
        </w:rPr>
      </w:pPr>
      <w:r>
        <w:rPr>
          <w:rFonts w:ascii="Arial" w:hAnsi="Arial" w:cs="Arial"/>
          <w:sz w:val="24"/>
          <w:szCs w:val="24"/>
        </w:rPr>
        <w:t>Profesora Christiane Arentsen A.</w:t>
      </w:r>
    </w:p>
    <w:p w:rsidR="00F8511D" w:rsidRDefault="00F8511D" w:rsidP="00F8511D">
      <w:pPr>
        <w:jc w:val="right"/>
        <w:rPr>
          <w:rFonts w:ascii="Arial" w:hAnsi="Arial" w:cs="Arial"/>
          <w:sz w:val="24"/>
          <w:szCs w:val="24"/>
        </w:rPr>
      </w:pPr>
      <w:r>
        <w:rPr>
          <w:rFonts w:ascii="Arial" w:hAnsi="Arial" w:cs="Arial"/>
          <w:sz w:val="24"/>
          <w:szCs w:val="24"/>
        </w:rPr>
        <w:t xml:space="preserve">Profesora </w:t>
      </w:r>
      <w:proofErr w:type="spellStart"/>
      <w:r>
        <w:rPr>
          <w:rFonts w:ascii="Arial" w:hAnsi="Arial" w:cs="Arial"/>
          <w:sz w:val="24"/>
          <w:szCs w:val="24"/>
        </w:rPr>
        <w:t>Valeska</w:t>
      </w:r>
      <w:proofErr w:type="spellEnd"/>
      <w:r>
        <w:rPr>
          <w:rFonts w:ascii="Arial" w:hAnsi="Arial" w:cs="Arial"/>
          <w:sz w:val="24"/>
          <w:szCs w:val="24"/>
        </w:rPr>
        <w:t xml:space="preserve"> Campos O.</w:t>
      </w:r>
    </w:p>
    <w:p w:rsidR="00F8511D" w:rsidRPr="00BF164E" w:rsidRDefault="00F8511D" w:rsidP="00F8511D">
      <w:pPr>
        <w:jc w:val="right"/>
        <w:rPr>
          <w:rFonts w:ascii="Arial" w:hAnsi="Arial" w:cs="Arial"/>
          <w:sz w:val="24"/>
          <w:szCs w:val="24"/>
        </w:rPr>
      </w:pPr>
      <w:r>
        <w:rPr>
          <w:rFonts w:ascii="Arial" w:hAnsi="Arial" w:cs="Arial"/>
          <w:sz w:val="24"/>
          <w:szCs w:val="24"/>
        </w:rPr>
        <w:t>Profesor Miguel Núñez V.</w:t>
      </w:r>
    </w:p>
    <w:p w:rsidR="00F8511D" w:rsidRPr="00BF164E" w:rsidRDefault="00F8511D" w:rsidP="00F8511D">
      <w:pPr>
        <w:shd w:val="clear" w:color="auto" w:fill="FFFFFF"/>
        <w:jc w:val="both"/>
        <w:rPr>
          <w:rFonts w:ascii="Arial" w:eastAsia="Roboto" w:hAnsi="Arial" w:cs="Arial"/>
          <w:color w:val="001D35"/>
          <w:sz w:val="24"/>
          <w:szCs w:val="24"/>
          <w:highlight w:val="white"/>
        </w:rPr>
      </w:pPr>
      <w:r w:rsidRPr="00BF164E">
        <w:rPr>
          <w:rFonts w:ascii="Arial" w:hAnsi="Arial" w:cs="Arial"/>
          <w:sz w:val="24"/>
          <w:szCs w:val="24"/>
        </w:rPr>
        <w:tab/>
      </w:r>
      <w:r w:rsidRPr="00BF164E">
        <w:rPr>
          <w:rFonts w:ascii="Arial" w:hAnsi="Arial" w:cs="Arial"/>
          <w:sz w:val="24"/>
          <w:szCs w:val="24"/>
        </w:rPr>
        <w:tab/>
      </w:r>
    </w:p>
    <w:p w:rsidR="00F8511D" w:rsidRPr="00BF164E" w:rsidRDefault="00F8511D" w:rsidP="00F8511D">
      <w:pPr>
        <w:jc w:val="both"/>
        <w:rPr>
          <w:rFonts w:ascii="Arial" w:hAnsi="Arial" w:cs="Arial"/>
          <w:sz w:val="24"/>
          <w:szCs w:val="24"/>
        </w:rPr>
      </w:pPr>
    </w:p>
    <w:p w:rsidR="00F8511D" w:rsidRPr="00BF164E" w:rsidRDefault="00F8511D" w:rsidP="00F8511D">
      <w:pPr>
        <w:jc w:val="both"/>
        <w:rPr>
          <w:rFonts w:ascii="Arial" w:hAnsi="Arial" w:cs="Arial"/>
          <w:sz w:val="24"/>
          <w:szCs w:val="24"/>
        </w:rPr>
      </w:pPr>
    </w:p>
    <w:p w:rsidR="00F8511D" w:rsidRPr="00BF164E" w:rsidRDefault="00F8511D" w:rsidP="00F8511D">
      <w:pPr>
        <w:jc w:val="both"/>
        <w:rPr>
          <w:rFonts w:ascii="Arial" w:hAnsi="Arial" w:cs="Arial"/>
          <w:sz w:val="24"/>
          <w:szCs w:val="24"/>
        </w:rPr>
      </w:pPr>
    </w:p>
    <w:p w:rsidR="00F8511D" w:rsidRPr="00BF164E" w:rsidRDefault="00F8511D" w:rsidP="00F8511D">
      <w:pPr>
        <w:jc w:val="both"/>
        <w:rPr>
          <w:rFonts w:ascii="Arial" w:hAnsi="Arial" w:cs="Arial"/>
          <w:sz w:val="24"/>
          <w:szCs w:val="24"/>
        </w:rPr>
      </w:pPr>
    </w:p>
    <w:p w:rsidR="00F8511D" w:rsidRPr="00BF164E" w:rsidRDefault="00F8511D" w:rsidP="00F8511D">
      <w:pPr>
        <w:jc w:val="both"/>
        <w:rPr>
          <w:rFonts w:ascii="Arial" w:hAnsi="Arial" w:cs="Arial"/>
          <w:sz w:val="24"/>
          <w:szCs w:val="24"/>
        </w:rPr>
      </w:pPr>
    </w:p>
    <w:p w:rsidR="00F8511D" w:rsidRPr="00BF164E" w:rsidRDefault="00F8511D" w:rsidP="00F8511D">
      <w:pPr>
        <w:jc w:val="both"/>
        <w:rPr>
          <w:rFonts w:ascii="Arial" w:hAnsi="Arial" w:cs="Arial"/>
          <w:sz w:val="24"/>
          <w:szCs w:val="24"/>
        </w:rPr>
      </w:pPr>
    </w:p>
    <w:p w:rsidR="00F8511D" w:rsidRPr="00BF164E" w:rsidRDefault="00F8511D" w:rsidP="00F8511D">
      <w:pPr>
        <w:jc w:val="both"/>
        <w:rPr>
          <w:rFonts w:ascii="Arial" w:hAnsi="Arial" w:cs="Arial"/>
          <w:sz w:val="24"/>
          <w:szCs w:val="24"/>
        </w:rPr>
      </w:pPr>
    </w:p>
    <w:p w:rsidR="00F8511D" w:rsidRPr="00BF164E" w:rsidRDefault="00F8511D" w:rsidP="00F8511D">
      <w:pPr>
        <w:jc w:val="both"/>
        <w:rPr>
          <w:rFonts w:ascii="Arial" w:hAnsi="Arial" w:cs="Arial"/>
          <w:sz w:val="24"/>
          <w:szCs w:val="24"/>
        </w:rPr>
      </w:pPr>
      <w:r w:rsidRPr="00BF164E">
        <w:rPr>
          <w:rFonts w:ascii="Arial" w:hAnsi="Arial" w:cs="Arial"/>
          <w:sz w:val="24"/>
          <w:szCs w:val="24"/>
        </w:rPr>
        <w:tab/>
      </w:r>
    </w:p>
    <w:p w:rsidR="00F8511D" w:rsidRPr="00BF164E" w:rsidRDefault="00F8511D" w:rsidP="00F8511D">
      <w:pPr>
        <w:jc w:val="both"/>
        <w:rPr>
          <w:rFonts w:ascii="Arial" w:hAnsi="Arial" w:cs="Arial"/>
          <w:sz w:val="24"/>
          <w:szCs w:val="24"/>
        </w:rPr>
      </w:pPr>
      <w:r w:rsidRPr="00BF164E">
        <w:rPr>
          <w:rFonts w:ascii="Arial" w:hAnsi="Arial" w:cs="Arial"/>
          <w:sz w:val="24"/>
          <w:szCs w:val="24"/>
        </w:rPr>
        <w:tab/>
      </w:r>
    </w:p>
    <w:p w:rsidR="00F8511D" w:rsidRDefault="00F8511D" w:rsidP="00F8511D">
      <w:pPr>
        <w:spacing w:line="480" w:lineRule="auto"/>
        <w:jc w:val="both"/>
        <w:rPr>
          <w:rFonts w:ascii="Arial" w:hAnsi="Arial" w:cs="Arial"/>
          <w:b/>
          <w:bCs/>
          <w:sz w:val="24"/>
          <w:szCs w:val="24"/>
        </w:rPr>
      </w:pPr>
    </w:p>
    <w:p w:rsidR="00F8511D" w:rsidRDefault="00F8511D" w:rsidP="00F8511D">
      <w:pPr>
        <w:spacing w:line="480" w:lineRule="auto"/>
        <w:jc w:val="both"/>
        <w:rPr>
          <w:rFonts w:ascii="Arial" w:hAnsi="Arial" w:cs="Arial"/>
          <w:b/>
          <w:bCs/>
          <w:sz w:val="24"/>
          <w:szCs w:val="24"/>
        </w:rPr>
      </w:pPr>
    </w:p>
    <w:p w:rsidR="00F8511D" w:rsidRDefault="00F8511D" w:rsidP="00F8511D">
      <w:pPr>
        <w:spacing w:line="480" w:lineRule="auto"/>
        <w:jc w:val="both"/>
        <w:rPr>
          <w:rFonts w:ascii="Arial" w:hAnsi="Arial" w:cs="Arial"/>
          <w:b/>
          <w:bCs/>
          <w:sz w:val="24"/>
          <w:szCs w:val="24"/>
        </w:rPr>
      </w:pPr>
    </w:p>
    <w:p w:rsidR="00F8511D" w:rsidRPr="00BF164E" w:rsidRDefault="00F8511D" w:rsidP="00F8511D">
      <w:pPr>
        <w:spacing w:line="480" w:lineRule="auto"/>
        <w:jc w:val="both"/>
        <w:rPr>
          <w:rFonts w:ascii="Arial" w:hAnsi="Arial" w:cs="Arial"/>
          <w:b/>
          <w:bCs/>
          <w:sz w:val="24"/>
          <w:szCs w:val="24"/>
        </w:rPr>
      </w:pPr>
      <w:r w:rsidRPr="00BF164E">
        <w:rPr>
          <w:rFonts w:ascii="Arial" w:hAnsi="Arial" w:cs="Arial"/>
          <w:b/>
          <w:bCs/>
          <w:sz w:val="24"/>
          <w:szCs w:val="24"/>
        </w:rPr>
        <w:t>Comprensión lectora y redacción</w:t>
      </w:r>
    </w:p>
    <w:p w:rsidR="00F8511D" w:rsidRPr="00BF164E" w:rsidRDefault="00F8511D" w:rsidP="00F8511D">
      <w:pPr>
        <w:jc w:val="both"/>
        <w:rPr>
          <w:rFonts w:ascii="Arial" w:eastAsia="Arial" w:hAnsi="Arial" w:cs="Arial"/>
          <w:sz w:val="24"/>
          <w:szCs w:val="24"/>
        </w:rPr>
      </w:pPr>
      <w:r w:rsidRPr="00BF164E">
        <w:rPr>
          <w:rFonts w:ascii="Arial" w:eastAsia="Arial" w:hAnsi="Arial" w:cs="Arial"/>
          <w:sz w:val="24"/>
          <w:szCs w:val="24"/>
        </w:rPr>
        <w:t>La unidad “Comprensión lectora y redacción” reúne un conjunto de actividades introductorias y preparatorias pensadas para entregarles las bases necesarias antes de avanzar hacia contenidos más complejos o especializados. Su propósito es que ustedes se familiaricen con los conceptos fundamentales, desarrollen habilidades iniciales y consoliden los conocimientos previos que les permitirán desenvolverse con éxito en etapas académicas superiores.</w:t>
      </w:r>
    </w:p>
    <w:p w:rsidR="00F8511D" w:rsidRPr="00BF164E" w:rsidRDefault="00F8511D" w:rsidP="00F8511D">
      <w:pPr>
        <w:jc w:val="both"/>
        <w:rPr>
          <w:rFonts w:ascii="Arial" w:eastAsia="Arial" w:hAnsi="Arial" w:cs="Arial"/>
          <w:sz w:val="24"/>
          <w:szCs w:val="24"/>
        </w:rPr>
      </w:pPr>
    </w:p>
    <w:p w:rsidR="00F8511D" w:rsidRPr="00BF164E" w:rsidRDefault="00F8511D" w:rsidP="00F8511D">
      <w:pPr>
        <w:jc w:val="both"/>
        <w:rPr>
          <w:rFonts w:ascii="Arial" w:eastAsia="Arial" w:hAnsi="Arial" w:cs="Arial"/>
          <w:sz w:val="24"/>
          <w:szCs w:val="24"/>
        </w:rPr>
      </w:pPr>
      <w:r w:rsidRPr="00BF164E">
        <w:rPr>
          <w:rFonts w:ascii="Arial" w:eastAsia="Arial" w:hAnsi="Arial" w:cs="Arial"/>
          <w:sz w:val="24"/>
          <w:szCs w:val="24"/>
        </w:rPr>
        <w:t>Este documento cumple funciones clave dentro de su proceso formativo y busca acompañarlos en la transición hacia un trabajo intelectual más exigente. Entre sus objetivos principales se encuentran:</w:t>
      </w:r>
    </w:p>
    <w:p w:rsidR="00F8511D" w:rsidRPr="00BF164E" w:rsidRDefault="00F8511D" w:rsidP="00F8511D">
      <w:pPr>
        <w:jc w:val="both"/>
        <w:rPr>
          <w:rFonts w:ascii="Arial" w:eastAsia="Arial" w:hAnsi="Arial" w:cs="Arial"/>
          <w:sz w:val="24"/>
          <w:szCs w:val="24"/>
        </w:rPr>
      </w:pPr>
    </w:p>
    <w:p w:rsidR="00F8511D" w:rsidRPr="00BF164E" w:rsidRDefault="00F8511D" w:rsidP="00F8511D">
      <w:pPr>
        <w:jc w:val="both"/>
        <w:rPr>
          <w:rFonts w:ascii="Arial" w:eastAsia="Arial" w:hAnsi="Arial" w:cs="Arial"/>
          <w:b/>
          <w:bCs/>
          <w:sz w:val="24"/>
          <w:szCs w:val="24"/>
        </w:rPr>
      </w:pPr>
      <w:r w:rsidRPr="00BF164E">
        <w:rPr>
          <w:rFonts w:ascii="Arial" w:eastAsia="Arial" w:hAnsi="Arial" w:cs="Arial"/>
          <w:b/>
          <w:bCs/>
          <w:sz w:val="24"/>
          <w:szCs w:val="24"/>
        </w:rPr>
        <w:t>Introducir conceptos esenciales</w:t>
      </w:r>
    </w:p>
    <w:p w:rsidR="00F8511D" w:rsidRPr="00BF164E" w:rsidRDefault="00F8511D" w:rsidP="00F8511D">
      <w:pPr>
        <w:jc w:val="both"/>
        <w:rPr>
          <w:rFonts w:ascii="Arial" w:eastAsia="Arial" w:hAnsi="Arial" w:cs="Arial"/>
          <w:sz w:val="24"/>
          <w:szCs w:val="24"/>
        </w:rPr>
      </w:pPr>
      <w:r w:rsidRPr="00BF164E">
        <w:rPr>
          <w:rFonts w:ascii="Arial" w:eastAsia="Arial" w:hAnsi="Arial" w:cs="Arial"/>
          <w:sz w:val="24"/>
          <w:szCs w:val="24"/>
        </w:rPr>
        <w:t>Presentar las ideas y herramientas básicas que servirán como punto de partida para nuevas unidades y asignaturas.</w:t>
      </w:r>
    </w:p>
    <w:p w:rsidR="00F8511D" w:rsidRPr="00BF164E" w:rsidRDefault="00F8511D" w:rsidP="00F8511D">
      <w:pPr>
        <w:jc w:val="both"/>
        <w:rPr>
          <w:rFonts w:ascii="Arial" w:eastAsia="Arial" w:hAnsi="Arial" w:cs="Arial"/>
          <w:sz w:val="24"/>
          <w:szCs w:val="24"/>
        </w:rPr>
      </w:pPr>
    </w:p>
    <w:p w:rsidR="00F8511D" w:rsidRPr="00BF164E" w:rsidRDefault="00F8511D" w:rsidP="00F8511D">
      <w:pPr>
        <w:jc w:val="both"/>
        <w:rPr>
          <w:rFonts w:ascii="Arial" w:eastAsia="Arial" w:hAnsi="Arial" w:cs="Arial"/>
          <w:b/>
          <w:bCs/>
          <w:sz w:val="24"/>
          <w:szCs w:val="24"/>
        </w:rPr>
      </w:pPr>
      <w:r w:rsidRPr="00BF164E">
        <w:rPr>
          <w:rFonts w:ascii="Arial" w:eastAsia="Arial" w:hAnsi="Arial" w:cs="Arial"/>
          <w:b/>
          <w:bCs/>
          <w:sz w:val="24"/>
          <w:szCs w:val="24"/>
        </w:rPr>
        <w:t>Nivelar conocimientos</w:t>
      </w:r>
    </w:p>
    <w:p w:rsidR="00F8511D" w:rsidRPr="00BF164E" w:rsidRDefault="00F8511D" w:rsidP="00F8511D">
      <w:pPr>
        <w:jc w:val="both"/>
        <w:rPr>
          <w:rFonts w:ascii="Arial" w:eastAsia="Arial" w:hAnsi="Arial" w:cs="Arial"/>
          <w:sz w:val="24"/>
          <w:szCs w:val="24"/>
        </w:rPr>
      </w:pPr>
      <w:r w:rsidRPr="00BF164E">
        <w:rPr>
          <w:rFonts w:ascii="Arial" w:eastAsia="Arial" w:hAnsi="Arial" w:cs="Arial"/>
          <w:sz w:val="24"/>
          <w:szCs w:val="24"/>
        </w:rPr>
        <w:t>Asegurar que todos los cadetes cuenten con un marco común de comprensión, independiente de sus experiencias académicas previas.</w:t>
      </w:r>
    </w:p>
    <w:p w:rsidR="00F8511D" w:rsidRPr="00BF164E" w:rsidRDefault="00F8511D" w:rsidP="00F8511D">
      <w:pPr>
        <w:jc w:val="both"/>
        <w:rPr>
          <w:rFonts w:ascii="Arial" w:eastAsia="Arial" w:hAnsi="Arial" w:cs="Arial"/>
          <w:sz w:val="24"/>
          <w:szCs w:val="24"/>
        </w:rPr>
      </w:pPr>
    </w:p>
    <w:p w:rsidR="00F8511D" w:rsidRPr="00BF164E" w:rsidRDefault="00F8511D" w:rsidP="00F8511D">
      <w:pPr>
        <w:jc w:val="both"/>
        <w:rPr>
          <w:rFonts w:ascii="Arial" w:eastAsia="Arial" w:hAnsi="Arial" w:cs="Arial"/>
          <w:sz w:val="24"/>
          <w:szCs w:val="24"/>
        </w:rPr>
      </w:pPr>
      <w:r w:rsidRPr="00BF164E">
        <w:rPr>
          <w:rFonts w:ascii="Arial" w:eastAsia="Arial" w:hAnsi="Arial" w:cs="Arial"/>
          <w:sz w:val="24"/>
          <w:szCs w:val="24"/>
        </w:rPr>
        <w:t>Desarrollar habilidades iniciales</w:t>
      </w:r>
    </w:p>
    <w:p w:rsidR="00F8511D" w:rsidRPr="00BF164E" w:rsidRDefault="00F8511D" w:rsidP="00F8511D">
      <w:pPr>
        <w:jc w:val="both"/>
        <w:rPr>
          <w:rFonts w:ascii="Arial" w:eastAsia="Arial" w:hAnsi="Arial" w:cs="Arial"/>
          <w:sz w:val="24"/>
          <w:szCs w:val="24"/>
        </w:rPr>
      </w:pPr>
      <w:r w:rsidRPr="00BF164E">
        <w:rPr>
          <w:rFonts w:ascii="Arial" w:eastAsia="Arial" w:hAnsi="Arial" w:cs="Arial"/>
          <w:sz w:val="24"/>
          <w:szCs w:val="24"/>
        </w:rPr>
        <w:t>Fortalecer la comprensión lectora, la expresión escrita y la capacidad de análisis, pilares fundamentales para su formación como futuros Oficiales.</w:t>
      </w:r>
    </w:p>
    <w:p w:rsidR="00F8511D" w:rsidRPr="00BF164E" w:rsidRDefault="00F8511D" w:rsidP="00F8511D">
      <w:pPr>
        <w:jc w:val="both"/>
        <w:rPr>
          <w:rFonts w:ascii="Arial" w:eastAsia="Arial" w:hAnsi="Arial" w:cs="Arial"/>
          <w:sz w:val="24"/>
          <w:szCs w:val="24"/>
        </w:rPr>
      </w:pPr>
    </w:p>
    <w:p w:rsidR="00F8511D" w:rsidRPr="00BF164E" w:rsidRDefault="00F8511D" w:rsidP="00F8511D">
      <w:pPr>
        <w:jc w:val="both"/>
        <w:rPr>
          <w:rFonts w:ascii="Arial" w:eastAsia="Arial" w:hAnsi="Arial" w:cs="Arial"/>
          <w:b/>
          <w:bCs/>
          <w:sz w:val="24"/>
          <w:szCs w:val="24"/>
        </w:rPr>
      </w:pPr>
      <w:r w:rsidRPr="00BF164E">
        <w:rPr>
          <w:rFonts w:ascii="Arial" w:eastAsia="Arial" w:hAnsi="Arial" w:cs="Arial"/>
          <w:b/>
          <w:bCs/>
          <w:sz w:val="24"/>
          <w:szCs w:val="24"/>
        </w:rPr>
        <w:t>Adaptarse al contexto académico naval</w:t>
      </w:r>
    </w:p>
    <w:p w:rsidR="00A522CF" w:rsidRDefault="00F8511D" w:rsidP="00F8511D">
      <w:pPr>
        <w:jc w:val="both"/>
        <w:rPr>
          <w:rFonts w:ascii="Arial" w:eastAsia="Arial" w:hAnsi="Arial" w:cs="Arial"/>
          <w:sz w:val="28"/>
          <w:szCs w:val="28"/>
        </w:rPr>
      </w:pPr>
      <w:r w:rsidRPr="00BF164E">
        <w:rPr>
          <w:rFonts w:ascii="Arial" w:eastAsia="Arial" w:hAnsi="Arial" w:cs="Arial"/>
          <w:sz w:val="24"/>
          <w:szCs w:val="24"/>
        </w:rPr>
        <w:t>Guiarlos en el estilo de trabajo, las exigencias y las expectativas propias de la Escuela Naval, facilitando una inserción efectiva y progresiva en su vida académica.</w:t>
      </w:r>
    </w:p>
    <w:p w:rsidR="00A522CF" w:rsidRDefault="00A522CF">
      <w:pPr>
        <w:jc w:val="both"/>
        <w:rPr>
          <w:rFonts w:ascii="Arial" w:eastAsia="Arial" w:hAnsi="Arial" w:cs="Arial"/>
          <w:sz w:val="28"/>
          <w:szCs w:val="28"/>
        </w:rPr>
      </w:pPr>
    </w:p>
    <w:p w:rsidR="00A522CF" w:rsidRDefault="001D6F05">
      <w:pPr>
        <w:jc w:val="right"/>
        <w:rPr>
          <w:rFonts w:ascii="Arial" w:eastAsia="Arial" w:hAnsi="Arial" w:cs="Arial"/>
          <w:sz w:val="22"/>
          <w:szCs w:val="22"/>
        </w:rPr>
      </w:pPr>
      <w:r>
        <w:rPr>
          <w:rFonts w:ascii="Arial" w:eastAsia="Arial" w:hAnsi="Arial" w:cs="Arial"/>
          <w:b/>
          <w:bCs/>
          <w:sz w:val="28"/>
          <w:szCs w:val="28"/>
        </w:rPr>
        <w:tab/>
      </w:r>
      <w:r>
        <w:rPr>
          <w:rFonts w:ascii="Arial" w:eastAsia="Arial" w:hAnsi="Arial" w:cs="Arial"/>
          <w:b/>
          <w:bCs/>
          <w:sz w:val="28"/>
          <w:szCs w:val="28"/>
        </w:rPr>
        <w:tab/>
      </w:r>
      <w:r>
        <w:rPr>
          <w:rFonts w:ascii="Arial" w:eastAsia="Arial" w:hAnsi="Arial" w:cs="Arial"/>
          <w:b/>
          <w:bCs/>
          <w:sz w:val="28"/>
          <w:szCs w:val="28"/>
        </w:rPr>
        <w:tab/>
      </w:r>
      <w:r>
        <w:rPr>
          <w:rFonts w:ascii="Arial" w:eastAsia="Arial" w:hAnsi="Arial" w:cs="Arial"/>
          <w:b/>
          <w:bCs/>
          <w:sz w:val="28"/>
          <w:szCs w:val="28"/>
        </w:rPr>
        <w:tab/>
      </w:r>
      <w:r>
        <w:rPr>
          <w:rFonts w:ascii="Arial" w:eastAsia="Arial" w:hAnsi="Arial" w:cs="Arial"/>
          <w:b/>
          <w:bCs/>
          <w:sz w:val="28"/>
          <w:szCs w:val="28"/>
        </w:rPr>
        <w:tab/>
        <w:t xml:space="preserve">      </w:t>
      </w:r>
    </w:p>
    <w:p w:rsidR="00A522CF" w:rsidRDefault="001D6F05">
      <w:pPr>
        <w:jc w:val="center"/>
        <w:rPr>
          <w:rFonts w:ascii="Arial" w:eastAsia="Arial" w:hAnsi="Arial" w:cs="Arial"/>
          <w:sz w:val="28"/>
          <w:szCs w:val="28"/>
        </w:rPr>
      </w:pPr>
      <w:r>
        <w:rPr>
          <w:rFonts w:ascii="Arial" w:eastAsia="Arial" w:hAnsi="Arial" w:cs="Arial"/>
          <w:b/>
          <w:bCs/>
          <w:sz w:val="28"/>
          <w:szCs w:val="28"/>
        </w:rPr>
        <w:t>TEMARIO</w:t>
      </w:r>
    </w:p>
    <w:p w:rsidR="00A522CF" w:rsidRDefault="001D6F05">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w:t>
      </w:r>
      <w:r>
        <w:rPr>
          <w:rFonts w:ascii="Arial" w:eastAsia="Arial" w:hAnsi="Arial" w:cs="Arial"/>
          <w:sz w:val="24"/>
          <w:szCs w:val="24"/>
        </w:rPr>
        <w:tab/>
      </w:r>
      <w:r>
        <w:rPr>
          <w:rFonts w:ascii="Arial" w:eastAsia="Arial" w:hAnsi="Arial" w:cs="Arial"/>
          <w:sz w:val="24"/>
          <w:szCs w:val="24"/>
        </w:rPr>
        <w:tab/>
        <w:t xml:space="preserve">    </w:t>
      </w:r>
    </w:p>
    <w:tbl>
      <w:tblPr>
        <w:tblStyle w:val="a"/>
        <w:tblW w:w="8516"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97"/>
        <w:gridCol w:w="3419"/>
      </w:tblGrid>
      <w:tr w:rsidR="00A522CF">
        <w:tc>
          <w:tcPr>
            <w:tcW w:w="5097" w:type="dxa"/>
          </w:tcPr>
          <w:p w:rsidR="00A522CF" w:rsidRDefault="001D6F05">
            <w:pPr>
              <w:numPr>
                <w:ilvl w:val="0"/>
                <w:numId w:val="7"/>
              </w:numPr>
              <w:spacing w:line="360" w:lineRule="auto"/>
              <w:ind w:left="-1" w:hanging="2"/>
              <w:jc w:val="both"/>
              <w:rPr>
                <w:rFonts w:ascii="Arial" w:eastAsia="Arial" w:hAnsi="Arial" w:cs="Arial"/>
                <w:sz w:val="24"/>
                <w:szCs w:val="24"/>
              </w:rPr>
            </w:pPr>
            <w:r>
              <w:rPr>
                <w:rFonts w:ascii="Arial" w:eastAsia="Arial" w:hAnsi="Arial" w:cs="Arial"/>
                <w:sz w:val="24"/>
                <w:szCs w:val="24"/>
              </w:rPr>
              <w:t>Comparación</w:t>
            </w:r>
          </w:p>
          <w:p w:rsidR="00A522CF" w:rsidRDefault="001D6F05">
            <w:pPr>
              <w:numPr>
                <w:ilvl w:val="0"/>
                <w:numId w:val="7"/>
              </w:numPr>
              <w:spacing w:line="360" w:lineRule="auto"/>
              <w:ind w:left="-1" w:hanging="2"/>
              <w:jc w:val="both"/>
              <w:rPr>
                <w:rFonts w:ascii="Arial" w:eastAsia="Arial" w:hAnsi="Arial" w:cs="Arial"/>
                <w:sz w:val="24"/>
                <w:szCs w:val="24"/>
              </w:rPr>
            </w:pPr>
            <w:r>
              <w:rPr>
                <w:rFonts w:ascii="Arial" w:eastAsia="Arial" w:hAnsi="Arial" w:cs="Arial"/>
                <w:sz w:val="24"/>
                <w:szCs w:val="24"/>
              </w:rPr>
              <w:t xml:space="preserve">Reflexión </w:t>
            </w:r>
            <w:r w:rsidR="00F8511D">
              <w:rPr>
                <w:rFonts w:ascii="Arial" w:eastAsia="Arial" w:hAnsi="Arial" w:cs="Arial"/>
                <w:sz w:val="24"/>
                <w:szCs w:val="24"/>
              </w:rPr>
              <w:t>en torno</w:t>
            </w:r>
            <w:r>
              <w:rPr>
                <w:rFonts w:ascii="Arial" w:eastAsia="Arial" w:hAnsi="Arial" w:cs="Arial"/>
                <w:sz w:val="24"/>
                <w:szCs w:val="24"/>
              </w:rPr>
              <w:t xml:space="preserve"> a la escritura</w:t>
            </w:r>
          </w:p>
          <w:p w:rsidR="00A522CF" w:rsidRDefault="001D6F05">
            <w:pPr>
              <w:numPr>
                <w:ilvl w:val="0"/>
                <w:numId w:val="7"/>
              </w:numPr>
              <w:spacing w:line="360" w:lineRule="auto"/>
              <w:ind w:left="-1" w:hanging="2"/>
              <w:jc w:val="both"/>
              <w:rPr>
                <w:rFonts w:ascii="Arial" w:eastAsia="Arial" w:hAnsi="Arial" w:cs="Arial"/>
                <w:sz w:val="24"/>
                <w:szCs w:val="24"/>
              </w:rPr>
            </w:pPr>
            <w:r>
              <w:rPr>
                <w:rFonts w:ascii="Arial" w:eastAsia="Arial" w:hAnsi="Arial" w:cs="Arial"/>
                <w:sz w:val="24"/>
                <w:szCs w:val="24"/>
              </w:rPr>
              <w:t xml:space="preserve">Inferencias </w:t>
            </w:r>
          </w:p>
          <w:p w:rsidR="00A522CF" w:rsidRDefault="001D6F05">
            <w:pPr>
              <w:numPr>
                <w:ilvl w:val="0"/>
                <w:numId w:val="7"/>
              </w:numPr>
              <w:spacing w:line="360" w:lineRule="auto"/>
              <w:ind w:left="-1" w:hanging="2"/>
              <w:jc w:val="both"/>
              <w:rPr>
                <w:rFonts w:ascii="Arial" w:eastAsia="Arial" w:hAnsi="Arial" w:cs="Arial"/>
                <w:sz w:val="24"/>
                <w:szCs w:val="24"/>
              </w:rPr>
            </w:pPr>
            <w:r>
              <w:rPr>
                <w:rFonts w:ascii="Arial" w:eastAsia="Arial" w:hAnsi="Arial" w:cs="Arial"/>
                <w:sz w:val="24"/>
                <w:szCs w:val="24"/>
              </w:rPr>
              <w:t>Estrategias de comprensión lectora</w:t>
            </w:r>
          </w:p>
          <w:p w:rsidR="00A522CF" w:rsidRDefault="001D6F05">
            <w:pPr>
              <w:numPr>
                <w:ilvl w:val="0"/>
                <w:numId w:val="7"/>
              </w:numPr>
              <w:spacing w:line="360" w:lineRule="auto"/>
              <w:ind w:left="-1" w:hanging="2"/>
              <w:jc w:val="both"/>
              <w:rPr>
                <w:rFonts w:ascii="Arial" w:eastAsia="Arial" w:hAnsi="Arial" w:cs="Arial"/>
                <w:sz w:val="24"/>
                <w:szCs w:val="24"/>
              </w:rPr>
            </w:pPr>
            <w:r>
              <w:rPr>
                <w:rFonts w:ascii="Arial" w:eastAsia="Arial" w:hAnsi="Arial" w:cs="Arial"/>
                <w:sz w:val="24"/>
                <w:szCs w:val="24"/>
              </w:rPr>
              <w:t>Comprensión lectora</w:t>
            </w:r>
          </w:p>
          <w:p w:rsidR="00A522CF" w:rsidRDefault="001D6F05">
            <w:pPr>
              <w:numPr>
                <w:ilvl w:val="0"/>
                <w:numId w:val="7"/>
              </w:numPr>
              <w:spacing w:line="360" w:lineRule="auto"/>
              <w:ind w:left="-1" w:hanging="2"/>
              <w:jc w:val="both"/>
              <w:rPr>
                <w:rFonts w:ascii="Arial" w:eastAsia="Arial" w:hAnsi="Arial" w:cs="Arial"/>
                <w:sz w:val="24"/>
                <w:szCs w:val="24"/>
              </w:rPr>
            </w:pPr>
            <w:r>
              <w:rPr>
                <w:rFonts w:ascii="Arial" w:eastAsia="Arial" w:hAnsi="Arial" w:cs="Arial"/>
                <w:sz w:val="24"/>
                <w:szCs w:val="24"/>
              </w:rPr>
              <w:t>Organizadores gráficos</w:t>
            </w:r>
          </w:p>
          <w:p w:rsidR="00F8511D" w:rsidRDefault="00F8511D">
            <w:pPr>
              <w:numPr>
                <w:ilvl w:val="0"/>
                <w:numId w:val="7"/>
              </w:numPr>
              <w:spacing w:line="360" w:lineRule="auto"/>
              <w:ind w:left="-1" w:hanging="2"/>
              <w:jc w:val="both"/>
              <w:rPr>
                <w:rFonts w:ascii="Arial" w:eastAsia="Arial" w:hAnsi="Arial" w:cs="Arial"/>
                <w:sz w:val="24"/>
                <w:szCs w:val="24"/>
              </w:rPr>
            </w:pPr>
            <w:r>
              <w:rPr>
                <w:rFonts w:ascii="Arial" w:eastAsia="Arial" w:hAnsi="Arial" w:cs="Arial"/>
                <w:sz w:val="24"/>
                <w:szCs w:val="24"/>
              </w:rPr>
              <w:t>Ejercicios</w:t>
            </w:r>
          </w:p>
        </w:tc>
        <w:tc>
          <w:tcPr>
            <w:tcW w:w="3419" w:type="dxa"/>
          </w:tcPr>
          <w:p w:rsidR="00A522CF" w:rsidRDefault="00357A80">
            <w:pPr>
              <w:spacing w:line="360" w:lineRule="auto"/>
              <w:ind w:hanging="2"/>
              <w:jc w:val="center"/>
              <w:rPr>
                <w:rFonts w:ascii="Arial" w:eastAsia="Arial" w:hAnsi="Arial" w:cs="Arial"/>
                <w:sz w:val="24"/>
                <w:szCs w:val="24"/>
              </w:rPr>
            </w:pPr>
            <w:r>
              <w:rPr>
                <w:rFonts w:ascii="Arial" w:eastAsia="Arial" w:hAnsi="Arial" w:cs="Arial"/>
                <w:sz w:val="24"/>
                <w:szCs w:val="24"/>
              </w:rPr>
              <w:t>4</w:t>
            </w:r>
          </w:p>
          <w:p w:rsidR="00A522CF" w:rsidRDefault="00357A80">
            <w:pPr>
              <w:spacing w:line="360" w:lineRule="auto"/>
              <w:ind w:hanging="2"/>
              <w:jc w:val="center"/>
              <w:rPr>
                <w:rFonts w:ascii="Arial" w:eastAsia="Arial" w:hAnsi="Arial" w:cs="Arial"/>
                <w:sz w:val="24"/>
                <w:szCs w:val="24"/>
              </w:rPr>
            </w:pPr>
            <w:r>
              <w:rPr>
                <w:rFonts w:ascii="Arial" w:eastAsia="Arial" w:hAnsi="Arial" w:cs="Arial"/>
                <w:sz w:val="24"/>
                <w:szCs w:val="24"/>
              </w:rPr>
              <w:t>10</w:t>
            </w:r>
          </w:p>
          <w:p w:rsidR="00A522CF" w:rsidRDefault="00357A80">
            <w:pPr>
              <w:spacing w:line="360" w:lineRule="auto"/>
              <w:ind w:hanging="2"/>
              <w:jc w:val="center"/>
              <w:rPr>
                <w:rFonts w:ascii="Arial" w:eastAsia="Arial" w:hAnsi="Arial" w:cs="Arial"/>
                <w:sz w:val="24"/>
                <w:szCs w:val="24"/>
              </w:rPr>
            </w:pPr>
            <w:r>
              <w:rPr>
                <w:rFonts w:ascii="Arial" w:eastAsia="Arial" w:hAnsi="Arial" w:cs="Arial"/>
                <w:sz w:val="24"/>
                <w:szCs w:val="24"/>
              </w:rPr>
              <w:t>18</w:t>
            </w:r>
          </w:p>
          <w:p w:rsidR="00A522CF" w:rsidRDefault="00043F3E">
            <w:pPr>
              <w:spacing w:line="360" w:lineRule="auto"/>
              <w:ind w:hanging="2"/>
              <w:jc w:val="center"/>
              <w:rPr>
                <w:rFonts w:ascii="Arial" w:eastAsia="Arial" w:hAnsi="Arial" w:cs="Arial"/>
                <w:sz w:val="24"/>
                <w:szCs w:val="24"/>
              </w:rPr>
            </w:pPr>
            <w:r>
              <w:rPr>
                <w:rFonts w:ascii="Arial" w:eastAsia="Arial" w:hAnsi="Arial" w:cs="Arial"/>
                <w:sz w:val="24"/>
                <w:szCs w:val="24"/>
              </w:rPr>
              <w:t>40</w:t>
            </w:r>
          </w:p>
          <w:p w:rsidR="00A522CF" w:rsidRDefault="00382FBD">
            <w:pPr>
              <w:spacing w:line="360" w:lineRule="auto"/>
              <w:ind w:hanging="2"/>
              <w:jc w:val="center"/>
              <w:rPr>
                <w:rFonts w:ascii="Arial" w:eastAsia="Arial" w:hAnsi="Arial" w:cs="Arial"/>
                <w:sz w:val="24"/>
                <w:szCs w:val="24"/>
              </w:rPr>
            </w:pPr>
            <w:r>
              <w:rPr>
                <w:rFonts w:ascii="Arial" w:eastAsia="Arial" w:hAnsi="Arial" w:cs="Arial"/>
                <w:sz w:val="24"/>
                <w:szCs w:val="24"/>
              </w:rPr>
              <w:t>4</w:t>
            </w:r>
            <w:r w:rsidR="00043F3E">
              <w:rPr>
                <w:rFonts w:ascii="Arial" w:eastAsia="Arial" w:hAnsi="Arial" w:cs="Arial"/>
                <w:sz w:val="24"/>
                <w:szCs w:val="24"/>
              </w:rPr>
              <w:t>5</w:t>
            </w:r>
          </w:p>
          <w:p w:rsidR="00A522CF" w:rsidRDefault="00043F3E">
            <w:pPr>
              <w:spacing w:line="360" w:lineRule="auto"/>
              <w:ind w:hanging="2"/>
              <w:jc w:val="center"/>
              <w:rPr>
                <w:rFonts w:ascii="Arial" w:eastAsia="Arial" w:hAnsi="Arial" w:cs="Arial"/>
                <w:sz w:val="24"/>
                <w:szCs w:val="24"/>
              </w:rPr>
            </w:pPr>
            <w:r>
              <w:rPr>
                <w:rFonts w:ascii="Arial" w:eastAsia="Arial" w:hAnsi="Arial" w:cs="Arial"/>
                <w:sz w:val="24"/>
                <w:szCs w:val="24"/>
              </w:rPr>
              <w:t>49</w:t>
            </w:r>
          </w:p>
          <w:p w:rsidR="00A522CF" w:rsidRDefault="00043F3E">
            <w:pPr>
              <w:spacing w:line="360" w:lineRule="auto"/>
              <w:ind w:hanging="2"/>
              <w:jc w:val="center"/>
              <w:rPr>
                <w:rFonts w:ascii="Arial" w:eastAsia="Arial" w:hAnsi="Arial" w:cs="Arial"/>
                <w:sz w:val="24"/>
                <w:szCs w:val="24"/>
              </w:rPr>
            </w:pPr>
            <w:r>
              <w:rPr>
                <w:rFonts w:ascii="Arial" w:eastAsia="Arial" w:hAnsi="Arial" w:cs="Arial"/>
                <w:sz w:val="24"/>
                <w:szCs w:val="24"/>
              </w:rPr>
              <w:t>53</w:t>
            </w:r>
          </w:p>
        </w:tc>
      </w:tr>
    </w:tbl>
    <w:p w:rsidR="00A522CF" w:rsidRPr="00F8511D" w:rsidRDefault="001D6F05" w:rsidP="00F8511D">
      <w:pPr>
        <w:ind w:left="180"/>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rsidR="00A522CF" w:rsidRDefault="001D6F05">
      <w:pPr>
        <w:rPr>
          <w:rFonts w:ascii="Arial" w:eastAsia="Arial" w:hAnsi="Arial" w:cs="Arial"/>
          <w:sz w:val="36"/>
          <w:szCs w:val="36"/>
        </w:rPr>
      </w:pPr>
      <w:r>
        <w:rPr>
          <w:rFonts w:ascii="Arial" w:eastAsia="Arial" w:hAnsi="Arial" w:cs="Arial"/>
          <w:b/>
          <w:bCs/>
          <w:sz w:val="36"/>
          <w:szCs w:val="36"/>
        </w:rPr>
        <w:lastRenderedPageBreak/>
        <w:t>Actividad 1</w:t>
      </w:r>
      <w:r>
        <w:rPr>
          <w:noProof/>
          <w:lang w:val="en-US"/>
        </w:rPr>
        <mc:AlternateContent>
          <mc:Choice Requires="wps">
            <w:drawing>
              <wp:anchor distT="0" distB="0" distL="114300" distR="114300" simplePos="0" relativeHeight="251659264" behindDoc="0" locked="0" layoutInCell="1" hidden="0" allowOverlap="1">
                <wp:simplePos x="0" y="0"/>
                <wp:positionH relativeFrom="column">
                  <wp:posOffset>-66991</wp:posOffset>
                </wp:positionH>
                <wp:positionV relativeFrom="paragraph">
                  <wp:posOffset>288608</wp:posOffset>
                </wp:positionV>
                <wp:extent cx="5886450" cy="1190625"/>
                <wp:effectExtent l="0" t="0" r="0" b="0"/>
                <wp:wrapNone/>
                <wp:docPr id="1046" name="Rectángulo redondeado 1046"/>
                <wp:cNvGraphicFramePr/>
                <a:graphic xmlns:a="http://schemas.openxmlformats.org/drawingml/2006/main">
                  <a:graphicData uri="http://schemas.microsoft.com/office/word/2010/wordprocessingShape">
                    <wps:wsp>
                      <wps:cNvSpPr/>
                      <wps:spPr>
                        <a:xfrm>
                          <a:off x="2407538" y="3189450"/>
                          <a:ext cx="5876925" cy="1181100"/>
                        </a:xfrm>
                        <a:prstGeom prst="roundRect">
                          <a:avLst>
                            <a:gd name="adj" fmla="val 16667"/>
                          </a:avLst>
                        </a:prstGeom>
                        <a:noFill/>
                        <a:ln w="9525" cap="flat" cmpd="sng">
                          <a:solidFill>
                            <a:srgbClr val="000000"/>
                          </a:solidFill>
                          <a:prstDash val="solid"/>
                          <a:miter lim="800000"/>
                          <a:headEnd type="none" w="sm" len="sm"/>
                          <a:tailEnd type="none" w="sm" len="sm"/>
                        </a:ln>
                      </wps:spPr>
                      <wps:txbx>
                        <w:txbxContent>
                          <w:p w:rsidR="00357A80" w:rsidRDefault="00357A80">
                            <w:pPr>
                              <w:textDirection w:val="btLr"/>
                            </w:pPr>
                          </w:p>
                        </w:txbxContent>
                      </wps:txbx>
                      <wps:bodyPr spcFirstLastPara="1" wrap="square" lIns="91425" tIns="91425" rIns="91425" bIns="91425" anchor="ctr" anchorCtr="0">
                        <a:noAutofit/>
                      </wps:bodyPr>
                    </wps:wsp>
                  </a:graphicData>
                </a:graphic>
              </wp:anchor>
            </w:drawing>
          </mc:Choice>
          <mc:Fallback>
            <w:pict>
              <v:roundrect id="Rectángulo redondeado 1046" o:spid="_x0000_s1026" style="position:absolute;margin-left:-5.25pt;margin-top:22.75pt;width:463.5pt;height:93.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" filled="f">
                <v:stroke startarrowwidth="narrow" startarrowlength="short" endarrowwidth="narrow" endarrowlength="short" joinstyle="miter"/>
                <v:textbox inset="2.53958mm,2.53958mm,2.53958mm,2.53958mm">
                  <w:txbxContent>
                    <w:p w:rsidR="00357A80" w:rsidRDefault="00357A80">
                      <w:pPr>
                        <w:textDirection w:val="btLr"/>
                      </w:pPr>
                    </w:p>
                  </w:txbxContent>
                </v:textbox>
              </v:roundrect>
            </w:pict>
          </mc:Fallback>
        </mc:AlternateContent>
      </w:r>
      <w:r w:rsidR="00F8511D">
        <w:rPr>
          <w:rFonts w:ascii="Arial" w:eastAsia="Arial" w:hAnsi="Arial" w:cs="Arial"/>
          <w:b/>
          <w:bCs/>
          <w:sz w:val="36"/>
          <w:szCs w:val="36"/>
        </w:rPr>
        <w:t xml:space="preserve">: Comparación </w:t>
      </w:r>
    </w:p>
    <w:p w:rsidR="00A522CF" w:rsidRDefault="00A522CF">
      <w:pPr>
        <w:rPr>
          <w:rFonts w:ascii="Arial" w:eastAsia="Arial" w:hAnsi="Arial" w:cs="Arial"/>
          <w:sz w:val="36"/>
          <w:szCs w:val="36"/>
        </w:rPr>
      </w:pPr>
    </w:p>
    <w:p w:rsidR="00A522CF" w:rsidRDefault="001D6F05">
      <w:pPr>
        <w:rPr>
          <w:rFonts w:ascii="Arial" w:eastAsia="Arial" w:hAnsi="Arial" w:cs="Arial"/>
          <w:sz w:val="36"/>
          <w:szCs w:val="36"/>
        </w:rPr>
      </w:pPr>
      <w:r>
        <w:rPr>
          <w:rFonts w:ascii="Arial" w:eastAsia="Arial" w:hAnsi="Arial" w:cs="Arial"/>
          <w:sz w:val="24"/>
          <w:szCs w:val="24"/>
        </w:rPr>
        <w:t>Reconocer diferencias y semejanzas proporciona al alumno una base para perfeccionar habilidades de comprensión lectora más avanzadas, tales como la identificación de conceptos clave, la creación de mapas conceptuales, la síntesis, entre otras. Además, posibilita que el estudiante transite desde la reflexión concreta hacia la abstracción</w:t>
      </w:r>
    </w:p>
    <w:p w:rsidR="00A522CF" w:rsidRDefault="00A522CF">
      <w:pPr>
        <w:jc w:val="center"/>
        <w:rPr>
          <w:rFonts w:ascii="Arial" w:eastAsia="Arial" w:hAnsi="Arial" w:cs="Arial"/>
          <w:sz w:val="22"/>
          <w:szCs w:val="22"/>
        </w:rPr>
      </w:pPr>
    </w:p>
    <w:p w:rsidR="00A522CF" w:rsidRDefault="00A522CF">
      <w:pPr>
        <w:jc w:val="center"/>
        <w:rPr>
          <w:rFonts w:ascii="Arial" w:eastAsia="Arial" w:hAnsi="Arial" w:cs="Arial"/>
          <w:sz w:val="22"/>
          <w:szCs w:val="22"/>
        </w:rPr>
      </w:pPr>
    </w:p>
    <w:p w:rsidR="001D6F05" w:rsidRDefault="001D6F05" w:rsidP="001D6F05">
      <w:pPr>
        <w:rPr>
          <w:color w:val="231F20"/>
          <w:spacing w:val="-2"/>
          <w:sz w:val="21"/>
          <w:lang w:val="es-MX"/>
        </w:rPr>
      </w:pPr>
      <w:r w:rsidRPr="002D4F5F">
        <w:rPr>
          <w:color w:val="231F20"/>
          <w:sz w:val="21"/>
          <w:lang w:val="es-MX"/>
        </w:rPr>
        <w:t>Países</w:t>
      </w:r>
      <w:r w:rsidRPr="002D4F5F">
        <w:rPr>
          <w:color w:val="231F20"/>
          <w:spacing w:val="-1"/>
          <w:sz w:val="21"/>
          <w:lang w:val="es-MX"/>
        </w:rPr>
        <w:t xml:space="preserve"> </w:t>
      </w:r>
      <w:r w:rsidRPr="002D4F5F">
        <w:rPr>
          <w:color w:val="231F20"/>
          <w:sz w:val="21"/>
          <w:lang w:val="es-MX"/>
        </w:rPr>
        <w:t>como Suecia</w:t>
      </w:r>
      <w:r w:rsidRPr="002D4F5F">
        <w:rPr>
          <w:color w:val="231F20"/>
          <w:spacing w:val="-1"/>
          <w:sz w:val="21"/>
          <w:lang w:val="es-MX"/>
        </w:rPr>
        <w:t xml:space="preserve"> </w:t>
      </w:r>
      <w:r w:rsidRPr="002D4F5F">
        <w:rPr>
          <w:color w:val="231F20"/>
          <w:sz w:val="21"/>
          <w:lang w:val="es-MX"/>
        </w:rPr>
        <w:t>y Estados</w:t>
      </w:r>
      <w:r w:rsidRPr="002D4F5F">
        <w:rPr>
          <w:color w:val="231F20"/>
          <w:spacing w:val="-1"/>
          <w:sz w:val="21"/>
          <w:lang w:val="es-MX"/>
        </w:rPr>
        <w:t xml:space="preserve"> </w:t>
      </w:r>
      <w:r w:rsidRPr="002D4F5F">
        <w:rPr>
          <w:color w:val="231F20"/>
          <w:sz w:val="21"/>
          <w:lang w:val="es-MX"/>
        </w:rPr>
        <w:t>Unidos han</w:t>
      </w:r>
      <w:r w:rsidRPr="002D4F5F">
        <w:rPr>
          <w:color w:val="231F20"/>
          <w:spacing w:val="-1"/>
          <w:sz w:val="21"/>
          <w:lang w:val="es-MX"/>
        </w:rPr>
        <w:t xml:space="preserve"> </w:t>
      </w:r>
      <w:r w:rsidRPr="002D4F5F">
        <w:rPr>
          <w:color w:val="231F20"/>
          <w:sz w:val="21"/>
          <w:lang w:val="es-MX"/>
        </w:rPr>
        <w:t>retomado los</w:t>
      </w:r>
      <w:r w:rsidRPr="002D4F5F">
        <w:rPr>
          <w:color w:val="231F20"/>
          <w:spacing w:val="-1"/>
          <w:sz w:val="21"/>
          <w:lang w:val="es-MX"/>
        </w:rPr>
        <w:t xml:space="preserve"> </w:t>
      </w:r>
      <w:r w:rsidRPr="002D4F5F">
        <w:rPr>
          <w:color w:val="231F20"/>
          <w:sz w:val="21"/>
          <w:lang w:val="es-MX"/>
        </w:rPr>
        <w:t>textos impresos</w:t>
      </w:r>
      <w:r w:rsidRPr="002D4F5F">
        <w:rPr>
          <w:color w:val="231F20"/>
          <w:spacing w:val="-1"/>
          <w:sz w:val="21"/>
          <w:lang w:val="es-MX"/>
        </w:rPr>
        <w:t xml:space="preserve"> </w:t>
      </w:r>
      <w:r w:rsidRPr="002D4F5F">
        <w:rPr>
          <w:color w:val="231F20"/>
          <w:sz w:val="21"/>
          <w:lang w:val="es-MX"/>
        </w:rPr>
        <w:t>y las</w:t>
      </w:r>
      <w:r w:rsidRPr="002D4F5F">
        <w:rPr>
          <w:color w:val="231F20"/>
          <w:spacing w:val="-1"/>
          <w:sz w:val="21"/>
          <w:lang w:val="es-MX"/>
        </w:rPr>
        <w:t xml:space="preserve"> </w:t>
      </w:r>
      <w:r w:rsidRPr="002D4F5F">
        <w:rPr>
          <w:color w:val="231F20"/>
          <w:sz w:val="21"/>
          <w:lang w:val="es-MX"/>
        </w:rPr>
        <w:t>clases de</w:t>
      </w:r>
      <w:r w:rsidRPr="002D4F5F">
        <w:rPr>
          <w:color w:val="231F20"/>
          <w:spacing w:val="-1"/>
          <w:sz w:val="21"/>
          <w:lang w:val="es-MX"/>
        </w:rPr>
        <w:t xml:space="preserve"> </w:t>
      </w:r>
      <w:r w:rsidRPr="002D4F5F">
        <w:rPr>
          <w:color w:val="231F20"/>
          <w:spacing w:val="-2"/>
          <w:sz w:val="21"/>
          <w:lang w:val="es-MX"/>
        </w:rPr>
        <w:t>caligrafía:</w:t>
      </w:r>
    </w:p>
    <w:p w:rsidR="001D6F05" w:rsidRDefault="001D6F05" w:rsidP="001D6F05">
      <w:pPr>
        <w:jc w:val="center"/>
        <w:rPr>
          <w:color w:val="231F20"/>
          <w:spacing w:val="-4"/>
          <w:w w:val="90"/>
          <w:sz w:val="52"/>
          <w:szCs w:val="52"/>
          <w:lang w:val="es-MX"/>
        </w:rPr>
      </w:pPr>
      <w:r w:rsidRPr="002D4F5F">
        <w:rPr>
          <w:noProof/>
          <w:sz w:val="52"/>
          <w:szCs w:val="52"/>
          <w:lang w:val="en-US"/>
        </w:rPr>
        <mc:AlternateContent>
          <mc:Choice Requires="wps">
            <w:drawing>
              <wp:anchor distT="45720" distB="45720" distL="114300" distR="114300" simplePos="0" relativeHeight="251683840" behindDoc="0" locked="0" layoutInCell="1" allowOverlap="1" wp14:anchorId="3963DA51" wp14:editId="46BB1EC8">
                <wp:simplePos x="0" y="0"/>
                <wp:positionH relativeFrom="margin">
                  <wp:align>left</wp:align>
                </wp:positionH>
                <wp:positionV relativeFrom="paragraph">
                  <wp:posOffset>975360</wp:posOffset>
                </wp:positionV>
                <wp:extent cx="1533525" cy="2847975"/>
                <wp:effectExtent l="0" t="0" r="9525" b="952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847975"/>
                        </a:xfrm>
                        <a:prstGeom prst="rect">
                          <a:avLst/>
                        </a:prstGeom>
                        <a:solidFill>
                          <a:srgbClr val="FFFFFF"/>
                        </a:solidFill>
                        <a:ln w="9525">
                          <a:noFill/>
                          <a:miter lim="800000"/>
                          <a:headEnd/>
                          <a:tailEnd/>
                        </a:ln>
                      </wps:spPr>
                      <wps:txbx>
                        <w:txbxContent>
                          <w:p w:rsidR="00357A80" w:rsidRDefault="00357A80" w:rsidP="001D6F05">
                            <w:pPr>
                              <w:rPr>
                                <w:color w:val="231F20"/>
                                <w:sz w:val="26"/>
                                <w:szCs w:val="26"/>
                                <w:lang w:val="es-MX"/>
                              </w:rPr>
                            </w:pPr>
                            <w:r w:rsidRPr="00E5008A">
                              <w:rPr>
                                <w:color w:val="231F20"/>
                                <w:sz w:val="26"/>
                                <w:szCs w:val="26"/>
                                <w:lang w:val="es-MX"/>
                              </w:rPr>
                              <w:t>Investigaciones</w:t>
                            </w:r>
                            <w:r w:rsidRPr="00E5008A">
                              <w:rPr>
                                <w:color w:val="231F20"/>
                                <w:spacing w:val="-4"/>
                                <w:sz w:val="26"/>
                                <w:szCs w:val="26"/>
                                <w:lang w:val="es-MX"/>
                              </w:rPr>
                              <w:t xml:space="preserve"> </w:t>
                            </w:r>
                            <w:r w:rsidRPr="00E5008A">
                              <w:rPr>
                                <w:color w:val="231F20"/>
                                <w:sz w:val="26"/>
                                <w:szCs w:val="26"/>
                                <w:lang w:val="es-MX"/>
                              </w:rPr>
                              <w:t>recientes indican</w:t>
                            </w:r>
                            <w:r w:rsidRPr="00E5008A">
                              <w:rPr>
                                <w:color w:val="231F20"/>
                                <w:spacing w:val="-15"/>
                                <w:sz w:val="26"/>
                                <w:szCs w:val="26"/>
                                <w:lang w:val="es-MX"/>
                              </w:rPr>
                              <w:t xml:space="preserve"> </w:t>
                            </w:r>
                            <w:r w:rsidRPr="00E5008A">
                              <w:rPr>
                                <w:color w:val="231F20"/>
                                <w:sz w:val="26"/>
                                <w:szCs w:val="26"/>
                                <w:lang w:val="es-MX"/>
                              </w:rPr>
                              <w:t>que</w:t>
                            </w:r>
                            <w:r w:rsidRPr="00E5008A">
                              <w:rPr>
                                <w:color w:val="231F20"/>
                                <w:spacing w:val="-14"/>
                                <w:sz w:val="26"/>
                                <w:szCs w:val="26"/>
                                <w:lang w:val="es-MX"/>
                              </w:rPr>
                              <w:t xml:space="preserve"> </w:t>
                            </w:r>
                            <w:r w:rsidRPr="00E5008A">
                              <w:rPr>
                                <w:color w:val="231F20"/>
                                <w:sz w:val="26"/>
                                <w:szCs w:val="26"/>
                                <w:lang w:val="es-MX"/>
                              </w:rPr>
                              <w:t>estos</w:t>
                            </w:r>
                            <w:r w:rsidRPr="00E5008A">
                              <w:rPr>
                                <w:color w:val="231F20"/>
                                <w:spacing w:val="-14"/>
                                <w:sz w:val="26"/>
                                <w:szCs w:val="26"/>
                                <w:lang w:val="es-MX"/>
                              </w:rPr>
                              <w:t xml:space="preserve"> </w:t>
                            </w:r>
                            <w:r w:rsidRPr="00E5008A">
                              <w:rPr>
                                <w:color w:val="231F20"/>
                                <w:sz w:val="26"/>
                                <w:szCs w:val="26"/>
                                <w:lang w:val="es-MX"/>
                              </w:rPr>
                              <w:t>métodos</w:t>
                            </w:r>
                            <w:r w:rsidRPr="00E5008A">
                              <w:rPr>
                                <w:color w:val="231F20"/>
                                <w:spacing w:val="-14"/>
                                <w:sz w:val="26"/>
                                <w:szCs w:val="26"/>
                                <w:lang w:val="es-MX"/>
                              </w:rPr>
                              <w:t xml:space="preserve"> </w:t>
                            </w:r>
                            <w:r w:rsidRPr="00E5008A">
                              <w:rPr>
                                <w:color w:val="231F20"/>
                                <w:sz w:val="26"/>
                                <w:szCs w:val="26"/>
                                <w:lang w:val="es-MX"/>
                              </w:rPr>
                              <w:t>no solo</w:t>
                            </w:r>
                            <w:r w:rsidRPr="00E5008A">
                              <w:rPr>
                                <w:color w:val="231F20"/>
                                <w:spacing w:val="-15"/>
                                <w:sz w:val="26"/>
                                <w:szCs w:val="26"/>
                                <w:lang w:val="es-MX"/>
                              </w:rPr>
                              <w:t xml:space="preserve"> </w:t>
                            </w:r>
                            <w:r w:rsidRPr="00E5008A">
                              <w:rPr>
                                <w:color w:val="231F20"/>
                                <w:sz w:val="26"/>
                                <w:szCs w:val="26"/>
                                <w:lang w:val="es-MX"/>
                              </w:rPr>
                              <w:t>mejoran</w:t>
                            </w:r>
                            <w:r w:rsidRPr="00E5008A">
                              <w:rPr>
                                <w:color w:val="231F20"/>
                                <w:spacing w:val="-14"/>
                                <w:sz w:val="26"/>
                                <w:szCs w:val="26"/>
                                <w:lang w:val="es-MX"/>
                              </w:rPr>
                              <w:t xml:space="preserve"> </w:t>
                            </w:r>
                            <w:r w:rsidRPr="00E5008A">
                              <w:rPr>
                                <w:color w:val="231F20"/>
                                <w:sz w:val="26"/>
                                <w:szCs w:val="26"/>
                                <w:lang w:val="es-MX"/>
                              </w:rPr>
                              <w:t>la</w:t>
                            </w:r>
                            <w:r w:rsidRPr="00E5008A">
                              <w:rPr>
                                <w:color w:val="231F20"/>
                                <w:spacing w:val="-14"/>
                                <w:sz w:val="26"/>
                                <w:szCs w:val="26"/>
                                <w:lang w:val="es-MX"/>
                              </w:rPr>
                              <w:t xml:space="preserve"> </w:t>
                            </w:r>
                            <w:r w:rsidRPr="00E5008A">
                              <w:rPr>
                                <w:color w:val="231F20"/>
                                <w:sz w:val="26"/>
                                <w:szCs w:val="26"/>
                                <w:lang w:val="es-MX"/>
                              </w:rPr>
                              <w:t xml:space="preserve">comprensión, </w:t>
                            </w:r>
                            <w:r w:rsidRPr="00E5008A">
                              <w:rPr>
                                <w:color w:val="231F20"/>
                                <w:spacing w:val="-4"/>
                                <w:sz w:val="26"/>
                                <w:szCs w:val="26"/>
                                <w:lang w:val="es-MX"/>
                              </w:rPr>
                              <w:t>sino</w:t>
                            </w:r>
                            <w:r w:rsidRPr="00E5008A">
                              <w:rPr>
                                <w:color w:val="231F20"/>
                                <w:spacing w:val="-11"/>
                                <w:sz w:val="26"/>
                                <w:szCs w:val="26"/>
                                <w:lang w:val="es-MX"/>
                              </w:rPr>
                              <w:t xml:space="preserve"> </w:t>
                            </w:r>
                            <w:r w:rsidRPr="00E5008A">
                              <w:rPr>
                                <w:color w:val="231F20"/>
                                <w:spacing w:val="-4"/>
                                <w:sz w:val="26"/>
                                <w:szCs w:val="26"/>
                                <w:lang w:val="es-MX"/>
                              </w:rPr>
                              <w:t>que también</w:t>
                            </w:r>
                            <w:r w:rsidRPr="00E5008A">
                              <w:rPr>
                                <w:color w:val="231F20"/>
                                <w:spacing w:val="-10"/>
                                <w:sz w:val="26"/>
                                <w:szCs w:val="26"/>
                                <w:lang w:val="es-MX"/>
                              </w:rPr>
                              <w:t xml:space="preserve"> </w:t>
                            </w:r>
                            <w:r w:rsidRPr="00E5008A">
                              <w:rPr>
                                <w:color w:val="231F20"/>
                                <w:spacing w:val="-4"/>
                                <w:sz w:val="26"/>
                                <w:szCs w:val="26"/>
                                <w:lang w:val="es-MX"/>
                              </w:rPr>
                              <w:t>estimulan</w:t>
                            </w:r>
                            <w:r w:rsidRPr="00E5008A">
                              <w:rPr>
                                <w:color w:val="231F20"/>
                                <w:spacing w:val="-10"/>
                                <w:sz w:val="26"/>
                                <w:szCs w:val="26"/>
                                <w:lang w:val="es-MX"/>
                              </w:rPr>
                              <w:t xml:space="preserve"> </w:t>
                            </w:r>
                            <w:r w:rsidRPr="00E5008A">
                              <w:rPr>
                                <w:color w:val="231F20"/>
                                <w:spacing w:val="-4"/>
                                <w:sz w:val="26"/>
                                <w:szCs w:val="26"/>
                                <w:lang w:val="es-MX"/>
                              </w:rPr>
                              <w:t xml:space="preserve">un </w:t>
                            </w:r>
                            <w:r w:rsidRPr="00E5008A">
                              <w:rPr>
                                <w:color w:val="231F20"/>
                                <w:sz w:val="26"/>
                                <w:szCs w:val="26"/>
                                <w:lang w:val="es-MX"/>
                              </w:rPr>
                              <w:t>procesamiento</w:t>
                            </w:r>
                            <w:r w:rsidRPr="00E5008A">
                              <w:rPr>
                                <w:color w:val="231F20"/>
                                <w:spacing w:val="-10"/>
                                <w:sz w:val="26"/>
                                <w:szCs w:val="26"/>
                                <w:lang w:val="es-MX"/>
                              </w:rPr>
                              <w:t xml:space="preserve"> </w:t>
                            </w:r>
                            <w:r w:rsidRPr="00E5008A">
                              <w:rPr>
                                <w:color w:val="231F20"/>
                                <w:sz w:val="26"/>
                                <w:szCs w:val="26"/>
                                <w:lang w:val="es-MX"/>
                              </w:rPr>
                              <w:t>más</w:t>
                            </w:r>
                            <w:r w:rsidRPr="00E5008A">
                              <w:rPr>
                                <w:color w:val="231F20"/>
                                <w:spacing w:val="-10"/>
                                <w:sz w:val="26"/>
                                <w:szCs w:val="26"/>
                                <w:lang w:val="es-MX"/>
                              </w:rPr>
                              <w:t xml:space="preserve"> </w:t>
                            </w:r>
                            <w:r w:rsidRPr="00E5008A">
                              <w:rPr>
                                <w:color w:val="231F20"/>
                                <w:sz w:val="26"/>
                                <w:szCs w:val="26"/>
                                <w:lang w:val="es-MX"/>
                              </w:rPr>
                              <w:t>profundo de la información</w:t>
                            </w:r>
                          </w:p>
                          <w:p w:rsidR="00357A80" w:rsidRPr="00E5008A" w:rsidRDefault="00357A80" w:rsidP="001D6F05">
                            <w:pPr>
                              <w:rPr>
                                <w:color w:val="231F20"/>
                                <w:sz w:val="28"/>
                                <w:szCs w:val="28"/>
                                <w:lang w:val="es-MX"/>
                              </w:rPr>
                            </w:pPr>
                            <w:r w:rsidRPr="002D4F5F">
                              <w:rPr>
                                <w:color w:val="231F20"/>
                                <w:sz w:val="22"/>
                                <w:szCs w:val="22"/>
                                <w:u w:val="single"/>
                                <w:lang w:val="es-MX"/>
                              </w:rPr>
                              <w:t>Maria Florencia Polanco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63DA51" id="_x0000_t202" coordsize="21600,21600" o:spt="202" path="m,l,21600r21600,l21600,xe">
                <v:stroke joinstyle="miter"/>
                <v:path gradientshapeok="t" o:connecttype="rect"/>
              </v:shapetype>
              <v:shape id="Cuadro de texto 2" o:spid="_x0000_s1027" type="#_x0000_t202" style="position:absolute;left:0;text-align:left;margin-left:0;margin-top:76.8pt;width:120.75pt;height:224.25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" stroked="f">
                <v:textbox>
                  <w:txbxContent>
                    <w:p w:rsidR="00357A80" w:rsidRDefault="00357A80" w:rsidP="001D6F05">
                      <w:pPr>
                        <w:rPr>
                          <w:color w:val="231F20"/>
                          <w:sz w:val="26"/>
                          <w:szCs w:val="26"/>
                          <w:lang w:val="es-MX"/>
                        </w:rPr>
                      </w:pPr>
                      <w:r w:rsidRPr="00E5008A">
                        <w:rPr>
                          <w:color w:val="231F20"/>
                          <w:sz w:val="26"/>
                          <w:szCs w:val="26"/>
                          <w:lang w:val="es-MX"/>
                        </w:rPr>
                        <w:t>Investigaciones</w:t>
                      </w:r>
                      <w:r w:rsidRPr="00E5008A">
                        <w:rPr>
                          <w:color w:val="231F20"/>
                          <w:spacing w:val="-4"/>
                          <w:sz w:val="26"/>
                          <w:szCs w:val="26"/>
                          <w:lang w:val="es-MX"/>
                        </w:rPr>
                        <w:t xml:space="preserve"> </w:t>
                      </w:r>
                      <w:r w:rsidRPr="00E5008A">
                        <w:rPr>
                          <w:color w:val="231F20"/>
                          <w:sz w:val="26"/>
                          <w:szCs w:val="26"/>
                          <w:lang w:val="es-MX"/>
                        </w:rPr>
                        <w:t>recientes indican</w:t>
                      </w:r>
                      <w:r w:rsidRPr="00E5008A">
                        <w:rPr>
                          <w:color w:val="231F20"/>
                          <w:spacing w:val="-15"/>
                          <w:sz w:val="26"/>
                          <w:szCs w:val="26"/>
                          <w:lang w:val="es-MX"/>
                        </w:rPr>
                        <w:t xml:space="preserve"> </w:t>
                      </w:r>
                      <w:r w:rsidRPr="00E5008A">
                        <w:rPr>
                          <w:color w:val="231F20"/>
                          <w:sz w:val="26"/>
                          <w:szCs w:val="26"/>
                          <w:lang w:val="es-MX"/>
                        </w:rPr>
                        <w:t>que</w:t>
                      </w:r>
                      <w:r w:rsidRPr="00E5008A">
                        <w:rPr>
                          <w:color w:val="231F20"/>
                          <w:spacing w:val="-14"/>
                          <w:sz w:val="26"/>
                          <w:szCs w:val="26"/>
                          <w:lang w:val="es-MX"/>
                        </w:rPr>
                        <w:t xml:space="preserve"> </w:t>
                      </w:r>
                      <w:r w:rsidRPr="00E5008A">
                        <w:rPr>
                          <w:color w:val="231F20"/>
                          <w:sz w:val="26"/>
                          <w:szCs w:val="26"/>
                          <w:lang w:val="es-MX"/>
                        </w:rPr>
                        <w:t>estos</w:t>
                      </w:r>
                      <w:r w:rsidRPr="00E5008A">
                        <w:rPr>
                          <w:color w:val="231F20"/>
                          <w:spacing w:val="-14"/>
                          <w:sz w:val="26"/>
                          <w:szCs w:val="26"/>
                          <w:lang w:val="es-MX"/>
                        </w:rPr>
                        <w:t xml:space="preserve"> </w:t>
                      </w:r>
                      <w:r w:rsidRPr="00E5008A">
                        <w:rPr>
                          <w:color w:val="231F20"/>
                          <w:sz w:val="26"/>
                          <w:szCs w:val="26"/>
                          <w:lang w:val="es-MX"/>
                        </w:rPr>
                        <w:t>métodos</w:t>
                      </w:r>
                      <w:r w:rsidRPr="00E5008A">
                        <w:rPr>
                          <w:color w:val="231F20"/>
                          <w:spacing w:val="-14"/>
                          <w:sz w:val="26"/>
                          <w:szCs w:val="26"/>
                          <w:lang w:val="es-MX"/>
                        </w:rPr>
                        <w:t xml:space="preserve"> </w:t>
                      </w:r>
                      <w:r w:rsidRPr="00E5008A">
                        <w:rPr>
                          <w:color w:val="231F20"/>
                          <w:sz w:val="26"/>
                          <w:szCs w:val="26"/>
                          <w:lang w:val="es-MX"/>
                        </w:rPr>
                        <w:t>no solo</w:t>
                      </w:r>
                      <w:r w:rsidRPr="00E5008A">
                        <w:rPr>
                          <w:color w:val="231F20"/>
                          <w:spacing w:val="-15"/>
                          <w:sz w:val="26"/>
                          <w:szCs w:val="26"/>
                          <w:lang w:val="es-MX"/>
                        </w:rPr>
                        <w:t xml:space="preserve"> </w:t>
                      </w:r>
                      <w:r w:rsidRPr="00E5008A">
                        <w:rPr>
                          <w:color w:val="231F20"/>
                          <w:sz w:val="26"/>
                          <w:szCs w:val="26"/>
                          <w:lang w:val="es-MX"/>
                        </w:rPr>
                        <w:t>mejoran</w:t>
                      </w:r>
                      <w:r w:rsidRPr="00E5008A">
                        <w:rPr>
                          <w:color w:val="231F20"/>
                          <w:spacing w:val="-14"/>
                          <w:sz w:val="26"/>
                          <w:szCs w:val="26"/>
                          <w:lang w:val="es-MX"/>
                        </w:rPr>
                        <w:t xml:space="preserve"> </w:t>
                      </w:r>
                      <w:r w:rsidRPr="00E5008A">
                        <w:rPr>
                          <w:color w:val="231F20"/>
                          <w:sz w:val="26"/>
                          <w:szCs w:val="26"/>
                          <w:lang w:val="es-MX"/>
                        </w:rPr>
                        <w:t>la</w:t>
                      </w:r>
                      <w:r w:rsidRPr="00E5008A">
                        <w:rPr>
                          <w:color w:val="231F20"/>
                          <w:spacing w:val="-14"/>
                          <w:sz w:val="26"/>
                          <w:szCs w:val="26"/>
                          <w:lang w:val="es-MX"/>
                        </w:rPr>
                        <w:t xml:space="preserve"> </w:t>
                      </w:r>
                      <w:r w:rsidRPr="00E5008A">
                        <w:rPr>
                          <w:color w:val="231F20"/>
                          <w:sz w:val="26"/>
                          <w:szCs w:val="26"/>
                          <w:lang w:val="es-MX"/>
                        </w:rPr>
                        <w:t xml:space="preserve">comprensión, </w:t>
                      </w:r>
                      <w:r w:rsidRPr="00E5008A">
                        <w:rPr>
                          <w:color w:val="231F20"/>
                          <w:spacing w:val="-4"/>
                          <w:sz w:val="26"/>
                          <w:szCs w:val="26"/>
                          <w:lang w:val="es-MX"/>
                        </w:rPr>
                        <w:t>sino</w:t>
                      </w:r>
                      <w:r w:rsidRPr="00E5008A">
                        <w:rPr>
                          <w:color w:val="231F20"/>
                          <w:spacing w:val="-11"/>
                          <w:sz w:val="26"/>
                          <w:szCs w:val="26"/>
                          <w:lang w:val="es-MX"/>
                        </w:rPr>
                        <w:t xml:space="preserve"> </w:t>
                      </w:r>
                      <w:r w:rsidRPr="00E5008A">
                        <w:rPr>
                          <w:color w:val="231F20"/>
                          <w:spacing w:val="-4"/>
                          <w:sz w:val="26"/>
                          <w:szCs w:val="26"/>
                          <w:lang w:val="es-MX"/>
                        </w:rPr>
                        <w:t>que también</w:t>
                      </w:r>
                      <w:r w:rsidRPr="00E5008A">
                        <w:rPr>
                          <w:color w:val="231F20"/>
                          <w:spacing w:val="-10"/>
                          <w:sz w:val="26"/>
                          <w:szCs w:val="26"/>
                          <w:lang w:val="es-MX"/>
                        </w:rPr>
                        <w:t xml:space="preserve"> </w:t>
                      </w:r>
                      <w:r w:rsidRPr="00E5008A">
                        <w:rPr>
                          <w:color w:val="231F20"/>
                          <w:spacing w:val="-4"/>
                          <w:sz w:val="26"/>
                          <w:szCs w:val="26"/>
                          <w:lang w:val="es-MX"/>
                        </w:rPr>
                        <w:t>estimulan</w:t>
                      </w:r>
                      <w:r w:rsidRPr="00E5008A">
                        <w:rPr>
                          <w:color w:val="231F20"/>
                          <w:spacing w:val="-10"/>
                          <w:sz w:val="26"/>
                          <w:szCs w:val="26"/>
                          <w:lang w:val="es-MX"/>
                        </w:rPr>
                        <w:t xml:space="preserve"> </w:t>
                      </w:r>
                      <w:r w:rsidRPr="00E5008A">
                        <w:rPr>
                          <w:color w:val="231F20"/>
                          <w:spacing w:val="-4"/>
                          <w:sz w:val="26"/>
                          <w:szCs w:val="26"/>
                          <w:lang w:val="es-MX"/>
                        </w:rPr>
                        <w:t xml:space="preserve">un </w:t>
                      </w:r>
                      <w:r w:rsidRPr="00E5008A">
                        <w:rPr>
                          <w:color w:val="231F20"/>
                          <w:sz w:val="26"/>
                          <w:szCs w:val="26"/>
                          <w:lang w:val="es-MX"/>
                        </w:rPr>
                        <w:t>procesamiento</w:t>
                      </w:r>
                      <w:r w:rsidRPr="00E5008A">
                        <w:rPr>
                          <w:color w:val="231F20"/>
                          <w:spacing w:val="-10"/>
                          <w:sz w:val="26"/>
                          <w:szCs w:val="26"/>
                          <w:lang w:val="es-MX"/>
                        </w:rPr>
                        <w:t xml:space="preserve"> </w:t>
                      </w:r>
                      <w:r w:rsidRPr="00E5008A">
                        <w:rPr>
                          <w:color w:val="231F20"/>
                          <w:sz w:val="26"/>
                          <w:szCs w:val="26"/>
                          <w:lang w:val="es-MX"/>
                        </w:rPr>
                        <w:t>más</w:t>
                      </w:r>
                      <w:r w:rsidRPr="00E5008A">
                        <w:rPr>
                          <w:color w:val="231F20"/>
                          <w:spacing w:val="-10"/>
                          <w:sz w:val="26"/>
                          <w:szCs w:val="26"/>
                          <w:lang w:val="es-MX"/>
                        </w:rPr>
                        <w:t xml:space="preserve"> </w:t>
                      </w:r>
                      <w:r w:rsidRPr="00E5008A">
                        <w:rPr>
                          <w:color w:val="231F20"/>
                          <w:sz w:val="26"/>
                          <w:szCs w:val="26"/>
                          <w:lang w:val="es-MX"/>
                        </w:rPr>
                        <w:t>profundo de la información</w:t>
                      </w:r>
                    </w:p>
                    <w:p w:rsidR="00357A80" w:rsidRPr="00E5008A" w:rsidRDefault="00357A80" w:rsidP="001D6F05">
                      <w:pPr>
                        <w:rPr>
                          <w:color w:val="231F20"/>
                          <w:sz w:val="28"/>
                          <w:szCs w:val="28"/>
                          <w:lang w:val="es-MX"/>
                        </w:rPr>
                      </w:pPr>
                      <w:r w:rsidRPr="002D4F5F">
                        <w:rPr>
                          <w:color w:val="231F20"/>
                          <w:sz w:val="22"/>
                          <w:szCs w:val="22"/>
                          <w:u w:val="single"/>
                          <w:lang w:val="es-MX"/>
                        </w:rPr>
                        <w:t>Maria Florencia Polanco</w:t>
                      </w:r>
                    </w:p>
                  </w:txbxContent>
                </v:textbox>
                <w10:wrap type="square" anchorx="margin"/>
              </v:shape>
            </w:pict>
          </mc:Fallback>
        </mc:AlternateContent>
      </w:r>
      <w:r>
        <w:rPr>
          <w:noProof/>
          <w:sz w:val="18"/>
          <w:lang w:val="en-US"/>
        </w:rPr>
        <mc:AlternateContent>
          <mc:Choice Requires="wpg">
            <w:drawing>
              <wp:anchor distT="0" distB="0" distL="0" distR="0" simplePos="0" relativeHeight="251682816" behindDoc="0" locked="0" layoutInCell="1" allowOverlap="1" wp14:anchorId="1398B1D4" wp14:editId="63EADD51">
                <wp:simplePos x="0" y="0"/>
                <wp:positionH relativeFrom="page">
                  <wp:posOffset>2609850</wp:posOffset>
                </wp:positionH>
                <wp:positionV relativeFrom="paragraph">
                  <wp:posOffset>984885</wp:posOffset>
                </wp:positionV>
                <wp:extent cx="4438650" cy="3238500"/>
                <wp:effectExtent l="0" t="0" r="19050" b="1905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38650" cy="3238500"/>
                          <a:chOff x="0" y="0"/>
                          <a:chExt cx="5147945" cy="3507740"/>
                        </a:xfrm>
                      </wpg:grpSpPr>
                      <pic:pic xmlns:pic="http://schemas.openxmlformats.org/drawingml/2006/picture">
                        <pic:nvPicPr>
                          <pic:cNvPr id="3" name="Image 3"/>
                          <pic:cNvPicPr/>
                        </pic:nvPicPr>
                        <pic:blipFill>
                          <a:blip r:embed="rId10" cstate="print"/>
                          <a:stretch>
                            <a:fillRect/>
                          </a:stretch>
                        </pic:blipFill>
                        <pic:spPr>
                          <a:xfrm>
                            <a:off x="1651075" y="2557564"/>
                            <a:ext cx="803460" cy="441559"/>
                          </a:xfrm>
                          <a:prstGeom prst="rect">
                            <a:avLst/>
                          </a:prstGeom>
                        </pic:spPr>
                      </pic:pic>
                      <wps:wsp>
                        <wps:cNvPr id="4" name="Graphic 4"/>
                        <wps:cNvSpPr/>
                        <wps:spPr>
                          <a:xfrm>
                            <a:off x="1648566" y="2555045"/>
                            <a:ext cx="808990" cy="447040"/>
                          </a:xfrm>
                          <a:custGeom>
                            <a:avLst/>
                            <a:gdLst/>
                            <a:ahLst/>
                            <a:cxnLst/>
                            <a:rect l="l" t="t" r="r" b="b"/>
                            <a:pathLst>
                              <a:path w="808990" h="447040">
                                <a:moveTo>
                                  <a:pt x="1263" y="446581"/>
                                </a:moveTo>
                                <a:lnTo>
                                  <a:pt x="1263" y="0"/>
                                </a:lnTo>
                              </a:path>
                              <a:path w="808990" h="447040">
                                <a:moveTo>
                                  <a:pt x="0" y="445326"/>
                                </a:moveTo>
                                <a:lnTo>
                                  <a:pt x="808496" y="445326"/>
                                </a:lnTo>
                              </a:path>
                              <a:path w="808990" h="447040">
                                <a:moveTo>
                                  <a:pt x="807233" y="446581"/>
                                </a:moveTo>
                                <a:lnTo>
                                  <a:pt x="807233" y="0"/>
                                </a:lnTo>
                              </a:path>
                              <a:path w="808990" h="447040">
                                <a:moveTo>
                                  <a:pt x="808496" y="1263"/>
                                </a:moveTo>
                                <a:lnTo>
                                  <a:pt x="0" y="1263"/>
                                </a:lnTo>
                              </a:path>
                            </a:pathLst>
                          </a:custGeom>
                          <a:ln w="2527">
                            <a:solidFill>
                              <a:srgbClr val="231F20"/>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1" cstate="print"/>
                          <a:stretch>
                            <a:fillRect/>
                          </a:stretch>
                        </pic:blipFill>
                        <pic:spPr>
                          <a:xfrm>
                            <a:off x="2501" y="2519"/>
                            <a:ext cx="5142775" cy="3502228"/>
                          </a:xfrm>
                          <a:prstGeom prst="rect">
                            <a:avLst/>
                          </a:prstGeom>
                        </pic:spPr>
                      </pic:pic>
                      <wps:wsp>
                        <wps:cNvPr id="6" name="Graphic 6"/>
                        <wps:cNvSpPr/>
                        <wps:spPr>
                          <a:xfrm>
                            <a:off x="0" y="0"/>
                            <a:ext cx="5147945" cy="3507740"/>
                          </a:xfrm>
                          <a:custGeom>
                            <a:avLst/>
                            <a:gdLst/>
                            <a:ahLst/>
                            <a:cxnLst/>
                            <a:rect l="l" t="t" r="r" b="b"/>
                            <a:pathLst>
                              <a:path w="5147945" h="3507740">
                                <a:moveTo>
                                  <a:pt x="1263" y="3507266"/>
                                </a:moveTo>
                                <a:lnTo>
                                  <a:pt x="1263" y="0"/>
                                </a:lnTo>
                              </a:path>
                              <a:path w="5147945" h="3507740">
                                <a:moveTo>
                                  <a:pt x="0" y="3506002"/>
                                </a:moveTo>
                                <a:lnTo>
                                  <a:pt x="5147828" y="3506002"/>
                                </a:lnTo>
                              </a:path>
                              <a:path w="5147945" h="3507740">
                                <a:moveTo>
                                  <a:pt x="5146565" y="3507266"/>
                                </a:moveTo>
                                <a:lnTo>
                                  <a:pt x="5146565" y="0"/>
                                </a:lnTo>
                              </a:path>
                              <a:path w="5147945" h="3507740">
                                <a:moveTo>
                                  <a:pt x="5147828" y="1272"/>
                                </a:moveTo>
                                <a:lnTo>
                                  <a:pt x="0" y="1272"/>
                                </a:lnTo>
                              </a:path>
                            </a:pathLst>
                          </a:custGeom>
                          <a:ln w="2527">
                            <a:solidFill>
                              <a:srgbClr val="231F20"/>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8E8A88" id="Group 2" o:spid="_x0000_s1026" style="position:absolute;margin-left:205.5pt;margin-top:77.55pt;width:349.5pt;height:255pt;z-index:251682816;mso-wrap-distance-left:0;mso-wrap-distance-right:0;mso-position-horizontal-relative:page;mso-width-relative:margin;mso-height-relative:margin" coordsize="51479,350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16510;top:25575;width:8035;height:4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">
                  <v:imagedata r:id="rId12" o:title=""/>
                </v:shape>
                <v:shape id="Graphic 4" o:spid="_x0000_s1028" style="position:absolute;left:16485;top:25550;width:8090;height:4470;visibility:visible;mso-wrap-style:square;v-text-anchor:top" coordsize="808990,44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" path="m1263,446581l1263,em,445326r808496,em807233,446581l807233,em808496,1263l,1263e" filled="f" strokecolor="#231f20" strokeweight=".07019mm">
                  <v:path arrowok="t"/>
                </v:shape>
                <v:shape id="Image 5" o:spid="_x0000_s1029" type="#_x0000_t75" style="position:absolute;left:25;top:25;width:51427;height:35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">
                  <v:imagedata r:id="rId13" o:title=""/>
                </v:shape>
                <v:shape id="Graphic 6" o:spid="_x0000_s1030" style="position:absolute;width:51479;height:35077;visibility:visible;mso-wrap-style:square;v-text-anchor:top" coordsize="5147945,350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" path="m1263,3507266l1263,em,3506002r5147828,em5146565,3507266l5146565,em5147828,1272l,1272e" filled="f" strokecolor="#231f20" strokeweight=".07019mm">
                  <v:path arrowok="t"/>
                </v:shape>
                <w10:wrap type="square" anchorx="page"/>
              </v:group>
            </w:pict>
          </mc:Fallback>
        </mc:AlternateContent>
      </w:r>
      <w:r w:rsidRPr="002D4F5F">
        <w:rPr>
          <w:color w:val="231F20"/>
          <w:spacing w:val="-26"/>
          <w:sz w:val="52"/>
          <w:szCs w:val="52"/>
          <w:lang w:val="es-MX"/>
        </w:rPr>
        <w:t>Leer</w:t>
      </w:r>
      <w:r w:rsidRPr="002D4F5F">
        <w:rPr>
          <w:color w:val="231F20"/>
          <w:spacing w:val="-13"/>
          <w:sz w:val="52"/>
          <w:szCs w:val="52"/>
          <w:lang w:val="es-MX"/>
        </w:rPr>
        <w:t xml:space="preserve"> </w:t>
      </w:r>
      <w:r w:rsidRPr="002D4F5F">
        <w:rPr>
          <w:color w:val="231F20"/>
          <w:spacing w:val="-26"/>
          <w:sz w:val="52"/>
          <w:szCs w:val="52"/>
          <w:lang w:val="es-MX"/>
        </w:rPr>
        <w:t>en</w:t>
      </w:r>
      <w:r w:rsidRPr="002D4F5F">
        <w:rPr>
          <w:color w:val="231F20"/>
          <w:spacing w:val="-11"/>
          <w:sz w:val="52"/>
          <w:szCs w:val="52"/>
          <w:lang w:val="es-MX"/>
        </w:rPr>
        <w:t xml:space="preserve"> </w:t>
      </w:r>
      <w:r w:rsidRPr="002D4F5F">
        <w:rPr>
          <w:color w:val="231F20"/>
          <w:spacing w:val="-26"/>
          <w:sz w:val="52"/>
          <w:szCs w:val="52"/>
          <w:lang w:val="es-MX"/>
        </w:rPr>
        <w:t>papel</w:t>
      </w:r>
      <w:r w:rsidRPr="002D4F5F">
        <w:rPr>
          <w:color w:val="231F20"/>
          <w:spacing w:val="-11"/>
          <w:sz w:val="52"/>
          <w:szCs w:val="52"/>
          <w:lang w:val="es-MX"/>
        </w:rPr>
        <w:t xml:space="preserve"> </w:t>
      </w:r>
      <w:r w:rsidRPr="002D4F5F">
        <w:rPr>
          <w:color w:val="231F20"/>
          <w:spacing w:val="-26"/>
          <w:sz w:val="52"/>
          <w:szCs w:val="52"/>
          <w:lang w:val="es-MX"/>
        </w:rPr>
        <w:t>y</w:t>
      </w:r>
      <w:r w:rsidRPr="002D4F5F">
        <w:rPr>
          <w:color w:val="231F20"/>
          <w:spacing w:val="-11"/>
          <w:sz w:val="52"/>
          <w:szCs w:val="52"/>
          <w:lang w:val="es-MX"/>
        </w:rPr>
        <w:t xml:space="preserve"> </w:t>
      </w:r>
      <w:r w:rsidRPr="002D4F5F">
        <w:rPr>
          <w:color w:val="231F20"/>
          <w:spacing w:val="-26"/>
          <w:sz w:val="52"/>
          <w:szCs w:val="52"/>
          <w:lang w:val="es-MX"/>
        </w:rPr>
        <w:t>escribir</w:t>
      </w:r>
      <w:r w:rsidRPr="002D4F5F">
        <w:rPr>
          <w:color w:val="231F20"/>
          <w:spacing w:val="-11"/>
          <w:sz w:val="52"/>
          <w:szCs w:val="52"/>
          <w:lang w:val="es-MX"/>
        </w:rPr>
        <w:t xml:space="preserve"> </w:t>
      </w:r>
      <w:r w:rsidRPr="002D4F5F">
        <w:rPr>
          <w:color w:val="231F20"/>
          <w:spacing w:val="-26"/>
          <w:sz w:val="52"/>
          <w:szCs w:val="52"/>
          <w:lang w:val="es-MX"/>
        </w:rPr>
        <w:t>a</w:t>
      </w:r>
      <w:r w:rsidRPr="002D4F5F">
        <w:rPr>
          <w:color w:val="231F20"/>
          <w:spacing w:val="-11"/>
          <w:sz w:val="52"/>
          <w:szCs w:val="52"/>
          <w:lang w:val="es-MX"/>
        </w:rPr>
        <w:t xml:space="preserve"> </w:t>
      </w:r>
      <w:r w:rsidRPr="002D4F5F">
        <w:rPr>
          <w:color w:val="231F20"/>
          <w:spacing w:val="-26"/>
          <w:sz w:val="52"/>
          <w:szCs w:val="52"/>
          <w:lang w:val="es-MX"/>
        </w:rPr>
        <w:t>mano</w:t>
      </w:r>
      <w:r w:rsidRPr="002D4F5F">
        <w:rPr>
          <w:color w:val="231F20"/>
          <w:spacing w:val="-11"/>
          <w:sz w:val="52"/>
          <w:szCs w:val="52"/>
          <w:lang w:val="es-MX"/>
        </w:rPr>
        <w:t xml:space="preserve"> </w:t>
      </w:r>
      <w:r w:rsidRPr="002D4F5F">
        <w:rPr>
          <w:color w:val="231F20"/>
          <w:spacing w:val="-26"/>
          <w:sz w:val="52"/>
          <w:szCs w:val="52"/>
          <w:lang w:val="es-MX"/>
        </w:rPr>
        <w:t>generan</w:t>
      </w:r>
      <w:r w:rsidRPr="002D4F5F">
        <w:rPr>
          <w:color w:val="231F20"/>
          <w:spacing w:val="-11"/>
          <w:sz w:val="52"/>
          <w:szCs w:val="52"/>
          <w:lang w:val="es-MX"/>
        </w:rPr>
        <w:t xml:space="preserve"> </w:t>
      </w:r>
      <w:r w:rsidRPr="002D4F5F">
        <w:rPr>
          <w:color w:val="231F20"/>
          <w:spacing w:val="-26"/>
          <w:sz w:val="52"/>
          <w:szCs w:val="52"/>
          <w:lang w:val="es-MX"/>
        </w:rPr>
        <w:t xml:space="preserve">más </w:t>
      </w:r>
      <w:r w:rsidRPr="002D4F5F">
        <w:rPr>
          <w:color w:val="231F20"/>
          <w:spacing w:val="-4"/>
          <w:w w:val="90"/>
          <w:sz w:val="52"/>
          <w:szCs w:val="52"/>
          <w:lang w:val="es-MX"/>
        </w:rPr>
        <w:t>actividad</w:t>
      </w:r>
      <w:r w:rsidRPr="002D4F5F">
        <w:rPr>
          <w:color w:val="231F20"/>
          <w:spacing w:val="-9"/>
          <w:w w:val="90"/>
          <w:sz w:val="52"/>
          <w:szCs w:val="52"/>
          <w:lang w:val="es-MX"/>
        </w:rPr>
        <w:t xml:space="preserve"> </w:t>
      </w:r>
      <w:r w:rsidRPr="002D4F5F">
        <w:rPr>
          <w:color w:val="231F20"/>
          <w:spacing w:val="-4"/>
          <w:w w:val="90"/>
          <w:sz w:val="52"/>
          <w:szCs w:val="52"/>
          <w:lang w:val="es-MX"/>
        </w:rPr>
        <w:t>cerebral</w:t>
      </w:r>
      <w:r w:rsidRPr="002D4F5F">
        <w:rPr>
          <w:color w:val="231F20"/>
          <w:spacing w:val="-9"/>
          <w:w w:val="90"/>
          <w:sz w:val="52"/>
          <w:szCs w:val="52"/>
          <w:lang w:val="es-MX"/>
        </w:rPr>
        <w:t xml:space="preserve"> </w:t>
      </w:r>
      <w:r w:rsidRPr="002D4F5F">
        <w:rPr>
          <w:color w:val="231F20"/>
          <w:spacing w:val="-4"/>
          <w:w w:val="90"/>
          <w:sz w:val="52"/>
          <w:szCs w:val="52"/>
          <w:lang w:val="es-MX"/>
        </w:rPr>
        <w:t>y</w:t>
      </w:r>
      <w:r w:rsidRPr="002D4F5F">
        <w:rPr>
          <w:color w:val="231F20"/>
          <w:spacing w:val="-9"/>
          <w:w w:val="90"/>
          <w:sz w:val="52"/>
          <w:szCs w:val="52"/>
          <w:lang w:val="es-MX"/>
        </w:rPr>
        <w:t xml:space="preserve"> </w:t>
      </w:r>
      <w:r w:rsidRPr="002D4F5F">
        <w:rPr>
          <w:color w:val="231F20"/>
          <w:spacing w:val="-4"/>
          <w:w w:val="90"/>
          <w:sz w:val="52"/>
          <w:szCs w:val="52"/>
          <w:lang w:val="es-MX"/>
        </w:rPr>
        <w:t>aprendizajes</w:t>
      </w:r>
      <w:r w:rsidRPr="002D4F5F">
        <w:rPr>
          <w:color w:val="231F20"/>
          <w:spacing w:val="-8"/>
          <w:w w:val="90"/>
          <w:sz w:val="52"/>
          <w:szCs w:val="52"/>
          <w:lang w:val="es-MX"/>
        </w:rPr>
        <w:t xml:space="preserve"> </w:t>
      </w:r>
      <w:r w:rsidRPr="002D4F5F">
        <w:rPr>
          <w:color w:val="231F20"/>
          <w:spacing w:val="-4"/>
          <w:w w:val="90"/>
          <w:sz w:val="52"/>
          <w:szCs w:val="52"/>
          <w:lang w:val="es-MX"/>
        </w:rPr>
        <w:t>significativos</w:t>
      </w:r>
    </w:p>
    <w:p w:rsidR="001D6F05" w:rsidRDefault="001D6F05" w:rsidP="001D6F05">
      <w:pPr>
        <w:jc w:val="both"/>
        <w:rPr>
          <w:color w:val="231F20"/>
          <w:sz w:val="18"/>
          <w:lang w:val="es-MX"/>
        </w:rPr>
      </w:pPr>
    </w:p>
    <w:p w:rsidR="001D6F05" w:rsidRDefault="001D6F05" w:rsidP="001D6F05">
      <w:pPr>
        <w:pStyle w:val="Textoindependiente"/>
        <w:spacing w:line="196" w:lineRule="auto"/>
        <w:ind w:left="1" w:right="9" w:hanging="4"/>
        <w:rPr>
          <w:color w:val="231F20"/>
          <w:spacing w:val="-4"/>
          <w:sz w:val="40"/>
          <w:szCs w:val="40"/>
        </w:rPr>
      </w:pPr>
    </w:p>
    <w:p w:rsidR="001D6F05" w:rsidRDefault="001D6F05" w:rsidP="001D6F05">
      <w:pPr>
        <w:pStyle w:val="Textoindependiente"/>
        <w:spacing w:line="196" w:lineRule="auto"/>
        <w:ind w:left="1" w:right="9" w:hanging="4"/>
        <w:rPr>
          <w:color w:val="231F20"/>
          <w:spacing w:val="-4"/>
          <w:sz w:val="40"/>
          <w:szCs w:val="40"/>
        </w:rPr>
        <w:sectPr w:rsidR="001D6F05" w:rsidSect="001D6F05">
          <w:headerReference w:type="even" r:id="rId14"/>
          <w:headerReference w:type="default" r:id="rId15"/>
          <w:footerReference w:type="even" r:id="rId16"/>
          <w:footerReference w:type="default" r:id="rId17"/>
          <w:headerReference w:type="first" r:id="rId18"/>
          <w:footerReference w:type="first" r:id="rId19"/>
          <w:pgSz w:w="12240" w:h="15840"/>
          <w:pgMar w:top="1417" w:right="1701" w:bottom="1417" w:left="1701" w:header="708" w:footer="708" w:gutter="0"/>
          <w:cols w:space="708"/>
          <w:docGrid w:linePitch="360"/>
        </w:sectPr>
      </w:pPr>
    </w:p>
    <w:p w:rsidR="001D6F05" w:rsidRDefault="001D6F05" w:rsidP="001D6F05">
      <w:pPr>
        <w:pStyle w:val="Textoindependiente"/>
        <w:spacing w:line="196" w:lineRule="auto"/>
        <w:ind w:left="1" w:right="9" w:hanging="4"/>
        <w:rPr>
          <w:color w:val="231F20"/>
          <w:spacing w:val="-4"/>
          <w:sz w:val="40"/>
          <w:szCs w:val="40"/>
        </w:rPr>
      </w:pPr>
    </w:p>
    <w:p w:rsidR="001D6F05" w:rsidRPr="001D6F05" w:rsidRDefault="001D6F05" w:rsidP="001D6F05">
      <w:pPr>
        <w:pStyle w:val="Textoindependiente"/>
        <w:spacing w:line="196" w:lineRule="auto"/>
        <w:ind w:right="9" w:hanging="2"/>
        <w:rPr>
          <w:rFonts w:ascii="Palatino Linotype" w:eastAsia="Palatino Linotype" w:hAnsi="Palatino Linotype" w:cs="Palatino Linotype"/>
          <w:b w:val="0"/>
          <w:color w:val="231F20"/>
          <w:spacing w:val="-4"/>
          <w:sz w:val="22"/>
          <w:szCs w:val="22"/>
        </w:rPr>
      </w:pPr>
      <w:r w:rsidRPr="001D6F05">
        <w:rPr>
          <w:rFonts w:ascii="Palatino Linotype" w:eastAsia="Palatino Linotype" w:hAnsi="Palatino Linotype" w:cs="Palatino Linotype"/>
          <w:b w:val="0"/>
          <w:color w:val="231F20"/>
          <w:spacing w:val="-4"/>
          <w:sz w:val="22"/>
          <w:szCs w:val="22"/>
        </w:rPr>
        <w:t>Quienes estén leyendo estas líneas (ya sea con las hojas del diario entre sus manos o a través de una pantalla) recordarán aquella clase de caligrafía cuyo reto consistía en trazar con la meticulosidad de un ciruja- no cada una de las letras de una palabra, y sin sobrepasar los límites de la cuadrícula del cuaderno. Si eso ocurría, la goma deshacía el trabajo hecho y había que empezar todo de nuevo.</w:t>
      </w:r>
    </w:p>
    <w:p w:rsidR="001D6F05" w:rsidRPr="001D6F05" w:rsidRDefault="001D6F05" w:rsidP="001D6F05">
      <w:pPr>
        <w:pStyle w:val="Textoindependiente"/>
        <w:spacing w:line="196" w:lineRule="auto"/>
        <w:ind w:right="9" w:hanging="2"/>
        <w:rPr>
          <w:b w:val="0"/>
          <w:color w:val="231F20"/>
          <w:spacing w:val="-4"/>
          <w:sz w:val="22"/>
          <w:szCs w:val="22"/>
        </w:rPr>
      </w:pPr>
      <w:r w:rsidRPr="001D6F05">
        <w:rPr>
          <w:rFonts w:ascii="Palatino Linotype" w:eastAsia="Palatino Linotype" w:hAnsi="Palatino Linotype" w:cs="Palatino Linotype"/>
          <w:b w:val="0"/>
          <w:color w:val="231F20"/>
          <w:spacing w:val="-4"/>
          <w:sz w:val="22"/>
          <w:szCs w:val="22"/>
        </w:rPr>
        <w:t xml:space="preserve">La caligrafía o el “arte de escribir con letra bella” es una de las tantas disciplinas que, con la emergencia de los celulares inteligentes y las </w:t>
      </w:r>
      <w:proofErr w:type="spellStart"/>
      <w:r w:rsidRPr="001D6F05">
        <w:rPr>
          <w:rFonts w:ascii="Palatino Linotype" w:eastAsia="Palatino Linotype" w:hAnsi="Palatino Linotype" w:cs="Palatino Linotype"/>
          <w:b w:val="0"/>
          <w:color w:val="231F20"/>
          <w:spacing w:val="-4"/>
          <w:sz w:val="22"/>
          <w:szCs w:val="22"/>
        </w:rPr>
        <w:t>tablets</w:t>
      </w:r>
      <w:proofErr w:type="spellEnd"/>
      <w:r w:rsidRPr="001D6F05">
        <w:rPr>
          <w:rFonts w:ascii="Palatino Linotype" w:eastAsia="Palatino Linotype" w:hAnsi="Palatino Linotype" w:cs="Palatino Linotype"/>
          <w:b w:val="0"/>
          <w:color w:val="231F20"/>
          <w:spacing w:val="-4"/>
          <w:sz w:val="22"/>
          <w:szCs w:val="22"/>
        </w:rPr>
        <w:t xml:space="preserve"> pareciera estar en peligro de extinción, ya que los artefactos tecnológicos ayudan a escribir más rápido, con menos es- fuerzo físico e, incluso, muchos completan las palabras o ideas de forma automática. Sin duda, muy útil cuando lo que se busca es ahorrar tiempo y energía, pero no cuando se trata de aprender.</w:t>
      </w:r>
    </w:p>
    <w:p w:rsidR="001D6F05" w:rsidRPr="001D6F05" w:rsidRDefault="001D6F05" w:rsidP="001D6F05">
      <w:pPr>
        <w:pStyle w:val="Textoindependiente"/>
        <w:spacing w:line="196" w:lineRule="auto"/>
        <w:ind w:right="9" w:hanging="2"/>
        <w:rPr>
          <w:b w:val="0"/>
          <w:color w:val="231F20"/>
          <w:spacing w:val="-4"/>
          <w:sz w:val="22"/>
          <w:szCs w:val="22"/>
        </w:rPr>
      </w:pPr>
    </w:p>
    <w:p w:rsidR="001D6F05" w:rsidRPr="001D6F05" w:rsidRDefault="001D6F05" w:rsidP="001D6F05">
      <w:pPr>
        <w:pStyle w:val="Textoindependiente"/>
        <w:spacing w:line="196" w:lineRule="auto"/>
        <w:ind w:left="0" w:right="9" w:hanging="3"/>
        <w:rPr>
          <w:b w:val="0"/>
          <w:color w:val="231F20"/>
          <w:spacing w:val="-4"/>
          <w:sz w:val="26"/>
          <w:szCs w:val="26"/>
        </w:rPr>
      </w:pPr>
    </w:p>
    <w:p w:rsidR="001D6F05" w:rsidRPr="001D6F05" w:rsidRDefault="001D6F05" w:rsidP="001D6F05">
      <w:pPr>
        <w:pStyle w:val="Textoindependiente"/>
        <w:spacing w:line="196" w:lineRule="auto"/>
        <w:ind w:left="0" w:right="9" w:hanging="3"/>
        <w:rPr>
          <w:b w:val="0"/>
          <w:color w:val="231F20"/>
          <w:spacing w:val="-4"/>
          <w:sz w:val="26"/>
          <w:szCs w:val="26"/>
        </w:rPr>
      </w:pPr>
    </w:p>
    <w:p w:rsidR="001D6F05" w:rsidRPr="001D6F05" w:rsidRDefault="001D6F05" w:rsidP="001D6F05">
      <w:pPr>
        <w:pStyle w:val="Textoindependiente"/>
        <w:spacing w:line="196" w:lineRule="auto"/>
        <w:ind w:leftChars="0" w:left="0" w:right="9" w:firstLineChars="0" w:firstLine="0"/>
        <w:rPr>
          <w:b w:val="0"/>
          <w:color w:val="231F20"/>
          <w:spacing w:val="-4"/>
          <w:sz w:val="26"/>
          <w:szCs w:val="26"/>
        </w:rPr>
      </w:pPr>
      <w:r w:rsidRPr="001D6F05">
        <w:rPr>
          <w:b w:val="0"/>
          <w:color w:val="231F20"/>
          <w:spacing w:val="-4"/>
          <w:sz w:val="26"/>
          <w:szCs w:val="26"/>
        </w:rPr>
        <w:lastRenderedPageBreak/>
        <w:t>El papel resiste</w:t>
      </w:r>
    </w:p>
    <w:p w:rsidR="001D6F05" w:rsidRPr="001D6F05" w:rsidRDefault="001D6F05" w:rsidP="001D6F05">
      <w:pPr>
        <w:pStyle w:val="Textoindependiente"/>
        <w:spacing w:line="196" w:lineRule="auto"/>
        <w:ind w:left="0" w:right="9" w:hanging="3"/>
        <w:rPr>
          <w:b w:val="0"/>
          <w:color w:val="231F20"/>
          <w:spacing w:val="-4"/>
          <w:sz w:val="26"/>
          <w:szCs w:val="26"/>
        </w:rPr>
      </w:pPr>
    </w:p>
    <w:p w:rsidR="001D6F05" w:rsidRPr="001D6F05" w:rsidRDefault="001D6F05" w:rsidP="001D6F05">
      <w:pPr>
        <w:pStyle w:val="Textoindependiente"/>
        <w:spacing w:line="196" w:lineRule="auto"/>
        <w:ind w:right="9" w:hanging="2"/>
        <w:rPr>
          <w:b w:val="0"/>
          <w:color w:val="231F20"/>
          <w:spacing w:val="-4"/>
          <w:sz w:val="22"/>
          <w:szCs w:val="22"/>
        </w:rPr>
      </w:pPr>
      <w:r w:rsidRPr="001D6F05">
        <w:rPr>
          <w:b w:val="0"/>
          <w:color w:val="231F20"/>
          <w:spacing w:val="-4"/>
          <w:sz w:val="22"/>
          <w:szCs w:val="22"/>
        </w:rPr>
        <w:t>Desde hace algunos años, una serie de investigaciones científicas han confirmado que tanto leer en papel como escribir a mano generan más actividad neuronal en el cerebro y, por lo tanto, aprendizajes más profundos o significativos.</w:t>
      </w:r>
    </w:p>
    <w:p w:rsidR="001D6F05" w:rsidRPr="001D6F05" w:rsidRDefault="001D6F05" w:rsidP="001D6F05">
      <w:pPr>
        <w:pStyle w:val="Textoindependiente"/>
        <w:spacing w:line="196" w:lineRule="auto"/>
        <w:ind w:right="9" w:hanging="2"/>
        <w:rPr>
          <w:b w:val="0"/>
          <w:color w:val="231F20"/>
          <w:spacing w:val="-4"/>
          <w:sz w:val="22"/>
          <w:szCs w:val="22"/>
        </w:rPr>
      </w:pPr>
      <w:r w:rsidRPr="001D6F05">
        <w:rPr>
          <w:b w:val="0"/>
          <w:color w:val="231F20"/>
          <w:spacing w:val="-4"/>
          <w:sz w:val="22"/>
          <w:szCs w:val="22"/>
        </w:rPr>
        <w:t>Y de ahí que algunos países, como Suecia o Estados Unidos, estén dando marcha atrás en sus decisiones de digitalizar el proceso educativo. Mientras que el país escandinavo el año pasado optó por volver a imprimir los textos escolares, California retornó a la clase de caligrafía como obligatoria. En el caso de Chile, uno de los objetivos de aprendizaje del currículum de 2° básico es que los niños escriban con letra clara y separen cada palabra con un espacio.</w:t>
      </w:r>
    </w:p>
    <w:p w:rsidR="001D6F05" w:rsidRPr="001D6F05" w:rsidRDefault="001D6F05" w:rsidP="001D6F05">
      <w:pPr>
        <w:pStyle w:val="Textoindependiente"/>
        <w:spacing w:line="196" w:lineRule="auto"/>
        <w:ind w:right="9" w:hanging="2"/>
        <w:rPr>
          <w:b w:val="0"/>
          <w:color w:val="231F20"/>
          <w:spacing w:val="-4"/>
          <w:sz w:val="22"/>
          <w:szCs w:val="22"/>
        </w:rPr>
      </w:pPr>
      <w:r w:rsidRPr="001D6F05">
        <w:rPr>
          <w:b w:val="0"/>
          <w:color w:val="231F20"/>
          <w:spacing w:val="-4"/>
          <w:sz w:val="22"/>
          <w:szCs w:val="22"/>
        </w:rPr>
        <w:t>“Las investigaciones sobre este tema se han incrementado bastante entre 2018 y 2024, y la mayoría confirma que tendemos a comprender peor lo que leemos en pantallas respecto a cuánto comprendemos al leer en papel”, señala Pelusa Orellana, académica de la Escuela de Educación de la Universidad de los Andes. La principal explicación sería que la lectura digital es más superficial al ser más rápida, pero también hay estudios que dicen que en las pantallas no leemos de forma lineal de izquierda a derecha y de arriba abajo, sino en diagonal. “Al ser así, nuestros ojos no leen oraciones completas, sino que se ‘saltan’ partes importantes de la oración”, detalla la docente.</w:t>
      </w:r>
    </w:p>
    <w:p w:rsidR="001D6F05" w:rsidRPr="001D6F05" w:rsidRDefault="001D6F05" w:rsidP="001D6F05">
      <w:pPr>
        <w:pStyle w:val="Textoindependiente"/>
        <w:spacing w:line="196" w:lineRule="auto"/>
        <w:ind w:right="9" w:hanging="2"/>
        <w:rPr>
          <w:b w:val="0"/>
          <w:color w:val="231F20"/>
          <w:spacing w:val="-4"/>
          <w:sz w:val="22"/>
          <w:szCs w:val="22"/>
        </w:rPr>
      </w:pPr>
      <w:r w:rsidRPr="001D6F05">
        <w:rPr>
          <w:b w:val="0"/>
          <w:color w:val="231F20"/>
          <w:spacing w:val="-4"/>
          <w:sz w:val="22"/>
          <w:szCs w:val="22"/>
        </w:rPr>
        <w:t xml:space="preserve">En el caso de la escritura a mano, el diagnóstico es similar. “Numeroso científicos del campo de las neurociencias han venido verificando experimentalmente las cualidades beneficiosas de esta práctica, destacando que los escolares adquieren un desarrollo más cabal de sus capacidades a causa de la estimulación y desarrollo neuronal que genera la escritura a mano”, sostiene Germán Gómez, doctor en Filosofía de la Educación y director general del </w:t>
      </w:r>
      <w:proofErr w:type="spellStart"/>
      <w:r w:rsidRPr="001D6F05">
        <w:rPr>
          <w:b w:val="0"/>
          <w:color w:val="231F20"/>
          <w:spacing w:val="-4"/>
          <w:sz w:val="22"/>
          <w:szCs w:val="22"/>
        </w:rPr>
        <w:t>Lycée</w:t>
      </w:r>
      <w:proofErr w:type="spellEnd"/>
      <w:r w:rsidRPr="001D6F05">
        <w:rPr>
          <w:b w:val="0"/>
          <w:color w:val="231F20"/>
          <w:spacing w:val="-4"/>
          <w:sz w:val="22"/>
          <w:szCs w:val="22"/>
        </w:rPr>
        <w:t xml:space="preserve"> Jena </w:t>
      </w:r>
      <w:proofErr w:type="spellStart"/>
      <w:r w:rsidRPr="001D6F05">
        <w:rPr>
          <w:b w:val="0"/>
          <w:color w:val="231F20"/>
          <w:spacing w:val="-4"/>
          <w:sz w:val="22"/>
          <w:szCs w:val="22"/>
        </w:rPr>
        <w:t>Mermoz</w:t>
      </w:r>
      <w:proofErr w:type="spellEnd"/>
      <w:r w:rsidRPr="001D6F05">
        <w:rPr>
          <w:b w:val="0"/>
          <w:color w:val="231F20"/>
          <w:spacing w:val="-4"/>
          <w:sz w:val="22"/>
          <w:szCs w:val="22"/>
        </w:rPr>
        <w:t xml:space="preserve"> Alianza Francesa, de Curicó.</w:t>
      </w:r>
    </w:p>
    <w:p w:rsidR="001D6F05" w:rsidRPr="001D6F05" w:rsidRDefault="001D6F05" w:rsidP="001D6F05">
      <w:pPr>
        <w:pStyle w:val="Textoindependiente"/>
        <w:spacing w:line="196" w:lineRule="auto"/>
        <w:ind w:right="9" w:hanging="2"/>
        <w:rPr>
          <w:b w:val="0"/>
          <w:color w:val="231F20"/>
          <w:spacing w:val="-4"/>
          <w:sz w:val="22"/>
          <w:szCs w:val="22"/>
        </w:rPr>
      </w:pPr>
      <w:r w:rsidRPr="001D6F05">
        <w:rPr>
          <w:b w:val="0"/>
          <w:color w:val="231F20"/>
          <w:spacing w:val="-4"/>
          <w:sz w:val="22"/>
          <w:szCs w:val="22"/>
        </w:rPr>
        <w:t xml:space="preserve">Por ejemplo, detalla, científicos de la Universidad de Indiana han visto que la escritura a mano activa más regiones del cerebro e impulsa el aprendizaje de formas, símbolos y lenguas. “Por otra parte, </w:t>
      </w:r>
      <w:proofErr w:type="spellStart"/>
      <w:r w:rsidRPr="001D6F05">
        <w:rPr>
          <w:b w:val="0"/>
          <w:color w:val="231F20"/>
          <w:spacing w:val="-4"/>
          <w:sz w:val="22"/>
          <w:szCs w:val="22"/>
        </w:rPr>
        <w:t>Anne</w:t>
      </w:r>
      <w:proofErr w:type="spellEnd"/>
      <w:r w:rsidRPr="001D6F05">
        <w:rPr>
          <w:b w:val="0"/>
          <w:color w:val="231F20"/>
          <w:spacing w:val="-4"/>
          <w:sz w:val="22"/>
          <w:szCs w:val="22"/>
        </w:rPr>
        <w:t xml:space="preserve"> </w:t>
      </w:r>
      <w:proofErr w:type="spellStart"/>
      <w:r w:rsidRPr="001D6F05">
        <w:rPr>
          <w:b w:val="0"/>
          <w:color w:val="231F20"/>
          <w:spacing w:val="-4"/>
          <w:sz w:val="22"/>
          <w:szCs w:val="22"/>
        </w:rPr>
        <w:t>Mangen</w:t>
      </w:r>
      <w:proofErr w:type="spellEnd"/>
      <w:r w:rsidRPr="001D6F05">
        <w:rPr>
          <w:b w:val="0"/>
          <w:color w:val="231F20"/>
          <w:spacing w:val="-4"/>
          <w:sz w:val="22"/>
          <w:szCs w:val="22"/>
        </w:rPr>
        <w:t>, del Centro Nacional de Lectura, Educación e Investigación de la Universidad de Stavanger, en Noruega, y Jean-</w:t>
      </w:r>
      <w:proofErr w:type="spellStart"/>
      <w:r w:rsidRPr="001D6F05">
        <w:rPr>
          <w:b w:val="0"/>
          <w:color w:val="231F20"/>
          <w:spacing w:val="-4"/>
          <w:sz w:val="22"/>
          <w:szCs w:val="22"/>
        </w:rPr>
        <w:t>Luc</w:t>
      </w:r>
      <w:proofErr w:type="spellEnd"/>
      <w:r w:rsidRPr="001D6F05">
        <w:rPr>
          <w:b w:val="0"/>
          <w:color w:val="231F20"/>
          <w:spacing w:val="-4"/>
          <w:sz w:val="22"/>
          <w:szCs w:val="22"/>
        </w:rPr>
        <w:t xml:space="preserve"> Velay, </w:t>
      </w:r>
      <w:proofErr w:type="spellStart"/>
      <w:r w:rsidRPr="001D6F05">
        <w:rPr>
          <w:b w:val="0"/>
          <w:color w:val="231F20"/>
          <w:spacing w:val="-4"/>
          <w:sz w:val="22"/>
          <w:szCs w:val="22"/>
        </w:rPr>
        <w:t>neurofisiólogo</w:t>
      </w:r>
      <w:proofErr w:type="spellEnd"/>
      <w:r w:rsidRPr="001D6F05">
        <w:rPr>
          <w:b w:val="0"/>
          <w:color w:val="231F20"/>
          <w:spacing w:val="-4"/>
          <w:sz w:val="22"/>
          <w:szCs w:val="22"/>
        </w:rPr>
        <w:t xml:space="preserve"> de la Universidad e Marsella, en otro estudio reciente, señalaron que, durante la escritura manual, los movimientos de la mano imprimen una memoria motriz en zonas del cerebro asociadas con el lenguaje, lo cual favorece el aprendizaje respecto de quienes escriben en teclados”, suma Gómez.</w:t>
      </w:r>
    </w:p>
    <w:p w:rsidR="001D6F05" w:rsidRPr="001D6F05" w:rsidRDefault="001D6F05" w:rsidP="001D6F05">
      <w:pPr>
        <w:pStyle w:val="Textoindependiente"/>
        <w:spacing w:line="196" w:lineRule="auto"/>
        <w:ind w:right="9" w:hanging="2"/>
        <w:rPr>
          <w:b w:val="0"/>
          <w:color w:val="231F20"/>
          <w:spacing w:val="-4"/>
          <w:sz w:val="22"/>
          <w:szCs w:val="22"/>
        </w:rPr>
      </w:pPr>
      <w:r w:rsidRPr="001D6F05">
        <w:rPr>
          <w:b w:val="0"/>
          <w:color w:val="231F20"/>
          <w:spacing w:val="-4"/>
          <w:sz w:val="22"/>
          <w:szCs w:val="22"/>
        </w:rPr>
        <w:t xml:space="preserve">“La escritura a mano, al ser más lenta, requiere que el cerebro procese y entienda las ideas para seleccionarlas antes de anotarlas, y este proceso </w:t>
      </w:r>
      <w:r w:rsidRPr="001D6F05">
        <w:rPr>
          <w:b w:val="0"/>
          <w:color w:val="231F20"/>
          <w:spacing w:val="-4"/>
          <w:sz w:val="22"/>
          <w:szCs w:val="22"/>
        </w:rPr>
        <w:lastRenderedPageBreak/>
        <w:t>en sí es ya u aprendizaje mayor. El cerebro tiene que priorizar, consolidar, resumir ideas de forma activa antes de que la mano las escriba”, añade Orellana.</w:t>
      </w:r>
    </w:p>
    <w:p w:rsidR="001D6F05" w:rsidRPr="001D6F05" w:rsidRDefault="001D6F05" w:rsidP="001D6F05">
      <w:pPr>
        <w:pStyle w:val="Textoindependiente"/>
        <w:spacing w:line="196" w:lineRule="auto"/>
        <w:ind w:right="9" w:hanging="2"/>
        <w:rPr>
          <w:b w:val="0"/>
          <w:color w:val="231F20"/>
          <w:spacing w:val="-4"/>
          <w:sz w:val="22"/>
          <w:szCs w:val="22"/>
        </w:rPr>
      </w:pPr>
    </w:p>
    <w:p w:rsidR="001D6F05" w:rsidRPr="001D6F05" w:rsidRDefault="001D6F05" w:rsidP="001D6F05">
      <w:pPr>
        <w:pStyle w:val="Textoindependiente"/>
        <w:spacing w:line="196" w:lineRule="auto"/>
        <w:ind w:left="0" w:right="9" w:hanging="3"/>
        <w:rPr>
          <w:b w:val="0"/>
          <w:color w:val="231F20"/>
          <w:spacing w:val="-4"/>
          <w:sz w:val="26"/>
          <w:szCs w:val="26"/>
        </w:rPr>
      </w:pPr>
      <w:r w:rsidRPr="001D6F05">
        <w:rPr>
          <w:b w:val="0"/>
          <w:color w:val="231F20"/>
          <w:spacing w:val="-4"/>
          <w:sz w:val="26"/>
          <w:szCs w:val="26"/>
        </w:rPr>
        <w:t>Buscar un equilibrio</w:t>
      </w:r>
    </w:p>
    <w:p w:rsidR="001D6F05" w:rsidRPr="001D6F05" w:rsidRDefault="001D6F05" w:rsidP="001D6F05">
      <w:pPr>
        <w:pStyle w:val="Textoindependiente"/>
        <w:spacing w:line="196" w:lineRule="auto"/>
        <w:ind w:left="0" w:right="9" w:hanging="3"/>
        <w:rPr>
          <w:b w:val="0"/>
          <w:color w:val="231F20"/>
          <w:spacing w:val="-4"/>
          <w:sz w:val="26"/>
          <w:szCs w:val="26"/>
        </w:rPr>
      </w:pPr>
    </w:p>
    <w:p w:rsidR="001D6F05" w:rsidRPr="001D6F05" w:rsidRDefault="001D6F05" w:rsidP="001D6F05">
      <w:pPr>
        <w:pStyle w:val="Textoindependiente"/>
        <w:spacing w:line="196" w:lineRule="auto"/>
        <w:ind w:right="9" w:hanging="2"/>
        <w:rPr>
          <w:b w:val="0"/>
          <w:color w:val="231F20"/>
          <w:spacing w:val="-4"/>
          <w:sz w:val="22"/>
          <w:szCs w:val="22"/>
        </w:rPr>
      </w:pPr>
      <w:r w:rsidRPr="001D6F05">
        <w:rPr>
          <w:b w:val="0"/>
          <w:color w:val="231F20"/>
          <w:spacing w:val="-4"/>
          <w:sz w:val="22"/>
          <w:szCs w:val="22"/>
        </w:rPr>
        <w:t>Si bien las investigaciones apuntan a que ambos métodos de aprendizaje tradicional permiten más aprendizajes, los expertos creen que no se deben demonizar las herramientas digitales, sino introducirlas a una edad adecuada.</w:t>
      </w:r>
    </w:p>
    <w:p w:rsidR="001D6F05" w:rsidRPr="001D6F05" w:rsidRDefault="001D6F05" w:rsidP="001D6F05">
      <w:pPr>
        <w:pStyle w:val="Textoindependiente"/>
        <w:spacing w:line="196" w:lineRule="auto"/>
        <w:ind w:right="9" w:hanging="2"/>
        <w:rPr>
          <w:b w:val="0"/>
          <w:color w:val="231F20"/>
          <w:spacing w:val="-4"/>
          <w:sz w:val="22"/>
          <w:szCs w:val="22"/>
        </w:rPr>
      </w:pPr>
      <w:r w:rsidRPr="001D6F05">
        <w:rPr>
          <w:b w:val="0"/>
          <w:color w:val="231F20"/>
          <w:spacing w:val="-4"/>
          <w:sz w:val="22"/>
          <w:szCs w:val="22"/>
        </w:rPr>
        <w:t xml:space="preserve">Monona Valdés, académica de la Facultad de Educación de la Universidad Central, señala que el proceso de lectoescritura que comienza en la etapa escolar, en el que los niños aprenden a leer y escribir en simultáneo, “se tiene que dar sí o sí en el soporte de papel. Luego, cuando el niño es capaz de leer, hacer una reflexión, extraer información y analizarla, el colegio puede ir incorporando algunos elementos de soporte digital de manera complementaria. </w:t>
      </w:r>
    </w:p>
    <w:p w:rsidR="001D6F05" w:rsidRPr="001D6F05" w:rsidRDefault="001D6F05" w:rsidP="00F8511D">
      <w:pPr>
        <w:pStyle w:val="Textoindependiente"/>
        <w:spacing w:line="196" w:lineRule="auto"/>
        <w:ind w:right="9" w:hanging="2"/>
        <w:rPr>
          <w:b w:val="0"/>
          <w:color w:val="231F20"/>
          <w:spacing w:val="-4"/>
          <w:sz w:val="22"/>
          <w:szCs w:val="22"/>
        </w:rPr>
      </w:pPr>
      <w:r w:rsidRPr="001D6F05">
        <w:rPr>
          <w:b w:val="0"/>
          <w:noProof/>
          <w:color w:val="231F20"/>
          <w:spacing w:val="-4"/>
          <w:sz w:val="22"/>
          <w:szCs w:val="22"/>
          <w:lang w:val="en-US" w:eastAsia="en-US"/>
        </w:rPr>
        <mc:AlternateContent>
          <mc:Choice Requires="wps">
            <w:drawing>
              <wp:anchor distT="45720" distB="45720" distL="114300" distR="114300" simplePos="0" relativeHeight="251684864" behindDoc="0" locked="0" layoutInCell="1" allowOverlap="1" wp14:anchorId="7CFCD368" wp14:editId="0A4730C6">
                <wp:simplePos x="0" y="0"/>
                <wp:positionH relativeFrom="column">
                  <wp:posOffset>1165860</wp:posOffset>
                </wp:positionH>
                <wp:positionV relativeFrom="paragraph">
                  <wp:posOffset>910590</wp:posOffset>
                </wp:positionV>
                <wp:extent cx="1428750" cy="3009900"/>
                <wp:effectExtent l="0" t="0" r="19050" b="19050"/>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009900"/>
                        </a:xfrm>
                        <a:prstGeom prst="rect">
                          <a:avLst/>
                        </a:prstGeom>
                        <a:solidFill>
                          <a:srgbClr val="FFFFFF"/>
                        </a:solidFill>
                        <a:ln w="9525">
                          <a:solidFill>
                            <a:srgbClr val="000000"/>
                          </a:solidFill>
                          <a:miter lim="800000"/>
                          <a:headEnd/>
                          <a:tailEnd/>
                        </a:ln>
                      </wps:spPr>
                      <wps:txbx>
                        <w:txbxContent>
                          <w:p w:rsidR="00357A80" w:rsidRPr="001D6F05" w:rsidRDefault="00357A80" w:rsidP="001D6F05">
                            <w:pPr>
                              <w:rPr>
                                <w:rFonts w:ascii="Palatino Linotype" w:eastAsia="Palatino Linotype" w:hAnsi="Palatino Linotype" w:cs="Palatino Linotype"/>
                                <w:i/>
                                <w:color w:val="231F20"/>
                                <w:spacing w:val="-4"/>
                                <w:sz w:val="26"/>
                                <w:szCs w:val="26"/>
                                <w:lang w:val="es-ES"/>
                              </w:rPr>
                            </w:pPr>
                            <w:r w:rsidRPr="001D6F05">
                              <w:rPr>
                                <w:rFonts w:ascii="Palatino Linotype" w:eastAsia="Palatino Linotype" w:hAnsi="Palatino Linotype" w:cs="Palatino Linotype"/>
                                <w:i/>
                                <w:color w:val="231F20"/>
                                <w:spacing w:val="-4"/>
                                <w:sz w:val="26"/>
                                <w:szCs w:val="26"/>
                                <w:lang w:val="es-ES"/>
                              </w:rPr>
                              <w:t>Redactar con papel y lápiz ayuda a desarrollar habilidades motoras finas y a pensar activamente sobre la ortografía, a diferencia de los que ocurre cuando se usan correctores automáticos en el celular o el computador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CD368" id="_x0000_s1028" type="#_x0000_t202" style="position:absolute;left:0;text-align:left;margin-left:91.8pt;margin-top:71.7pt;width:112.5pt;height:237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">
                <v:textbox>
                  <w:txbxContent>
                    <w:p w:rsidR="00357A80" w:rsidRPr="001D6F05" w:rsidRDefault="00357A80" w:rsidP="001D6F05">
                      <w:pPr>
                        <w:rPr>
                          <w:rFonts w:ascii="Palatino Linotype" w:eastAsia="Palatino Linotype" w:hAnsi="Palatino Linotype" w:cs="Palatino Linotype"/>
                          <w:i/>
                          <w:color w:val="231F20"/>
                          <w:spacing w:val="-4"/>
                          <w:sz w:val="26"/>
                          <w:szCs w:val="26"/>
                          <w:lang w:val="es-ES"/>
                        </w:rPr>
                      </w:pPr>
                      <w:r w:rsidRPr="001D6F05">
                        <w:rPr>
                          <w:rFonts w:ascii="Palatino Linotype" w:eastAsia="Palatino Linotype" w:hAnsi="Palatino Linotype" w:cs="Palatino Linotype"/>
                          <w:i/>
                          <w:color w:val="231F20"/>
                          <w:spacing w:val="-4"/>
                          <w:sz w:val="26"/>
                          <w:szCs w:val="26"/>
                          <w:lang w:val="es-ES"/>
                        </w:rPr>
                        <w:t>Redactar con papel y lápiz ayuda a desarrollar habilidades motoras finas y a pensar activamente sobre la ortografía, a diferencia de los que ocurre cuando se usan correctores automáticos en el celular o el computador</w:t>
                      </w:r>
                    </w:p>
                  </w:txbxContent>
                </v:textbox>
                <w10:wrap type="square"/>
              </v:shape>
            </w:pict>
          </mc:Fallback>
        </mc:AlternateContent>
      </w:r>
      <w:r w:rsidRPr="001D6F05">
        <w:rPr>
          <w:b w:val="0"/>
          <w:color w:val="231F20"/>
          <w:spacing w:val="-4"/>
          <w:sz w:val="22"/>
          <w:szCs w:val="22"/>
        </w:rPr>
        <w:t xml:space="preserve">Su recomendación, de hecho, es hacerlo a partir de los 15 años, “cuando los jóvenes ya tengan desarrollada la creatividad y la capacidad de reflexión, tanto para el proceso de lectura como de escritura. Cuando lo incorporamos tempranamente, lo que hacemos es trabajar la inmediatez, cuando desarrollar la exploración y el descubrimiento es muy importante para el aprendizaje”. </w:t>
      </w:r>
    </w:p>
    <w:p w:rsidR="001D6F05" w:rsidRDefault="001D6F05" w:rsidP="00F8511D">
      <w:pPr>
        <w:pStyle w:val="Textoindependiente"/>
        <w:spacing w:line="196" w:lineRule="auto"/>
        <w:ind w:right="9" w:hanging="2"/>
        <w:rPr>
          <w:color w:val="231F20"/>
          <w:spacing w:val="-4"/>
          <w:sz w:val="22"/>
          <w:szCs w:val="22"/>
        </w:rPr>
        <w:sectPr w:rsidR="001D6F05" w:rsidSect="001D6F05">
          <w:type w:val="continuous"/>
          <w:pgSz w:w="12240" w:h="15840"/>
          <w:pgMar w:top="1417" w:right="1701" w:bottom="1417" w:left="1701" w:header="708" w:footer="708" w:gutter="0"/>
          <w:cols w:num="2" w:space="708"/>
          <w:docGrid w:linePitch="360"/>
        </w:sectPr>
      </w:pPr>
      <w:r w:rsidRPr="001D6F05">
        <w:rPr>
          <w:b w:val="0"/>
          <w:color w:val="231F20"/>
          <w:spacing w:val="-4"/>
          <w:sz w:val="22"/>
          <w:szCs w:val="22"/>
        </w:rPr>
        <w:t>“</w:t>
      </w:r>
      <w:r>
        <w:rPr>
          <w:b w:val="0"/>
          <w:color w:val="231F20"/>
          <w:spacing w:val="-4"/>
          <w:sz w:val="22"/>
          <w:szCs w:val="22"/>
        </w:rPr>
        <w:t xml:space="preserve">El </w:t>
      </w:r>
      <w:r w:rsidRPr="001D6F05">
        <w:rPr>
          <w:b w:val="0"/>
          <w:color w:val="231F20"/>
          <w:spacing w:val="-4"/>
          <w:sz w:val="22"/>
          <w:szCs w:val="22"/>
        </w:rPr>
        <w:t>cerebro se adapta a los nuevos estímulos, y aunque es importante fomentar habilidades como la escritura mano, el uso de tecnología no significa que las personas se vuelvan menos inteligentes”, plantea Verónica Pantoja, directora del Magíster en Neurociencias de la Educación de la Universidad Mayor. Eso sí, considera “esencial combinar estrategias para</w:t>
      </w:r>
      <w:r>
        <w:rPr>
          <w:color w:val="231F20"/>
          <w:spacing w:val="-4"/>
          <w:sz w:val="22"/>
          <w:szCs w:val="22"/>
        </w:rPr>
        <w:t xml:space="preserve"> </w:t>
      </w:r>
      <w:r w:rsidRPr="001D6F05">
        <w:rPr>
          <w:b w:val="0"/>
          <w:color w:val="231F20"/>
          <w:spacing w:val="-4"/>
          <w:sz w:val="22"/>
          <w:szCs w:val="22"/>
        </w:rPr>
        <w:t>desarrollar habilidades que podrían perderse con el uso excesivo de tecnología. Leer un libro físico proporciona una interacción sensorial más rica, favoreciendo la</w:t>
      </w:r>
      <w:r>
        <w:rPr>
          <w:color w:val="231F20"/>
          <w:spacing w:val="-4"/>
          <w:sz w:val="22"/>
          <w:szCs w:val="22"/>
        </w:rPr>
        <w:t xml:space="preserve"> </w:t>
      </w:r>
      <w:r w:rsidRPr="001D6F05">
        <w:rPr>
          <w:b w:val="0"/>
          <w:color w:val="231F20"/>
          <w:spacing w:val="-4"/>
          <w:sz w:val="22"/>
          <w:szCs w:val="22"/>
        </w:rPr>
        <w:t xml:space="preserve">codificación </w:t>
      </w:r>
      <w:proofErr w:type="spellStart"/>
      <w:r w:rsidRPr="001D6F05">
        <w:rPr>
          <w:b w:val="0"/>
          <w:color w:val="231F20"/>
          <w:spacing w:val="-4"/>
          <w:sz w:val="22"/>
          <w:szCs w:val="22"/>
        </w:rPr>
        <w:t>multisensorial</w:t>
      </w:r>
      <w:proofErr w:type="spellEnd"/>
      <w:r w:rsidRPr="001D6F05">
        <w:rPr>
          <w:b w:val="0"/>
          <w:color w:val="231F20"/>
          <w:spacing w:val="-4"/>
          <w:sz w:val="22"/>
          <w:szCs w:val="22"/>
        </w:rPr>
        <w:t xml:space="preserve"> y una mejor memoria a largo plazo”, ejemplifica.</w:t>
      </w:r>
    </w:p>
    <w:p w:rsidR="001D6F05" w:rsidRPr="001D6F05" w:rsidRDefault="001D6F05" w:rsidP="001D6F05">
      <w:pPr>
        <w:spacing w:before="100" w:beforeAutospacing="1" w:after="100" w:afterAutospacing="1"/>
        <w:rPr>
          <w:rFonts w:ascii="Arial" w:hAnsi="Arial" w:cs="Arial"/>
          <w:b/>
          <w:sz w:val="24"/>
          <w:szCs w:val="24"/>
          <w:lang w:val="es-MX"/>
        </w:rPr>
      </w:pPr>
      <w:r w:rsidRPr="001D6F05">
        <w:rPr>
          <w:rFonts w:ascii="Arial" w:hAnsi="Arial" w:cs="Arial"/>
          <w:b/>
          <w:sz w:val="24"/>
          <w:szCs w:val="24"/>
          <w:lang w:val="es-MX"/>
        </w:rPr>
        <w:lastRenderedPageBreak/>
        <w:t>Tarea1: Responde basándote en el texto:</w:t>
      </w:r>
    </w:p>
    <w:p w:rsidR="001D6F05" w:rsidRPr="001D6F05" w:rsidRDefault="001D6F05" w:rsidP="001D6F05">
      <w:pPr>
        <w:numPr>
          <w:ilvl w:val="0"/>
          <w:numId w:val="15"/>
        </w:numPr>
        <w:spacing w:before="100" w:beforeAutospacing="1" w:after="100" w:afterAutospacing="1"/>
        <w:rPr>
          <w:rFonts w:ascii="Arial" w:hAnsi="Arial" w:cs="Arial"/>
          <w:sz w:val="24"/>
          <w:szCs w:val="24"/>
          <w:lang w:val="es-MX"/>
        </w:rPr>
      </w:pPr>
      <w:r w:rsidRPr="001D6F05">
        <w:rPr>
          <w:rFonts w:ascii="Arial" w:hAnsi="Arial" w:cs="Arial"/>
          <w:bCs/>
          <w:sz w:val="24"/>
          <w:szCs w:val="24"/>
          <w:lang w:val="es-MX"/>
        </w:rPr>
        <w:t>¿En qué se diferencian las prácticas escolares actuales de las de décadas anteriores?</w:t>
      </w:r>
    </w:p>
    <w:p w:rsidR="001D6F05" w:rsidRDefault="001D6F05" w:rsidP="001D6F05">
      <w:pPr>
        <w:spacing w:before="100" w:beforeAutospacing="1" w:after="100" w:afterAutospacing="1"/>
        <w:rPr>
          <w:rFonts w:ascii="Arial" w:hAnsi="Arial" w:cs="Arial"/>
          <w:bCs/>
          <w:sz w:val="24"/>
          <w:szCs w:val="24"/>
          <w:lang w:val="es-MX"/>
        </w:rPr>
      </w:pPr>
    </w:p>
    <w:p w:rsidR="001D6F05" w:rsidRDefault="001D6F05" w:rsidP="001D6F05">
      <w:pPr>
        <w:spacing w:before="100" w:beforeAutospacing="1" w:after="100" w:afterAutospacing="1"/>
        <w:rPr>
          <w:rFonts w:ascii="Arial" w:hAnsi="Arial" w:cs="Arial"/>
          <w:bCs/>
          <w:sz w:val="24"/>
          <w:szCs w:val="24"/>
          <w:lang w:val="es-MX"/>
        </w:rPr>
      </w:pPr>
    </w:p>
    <w:p w:rsidR="001D6F05" w:rsidRPr="001D6F05" w:rsidRDefault="001D6F05" w:rsidP="001D6F05">
      <w:pPr>
        <w:spacing w:before="100" w:beforeAutospacing="1" w:after="100" w:afterAutospacing="1"/>
        <w:rPr>
          <w:rFonts w:ascii="Arial" w:hAnsi="Arial" w:cs="Arial"/>
          <w:sz w:val="24"/>
          <w:szCs w:val="24"/>
          <w:lang w:val="es-MX"/>
        </w:rPr>
      </w:pPr>
    </w:p>
    <w:p w:rsidR="001D6F05" w:rsidRPr="001D6F05" w:rsidRDefault="001D6F05" w:rsidP="001D6F05">
      <w:pPr>
        <w:numPr>
          <w:ilvl w:val="0"/>
          <w:numId w:val="15"/>
        </w:numPr>
        <w:spacing w:before="100" w:beforeAutospacing="1" w:after="100" w:afterAutospacing="1"/>
        <w:rPr>
          <w:rFonts w:ascii="Arial" w:hAnsi="Arial" w:cs="Arial"/>
          <w:sz w:val="24"/>
          <w:szCs w:val="24"/>
          <w:lang w:val="es-MX"/>
        </w:rPr>
      </w:pPr>
      <w:r w:rsidRPr="001D6F05">
        <w:rPr>
          <w:rFonts w:ascii="Arial" w:hAnsi="Arial" w:cs="Arial"/>
          <w:bCs/>
          <w:sz w:val="24"/>
          <w:szCs w:val="24"/>
          <w:lang w:val="es-MX"/>
        </w:rPr>
        <w:t>¿Cómo se comparan los efectos de leer textos cortos con los de leer textos extensos?</w:t>
      </w:r>
    </w:p>
    <w:p w:rsidR="001D6F05" w:rsidRDefault="001D6F05" w:rsidP="001D6F05">
      <w:pPr>
        <w:spacing w:before="100" w:beforeAutospacing="1" w:after="100" w:afterAutospacing="1"/>
        <w:ind w:left="720"/>
        <w:rPr>
          <w:rFonts w:ascii="Arial" w:hAnsi="Arial" w:cs="Arial"/>
          <w:bCs/>
          <w:sz w:val="24"/>
          <w:szCs w:val="24"/>
          <w:lang w:val="es-MX"/>
        </w:rPr>
      </w:pPr>
    </w:p>
    <w:p w:rsidR="001D6F05" w:rsidRDefault="001D6F05" w:rsidP="001D6F05">
      <w:pPr>
        <w:spacing w:before="100" w:beforeAutospacing="1" w:after="100" w:afterAutospacing="1"/>
        <w:ind w:left="720"/>
        <w:rPr>
          <w:rFonts w:ascii="Arial" w:hAnsi="Arial" w:cs="Arial"/>
          <w:bCs/>
          <w:sz w:val="24"/>
          <w:szCs w:val="24"/>
          <w:lang w:val="es-MX"/>
        </w:rPr>
      </w:pPr>
    </w:p>
    <w:p w:rsidR="001D6F05" w:rsidRPr="001D6F05" w:rsidRDefault="001D6F05" w:rsidP="001D6F05">
      <w:pPr>
        <w:spacing w:before="100" w:beforeAutospacing="1" w:after="100" w:afterAutospacing="1"/>
        <w:ind w:left="720"/>
        <w:rPr>
          <w:rFonts w:ascii="Arial" w:hAnsi="Arial" w:cs="Arial"/>
          <w:sz w:val="24"/>
          <w:szCs w:val="24"/>
          <w:lang w:val="es-MX"/>
        </w:rPr>
      </w:pPr>
    </w:p>
    <w:p w:rsidR="001D6F05" w:rsidRPr="001D6F05" w:rsidRDefault="001D6F05" w:rsidP="001D6F05">
      <w:pPr>
        <w:numPr>
          <w:ilvl w:val="0"/>
          <w:numId w:val="15"/>
        </w:numPr>
        <w:spacing w:before="100" w:beforeAutospacing="1" w:after="100" w:afterAutospacing="1"/>
        <w:rPr>
          <w:rFonts w:ascii="Arial" w:hAnsi="Arial" w:cs="Arial"/>
          <w:sz w:val="24"/>
          <w:szCs w:val="24"/>
          <w:lang w:val="es-MX"/>
        </w:rPr>
      </w:pPr>
      <w:r w:rsidRPr="001D6F05">
        <w:rPr>
          <w:rFonts w:ascii="Arial" w:hAnsi="Arial" w:cs="Arial"/>
          <w:bCs/>
          <w:sz w:val="24"/>
          <w:szCs w:val="24"/>
          <w:lang w:val="es-MX"/>
        </w:rPr>
        <w:t>¿Qué similitudes existen entre leer textos largos y escribir a mano en términos de habilidades cognitivas?</w:t>
      </w:r>
    </w:p>
    <w:p w:rsidR="001D6F05" w:rsidRDefault="001D6F05" w:rsidP="001D6F05">
      <w:pPr>
        <w:spacing w:before="100" w:beforeAutospacing="1" w:after="100" w:afterAutospacing="1"/>
        <w:rPr>
          <w:rFonts w:ascii="Arial" w:hAnsi="Arial" w:cs="Arial"/>
          <w:bCs/>
          <w:sz w:val="24"/>
          <w:szCs w:val="24"/>
          <w:lang w:val="es-MX"/>
        </w:rPr>
      </w:pPr>
    </w:p>
    <w:p w:rsidR="001D6F05" w:rsidRDefault="001D6F05" w:rsidP="001D6F05">
      <w:pPr>
        <w:spacing w:before="100" w:beforeAutospacing="1" w:after="100" w:afterAutospacing="1"/>
        <w:rPr>
          <w:rFonts w:ascii="Arial" w:hAnsi="Arial" w:cs="Arial"/>
          <w:bCs/>
          <w:sz w:val="24"/>
          <w:szCs w:val="24"/>
          <w:lang w:val="es-MX"/>
        </w:rPr>
      </w:pPr>
    </w:p>
    <w:p w:rsidR="001D6F05" w:rsidRPr="001D6F05" w:rsidRDefault="001D6F05" w:rsidP="001D6F05">
      <w:pPr>
        <w:spacing w:before="100" w:beforeAutospacing="1" w:after="100" w:afterAutospacing="1"/>
        <w:rPr>
          <w:rFonts w:ascii="Arial" w:hAnsi="Arial" w:cs="Arial"/>
          <w:sz w:val="24"/>
          <w:szCs w:val="24"/>
          <w:lang w:val="es-MX"/>
        </w:rPr>
      </w:pPr>
    </w:p>
    <w:p w:rsidR="001D6F05" w:rsidRPr="001D6F05" w:rsidRDefault="001D6F05" w:rsidP="001D6F05">
      <w:pPr>
        <w:numPr>
          <w:ilvl w:val="0"/>
          <w:numId w:val="15"/>
        </w:numPr>
        <w:spacing w:before="100" w:beforeAutospacing="1" w:after="100" w:afterAutospacing="1"/>
        <w:rPr>
          <w:rFonts w:ascii="Arial" w:hAnsi="Arial" w:cs="Arial"/>
          <w:sz w:val="24"/>
          <w:szCs w:val="24"/>
          <w:lang w:val="es-MX"/>
        </w:rPr>
      </w:pPr>
      <w:r w:rsidRPr="001D6F05">
        <w:rPr>
          <w:rFonts w:ascii="Arial" w:hAnsi="Arial" w:cs="Arial"/>
          <w:bCs/>
          <w:sz w:val="24"/>
          <w:szCs w:val="24"/>
          <w:lang w:val="es-MX"/>
        </w:rPr>
        <w:t>¿Qué diferencias plantea la autora entre innovar en metodologías y preservar prácticas fundamentales?</w:t>
      </w:r>
    </w:p>
    <w:p w:rsidR="001D6F05" w:rsidRDefault="001D6F05" w:rsidP="001D6F05">
      <w:pPr>
        <w:spacing w:before="100" w:beforeAutospacing="1" w:after="100" w:afterAutospacing="1"/>
        <w:rPr>
          <w:rFonts w:ascii="Arial" w:hAnsi="Arial" w:cs="Arial"/>
          <w:bCs/>
          <w:sz w:val="24"/>
          <w:szCs w:val="24"/>
          <w:lang w:val="es-MX"/>
        </w:rPr>
      </w:pPr>
    </w:p>
    <w:p w:rsidR="001D6F05" w:rsidRDefault="001D6F05" w:rsidP="001D6F05">
      <w:pPr>
        <w:spacing w:before="100" w:beforeAutospacing="1" w:after="100" w:afterAutospacing="1"/>
        <w:rPr>
          <w:rFonts w:ascii="Arial" w:hAnsi="Arial" w:cs="Arial"/>
          <w:bCs/>
          <w:sz w:val="24"/>
          <w:szCs w:val="24"/>
          <w:lang w:val="es-MX"/>
        </w:rPr>
      </w:pPr>
    </w:p>
    <w:p w:rsidR="001D6F05" w:rsidRDefault="001D6F05" w:rsidP="001D6F05">
      <w:pPr>
        <w:spacing w:before="100" w:beforeAutospacing="1" w:after="100" w:afterAutospacing="1"/>
        <w:rPr>
          <w:rFonts w:ascii="Arial" w:hAnsi="Arial" w:cs="Arial"/>
          <w:bCs/>
          <w:sz w:val="24"/>
          <w:szCs w:val="24"/>
          <w:lang w:val="es-MX"/>
        </w:rPr>
      </w:pPr>
    </w:p>
    <w:p w:rsidR="001D6F05" w:rsidRDefault="001D6F05" w:rsidP="001D6F05">
      <w:pPr>
        <w:spacing w:before="100" w:beforeAutospacing="1" w:after="100" w:afterAutospacing="1"/>
        <w:rPr>
          <w:rFonts w:ascii="Arial" w:hAnsi="Arial" w:cs="Arial"/>
          <w:bCs/>
          <w:sz w:val="24"/>
          <w:szCs w:val="24"/>
          <w:lang w:val="es-MX"/>
        </w:rPr>
      </w:pPr>
    </w:p>
    <w:p w:rsidR="001D6F05" w:rsidRDefault="001D6F05" w:rsidP="001D6F05">
      <w:pPr>
        <w:spacing w:before="100" w:beforeAutospacing="1" w:after="100" w:afterAutospacing="1"/>
        <w:rPr>
          <w:rFonts w:ascii="Arial" w:hAnsi="Arial" w:cs="Arial"/>
          <w:bCs/>
          <w:sz w:val="24"/>
          <w:szCs w:val="24"/>
          <w:lang w:val="es-MX"/>
        </w:rPr>
      </w:pPr>
    </w:p>
    <w:p w:rsidR="001D6F05" w:rsidRDefault="001D6F05" w:rsidP="001D6F05">
      <w:pPr>
        <w:spacing w:before="100" w:beforeAutospacing="1" w:after="100" w:afterAutospacing="1"/>
        <w:rPr>
          <w:rFonts w:ascii="Arial" w:hAnsi="Arial" w:cs="Arial"/>
          <w:bCs/>
          <w:sz w:val="24"/>
          <w:szCs w:val="24"/>
          <w:lang w:val="es-MX"/>
        </w:rPr>
      </w:pPr>
    </w:p>
    <w:p w:rsidR="001D6F05" w:rsidRDefault="001D6F05" w:rsidP="001D6F05">
      <w:pPr>
        <w:spacing w:before="100" w:beforeAutospacing="1" w:after="100" w:afterAutospacing="1"/>
        <w:rPr>
          <w:rFonts w:ascii="Arial" w:hAnsi="Arial" w:cs="Arial"/>
          <w:bCs/>
          <w:sz w:val="24"/>
          <w:szCs w:val="24"/>
          <w:lang w:val="es-MX"/>
        </w:rPr>
      </w:pPr>
    </w:p>
    <w:p w:rsidR="001D6F05" w:rsidRPr="00EA63FE" w:rsidRDefault="001D6F05" w:rsidP="001D6F05">
      <w:pPr>
        <w:spacing w:before="100" w:beforeAutospacing="1" w:after="100" w:afterAutospacing="1"/>
        <w:outlineLvl w:val="1"/>
        <w:rPr>
          <w:rFonts w:ascii="Arial" w:hAnsi="Arial" w:cs="Arial"/>
          <w:b/>
          <w:bCs/>
          <w:sz w:val="24"/>
          <w:szCs w:val="24"/>
          <w:lang w:val="es-MX"/>
        </w:rPr>
      </w:pPr>
      <w:r w:rsidRPr="00EA63FE">
        <w:rPr>
          <w:rFonts w:ascii="Arial" w:hAnsi="Arial" w:cs="Arial"/>
          <w:b/>
          <w:bCs/>
          <w:sz w:val="24"/>
          <w:szCs w:val="24"/>
          <w:lang w:val="es-MX"/>
        </w:rPr>
        <w:lastRenderedPageBreak/>
        <w:t>Tarea 2: Producción escrita comparativa</w:t>
      </w:r>
    </w:p>
    <w:p w:rsidR="001D6F05" w:rsidRPr="00EA63FE" w:rsidRDefault="001D6F05" w:rsidP="001D6F05">
      <w:pPr>
        <w:spacing w:before="100" w:beforeAutospacing="1" w:after="100" w:afterAutospacing="1"/>
        <w:rPr>
          <w:rFonts w:ascii="Arial" w:hAnsi="Arial" w:cs="Arial"/>
          <w:sz w:val="24"/>
          <w:szCs w:val="24"/>
          <w:lang w:val="en-US"/>
        </w:rPr>
      </w:pPr>
      <w:r w:rsidRPr="00EA63FE">
        <w:rPr>
          <w:rFonts w:ascii="Arial" w:hAnsi="Arial" w:cs="Arial"/>
          <w:b/>
          <w:bCs/>
          <w:sz w:val="24"/>
          <w:szCs w:val="24"/>
          <w:lang w:val="es-MX"/>
        </w:rPr>
        <w:t>Instrucción:</w:t>
      </w:r>
      <w:r w:rsidRPr="00EA63FE">
        <w:rPr>
          <w:rFonts w:ascii="Arial" w:hAnsi="Arial" w:cs="Arial"/>
          <w:sz w:val="24"/>
          <w:szCs w:val="24"/>
          <w:lang w:val="es-MX"/>
        </w:rPr>
        <w:br/>
        <w:t xml:space="preserve">Escribe un párrafo breve en el que compares </w:t>
      </w:r>
      <w:r w:rsidRPr="00EA63FE">
        <w:rPr>
          <w:rFonts w:ascii="Arial" w:hAnsi="Arial" w:cs="Arial"/>
          <w:b/>
          <w:bCs/>
          <w:sz w:val="24"/>
          <w:szCs w:val="24"/>
          <w:lang w:val="es-MX"/>
        </w:rPr>
        <w:t>dos prácticas educativas mencionadas en el texto</w:t>
      </w:r>
      <w:r w:rsidRPr="00EA63FE">
        <w:rPr>
          <w:rFonts w:ascii="Arial" w:hAnsi="Arial" w:cs="Arial"/>
          <w:sz w:val="24"/>
          <w:szCs w:val="24"/>
          <w:lang w:val="es-MX"/>
        </w:rPr>
        <w:t xml:space="preserve"> (leer textos breves, leer textos largos, escribir a mano, uso de tecnología).</w:t>
      </w:r>
      <w:r w:rsidRPr="00EA63FE">
        <w:rPr>
          <w:rFonts w:ascii="Arial" w:hAnsi="Arial" w:cs="Arial"/>
          <w:sz w:val="24"/>
          <w:szCs w:val="24"/>
          <w:lang w:val="es-MX"/>
        </w:rPr>
        <w:br/>
      </w:r>
      <w:proofErr w:type="spellStart"/>
      <w:r w:rsidRPr="00EA63FE">
        <w:rPr>
          <w:rFonts w:ascii="Arial" w:hAnsi="Arial" w:cs="Arial"/>
          <w:sz w:val="24"/>
          <w:szCs w:val="24"/>
          <w:lang w:val="en-US"/>
        </w:rPr>
        <w:t>Debes</w:t>
      </w:r>
      <w:proofErr w:type="spellEnd"/>
      <w:r w:rsidRPr="00EA63FE">
        <w:rPr>
          <w:rFonts w:ascii="Arial" w:hAnsi="Arial" w:cs="Arial"/>
          <w:sz w:val="24"/>
          <w:szCs w:val="24"/>
          <w:lang w:val="en-US"/>
        </w:rPr>
        <w:t xml:space="preserve"> </w:t>
      </w:r>
      <w:proofErr w:type="spellStart"/>
      <w:r w:rsidRPr="00EA63FE">
        <w:rPr>
          <w:rFonts w:ascii="Arial" w:hAnsi="Arial" w:cs="Arial"/>
          <w:sz w:val="24"/>
          <w:szCs w:val="24"/>
          <w:lang w:val="en-US"/>
        </w:rPr>
        <w:t>incluir</w:t>
      </w:r>
      <w:proofErr w:type="spellEnd"/>
      <w:r w:rsidRPr="00EA63FE">
        <w:rPr>
          <w:rFonts w:ascii="Arial" w:hAnsi="Arial" w:cs="Arial"/>
          <w:sz w:val="24"/>
          <w:szCs w:val="24"/>
          <w:lang w:val="en-US"/>
        </w:rPr>
        <w:t xml:space="preserve"> </w:t>
      </w:r>
      <w:proofErr w:type="spellStart"/>
      <w:r w:rsidRPr="00EA63FE">
        <w:rPr>
          <w:rFonts w:ascii="Arial" w:hAnsi="Arial" w:cs="Arial"/>
          <w:sz w:val="24"/>
          <w:szCs w:val="24"/>
          <w:lang w:val="en-US"/>
        </w:rPr>
        <w:t>conectores</w:t>
      </w:r>
      <w:proofErr w:type="spellEnd"/>
      <w:r w:rsidRPr="00EA63FE">
        <w:rPr>
          <w:rFonts w:ascii="Arial" w:hAnsi="Arial" w:cs="Arial"/>
          <w:sz w:val="24"/>
          <w:szCs w:val="24"/>
          <w:lang w:val="en-US"/>
        </w:rPr>
        <w:t xml:space="preserve"> </w:t>
      </w:r>
      <w:proofErr w:type="spellStart"/>
      <w:r w:rsidRPr="00EA63FE">
        <w:rPr>
          <w:rFonts w:ascii="Arial" w:hAnsi="Arial" w:cs="Arial"/>
          <w:sz w:val="24"/>
          <w:szCs w:val="24"/>
          <w:lang w:val="en-US"/>
        </w:rPr>
        <w:t>comparativos</w:t>
      </w:r>
      <w:proofErr w:type="spellEnd"/>
      <w:r w:rsidRPr="00EA63FE">
        <w:rPr>
          <w:rFonts w:ascii="Arial" w:hAnsi="Arial" w:cs="Arial"/>
          <w:sz w:val="24"/>
          <w:szCs w:val="24"/>
          <w:lang w:val="en-US"/>
        </w:rPr>
        <w:t xml:space="preserve"> </w:t>
      </w:r>
      <w:proofErr w:type="spellStart"/>
      <w:r w:rsidRPr="00EA63FE">
        <w:rPr>
          <w:rFonts w:ascii="Arial" w:hAnsi="Arial" w:cs="Arial"/>
          <w:sz w:val="24"/>
          <w:szCs w:val="24"/>
          <w:lang w:val="en-US"/>
        </w:rPr>
        <w:t>como</w:t>
      </w:r>
      <w:proofErr w:type="spellEnd"/>
      <w:r w:rsidRPr="00EA63FE">
        <w:rPr>
          <w:rFonts w:ascii="Arial" w:hAnsi="Arial" w:cs="Arial"/>
          <w:sz w:val="24"/>
          <w:szCs w:val="24"/>
          <w:lang w:val="en-US"/>
        </w:rPr>
        <w:t>:</w:t>
      </w:r>
    </w:p>
    <w:p w:rsidR="001D6F05" w:rsidRPr="00EA63FE" w:rsidRDefault="001D6F05" w:rsidP="001D6F05">
      <w:pPr>
        <w:numPr>
          <w:ilvl w:val="0"/>
          <w:numId w:val="16"/>
        </w:numPr>
        <w:spacing w:before="100" w:beforeAutospacing="1" w:after="100" w:afterAutospacing="1"/>
        <w:rPr>
          <w:rFonts w:ascii="Arial" w:hAnsi="Arial" w:cs="Arial"/>
          <w:sz w:val="24"/>
          <w:szCs w:val="24"/>
          <w:lang w:val="en-US"/>
        </w:rPr>
      </w:pPr>
      <w:r w:rsidRPr="00EA63FE">
        <w:rPr>
          <w:rFonts w:ascii="Arial" w:hAnsi="Arial" w:cs="Arial"/>
          <w:sz w:val="24"/>
          <w:szCs w:val="24"/>
          <w:lang w:val="en-US"/>
        </w:rPr>
        <w:t>“</w:t>
      </w:r>
      <w:proofErr w:type="spellStart"/>
      <w:r w:rsidRPr="00EA63FE">
        <w:rPr>
          <w:rFonts w:ascii="Arial" w:hAnsi="Arial" w:cs="Arial"/>
          <w:sz w:val="24"/>
          <w:szCs w:val="24"/>
          <w:lang w:val="en-US"/>
        </w:rPr>
        <w:t>mientras</w:t>
      </w:r>
      <w:proofErr w:type="spellEnd"/>
      <w:r w:rsidRPr="00EA63FE">
        <w:rPr>
          <w:rFonts w:ascii="Arial" w:hAnsi="Arial" w:cs="Arial"/>
          <w:sz w:val="24"/>
          <w:szCs w:val="24"/>
          <w:lang w:val="en-US"/>
        </w:rPr>
        <w:t xml:space="preserve"> que…”</w:t>
      </w:r>
    </w:p>
    <w:p w:rsidR="001D6F05" w:rsidRPr="00EA63FE" w:rsidRDefault="001D6F05" w:rsidP="001D6F05">
      <w:pPr>
        <w:numPr>
          <w:ilvl w:val="0"/>
          <w:numId w:val="16"/>
        </w:numPr>
        <w:spacing w:before="100" w:beforeAutospacing="1" w:after="100" w:afterAutospacing="1"/>
        <w:rPr>
          <w:rFonts w:ascii="Arial" w:hAnsi="Arial" w:cs="Arial"/>
          <w:sz w:val="24"/>
          <w:szCs w:val="24"/>
          <w:lang w:val="en-US"/>
        </w:rPr>
      </w:pPr>
      <w:r w:rsidRPr="00EA63FE">
        <w:rPr>
          <w:rFonts w:ascii="Arial" w:hAnsi="Arial" w:cs="Arial"/>
          <w:sz w:val="24"/>
          <w:szCs w:val="24"/>
          <w:lang w:val="en-US"/>
        </w:rPr>
        <w:t xml:space="preserve">“a </w:t>
      </w:r>
      <w:proofErr w:type="spellStart"/>
      <w:r w:rsidRPr="00EA63FE">
        <w:rPr>
          <w:rFonts w:ascii="Arial" w:hAnsi="Arial" w:cs="Arial"/>
          <w:sz w:val="24"/>
          <w:szCs w:val="24"/>
          <w:lang w:val="en-US"/>
        </w:rPr>
        <w:t>diferencia</w:t>
      </w:r>
      <w:proofErr w:type="spellEnd"/>
      <w:r w:rsidRPr="00EA63FE">
        <w:rPr>
          <w:rFonts w:ascii="Arial" w:hAnsi="Arial" w:cs="Arial"/>
          <w:sz w:val="24"/>
          <w:szCs w:val="24"/>
          <w:lang w:val="en-US"/>
        </w:rPr>
        <w:t xml:space="preserve"> de…”</w:t>
      </w:r>
    </w:p>
    <w:p w:rsidR="001D6F05" w:rsidRPr="00EA63FE" w:rsidRDefault="001D6F05" w:rsidP="001D6F05">
      <w:pPr>
        <w:numPr>
          <w:ilvl w:val="0"/>
          <w:numId w:val="16"/>
        </w:numPr>
        <w:spacing w:before="100" w:beforeAutospacing="1" w:after="100" w:afterAutospacing="1"/>
        <w:rPr>
          <w:rFonts w:ascii="Arial" w:hAnsi="Arial" w:cs="Arial"/>
          <w:sz w:val="24"/>
          <w:szCs w:val="24"/>
          <w:lang w:val="en-US"/>
        </w:rPr>
      </w:pPr>
      <w:r w:rsidRPr="00EA63FE">
        <w:rPr>
          <w:rFonts w:ascii="Arial" w:hAnsi="Arial" w:cs="Arial"/>
          <w:sz w:val="24"/>
          <w:szCs w:val="24"/>
          <w:lang w:val="en-US"/>
        </w:rPr>
        <w:t xml:space="preserve">“al </w:t>
      </w:r>
      <w:proofErr w:type="spellStart"/>
      <w:r w:rsidRPr="00EA63FE">
        <w:rPr>
          <w:rFonts w:ascii="Arial" w:hAnsi="Arial" w:cs="Arial"/>
          <w:sz w:val="24"/>
          <w:szCs w:val="24"/>
          <w:lang w:val="en-US"/>
        </w:rPr>
        <w:t>contrario</w:t>
      </w:r>
      <w:proofErr w:type="spellEnd"/>
      <w:r w:rsidRPr="00EA63FE">
        <w:rPr>
          <w:rFonts w:ascii="Arial" w:hAnsi="Arial" w:cs="Arial"/>
          <w:sz w:val="24"/>
          <w:szCs w:val="24"/>
          <w:lang w:val="en-US"/>
        </w:rPr>
        <w:t>…”</w:t>
      </w:r>
    </w:p>
    <w:p w:rsidR="001D6F05" w:rsidRPr="00EA63FE" w:rsidRDefault="001D6F05" w:rsidP="001D6F05">
      <w:pPr>
        <w:numPr>
          <w:ilvl w:val="0"/>
          <w:numId w:val="16"/>
        </w:numPr>
        <w:spacing w:before="100" w:beforeAutospacing="1" w:after="100" w:afterAutospacing="1"/>
        <w:rPr>
          <w:rFonts w:ascii="Arial" w:hAnsi="Arial" w:cs="Arial"/>
          <w:sz w:val="24"/>
          <w:szCs w:val="24"/>
          <w:lang w:val="en-US"/>
        </w:rPr>
      </w:pPr>
      <w:r w:rsidRPr="00EA63FE">
        <w:rPr>
          <w:rFonts w:ascii="Arial" w:hAnsi="Arial" w:cs="Arial"/>
          <w:sz w:val="24"/>
          <w:szCs w:val="24"/>
          <w:lang w:val="en-US"/>
        </w:rPr>
        <w:t>“</w:t>
      </w:r>
      <w:proofErr w:type="spellStart"/>
      <w:r w:rsidRPr="00EA63FE">
        <w:rPr>
          <w:rFonts w:ascii="Arial" w:hAnsi="Arial" w:cs="Arial"/>
          <w:sz w:val="24"/>
          <w:szCs w:val="24"/>
          <w:lang w:val="en-US"/>
        </w:rPr>
        <w:t>por</w:t>
      </w:r>
      <w:proofErr w:type="spellEnd"/>
      <w:r w:rsidRPr="00EA63FE">
        <w:rPr>
          <w:rFonts w:ascii="Arial" w:hAnsi="Arial" w:cs="Arial"/>
          <w:sz w:val="24"/>
          <w:szCs w:val="24"/>
          <w:lang w:val="en-US"/>
        </w:rPr>
        <w:t xml:space="preserve"> </w:t>
      </w:r>
      <w:proofErr w:type="spellStart"/>
      <w:r w:rsidRPr="00EA63FE">
        <w:rPr>
          <w:rFonts w:ascii="Arial" w:hAnsi="Arial" w:cs="Arial"/>
          <w:sz w:val="24"/>
          <w:szCs w:val="24"/>
          <w:lang w:val="en-US"/>
        </w:rPr>
        <w:t>otro</w:t>
      </w:r>
      <w:proofErr w:type="spellEnd"/>
      <w:r w:rsidRPr="00EA63FE">
        <w:rPr>
          <w:rFonts w:ascii="Arial" w:hAnsi="Arial" w:cs="Arial"/>
          <w:sz w:val="24"/>
          <w:szCs w:val="24"/>
          <w:lang w:val="en-US"/>
        </w:rPr>
        <w:t xml:space="preserve"> </w:t>
      </w:r>
      <w:proofErr w:type="spellStart"/>
      <w:r w:rsidRPr="00EA63FE">
        <w:rPr>
          <w:rFonts w:ascii="Arial" w:hAnsi="Arial" w:cs="Arial"/>
          <w:sz w:val="24"/>
          <w:szCs w:val="24"/>
          <w:lang w:val="en-US"/>
        </w:rPr>
        <w:t>lado</w:t>
      </w:r>
      <w:proofErr w:type="spellEnd"/>
      <w:r w:rsidRPr="00EA63FE">
        <w:rPr>
          <w:rFonts w:ascii="Arial" w:hAnsi="Arial" w:cs="Arial"/>
          <w:sz w:val="24"/>
          <w:szCs w:val="24"/>
          <w:lang w:val="en-US"/>
        </w:rPr>
        <w:t>…”</w:t>
      </w:r>
    </w:p>
    <w:p w:rsidR="001D6F05" w:rsidRPr="00EA63FE" w:rsidRDefault="001D6F05" w:rsidP="001D6F05">
      <w:pPr>
        <w:numPr>
          <w:ilvl w:val="0"/>
          <w:numId w:val="16"/>
        </w:numPr>
        <w:spacing w:before="100" w:beforeAutospacing="1" w:after="100" w:afterAutospacing="1"/>
        <w:rPr>
          <w:rFonts w:ascii="Arial" w:hAnsi="Arial" w:cs="Arial"/>
          <w:sz w:val="24"/>
          <w:szCs w:val="24"/>
          <w:lang w:val="en-US"/>
        </w:rPr>
      </w:pPr>
      <w:r w:rsidRPr="00EA63FE">
        <w:rPr>
          <w:rFonts w:ascii="Arial" w:hAnsi="Arial" w:cs="Arial"/>
          <w:sz w:val="24"/>
          <w:szCs w:val="24"/>
          <w:lang w:val="en-US"/>
        </w:rPr>
        <w:t>“de forma similar…”</w:t>
      </w:r>
    </w:p>
    <w:p w:rsidR="001D6F05" w:rsidRPr="001D6F05" w:rsidRDefault="001D6F05" w:rsidP="001D6F05">
      <w:pPr>
        <w:spacing w:before="100" w:beforeAutospacing="1" w:after="100" w:afterAutospacing="1"/>
        <w:rPr>
          <w:sz w:val="24"/>
          <w:szCs w:val="24"/>
          <w:lang w:val="en-US"/>
        </w:rPr>
      </w:pPr>
      <w:r>
        <w:rPr>
          <w:sz w:val="24"/>
          <w:szCs w:val="24"/>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D6F05" w:rsidRPr="001D6F05" w:rsidRDefault="001D6F05" w:rsidP="001D6F05">
      <w:pPr>
        <w:spacing w:before="100" w:beforeAutospacing="1" w:after="100" w:afterAutospacing="1"/>
        <w:rPr>
          <w:rFonts w:ascii="Arial" w:hAnsi="Arial" w:cs="Arial"/>
          <w:sz w:val="24"/>
          <w:szCs w:val="24"/>
          <w:lang w:val="es-MX"/>
        </w:rPr>
      </w:pPr>
    </w:p>
    <w:p w:rsidR="001D6F05" w:rsidRPr="00CA7DE6" w:rsidRDefault="001D6F05" w:rsidP="001D6F05">
      <w:pPr>
        <w:pStyle w:val="Textoindependiente"/>
        <w:spacing w:line="196" w:lineRule="auto"/>
        <w:ind w:right="9" w:hanging="2"/>
        <w:rPr>
          <w:rFonts w:ascii="Palatino Linotype" w:eastAsia="Palatino Linotype" w:hAnsi="Palatino Linotype" w:cs="Palatino Linotype"/>
          <w:color w:val="231F20"/>
          <w:spacing w:val="-4"/>
          <w:sz w:val="22"/>
          <w:szCs w:val="22"/>
        </w:rPr>
      </w:pPr>
    </w:p>
    <w:p w:rsidR="00A522CF" w:rsidRPr="001D6F05" w:rsidRDefault="00A522CF">
      <w:pPr>
        <w:spacing w:before="240" w:after="240"/>
        <w:jc w:val="center"/>
        <w:rPr>
          <w:rFonts w:ascii="Arial" w:eastAsia="Arial" w:hAnsi="Arial" w:cs="Arial"/>
          <w:b/>
          <w:bCs/>
          <w:sz w:val="22"/>
          <w:szCs w:val="22"/>
          <w:lang w:val="es-ES"/>
        </w:rPr>
      </w:pPr>
    </w:p>
    <w:p w:rsidR="00A522CF" w:rsidRPr="00EA63FE" w:rsidRDefault="001D6F05" w:rsidP="001D6F05">
      <w:pPr>
        <w:spacing w:before="240" w:after="240"/>
        <w:jc w:val="both"/>
        <w:rPr>
          <w:rFonts w:ascii="Arial" w:eastAsia="Arial" w:hAnsi="Arial" w:cs="Arial"/>
          <w:b/>
          <w:bCs/>
          <w:sz w:val="24"/>
          <w:szCs w:val="24"/>
        </w:rPr>
      </w:pPr>
      <w:r w:rsidRPr="00EA63FE">
        <w:rPr>
          <w:rFonts w:ascii="Arial" w:eastAsia="Arial" w:hAnsi="Arial" w:cs="Arial"/>
          <w:b/>
          <w:bCs/>
          <w:sz w:val="24"/>
          <w:szCs w:val="24"/>
        </w:rPr>
        <w:lastRenderedPageBreak/>
        <w:t xml:space="preserve">Tarea 3: </w:t>
      </w:r>
      <w:r w:rsidR="005A0180" w:rsidRPr="00EA63FE">
        <w:rPr>
          <w:rFonts w:ascii="Arial" w:eastAsia="Arial" w:hAnsi="Arial" w:cs="Arial"/>
          <w:b/>
          <w:bCs/>
          <w:sz w:val="24"/>
          <w:szCs w:val="24"/>
        </w:rPr>
        <w:t>Completa la siguiente tabla comparativa</w:t>
      </w:r>
    </w:p>
    <w:tbl>
      <w:tblPr>
        <w:tblStyle w:val="Tablaconcuadrcula"/>
        <w:tblW w:w="0" w:type="auto"/>
        <w:tblLook w:val="04A0" w:firstRow="1" w:lastRow="0" w:firstColumn="1" w:lastColumn="0" w:noHBand="0" w:noVBand="1"/>
      </w:tblPr>
      <w:tblGrid>
        <w:gridCol w:w="2943"/>
        <w:gridCol w:w="2943"/>
        <w:gridCol w:w="2944"/>
      </w:tblGrid>
      <w:tr w:rsidR="005A0180" w:rsidTr="005A0180">
        <w:tc>
          <w:tcPr>
            <w:tcW w:w="2943" w:type="dxa"/>
          </w:tcPr>
          <w:p w:rsidR="005A0180" w:rsidRPr="00EA63FE" w:rsidRDefault="005A0180" w:rsidP="005A0180">
            <w:pPr>
              <w:spacing w:before="240" w:after="240"/>
              <w:ind w:hanging="2"/>
              <w:jc w:val="center"/>
              <w:rPr>
                <w:rFonts w:ascii="Arial" w:eastAsia="Arial" w:hAnsi="Arial" w:cs="Arial"/>
                <w:b/>
                <w:bCs/>
                <w:sz w:val="22"/>
                <w:szCs w:val="22"/>
              </w:rPr>
            </w:pPr>
            <w:r w:rsidRPr="00EA63FE">
              <w:rPr>
                <w:rFonts w:ascii="Arial" w:eastAsia="Arial" w:hAnsi="Arial" w:cs="Arial"/>
                <w:b/>
                <w:bCs/>
                <w:sz w:val="22"/>
                <w:szCs w:val="22"/>
              </w:rPr>
              <w:t>Parámetro</w:t>
            </w:r>
          </w:p>
        </w:tc>
        <w:tc>
          <w:tcPr>
            <w:tcW w:w="2943" w:type="dxa"/>
          </w:tcPr>
          <w:p w:rsidR="005A0180" w:rsidRPr="00EA63FE" w:rsidRDefault="005A0180" w:rsidP="005A0180">
            <w:pPr>
              <w:spacing w:before="240" w:after="240"/>
              <w:ind w:hanging="2"/>
              <w:rPr>
                <w:rFonts w:ascii="Arial" w:eastAsia="Arial" w:hAnsi="Arial" w:cs="Arial"/>
                <w:b/>
                <w:bCs/>
                <w:sz w:val="22"/>
                <w:szCs w:val="22"/>
              </w:rPr>
            </w:pPr>
            <w:r w:rsidRPr="00EA63FE">
              <w:rPr>
                <w:rFonts w:ascii="Arial" w:eastAsia="Arial" w:hAnsi="Arial" w:cs="Arial"/>
                <w:b/>
                <w:bCs/>
                <w:sz w:val="22"/>
                <w:szCs w:val="22"/>
              </w:rPr>
              <w:t>Textos breves/ Herramientas digitales</w:t>
            </w:r>
          </w:p>
        </w:tc>
        <w:tc>
          <w:tcPr>
            <w:tcW w:w="2944" w:type="dxa"/>
          </w:tcPr>
          <w:p w:rsidR="005A0180" w:rsidRPr="00EA63FE" w:rsidRDefault="005A0180" w:rsidP="005A0180">
            <w:pPr>
              <w:spacing w:before="240" w:after="240"/>
              <w:ind w:hanging="2"/>
              <w:rPr>
                <w:rFonts w:ascii="Arial" w:eastAsia="Arial" w:hAnsi="Arial" w:cs="Arial"/>
                <w:b/>
                <w:bCs/>
                <w:sz w:val="22"/>
                <w:szCs w:val="22"/>
              </w:rPr>
            </w:pPr>
            <w:r w:rsidRPr="00EA63FE">
              <w:rPr>
                <w:rFonts w:ascii="Arial" w:eastAsia="Arial" w:hAnsi="Arial" w:cs="Arial"/>
                <w:b/>
                <w:bCs/>
                <w:sz w:val="22"/>
                <w:szCs w:val="22"/>
              </w:rPr>
              <w:t>Textos largos/ Escritura manuscrita</w:t>
            </w:r>
          </w:p>
        </w:tc>
      </w:tr>
      <w:tr w:rsidR="005A0180" w:rsidTr="00254ACD">
        <w:tc>
          <w:tcPr>
            <w:tcW w:w="2943" w:type="dxa"/>
            <w:vAlign w:val="center"/>
          </w:tcPr>
          <w:p w:rsidR="005A0180" w:rsidRPr="00EA63FE" w:rsidRDefault="005A0180" w:rsidP="005A0180">
            <w:pPr>
              <w:ind w:hanging="2"/>
              <w:rPr>
                <w:rFonts w:ascii="Arial" w:hAnsi="Arial" w:cs="Arial"/>
                <w:sz w:val="22"/>
                <w:szCs w:val="22"/>
                <w:lang w:val="es-MX"/>
              </w:rPr>
            </w:pPr>
            <w:r w:rsidRPr="00EA63FE">
              <w:rPr>
                <w:rFonts w:ascii="Arial" w:hAnsi="Arial" w:cs="Arial"/>
                <w:b/>
                <w:bCs/>
                <w:sz w:val="22"/>
                <w:szCs w:val="22"/>
                <w:lang w:val="es-MX"/>
              </w:rPr>
              <w:t>Nivel de concentración que exige</w:t>
            </w:r>
          </w:p>
        </w:tc>
        <w:tc>
          <w:tcPr>
            <w:tcW w:w="2943" w:type="dxa"/>
          </w:tcPr>
          <w:p w:rsidR="005A0180" w:rsidRPr="00EA63FE" w:rsidRDefault="005A0180" w:rsidP="005A0180">
            <w:pPr>
              <w:spacing w:before="240" w:after="240"/>
              <w:ind w:hanging="2"/>
              <w:jc w:val="both"/>
              <w:rPr>
                <w:rFonts w:ascii="Arial" w:eastAsia="Arial" w:hAnsi="Arial" w:cs="Arial"/>
                <w:b/>
                <w:bCs/>
                <w:sz w:val="22"/>
                <w:szCs w:val="22"/>
              </w:rPr>
            </w:pPr>
          </w:p>
          <w:p w:rsidR="005A0180" w:rsidRPr="00EA63FE" w:rsidRDefault="005A0180" w:rsidP="005A0180">
            <w:pPr>
              <w:spacing w:before="240" w:after="240"/>
              <w:ind w:hanging="2"/>
              <w:jc w:val="both"/>
              <w:rPr>
                <w:rFonts w:ascii="Arial" w:eastAsia="Arial" w:hAnsi="Arial" w:cs="Arial"/>
                <w:b/>
                <w:bCs/>
                <w:sz w:val="22"/>
                <w:szCs w:val="22"/>
              </w:rPr>
            </w:pPr>
          </w:p>
        </w:tc>
        <w:tc>
          <w:tcPr>
            <w:tcW w:w="2944" w:type="dxa"/>
          </w:tcPr>
          <w:p w:rsidR="005A0180" w:rsidRPr="00EA63FE" w:rsidRDefault="005A0180" w:rsidP="005A0180">
            <w:pPr>
              <w:spacing w:before="240" w:after="240"/>
              <w:ind w:hanging="2"/>
              <w:jc w:val="both"/>
              <w:rPr>
                <w:rFonts w:ascii="Arial" w:eastAsia="Arial" w:hAnsi="Arial" w:cs="Arial"/>
                <w:b/>
                <w:bCs/>
                <w:sz w:val="22"/>
                <w:szCs w:val="22"/>
              </w:rPr>
            </w:pPr>
          </w:p>
        </w:tc>
      </w:tr>
      <w:tr w:rsidR="005A0180" w:rsidTr="005A0180">
        <w:tc>
          <w:tcPr>
            <w:tcW w:w="2943" w:type="dxa"/>
          </w:tcPr>
          <w:p w:rsidR="005A0180" w:rsidRPr="00EA63FE" w:rsidRDefault="005A0180" w:rsidP="005A0180">
            <w:pPr>
              <w:spacing w:before="240" w:after="240"/>
              <w:ind w:hanging="2"/>
              <w:rPr>
                <w:rFonts w:ascii="Arial" w:eastAsia="Arial" w:hAnsi="Arial" w:cs="Arial"/>
                <w:b/>
                <w:bCs/>
                <w:sz w:val="22"/>
                <w:szCs w:val="22"/>
              </w:rPr>
            </w:pPr>
            <w:r w:rsidRPr="00EA63FE">
              <w:rPr>
                <w:rFonts w:ascii="Arial" w:hAnsi="Arial" w:cs="Arial"/>
                <w:b/>
                <w:bCs/>
                <w:sz w:val="22"/>
                <w:szCs w:val="22"/>
                <w:lang w:val="es-MX"/>
              </w:rPr>
              <w:t>Profundidad del pensamiento que promueve</w:t>
            </w:r>
          </w:p>
        </w:tc>
        <w:tc>
          <w:tcPr>
            <w:tcW w:w="2943" w:type="dxa"/>
          </w:tcPr>
          <w:p w:rsidR="005A0180" w:rsidRPr="00EA63FE" w:rsidRDefault="005A0180" w:rsidP="005A0180">
            <w:pPr>
              <w:spacing w:before="240" w:after="240"/>
              <w:ind w:hanging="2"/>
              <w:jc w:val="both"/>
              <w:rPr>
                <w:rFonts w:ascii="Arial" w:eastAsia="Arial" w:hAnsi="Arial" w:cs="Arial"/>
                <w:b/>
                <w:bCs/>
                <w:sz w:val="22"/>
                <w:szCs w:val="22"/>
              </w:rPr>
            </w:pPr>
          </w:p>
        </w:tc>
        <w:tc>
          <w:tcPr>
            <w:tcW w:w="2944" w:type="dxa"/>
          </w:tcPr>
          <w:p w:rsidR="005A0180" w:rsidRPr="00EA63FE" w:rsidRDefault="005A0180" w:rsidP="005A0180">
            <w:pPr>
              <w:spacing w:before="240" w:after="240"/>
              <w:ind w:hanging="2"/>
              <w:jc w:val="both"/>
              <w:rPr>
                <w:rFonts w:ascii="Arial" w:eastAsia="Arial" w:hAnsi="Arial" w:cs="Arial"/>
                <w:b/>
                <w:bCs/>
                <w:sz w:val="22"/>
                <w:szCs w:val="22"/>
              </w:rPr>
            </w:pPr>
          </w:p>
        </w:tc>
      </w:tr>
      <w:tr w:rsidR="005A0180" w:rsidTr="005A0180">
        <w:tc>
          <w:tcPr>
            <w:tcW w:w="2943" w:type="dxa"/>
          </w:tcPr>
          <w:p w:rsidR="005A0180" w:rsidRPr="00EA63FE" w:rsidRDefault="005A0180" w:rsidP="005A0180">
            <w:pPr>
              <w:spacing w:before="240" w:after="240"/>
              <w:ind w:hanging="2"/>
              <w:rPr>
                <w:rFonts w:ascii="Arial" w:eastAsia="Arial" w:hAnsi="Arial" w:cs="Arial"/>
                <w:b/>
                <w:bCs/>
                <w:sz w:val="22"/>
                <w:szCs w:val="22"/>
              </w:rPr>
            </w:pPr>
            <w:r w:rsidRPr="00EA63FE">
              <w:rPr>
                <w:rFonts w:ascii="Arial" w:hAnsi="Arial" w:cs="Arial"/>
                <w:b/>
                <w:bCs/>
                <w:sz w:val="22"/>
                <w:szCs w:val="22"/>
                <w:lang w:val="es-MX"/>
              </w:rPr>
              <w:t>Impacto en la memoria y razonamiento</w:t>
            </w:r>
          </w:p>
        </w:tc>
        <w:tc>
          <w:tcPr>
            <w:tcW w:w="2943" w:type="dxa"/>
          </w:tcPr>
          <w:p w:rsidR="005A0180" w:rsidRPr="00EA63FE" w:rsidRDefault="005A0180" w:rsidP="005A0180">
            <w:pPr>
              <w:spacing w:before="240" w:after="240"/>
              <w:ind w:hanging="2"/>
              <w:jc w:val="both"/>
              <w:rPr>
                <w:rFonts w:ascii="Arial" w:eastAsia="Arial" w:hAnsi="Arial" w:cs="Arial"/>
                <w:b/>
                <w:bCs/>
                <w:sz w:val="22"/>
                <w:szCs w:val="22"/>
              </w:rPr>
            </w:pPr>
          </w:p>
          <w:p w:rsidR="005A0180" w:rsidRPr="00EA63FE" w:rsidRDefault="005A0180" w:rsidP="005A0180">
            <w:pPr>
              <w:spacing w:before="240" w:after="240"/>
              <w:ind w:hanging="2"/>
              <w:jc w:val="both"/>
              <w:rPr>
                <w:rFonts w:ascii="Arial" w:eastAsia="Arial" w:hAnsi="Arial" w:cs="Arial"/>
                <w:b/>
                <w:bCs/>
                <w:sz w:val="22"/>
                <w:szCs w:val="22"/>
              </w:rPr>
            </w:pPr>
          </w:p>
        </w:tc>
        <w:tc>
          <w:tcPr>
            <w:tcW w:w="2944" w:type="dxa"/>
          </w:tcPr>
          <w:p w:rsidR="005A0180" w:rsidRPr="00EA63FE" w:rsidRDefault="005A0180" w:rsidP="005A0180">
            <w:pPr>
              <w:spacing w:before="240" w:after="240"/>
              <w:ind w:hanging="2"/>
              <w:jc w:val="both"/>
              <w:rPr>
                <w:rFonts w:ascii="Arial" w:eastAsia="Arial" w:hAnsi="Arial" w:cs="Arial"/>
                <w:b/>
                <w:bCs/>
                <w:sz w:val="22"/>
                <w:szCs w:val="22"/>
              </w:rPr>
            </w:pPr>
          </w:p>
        </w:tc>
      </w:tr>
      <w:tr w:rsidR="005A0180" w:rsidTr="005A0180">
        <w:tc>
          <w:tcPr>
            <w:tcW w:w="2943" w:type="dxa"/>
          </w:tcPr>
          <w:p w:rsidR="005A0180" w:rsidRPr="00EA63FE" w:rsidRDefault="005A0180" w:rsidP="005A0180">
            <w:pPr>
              <w:spacing w:before="240" w:after="240"/>
              <w:ind w:hanging="2"/>
              <w:rPr>
                <w:rFonts w:ascii="Arial" w:eastAsia="Arial" w:hAnsi="Arial" w:cs="Arial"/>
                <w:b/>
                <w:bCs/>
                <w:sz w:val="22"/>
                <w:szCs w:val="22"/>
              </w:rPr>
            </w:pPr>
            <w:r w:rsidRPr="00EA63FE">
              <w:rPr>
                <w:rFonts w:ascii="Arial" w:hAnsi="Arial" w:cs="Arial"/>
                <w:b/>
                <w:bCs/>
                <w:sz w:val="22"/>
                <w:szCs w:val="22"/>
                <w:lang w:val="es-MX"/>
              </w:rPr>
              <w:t>Relación con la productividad intelectual</w:t>
            </w:r>
          </w:p>
        </w:tc>
        <w:tc>
          <w:tcPr>
            <w:tcW w:w="2943" w:type="dxa"/>
          </w:tcPr>
          <w:p w:rsidR="005A0180" w:rsidRPr="00EA63FE" w:rsidRDefault="005A0180" w:rsidP="005A0180">
            <w:pPr>
              <w:spacing w:before="240" w:after="240"/>
              <w:ind w:hanging="2"/>
              <w:jc w:val="both"/>
              <w:rPr>
                <w:rFonts w:ascii="Arial" w:eastAsia="Arial" w:hAnsi="Arial" w:cs="Arial"/>
                <w:b/>
                <w:bCs/>
                <w:sz w:val="22"/>
                <w:szCs w:val="22"/>
              </w:rPr>
            </w:pPr>
          </w:p>
        </w:tc>
        <w:tc>
          <w:tcPr>
            <w:tcW w:w="2944" w:type="dxa"/>
          </w:tcPr>
          <w:p w:rsidR="005A0180" w:rsidRPr="00EA63FE" w:rsidRDefault="005A0180" w:rsidP="005A0180">
            <w:pPr>
              <w:spacing w:before="240" w:after="240"/>
              <w:ind w:hanging="2"/>
              <w:jc w:val="both"/>
              <w:rPr>
                <w:rFonts w:ascii="Arial" w:eastAsia="Arial" w:hAnsi="Arial" w:cs="Arial"/>
                <w:b/>
                <w:bCs/>
                <w:sz w:val="22"/>
                <w:szCs w:val="22"/>
              </w:rPr>
            </w:pPr>
          </w:p>
        </w:tc>
      </w:tr>
      <w:tr w:rsidR="005A0180" w:rsidTr="005A0180">
        <w:tc>
          <w:tcPr>
            <w:tcW w:w="2943" w:type="dxa"/>
          </w:tcPr>
          <w:p w:rsidR="005A0180" w:rsidRPr="00EA63FE" w:rsidRDefault="005A0180" w:rsidP="005A0180">
            <w:pPr>
              <w:spacing w:before="240" w:after="240"/>
              <w:ind w:hanging="2"/>
              <w:rPr>
                <w:rFonts w:ascii="Arial" w:eastAsia="Arial" w:hAnsi="Arial" w:cs="Arial"/>
                <w:b/>
                <w:bCs/>
                <w:sz w:val="22"/>
                <w:szCs w:val="22"/>
              </w:rPr>
            </w:pPr>
            <w:proofErr w:type="spellStart"/>
            <w:r w:rsidRPr="00EA63FE">
              <w:rPr>
                <w:rFonts w:ascii="Arial" w:hAnsi="Arial" w:cs="Arial"/>
                <w:b/>
                <w:bCs/>
                <w:sz w:val="22"/>
                <w:szCs w:val="22"/>
                <w:lang w:val="en-US"/>
              </w:rPr>
              <w:t>Habilidades</w:t>
            </w:r>
            <w:proofErr w:type="spellEnd"/>
            <w:r w:rsidRPr="00EA63FE">
              <w:rPr>
                <w:rFonts w:ascii="Arial" w:hAnsi="Arial" w:cs="Arial"/>
                <w:b/>
                <w:bCs/>
                <w:sz w:val="22"/>
                <w:szCs w:val="22"/>
                <w:lang w:val="en-US"/>
              </w:rPr>
              <w:t xml:space="preserve"> que </w:t>
            </w:r>
            <w:proofErr w:type="spellStart"/>
            <w:r w:rsidRPr="00EA63FE">
              <w:rPr>
                <w:rFonts w:ascii="Arial" w:hAnsi="Arial" w:cs="Arial"/>
                <w:b/>
                <w:bCs/>
                <w:sz w:val="22"/>
                <w:szCs w:val="22"/>
                <w:lang w:val="en-US"/>
              </w:rPr>
              <w:t>favorece</w:t>
            </w:r>
            <w:proofErr w:type="spellEnd"/>
          </w:p>
        </w:tc>
        <w:tc>
          <w:tcPr>
            <w:tcW w:w="2943" w:type="dxa"/>
          </w:tcPr>
          <w:p w:rsidR="005A0180" w:rsidRPr="00EA63FE" w:rsidRDefault="005A0180" w:rsidP="005A0180">
            <w:pPr>
              <w:spacing w:before="240" w:after="240"/>
              <w:ind w:hanging="2"/>
              <w:jc w:val="both"/>
              <w:rPr>
                <w:rFonts w:ascii="Arial" w:eastAsia="Arial" w:hAnsi="Arial" w:cs="Arial"/>
                <w:b/>
                <w:bCs/>
                <w:sz w:val="22"/>
                <w:szCs w:val="22"/>
              </w:rPr>
            </w:pPr>
          </w:p>
          <w:p w:rsidR="005A0180" w:rsidRPr="00EA63FE" w:rsidRDefault="005A0180" w:rsidP="005A0180">
            <w:pPr>
              <w:spacing w:before="240" w:after="240"/>
              <w:ind w:hanging="2"/>
              <w:jc w:val="both"/>
              <w:rPr>
                <w:rFonts w:ascii="Arial" w:eastAsia="Arial" w:hAnsi="Arial" w:cs="Arial"/>
                <w:b/>
                <w:bCs/>
                <w:sz w:val="22"/>
                <w:szCs w:val="22"/>
              </w:rPr>
            </w:pPr>
          </w:p>
        </w:tc>
        <w:tc>
          <w:tcPr>
            <w:tcW w:w="2944" w:type="dxa"/>
          </w:tcPr>
          <w:p w:rsidR="005A0180" w:rsidRPr="00EA63FE" w:rsidRDefault="005A0180" w:rsidP="005A0180">
            <w:pPr>
              <w:spacing w:before="240" w:after="240"/>
              <w:ind w:hanging="2"/>
              <w:jc w:val="both"/>
              <w:rPr>
                <w:rFonts w:ascii="Arial" w:eastAsia="Arial" w:hAnsi="Arial" w:cs="Arial"/>
                <w:b/>
                <w:bCs/>
                <w:sz w:val="22"/>
                <w:szCs w:val="22"/>
              </w:rPr>
            </w:pPr>
          </w:p>
        </w:tc>
      </w:tr>
      <w:tr w:rsidR="005A0180" w:rsidTr="005A0180">
        <w:tc>
          <w:tcPr>
            <w:tcW w:w="2943" w:type="dxa"/>
          </w:tcPr>
          <w:p w:rsidR="005A0180" w:rsidRPr="00EA63FE" w:rsidRDefault="005A0180" w:rsidP="005A0180">
            <w:pPr>
              <w:spacing w:before="240" w:after="240"/>
              <w:ind w:hanging="2"/>
              <w:rPr>
                <w:rFonts w:ascii="Arial" w:eastAsia="Arial" w:hAnsi="Arial" w:cs="Arial"/>
                <w:b/>
                <w:bCs/>
                <w:sz w:val="22"/>
                <w:szCs w:val="22"/>
              </w:rPr>
            </w:pPr>
            <w:r w:rsidRPr="00EA63FE">
              <w:rPr>
                <w:rFonts w:ascii="Arial" w:hAnsi="Arial" w:cs="Arial"/>
                <w:b/>
                <w:bCs/>
                <w:sz w:val="22"/>
                <w:szCs w:val="22"/>
                <w:lang w:val="es-MX"/>
              </w:rPr>
              <w:t>Riesgos o limitaciones según el texto</w:t>
            </w:r>
          </w:p>
        </w:tc>
        <w:tc>
          <w:tcPr>
            <w:tcW w:w="2943" w:type="dxa"/>
          </w:tcPr>
          <w:p w:rsidR="005A0180" w:rsidRPr="00EA63FE" w:rsidRDefault="005A0180" w:rsidP="005A0180">
            <w:pPr>
              <w:spacing w:before="240" w:after="240"/>
              <w:ind w:hanging="2"/>
              <w:jc w:val="both"/>
              <w:rPr>
                <w:rFonts w:ascii="Arial" w:eastAsia="Arial" w:hAnsi="Arial" w:cs="Arial"/>
                <w:b/>
                <w:bCs/>
                <w:sz w:val="22"/>
                <w:szCs w:val="22"/>
              </w:rPr>
            </w:pPr>
          </w:p>
          <w:p w:rsidR="005A0180" w:rsidRPr="00EA63FE" w:rsidRDefault="005A0180" w:rsidP="005A0180">
            <w:pPr>
              <w:spacing w:before="240" w:after="240"/>
              <w:ind w:hanging="2"/>
              <w:jc w:val="both"/>
              <w:rPr>
                <w:rFonts w:ascii="Arial" w:eastAsia="Arial" w:hAnsi="Arial" w:cs="Arial"/>
                <w:b/>
                <w:bCs/>
                <w:sz w:val="22"/>
                <w:szCs w:val="22"/>
              </w:rPr>
            </w:pPr>
          </w:p>
        </w:tc>
        <w:tc>
          <w:tcPr>
            <w:tcW w:w="2944" w:type="dxa"/>
          </w:tcPr>
          <w:p w:rsidR="005A0180" w:rsidRPr="00EA63FE" w:rsidRDefault="005A0180" w:rsidP="005A0180">
            <w:pPr>
              <w:spacing w:before="240" w:after="240"/>
              <w:ind w:hanging="2"/>
              <w:jc w:val="both"/>
              <w:rPr>
                <w:rFonts w:ascii="Arial" w:eastAsia="Arial" w:hAnsi="Arial" w:cs="Arial"/>
                <w:b/>
                <w:bCs/>
                <w:sz w:val="22"/>
                <w:szCs w:val="22"/>
              </w:rPr>
            </w:pPr>
          </w:p>
        </w:tc>
      </w:tr>
      <w:tr w:rsidR="005A0180" w:rsidTr="005A0180">
        <w:tc>
          <w:tcPr>
            <w:tcW w:w="2943" w:type="dxa"/>
          </w:tcPr>
          <w:p w:rsidR="005A0180" w:rsidRPr="00EA63FE" w:rsidRDefault="005A0180" w:rsidP="005A0180">
            <w:pPr>
              <w:spacing w:before="240" w:after="240"/>
              <w:ind w:hanging="2"/>
              <w:rPr>
                <w:rFonts w:ascii="Arial" w:eastAsia="Arial" w:hAnsi="Arial" w:cs="Arial"/>
                <w:b/>
                <w:bCs/>
                <w:sz w:val="22"/>
                <w:szCs w:val="22"/>
              </w:rPr>
            </w:pPr>
            <w:r w:rsidRPr="00EA63FE">
              <w:rPr>
                <w:rFonts w:ascii="Arial" w:hAnsi="Arial" w:cs="Arial"/>
                <w:b/>
                <w:bCs/>
                <w:sz w:val="22"/>
                <w:szCs w:val="22"/>
                <w:lang w:val="es-MX"/>
              </w:rPr>
              <w:t>Argumento de la autora respecto a su uso</w:t>
            </w:r>
          </w:p>
        </w:tc>
        <w:tc>
          <w:tcPr>
            <w:tcW w:w="2943" w:type="dxa"/>
          </w:tcPr>
          <w:p w:rsidR="005A0180" w:rsidRPr="00EA63FE" w:rsidRDefault="005A0180" w:rsidP="005A0180">
            <w:pPr>
              <w:spacing w:before="240" w:after="240"/>
              <w:ind w:hanging="2"/>
              <w:jc w:val="both"/>
              <w:rPr>
                <w:rFonts w:ascii="Arial" w:eastAsia="Arial" w:hAnsi="Arial" w:cs="Arial"/>
                <w:b/>
                <w:bCs/>
                <w:sz w:val="22"/>
                <w:szCs w:val="22"/>
              </w:rPr>
            </w:pPr>
          </w:p>
          <w:p w:rsidR="005A0180" w:rsidRPr="00EA63FE" w:rsidRDefault="005A0180" w:rsidP="005A0180">
            <w:pPr>
              <w:spacing w:before="240" w:after="240"/>
              <w:ind w:hanging="2"/>
              <w:jc w:val="both"/>
              <w:rPr>
                <w:rFonts w:ascii="Arial" w:eastAsia="Arial" w:hAnsi="Arial" w:cs="Arial"/>
                <w:b/>
                <w:bCs/>
                <w:sz w:val="22"/>
                <w:szCs w:val="22"/>
              </w:rPr>
            </w:pPr>
          </w:p>
        </w:tc>
        <w:tc>
          <w:tcPr>
            <w:tcW w:w="2944" w:type="dxa"/>
          </w:tcPr>
          <w:p w:rsidR="005A0180" w:rsidRPr="00EA63FE" w:rsidRDefault="005A0180" w:rsidP="005A0180">
            <w:pPr>
              <w:spacing w:before="240" w:after="240"/>
              <w:ind w:hanging="2"/>
              <w:jc w:val="both"/>
              <w:rPr>
                <w:rFonts w:ascii="Arial" w:eastAsia="Arial" w:hAnsi="Arial" w:cs="Arial"/>
                <w:b/>
                <w:bCs/>
                <w:sz w:val="22"/>
                <w:szCs w:val="22"/>
              </w:rPr>
            </w:pPr>
          </w:p>
        </w:tc>
      </w:tr>
      <w:tr w:rsidR="005A0180" w:rsidTr="005A0180">
        <w:tc>
          <w:tcPr>
            <w:tcW w:w="2943" w:type="dxa"/>
          </w:tcPr>
          <w:p w:rsidR="005A0180" w:rsidRPr="00EA63FE" w:rsidRDefault="005A0180" w:rsidP="005A0180">
            <w:pPr>
              <w:spacing w:before="240" w:after="240"/>
              <w:ind w:hanging="2"/>
              <w:rPr>
                <w:rFonts w:ascii="Arial" w:eastAsia="Arial" w:hAnsi="Arial" w:cs="Arial"/>
                <w:b/>
                <w:bCs/>
                <w:sz w:val="22"/>
                <w:szCs w:val="22"/>
              </w:rPr>
            </w:pPr>
            <w:r w:rsidRPr="00EA63FE">
              <w:rPr>
                <w:rFonts w:ascii="Arial" w:hAnsi="Arial" w:cs="Arial"/>
                <w:b/>
                <w:bCs/>
                <w:sz w:val="22"/>
                <w:szCs w:val="22"/>
                <w:lang w:val="es-MX"/>
              </w:rPr>
              <w:t>Ejemplo concreto de la vida escolar</w:t>
            </w:r>
          </w:p>
        </w:tc>
        <w:tc>
          <w:tcPr>
            <w:tcW w:w="2943" w:type="dxa"/>
          </w:tcPr>
          <w:p w:rsidR="005A0180" w:rsidRPr="00EA63FE" w:rsidRDefault="005A0180" w:rsidP="005A0180">
            <w:pPr>
              <w:spacing w:before="240" w:after="240"/>
              <w:ind w:hanging="2"/>
              <w:jc w:val="both"/>
              <w:rPr>
                <w:rFonts w:ascii="Arial" w:eastAsia="Arial" w:hAnsi="Arial" w:cs="Arial"/>
                <w:b/>
                <w:bCs/>
                <w:sz w:val="22"/>
                <w:szCs w:val="22"/>
              </w:rPr>
            </w:pPr>
          </w:p>
          <w:p w:rsidR="005A0180" w:rsidRPr="00EA63FE" w:rsidRDefault="005A0180" w:rsidP="005A0180">
            <w:pPr>
              <w:spacing w:before="240" w:after="240"/>
              <w:ind w:hanging="2"/>
              <w:jc w:val="both"/>
              <w:rPr>
                <w:rFonts w:ascii="Arial" w:eastAsia="Arial" w:hAnsi="Arial" w:cs="Arial"/>
                <w:b/>
                <w:bCs/>
                <w:sz w:val="22"/>
                <w:szCs w:val="22"/>
              </w:rPr>
            </w:pPr>
          </w:p>
        </w:tc>
        <w:tc>
          <w:tcPr>
            <w:tcW w:w="2944" w:type="dxa"/>
          </w:tcPr>
          <w:p w:rsidR="005A0180" w:rsidRPr="00EA63FE" w:rsidRDefault="005A0180" w:rsidP="005A0180">
            <w:pPr>
              <w:spacing w:before="240" w:after="240"/>
              <w:ind w:hanging="2"/>
              <w:jc w:val="both"/>
              <w:rPr>
                <w:rFonts w:ascii="Arial" w:eastAsia="Arial" w:hAnsi="Arial" w:cs="Arial"/>
                <w:b/>
                <w:bCs/>
                <w:sz w:val="22"/>
                <w:szCs w:val="22"/>
              </w:rPr>
            </w:pPr>
          </w:p>
        </w:tc>
      </w:tr>
    </w:tbl>
    <w:p w:rsidR="005A0180" w:rsidRDefault="005A0180" w:rsidP="001D6F05">
      <w:pPr>
        <w:spacing w:before="240" w:after="240"/>
        <w:jc w:val="both"/>
        <w:rPr>
          <w:rFonts w:ascii="Arial" w:eastAsia="Arial" w:hAnsi="Arial" w:cs="Arial"/>
          <w:b/>
          <w:bCs/>
          <w:sz w:val="22"/>
          <w:szCs w:val="22"/>
        </w:rPr>
      </w:pPr>
    </w:p>
    <w:p w:rsidR="00EA63FE" w:rsidRDefault="00EA63FE" w:rsidP="001D6F05">
      <w:pPr>
        <w:spacing w:before="240" w:after="240"/>
        <w:jc w:val="both"/>
        <w:rPr>
          <w:rFonts w:ascii="Arial" w:eastAsia="Arial" w:hAnsi="Arial" w:cs="Arial"/>
          <w:b/>
          <w:bCs/>
          <w:sz w:val="22"/>
          <w:szCs w:val="22"/>
        </w:rPr>
      </w:pPr>
    </w:p>
    <w:tbl>
      <w:tblPr>
        <w:tblpPr w:leftFromText="180" w:rightFromText="180" w:horzAnchor="margin" w:tblpY="735"/>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1D6F05" w:rsidRPr="005A0180" w:rsidTr="005A0180">
        <w:trPr>
          <w:tblHeader/>
          <w:tblCellSpacing w:w="15" w:type="dxa"/>
        </w:trPr>
        <w:tc>
          <w:tcPr>
            <w:tcW w:w="0" w:type="auto"/>
            <w:vAlign w:val="center"/>
          </w:tcPr>
          <w:p w:rsidR="001D6F05" w:rsidRPr="005A0180" w:rsidRDefault="001D6F05" w:rsidP="005A0180">
            <w:pPr>
              <w:jc w:val="center"/>
              <w:rPr>
                <w:b/>
                <w:bCs/>
                <w:sz w:val="24"/>
                <w:szCs w:val="24"/>
                <w:lang w:val="es-MX"/>
              </w:rPr>
            </w:pPr>
          </w:p>
        </w:tc>
        <w:tc>
          <w:tcPr>
            <w:tcW w:w="0" w:type="auto"/>
            <w:vAlign w:val="center"/>
          </w:tcPr>
          <w:p w:rsidR="001D6F05" w:rsidRPr="005A0180" w:rsidRDefault="001D6F05" w:rsidP="005A0180">
            <w:pPr>
              <w:jc w:val="center"/>
              <w:rPr>
                <w:b/>
                <w:bCs/>
                <w:sz w:val="24"/>
                <w:szCs w:val="24"/>
                <w:lang w:val="es-MX"/>
              </w:rPr>
            </w:pPr>
          </w:p>
        </w:tc>
        <w:tc>
          <w:tcPr>
            <w:tcW w:w="0" w:type="auto"/>
            <w:vAlign w:val="center"/>
          </w:tcPr>
          <w:p w:rsidR="001D6F05" w:rsidRPr="005A0180" w:rsidRDefault="001D6F05" w:rsidP="005A0180">
            <w:pPr>
              <w:jc w:val="center"/>
              <w:rPr>
                <w:b/>
                <w:bCs/>
                <w:sz w:val="24"/>
                <w:szCs w:val="24"/>
                <w:lang w:val="es-MX"/>
              </w:rPr>
            </w:pPr>
          </w:p>
        </w:tc>
      </w:tr>
    </w:tbl>
    <w:p w:rsidR="005A0180" w:rsidRPr="00D13572" w:rsidRDefault="005A0180" w:rsidP="00D13572">
      <w:pPr>
        <w:pStyle w:val="Prrafodelista"/>
        <w:numPr>
          <w:ilvl w:val="3"/>
          <w:numId w:val="7"/>
        </w:numPr>
        <w:spacing w:before="100" w:beforeAutospacing="1" w:after="100" w:afterAutospacing="1"/>
        <w:ind w:leftChars="0" w:left="709" w:firstLineChars="0" w:hanging="709"/>
        <w:rPr>
          <w:rFonts w:ascii="Arial" w:hAnsi="Arial" w:cs="Arial"/>
          <w:sz w:val="24"/>
          <w:szCs w:val="24"/>
          <w:lang w:val="es-MX"/>
        </w:rPr>
      </w:pPr>
      <w:r w:rsidRPr="00D13572">
        <w:rPr>
          <w:rFonts w:ascii="Arial" w:hAnsi="Arial" w:cs="Arial"/>
          <w:sz w:val="24"/>
          <w:szCs w:val="24"/>
          <w:lang w:val="es-MX"/>
        </w:rPr>
        <w:lastRenderedPageBreak/>
        <w:t>Según la tabla, ¿cuál práctica favorece más el pensamiento profundo? ¿Por qué?</w:t>
      </w:r>
    </w:p>
    <w:p w:rsidR="005A0180" w:rsidRPr="00D13572" w:rsidRDefault="005A0180" w:rsidP="005A0180">
      <w:pPr>
        <w:pStyle w:val="Prrafodelista"/>
        <w:spacing w:before="100" w:beforeAutospacing="1" w:after="100" w:afterAutospacing="1"/>
        <w:ind w:leftChars="0" w:left="0" w:firstLineChars="0" w:firstLine="0"/>
        <w:rPr>
          <w:rFonts w:ascii="Arial" w:hAnsi="Arial" w:cs="Arial"/>
          <w:sz w:val="24"/>
          <w:szCs w:val="24"/>
          <w:lang w:val="es-MX"/>
        </w:rPr>
      </w:pPr>
    </w:p>
    <w:p w:rsidR="005A0180" w:rsidRPr="00D13572" w:rsidRDefault="005A0180" w:rsidP="005A0180">
      <w:pPr>
        <w:pStyle w:val="Prrafodelista"/>
        <w:spacing w:before="100" w:beforeAutospacing="1" w:after="100" w:afterAutospacing="1"/>
        <w:ind w:leftChars="0" w:left="0" w:firstLineChars="0" w:firstLine="0"/>
        <w:rPr>
          <w:rFonts w:ascii="Arial" w:hAnsi="Arial" w:cs="Arial"/>
          <w:sz w:val="24"/>
          <w:szCs w:val="24"/>
          <w:lang w:val="es-MX"/>
        </w:rPr>
      </w:pPr>
    </w:p>
    <w:p w:rsidR="005A0180" w:rsidRPr="00D13572" w:rsidRDefault="005A0180" w:rsidP="005A0180">
      <w:pPr>
        <w:pStyle w:val="Prrafodelista"/>
        <w:numPr>
          <w:ilvl w:val="3"/>
          <w:numId w:val="7"/>
        </w:numPr>
        <w:spacing w:before="100" w:beforeAutospacing="1" w:after="100" w:afterAutospacing="1"/>
        <w:ind w:leftChars="0" w:left="0" w:firstLineChars="0" w:firstLine="0"/>
        <w:rPr>
          <w:rFonts w:ascii="Arial" w:hAnsi="Arial" w:cs="Arial"/>
          <w:sz w:val="24"/>
          <w:szCs w:val="24"/>
          <w:lang w:val="es-MX"/>
        </w:rPr>
      </w:pPr>
      <w:r w:rsidRPr="00D13572">
        <w:rPr>
          <w:rFonts w:ascii="Arial" w:hAnsi="Arial" w:cs="Arial"/>
          <w:sz w:val="24"/>
          <w:szCs w:val="24"/>
          <w:lang w:val="es-MX"/>
        </w:rPr>
        <w:t>¿Qué elementos del texto justifican la importancia de la escritura a mano?</w:t>
      </w:r>
    </w:p>
    <w:p w:rsidR="005A0180" w:rsidRPr="00D13572" w:rsidRDefault="005A0180" w:rsidP="005A0180">
      <w:pPr>
        <w:pStyle w:val="Prrafodelista"/>
        <w:spacing w:before="100" w:beforeAutospacing="1" w:after="100" w:afterAutospacing="1"/>
        <w:ind w:leftChars="0" w:left="0" w:firstLineChars="0" w:firstLine="0"/>
        <w:rPr>
          <w:rFonts w:ascii="Arial" w:hAnsi="Arial" w:cs="Arial"/>
          <w:sz w:val="24"/>
          <w:szCs w:val="24"/>
          <w:lang w:val="es-MX"/>
        </w:rPr>
      </w:pPr>
    </w:p>
    <w:p w:rsidR="005A0180" w:rsidRPr="00D13572" w:rsidRDefault="005A0180" w:rsidP="005A0180">
      <w:pPr>
        <w:pStyle w:val="Prrafodelista"/>
        <w:spacing w:before="100" w:beforeAutospacing="1" w:after="100" w:afterAutospacing="1"/>
        <w:ind w:leftChars="0" w:left="0" w:firstLineChars="0" w:firstLine="0"/>
        <w:rPr>
          <w:rFonts w:ascii="Arial" w:hAnsi="Arial" w:cs="Arial"/>
          <w:sz w:val="24"/>
          <w:szCs w:val="24"/>
          <w:lang w:val="es-MX"/>
        </w:rPr>
      </w:pPr>
    </w:p>
    <w:p w:rsidR="005A0180" w:rsidRPr="00D13572" w:rsidRDefault="005A0180" w:rsidP="005A0180">
      <w:pPr>
        <w:pStyle w:val="Prrafodelista"/>
        <w:numPr>
          <w:ilvl w:val="3"/>
          <w:numId w:val="7"/>
        </w:numPr>
        <w:spacing w:before="100" w:beforeAutospacing="1" w:after="100" w:afterAutospacing="1"/>
        <w:ind w:leftChars="0" w:left="0" w:firstLineChars="0" w:firstLine="0"/>
        <w:rPr>
          <w:rFonts w:ascii="Arial" w:hAnsi="Arial" w:cs="Arial"/>
          <w:sz w:val="24"/>
          <w:szCs w:val="24"/>
          <w:lang w:val="es-MX"/>
        </w:rPr>
      </w:pPr>
      <w:r w:rsidRPr="00D13572">
        <w:rPr>
          <w:rFonts w:ascii="Arial" w:hAnsi="Arial" w:cs="Arial"/>
          <w:sz w:val="24"/>
          <w:szCs w:val="24"/>
          <w:lang w:val="es-MX"/>
        </w:rPr>
        <w:t>¿En qué situaciones escolares podrían ser útiles los textos breves?</w:t>
      </w:r>
    </w:p>
    <w:p w:rsidR="005A0180" w:rsidRPr="00D13572" w:rsidRDefault="005A0180" w:rsidP="005A0180">
      <w:pPr>
        <w:pStyle w:val="Prrafodelista"/>
        <w:spacing w:before="100" w:beforeAutospacing="1" w:after="100" w:afterAutospacing="1"/>
        <w:ind w:leftChars="0" w:left="0" w:firstLineChars="0" w:firstLine="0"/>
        <w:rPr>
          <w:rFonts w:ascii="Arial" w:hAnsi="Arial" w:cs="Arial"/>
          <w:sz w:val="24"/>
          <w:szCs w:val="24"/>
          <w:lang w:val="es-MX"/>
        </w:rPr>
      </w:pPr>
    </w:p>
    <w:p w:rsidR="005A0180" w:rsidRPr="00D13572" w:rsidRDefault="005A0180" w:rsidP="005A0180">
      <w:pPr>
        <w:pStyle w:val="Prrafodelista"/>
        <w:spacing w:before="100" w:beforeAutospacing="1" w:after="100" w:afterAutospacing="1"/>
        <w:ind w:leftChars="0" w:left="0" w:firstLineChars="0" w:firstLine="0"/>
        <w:rPr>
          <w:rFonts w:ascii="Arial" w:hAnsi="Arial" w:cs="Arial"/>
          <w:sz w:val="24"/>
          <w:szCs w:val="24"/>
          <w:lang w:val="es-MX"/>
        </w:rPr>
      </w:pPr>
    </w:p>
    <w:p w:rsidR="005A0180" w:rsidRPr="00D13572" w:rsidRDefault="005A0180" w:rsidP="005A0180">
      <w:pPr>
        <w:pStyle w:val="Prrafodelista"/>
        <w:numPr>
          <w:ilvl w:val="3"/>
          <w:numId w:val="7"/>
        </w:numPr>
        <w:spacing w:before="100" w:beforeAutospacing="1" w:after="100" w:afterAutospacing="1"/>
        <w:ind w:leftChars="0" w:left="0" w:firstLineChars="0" w:firstLine="0"/>
        <w:rPr>
          <w:rFonts w:ascii="Arial" w:hAnsi="Arial" w:cs="Arial"/>
          <w:sz w:val="24"/>
          <w:szCs w:val="24"/>
          <w:lang w:val="es-MX"/>
        </w:rPr>
      </w:pPr>
      <w:r w:rsidRPr="00D13572">
        <w:rPr>
          <w:rFonts w:ascii="Arial" w:hAnsi="Arial" w:cs="Arial"/>
          <w:sz w:val="24"/>
          <w:szCs w:val="24"/>
          <w:lang w:val="es-MX"/>
        </w:rPr>
        <w:t>¿Qué práctica consideras más relevante para tu aprendizaje personal?</w:t>
      </w:r>
    </w:p>
    <w:p w:rsidR="00EA63FE" w:rsidRPr="00D13572" w:rsidRDefault="00EA63FE" w:rsidP="00EA63FE">
      <w:pPr>
        <w:pStyle w:val="Prrafodelista"/>
        <w:spacing w:before="100" w:beforeAutospacing="1" w:after="100" w:afterAutospacing="1"/>
        <w:ind w:leftChars="0" w:left="0" w:firstLineChars="0" w:firstLine="0"/>
        <w:rPr>
          <w:rFonts w:ascii="Arial" w:hAnsi="Arial" w:cs="Arial"/>
          <w:sz w:val="24"/>
          <w:szCs w:val="24"/>
          <w:lang w:val="es-MX"/>
        </w:rPr>
      </w:pPr>
    </w:p>
    <w:p w:rsidR="00EA63FE" w:rsidRDefault="00EA63FE" w:rsidP="00EA63FE">
      <w:pPr>
        <w:pStyle w:val="Prrafodelista"/>
        <w:spacing w:before="100" w:beforeAutospacing="1" w:after="100" w:afterAutospacing="1"/>
        <w:ind w:leftChars="0" w:left="0" w:firstLineChars="0" w:firstLine="0"/>
        <w:rPr>
          <w:sz w:val="24"/>
          <w:szCs w:val="24"/>
          <w:lang w:val="es-MX"/>
        </w:rPr>
      </w:pPr>
    </w:p>
    <w:p w:rsidR="00EA63FE" w:rsidRDefault="00EA63FE"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357A80" w:rsidRDefault="00357A80" w:rsidP="00EA63FE">
      <w:pPr>
        <w:pStyle w:val="Prrafodelista"/>
        <w:spacing w:before="100" w:beforeAutospacing="1" w:after="100" w:afterAutospacing="1"/>
        <w:ind w:leftChars="0" w:left="0" w:firstLineChars="0" w:firstLine="0"/>
        <w:rPr>
          <w:sz w:val="24"/>
          <w:szCs w:val="24"/>
          <w:lang w:val="es-MX"/>
        </w:rPr>
      </w:pPr>
    </w:p>
    <w:p w:rsidR="00F8511D" w:rsidRPr="008F1151" w:rsidRDefault="00F8511D" w:rsidP="00F8511D">
      <w:pPr>
        <w:pBdr>
          <w:top w:val="nil"/>
          <w:left w:val="nil"/>
          <w:bottom w:val="nil"/>
          <w:right w:val="nil"/>
          <w:between w:val="nil"/>
        </w:pBdr>
        <w:spacing w:line="259" w:lineRule="auto"/>
        <w:rPr>
          <w:rFonts w:ascii="Arial" w:eastAsia="Calibri" w:hAnsi="Arial" w:cs="Arial"/>
          <w:b/>
          <w:bCs/>
          <w:color w:val="000000"/>
          <w:sz w:val="36"/>
          <w:szCs w:val="36"/>
        </w:rPr>
      </w:pPr>
      <w:r w:rsidRPr="00F8511D">
        <w:rPr>
          <w:rFonts w:ascii="Arial" w:eastAsia="Arial" w:hAnsi="Arial" w:cs="Arial"/>
          <w:b/>
          <w:bCs/>
          <w:sz w:val="36"/>
          <w:szCs w:val="36"/>
        </w:rPr>
        <w:lastRenderedPageBreak/>
        <w:t>ACTIVIDAD 2: Reflexiones en torno a la lectura</w:t>
      </w: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r>
        <w:rPr>
          <w:noProof/>
          <w:lang w:val="en-US"/>
        </w:rPr>
        <mc:AlternateContent>
          <mc:Choice Requires="wps">
            <w:drawing>
              <wp:anchor distT="0" distB="0" distL="114300" distR="114300" simplePos="0" relativeHeight="251688960" behindDoc="0" locked="0" layoutInCell="1" hidden="0" allowOverlap="1" wp14:anchorId="2E7379C9" wp14:editId="1F13EA44">
                <wp:simplePos x="0" y="0"/>
                <wp:positionH relativeFrom="column">
                  <wp:posOffset>-240296</wp:posOffset>
                </wp:positionH>
                <wp:positionV relativeFrom="paragraph">
                  <wp:posOffset>136909</wp:posOffset>
                </wp:positionV>
                <wp:extent cx="6209414" cy="2923953"/>
                <wp:effectExtent l="0" t="0" r="13970" b="10160"/>
                <wp:wrapNone/>
                <wp:docPr id="1051173954" name="Rectángulo redondeado 1051173954"/>
                <wp:cNvGraphicFramePr/>
                <a:graphic xmlns:a="http://schemas.openxmlformats.org/drawingml/2006/main">
                  <a:graphicData uri="http://schemas.microsoft.com/office/word/2010/wordprocessingShape">
                    <wps:wsp>
                      <wps:cNvSpPr/>
                      <wps:spPr>
                        <a:xfrm>
                          <a:off x="0" y="0"/>
                          <a:ext cx="6209414" cy="2923953"/>
                        </a:xfrm>
                        <a:prstGeom prst="roundRect">
                          <a:avLst>
                            <a:gd name="adj" fmla="val 16667"/>
                          </a:avLst>
                        </a:prstGeom>
                        <a:noFill/>
                        <a:ln w="9525" cap="flat" cmpd="sng">
                          <a:solidFill>
                            <a:srgbClr val="000000"/>
                          </a:solidFill>
                          <a:prstDash val="solid"/>
                          <a:miter lim="800000"/>
                          <a:headEnd type="none" w="sm" len="sm"/>
                          <a:tailEnd type="none" w="sm" len="sm"/>
                        </a:ln>
                      </wps:spPr>
                      <wps:txbx>
                        <w:txbxContent>
                          <w:p w:rsidR="00357A80" w:rsidRDefault="00357A80" w:rsidP="00F8511D">
                            <w:pPr>
                              <w:jc w:val="both"/>
                              <w:rPr>
                                <w:rFonts w:ascii="Arial" w:eastAsia="Calibri" w:hAnsi="Arial" w:cs="Arial"/>
                                <w:sz w:val="24"/>
                                <w:szCs w:val="24"/>
                                <w:lang w:val="es-CL"/>
                              </w:rPr>
                            </w:pPr>
                            <w:r w:rsidRPr="00A63919">
                              <w:rPr>
                                <w:rFonts w:ascii="Arial" w:eastAsia="Calibri" w:hAnsi="Arial" w:cs="Arial"/>
                                <w:sz w:val="24"/>
                                <w:szCs w:val="24"/>
                                <w:lang w:val="es-CL"/>
                              </w:rPr>
                              <w:t xml:space="preserve">En la vida naval —como en cualquier ámbito profesional exigente— la claridad del pensamiento es tan importante como la precisión en la acción. Pero </w:t>
                            </w:r>
                            <w:r w:rsidRPr="00A63919">
                              <w:rPr>
                                <w:rFonts w:ascii="Arial" w:eastAsia="Calibri" w:hAnsi="Arial" w:cs="Arial"/>
                                <w:b/>
                                <w:bCs/>
                                <w:sz w:val="24"/>
                                <w:szCs w:val="24"/>
                                <w:lang w:val="es-CL"/>
                              </w:rPr>
                              <w:t>el</w:t>
                            </w:r>
                            <w:r>
                              <w:rPr>
                                <w:rFonts w:ascii="Arial" w:eastAsia="Calibri" w:hAnsi="Arial" w:cs="Arial"/>
                                <w:b/>
                                <w:bCs/>
                                <w:sz w:val="24"/>
                                <w:szCs w:val="24"/>
                                <w:lang w:val="es-CL"/>
                              </w:rPr>
                              <w:t xml:space="preserve"> </w:t>
                            </w:r>
                            <w:r w:rsidRPr="00A63919">
                              <w:rPr>
                                <w:rFonts w:ascii="Arial" w:eastAsia="Calibri" w:hAnsi="Arial" w:cs="Arial"/>
                                <w:b/>
                                <w:bCs/>
                                <w:sz w:val="24"/>
                                <w:szCs w:val="24"/>
                                <w:lang w:val="es-CL"/>
                              </w:rPr>
                              <w:t>pensamiento no surge pulido por sí solo</w:t>
                            </w:r>
                            <w:r w:rsidRPr="00A63919">
                              <w:rPr>
                                <w:rFonts w:ascii="Arial" w:eastAsia="Calibri" w:hAnsi="Arial" w:cs="Arial"/>
                                <w:sz w:val="24"/>
                                <w:szCs w:val="24"/>
                                <w:lang w:val="es-CL"/>
                              </w:rPr>
                              <w:t xml:space="preserve">: se entrena. Y uno de los modos más </w:t>
                            </w:r>
                            <w:proofErr w:type="gramStart"/>
                            <w:r w:rsidRPr="00A63919">
                              <w:rPr>
                                <w:rFonts w:ascii="Arial" w:eastAsia="Calibri" w:hAnsi="Arial" w:cs="Arial"/>
                                <w:sz w:val="24"/>
                                <w:szCs w:val="24"/>
                                <w:lang w:val="es-CL"/>
                              </w:rPr>
                              <w:t xml:space="preserve">poderosos </w:t>
                            </w:r>
                            <w:r>
                              <w:rPr>
                                <w:rFonts w:ascii="Arial" w:eastAsia="Calibri" w:hAnsi="Arial" w:cs="Arial"/>
                                <w:sz w:val="24"/>
                                <w:szCs w:val="24"/>
                                <w:lang w:val="es-CL"/>
                              </w:rPr>
                              <w:t xml:space="preserve"> </w:t>
                            </w:r>
                            <w:r w:rsidRPr="00A63919">
                              <w:rPr>
                                <w:rFonts w:ascii="Arial" w:eastAsia="Calibri" w:hAnsi="Arial" w:cs="Arial"/>
                                <w:sz w:val="24"/>
                                <w:szCs w:val="24"/>
                                <w:lang w:val="es-CL"/>
                              </w:rPr>
                              <w:t>de</w:t>
                            </w:r>
                            <w:proofErr w:type="gramEnd"/>
                            <w:r w:rsidRPr="00A63919">
                              <w:rPr>
                                <w:rFonts w:ascii="Arial" w:eastAsia="Calibri" w:hAnsi="Arial" w:cs="Arial"/>
                                <w:sz w:val="24"/>
                                <w:szCs w:val="24"/>
                                <w:lang w:val="es-CL"/>
                              </w:rPr>
                              <w:t xml:space="preserve"> entrena</w:t>
                            </w:r>
                            <w:r>
                              <w:rPr>
                                <w:rFonts w:ascii="Arial" w:eastAsia="Calibri" w:hAnsi="Arial" w:cs="Arial"/>
                                <w:sz w:val="24"/>
                                <w:szCs w:val="24"/>
                                <w:lang w:val="es-CL"/>
                              </w:rPr>
                              <w:t>r</w:t>
                            </w:r>
                            <w:r w:rsidRPr="00A63919">
                              <w:rPr>
                                <w:rFonts w:ascii="Arial" w:eastAsia="Calibri" w:hAnsi="Arial" w:cs="Arial"/>
                                <w:sz w:val="24"/>
                                <w:szCs w:val="24"/>
                                <w:lang w:val="es-CL"/>
                              </w:rPr>
                              <w:t xml:space="preserve">lo es la escritura reflexiva.  </w:t>
                            </w:r>
                          </w:p>
                          <w:p w:rsidR="00357A80" w:rsidRPr="00A63919" w:rsidRDefault="00357A80" w:rsidP="00F8511D">
                            <w:pPr>
                              <w:jc w:val="both"/>
                              <w:rPr>
                                <w:rFonts w:ascii="Arial" w:eastAsia="Calibri" w:hAnsi="Arial" w:cs="Arial"/>
                                <w:sz w:val="24"/>
                                <w:szCs w:val="24"/>
                                <w:lang w:val="es-CL"/>
                              </w:rPr>
                            </w:pPr>
                            <w:r w:rsidRPr="00A63919">
                              <w:rPr>
                                <w:rFonts w:ascii="Arial" w:eastAsia="Calibri" w:hAnsi="Arial" w:cs="Arial"/>
                                <w:sz w:val="24"/>
                                <w:szCs w:val="24"/>
                                <w:lang w:val="es-CL"/>
                              </w:rPr>
                              <w:br/>
                              <w:t xml:space="preserve">Cuando escribimos, ordenamos ideas, cuestionamos supuestos, reconocemos contradicciones y descubrimos nuevas perspectivas. La escritura no solo comunica: </w:t>
                            </w:r>
                            <w:r w:rsidRPr="00A63919">
                              <w:rPr>
                                <w:rFonts w:ascii="Arial" w:eastAsia="Calibri" w:hAnsi="Arial" w:cs="Arial"/>
                                <w:b/>
                                <w:bCs/>
                                <w:sz w:val="24"/>
                                <w:szCs w:val="24"/>
                                <w:lang w:val="es-CL"/>
                              </w:rPr>
                              <w:t>forma criterio</w:t>
                            </w:r>
                            <w:r w:rsidRPr="00A63919">
                              <w:rPr>
                                <w:rFonts w:ascii="Arial" w:eastAsia="Calibri" w:hAnsi="Arial" w:cs="Arial"/>
                                <w:sz w:val="24"/>
                                <w:szCs w:val="24"/>
                                <w:lang w:val="es-CL"/>
                              </w:rPr>
                              <w:t>.</w:t>
                            </w:r>
                          </w:p>
                          <w:p w:rsidR="00357A80" w:rsidRPr="00A63919" w:rsidRDefault="00357A80" w:rsidP="00F8511D">
                            <w:pPr>
                              <w:jc w:val="both"/>
                              <w:rPr>
                                <w:rFonts w:ascii="Arial" w:eastAsia="Calibri" w:hAnsi="Arial" w:cs="Arial"/>
                                <w:color w:val="000000"/>
                                <w:sz w:val="24"/>
                                <w:szCs w:val="24"/>
                                <w:lang w:val="es-CL"/>
                              </w:rPr>
                            </w:pPr>
                            <w:r w:rsidRPr="00A63919">
                              <w:rPr>
                                <w:rFonts w:ascii="Arial" w:eastAsia="Calibri" w:hAnsi="Arial" w:cs="Arial"/>
                                <w:color w:val="000000"/>
                                <w:sz w:val="24"/>
                                <w:szCs w:val="24"/>
                                <w:lang w:val="es-CL"/>
                              </w:rPr>
                              <w:t xml:space="preserve">Hoy la inteligencia artificial desafía ese proceso. Nos facilita redactar, resumir, corregir… pero también nos tienta a saltarnos la parte difícil: </w:t>
                            </w:r>
                            <w:r w:rsidRPr="00A63919">
                              <w:rPr>
                                <w:rFonts w:ascii="Arial" w:eastAsia="Calibri" w:hAnsi="Arial" w:cs="Arial"/>
                                <w:i/>
                                <w:iCs/>
                                <w:color w:val="000000"/>
                                <w:sz w:val="24"/>
                                <w:szCs w:val="24"/>
                                <w:lang w:val="es-CL"/>
                              </w:rPr>
                              <w:t>pensar</w:t>
                            </w:r>
                            <w:r w:rsidRPr="00A63919">
                              <w:rPr>
                                <w:rFonts w:ascii="Arial" w:eastAsia="Calibri" w:hAnsi="Arial" w:cs="Arial"/>
                                <w:color w:val="000000"/>
                                <w:sz w:val="24"/>
                                <w:szCs w:val="24"/>
                                <w:lang w:val="es-CL"/>
                              </w:rPr>
                              <w:t>.</w:t>
                            </w:r>
                            <w:r w:rsidRPr="00A63919">
                              <w:rPr>
                                <w:rFonts w:ascii="Arial" w:eastAsia="Calibri" w:hAnsi="Arial" w:cs="Arial"/>
                                <w:color w:val="000000"/>
                                <w:sz w:val="24"/>
                                <w:szCs w:val="24"/>
                                <w:lang w:val="es-CL"/>
                              </w:rPr>
                              <w:br/>
                              <w:t>Esta actividad invita a examinar críticamente ese desafío.</w:t>
                            </w:r>
                          </w:p>
                          <w:p w:rsidR="00357A80" w:rsidRDefault="00357A80" w:rsidP="00F8511D">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2E7379C9" id="Rectángulo redondeado 1051173954" o:spid="_x0000_s1029" style="position:absolute;margin-left:-18.9pt;margin-top:10.8pt;width:488.95pt;height:23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" filled="f">
                <v:stroke startarrowwidth="narrow" startarrowlength="short" endarrowwidth="narrow" endarrowlength="short" joinstyle="miter"/>
                <v:textbox inset="2.53958mm,2.53958mm,2.53958mm,2.53958mm">
                  <w:txbxContent>
                    <w:p w:rsidR="00357A80" w:rsidRDefault="00357A80" w:rsidP="00F8511D">
                      <w:pPr>
                        <w:jc w:val="both"/>
                        <w:rPr>
                          <w:rFonts w:ascii="Arial" w:eastAsia="Calibri" w:hAnsi="Arial" w:cs="Arial"/>
                          <w:sz w:val="24"/>
                          <w:szCs w:val="24"/>
                          <w:lang w:val="es-CL"/>
                        </w:rPr>
                      </w:pPr>
                      <w:r w:rsidRPr="00A63919">
                        <w:rPr>
                          <w:rFonts w:ascii="Arial" w:eastAsia="Calibri" w:hAnsi="Arial" w:cs="Arial"/>
                          <w:sz w:val="24"/>
                          <w:szCs w:val="24"/>
                          <w:lang w:val="es-CL"/>
                        </w:rPr>
                        <w:t xml:space="preserve">En la vida naval —como en cualquier ámbito profesional exigente— la claridad del pensamiento es tan importante como la precisión en la acción. Pero </w:t>
                      </w:r>
                      <w:r w:rsidRPr="00A63919">
                        <w:rPr>
                          <w:rFonts w:ascii="Arial" w:eastAsia="Calibri" w:hAnsi="Arial" w:cs="Arial"/>
                          <w:b/>
                          <w:bCs/>
                          <w:sz w:val="24"/>
                          <w:szCs w:val="24"/>
                          <w:lang w:val="es-CL"/>
                        </w:rPr>
                        <w:t>el</w:t>
                      </w:r>
                      <w:r>
                        <w:rPr>
                          <w:rFonts w:ascii="Arial" w:eastAsia="Calibri" w:hAnsi="Arial" w:cs="Arial"/>
                          <w:b/>
                          <w:bCs/>
                          <w:sz w:val="24"/>
                          <w:szCs w:val="24"/>
                          <w:lang w:val="es-CL"/>
                        </w:rPr>
                        <w:t xml:space="preserve"> </w:t>
                      </w:r>
                      <w:r w:rsidRPr="00A63919">
                        <w:rPr>
                          <w:rFonts w:ascii="Arial" w:eastAsia="Calibri" w:hAnsi="Arial" w:cs="Arial"/>
                          <w:b/>
                          <w:bCs/>
                          <w:sz w:val="24"/>
                          <w:szCs w:val="24"/>
                          <w:lang w:val="es-CL"/>
                        </w:rPr>
                        <w:t>pensamiento no surge pulido por sí solo</w:t>
                      </w:r>
                      <w:r w:rsidRPr="00A63919">
                        <w:rPr>
                          <w:rFonts w:ascii="Arial" w:eastAsia="Calibri" w:hAnsi="Arial" w:cs="Arial"/>
                          <w:sz w:val="24"/>
                          <w:szCs w:val="24"/>
                          <w:lang w:val="es-CL"/>
                        </w:rPr>
                        <w:t xml:space="preserve">: se entrena. Y uno de los modos más </w:t>
                      </w:r>
                      <w:proofErr w:type="gramStart"/>
                      <w:r w:rsidRPr="00A63919">
                        <w:rPr>
                          <w:rFonts w:ascii="Arial" w:eastAsia="Calibri" w:hAnsi="Arial" w:cs="Arial"/>
                          <w:sz w:val="24"/>
                          <w:szCs w:val="24"/>
                          <w:lang w:val="es-CL"/>
                        </w:rPr>
                        <w:t xml:space="preserve">poderosos </w:t>
                      </w:r>
                      <w:r>
                        <w:rPr>
                          <w:rFonts w:ascii="Arial" w:eastAsia="Calibri" w:hAnsi="Arial" w:cs="Arial"/>
                          <w:sz w:val="24"/>
                          <w:szCs w:val="24"/>
                          <w:lang w:val="es-CL"/>
                        </w:rPr>
                        <w:t xml:space="preserve"> </w:t>
                      </w:r>
                      <w:r w:rsidRPr="00A63919">
                        <w:rPr>
                          <w:rFonts w:ascii="Arial" w:eastAsia="Calibri" w:hAnsi="Arial" w:cs="Arial"/>
                          <w:sz w:val="24"/>
                          <w:szCs w:val="24"/>
                          <w:lang w:val="es-CL"/>
                        </w:rPr>
                        <w:t>de</w:t>
                      </w:r>
                      <w:proofErr w:type="gramEnd"/>
                      <w:r w:rsidRPr="00A63919">
                        <w:rPr>
                          <w:rFonts w:ascii="Arial" w:eastAsia="Calibri" w:hAnsi="Arial" w:cs="Arial"/>
                          <w:sz w:val="24"/>
                          <w:szCs w:val="24"/>
                          <w:lang w:val="es-CL"/>
                        </w:rPr>
                        <w:t xml:space="preserve"> entrena</w:t>
                      </w:r>
                      <w:r>
                        <w:rPr>
                          <w:rFonts w:ascii="Arial" w:eastAsia="Calibri" w:hAnsi="Arial" w:cs="Arial"/>
                          <w:sz w:val="24"/>
                          <w:szCs w:val="24"/>
                          <w:lang w:val="es-CL"/>
                        </w:rPr>
                        <w:t>r</w:t>
                      </w:r>
                      <w:r w:rsidRPr="00A63919">
                        <w:rPr>
                          <w:rFonts w:ascii="Arial" w:eastAsia="Calibri" w:hAnsi="Arial" w:cs="Arial"/>
                          <w:sz w:val="24"/>
                          <w:szCs w:val="24"/>
                          <w:lang w:val="es-CL"/>
                        </w:rPr>
                        <w:t xml:space="preserve">lo es la escritura reflexiva.  </w:t>
                      </w:r>
                    </w:p>
                    <w:p w:rsidR="00357A80" w:rsidRPr="00A63919" w:rsidRDefault="00357A80" w:rsidP="00F8511D">
                      <w:pPr>
                        <w:jc w:val="both"/>
                        <w:rPr>
                          <w:rFonts w:ascii="Arial" w:eastAsia="Calibri" w:hAnsi="Arial" w:cs="Arial"/>
                          <w:sz w:val="24"/>
                          <w:szCs w:val="24"/>
                          <w:lang w:val="es-CL"/>
                        </w:rPr>
                      </w:pPr>
                      <w:r w:rsidRPr="00A63919">
                        <w:rPr>
                          <w:rFonts w:ascii="Arial" w:eastAsia="Calibri" w:hAnsi="Arial" w:cs="Arial"/>
                          <w:sz w:val="24"/>
                          <w:szCs w:val="24"/>
                          <w:lang w:val="es-CL"/>
                        </w:rPr>
                        <w:br/>
                        <w:t xml:space="preserve">Cuando escribimos, ordenamos ideas, cuestionamos supuestos, reconocemos contradicciones y descubrimos nuevas perspectivas. La escritura no solo comunica: </w:t>
                      </w:r>
                      <w:r w:rsidRPr="00A63919">
                        <w:rPr>
                          <w:rFonts w:ascii="Arial" w:eastAsia="Calibri" w:hAnsi="Arial" w:cs="Arial"/>
                          <w:b/>
                          <w:bCs/>
                          <w:sz w:val="24"/>
                          <w:szCs w:val="24"/>
                          <w:lang w:val="es-CL"/>
                        </w:rPr>
                        <w:t>forma criterio</w:t>
                      </w:r>
                      <w:r w:rsidRPr="00A63919">
                        <w:rPr>
                          <w:rFonts w:ascii="Arial" w:eastAsia="Calibri" w:hAnsi="Arial" w:cs="Arial"/>
                          <w:sz w:val="24"/>
                          <w:szCs w:val="24"/>
                          <w:lang w:val="es-CL"/>
                        </w:rPr>
                        <w:t>.</w:t>
                      </w:r>
                    </w:p>
                    <w:p w:rsidR="00357A80" w:rsidRPr="00A63919" w:rsidRDefault="00357A80" w:rsidP="00F8511D">
                      <w:pPr>
                        <w:jc w:val="both"/>
                        <w:rPr>
                          <w:rFonts w:ascii="Arial" w:eastAsia="Calibri" w:hAnsi="Arial" w:cs="Arial"/>
                          <w:color w:val="000000"/>
                          <w:sz w:val="24"/>
                          <w:szCs w:val="24"/>
                          <w:lang w:val="es-CL"/>
                        </w:rPr>
                      </w:pPr>
                      <w:r w:rsidRPr="00A63919">
                        <w:rPr>
                          <w:rFonts w:ascii="Arial" w:eastAsia="Calibri" w:hAnsi="Arial" w:cs="Arial"/>
                          <w:color w:val="000000"/>
                          <w:sz w:val="24"/>
                          <w:szCs w:val="24"/>
                          <w:lang w:val="es-CL"/>
                        </w:rPr>
                        <w:t xml:space="preserve">Hoy la inteligencia artificial desafía ese proceso. Nos facilita redactar, resumir, corregir… pero también nos tienta a saltarnos la parte difícil: </w:t>
                      </w:r>
                      <w:r w:rsidRPr="00A63919">
                        <w:rPr>
                          <w:rFonts w:ascii="Arial" w:eastAsia="Calibri" w:hAnsi="Arial" w:cs="Arial"/>
                          <w:i/>
                          <w:iCs/>
                          <w:color w:val="000000"/>
                          <w:sz w:val="24"/>
                          <w:szCs w:val="24"/>
                          <w:lang w:val="es-CL"/>
                        </w:rPr>
                        <w:t>pensar</w:t>
                      </w:r>
                      <w:r w:rsidRPr="00A63919">
                        <w:rPr>
                          <w:rFonts w:ascii="Arial" w:eastAsia="Calibri" w:hAnsi="Arial" w:cs="Arial"/>
                          <w:color w:val="000000"/>
                          <w:sz w:val="24"/>
                          <w:szCs w:val="24"/>
                          <w:lang w:val="es-CL"/>
                        </w:rPr>
                        <w:t>.</w:t>
                      </w:r>
                      <w:r w:rsidRPr="00A63919">
                        <w:rPr>
                          <w:rFonts w:ascii="Arial" w:eastAsia="Calibri" w:hAnsi="Arial" w:cs="Arial"/>
                          <w:color w:val="000000"/>
                          <w:sz w:val="24"/>
                          <w:szCs w:val="24"/>
                          <w:lang w:val="es-CL"/>
                        </w:rPr>
                        <w:br/>
                        <w:t>Esta actividad invita a examinar críticamente ese desafío.</w:t>
                      </w:r>
                    </w:p>
                    <w:p w:rsidR="00357A80" w:rsidRDefault="00357A80" w:rsidP="00F8511D">
                      <w:pPr>
                        <w:textDirection w:val="btLr"/>
                      </w:pPr>
                    </w:p>
                  </w:txbxContent>
                </v:textbox>
              </v:roundrect>
            </w:pict>
          </mc:Fallback>
        </mc:AlternateContent>
      </w:r>
    </w:p>
    <w:p w:rsidR="00F8511D" w:rsidRPr="008F1151"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r w:rsidRPr="00A63919">
        <w:rPr>
          <w:rFonts w:ascii="Arial" w:eastAsia="Calibri" w:hAnsi="Arial" w:cs="Arial"/>
          <w:b/>
          <w:bCs/>
          <w:color w:val="000000"/>
          <w:sz w:val="24"/>
          <w:szCs w:val="24"/>
          <w:lang w:val="es-CL"/>
        </w:rPr>
        <w:t xml:space="preserve">Momento 1: </w:t>
      </w:r>
      <w:r w:rsidRPr="008F1151">
        <w:rPr>
          <w:rFonts w:ascii="Arial" w:eastAsia="Calibri" w:hAnsi="Arial" w:cs="Arial"/>
          <w:b/>
          <w:bCs/>
          <w:color w:val="000000"/>
          <w:sz w:val="24"/>
          <w:szCs w:val="24"/>
          <w:lang w:val="es-CL"/>
        </w:rPr>
        <w:t>Antes de la lectura</w:t>
      </w:r>
    </w:p>
    <w:p w:rsidR="00F8511D" w:rsidRPr="008F1151"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Pr="00A63919" w:rsidRDefault="00F8511D" w:rsidP="00F8511D">
      <w:pPr>
        <w:pStyle w:val="Prrafodelista"/>
        <w:numPr>
          <w:ilvl w:val="0"/>
          <w:numId w:val="24"/>
        </w:numPr>
        <w:pBdr>
          <w:top w:val="nil"/>
          <w:left w:val="nil"/>
          <w:bottom w:val="nil"/>
          <w:right w:val="nil"/>
          <w:between w:val="nil"/>
        </w:pBdr>
        <w:ind w:leftChars="0" w:firstLineChars="0" w:hanging="2"/>
        <w:rPr>
          <w:rFonts w:ascii="Arial" w:hAnsi="Arial" w:cs="Arial"/>
          <w:b/>
          <w:bCs/>
          <w:color w:val="000000"/>
          <w:sz w:val="24"/>
          <w:szCs w:val="24"/>
        </w:rPr>
      </w:pPr>
      <w:r w:rsidRPr="00A63919">
        <w:rPr>
          <w:rFonts w:ascii="Arial" w:hAnsi="Arial" w:cs="Arial"/>
          <w:b/>
          <w:bCs/>
          <w:color w:val="000000"/>
          <w:sz w:val="24"/>
          <w:szCs w:val="24"/>
        </w:rPr>
        <w:t>Preguntas de activación</w:t>
      </w:r>
    </w:p>
    <w:p w:rsidR="00F8511D" w:rsidRDefault="00F8511D" w:rsidP="00F8511D">
      <w:pPr>
        <w:numPr>
          <w:ilvl w:val="0"/>
          <w:numId w:val="17"/>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¿Para qué sirve escribir un ensayo más allá de cumplir una evaluación?</w:t>
      </w: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numPr>
          <w:ilvl w:val="0"/>
          <w:numId w:val="17"/>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¿Crees que la inteligencia artificial puede reemplazar el esfuerzo de escribir? ¿Por qué?</w:t>
      </w: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P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numPr>
          <w:ilvl w:val="0"/>
          <w:numId w:val="17"/>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¿Cuándo fue la última vez que escribir te ayudó a aclarar una idea, decisión o postura? Describe la situación brevemente.</w:t>
      </w:r>
    </w:p>
    <w:p w:rsidR="00F8511D" w:rsidRDefault="00F8511D" w:rsidP="00F8511D">
      <w:pPr>
        <w:pStyle w:val="Prrafodelista"/>
        <w:ind w:left="-1" w:hanging="2"/>
        <w:rPr>
          <w:rFonts w:ascii="Arial" w:hAnsi="Arial" w:cs="Arial"/>
          <w:color w:val="000000"/>
          <w:sz w:val="24"/>
          <w:szCs w:val="24"/>
        </w:rPr>
      </w:pPr>
    </w:p>
    <w:p w:rsidR="00F8511D" w:rsidRDefault="00F8511D" w:rsidP="00F8511D">
      <w:pPr>
        <w:pStyle w:val="Prrafodelista"/>
        <w:ind w:left="-1" w:hanging="2"/>
        <w:rPr>
          <w:rFonts w:ascii="Arial" w:hAnsi="Arial" w:cs="Arial"/>
          <w:color w:val="000000"/>
          <w:sz w:val="24"/>
          <w:szCs w:val="24"/>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357A80" w:rsidRDefault="00357A80"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Pr="00F8511D" w:rsidRDefault="00F8511D" w:rsidP="00F8511D">
      <w:pPr>
        <w:pStyle w:val="Prrafodelista"/>
        <w:numPr>
          <w:ilvl w:val="0"/>
          <w:numId w:val="24"/>
        </w:numPr>
        <w:pBdr>
          <w:top w:val="nil"/>
          <w:left w:val="nil"/>
          <w:bottom w:val="nil"/>
          <w:right w:val="nil"/>
          <w:between w:val="nil"/>
        </w:pBdr>
        <w:ind w:leftChars="0" w:firstLineChars="0" w:hanging="2"/>
        <w:jc w:val="both"/>
        <w:rPr>
          <w:rFonts w:ascii="Arial" w:hAnsi="Arial" w:cs="Arial"/>
          <w:color w:val="000000"/>
          <w:sz w:val="24"/>
          <w:szCs w:val="24"/>
        </w:rPr>
      </w:pPr>
      <w:r w:rsidRPr="00540CD0">
        <w:rPr>
          <w:rFonts w:ascii="Arial" w:hAnsi="Arial" w:cs="Arial"/>
          <w:b/>
          <w:bCs/>
          <w:color w:val="000000"/>
          <w:sz w:val="24"/>
          <w:szCs w:val="24"/>
        </w:rPr>
        <w:lastRenderedPageBreak/>
        <w:t xml:space="preserve">Lee la columna “La muerte del ensayo” de Loreto Cox </w:t>
      </w:r>
      <w:r w:rsidRPr="00540CD0">
        <w:rPr>
          <w:rFonts w:ascii="Arial" w:hAnsi="Arial" w:cs="Arial"/>
          <w:color w:val="000000"/>
          <w:sz w:val="24"/>
          <w:szCs w:val="24"/>
        </w:rPr>
        <w:t>con el objetivo</w:t>
      </w:r>
      <w:r w:rsidRPr="00540CD0">
        <w:rPr>
          <w:rFonts w:ascii="Arial" w:hAnsi="Arial" w:cs="Arial"/>
          <w:b/>
          <w:bCs/>
          <w:color w:val="000000"/>
          <w:sz w:val="24"/>
          <w:szCs w:val="24"/>
        </w:rPr>
        <w:t xml:space="preserve"> </w:t>
      </w:r>
      <w:r w:rsidRPr="00540CD0">
        <w:rPr>
          <w:rFonts w:ascii="Arial" w:hAnsi="Arial" w:cs="Arial"/>
          <w:color w:val="000000"/>
          <w:sz w:val="24"/>
          <w:szCs w:val="24"/>
        </w:rPr>
        <w:t>de comprender cómo la autora argumenta sobre la posible “muerte del ensayo”, reflexionar sobre los efectos de la IA en la formación académica y vincular estas ideas con tu propio rol como futuro oficial.</w:t>
      </w:r>
    </w:p>
    <w:p w:rsidR="00F8511D" w:rsidRDefault="00F8511D" w:rsidP="00F8511D">
      <w:pPr>
        <w:pBdr>
          <w:top w:val="nil"/>
          <w:left w:val="nil"/>
          <w:bottom w:val="nil"/>
          <w:right w:val="nil"/>
          <w:between w:val="nil"/>
        </w:pBdr>
        <w:jc w:val="both"/>
        <w:rPr>
          <w:rFonts w:ascii="Arial" w:eastAsia="Calibri" w:hAnsi="Arial" w:cs="Arial"/>
          <w:b/>
          <w:bCs/>
          <w:color w:val="000000"/>
          <w:sz w:val="24"/>
          <w:szCs w:val="24"/>
          <w:lang w:val="es-CL"/>
        </w:rPr>
      </w:pPr>
    </w:p>
    <w:p w:rsidR="00F8511D" w:rsidRDefault="00F8511D" w:rsidP="00F8511D">
      <w:pPr>
        <w:pBdr>
          <w:top w:val="nil"/>
          <w:left w:val="nil"/>
          <w:bottom w:val="nil"/>
          <w:right w:val="nil"/>
          <w:between w:val="nil"/>
        </w:pBdr>
        <w:jc w:val="both"/>
        <w:rPr>
          <w:rFonts w:ascii="Arial" w:eastAsia="Calibri" w:hAnsi="Arial" w:cs="Arial"/>
          <w:b/>
          <w:bCs/>
          <w:color w:val="000000"/>
          <w:sz w:val="24"/>
          <w:szCs w:val="24"/>
          <w:lang w:val="es-CL"/>
        </w:rPr>
        <w:sectPr w:rsidR="00F8511D" w:rsidSect="00357A80">
          <w:headerReference w:type="even" r:id="rId20"/>
          <w:headerReference w:type="default" r:id="rId21"/>
          <w:footerReference w:type="default" r:id="rId22"/>
          <w:headerReference w:type="first" r:id="rId23"/>
          <w:pgSz w:w="12242" w:h="15842"/>
          <w:pgMar w:top="1418" w:right="1701" w:bottom="1418" w:left="1701" w:header="709" w:footer="709" w:gutter="0"/>
          <w:pgNumType w:start="6"/>
          <w:cols w:space="720"/>
          <w:titlePg/>
        </w:sectPr>
      </w:pPr>
    </w:p>
    <w:p w:rsidR="00F8511D" w:rsidRPr="00F8511D" w:rsidRDefault="00F8511D" w:rsidP="00F8511D">
      <w:pPr>
        <w:pBdr>
          <w:top w:val="nil"/>
          <w:left w:val="nil"/>
          <w:bottom w:val="nil"/>
          <w:right w:val="nil"/>
          <w:between w:val="nil"/>
        </w:pBdr>
        <w:jc w:val="right"/>
        <w:rPr>
          <w:rFonts w:ascii="Arial" w:eastAsia="Calibri" w:hAnsi="Arial" w:cs="Arial"/>
          <w:b/>
          <w:bCs/>
          <w:color w:val="000000"/>
          <w:lang w:val="es-CL"/>
        </w:rPr>
      </w:pPr>
      <w:r w:rsidRPr="00F8511D">
        <w:rPr>
          <w:rFonts w:ascii="Arial" w:eastAsia="Calibri" w:hAnsi="Arial" w:cs="Arial"/>
          <w:b/>
          <w:bCs/>
          <w:color w:val="000000"/>
          <w:sz w:val="36"/>
          <w:szCs w:val="36"/>
          <w:lang w:val="es-CL"/>
        </w:rPr>
        <w:lastRenderedPageBreak/>
        <w:t>La muerte del ensayo</w:t>
      </w:r>
      <w:r w:rsidRPr="00F8511D">
        <w:rPr>
          <w:rFonts w:ascii="Arial" w:eastAsia="Calibri" w:hAnsi="Arial" w:cs="Arial"/>
          <w:b/>
          <w:bCs/>
          <w:color w:val="000000"/>
          <w:lang w:val="es-CL"/>
        </w:rPr>
        <w:t xml:space="preserve"> </w:t>
      </w:r>
      <w:r w:rsidRPr="00F8511D">
        <w:rPr>
          <w:rFonts w:ascii="Arial" w:eastAsia="Calibri" w:hAnsi="Arial" w:cs="Arial"/>
          <w:b/>
          <w:bCs/>
          <w:color w:val="000000"/>
          <w:sz w:val="24"/>
          <w:szCs w:val="24"/>
          <w:lang w:val="es-CL"/>
        </w:rPr>
        <w:t>Loreto Cox</w:t>
      </w:r>
    </w:p>
    <w:p w:rsidR="00F8511D" w:rsidRPr="00F8511D" w:rsidRDefault="00F8511D" w:rsidP="00F8511D">
      <w:pPr>
        <w:pBdr>
          <w:top w:val="nil"/>
          <w:left w:val="nil"/>
          <w:bottom w:val="nil"/>
          <w:right w:val="nil"/>
          <w:between w:val="nil"/>
        </w:pBdr>
        <w:jc w:val="right"/>
        <w:rPr>
          <w:rFonts w:ascii="Arial" w:eastAsia="Calibri" w:hAnsi="Arial" w:cs="Arial"/>
          <w:b/>
          <w:bCs/>
          <w:color w:val="000000"/>
          <w:sz w:val="24"/>
          <w:szCs w:val="24"/>
          <w:lang w:val="es-CL"/>
        </w:rPr>
      </w:pPr>
      <w:r w:rsidRPr="00F8511D">
        <w:rPr>
          <w:rFonts w:ascii="Arial" w:eastAsia="Calibri" w:hAnsi="Arial" w:cs="Arial"/>
          <w:b/>
          <w:bCs/>
          <w:color w:val="000000"/>
          <w:sz w:val="24"/>
          <w:szCs w:val="24"/>
          <w:lang w:val="es-CL"/>
        </w:rPr>
        <w:t>31 enero, 2025</w:t>
      </w:r>
    </w:p>
    <w:p w:rsidR="00F8511D" w:rsidRDefault="00F8511D" w:rsidP="00F8511D">
      <w:pPr>
        <w:pBdr>
          <w:top w:val="nil"/>
          <w:left w:val="nil"/>
          <w:bottom w:val="nil"/>
          <w:right w:val="nil"/>
          <w:between w:val="nil"/>
        </w:pBdr>
        <w:jc w:val="both"/>
        <w:rPr>
          <w:rFonts w:ascii="Arial" w:eastAsia="Calibri" w:hAnsi="Arial" w:cs="Arial"/>
          <w:b/>
          <w:bCs/>
          <w:color w:val="000000"/>
          <w:sz w:val="24"/>
          <w:szCs w:val="24"/>
          <w:lang w:val="es-CL"/>
        </w:rPr>
      </w:pPr>
    </w:p>
    <w:p w:rsidR="00F8511D" w:rsidRPr="00540CD0" w:rsidRDefault="00F8511D" w:rsidP="00F8511D">
      <w:pPr>
        <w:shd w:val="clear" w:color="auto" w:fill="FFFFFF"/>
        <w:spacing w:after="360" w:line="360" w:lineRule="atLeast"/>
        <w:jc w:val="both"/>
        <w:rPr>
          <w:rFonts w:ascii="Verdana" w:hAnsi="Verdana"/>
          <w:color w:val="222222"/>
          <w:sz w:val="21"/>
          <w:szCs w:val="21"/>
          <w:lang w:val="es-CL"/>
        </w:rPr>
      </w:pPr>
      <w:r>
        <w:rPr>
          <w:rFonts w:ascii="Verdana" w:hAnsi="Verdana"/>
          <w:noProof/>
          <w:color w:val="222222"/>
          <w:sz w:val="21"/>
          <w:szCs w:val="21"/>
          <w:lang w:val="en-US"/>
        </w:rPr>
        <w:drawing>
          <wp:anchor distT="0" distB="0" distL="114300" distR="114300" simplePos="0" relativeHeight="251689984" behindDoc="0" locked="0" layoutInCell="1" allowOverlap="1" wp14:anchorId="5A0EE8CD" wp14:editId="0905DFDC">
            <wp:simplePos x="0" y="0"/>
            <wp:positionH relativeFrom="column">
              <wp:posOffset>46355</wp:posOffset>
            </wp:positionH>
            <wp:positionV relativeFrom="paragraph">
              <wp:posOffset>3810</wp:posOffset>
            </wp:positionV>
            <wp:extent cx="2844800" cy="2844800"/>
            <wp:effectExtent l="0" t="0" r="0" b="0"/>
            <wp:wrapSquare wrapText="bothSides"/>
            <wp:docPr id="1655472820"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a:blip r:embed="rId24">
                      <a:extLst>
                        <a:ext uri="{28A0092B-C50C-407E-A947-70E740481C1C}">
                          <a14:useLocalDpi xmlns:a14="http://schemas.microsoft.com/office/drawing/2010/main" val="0"/>
                        </a:ext>
                      </a:extLst>
                    </a:blip>
                    <a:stretch>
                      <a:fillRect/>
                    </a:stretch>
                  </pic:blipFill>
                  <pic:spPr>
                    <a:xfrm>
                      <a:off x="0" y="0"/>
                      <a:ext cx="2844800" cy="2844800"/>
                    </a:xfrm>
                    <a:prstGeom prst="rect">
                      <a:avLst/>
                    </a:prstGeom>
                  </pic:spPr>
                </pic:pic>
              </a:graphicData>
            </a:graphic>
            <wp14:sizeRelH relativeFrom="page">
              <wp14:pctWidth>0</wp14:pctWidth>
            </wp14:sizeRelH>
            <wp14:sizeRelV relativeFrom="page">
              <wp14:pctHeight>0</wp14:pctHeight>
            </wp14:sizeRelV>
          </wp:anchor>
        </w:drawing>
      </w:r>
      <w:r w:rsidRPr="00540CD0">
        <w:rPr>
          <w:rFonts w:ascii="Verdana" w:hAnsi="Verdana"/>
          <w:color w:val="222222"/>
          <w:sz w:val="21"/>
          <w:szCs w:val="21"/>
          <w:lang w:val="es-CL"/>
        </w:rPr>
        <w:t>Desde que existe la universidad, hace ya casi mil años, el ensayo ha sido una de las formas canónicas de hacer a los estudiantes reflexionar y también de evaluarlos, especialmente en las humanidades. Cuesta pensar en ejercicios más completos: requiere escoger una pregunta con algún interés, pensar en argumentos y contraargumentos, darles estructura, ponerlos en papel y luego leer y leer y volver a leer, buscando consistencia, lógica, ritmo y, si tenemos suerte, quizás un poco de gracia.</w:t>
      </w:r>
    </w:p>
    <w:p w:rsidR="00F8511D" w:rsidRPr="00540CD0" w:rsidRDefault="00F8511D" w:rsidP="00F8511D">
      <w:pPr>
        <w:shd w:val="clear" w:color="auto" w:fill="FFFFFF"/>
        <w:spacing w:after="360" w:line="360" w:lineRule="atLeast"/>
        <w:jc w:val="both"/>
        <w:rPr>
          <w:rFonts w:ascii="Verdana" w:hAnsi="Verdana"/>
          <w:color w:val="222222"/>
          <w:sz w:val="21"/>
          <w:szCs w:val="21"/>
          <w:lang w:val="es-CL"/>
        </w:rPr>
      </w:pPr>
      <w:r w:rsidRPr="00540CD0">
        <w:rPr>
          <w:rFonts w:ascii="Verdana" w:hAnsi="Verdana"/>
          <w:color w:val="222222"/>
          <w:sz w:val="21"/>
          <w:szCs w:val="21"/>
          <w:lang w:val="es-CL"/>
        </w:rPr>
        <w:lastRenderedPageBreak/>
        <w:t xml:space="preserve">Hoy, sin embargo, se dice que el ensayo está muerto. La inteligencia artificial que está al alcance de la mano de todo estudiante produce en segundos un ensayo de calidad suficiente. Y las herramientas de “contrainteligencia”, supuestas a determinar la probabilidad de que un texto haya sido originado artificialmente, dejan mucho que desear —al fin y al cabo, estos métodos tienen como meta hacerse indistinguibles de lo humano—. Algunos profesores aún apostamos a la confianza, sobre todo con estudiantes más maduros, pero es controversial darles demasiado peso en la educación universitaria a evaluaciones cuya autoría, en última instancia, bien podría corresponder a una máquina. Hay quienes se han inclinado por el ensayo presencial, improvisado en un módulo de clases, </w:t>
      </w:r>
      <w:proofErr w:type="gramStart"/>
      <w:r w:rsidRPr="00540CD0">
        <w:rPr>
          <w:rFonts w:ascii="Verdana" w:hAnsi="Verdana"/>
          <w:color w:val="222222"/>
          <w:sz w:val="21"/>
          <w:szCs w:val="21"/>
          <w:lang w:val="es-CL"/>
        </w:rPr>
        <w:t>pero</w:t>
      </w:r>
      <w:proofErr w:type="gramEnd"/>
      <w:r w:rsidRPr="00540CD0">
        <w:rPr>
          <w:rFonts w:ascii="Verdana" w:hAnsi="Verdana"/>
          <w:color w:val="222222"/>
          <w:sz w:val="21"/>
          <w:szCs w:val="21"/>
          <w:lang w:val="es-CL"/>
        </w:rPr>
        <w:t xml:space="preserve"> aunque este ejercicio es interesante, es distinto: el ensayo se cocina a fuego lento y parte de su valor radica en el tiempo dedicado a testear las ideas y luego a leer y releer sucesivamente.</w:t>
      </w:r>
    </w:p>
    <w:p w:rsidR="00F8511D" w:rsidRPr="00540CD0" w:rsidRDefault="00F8511D" w:rsidP="00F8511D">
      <w:pPr>
        <w:shd w:val="clear" w:color="auto" w:fill="FFFFFF"/>
        <w:spacing w:after="360" w:line="360" w:lineRule="atLeast"/>
        <w:jc w:val="both"/>
        <w:rPr>
          <w:rFonts w:ascii="Verdana" w:hAnsi="Verdana"/>
          <w:color w:val="222222"/>
          <w:sz w:val="21"/>
          <w:szCs w:val="21"/>
          <w:lang w:val="es-CL"/>
        </w:rPr>
      </w:pPr>
      <w:r w:rsidRPr="00540CD0">
        <w:rPr>
          <w:rFonts w:ascii="Verdana" w:hAnsi="Verdana"/>
          <w:color w:val="222222"/>
          <w:sz w:val="21"/>
          <w:szCs w:val="21"/>
          <w:lang w:val="es-CL"/>
        </w:rPr>
        <w:lastRenderedPageBreak/>
        <w:t>Pero el problema de la muerte del ensayo es mucho más profundo: ¿hace sentido forzar la reflexión escrita en personas que quizás nunca vayan a necesitar redactar un párrafo por sí mismas? La inteligencia artificial hoy, por lo bajo, nos escribe resúmenes, correos, nos traduce, da ideas y edita muy bien lo que escribimos. Es posible que en el futuro ella termine reemplazando completamente al acto de escribir. El mundo podría llegar a estar lleno de profesionales, profesores, expertos que no escriben y, con el paso de los años, tal vez, de muchos de ellos que jamás en su vida lo habrán hecho.</w:t>
      </w:r>
    </w:p>
    <w:p w:rsidR="00F8511D" w:rsidRPr="00540CD0" w:rsidRDefault="00F8511D" w:rsidP="00F8511D">
      <w:pPr>
        <w:shd w:val="clear" w:color="auto" w:fill="FFFFFF"/>
        <w:spacing w:after="360" w:line="360" w:lineRule="atLeast"/>
        <w:jc w:val="both"/>
        <w:rPr>
          <w:rFonts w:ascii="Verdana" w:hAnsi="Verdana"/>
          <w:color w:val="222222"/>
          <w:sz w:val="21"/>
          <w:szCs w:val="21"/>
          <w:lang w:val="es-CL"/>
        </w:rPr>
      </w:pPr>
      <w:r w:rsidRPr="00540CD0">
        <w:rPr>
          <w:rFonts w:ascii="Verdana" w:hAnsi="Verdana"/>
          <w:color w:val="222222"/>
          <w:sz w:val="21"/>
          <w:szCs w:val="21"/>
          <w:lang w:val="es-CL"/>
        </w:rPr>
        <w:t xml:space="preserve">¿Cómo será la forma de pensar de alguien que nunca ha intentado dar un orden por escrito a un conjunto de ideas, a veces vagas, a veces informes, a veces, hasta contradictorias? ¿Operará igual la cabeza de quien jamás ha construido </w:t>
      </w:r>
      <w:r w:rsidRPr="00540CD0">
        <w:rPr>
          <w:rFonts w:ascii="Verdana" w:hAnsi="Verdana"/>
          <w:color w:val="222222"/>
          <w:sz w:val="21"/>
          <w:szCs w:val="21"/>
          <w:lang w:val="es-CL"/>
        </w:rPr>
        <w:lastRenderedPageBreak/>
        <w:t>un párrafo propio, ni ha debido enfrentarse una y otra vez a sus palabras, inconforme, buscando un cierto tono? Yendo aún más lejos, ¿cómo se formará el talante intelectual, de ser pensante, de quien no conoce el vacío de la hoja en blanco?</w:t>
      </w:r>
    </w:p>
    <w:p w:rsidR="00F8511D" w:rsidRDefault="00F8511D" w:rsidP="00F8511D">
      <w:pPr>
        <w:shd w:val="clear" w:color="auto" w:fill="FFFFFF"/>
        <w:spacing w:after="360" w:line="360" w:lineRule="atLeast"/>
        <w:jc w:val="both"/>
        <w:rPr>
          <w:rFonts w:ascii="Verdana" w:hAnsi="Verdana"/>
          <w:color w:val="222222"/>
          <w:sz w:val="21"/>
          <w:szCs w:val="21"/>
          <w:lang w:val="es-CL"/>
        </w:rPr>
        <w:sectPr w:rsidR="00F8511D" w:rsidSect="00357A80">
          <w:type w:val="continuous"/>
          <w:pgSz w:w="12242" w:h="15842"/>
          <w:pgMar w:top="1418" w:right="1701" w:bottom="1418" w:left="1701" w:header="709" w:footer="709" w:gutter="0"/>
          <w:pgNumType w:start="11"/>
          <w:cols w:num="2" w:space="720"/>
          <w:titlePg/>
        </w:sectPr>
      </w:pPr>
      <w:r w:rsidRPr="00540CD0">
        <w:rPr>
          <w:rFonts w:ascii="Verdana" w:hAnsi="Verdana"/>
          <w:color w:val="222222"/>
          <w:sz w:val="21"/>
          <w:szCs w:val="21"/>
          <w:lang w:val="es-CL"/>
        </w:rPr>
        <w:t xml:space="preserve">Estas preguntas podrán sonar conservadoras, anacrónicas, parecidas, tal vez, a las que esbozaron los escribas ante el arribo de la imprenta; quizás hasta terminen pareciéndonos absurdas, como esos ascensoristas que hasta hace poco subsistían en algunos edificios del centro. Pero, aun así, intuyo que algo importante se perderá si nuestros estudiantes no experimentan esa actividad tan sofisticada, tan exclusivamente humana, que es la escritura, cuya invención definió nada más y nada menos que el comienzo de la historia. </w:t>
      </w:r>
      <w:r w:rsidR="00287BC8">
        <w:rPr>
          <w:rFonts w:ascii="Verdana" w:hAnsi="Verdana"/>
          <w:i/>
          <w:color w:val="222222"/>
          <w:sz w:val="21"/>
          <w:szCs w:val="21"/>
          <w:lang w:val="es-CL"/>
        </w:rPr>
        <w:t>(El Mercurio)</w:t>
      </w:r>
    </w:p>
    <w:p w:rsidR="00F8511D"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r>
        <w:rPr>
          <w:rFonts w:ascii="Arial" w:eastAsia="Calibri" w:hAnsi="Arial" w:cs="Arial"/>
          <w:b/>
          <w:bCs/>
          <w:color w:val="000000"/>
          <w:sz w:val="24"/>
          <w:szCs w:val="24"/>
          <w:lang w:val="es-CL"/>
        </w:rPr>
        <w:lastRenderedPageBreak/>
        <w:t>Momento 2:</w:t>
      </w:r>
      <w:r w:rsidRPr="008F1151">
        <w:rPr>
          <w:rFonts w:ascii="Arial" w:eastAsia="Calibri" w:hAnsi="Arial" w:cs="Arial"/>
          <w:b/>
          <w:bCs/>
          <w:color w:val="000000"/>
          <w:sz w:val="24"/>
          <w:szCs w:val="24"/>
          <w:lang w:val="es-CL"/>
        </w:rPr>
        <w:t xml:space="preserve"> Durante la lectura: Comprensión y análisis del texto</w:t>
      </w:r>
    </w:p>
    <w:p w:rsidR="00F8511D" w:rsidRPr="008F1151"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p>
    <w:p w:rsidR="00F8511D" w:rsidRPr="008F1151"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r w:rsidRPr="008F1151">
        <w:rPr>
          <w:rFonts w:ascii="Arial" w:eastAsia="Calibri" w:hAnsi="Arial" w:cs="Arial"/>
          <w:b/>
          <w:bCs/>
          <w:color w:val="000000"/>
          <w:sz w:val="24"/>
          <w:szCs w:val="24"/>
          <w:lang w:val="es-CL"/>
        </w:rPr>
        <w:t>A. Preguntas guiadas (responde mientras lee</w:t>
      </w:r>
      <w:r>
        <w:rPr>
          <w:rFonts w:ascii="Arial" w:eastAsia="Calibri" w:hAnsi="Arial" w:cs="Arial"/>
          <w:b/>
          <w:bCs/>
          <w:color w:val="000000"/>
          <w:sz w:val="24"/>
          <w:szCs w:val="24"/>
          <w:lang w:val="es-CL"/>
        </w:rPr>
        <w:t>s</w:t>
      </w:r>
      <w:r w:rsidRPr="008F1151">
        <w:rPr>
          <w:rFonts w:ascii="Arial" w:eastAsia="Calibri" w:hAnsi="Arial" w:cs="Arial"/>
          <w:b/>
          <w:bCs/>
          <w:color w:val="000000"/>
          <w:sz w:val="24"/>
          <w:szCs w:val="24"/>
          <w:lang w:val="es-CL"/>
        </w:rPr>
        <w:t>)</w:t>
      </w:r>
    </w:p>
    <w:p w:rsidR="00F8511D" w:rsidRDefault="00F8511D" w:rsidP="00F8511D">
      <w:pPr>
        <w:numPr>
          <w:ilvl w:val="0"/>
          <w:numId w:val="18"/>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Idea central:</w:t>
      </w:r>
      <w:r w:rsidRPr="008F1151">
        <w:rPr>
          <w:rFonts w:ascii="Arial" w:eastAsia="Calibri" w:hAnsi="Arial" w:cs="Arial"/>
          <w:color w:val="000000"/>
          <w:sz w:val="24"/>
          <w:szCs w:val="24"/>
          <w:lang w:val="es-CL"/>
        </w:rPr>
        <w:t xml:space="preserve"> ¿Cuál es la tesis principal de Loreto Cox? Escríbela en una frase.</w:t>
      </w:r>
    </w:p>
    <w:p w:rsidR="00287BC8" w:rsidRDefault="00287BC8" w:rsidP="00287BC8">
      <w:pPr>
        <w:pBdr>
          <w:top w:val="nil"/>
          <w:left w:val="nil"/>
          <w:bottom w:val="nil"/>
          <w:right w:val="nil"/>
          <w:between w:val="nil"/>
        </w:pBdr>
        <w:spacing w:line="259" w:lineRule="auto"/>
        <w:ind w:left="720"/>
        <w:rPr>
          <w:rFonts w:ascii="Arial" w:eastAsia="Calibri" w:hAnsi="Arial" w:cs="Arial"/>
          <w:b/>
          <w:bCs/>
          <w:color w:val="000000"/>
          <w:sz w:val="24"/>
          <w:szCs w:val="24"/>
          <w:lang w:val="es-CL"/>
        </w:rPr>
      </w:pPr>
    </w:p>
    <w:p w:rsidR="00287BC8" w:rsidRDefault="00287BC8" w:rsidP="00287BC8">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357A80" w:rsidRDefault="00357A80" w:rsidP="00287BC8">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357A80" w:rsidRDefault="00357A80" w:rsidP="00287BC8">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357A80" w:rsidRDefault="00357A80" w:rsidP="00287BC8">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numPr>
          <w:ilvl w:val="0"/>
          <w:numId w:val="18"/>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lastRenderedPageBreak/>
        <w:t>Argumentos:</w:t>
      </w:r>
      <w:r w:rsidRPr="008F1151">
        <w:rPr>
          <w:rFonts w:ascii="Arial" w:eastAsia="Calibri" w:hAnsi="Arial" w:cs="Arial"/>
          <w:color w:val="000000"/>
          <w:sz w:val="24"/>
          <w:szCs w:val="24"/>
          <w:lang w:val="es-CL"/>
        </w:rPr>
        <w:t xml:space="preserve"> Identifica tres argumentos que la autora usa para sostener su postura sobre la crisis del ensayo.</w:t>
      </w:r>
    </w:p>
    <w:p w:rsidR="00287BC8" w:rsidRDefault="00287BC8" w:rsidP="00287BC8">
      <w:pPr>
        <w:pBdr>
          <w:top w:val="nil"/>
          <w:left w:val="nil"/>
          <w:bottom w:val="nil"/>
          <w:right w:val="nil"/>
          <w:between w:val="nil"/>
        </w:pBdr>
        <w:spacing w:line="259" w:lineRule="auto"/>
        <w:ind w:left="720"/>
        <w:rPr>
          <w:rFonts w:ascii="Arial" w:eastAsia="Calibri" w:hAnsi="Arial" w:cs="Arial"/>
          <w:b/>
          <w:bCs/>
          <w:color w:val="000000"/>
          <w:sz w:val="24"/>
          <w:szCs w:val="24"/>
          <w:lang w:val="es-CL"/>
        </w:rPr>
      </w:pPr>
    </w:p>
    <w:p w:rsidR="00287BC8" w:rsidRDefault="00287BC8" w:rsidP="00287BC8">
      <w:pPr>
        <w:pBdr>
          <w:top w:val="nil"/>
          <w:left w:val="nil"/>
          <w:bottom w:val="nil"/>
          <w:right w:val="nil"/>
          <w:between w:val="nil"/>
        </w:pBdr>
        <w:spacing w:line="259" w:lineRule="auto"/>
        <w:ind w:left="720"/>
        <w:rPr>
          <w:rFonts w:ascii="Arial" w:eastAsia="Calibri" w:hAnsi="Arial" w:cs="Arial"/>
          <w:b/>
          <w:bCs/>
          <w:color w:val="000000"/>
          <w:sz w:val="24"/>
          <w:szCs w:val="24"/>
          <w:lang w:val="es-CL"/>
        </w:rPr>
      </w:pPr>
    </w:p>
    <w:p w:rsidR="00287BC8" w:rsidRDefault="00287BC8" w:rsidP="00287BC8">
      <w:pPr>
        <w:pBdr>
          <w:top w:val="nil"/>
          <w:left w:val="nil"/>
          <w:bottom w:val="nil"/>
          <w:right w:val="nil"/>
          <w:between w:val="nil"/>
        </w:pBdr>
        <w:spacing w:line="259" w:lineRule="auto"/>
        <w:ind w:left="720"/>
        <w:rPr>
          <w:rFonts w:ascii="Arial" w:eastAsia="Calibri" w:hAnsi="Arial" w:cs="Arial"/>
          <w:b/>
          <w:bCs/>
          <w:color w:val="000000"/>
          <w:sz w:val="24"/>
          <w:szCs w:val="24"/>
          <w:lang w:val="es-CL"/>
        </w:rPr>
      </w:pPr>
    </w:p>
    <w:p w:rsidR="00287BC8" w:rsidRDefault="00287BC8" w:rsidP="00287BC8">
      <w:pPr>
        <w:pBdr>
          <w:top w:val="nil"/>
          <w:left w:val="nil"/>
          <w:bottom w:val="nil"/>
          <w:right w:val="nil"/>
          <w:between w:val="nil"/>
        </w:pBdr>
        <w:spacing w:line="259" w:lineRule="auto"/>
        <w:ind w:left="720"/>
        <w:rPr>
          <w:rFonts w:ascii="Arial" w:eastAsia="Calibri" w:hAnsi="Arial" w:cs="Arial"/>
          <w:b/>
          <w:bCs/>
          <w:color w:val="000000"/>
          <w:sz w:val="24"/>
          <w:szCs w:val="24"/>
          <w:lang w:val="es-CL"/>
        </w:rPr>
      </w:pPr>
    </w:p>
    <w:p w:rsidR="00287BC8" w:rsidRDefault="00287BC8" w:rsidP="00287BC8">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Style w:val="Prrafodelista"/>
        <w:ind w:left="-1" w:hanging="2"/>
        <w:rPr>
          <w:rFonts w:ascii="Arial" w:hAnsi="Arial" w:cs="Arial"/>
          <w:color w:val="000000"/>
          <w:sz w:val="24"/>
          <w:szCs w:val="24"/>
        </w:rPr>
      </w:pPr>
    </w:p>
    <w:p w:rsidR="00F8511D" w:rsidRPr="008F1151"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numPr>
          <w:ilvl w:val="0"/>
          <w:numId w:val="18"/>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Contraargumento implícito:</w:t>
      </w:r>
      <w:r w:rsidRPr="008F1151">
        <w:rPr>
          <w:rFonts w:ascii="Arial" w:eastAsia="Calibri" w:hAnsi="Arial" w:cs="Arial"/>
          <w:color w:val="000000"/>
          <w:sz w:val="24"/>
          <w:szCs w:val="24"/>
          <w:lang w:val="es-CL"/>
        </w:rPr>
        <w:t xml:space="preserve"> ¿Qué objeciones anticipa o menciona la autora respecto al conservadurismo de su postura?</w:t>
      </w:r>
    </w:p>
    <w:p w:rsidR="00287BC8" w:rsidRDefault="00287BC8" w:rsidP="00287BC8">
      <w:pPr>
        <w:pBdr>
          <w:top w:val="nil"/>
          <w:left w:val="nil"/>
          <w:bottom w:val="nil"/>
          <w:right w:val="nil"/>
          <w:between w:val="nil"/>
        </w:pBdr>
        <w:spacing w:line="259" w:lineRule="auto"/>
        <w:rPr>
          <w:rFonts w:ascii="Arial" w:eastAsia="Calibri" w:hAnsi="Arial" w:cs="Arial"/>
          <w:color w:val="000000"/>
          <w:sz w:val="24"/>
          <w:szCs w:val="24"/>
          <w:lang w:val="es-CL"/>
        </w:rPr>
      </w:pPr>
    </w:p>
    <w:p w:rsidR="00287BC8" w:rsidRDefault="00287BC8" w:rsidP="00287BC8">
      <w:pPr>
        <w:pBdr>
          <w:top w:val="nil"/>
          <w:left w:val="nil"/>
          <w:bottom w:val="nil"/>
          <w:right w:val="nil"/>
          <w:between w:val="nil"/>
        </w:pBdr>
        <w:spacing w:line="259" w:lineRule="auto"/>
        <w:rPr>
          <w:rFonts w:ascii="Arial" w:eastAsia="Calibri" w:hAnsi="Arial" w:cs="Arial"/>
          <w:color w:val="000000"/>
          <w:sz w:val="24"/>
          <w:szCs w:val="24"/>
          <w:lang w:val="es-CL"/>
        </w:rPr>
      </w:pPr>
    </w:p>
    <w:p w:rsidR="00287BC8" w:rsidRDefault="00287BC8" w:rsidP="00287BC8">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Pr="008F1151" w:rsidRDefault="00F8511D" w:rsidP="00F8511D">
      <w:pPr>
        <w:numPr>
          <w:ilvl w:val="0"/>
          <w:numId w:val="18"/>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Ejemplo o metáfora clave:</w:t>
      </w:r>
      <w:r w:rsidRPr="008F1151">
        <w:rPr>
          <w:rFonts w:ascii="Arial" w:eastAsia="Calibri" w:hAnsi="Arial" w:cs="Arial"/>
          <w:color w:val="000000"/>
          <w:sz w:val="24"/>
          <w:szCs w:val="24"/>
          <w:lang w:val="es-CL"/>
        </w:rPr>
        <w:t xml:space="preserve"> La autora compara el cambio actual con fenómenos históricos (como la imprenta o los ascensoristas).</w:t>
      </w:r>
    </w:p>
    <w:p w:rsidR="00F8511D" w:rsidRDefault="00F8511D" w:rsidP="00F8511D">
      <w:pPr>
        <w:numPr>
          <w:ilvl w:val="1"/>
          <w:numId w:val="18"/>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¿Qué función cumple esta comparación en el texto?</w:t>
      </w: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numPr>
          <w:ilvl w:val="0"/>
          <w:numId w:val="18"/>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Pregunta filosófica:</w:t>
      </w:r>
      <w:r w:rsidRPr="008F1151">
        <w:rPr>
          <w:rFonts w:ascii="Arial" w:eastAsia="Calibri" w:hAnsi="Arial" w:cs="Arial"/>
          <w:color w:val="000000"/>
          <w:sz w:val="24"/>
          <w:szCs w:val="24"/>
          <w:lang w:val="es-CL"/>
        </w:rPr>
        <w:t xml:space="preserve"> ¿Qué interrogantes plantea sobre el pensamiento humano y la experiencia de quedarse frente a la “hoja en blanco”?</w:t>
      </w:r>
    </w:p>
    <w:p w:rsidR="00287BC8" w:rsidRDefault="00287BC8" w:rsidP="00287BC8">
      <w:pPr>
        <w:pBdr>
          <w:top w:val="nil"/>
          <w:left w:val="nil"/>
          <w:bottom w:val="nil"/>
          <w:right w:val="nil"/>
          <w:between w:val="nil"/>
        </w:pBdr>
        <w:spacing w:line="259" w:lineRule="auto"/>
        <w:ind w:left="720"/>
        <w:rPr>
          <w:rFonts w:ascii="Arial" w:eastAsia="Calibri" w:hAnsi="Arial" w:cs="Arial"/>
          <w:b/>
          <w:bCs/>
          <w:color w:val="000000"/>
          <w:sz w:val="24"/>
          <w:szCs w:val="24"/>
          <w:lang w:val="es-CL"/>
        </w:rPr>
      </w:pPr>
    </w:p>
    <w:p w:rsidR="00287BC8" w:rsidRDefault="00287BC8" w:rsidP="00287BC8">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numPr>
          <w:ilvl w:val="0"/>
          <w:numId w:val="18"/>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Valoración crítica:</w:t>
      </w:r>
      <w:r w:rsidRPr="008F1151">
        <w:rPr>
          <w:rFonts w:ascii="Arial" w:eastAsia="Calibri" w:hAnsi="Arial" w:cs="Arial"/>
          <w:color w:val="000000"/>
          <w:sz w:val="24"/>
          <w:szCs w:val="24"/>
          <w:lang w:val="es-CL"/>
        </w:rPr>
        <w:t xml:space="preserve"> ¿Detectas algún sesgo o supuesto discutible en el razonamiento de la autora?</w:t>
      </w:r>
    </w:p>
    <w:p w:rsidR="00287BC8" w:rsidRDefault="00287BC8" w:rsidP="00287BC8">
      <w:pPr>
        <w:pBdr>
          <w:top w:val="nil"/>
          <w:left w:val="nil"/>
          <w:bottom w:val="nil"/>
          <w:right w:val="nil"/>
          <w:between w:val="nil"/>
        </w:pBdr>
        <w:spacing w:line="259" w:lineRule="auto"/>
        <w:rPr>
          <w:rFonts w:ascii="Arial" w:eastAsia="Calibri" w:hAnsi="Arial" w:cs="Arial"/>
          <w:color w:val="000000"/>
          <w:sz w:val="24"/>
          <w:szCs w:val="24"/>
          <w:lang w:val="es-CL"/>
        </w:rPr>
      </w:pPr>
    </w:p>
    <w:p w:rsidR="00287BC8" w:rsidRDefault="00357A80" w:rsidP="00287BC8">
      <w:pPr>
        <w:pBdr>
          <w:top w:val="nil"/>
          <w:left w:val="nil"/>
          <w:bottom w:val="nil"/>
          <w:right w:val="nil"/>
          <w:between w:val="nil"/>
        </w:pBdr>
        <w:spacing w:line="259" w:lineRule="auto"/>
        <w:rPr>
          <w:rFonts w:ascii="Arial" w:eastAsia="Calibri" w:hAnsi="Arial" w:cs="Arial"/>
          <w:color w:val="000000"/>
          <w:sz w:val="24"/>
          <w:szCs w:val="24"/>
          <w:lang w:val="es-CL"/>
        </w:rPr>
      </w:pPr>
      <w:r>
        <w:rPr>
          <w:rFonts w:ascii="Arial" w:eastAsia="Calibri" w:hAnsi="Arial" w:cs="Arial"/>
          <w:noProof/>
          <w:color w:val="000000"/>
          <w:sz w:val="24"/>
          <w:szCs w:val="24"/>
          <w:lang w:val="en-US"/>
        </w:rPr>
        <mc:AlternateContent>
          <mc:Choice Requires="wps">
            <w:drawing>
              <wp:anchor distT="0" distB="0" distL="114300" distR="114300" simplePos="0" relativeHeight="251691008" behindDoc="0" locked="0" layoutInCell="1" allowOverlap="1" wp14:anchorId="1157CACE" wp14:editId="700BF668">
                <wp:simplePos x="0" y="0"/>
                <wp:positionH relativeFrom="margin">
                  <wp:align>right</wp:align>
                </wp:positionH>
                <wp:positionV relativeFrom="paragraph">
                  <wp:posOffset>170180</wp:posOffset>
                </wp:positionV>
                <wp:extent cx="5956596" cy="2026684"/>
                <wp:effectExtent l="57150" t="19050" r="82550" b="88265"/>
                <wp:wrapNone/>
                <wp:docPr id="1542100980" name="Elipse 33"/>
                <wp:cNvGraphicFramePr/>
                <a:graphic xmlns:a="http://schemas.openxmlformats.org/drawingml/2006/main">
                  <a:graphicData uri="http://schemas.microsoft.com/office/word/2010/wordprocessingShape">
                    <wps:wsp>
                      <wps:cNvSpPr/>
                      <wps:spPr>
                        <a:xfrm>
                          <a:off x="0" y="0"/>
                          <a:ext cx="5956596" cy="2026684"/>
                        </a:xfrm>
                        <a:prstGeom prst="ellipse">
                          <a:avLst/>
                        </a:prstGeom>
                        <a:noFill/>
                      </wps:spPr>
                      <wps:style>
                        <a:lnRef idx="1">
                          <a:schemeClr val="accent1"/>
                        </a:lnRef>
                        <a:fillRef idx="3">
                          <a:schemeClr val="accent1"/>
                        </a:fillRef>
                        <a:effectRef idx="2">
                          <a:schemeClr val="accent1"/>
                        </a:effectRef>
                        <a:fontRef idx="minor">
                          <a:schemeClr val="lt1"/>
                        </a:fontRef>
                      </wps:style>
                      <wps:txbx>
                        <w:txbxContent>
                          <w:p w:rsidR="00357A80" w:rsidRPr="008F1151" w:rsidRDefault="00357A80" w:rsidP="00F8511D">
                            <w:p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 xml:space="preserve">Mientras </w:t>
                            </w:r>
                            <w:r w:rsidRPr="00BF164E">
                              <w:rPr>
                                <w:rFonts w:ascii="Arial" w:eastAsia="Calibri" w:hAnsi="Arial" w:cs="Arial"/>
                                <w:color w:val="000000"/>
                                <w:sz w:val="24"/>
                                <w:szCs w:val="24"/>
                                <w:lang w:val="es-CL"/>
                              </w:rPr>
                              <w:t>lees, te sugerimos destacar:</w:t>
                            </w:r>
                          </w:p>
                          <w:p w:rsidR="00357A80" w:rsidRPr="008F1151" w:rsidRDefault="00357A80" w:rsidP="00F8511D">
                            <w:pPr>
                              <w:numPr>
                                <w:ilvl w:val="0"/>
                                <w:numId w:val="19"/>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Conceptos claves</w:t>
                            </w:r>
                            <w:r w:rsidRPr="008F1151">
                              <w:rPr>
                                <w:rFonts w:ascii="Arial" w:eastAsia="Calibri" w:hAnsi="Arial" w:cs="Arial"/>
                                <w:color w:val="000000"/>
                                <w:sz w:val="24"/>
                                <w:szCs w:val="24"/>
                                <w:lang w:val="es-CL"/>
                              </w:rPr>
                              <w:t>: reflexión, autoría, escritura, pensamiento crítico, IA.</w:t>
                            </w:r>
                          </w:p>
                          <w:p w:rsidR="00357A80" w:rsidRPr="008F1151" w:rsidRDefault="00357A80" w:rsidP="00F8511D">
                            <w:pPr>
                              <w:numPr>
                                <w:ilvl w:val="0"/>
                                <w:numId w:val="19"/>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Preguntas que los incomoden o desafíen</w:t>
                            </w:r>
                            <w:r w:rsidRPr="008F1151">
                              <w:rPr>
                                <w:rFonts w:ascii="Arial" w:eastAsia="Calibri" w:hAnsi="Arial" w:cs="Arial"/>
                                <w:color w:val="000000"/>
                                <w:sz w:val="24"/>
                                <w:szCs w:val="24"/>
                                <w:lang w:val="es-CL"/>
                              </w:rPr>
                              <w:t>.</w:t>
                            </w:r>
                          </w:p>
                          <w:p w:rsidR="00357A80" w:rsidRPr="008F1151" w:rsidRDefault="00357A80" w:rsidP="00F8511D">
                            <w:pPr>
                              <w:numPr>
                                <w:ilvl w:val="0"/>
                                <w:numId w:val="19"/>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Frases con las que estén de acuerdo o en desacuerdo</w:t>
                            </w:r>
                            <w:r w:rsidRPr="008F1151">
                              <w:rPr>
                                <w:rFonts w:ascii="Arial" w:eastAsia="Calibri" w:hAnsi="Arial" w:cs="Arial"/>
                                <w:color w:val="000000"/>
                                <w:sz w:val="24"/>
                                <w:szCs w:val="24"/>
                                <w:lang w:val="es-CL"/>
                              </w:rPr>
                              <w:t xml:space="preserve"> (breve nota al margen justificando).</w:t>
                            </w:r>
                          </w:p>
                          <w:p w:rsidR="00357A80" w:rsidRPr="00BF164E" w:rsidRDefault="00357A80" w:rsidP="00F8511D">
                            <w:pPr>
                              <w:jc w:val="center"/>
                              <w:rPr>
                                <w:color w:val="000000"/>
                                <w:lang w:val="es-C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57CACE" id="Elipse 33" o:spid="_x0000_s1030" style="position:absolute;margin-left:417.8pt;margin-top:13.4pt;width:469pt;height:159.6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" filled="f" strokecolor="#4579b8 [3044]">
                <v:shadow on="t" color="black" opacity="22937f" origin=",.5" offset="0,.63889mm"/>
                <v:textbox>
                  <w:txbxContent>
                    <w:p w:rsidR="00357A80" w:rsidRPr="008F1151" w:rsidRDefault="00357A80" w:rsidP="00F8511D">
                      <w:p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 xml:space="preserve">Mientras </w:t>
                      </w:r>
                      <w:r w:rsidRPr="00BF164E">
                        <w:rPr>
                          <w:rFonts w:ascii="Arial" w:eastAsia="Calibri" w:hAnsi="Arial" w:cs="Arial"/>
                          <w:color w:val="000000"/>
                          <w:sz w:val="24"/>
                          <w:szCs w:val="24"/>
                          <w:lang w:val="es-CL"/>
                        </w:rPr>
                        <w:t>lees, te sugerimos destacar:</w:t>
                      </w:r>
                    </w:p>
                    <w:p w:rsidR="00357A80" w:rsidRPr="008F1151" w:rsidRDefault="00357A80" w:rsidP="00F8511D">
                      <w:pPr>
                        <w:numPr>
                          <w:ilvl w:val="0"/>
                          <w:numId w:val="19"/>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Conceptos claves</w:t>
                      </w:r>
                      <w:r w:rsidRPr="008F1151">
                        <w:rPr>
                          <w:rFonts w:ascii="Arial" w:eastAsia="Calibri" w:hAnsi="Arial" w:cs="Arial"/>
                          <w:color w:val="000000"/>
                          <w:sz w:val="24"/>
                          <w:szCs w:val="24"/>
                          <w:lang w:val="es-CL"/>
                        </w:rPr>
                        <w:t>: reflexión, autoría, escritura, pensamiento crítico, IA.</w:t>
                      </w:r>
                    </w:p>
                    <w:p w:rsidR="00357A80" w:rsidRPr="008F1151" w:rsidRDefault="00357A80" w:rsidP="00F8511D">
                      <w:pPr>
                        <w:numPr>
                          <w:ilvl w:val="0"/>
                          <w:numId w:val="19"/>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Preguntas que los incomoden o desafíen</w:t>
                      </w:r>
                      <w:r w:rsidRPr="008F1151">
                        <w:rPr>
                          <w:rFonts w:ascii="Arial" w:eastAsia="Calibri" w:hAnsi="Arial" w:cs="Arial"/>
                          <w:color w:val="000000"/>
                          <w:sz w:val="24"/>
                          <w:szCs w:val="24"/>
                          <w:lang w:val="es-CL"/>
                        </w:rPr>
                        <w:t>.</w:t>
                      </w:r>
                    </w:p>
                    <w:p w:rsidR="00357A80" w:rsidRPr="008F1151" w:rsidRDefault="00357A80" w:rsidP="00F8511D">
                      <w:pPr>
                        <w:numPr>
                          <w:ilvl w:val="0"/>
                          <w:numId w:val="19"/>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Frases con las que estén de acuerdo o en desacuerdo</w:t>
                      </w:r>
                      <w:r w:rsidRPr="008F1151">
                        <w:rPr>
                          <w:rFonts w:ascii="Arial" w:eastAsia="Calibri" w:hAnsi="Arial" w:cs="Arial"/>
                          <w:color w:val="000000"/>
                          <w:sz w:val="24"/>
                          <w:szCs w:val="24"/>
                          <w:lang w:val="es-CL"/>
                        </w:rPr>
                        <w:t xml:space="preserve"> (breve nota al margen justificando).</w:t>
                      </w:r>
                    </w:p>
                    <w:p w:rsidR="00357A80" w:rsidRPr="00BF164E" w:rsidRDefault="00357A80" w:rsidP="00F8511D">
                      <w:pPr>
                        <w:jc w:val="center"/>
                        <w:rPr>
                          <w:color w:val="000000"/>
                          <w:lang w:val="es-CL"/>
                        </w:rPr>
                      </w:pPr>
                    </w:p>
                  </w:txbxContent>
                </v:textbox>
                <w10:wrap anchorx="margin"/>
              </v:oval>
            </w:pict>
          </mc:Fallback>
        </mc:AlternateContent>
      </w:r>
    </w:p>
    <w:p w:rsidR="00287BC8" w:rsidRDefault="00287BC8" w:rsidP="00287BC8">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p>
    <w:p w:rsidR="00F8511D" w:rsidRPr="008F1151"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p>
    <w:p w:rsidR="009D5B06" w:rsidRDefault="009D5B06" w:rsidP="00F8511D">
      <w:pPr>
        <w:pBdr>
          <w:top w:val="nil"/>
          <w:left w:val="nil"/>
          <w:bottom w:val="nil"/>
          <w:right w:val="nil"/>
          <w:between w:val="nil"/>
        </w:pBdr>
        <w:spacing w:line="259" w:lineRule="auto"/>
        <w:rPr>
          <w:rFonts w:ascii="Arial" w:eastAsia="Calibri" w:hAnsi="Arial" w:cs="Arial"/>
          <w:b/>
          <w:bCs/>
          <w:color w:val="000000"/>
          <w:sz w:val="24"/>
          <w:szCs w:val="24"/>
          <w:lang w:val="es-CL"/>
        </w:rPr>
      </w:pPr>
    </w:p>
    <w:p w:rsidR="00F8511D"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r>
        <w:rPr>
          <w:rFonts w:ascii="Arial" w:eastAsia="Calibri" w:hAnsi="Arial" w:cs="Arial"/>
          <w:b/>
          <w:bCs/>
          <w:color w:val="000000"/>
          <w:sz w:val="24"/>
          <w:szCs w:val="24"/>
          <w:lang w:val="es-CL"/>
        </w:rPr>
        <w:lastRenderedPageBreak/>
        <w:t>Momento 3:</w:t>
      </w:r>
      <w:r w:rsidRPr="008F1151">
        <w:rPr>
          <w:rFonts w:ascii="Arial" w:eastAsia="Calibri" w:hAnsi="Arial" w:cs="Arial"/>
          <w:b/>
          <w:bCs/>
          <w:color w:val="000000"/>
          <w:sz w:val="24"/>
          <w:szCs w:val="24"/>
          <w:lang w:val="es-CL"/>
        </w:rPr>
        <w:t xml:space="preserve"> Después de la lectura: </w:t>
      </w:r>
    </w:p>
    <w:p w:rsidR="00F8511D" w:rsidRPr="008F1151"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p>
    <w:p w:rsidR="00F8511D" w:rsidRPr="008F1151"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r w:rsidRPr="008F1151">
        <w:rPr>
          <w:rFonts w:ascii="Arial" w:eastAsia="Calibri" w:hAnsi="Arial" w:cs="Arial"/>
          <w:b/>
          <w:bCs/>
          <w:color w:val="000000"/>
          <w:sz w:val="24"/>
          <w:szCs w:val="24"/>
          <w:lang w:val="es-CL"/>
        </w:rPr>
        <w:t>A. Preguntas de comprensión y reflexión</w:t>
      </w:r>
    </w:p>
    <w:p w:rsidR="00F8511D" w:rsidRDefault="00F8511D" w:rsidP="00F8511D">
      <w:pPr>
        <w:numPr>
          <w:ilvl w:val="0"/>
          <w:numId w:val="20"/>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¿Qué se perdería —según Cox— si las personas dejaran de escribir ensayos?</w:t>
      </w:r>
    </w:p>
    <w:p w:rsidR="00287BC8" w:rsidRDefault="00287BC8" w:rsidP="00287BC8">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287BC8" w:rsidRDefault="00287BC8" w:rsidP="00287BC8">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numPr>
          <w:ilvl w:val="0"/>
          <w:numId w:val="20"/>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¿Qué vinculación encuentras entre este argumento y la formación de un oficial naval que debe liderar, tomar decisiones y comunicar con claridad?</w:t>
      </w:r>
    </w:p>
    <w:p w:rsidR="00F8511D" w:rsidRDefault="00F8511D" w:rsidP="00F8511D">
      <w:pPr>
        <w:pStyle w:val="Prrafodelista"/>
        <w:ind w:left="-1" w:hanging="2"/>
        <w:rPr>
          <w:rFonts w:ascii="Arial" w:hAnsi="Arial" w:cs="Arial"/>
          <w:color w:val="000000"/>
          <w:sz w:val="24"/>
          <w:szCs w:val="24"/>
        </w:rPr>
      </w:pPr>
    </w:p>
    <w:p w:rsidR="00287BC8" w:rsidRDefault="00287BC8" w:rsidP="00F8511D">
      <w:pPr>
        <w:pStyle w:val="Prrafodelista"/>
        <w:ind w:left="-1" w:hanging="2"/>
        <w:rPr>
          <w:rFonts w:ascii="Arial" w:hAnsi="Arial" w:cs="Arial"/>
          <w:color w:val="000000"/>
          <w:sz w:val="24"/>
          <w:szCs w:val="24"/>
        </w:rPr>
      </w:pPr>
    </w:p>
    <w:p w:rsidR="00287BC8" w:rsidRDefault="00287BC8" w:rsidP="00F8511D">
      <w:pPr>
        <w:pStyle w:val="Prrafodelista"/>
        <w:ind w:left="-1" w:hanging="2"/>
        <w:rPr>
          <w:rFonts w:ascii="Arial" w:hAnsi="Arial" w:cs="Arial"/>
          <w:color w:val="000000"/>
          <w:sz w:val="24"/>
          <w:szCs w:val="24"/>
        </w:rPr>
      </w:pPr>
    </w:p>
    <w:p w:rsidR="00F8511D" w:rsidRPr="008F1151"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numPr>
          <w:ilvl w:val="0"/>
          <w:numId w:val="20"/>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¿Hasta qué punto estás de acuerdo con la autora? Justifica.</w:t>
      </w: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287BC8" w:rsidRDefault="00287BC8"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Pr="00C24660" w:rsidRDefault="00F8511D" w:rsidP="00F8511D">
      <w:pPr>
        <w:pBdr>
          <w:top w:val="nil"/>
          <w:left w:val="nil"/>
          <w:bottom w:val="nil"/>
          <w:right w:val="nil"/>
          <w:between w:val="nil"/>
        </w:pBdr>
        <w:rPr>
          <w:rFonts w:ascii="Arial" w:eastAsia="Calibri" w:hAnsi="Arial" w:cs="Arial"/>
          <w:noProof/>
          <w:color w:val="000000"/>
          <w:sz w:val="24"/>
          <w:szCs w:val="24"/>
        </w:rPr>
      </w:pPr>
      <w:r w:rsidRPr="00C24660">
        <w:rPr>
          <w:rFonts w:ascii="Arial" w:eastAsia="Calibri" w:hAnsi="Arial" w:cs="Arial"/>
          <w:b/>
          <w:bCs/>
          <w:color w:val="000000"/>
          <w:sz w:val="24"/>
          <w:szCs w:val="24"/>
          <w:lang w:val="es-CL"/>
        </w:rPr>
        <w:t>B.</w:t>
      </w:r>
      <w:r>
        <w:rPr>
          <w:rFonts w:ascii="Arial" w:eastAsia="Calibri" w:hAnsi="Arial" w:cs="Arial"/>
          <w:color w:val="000000"/>
          <w:sz w:val="24"/>
          <w:szCs w:val="24"/>
        </w:rPr>
        <w:tab/>
      </w:r>
      <w:r w:rsidRPr="00C24660">
        <w:rPr>
          <w:rFonts w:ascii="Arial" w:eastAsia="Calibri" w:hAnsi="Arial" w:cs="Arial"/>
          <w:color w:val="000000"/>
          <w:sz w:val="24"/>
          <w:szCs w:val="24"/>
        </w:rPr>
        <w:t>Lee el comentario “Acerca de la ‘Muerte del Ensayo’: Un Llamado a la Acción en la Era de la IA”.</w:t>
      </w:r>
      <w:r w:rsidRPr="00C24660">
        <w:rPr>
          <w:rFonts w:ascii="Arial" w:eastAsia="Calibri" w:hAnsi="Arial" w:cs="Arial"/>
          <w:noProof/>
          <w:color w:val="000000"/>
          <w:sz w:val="24"/>
          <w:szCs w:val="24"/>
        </w:rPr>
        <w:t xml:space="preserve"> </w:t>
      </w:r>
    </w:p>
    <w:p w:rsidR="00F8511D" w:rsidRPr="00C24660" w:rsidRDefault="00F8511D" w:rsidP="00F8511D">
      <w:pPr>
        <w:rPr>
          <w:rFonts w:eastAsia="Calibri"/>
          <w:noProof/>
        </w:rPr>
      </w:pPr>
    </w:p>
    <w:p w:rsidR="00F8511D" w:rsidRPr="00BF164E" w:rsidRDefault="00F8511D" w:rsidP="00F8511D">
      <w:pPr>
        <w:pBdr>
          <w:top w:val="nil"/>
          <w:left w:val="nil"/>
          <w:bottom w:val="nil"/>
          <w:right w:val="nil"/>
          <w:between w:val="nil"/>
        </w:pBdr>
        <w:rPr>
          <w:rFonts w:ascii="Arial" w:eastAsia="Calibri" w:hAnsi="Arial" w:cs="Arial"/>
          <w:b/>
          <w:bCs/>
          <w:color w:val="000000"/>
          <w:sz w:val="24"/>
          <w:szCs w:val="24"/>
        </w:rPr>
      </w:pPr>
      <w:r>
        <w:rPr>
          <w:rFonts w:eastAsia="Calibri"/>
          <w:noProof/>
          <w:lang w:val="en-US"/>
        </w:rPr>
        <w:lastRenderedPageBreak/>
        <w:drawing>
          <wp:inline distT="0" distB="0" distL="0" distR="0" wp14:anchorId="39D82E2B" wp14:editId="356FFB51">
            <wp:extent cx="5612130" cy="5451475"/>
            <wp:effectExtent l="38100" t="38100" r="39370" b="34925"/>
            <wp:docPr id="1762982937"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a:blip r:embed="rId25">
                      <a:extLst>
                        <a:ext uri="{28A0092B-C50C-407E-A947-70E740481C1C}">
                          <a14:useLocalDpi xmlns:a14="http://schemas.microsoft.com/office/drawing/2010/main" val="0"/>
                        </a:ext>
                      </a:extLst>
                    </a:blip>
                    <a:stretch>
                      <a:fillRect/>
                    </a:stretch>
                  </pic:blipFill>
                  <pic:spPr>
                    <a:xfrm>
                      <a:off x="0" y="0"/>
                      <a:ext cx="5612130" cy="5451475"/>
                    </a:xfrm>
                    <a:prstGeom prst="rect">
                      <a:avLst/>
                    </a:prstGeom>
                    <a:ln w="38100">
                      <a:solidFill>
                        <a:schemeClr val="tx1"/>
                      </a:solidFill>
                    </a:ln>
                  </pic:spPr>
                </pic:pic>
              </a:graphicData>
            </a:graphic>
          </wp:inline>
        </w:drawing>
      </w: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Luego responde:</w:t>
      </w:r>
    </w:p>
    <w:p w:rsidR="00F8511D" w:rsidRDefault="00F8511D" w:rsidP="00F8511D">
      <w:pPr>
        <w:numPr>
          <w:ilvl w:val="0"/>
          <w:numId w:val="21"/>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¿Cómo dialogan el comentario y la columna? ¿Coinciden, divergen o se complementan?</w:t>
      </w:r>
    </w:p>
    <w:p w:rsidR="00287BC8" w:rsidRDefault="00287BC8" w:rsidP="00287BC8">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287BC8" w:rsidRDefault="00287BC8" w:rsidP="00287BC8">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287BC8" w:rsidRDefault="00287BC8" w:rsidP="00287BC8">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287BC8" w:rsidRDefault="00287BC8" w:rsidP="00357A80">
      <w:pPr>
        <w:pBdr>
          <w:top w:val="nil"/>
          <w:left w:val="nil"/>
          <w:bottom w:val="nil"/>
          <w:right w:val="nil"/>
          <w:between w:val="nil"/>
        </w:pBdr>
        <w:spacing w:line="259" w:lineRule="auto"/>
        <w:rPr>
          <w:rFonts w:ascii="Arial" w:eastAsia="Calibri" w:hAnsi="Arial" w:cs="Arial"/>
          <w:color w:val="000000"/>
          <w:sz w:val="24"/>
          <w:szCs w:val="24"/>
          <w:lang w:val="es-CL"/>
        </w:rPr>
      </w:pPr>
    </w:p>
    <w:p w:rsidR="00287BC8" w:rsidRDefault="00287BC8" w:rsidP="00287BC8">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ind w:left="720"/>
        <w:rPr>
          <w:rFonts w:ascii="Arial" w:eastAsia="Calibri" w:hAnsi="Arial" w:cs="Arial"/>
          <w:color w:val="000000"/>
          <w:sz w:val="24"/>
          <w:szCs w:val="24"/>
          <w:lang w:val="es-CL"/>
        </w:rPr>
      </w:pPr>
    </w:p>
    <w:p w:rsidR="00F8511D" w:rsidRPr="008F1151" w:rsidRDefault="00F8511D" w:rsidP="00F8511D">
      <w:pPr>
        <w:numPr>
          <w:ilvl w:val="0"/>
          <w:numId w:val="21"/>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El comentario propone “reinventar” el ensayo en lugar de eliminarlo.</w:t>
      </w:r>
    </w:p>
    <w:p w:rsidR="00F8511D" w:rsidRDefault="00F8511D" w:rsidP="00F8511D">
      <w:pPr>
        <w:numPr>
          <w:ilvl w:val="1"/>
          <w:numId w:val="21"/>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¿Qué forma podría tomar esa reinvención en la Escuela Naval?</w:t>
      </w:r>
    </w:p>
    <w:p w:rsidR="00F8511D" w:rsidRPr="008F1151" w:rsidRDefault="00F8511D" w:rsidP="00357A80">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Default="00F8511D" w:rsidP="00F8511D">
      <w:pPr>
        <w:numPr>
          <w:ilvl w:val="0"/>
          <w:numId w:val="21"/>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lastRenderedPageBreak/>
        <w:t>¿Qué papel crees que debería tener la IA en la formación humana y profesional de los cadetes?</w:t>
      </w:r>
    </w:p>
    <w:p w:rsidR="00287BC8" w:rsidRDefault="00287BC8" w:rsidP="00287BC8">
      <w:pPr>
        <w:pBdr>
          <w:top w:val="nil"/>
          <w:left w:val="nil"/>
          <w:bottom w:val="nil"/>
          <w:right w:val="nil"/>
          <w:between w:val="nil"/>
        </w:pBdr>
        <w:spacing w:line="259" w:lineRule="auto"/>
        <w:rPr>
          <w:rFonts w:ascii="Arial" w:eastAsia="Calibri" w:hAnsi="Arial" w:cs="Arial"/>
          <w:color w:val="000000"/>
          <w:sz w:val="24"/>
          <w:szCs w:val="24"/>
          <w:lang w:val="es-CL"/>
        </w:rPr>
      </w:pPr>
    </w:p>
    <w:p w:rsidR="00287BC8" w:rsidRDefault="00287BC8" w:rsidP="00287BC8">
      <w:pPr>
        <w:pBdr>
          <w:top w:val="nil"/>
          <w:left w:val="nil"/>
          <w:bottom w:val="nil"/>
          <w:right w:val="nil"/>
          <w:between w:val="nil"/>
        </w:pBdr>
        <w:spacing w:line="259" w:lineRule="auto"/>
        <w:rPr>
          <w:rFonts w:ascii="Arial" w:eastAsia="Calibri" w:hAnsi="Arial" w:cs="Arial"/>
          <w:color w:val="000000"/>
          <w:sz w:val="24"/>
          <w:szCs w:val="24"/>
          <w:lang w:val="es-CL"/>
        </w:rPr>
      </w:pPr>
    </w:p>
    <w:p w:rsidR="00287BC8" w:rsidRDefault="00287BC8" w:rsidP="00287BC8">
      <w:pPr>
        <w:pBdr>
          <w:top w:val="nil"/>
          <w:left w:val="nil"/>
          <w:bottom w:val="nil"/>
          <w:right w:val="nil"/>
          <w:between w:val="nil"/>
        </w:pBdr>
        <w:spacing w:line="259" w:lineRule="auto"/>
        <w:rPr>
          <w:rFonts w:ascii="Arial" w:eastAsia="Calibri" w:hAnsi="Arial" w:cs="Arial"/>
          <w:color w:val="000000"/>
          <w:sz w:val="24"/>
          <w:szCs w:val="24"/>
          <w:lang w:val="es-CL"/>
        </w:rPr>
      </w:pPr>
    </w:p>
    <w:p w:rsidR="00287BC8" w:rsidRDefault="00287BC8" w:rsidP="00287BC8">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rPr>
          <w:rFonts w:ascii="Arial" w:eastAsia="Calibri" w:hAnsi="Arial" w:cs="Arial"/>
          <w:b/>
          <w:bCs/>
          <w:color w:val="000000"/>
          <w:sz w:val="24"/>
          <w:szCs w:val="24"/>
          <w:lang w:val="es-CL"/>
        </w:rPr>
      </w:pPr>
      <w:r w:rsidRPr="008F1151">
        <w:rPr>
          <w:rFonts w:ascii="Arial" w:eastAsia="Calibri" w:hAnsi="Arial" w:cs="Arial"/>
          <w:b/>
          <w:bCs/>
          <w:color w:val="000000"/>
          <w:sz w:val="24"/>
          <w:szCs w:val="24"/>
          <w:lang w:val="es-CL"/>
        </w:rPr>
        <w:t>C. Producción escrita final (breve ensayo reflexivo – 180 a 220 palabras)</w:t>
      </w:r>
    </w:p>
    <w:p w:rsidR="00F8511D" w:rsidRPr="008F1151"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 xml:space="preserve">Título: </w:t>
      </w:r>
      <w:r w:rsidRPr="008F1151">
        <w:rPr>
          <w:rFonts w:ascii="Arial" w:eastAsia="Calibri" w:hAnsi="Arial" w:cs="Arial"/>
          <w:b/>
          <w:bCs/>
          <w:color w:val="000000"/>
          <w:sz w:val="24"/>
          <w:szCs w:val="24"/>
          <w:lang w:val="es-CL"/>
        </w:rPr>
        <w:t>“Pensar en tiempos de IA: ¿sigue siendo necesario escribir?”</w:t>
      </w:r>
    </w:p>
    <w:p w:rsidR="00F8511D"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Pr="008F1151"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Instrucciones:</w:t>
      </w:r>
    </w:p>
    <w:p w:rsidR="00F8511D" w:rsidRPr="008F1151" w:rsidRDefault="00F8511D" w:rsidP="00F8511D">
      <w:pPr>
        <w:numPr>
          <w:ilvl w:val="0"/>
          <w:numId w:val="22"/>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Expón tu postura personal.</w:t>
      </w:r>
    </w:p>
    <w:p w:rsidR="00F8511D" w:rsidRPr="008F1151" w:rsidRDefault="00F8511D" w:rsidP="00F8511D">
      <w:pPr>
        <w:numPr>
          <w:ilvl w:val="0"/>
          <w:numId w:val="22"/>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Utiliza al menos una idea de Cox y una del comentario.</w:t>
      </w:r>
    </w:p>
    <w:p w:rsidR="00F8511D" w:rsidRPr="008F1151" w:rsidRDefault="00F8511D" w:rsidP="00F8511D">
      <w:pPr>
        <w:numPr>
          <w:ilvl w:val="0"/>
          <w:numId w:val="22"/>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Incluye un ejemplo propio (académico, personal o naval).</w:t>
      </w:r>
    </w:p>
    <w:p w:rsidR="00F8511D" w:rsidRPr="008F1151" w:rsidRDefault="00F8511D" w:rsidP="00F8511D">
      <w:pPr>
        <w:numPr>
          <w:ilvl w:val="0"/>
          <w:numId w:val="22"/>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color w:val="000000"/>
          <w:sz w:val="24"/>
          <w:szCs w:val="24"/>
          <w:lang w:val="es-CL"/>
        </w:rPr>
        <w:t>Cierra con una propuesta concreta sobre cómo integrar IA y escritura sin perder pensamiento crítico.</w:t>
      </w:r>
    </w:p>
    <w:p w:rsidR="00F8511D" w:rsidRPr="008F1151" w:rsidRDefault="00F8511D" w:rsidP="00F8511D">
      <w:pPr>
        <w:pBdr>
          <w:top w:val="nil"/>
          <w:left w:val="nil"/>
          <w:bottom w:val="nil"/>
          <w:right w:val="nil"/>
          <w:between w:val="nil"/>
        </w:pBdr>
        <w:spacing w:line="259" w:lineRule="auto"/>
        <w:rPr>
          <w:rFonts w:ascii="Arial" w:eastAsia="Calibri" w:hAnsi="Arial" w:cs="Arial"/>
          <w:color w:val="000000"/>
          <w:sz w:val="24"/>
          <w:szCs w:val="24"/>
          <w:lang w:val="es-CL"/>
        </w:rPr>
      </w:pPr>
    </w:p>
    <w:p w:rsidR="00F8511D" w:rsidRPr="00A63919" w:rsidRDefault="00F8511D" w:rsidP="00F8511D">
      <w:pPr>
        <w:pBdr>
          <w:top w:val="nil"/>
          <w:left w:val="nil"/>
          <w:bottom w:val="nil"/>
          <w:right w:val="nil"/>
          <w:between w:val="nil"/>
        </w:pBdr>
        <w:spacing w:line="259" w:lineRule="auto"/>
        <w:rPr>
          <w:rFonts w:ascii="Arial" w:eastAsia="Calibri" w:hAnsi="Arial" w:cs="Arial"/>
          <w:color w:val="000000"/>
          <w:sz w:val="24"/>
          <w:szCs w:val="24"/>
        </w:rPr>
      </w:pPr>
    </w:p>
    <w:p w:rsidR="00F8511D" w:rsidRPr="00A63919" w:rsidRDefault="00F8511D" w:rsidP="00F8511D">
      <w:pPr>
        <w:pBdr>
          <w:top w:val="nil"/>
          <w:left w:val="nil"/>
          <w:bottom w:val="nil"/>
          <w:right w:val="nil"/>
          <w:between w:val="nil"/>
        </w:pBdr>
        <w:spacing w:line="259" w:lineRule="auto"/>
        <w:rPr>
          <w:rFonts w:ascii="Arial" w:eastAsia="Calibri" w:hAnsi="Arial" w:cs="Arial"/>
          <w:color w:val="000000"/>
          <w:sz w:val="24"/>
          <w:szCs w:val="24"/>
        </w:rPr>
      </w:pPr>
      <w:r>
        <w:rPr>
          <w:rFonts w:ascii="Arial" w:eastAsia="Calibri" w:hAnsi="Arial" w:cs="Arial"/>
          <w:noProof/>
          <w:color w:val="000000"/>
          <w:sz w:val="24"/>
          <w:szCs w:val="24"/>
          <w:lang w:val="en-US"/>
        </w:rPr>
        <mc:AlternateContent>
          <mc:Choice Requires="wps">
            <w:drawing>
              <wp:anchor distT="0" distB="0" distL="114300" distR="114300" simplePos="0" relativeHeight="251692032" behindDoc="0" locked="0" layoutInCell="1" allowOverlap="1" wp14:anchorId="24092825" wp14:editId="0E55E57E">
                <wp:simplePos x="0" y="0"/>
                <wp:positionH relativeFrom="column">
                  <wp:posOffset>-80793</wp:posOffset>
                </wp:positionH>
                <wp:positionV relativeFrom="paragraph">
                  <wp:posOffset>104317</wp:posOffset>
                </wp:positionV>
                <wp:extent cx="6275572" cy="3185633"/>
                <wp:effectExtent l="50800" t="25400" r="62230" b="78740"/>
                <wp:wrapNone/>
                <wp:docPr id="106874871" name="Elipse 33"/>
                <wp:cNvGraphicFramePr/>
                <a:graphic xmlns:a="http://schemas.openxmlformats.org/drawingml/2006/main">
                  <a:graphicData uri="http://schemas.microsoft.com/office/word/2010/wordprocessingShape">
                    <wps:wsp>
                      <wps:cNvSpPr/>
                      <wps:spPr>
                        <a:xfrm>
                          <a:off x="0" y="0"/>
                          <a:ext cx="6275572" cy="3185633"/>
                        </a:xfrm>
                        <a:prstGeom prst="ellipse">
                          <a:avLst/>
                        </a:prstGeom>
                        <a:gradFill>
                          <a:gsLst>
                            <a:gs pos="0">
                              <a:schemeClr val="accent1">
                                <a:tint val="100000"/>
                                <a:shade val="100000"/>
                                <a:satMod val="130000"/>
                              </a:schemeClr>
                            </a:gs>
                            <a:gs pos="2000">
                              <a:schemeClr val="accent1">
                                <a:tint val="50000"/>
                                <a:shade val="100000"/>
                                <a:satMod val="350000"/>
                                <a:alpha val="35185"/>
                              </a:schemeClr>
                            </a:gs>
                          </a:gsLst>
                        </a:gradFill>
                      </wps:spPr>
                      <wps:style>
                        <a:lnRef idx="1">
                          <a:schemeClr val="accent1"/>
                        </a:lnRef>
                        <a:fillRef idx="3">
                          <a:schemeClr val="accent1"/>
                        </a:fillRef>
                        <a:effectRef idx="2">
                          <a:schemeClr val="accent1"/>
                        </a:effectRef>
                        <a:fontRef idx="minor">
                          <a:schemeClr val="lt1"/>
                        </a:fontRef>
                      </wps:style>
                      <wps:txbx>
                        <w:txbxContent>
                          <w:p w:rsidR="00357A80" w:rsidRPr="008F1151" w:rsidRDefault="00357A80" w:rsidP="00F8511D">
                            <w:pPr>
                              <w:pBdr>
                                <w:top w:val="nil"/>
                                <w:left w:val="nil"/>
                                <w:bottom w:val="nil"/>
                                <w:right w:val="nil"/>
                                <w:between w:val="nil"/>
                              </w:pBdr>
                              <w:spacing w:line="259" w:lineRule="auto"/>
                              <w:rPr>
                                <w:rFonts w:ascii="Arial" w:eastAsia="Calibri" w:hAnsi="Arial" w:cs="Arial"/>
                                <w:b/>
                                <w:bCs/>
                                <w:color w:val="000000"/>
                                <w:sz w:val="24"/>
                                <w:szCs w:val="24"/>
                                <w:lang w:val="es-CL"/>
                              </w:rPr>
                            </w:pPr>
                            <w:r w:rsidRPr="008F1151">
                              <w:rPr>
                                <w:rFonts w:ascii="Arial" w:eastAsia="Calibri" w:hAnsi="Arial" w:cs="Arial"/>
                                <w:b/>
                                <w:bCs/>
                                <w:color w:val="000000"/>
                                <w:sz w:val="24"/>
                                <w:szCs w:val="24"/>
                                <w:lang w:val="es-CL"/>
                              </w:rPr>
                              <w:t xml:space="preserve">Criterios de evaluación </w:t>
                            </w:r>
                          </w:p>
                          <w:p w:rsidR="00357A80" w:rsidRPr="008F1151" w:rsidRDefault="00357A80" w:rsidP="00F8511D">
                            <w:pPr>
                              <w:numPr>
                                <w:ilvl w:val="0"/>
                                <w:numId w:val="23"/>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Comprensión textual:</w:t>
                            </w:r>
                            <w:r w:rsidRPr="008F1151">
                              <w:rPr>
                                <w:rFonts w:ascii="Arial" w:eastAsia="Calibri" w:hAnsi="Arial" w:cs="Arial"/>
                                <w:color w:val="000000"/>
                                <w:sz w:val="24"/>
                                <w:szCs w:val="24"/>
                                <w:lang w:val="es-CL"/>
                              </w:rPr>
                              <w:t xml:space="preserve"> identifica tesis, argumentos y comparaciones con precisión.</w:t>
                            </w:r>
                          </w:p>
                          <w:p w:rsidR="00357A80" w:rsidRPr="008F1151" w:rsidRDefault="00357A80" w:rsidP="00F8511D">
                            <w:pPr>
                              <w:numPr>
                                <w:ilvl w:val="0"/>
                                <w:numId w:val="23"/>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Capacidad reflexiva:</w:t>
                            </w:r>
                            <w:r w:rsidRPr="008F1151">
                              <w:rPr>
                                <w:rFonts w:ascii="Arial" w:eastAsia="Calibri" w:hAnsi="Arial" w:cs="Arial"/>
                                <w:color w:val="000000"/>
                                <w:sz w:val="24"/>
                                <w:szCs w:val="24"/>
                                <w:lang w:val="es-CL"/>
                              </w:rPr>
                              <w:t xml:space="preserve"> profundidad en las respuestas, relación con su formación profesional.</w:t>
                            </w:r>
                          </w:p>
                          <w:p w:rsidR="00357A80" w:rsidRPr="008F1151" w:rsidRDefault="00357A80" w:rsidP="00F8511D">
                            <w:pPr>
                              <w:numPr>
                                <w:ilvl w:val="0"/>
                                <w:numId w:val="23"/>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Claridad y coherencia:</w:t>
                            </w:r>
                            <w:r w:rsidRPr="008F1151">
                              <w:rPr>
                                <w:rFonts w:ascii="Arial" w:eastAsia="Calibri" w:hAnsi="Arial" w:cs="Arial"/>
                                <w:color w:val="000000"/>
                                <w:sz w:val="24"/>
                                <w:szCs w:val="24"/>
                                <w:lang w:val="es-CL"/>
                              </w:rPr>
                              <w:t xml:space="preserve"> ideas bien ordenadas, uso adecuado del lenguaje.</w:t>
                            </w:r>
                          </w:p>
                          <w:p w:rsidR="00357A80" w:rsidRPr="008F1151" w:rsidRDefault="00357A80" w:rsidP="00F8511D">
                            <w:pPr>
                              <w:numPr>
                                <w:ilvl w:val="0"/>
                                <w:numId w:val="23"/>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Postura personal argumentada:</w:t>
                            </w:r>
                            <w:r w:rsidRPr="008F1151">
                              <w:rPr>
                                <w:rFonts w:ascii="Arial" w:eastAsia="Calibri" w:hAnsi="Arial" w:cs="Arial"/>
                                <w:color w:val="000000"/>
                                <w:sz w:val="24"/>
                                <w:szCs w:val="24"/>
                                <w:lang w:val="es-CL"/>
                              </w:rPr>
                              <w:t xml:space="preserve"> no basta opinar; deben justificar.</w:t>
                            </w:r>
                          </w:p>
                          <w:p w:rsidR="00357A80" w:rsidRPr="008F1151" w:rsidRDefault="00357A80" w:rsidP="00F8511D">
                            <w:pPr>
                              <w:numPr>
                                <w:ilvl w:val="0"/>
                                <w:numId w:val="23"/>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Uso crítico de la información:</w:t>
                            </w:r>
                            <w:r w:rsidRPr="008F1151">
                              <w:rPr>
                                <w:rFonts w:ascii="Arial" w:eastAsia="Calibri" w:hAnsi="Arial" w:cs="Arial"/>
                                <w:color w:val="000000"/>
                                <w:sz w:val="24"/>
                                <w:szCs w:val="24"/>
                                <w:lang w:val="es-CL"/>
                              </w:rPr>
                              <w:t xml:space="preserve"> diálogo entre la columna y el comentario.</w:t>
                            </w:r>
                          </w:p>
                          <w:p w:rsidR="00357A80" w:rsidRPr="00A63919" w:rsidRDefault="00357A80" w:rsidP="00F8511D">
                            <w:pPr>
                              <w:pBdr>
                                <w:top w:val="nil"/>
                                <w:left w:val="nil"/>
                                <w:bottom w:val="nil"/>
                                <w:right w:val="nil"/>
                                <w:between w:val="nil"/>
                              </w:pBdr>
                              <w:spacing w:line="259" w:lineRule="auto"/>
                              <w:rPr>
                                <w:rFonts w:ascii="Arial" w:eastAsia="Calibri" w:hAnsi="Arial" w:cs="Arial"/>
                                <w:color w:val="000000"/>
                                <w:sz w:val="24"/>
                                <w:szCs w:val="24"/>
                              </w:rPr>
                            </w:pPr>
                          </w:p>
                          <w:p w:rsidR="00357A80" w:rsidRPr="00BF164E" w:rsidRDefault="00357A80" w:rsidP="00F8511D">
                            <w:pPr>
                              <w:jc w:val="center"/>
                              <w:rPr>
                                <w:b/>
                                <w:bCs/>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092825" id="_x0000_s1031" style="position:absolute;margin-left:-6.35pt;margin-top:8.2pt;width:494.15pt;height:250.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" fillcolor="#4f81bd [3204]" strokecolor="#4579b8 [3044]">
                <v:fill opacity="23058f" color2="#a7bfde [1620]" rotate="t" angle="180" colors="0 #3f80cd;1311f #9bc1ff" focus="100%" type="gradient">
                  <o:fill v:ext="view" type="gradientUnscaled"/>
                </v:fill>
                <v:shadow on="t" color="black" opacity="22937f" origin=",.5" offset="0,.63889mm"/>
                <v:textbox>
                  <w:txbxContent>
                    <w:p w:rsidR="00357A80" w:rsidRPr="008F1151" w:rsidRDefault="00357A80" w:rsidP="00F8511D">
                      <w:pPr>
                        <w:pBdr>
                          <w:top w:val="nil"/>
                          <w:left w:val="nil"/>
                          <w:bottom w:val="nil"/>
                          <w:right w:val="nil"/>
                          <w:between w:val="nil"/>
                        </w:pBdr>
                        <w:spacing w:line="259" w:lineRule="auto"/>
                        <w:rPr>
                          <w:rFonts w:ascii="Arial" w:eastAsia="Calibri" w:hAnsi="Arial" w:cs="Arial"/>
                          <w:b/>
                          <w:bCs/>
                          <w:color w:val="000000"/>
                          <w:sz w:val="24"/>
                          <w:szCs w:val="24"/>
                          <w:lang w:val="es-CL"/>
                        </w:rPr>
                      </w:pPr>
                      <w:r w:rsidRPr="008F1151">
                        <w:rPr>
                          <w:rFonts w:ascii="Arial" w:eastAsia="Calibri" w:hAnsi="Arial" w:cs="Arial"/>
                          <w:b/>
                          <w:bCs/>
                          <w:color w:val="000000"/>
                          <w:sz w:val="24"/>
                          <w:szCs w:val="24"/>
                          <w:lang w:val="es-CL"/>
                        </w:rPr>
                        <w:t xml:space="preserve">Criterios de evaluación </w:t>
                      </w:r>
                    </w:p>
                    <w:p w:rsidR="00357A80" w:rsidRPr="008F1151" w:rsidRDefault="00357A80" w:rsidP="00F8511D">
                      <w:pPr>
                        <w:numPr>
                          <w:ilvl w:val="0"/>
                          <w:numId w:val="23"/>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Comprensión textual:</w:t>
                      </w:r>
                      <w:r w:rsidRPr="008F1151">
                        <w:rPr>
                          <w:rFonts w:ascii="Arial" w:eastAsia="Calibri" w:hAnsi="Arial" w:cs="Arial"/>
                          <w:color w:val="000000"/>
                          <w:sz w:val="24"/>
                          <w:szCs w:val="24"/>
                          <w:lang w:val="es-CL"/>
                        </w:rPr>
                        <w:t xml:space="preserve"> identifica tesis, argumentos y comparaciones con precisión.</w:t>
                      </w:r>
                    </w:p>
                    <w:p w:rsidR="00357A80" w:rsidRPr="008F1151" w:rsidRDefault="00357A80" w:rsidP="00F8511D">
                      <w:pPr>
                        <w:numPr>
                          <w:ilvl w:val="0"/>
                          <w:numId w:val="23"/>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Capacidad reflexiva:</w:t>
                      </w:r>
                      <w:r w:rsidRPr="008F1151">
                        <w:rPr>
                          <w:rFonts w:ascii="Arial" w:eastAsia="Calibri" w:hAnsi="Arial" w:cs="Arial"/>
                          <w:color w:val="000000"/>
                          <w:sz w:val="24"/>
                          <w:szCs w:val="24"/>
                          <w:lang w:val="es-CL"/>
                        </w:rPr>
                        <w:t xml:space="preserve"> profundidad en las respuestas, relación con su formación profesional.</w:t>
                      </w:r>
                    </w:p>
                    <w:p w:rsidR="00357A80" w:rsidRPr="008F1151" w:rsidRDefault="00357A80" w:rsidP="00F8511D">
                      <w:pPr>
                        <w:numPr>
                          <w:ilvl w:val="0"/>
                          <w:numId w:val="23"/>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Claridad y coherencia:</w:t>
                      </w:r>
                      <w:r w:rsidRPr="008F1151">
                        <w:rPr>
                          <w:rFonts w:ascii="Arial" w:eastAsia="Calibri" w:hAnsi="Arial" w:cs="Arial"/>
                          <w:color w:val="000000"/>
                          <w:sz w:val="24"/>
                          <w:szCs w:val="24"/>
                          <w:lang w:val="es-CL"/>
                        </w:rPr>
                        <w:t xml:space="preserve"> ideas bien ordenadas, uso adecuado del lenguaje.</w:t>
                      </w:r>
                    </w:p>
                    <w:p w:rsidR="00357A80" w:rsidRPr="008F1151" w:rsidRDefault="00357A80" w:rsidP="00F8511D">
                      <w:pPr>
                        <w:numPr>
                          <w:ilvl w:val="0"/>
                          <w:numId w:val="23"/>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Postura personal argumentada:</w:t>
                      </w:r>
                      <w:r w:rsidRPr="008F1151">
                        <w:rPr>
                          <w:rFonts w:ascii="Arial" w:eastAsia="Calibri" w:hAnsi="Arial" w:cs="Arial"/>
                          <w:color w:val="000000"/>
                          <w:sz w:val="24"/>
                          <w:szCs w:val="24"/>
                          <w:lang w:val="es-CL"/>
                        </w:rPr>
                        <w:t xml:space="preserve"> no basta opinar; deben justificar.</w:t>
                      </w:r>
                    </w:p>
                    <w:p w:rsidR="00357A80" w:rsidRPr="008F1151" w:rsidRDefault="00357A80" w:rsidP="00F8511D">
                      <w:pPr>
                        <w:numPr>
                          <w:ilvl w:val="0"/>
                          <w:numId w:val="23"/>
                        </w:numPr>
                        <w:pBdr>
                          <w:top w:val="nil"/>
                          <w:left w:val="nil"/>
                          <w:bottom w:val="nil"/>
                          <w:right w:val="nil"/>
                          <w:between w:val="nil"/>
                        </w:pBdr>
                        <w:spacing w:line="259" w:lineRule="auto"/>
                        <w:rPr>
                          <w:rFonts w:ascii="Arial" w:eastAsia="Calibri" w:hAnsi="Arial" w:cs="Arial"/>
                          <w:color w:val="000000"/>
                          <w:sz w:val="24"/>
                          <w:szCs w:val="24"/>
                          <w:lang w:val="es-CL"/>
                        </w:rPr>
                      </w:pPr>
                      <w:r w:rsidRPr="008F1151">
                        <w:rPr>
                          <w:rFonts w:ascii="Arial" w:eastAsia="Calibri" w:hAnsi="Arial" w:cs="Arial"/>
                          <w:b/>
                          <w:bCs/>
                          <w:color w:val="000000"/>
                          <w:sz w:val="24"/>
                          <w:szCs w:val="24"/>
                          <w:lang w:val="es-CL"/>
                        </w:rPr>
                        <w:t>Uso crítico de la información:</w:t>
                      </w:r>
                      <w:r w:rsidRPr="008F1151">
                        <w:rPr>
                          <w:rFonts w:ascii="Arial" w:eastAsia="Calibri" w:hAnsi="Arial" w:cs="Arial"/>
                          <w:color w:val="000000"/>
                          <w:sz w:val="24"/>
                          <w:szCs w:val="24"/>
                          <w:lang w:val="es-CL"/>
                        </w:rPr>
                        <w:t xml:space="preserve"> diálogo entre la columna y el comentario.</w:t>
                      </w:r>
                    </w:p>
                    <w:p w:rsidR="00357A80" w:rsidRPr="00A63919" w:rsidRDefault="00357A80" w:rsidP="00F8511D">
                      <w:pPr>
                        <w:pBdr>
                          <w:top w:val="nil"/>
                          <w:left w:val="nil"/>
                          <w:bottom w:val="nil"/>
                          <w:right w:val="nil"/>
                          <w:between w:val="nil"/>
                        </w:pBdr>
                        <w:spacing w:line="259" w:lineRule="auto"/>
                        <w:rPr>
                          <w:rFonts w:ascii="Arial" w:eastAsia="Calibri" w:hAnsi="Arial" w:cs="Arial"/>
                          <w:color w:val="000000"/>
                          <w:sz w:val="24"/>
                          <w:szCs w:val="24"/>
                        </w:rPr>
                      </w:pPr>
                    </w:p>
                    <w:p w:rsidR="00357A80" w:rsidRPr="00BF164E" w:rsidRDefault="00357A80" w:rsidP="00F8511D">
                      <w:pPr>
                        <w:jc w:val="center"/>
                        <w:rPr>
                          <w:b/>
                          <w:bCs/>
                          <w:color w:val="000000"/>
                        </w:rPr>
                      </w:pPr>
                    </w:p>
                  </w:txbxContent>
                </v:textbox>
              </v:oval>
            </w:pict>
          </mc:Fallback>
        </mc:AlternateContent>
      </w: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357A80" w:rsidRDefault="00357A80" w:rsidP="00F8511D">
      <w:pPr>
        <w:pBdr>
          <w:top w:val="nil"/>
          <w:left w:val="nil"/>
          <w:bottom w:val="nil"/>
          <w:right w:val="nil"/>
          <w:between w:val="nil"/>
        </w:pBdr>
        <w:spacing w:line="259" w:lineRule="auto"/>
        <w:rPr>
          <w:rFonts w:ascii="Calibri" w:eastAsia="Calibri" w:hAnsi="Calibri" w:cs="Calibri"/>
          <w:color w:val="000000"/>
          <w:sz w:val="24"/>
          <w:szCs w:val="24"/>
        </w:rPr>
      </w:pPr>
    </w:p>
    <w:p w:rsidR="00357A80" w:rsidRDefault="00357A80" w:rsidP="00F8511D">
      <w:pPr>
        <w:pBdr>
          <w:top w:val="nil"/>
          <w:left w:val="nil"/>
          <w:bottom w:val="nil"/>
          <w:right w:val="nil"/>
          <w:between w:val="nil"/>
        </w:pBdr>
        <w:spacing w:line="259" w:lineRule="auto"/>
        <w:rPr>
          <w:rFonts w:ascii="Calibri" w:eastAsia="Calibri" w:hAnsi="Calibri" w:cs="Calibri"/>
          <w:color w:val="000000"/>
          <w:sz w:val="24"/>
          <w:szCs w:val="24"/>
        </w:rPr>
      </w:pPr>
    </w:p>
    <w:p w:rsidR="00357A80" w:rsidRDefault="00357A80" w:rsidP="00F8511D">
      <w:pPr>
        <w:pBdr>
          <w:top w:val="nil"/>
          <w:left w:val="nil"/>
          <w:bottom w:val="nil"/>
          <w:right w:val="nil"/>
          <w:between w:val="nil"/>
        </w:pBdr>
        <w:spacing w:line="259" w:lineRule="auto"/>
        <w:rPr>
          <w:rFonts w:ascii="Calibri" w:eastAsia="Calibri" w:hAnsi="Calibri" w:cs="Calibri"/>
          <w:color w:val="000000"/>
          <w:sz w:val="24"/>
          <w:szCs w:val="24"/>
        </w:rPr>
      </w:pPr>
    </w:p>
    <w:p w:rsidR="00357A80" w:rsidRDefault="00357A80" w:rsidP="00F8511D">
      <w:pPr>
        <w:pBdr>
          <w:top w:val="nil"/>
          <w:left w:val="nil"/>
          <w:bottom w:val="nil"/>
          <w:right w:val="nil"/>
          <w:between w:val="nil"/>
        </w:pBdr>
        <w:spacing w:line="259" w:lineRule="auto"/>
        <w:rPr>
          <w:rFonts w:ascii="Calibri" w:eastAsia="Calibri" w:hAnsi="Calibri" w:cs="Calibri"/>
          <w:color w:val="000000"/>
          <w:sz w:val="24"/>
          <w:szCs w:val="24"/>
        </w:rPr>
      </w:pPr>
    </w:p>
    <w:p w:rsidR="00357A80" w:rsidRDefault="00357A80" w:rsidP="00F8511D">
      <w:pPr>
        <w:pBdr>
          <w:top w:val="nil"/>
          <w:left w:val="nil"/>
          <w:bottom w:val="nil"/>
          <w:right w:val="nil"/>
          <w:between w:val="nil"/>
        </w:pBdr>
        <w:spacing w:line="259" w:lineRule="auto"/>
        <w:rPr>
          <w:rFonts w:ascii="Calibri" w:eastAsia="Calibri" w:hAnsi="Calibri" w:cs="Calibri"/>
          <w:color w:val="000000"/>
          <w:sz w:val="24"/>
          <w:szCs w:val="24"/>
        </w:rPr>
      </w:pPr>
    </w:p>
    <w:p w:rsidR="00357A80" w:rsidRDefault="00357A80"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287BC8" w:rsidP="00287BC8">
      <w:pPr>
        <w:pBdr>
          <w:top w:val="nil"/>
          <w:left w:val="nil"/>
          <w:bottom w:val="nil"/>
          <w:right w:val="nil"/>
          <w:between w:val="nil"/>
        </w:pBdr>
        <w:spacing w:line="360" w:lineRule="auto"/>
        <w:rPr>
          <w:rFonts w:ascii="Calibri" w:eastAsia="Calibri" w:hAnsi="Calibri" w:cs="Calibri"/>
          <w:color w:val="000000"/>
          <w:sz w:val="24"/>
          <w:szCs w:val="24"/>
        </w:rPr>
      </w:pPr>
      <w:r>
        <w:rPr>
          <w:rFonts w:ascii="Calibri" w:eastAsia="Calibri" w:hAnsi="Calibri" w:cs="Calibri"/>
          <w:color w:val="000000"/>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F8511D" w:rsidRDefault="00F8511D" w:rsidP="00F8511D">
      <w:pPr>
        <w:pBdr>
          <w:top w:val="nil"/>
          <w:left w:val="nil"/>
          <w:bottom w:val="nil"/>
          <w:right w:val="nil"/>
          <w:between w:val="nil"/>
        </w:pBdr>
        <w:spacing w:line="259" w:lineRule="auto"/>
        <w:rPr>
          <w:rFonts w:ascii="Calibri" w:eastAsia="Calibri" w:hAnsi="Calibri" w:cs="Calibri"/>
          <w:color w:val="000000"/>
          <w:sz w:val="24"/>
          <w:szCs w:val="24"/>
        </w:rPr>
      </w:pPr>
    </w:p>
    <w:p w:rsidR="00EA63FE" w:rsidRDefault="00EA63FE" w:rsidP="00287BC8">
      <w:pPr>
        <w:pStyle w:val="Prrafodelista"/>
        <w:spacing w:before="100" w:beforeAutospacing="1" w:after="100" w:afterAutospacing="1"/>
        <w:ind w:leftChars="0" w:left="0" w:firstLineChars="0" w:firstLine="0"/>
        <w:rPr>
          <w:sz w:val="24"/>
          <w:szCs w:val="24"/>
          <w:lang w:val="es-MX"/>
        </w:rPr>
      </w:pPr>
    </w:p>
    <w:p w:rsidR="00EA63FE" w:rsidRDefault="00EA63FE" w:rsidP="00EA63FE">
      <w:pPr>
        <w:rPr>
          <w:rFonts w:ascii="Arial" w:eastAsia="Arial" w:hAnsi="Arial" w:cs="Arial"/>
          <w:sz w:val="36"/>
          <w:szCs w:val="36"/>
        </w:rPr>
      </w:pPr>
      <w:r>
        <w:rPr>
          <w:rFonts w:ascii="Arial" w:eastAsia="Arial" w:hAnsi="Arial" w:cs="Arial"/>
          <w:b/>
          <w:bCs/>
          <w:sz w:val="36"/>
          <w:szCs w:val="36"/>
        </w:rPr>
        <w:lastRenderedPageBreak/>
        <w:t>Activid</w:t>
      </w:r>
      <w:r w:rsidR="00D13572">
        <w:rPr>
          <w:rFonts w:ascii="Arial" w:eastAsia="Arial" w:hAnsi="Arial" w:cs="Arial"/>
          <w:b/>
          <w:bCs/>
          <w:sz w:val="36"/>
          <w:szCs w:val="36"/>
        </w:rPr>
        <w:t xml:space="preserve">ad 3: </w:t>
      </w:r>
      <w:r w:rsidR="00287BC8">
        <w:rPr>
          <w:rFonts w:ascii="Arial" w:eastAsia="Arial" w:hAnsi="Arial" w:cs="Arial"/>
          <w:b/>
          <w:bCs/>
          <w:sz w:val="36"/>
          <w:szCs w:val="36"/>
        </w:rPr>
        <w:t>Inferencias</w:t>
      </w:r>
    </w:p>
    <w:p w:rsidR="00EA63FE" w:rsidRDefault="00D13572" w:rsidP="00EA63FE">
      <w:pPr>
        <w:rPr>
          <w:rFonts w:ascii="Arial" w:eastAsia="Arial" w:hAnsi="Arial" w:cs="Arial"/>
          <w:sz w:val="36"/>
          <w:szCs w:val="36"/>
        </w:rPr>
      </w:pPr>
      <w:r>
        <w:rPr>
          <w:noProof/>
          <w:lang w:val="en-US"/>
        </w:rPr>
        <mc:AlternateContent>
          <mc:Choice Requires="wps">
            <w:drawing>
              <wp:anchor distT="0" distB="0" distL="114300" distR="114300" simplePos="0" relativeHeight="251686912" behindDoc="0" locked="0" layoutInCell="1" hidden="0" allowOverlap="1" wp14:anchorId="0F01702C" wp14:editId="45391323">
                <wp:simplePos x="0" y="0"/>
                <wp:positionH relativeFrom="column">
                  <wp:posOffset>-80010</wp:posOffset>
                </wp:positionH>
                <wp:positionV relativeFrom="paragraph">
                  <wp:posOffset>120015</wp:posOffset>
                </wp:positionV>
                <wp:extent cx="5857875" cy="1038225"/>
                <wp:effectExtent l="0" t="0" r="28575" b="28575"/>
                <wp:wrapNone/>
                <wp:docPr id="1" name="Rectángulo redondeado 1"/>
                <wp:cNvGraphicFramePr/>
                <a:graphic xmlns:a="http://schemas.openxmlformats.org/drawingml/2006/main">
                  <a:graphicData uri="http://schemas.microsoft.com/office/word/2010/wordprocessingShape">
                    <wps:wsp>
                      <wps:cNvSpPr/>
                      <wps:spPr>
                        <a:xfrm>
                          <a:off x="0" y="0"/>
                          <a:ext cx="5857875" cy="1038225"/>
                        </a:xfrm>
                        <a:prstGeom prst="roundRect">
                          <a:avLst>
                            <a:gd name="adj" fmla="val 16667"/>
                          </a:avLst>
                        </a:prstGeom>
                        <a:noFill/>
                        <a:ln w="9525" cap="flat" cmpd="sng">
                          <a:solidFill>
                            <a:srgbClr val="000000"/>
                          </a:solidFill>
                          <a:prstDash val="solid"/>
                          <a:miter lim="800000"/>
                          <a:headEnd type="none" w="sm" len="sm"/>
                          <a:tailEnd type="none" w="sm" len="sm"/>
                        </a:ln>
                      </wps:spPr>
                      <wps:txbx>
                        <w:txbxContent>
                          <w:p w:rsidR="00357A80" w:rsidRPr="00C26DFC" w:rsidRDefault="00357A80" w:rsidP="00D13572">
                            <w:pPr>
                              <w:jc w:val="both"/>
                              <w:rPr>
                                <w:rFonts w:ascii="Arial" w:hAnsi="Arial" w:cs="Arial"/>
                                <w:sz w:val="24"/>
                                <w:szCs w:val="24"/>
                              </w:rPr>
                            </w:pPr>
                            <w:r w:rsidRPr="00C26DFC">
                              <w:rPr>
                                <w:rFonts w:ascii="Arial" w:hAnsi="Arial" w:cs="Arial"/>
                                <w:sz w:val="24"/>
                                <w:szCs w:val="24"/>
                              </w:rPr>
                              <w:t>La habilidad de inferir se emplea para entender el contenido de una lectura más allá de lo explícito en el texto. Este proceso implica combinar la información directa del texto con la experiencia personal y los conocimientos previos del lector, permitiéndole realizar conjeturas e hipótesis.</w:t>
                            </w:r>
                            <w:r w:rsidRPr="00C26DFC">
                              <w:rPr>
                                <w:rFonts w:ascii="Arial" w:hAnsi="Arial" w:cs="Arial"/>
                                <w:sz w:val="24"/>
                                <w:szCs w:val="24"/>
                              </w:rPr>
                              <w:tab/>
                            </w:r>
                          </w:p>
                          <w:p w:rsidR="00357A80" w:rsidRDefault="00357A80" w:rsidP="00EA63FE">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0F01702C" id="Rectángulo redondeado 1" o:spid="_x0000_s1032" style="position:absolute;margin-left:-6.3pt;margin-top:9.45pt;width:461.25pt;height:81.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" filled="f">
                <v:stroke startarrowwidth="narrow" startarrowlength="short" endarrowwidth="narrow" endarrowlength="short" joinstyle="miter"/>
                <v:textbox inset="2.53958mm,2.53958mm,2.53958mm,2.53958mm">
                  <w:txbxContent>
                    <w:p w:rsidR="00357A80" w:rsidRPr="00C26DFC" w:rsidRDefault="00357A80" w:rsidP="00D13572">
                      <w:pPr>
                        <w:jc w:val="both"/>
                        <w:rPr>
                          <w:rFonts w:ascii="Arial" w:hAnsi="Arial" w:cs="Arial"/>
                          <w:sz w:val="24"/>
                          <w:szCs w:val="24"/>
                        </w:rPr>
                      </w:pPr>
                      <w:r w:rsidRPr="00C26DFC">
                        <w:rPr>
                          <w:rFonts w:ascii="Arial" w:hAnsi="Arial" w:cs="Arial"/>
                          <w:sz w:val="24"/>
                          <w:szCs w:val="24"/>
                        </w:rPr>
                        <w:t>La habilidad de inferir se emplea para entender el contenido de una lectura más allá de lo explícito en el texto. Este proceso implica combinar la información directa del texto con la experiencia personal y los conocimientos previos del lector, permitiéndole realizar conjeturas e hipótesis.</w:t>
                      </w:r>
                      <w:r w:rsidRPr="00C26DFC">
                        <w:rPr>
                          <w:rFonts w:ascii="Arial" w:hAnsi="Arial" w:cs="Arial"/>
                          <w:sz w:val="24"/>
                          <w:szCs w:val="24"/>
                        </w:rPr>
                        <w:tab/>
                      </w:r>
                    </w:p>
                    <w:p w:rsidR="00357A80" w:rsidRDefault="00357A80" w:rsidP="00EA63FE">
                      <w:pPr>
                        <w:textDirection w:val="btLr"/>
                      </w:pPr>
                    </w:p>
                  </w:txbxContent>
                </v:textbox>
              </v:roundrect>
            </w:pict>
          </mc:Fallback>
        </mc:AlternateContent>
      </w:r>
    </w:p>
    <w:p w:rsidR="00EA63FE" w:rsidRPr="005A0180" w:rsidRDefault="00EA63FE" w:rsidP="00EA63FE">
      <w:pPr>
        <w:pStyle w:val="Prrafodelista"/>
        <w:spacing w:before="100" w:beforeAutospacing="1" w:after="100" w:afterAutospacing="1"/>
        <w:ind w:leftChars="0" w:left="0" w:firstLineChars="0" w:firstLine="0"/>
        <w:rPr>
          <w:sz w:val="24"/>
          <w:szCs w:val="24"/>
          <w:lang w:val="es-MX"/>
        </w:rPr>
      </w:pPr>
    </w:p>
    <w:p w:rsidR="001D6F05" w:rsidRPr="005A0180" w:rsidRDefault="001D6F05" w:rsidP="001D6F05">
      <w:pPr>
        <w:rPr>
          <w:vanish/>
          <w:sz w:val="24"/>
          <w:szCs w:val="24"/>
          <w:lang w:val="es-MX"/>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1D6F05" w:rsidRPr="001D6F05" w:rsidTr="005A0180">
        <w:trPr>
          <w:tblCellSpacing w:w="15" w:type="dxa"/>
        </w:trPr>
        <w:tc>
          <w:tcPr>
            <w:tcW w:w="0" w:type="auto"/>
            <w:vAlign w:val="center"/>
          </w:tcPr>
          <w:p w:rsidR="001D6F05" w:rsidRPr="001D6F05" w:rsidRDefault="001D6F05" w:rsidP="001D6F05">
            <w:pPr>
              <w:rPr>
                <w:sz w:val="24"/>
                <w:szCs w:val="24"/>
                <w:lang w:val="es-MX"/>
              </w:rPr>
            </w:pPr>
          </w:p>
        </w:tc>
        <w:tc>
          <w:tcPr>
            <w:tcW w:w="0" w:type="auto"/>
            <w:vAlign w:val="center"/>
          </w:tcPr>
          <w:p w:rsidR="001D6F05" w:rsidRPr="001D6F05" w:rsidRDefault="001D6F05" w:rsidP="001D6F05">
            <w:pPr>
              <w:rPr>
                <w:sz w:val="24"/>
                <w:szCs w:val="24"/>
                <w:lang w:val="es-MX"/>
              </w:rPr>
            </w:pPr>
          </w:p>
        </w:tc>
        <w:tc>
          <w:tcPr>
            <w:tcW w:w="0" w:type="auto"/>
            <w:vAlign w:val="center"/>
          </w:tcPr>
          <w:p w:rsidR="001D6F05" w:rsidRPr="001D6F05" w:rsidRDefault="001D6F05" w:rsidP="001D6F05">
            <w:pPr>
              <w:rPr>
                <w:sz w:val="20"/>
                <w:szCs w:val="20"/>
                <w:lang w:val="es-MX"/>
              </w:rPr>
            </w:pPr>
          </w:p>
        </w:tc>
      </w:tr>
    </w:tbl>
    <w:p w:rsidR="001D6F05" w:rsidRPr="005A0180" w:rsidRDefault="001D6F05" w:rsidP="001D6F05">
      <w:pPr>
        <w:rPr>
          <w:vanish/>
          <w:sz w:val="24"/>
          <w:szCs w:val="24"/>
          <w:lang w:val="es-MX"/>
        </w:rPr>
      </w:pPr>
    </w:p>
    <w:p w:rsidR="001D6F05" w:rsidRPr="005A0180" w:rsidRDefault="001D6F05" w:rsidP="001D6F05">
      <w:pPr>
        <w:rPr>
          <w:vanish/>
          <w:sz w:val="24"/>
          <w:szCs w:val="24"/>
          <w:lang w:val="es-MX"/>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1D6F05" w:rsidRPr="001D6F05" w:rsidTr="001D6F05">
        <w:trPr>
          <w:tblCellSpacing w:w="15" w:type="dxa"/>
        </w:trPr>
        <w:tc>
          <w:tcPr>
            <w:tcW w:w="0" w:type="auto"/>
            <w:vAlign w:val="center"/>
            <w:hideMark/>
          </w:tcPr>
          <w:p w:rsidR="001D6F05" w:rsidRPr="001D6F05" w:rsidRDefault="001D6F05" w:rsidP="001D6F05">
            <w:pPr>
              <w:rPr>
                <w:sz w:val="24"/>
                <w:szCs w:val="24"/>
                <w:lang w:val="es-MX"/>
              </w:rPr>
            </w:pPr>
          </w:p>
        </w:tc>
        <w:tc>
          <w:tcPr>
            <w:tcW w:w="0" w:type="auto"/>
            <w:vAlign w:val="center"/>
            <w:hideMark/>
          </w:tcPr>
          <w:p w:rsidR="001D6F05" w:rsidRPr="001D6F05" w:rsidRDefault="001D6F05" w:rsidP="001D6F05">
            <w:pPr>
              <w:rPr>
                <w:sz w:val="24"/>
                <w:szCs w:val="24"/>
                <w:lang w:val="es-MX"/>
              </w:rPr>
            </w:pPr>
          </w:p>
        </w:tc>
        <w:tc>
          <w:tcPr>
            <w:tcW w:w="0" w:type="auto"/>
            <w:vAlign w:val="center"/>
            <w:hideMark/>
          </w:tcPr>
          <w:p w:rsidR="001D6F05" w:rsidRPr="001D6F05" w:rsidRDefault="001D6F05" w:rsidP="001D6F05">
            <w:pPr>
              <w:rPr>
                <w:sz w:val="20"/>
                <w:szCs w:val="20"/>
                <w:lang w:val="es-MX"/>
              </w:rPr>
            </w:pPr>
          </w:p>
        </w:tc>
      </w:tr>
    </w:tbl>
    <w:p w:rsidR="001D6F05" w:rsidRPr="00AA457A" w:rsidRDefault="001D6F05" w:rsidP="001D6F05">
      <w:pPr>
        <w:rPr>
          <w:vanish/>
          <w:sz w:val="24"/>
          <w:szCs w:val="24"/>
          <w:lang w:val="es-MX"/>
        </w:rPr>
      </w:pPr>
    </w:p>
    <w:p w:rsidR="001D6F05" w:rsidRPr="00AA457A" w:rsidRDefault="001D6F05" w:rsidP="001D6F05">
      <w:pPr>
        <w:rPr>
          <w:vanish/>
          <w:sz w:val="24"/>
          <w:szCs w:val="24"/>
          <w:lang w:val="es-MX"/>
        </w:rPr>
      </w:pPr>
    </w:p>
    <w:p w:rsidR="001D6F05" w:rsidRPr="00AA457A" w:rsidRDefault="001D6F05" w:rsidP="001D6F05">
      <w:pPr>
        <w:rPr>
          <w:vanish/>
          <w:sz w:val="24"/>
          <w:szCs w:val="24"/>
          <w:lang w:val="es-MX"/>
        </w:rPr>
      </w:pPr>
    </w:p>
    <w:p w:rsidR="001D6F05" w:rsidRPr="00AA457A" w:rsidRDefault="001D6F05" w:rsidP="001D6F05">
      <w:pPr>
        <w:rPr>
          <w:vanish/>
          <w:sz w:val="24"/>
          <w:szCs w:val="24"/>
          <w:lang w:val="es-MX"/>
        </w:rPr>
      </w:pPr>
    </w:p>
    <w:p w:rsidR="001D6F05" w:rsidRPr="00AA457A" w:rsidRDefault="001D6F05" w:rsidP="001D6F05">
      <w:pPr>
        <w:rPr>
          <w:vanish/>
          <w:sz w:val="24"/>
          <w:szCs w:val="24"/>
          <w:lang w:val="es-MX"/>
        </w:rPr>
      </w:pPr>
    </w:p>
    <w:p w:rsidR="00A522CF" w:rsidRPr="00AA457A" w:rsidRDefault="001D6F05" w:rsidP="00AA457A">
      <w:pPr>
        <w:spacing w:before="240" w:after="240" w:line="276" w:lineRule="auto"/>
        <w:jc w:val="both"/>
        <w:rPr>
          <w:rFonts w:ascii="Arial" w:eastAsia="Arial" w:hAnsi="Arial" w:cs="Arial"/>
          <w:sz w:val="24"/>
          <w:szCs w:val="24"/>
        </w:rPr>
      </w:pPr>
      <w:r w:rsidRPr="00AA457A">
        <w:rPr>
          <w:rFonts w:ascii="Arial" w:eastAsia="Arial" w:hAnsi="Arial" w:cs="Arial"/>
          <w:b/>
          <w:bCs/>
          <w:sz w:val="24"/>
          <w:szCs w:val="24"/>
        </w:rPr>
        <w:t>MOMENTO 1</w:t>
      </w:r>
      <w:r w:rsidRPr="00AA457A">
        <w:rPr>
          <w:rFonts w:ascii="Arial" w:eastAsia="Arial" w:hAnsi="Arial" w:cs="Arial"/>
          <w:sz w:val="24"/>
          <w:szCs w:val="24"/>
        </w:rPr>
        <w:t xml:space="preserve"> </w:t>
      </w:r>
    </w:p>
    <w:p w:rsidR="00A522CF" w:rsidRPr="00AA457A" w:rsidRDefault="001D6F05">
      <w:pPr>
        <w:spacing w:before="240" w:after="240"/>
        <w:rPr>
          <w:rFonts w:ascii="Arial" w:eastAsia="Arial" w:hAnsi="Arial" w:cs="Arial"/>
          <w:b/>
          <w:bCs/>
          <w:sz w:val="24"/>
          <w:szCs w:val="24"/>
        </w:rPr>
      </w:pPr>
      <w:r w:rsidRPr="00AA457A">
        <w:rPr>
          <w:rFonts w:ascii="Arial" w:eastAsia="Arial" w:hAnsi="Arial" w:cs="Arial"/>
          <w:b/>
          <w:bCs/>
          <w:sz w:val="24"/>
          <w:szCs w:val="24"/>
        </w:rPr>
        <w:t>I.</w:t>
      </w:r>
      <w:r w:rsidRPr="00AA457A">
        <w:rPr>
          <w:sz w:val="24"/>
          <w:szCs w:val="24"/>
        </w:rPr>
        <w:t xml:space="preserve">                 </w:t>
      </w:r>
      <w:r w:rsidRPr="00AA457A">
        <w:rPr>
          <w:rFonts w:ascii="Arial" w:eastAsia="Arial" w:hAnsi="Arial" w:cs="Arial"/>
          <w:b/>
          <w:bCs/>
          <w:sz w:val="24"/>
          <w:szCs w:val="24"/>
        </w:rPr>
        <w:t>DESCRIPCIÓN DEL TEXTO (SOBREVUELO):</w:t>
      </w:r>
    </w:p>
    <w:p w:rsidR="00A522CF" w:rsidRPr="00AA457A" w:rsidRDefault="001D6F05">
      <w:pPr>
        <w:spacing w:before="240" w:after="240"/>
        <w:rPr>
          <w:rFonts w:ascii="Arial" w:eastAsia="Arial" w:hAnsi="Arial" w:cs="Arial"/>
          <w:sz w:val="24"/>
          <w:szCs w:val="24"/>
        </w:rPr>
      </w:pPr>
      <w:r w:rsidRPr="00AA457A">
        <w:rPr>
          <w:rFonts w:ascii="Arial" w:eastAsia="Arial" w:hAnsi="Arial" w:cs="Arial"/>
          <w:sz w:val="24"/>
          <w:szCs w:val="24"/>
        </w:rPr>
        <w:t>Realice una descripción de los elementos característicos del texto. Sus apartados principales, la organización de la información, título, género.</w:t>
      </w:r>
    </w:p>
    <w:p w:rsidR="00A522CF" w:rsidRPr="00AA457A" w:rsidRDefault="001D6F05">
      <w:pPr>
        <w:spacing w:before="240" w:after="240"/>
        <w:jc w:val="both"/>
        <w:rPr>
          <w:rFonts w:ascii="Arial" w:eastAsia="Arial" w:hAnsi="Arial" w:cs="Arial"/>
          <w:sz w:val="24"/>
          <w:szCs w:val="24"/>
        </w:rPr>
      </w:pPr>
      <w:r w:rsidRPr="00AA457A">
        <w:rPr>
          <w:rFonts w:ascii="Arial" w:eastAsia="Arial" w:hAnsi="Arial" w:cs="Arial"/>
          <w:sz w:val="24"/>
          <w:szCs w:val="24"/>
        </w:rPr>
        <w:t xml:space="preserve"> </w:t>
      </w:r>
    </w:p>
    <w:p w:rsidR="00A522CF" w:rsidRPr="00AA457A" w:rsidRDefault="001D6F05">
      <w:pPr>
        <w:spacing w:before="240" w:after="240"/>
        <w:jc w:val="both"/>
        <w:rPr>
          <w:rFonts w:ascii="Arial" w:eastAsia="Arial" w:hAnsi="Arial" w:cs="Arial"/>
          <w:b/>
          <w:bCs/>
          <w:sz w:val="24"/>
          <w:szCs w:val="24"/>
        </w:rPr>
      </w:pPr>
      <w:r w:rsidRPr="00AA457A">
        <w:rPr>
          <w:rFonts w:ascii="Arial" w:eastAsia="Arial" w:hAnsi="Arial" w:cs="Arial"/>
          <w:b/>
          <w:bCs/>
          <w:sz w:val="24"/>
          <w:szCs w:val="24"/>
        </w:rPr>
        <w:t>II.</w:t>
      </w:r>
      <w:r w:rsidRPr="00AA457A">
        <w:rPr>
          <w:sz w:val="24"/>
          <w:szCs w:val="24"/>
        </w:rPr>
        <w:t xml:space="preserve">               </w:t>
      </w:r>
      <w:r w:rsidRPr="00AA457A">
        <w:rPr>
          <w:rFonts w:ascii="Arial" w:eastAsia="Arial" w:hAnsi="Arial" w:cs="Arial"/>
          <w:b/>
          <w:bCs/>
          <w:sz w:val="24"/>
          <w:szCs w:val="24"/>
        </w:rPr>
        <w:t>PREGUNTAS ANTES DE LA LECTURA:</w:t>
      </w:r>
    </w:p>
    <w:p w:rsidR="00A522CF" w:rsidRPr="00AA457A" w:rsidRDefault="00AA457A">
      <w:pPr>
        <w:spacing w:before="240" w:after="240"/>
        <w:rPr>
          <w:rFonts w:ascii="Arial" w:eastAsia="Arial" w:hAnsi="Arial" w:cs="Arial"/>
          <w:sz w:val="24"/>
          <w:szCs w:val="24"/>
        </w:rPr>
      </w:pPr>
      <w:r>
        <w:rPr>
          <w:rFonts w:ascii="Arial" w:eastAsia="Arial" w:hAnsi="Arial" w:cs="Arial"/>
          <w:sz w:val="24"/>
          <w:szCs w:val="24"/>
        </w:rPr>
        <w:t xml:space="preserve">1. </w:t>
      </w:r>
      <w:r w:rsidR="001D6F05" w:rsidRPr="00AA457A">
        <w:rPr>
          <w:rFonts w:ascii="Arial" w:eastAsia="Arial" w:hAnsi="Arial" w:cs="Arial"/>
          <w:sz w:val="24"/>
          <w:szCs w:val="24"/>
        </w:rPr>
        <w:t>Solo leyendo el título, ¿qué tipo de personaje imaginas que será el protagonista? Describe su edad, aspecto y forma de ser.</w:t>
      </w:r>
    </w:p>
    <w:p w:rsidR="00A522CF" w:rsidRPr="00AA457A" w:rsidRDefault="001D6F05">
      <w:pPr>
        <w:spacing w:before="240" w:after="240"/>
        <w:rPr>
          <w:rFonts w:ascii="Arial" w:eastAsia="Arial" w:hAnsi="Arial" w:cs="Arial"/>
          <w:sz w:val="24"/>
          <w:szCs w:val="24"/>
        </w:rPr>
      </w:pPr>
      <w:r w:rsidRPr="00AA457A">
        <w:rPr>
          <w:rFonts w:ascii="Arial" w:eastAsia="Arial" w:hAnsi="Arial" w:cs="Arial"/>
          <w:sz w:val="24"/>
          <w:szCs w:val="24"/>
        </w:rPr>
        <w:t>2.</w:t>
      </w:r>
      <w:r w:rsidR="00AA457A">
        <w:rPr>
          <w:sz w:val="24"/>
          <w:szCs w:val="24"/>
        </w:rPr>
        <w:t xml:space="preserve"> </w:t>
      </w:r>
      <w:r w:rsidRPr="00AA457A">
        <w:rPr>
          <w:rFonts w:ascii="Arial" w:eastAsia="Arial" w:hAnsi="Arial" w:cs="Arial"/>
          <w:sz w:val="24"/>
          <w:szCs w:val="24"/>
        </w:rPr>
        <w:t>Crees que la palabra “sucio” se refiere solo a la higiene del niño o también puede tener un sentido simbólico (moral, social, emocional)? ¿Por qué?</w:t>
      </w:r>
    </w:p>
    <w:p w:rsidR="00A522CF" w:rsidRPr="00AA457A" w:rsidRDefault="001D6F05">
      <w:pPr>
        <w:spacing w:before="240" w:after="240"/>
        <w:rPr>
          <w:rFonts w:ascii="Arial" w:eastAsia="Arial" w:hAnsi="Arial" w:cs="Arial"/>
          <w:sz w:val="24"/>
          <w:szCs w:val="24"/>
        </w:rPr>
      </w:pPr>
      <w:r w:rsidRPr="00AA457A">
        <w:rPr>
          <w:rFonts w:ascii="Arial" w:eastAsia="Arial" w:hAnsi="Arial" w:cs="Arial"/>
          <w:sz w:val="24"/>
          <w:szCs w:val="24"/>
        </w:rPr>
        <w:t>3.</w:t>
      </w:r>
      <w:r w:rsidR="00AA457A">
        <w:rPr>
          <w:sz w:val="24"/>
          <w:szCs w:val="24"/>
        </w:rPr>
        <w:t xml:space="preserve"> </w:t>
      </w:r>
      <w:r w:rsidR="00AA457A" w:rsidRPr="00AA457A">
        <w:rPr>
          <w:sz w:val="24"/>
          <w:szCs w:val="24"/>
        </w:rPr>
        <w:t>¿</w:t>
      </w:r>
      <w:r w:rsidRPr="00AA457A">
        <w:rPr>
          <w:rFonts w:ascii="Arial" w:eastAsia="Arial" w:hAnsi="Arial" w:cs="Arial"/>
          <w:sz w:val="24"/>
          <w:szCs w:val="24"/>
        </w:rPr>
        <w:t>El título en qué tipo de historia te hace pensar? ¿Por qué?</w:t>
      </w:r>
    </w:p>
    <w:p w:rsidR="00A522CF" w:rsidRPr="00AA457A" w:rsidRDefault="001D6F05">
      <w:pPr>
        <w:spacing w:before="240" w:after="240"/>
        <w:rPr>
          <w:rFonts w:ascii="Arial" w:eastAsia="Arial" w:hAnsi="Arial" w:cs="Arial"/>
          <w:sz w:val="24"/>
          <w:szCs w:val="24"/>
        </w:rPr>
      </w:pPr>
      <w:r w:rsidRPr="00AA457A">
        <w:rPr>
          <w:rFonts w:ascii="Arial" w:eastAsia="Arial" w:hAnsi="Arial" w:cs="Arial"/>
          <w:sz w:val="24"/>
          <w:szCs w:val="24"/>
        </w:rPr>
        <w:t>4.</w:t>
      </w:r>
      <w:r w:rsidR="00AA457A">
        <w:rPr>
          <w:sz w:val="24"/>
          <w:szCs w:val="24"/>
        </w:rPr>
        <w:t xml:space="preserve"> </w:t>
      </w:r>
      <w:r w:rsidRPr="00AA457A">
        <w:rPr>
          <w:rFonts w:ascii="Arial" w:eastAsia="Arial" w:hAnsi="Arial" w:cs="Arial"/>
          <w:sz w:val="24"/>
          <w:szCs w:val="24"/>
        </w:rPr>
        <w:t>¿Qué conflictos posibles podría tener un cuento cuyo protagonista es “un chico sucio”?</w:t>
      </w:r>
    </w:p>
    <w:p w:rsidR="00A522CF" w:rsidRPr="00AA457A" w:rsidRDefault="001D6F05">
      <w:pPr>
        <w:spacing w:before="240" w:after="240"/>
        <w:rPr>
          <w:rFonts w:ascii="Arial" w:eastAsia="Arial" w:hAnsi="Arial" w:cs="Arial"/>
          <w:sz w:val="24"/>
          <w:szCs w:val="24"/>
        </w:rPr>
      </w:pPr>
      <w:r w:rsidRPr="00AA457A">
        <w:rPr>
          <w:rFonts w:ascii="Arial" w:eastAsia="Arial" w:hAnsi="Arial" w:cs="Arial"/>
          <w:sz w:val="24"/>
          <w:szCs w:val="24"/>
        </w:rPr>
        <w:t>5.</w:t>
      </w:r>
      <w:r w:rsidR="00AA457A">
        <w:rPr>
          <w:sz w:val="24"/>
          <w:szCs w:val="24"/>
        </w:rPr>
        <w:t xml:space="preserve"> </w:t>
      </w:r>
      <w:r w:rsidRPr="00AA457A">
        <w:rPr>
          <w:rFonts w:ascii="Arial" w:eastAsia="Arial" w:hAnsi="Arial" w:cs="Arial"/>
          <w:sz w:val="24"/>
          <w:szCs w:val="24"/>
        </w:rPr>
        <w:t xml:space="preserve">¿Qué papel crees que podrían desempeñar los adultos en esta historia: </w:t>
      </w:r>
      <w:proofErr w:type="gramStart"/>
      <w:r w:rsidRPr="00AA457A">
        <w:rPr>
          <w:rFonts w:ascii="Arial" w:eastAsia="Arial" w:hAnsi="Arial" w:cs="Arial"/>
          <w:sz w:val="24"/>
          <w:szCs w:val="24"/>
        </w:rPr>
        <w:t>protectores, indiferentes, agresores, salvadores?</w:t>
      </w:r>
      <w:proofErr w:type="gramEnd"/>
    </w:p>
    <w:p w:rsidR="00A522CF" w:rsidRPr="00AA457A" w:rsidRDefault="001D6F05">
      <w:pPr>
        <w:spacing w:before="240" w:after="240"/>
        <w:ind w:left="1440"/>
        <w:jc w:val="center"/>
        <w:rPr>
          <w:rFonts w:ascii="Arial" w:eastAsia="Arial" w:hAnsi="Arial" w:cs="Arial"/>
          <w:sz w:val="24"/>
          <w:szCs w:val="24"/>
        </w:rPr>
      </w:pPr>
      <w:r w:rsidRPr="00AA457A">
        <w:rPr>
          <w:rFonts w:ascii="Arial" w:eastAsia="Arial" w:hAnsi="Arial" w:cs="Arial"/>
          <w:sz w:val="24"/>
          <w:szCs w:val="24"/>
        </w:rPr>
        <w:t xml:space="preserve"> </w:t>
      </w:r>
    </w:p>
    <w:p w:rsidR="00A522CF" w:rsidRPr="00AA457A" w:rsidRDefault="001D6F05">
      <w:pPr>
        <w:spacing w:before="240" w:after="240"/>
        <w:rPr>
          <w:rFonts w:ascii="Arial" w:eastAsia="Arial" w:hAnsi="Arial" w:cs="Arial"/>
          <w:b/>
          <w:bCs/>
          <w:sz w:val="24"/>
          <w:szCs w:val="24"/>
        </w:rPr>
      </w:pPr>
      <w:r w:rsidRPr="00AA457A">
        <w:rPr>
          <w:rFonts w:ascii="Arial" w:eastAsia="Arial" w:hAnsi="Arial" w:cs="Arial"/>
          <w:b/>
          <w:bCs/>
          <w:sz w:val="24"/>
          <w:szCs w:val="24"/>
        </w:rPr>
        <w:t>III.</w:t>
      </w:r>
      <w:r w:rsidRPr="00AA457A">
        <w:rPr>
          <w:sz w:val="24"/>
          <w:szCs w:val="24"/>
        </w:rPr>
        <w:t xml:space="preserve">             </w:t>
      </w:r>
      <w:r w:rsidRPr="00AA457A">
        <w:rPr>
          <w:rFonts w:ascii="Arial" w:eastAsia="Arial" w:hAnsi="Arial" w:cs="Arial"/>
          <w:b/>
          <w:bCs/>
          <w:sz w:val="24"/>
          <w:szCs w:val="24"/>
        </w:rPr>
        <w:t>PROPUESTA DE PREGUNTAS ANTES DE LA LECTURA:</w:t>
      </w:r>
    </w:p>
    <w:p w:rsidR="00A522CF" w:rsidRDefault="001D6F05" w:rsidP="00AA457A">
      <w:pPr>
        <w:spacing w:before="240" w:after="240"/>
        <w:rPr>
          <w:rFonts w:ascii="Arial" w:eastAsia="Arial" w:hAnsi="Arial" w:cs="Arial"/>
          <w:sz w:val="24"/>
          <w:szCs w:val="24"/>
        </w:rPr>
      </w:pPr>
      <w:r w:rsidRPr="00AA457A">
        <w:rPr>
          <w:rFonts w:ascii="Arial" w:eastAsia="Arial" w:hAnsi="Arial" w:cs="Arial"/>
          <w:sz w:val="24"/>
          <w:szCs w:val="24"/>
        </w:rPr>
        <w:t>Proponga 4 preguntas que considere que pueden ser respondidas a lo largo de la lectura. Pueden ser preguntas generales o específicas. Estas no deben ser contestadas.</w:t>
      </w:r>
    </w:p>
    <w:p w:rsidR="00A522CF" w:rsidRPr="00287BC8" w:rsidRDefault="00AA457A" w:rsidP="00287BC8">
      <w:pPr>
        <w:spacing w:before="240" w:after="240"/>
        <w:rPr>
          <w:rFonts w:ascii="Arial" w:eastAsia="Arial" w:hAnsi="Arial" w:cs="Arial"/>
          <w:b/>
          <w:bCs/>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B4869" w:rsidRDefault="00AB4869">
      <w:pPr>
        <w:spacing w:before="240" w:after="240"/>
        <w:jc w:val="center"/>
        <w:rPr>
          <w:rFonts w:ascii="Arial" w:eastAsia="Arial" w:hAnsi="Arial" w:cs="Arial"/>
          <w:b/>
          <w:bCs/>
          <w:sz w:val="22"/>
          <w:szCs w:val="22"/>
        </w:rPr>
      </w:pPr>
    </w:p>
    <w:p w:rsidR="00A522CF" w:rsidRDefault="001D6F05">
      <w:pPr>
        <w:spacing w:before="240" w:after="240"/>
        <w:jc w:val="center"/>
        <w:rPr>
          <w:rFonts w:ascii="Arial" w:eastAsia="Arial" w:hAnsi="Arial" w:cs="Arial"/>
          <w:b/>
          <w:bCs/>
          <w:sz w:val="22"/>
          <w:szCs w:val="22"/>
        </w:rPr>
      </w:pPr>
      <w:bookmarkStart w:id="0" w:name="_GoBack"/>
      <w:bookmarkEnd w:id="0"/>
      <w:r>
        <w:rPr>
          <w:rFonts w:ascii="Arial" w:eastAsia="Arial" w:hAnsi="Arial" w:cs="Arial"/>
          <w:b/>
          <w:bCs/>
          <w:sz w:val="22"/>
          <w:szCs w:val="22"/>
        </w:rPr>
        <w:t>EL CHICO SUCIO</w:t>
      </w:r>
    </w:p>
    <w:p w:rsidR="00A522CF" w:rsidRDefault="001D6F05">
      <w:pPr>
        <w:spacing w:before="240" w:after="240"/>
        <w:jc w:val="center"/>
        <w:rPr>
          <w:rFonts w:ascii="Arial" w:eastAsia="Arial" w:hAnsi="Arial" w:cs="Arial"/>
          <w:sz w:val="22"/>
          <w:szCs w:val="22"/>
        </w:rPr>
      </w:pPr>
      <w:r>
        <w:rPr>
          <w:rFonts w:ascii="Arial" w:eastAsia="Arial" w:hAnsi="Arial" w:cs="Arial"/>
          <w:sz w:val="22"/>
          <w:szCs w:val="22"/>
        </w:rPr>
        <w:t>Mariana Enríquez</w:t>
      </w:r>
    </w:p>
    <w:p w:rsidR="00A522CF" w:rsidRDefault="001D6F05">
      <w:pPr>
        <w:spacing w:before="240" w:after="240"/>
        <w:jc w:val="both"/>
        <w:rPr>
          <w:rFonts w:ascii="Arial" w:eastAsia="Arial" w:hAnsi="Arial" w:cs="Arial"/>
          <w:sz w:val="22"/>
          <w:szCs w:val="22"/>
        </w:rPr>
      </w:pPr>
      <w:r>
        <w:rPr>
          <w:rFonts w:ascii="Arial" w:eastAsia="Arial" w:hAnsi="Arial" w:cs="Arial"/>
          <w:sz w:val="22"/>
          <w:szCs w:val="22"/>
        </w:rPr>
        <w:t xml:space="preserve"> </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Mi familia cree que estoy loca porque elegí vivir en la casa familiar de Constitución, la casa de mis abuelos paternos, una mole de piedra y puertas de hierro pintadas de verde sobre la calle Virreyes, con detalles art déco y antiguos mosaicos en el suelo, tan gastados que, si se me ocurriera encerar los pisos, podría inaugurar una pista de patinaje. Pero yo siempre estuve enamorada de esta casa y, de chica, cuando se la alquilaron a un buffet de abogados, recuerdo mi malhumor, cuánto extrañaba estas habitaciones de ventanas altas y el patio interno que parecía un jardín secreto, mi frustración porque, cuando pasaba por la puerta, ya no podía entrar libremente. No extrañaba tanto a mi abuelo, un hombre callado que apenas sonreía y nunca jugaba. Ni siquiera lloré cuando murió. Lloré mucho más cuando, después de su muerte, perdimos la casa, al menos por unos años.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Después de los abogados llegó un equipo de odontólogos y, finalmente, fue alquilada a una revista de viajes que cerró en menos de dos años. La casa era hermosa y cómoda y estaba en notables buenas condiciones teniendo en cuenta su antigüedad; pero ya nadie, o muy pocos, querían establecerse en el barrio. La revista de viajes lo hizo sólo porque el alquiler, para entonces, era muy barato. Pero ni eso los salvó de la rápida bancarrota y ciertamente no ayudó que robaran en las oficinas: se llevaron todas las computadoras, un horno a microondas, hasta una pesada fotocopiadora.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Constitución es el barrio de la estación de trenes que vienen del sur a la ciudad. Fue, en el siglo XIX, una zona donde vivía la aristocracia porteña, por eso existen estas casas, como la de mi familia —y hay muchas más mansiones convertidas en hoteles o asilos de ancianos o en derrumbe del otro lado de la estación, en Barracas—. En 1887 las familias aristocráticas huyeron hacia el norte de la ciudad escapando de la fiebre amarilla. Pocas volvieron, casi ninguna. Con los años, familias de comerciantes ricos, como la de mi abuelo, pudieron comprar las casas de piedra con gárgolas y llamadores de bronce. Pero el barrio quedó marcado por la huida, el abandono, la condición de indeseado.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Y está cada vez peor.</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 xml:space="preserve">Pero si uno sabe moverse, si entiende las dinámicas, los horarios, no es peligroso. O es menos peligroso. Yo sé que los viernes por la noche, si me acerco a la plaza Garay, puedo quedar atrapada en alguna pelea entre varios contrincantes posibles: los </w:t>
      </w:r>
      <w:proofErr w:type="spellStart"/>
      <w:r>
        <w:rPr>
          <w:rFonts w:ascii="Arial" w:eastAsia="Arial" w:hAnsi="Arial" w:cs="Arial"/>
          <w:sz w:val="22"/>
          <w:szCs w:val="22"/>
        </w:rPr>
        <w:t>mininarcos</w:t>
      </w:r>
      <w:proofErr w:type="spellEnd"/>
      <w:r>
        <w:rPr>
          <w:rFonts w:ascii="Arial" w:eastAsia="Arial" w:hAnsi="Arial" w:cs="Arial"/>
          <w:sz w:val="22"/>
          <w:szCs w:val="22"/>
        </w:rPr>
        <w:t xml:space="preserve"> de la calle Ceballos que defienden su territorio de otros ocupantes y persiguen a sus perpetuos deudores; los adictos que, descerebrados, se ofenden por cualquier cosa y reaccionan atacando con botellas; las travestis borrachas y cansadas que también defienden su baldosa. Sé que, si vuelvo a mi casa caminando por la avenida, estoy más expuesta a un robo que si regreso por la calle Solís, y eso a pesar de que la avenida está muy iluminada y Solís es oscura porque tiene pocas lámparas y muchas están rotas: hay que conocer el barrio para aprender estas estrategias. Dos veces me robaron en la avenida, las dos, chicos que pasaron corriendo y me arrancaron el bolso y me tiraron al suelo. La primera vez hice la denuncia a la policía; la segunda vez ya sabía que era inútil, que la policía les tenía permitido robar en la avenida, con límite en el puente de la autopista —tres cuadras liberadas—, como intercambio de los favores que los adolescentes hacían para ellos. Hay algunas claves para poder moverse con tranquilidad en este barrio y yo las manejo perfectamente, aunque, claro, lo impredecible siempre puede suceder. Es cuestión de no tener miedo, de hacerse con algunos amigos imprescindibles, de saludar a los </w:t>
      </w:r>
      <w:r w:rsidR="00AA457A">
        <w:rPr>
          <w:rFonts w:ascii="Arial" w:eastAsia="Arial" w:hAnsi="Arial" w:cs="Arial"/>
          <w:sz w:val="22"/>
          <w:szCs w:val="22"/>
        </w:rPr>
        <w:t>vecinos,</w:t>
      </w:r>
      <w:r>
        <w:rPr>
          <w:rFonts w:ascii="Arial" w:eastAsia="Arial" w:hAnsi="Arial" w:cs="Arial"/>
          <w:sz w:val="22"/>
          <w:szCs w:val="22"/>
        </w:rPr>
        <w:t xml:space="preserve"> aunque sean delincuentes —especialmente si son delincuentes—, de caminar con la cabeza alta, prestando atención.</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Me gusta el barrio. Nadie entiende por qué. Yo sí: me hace sentir precisa y audaz, despierta. No quedan muchos lugares como Constitución en la ciudad, que, salvo por las villas de la periferia, está más rica, más amable, intensa y enorme, pero fácil para vivir. Constitución no es fácil y es hermoso, con todos esos rincones que alguna vez fueron lujosos, como templos abandonados y vueltos a ocupar por infieles que ni siquiera saben que, entre estas paredes, alguna vez se escucharon alabanzas a viejos dioses.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También vive mucha gente en la calle. No tanta como en la plaza Congreso, a unos dos kilómetros de mi puerta; ahí hay un verdadero campamento, justo frente a los edificios legislativos, prolijamente </w:t>
      </w:r>
      <w:r w:rsidR="00AA457A">
        <w:rPr>
          <w:rFonts w:ascii="Arial" w:eastAsia="Arial" w:hAnsi="Arial" w:cs="Arial"/>
          <w:sz w:val="22"/>
          <w:szCs w:val="22"/>
        </w:rPr>
        <w:t>ignorado,</w:t>
      </w:r>
      <w:r>
        <w:rPr>
          <w:rFonts w:ascii="Arial" w:eastAsia="Arial" w:hAnsi="Arial" w:cs="Arial"/>
          <w:sz w:val="22"/>
          <w:szCs w:val="22"/>
        </w:rPr>
        <w:t xml:space="preserve"> pero al mismo tiempo tan visible que, cada noche, hay cuadrillas de voluntarios que le dan de comer a la gente, chequean la salud de los chicos, reparten frazadas en invierno y agua fresca en verano. En Constitución la gente de la calle está más abandonada, pocas veces llega ayuda. Frente a mi casa, en una esquina que alguna vez fue una despensa y ahora es un edificio tapiado para que nadie pueda ocuparlo, las puertas y ventanas bloqueadas con ladrillos, vive una mujer joven con su hijo. Está </w:t>
      </w:r>
      <w:r>
        <w:rPr>
          <w:rFonts w:ascii="Arial" w:eastAsia="Arial" w:hAnsi="Arial" w:cs="Arial"/>
          <w:sz w:val="22"/>
          <w:szCs w:val="22"/>
        </w:rPr>
        <w:lastRenderedPageBreak/>
        <w:t>embarazada, de unos pocos meses, aunque nunca se sabe con las madres adictas del barrio, tan delgadas. El hijo debe tener unos cinco años, no va a la escuela y se pasa el día en el subterráneo, pidiendo dinero a cambio de estampitas de San Expedito. Lo sé porque una noche, cuando volvía a casa desde el centro, lo vi en el vagón. Tiene un método muy inquietante: después de ofrecerles la estampita a los pasajeros, los obliga a darle la mano, un apretón breve y mugriento. Los pasajeros contienen la pena y el asco: el chico está sucio y apesta, pero nunca vi a nadie lo suficientemente compasivo como para sacarlo del subte, llevárselo a su casa, darle un baño, llamar a asistentes sociales. La gente le da la mano y le compra la estampita. Él tiene el ceño siempre fruncido y, cuando habla, la voz cascada; suele estar resfriado y a veces fuma con otros chicos del subte o del barrio de Constitución.</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Una noche, caminamos juntos desde la estación de subte hasta mi casa. No me </w:t>
      </w:r>
      <w:r w:rsidR="00AA457A">
        <w:rPr>
          <w:rFonts w:ascii="Arial" w:eastAsia="Arial" w:hAnsi="Arial" w:cs="Arial"/>
          <w:sz w:val="22"/>
          <w:szCs w:val="22"/>
        </w:rPr>
        <w:t>habló,</w:t>
      </w:r>
      <w:r>
        <w:rPr>
          <w:rFonts w:ascii="Arial" w:eastAsia="Arial" w:hAnsi="Arial" w:cs="Arial"/>
          <w:sz w:val="22"/>
          <w:szCs w:val="22"/>
        </w:rPr>
        <w:t xml:space="preserve"> pero nos acompañamos. Le pregunté algunas tonterías, su edad, su nombre; no me contestó. No era un chico dulce ni tierno. Cuando llegué a la puerta de mi casa, sin embargo, me saludó.</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—Chau, vecina —me dijo.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—Chau, vecino —le contesté.</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 </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El chico sucio y su madre duermen sobre tres colchones tan gastados que, apilados, tienen el mismo alto que un somier común. La madre guarda la poca ropa en varias bolsas de basura negras y tiene una mochila llena de otras cosas que nunca alcanzo a distinguir. Ella no se mueve de la esquina y desde ahí pide plata con una voz lúgubre y monótona. La madre no me gusta. No sólo por su irresponsabilidad, porque fuma paco y la ceniza le quema la panza de embarazada o porque jamás la vi tratar con amabilidad a su hijo, el chico sucio. Hay algo más que no me gusta. Se lo decía a mi amiga </w:t>
      </w:r>
      <w:proofErr w:type="spellStart"/>
      <w:r>
        <w:rPr>
          <w:rFonts w:ascii="Arial" w:eastAsia="Arial" w:hAnsi="Arial" w:cs="Arial"/>
          <w:sz w:val="22"/>
          <w:szCs w:val="22"/>
        </w:rPr>
        <w:t>Lala</w:t>
      </w:r>
      <w:proofErr w:type="spellEnd"/>
      <w:r>
        <w:rPr>
          <w:rFonts w:ascii="Arial" w:eastAsia="Arial" w:hAnsi="Arial" w:cs="Arial"/>
          <w:sz w:val="22"/>
          <w:szCs w:val="22"/>
        </w:rPr>
        <w:t xml:space="preserve"> mientras ella me cortaba el pelo en su casa, el último lunes feriado. </w:t>
      </w:r>
      <w:proofErr w:type="spellStart"/>
      <w:r>
        <w:rPr>
          <w:rFonts w:ascii="Arial" w:eastAsia="Arial" w:hAnsi="Arial" w:cs="Arial"/>
          <w:sz w:val="22"/>
          <w:szCs w:val="22"/>
        </w:rPr>
        <w:t>Lala</w:t>
      </w:r>
      <w:proofErr w:type="spellEnd"/>
      <w:r>
        <w:rPr>
          <w:rFonts w:ascii="Arial" w:eastAsia="Arial" w:hAnsi="Arial" w:cs="Arial"/>
          <w:sz w:val="22"/>
          <w:szCs w:val="22"/>
        </w:rPr>
        <w:t xml:space="preserve"> es peluquera, pero hace rato que no trabaja en un salón: no le gustan los jefes, dice. Gana más dinero y tiene más tranquilidad en su departamento. Como peluquería, el departamento de </w:t>
      </w:r>
      <w:proofErr w:type="spellStart"/>
      <w:r>
        <w:rPr>
          <w:rFonts w:ascii="Arial" w:eastAsia="Arial" w:hAnsi="Arial" w:cs="Arial"/>
          <w:sz w:val="22"/>
          <w:szCs w:val="22"/>
        </w:rPr>
        <w:t>Lala</w:t>
      </w:r>
      <w:proofErr w:type="spellEnd"/>
      <w:r>
        <w:rPr>
          <w:rFonts w:ascii="Arial" w:eastAsia="Arial" w:hAnsi="Arial" w:cs="Arial"/>
          <w:sz w:val="22"/>
          <w:szCs w:val="22"/>
        </w:rPr>
        <w:t xml:space="preserve"> tiene algunos problemas. El agua caliente, por ejemplo, que llega de manera intermitente porque el calefón le funciona pésimo y a veces, cuando me está lavando el pelo después de la tintura, recibo un chorro de agua fría sobre la cabeza que me hace gritar. Ella pone los ojos en blanco y explica que todos los plomeros la engañan, le cobran de más, nunca vuelven. Le creo.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 xml:space="preserve">—Esa mujer es un monstruo, chiquita —grita mientras casi me quema el cuero cabelludo con su antiguo secador de pelo. También me hace doler cuando acomoda las mechas con sus dedos anchos. Hace años que </w:t>
      </w:r>
      <w:proofErr w:type="spellStart"/>
      <w:r>
        <w:rPr>
          <w:rFonts w:ascii="Arial" w:eastAsia="Arial" w:hAnsi="Arial" w:cs="Arial"/>
          <w:sz w:val="22"/>
          <w:szCs w:val="22"/>
        </w:rPr>
        <w:t>Lala</w:t>
      </w:r>
      <w:proofErr w:type="spellEnd"/>
      <w:r>
        <w:rPr>
          <w:rFonts w:ascii="Arial" w:eastAsia="Arial" w:hAnsi="Arial" w:cs="Arial"/>
          <w:sz w:val="22"/>
          <w:szCs w:val="22"/>
        </w:rPr>
        <w:t xml:space="preserve"> decidió ser mujer y brasileña, pero había nacido varón y uruguayo. Ahora es la mejor peluquera travesti del barrio y ya no se prostituye; fingir el acento portugués le resultaba muy útil para seducir hombres cuando era puta en la calle, pero ahora no tiene sentido. Igual, está tan acostumbrada que a veces habla por teléfono en portugués o, cuando se enoja, levanta los brazos hacia el techo y le reclama venganza o piedad a la </w:t>
      </w:r>
      <w:proofErr w:type="spellStart"/>
      <w:r>
        <w:rPr>
          <w:rFonts w:ascii="Arial" w:eastAsia="Arial" w:hAnsi="Arial" w:cs="Arial"/>
          <w:sz w:val="22"/>
          <w:szCs w:val="22"/>
        </w:rPr>
        <w:t>Pomba</w:t>
      </w:r>
      <w:proofErr w:type="spellEnd"/>
      <w:r>
        <w:rPr>
          <w:rFonts w:ascii="Arial" w:eastAsia="Arial" w:hAnsi="Arial" w:cs="Arial"/>
          <w:sz w:val="22"/>
          <w:szCs w:val="22"/>
        </w:rPr>
        <w:t xml:space="preserve"> Gira, su </w:t>
      </w:r>
      <w:proofErr w:type="spellStart"/>
      <w:r>
        <w:rPr>
          <w:rFonts w:ascii="Arial" w:eastAsia="Arial" w:hAnsi="Arial" w:cs="Arial"/>
          <w:sz w:val="22"/>
          <w:szCs w:val="22"/>
        </w:rPr>
        <w:t>exú</w:t>
      </w:r>
      <w:proofErr w:type="spellEnd"/>
      <w:r>
        <w:rPr>
          <w:rFonts w:ascii="Arial" w:eastAsia="Arial" w:hAnsi="Arial" w:cs="Arial"/>
          <w:sz w:val="22"/>
          <w:szCs w:val="22"/>
        </w:rPr>
        <w:t xml:space="preserve"> personal, para quien tiene un pequeño altar en el rincón de la sala donde corta el pelo, justo al lado de la computadora, que está encendida en chat perpetuo.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—A vos también te parece un monstruo, entonces.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—Me da escalofríos, mami. Está como maldecida, yo no sé.</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—¿Por qué lo decís?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—Yo no digo nada. Pero acá en el barrio dicen que hace cualquier cosa por plata, que hasta va a reuniones de brujos.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—Ay, </w:t>
      </w:r>
      <w:proofErr w:type="spellStart"/>
      <w:r>
        <w:rPr>
          <w:rFonts w:ascii="Arial" w:eastAsia="Arial" w:hAnsi="Arial" w:cs="Arial"/>
          <w:sz w:val="22"/>
          <w:szCs w:val="22"/>
        </w:rPr>
        <w:t>Lala</w:t>
      </w:r>
      <w:proofErr w:type="spellEnd"/>
      <w:r>
        <w:rPr>
          <w:rFonts w:ascii="Arial" w:eastAsia="Arial" w:hAnsi="Arial" w:cs="Arial"/>
          <w:sz w:val="22"/>
          <w:szCs w:val="22"/>
        </w:rPr>
        <w:t>, qué brujos. Acá no hay brujos, no te creas cualquier cosa.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Me dio un tirón de pelo que me pareció intencionado, pero pidió perdón. Fue intencionado.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—Qué sabrás vos de lo que pasa en serio por acá, mamita. Vos vivís acá, pero </w:t>
      </w:r>
      <w:proofErr w:type="spellStart"/>
      <w:r>
        <w:rPr>
          <w:rFonts w:ascii="Arial" w:eastAsia="Arial" w:hAnsi="Arial" w:cs="Arial"/>
          <w:sz w:val="22"/>
          <w:szCs w:val="22"/>
        </w:rPr>
        <w:t>sos</w:t>
      </w:r>
      <w:proofErr w:type="spellEnd"/>
      <w:r>
        <w:rPr>
          <w:rFonts w:ascii="Arial" w:eastAsia="Arial" w:hAnsi="Arial" w:cs="Arial"/>
          <w:sz w:val="22"/>
          <w:szCs w:val="22"/>
        </w:rPr>
        <w:t xml:space="preserve"> de otro mundo.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Tiene un poco de razón, aunque me molesta escucharlo así, me molesta que ella, tan sinceramente, me ubique en mi lugar, la mujer de clase media que cree ser desafiante porque decidió vivir en el barrio más peligroso de Buenos Aires. Suspiro.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w:t>
      </w:r>
      <w:proofErr w:type="spellStart"/>
      <w:r>
        <w:rPr>
          <w:rFonts w:ascii="Arial" w:eastAsia="Arial" w:hAnsi="Arial" w:cs="Arial"/>
          <w:sz w:val="22"/>
          <w:szCs w:val="22"/>
        </w:rPr>
        <w:t>Tenés</w:t>
      </w:r>
      <w:proofErr w:type="spellEnd"/>
      <w:r>
        <w:rPr>
          <w:rFonts w:ascii="Arial" w:eastAsia="Arial" w:hAnsi="Arial" w:cs="Arial"/>
          <w:sz w:val="22"/>
          <w:szCs w:val="22"/>
        </w:rPr>
        <w:t xml:space="preserve"> razón, </w:t>
      </w:r>
      <w:proofErr w:type="spellStart"/>
      <w:r>
        <w:rPr>
          <w:rFonts w:ascii="Arial" w:eastAsia="Arial" w:hAnsi="Arial" w:cs="Arial"/>
          <w:sz w:val="22"/>
          <w:szCs w:val="22"/>
        </w:rPr>
        <w:t>Lala</w:t>
      </w:r>
      <w:proofErr w:type="spellEnd"/>
      <w:r>
        <w:rPr>
          <w:rFonts w:ascii="Arial" w:eastAsia="Arial" w:hAnsi="Arial" w:cs="Arial"/>
          <w:sz w:val="22"/>
          <w:szCs w:val="22"/>
        </w:rPr>
        <w:t>. Pero quiero decir, vive frente a mi casa y está siempre ahí, sobre los colchones. Ni se mueve.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—Vos </w:t>
      </w:r>
      <w:proofErr w:type="spellStart"/>
      <w:r>
        <w:rPr>
          <w:rFonts w:ascii="Arial" w:eastAsia="Arial" w:hAnsi="Arial" w:cs="Arial"/>
          <w:sz w:val="22"/>
          <w:szCs w:val="22"/>
        </w:rPr>
        <w:t>trabajás</w:t>
      </w:r>
      <w:proofErr w:type="spellEnd"/>
      <w:r>
        <w:rPr>
          <w:rFonts w:ascii="Arial" w:eastAsia="Arial" w:hAnsi="Arial" w:cs="Arial"/>
          <w:sz w:val="22"/>
          <w:szCs w:val="22"/>
        </w:rPr>
        <w:t xml:space="preserve"> muchas horas, no </w:t>
      </w:r>
      <w:proofErr w:type="spellStart"/>
      <w:r>
        <w:rPr>
          <w:rFonts w:ascii="Arial" w:eastAsia="Arial" w:hAnsi="Arial" w:cs="Arial"/>
          <w:sz w:val="22"/>
          <w:szCs w:val="22"/>
        </w:rPr>
        <w:t>sabés</w:t>
      </w:r>
      <w:proofErr w:type="spellEnd"/>
      <w:r>
        <w:rPr>
          <w:rFonts w:ascii="Arial" w:eastAsia="Arial" w:hAnsi="Arial" w:cs="Arial"/>
          <w:sz w:val="22"/>
          <w:szCs w:val="22"/>
        </w:rPr>
        <w:t xml:space="preserve"> qué hace. Tampoco la </w:t>
      </w:r>
      <w:proofErr w:type="spellStart"/>
      <w:r>
        <w:rPr>
          <w:rFonts w:ascii="Arial" w:eastAsia="Arial" w:hAnsi="Arial" w:cs="Arial"/>
          <w:sz w:val="22"/>
          <w:szCs w:val="22"/>
        </w:rPr>
        <w:t>controlás</w:t>
      </w:r>
      <w:proofErr w:type="spellEnd"/>
      <w:r>
        <w:rPr>
          <w:rFonts w:ascii="Arial" w:eastAsia="Arial" w:hAnsi="Arial" w:cs="Arial"/>
          <w:sz w:val="22"/>
          <w:szCs w:val="22"/>
        </w:rPr>
        <w:t xml:space="preserve"> a la noche. La gente en este barrio, mami, es muy… ¿cómo se dice? Ni te das cuenta y te atacaron.</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—¿Sigilosa?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 xml:space="preserve">—Eso. </w:t>
      </w:r>
      <w:proofErr w:type="spellStart"/>
      <w:r>
        <w:rPr>
          <w:rFonts w:ascii="Arial" w:eastAsia="Arial" w:hAnsi="Arial" w:cs="Arial"/>
          <w:sz w:val="22"/>
          <w:szCs w:val="22"/>
        </w:rPr>
        <w:t>Tenés</w:t>
      </w:r>
      <w:proofErr w:type="spellEnd"/>
      <w:r>
        <w:rPr>
          <w:rFonts w:ascii="Arial" w:eastAsia="Arial" w:hAnsi="Arial" w:cs="Arial"/>
          <w:sz w:val="22"/>
          <w:szCs w:val="22"/>
        </w:rPr>
        <w:t xml:space="preserve"> un vocabulario que da envidia, ¿o no, Sarita? Es fina ella.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Sarita está esperando que </w:t>
      </w:r>
      <w:proofErr w:type="spellStart"/>
      <w:r>
        <w:rPr>
          <w:rFonts w:ascii="Arial" w:eastAsia="Arial" w:hAnsi="Arial" w:cs="Arial"/>
          <w:sz w:val="22"/>
          <w:szCs w:val="22"/>
        </w:rPr>
        <w:t>Lala</w:t>
      </w:r>
      <w:proofErr w:type="spellEnd"/>
      <w:r>
        <w:rPr>
          <w:rFonts w:ascii="Arial" w:eastAsia="Arial" w:hAnsi="Arial" w:cs="Arial"/>
          <w:sz w:val="22"/>
          <w:szCs w:val="22"/>
        </w:rPr>
        <w:t xml:space="preserve"> termine con mi pelo desde hace unos quince minutos, pero no le molesta esperar. Hojea las revistas. Sarita es una travesti joven, que se prostituye en la calle Solís, y es muy hermosa.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w:t>
      </w:r>
      <w:proofErr w:type="spellStart"/>
      <w:r>
        <w:rPr>
          <w:rFonts w:ascii="Arial" w:eastAsia="Arial" w:hAnsi="Arial" w:cs="Arial"/>
          <w:sz w:val="22"/>
          <w:szCs w:val="22"/>
        </w:rPr>
        <w:t>Contale</w:t>
      </w:r>
      <w:proofErr w:type="spellEnd"/>
      <w:r>
        <w:rPr>
          <w:rFonts w:ascii="Arial" w:eastAsia="Arial" w:hAnsi="Arial" w:cs="Arial"/>
          <w:sz w:val="22"/>
          <w:szCs w:val="22"/>
        </w:rPr>
        <w:t xml:space="preserve">, Sarita, </w:t>
      </w:r>
      <w:proofErr w:type="spellStart"/>
      <w:r>
        <w:rPr>
          <w:rFonts w:ascii="Arial" w:eastAsia="Arial" w:hAnsi="Arial" w:cs="Arial"/>
          <w:sz w:val="22"/>
          <w:szCs w:val="22"/>
        </w:rPr>
        <w:t>contale</w:t>
      </w:r>
      <w:proofErr w:type="spellEnd"/>
      <w:r>
        <w:rPr>
          <w:rFonts w:ascii="Arial" w:eastAsia="Arial" w:hAnsi="Arial" w:cs="Arial"/>
          <w:sz w:val="22"/>
          <w:szCs w:val="22"/>
        </w:rPr>
        <w:t xml:space="preserve"> lo que me contaste a mí.</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Pero Sarita frunce los labios como una diva de cine mudo y no tiene ganas de contarme nada. Mejor. No quiero escuchar las historias de terror del barrio, que son todas inverosímiles y creíbles al mismo tiempo y que no me dan miedo; al menos, de día. Por la noche, cuando trato de terminar trabajos atrasados y me quedo despierta y en silencio para poder concentrarme, a veces recuerdo las historias que se cuentan en voz baja. Y compruebo que la puerta de calle esté bien cerrada y también la del balcón. Y a veces me quedo mirando la calle, sobre todo la esquina donde duermen el chico sucio y su madre, totalmente quietos, como muertos sin nombre.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Una noche, después de cenar, sonó el timbre. Raro: casi nadie me visita a esa hora. Salvo </w:t>
      </w:r>
      <w:proofErr w:type="spellStart"/>
      <w:r>
        <w:rPr>
          <w:rFonts w:ascii="Arial" w:eastAsia="Arial" w:hAnsi="Arial" w:cs="Arial"/>
          <w:sz w:val="22"/>
          <w:szCs w:val="22"/>
        </w:rPr>
        <w:t>Lala</w:t>
      </w:r>
      <w:proofErr w:type="spellEnd"/>
      <w:r>
        <w:rPr>
          <w:rFonts w:ascii="Arial" w:eastAsia="Arial" w:hAnsi="Arial" w:cs="Arial"/>
          <w:sz w:val="22"/>
          <w:szCs w:val="22"/>
        </w:rPr>
        <w:t>, alguna noche que se siente sola y nos quedamos juntas escuchando rancheras tristes y tomando whisky. Cuando miré por la ventana a ver quién era —nadie abre la puerta directamente en este barrio si suena el timbre cerca de la medianoche— vi que ahí estaba el chico sucio. Corrí a buscar las llaves y lo dejé pasar. Había llorado, se le notaba en los surcos claros que las lágrimas habían marcado en su cara mugrienta. Entró corriendo, pero se detuvo antes de llegar a la puerta del comedor, como si necesitara mi permiso. O como si tuviera miedo de seguir adelante.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—¿Qué te pasó? —le pregunté.</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—Mi mamá no volvió —dijo.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Tenía la voz menos áspera pero no sonaba como un chico de cinco años.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—¿Te dejó solo?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Sí, con la cabeza.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w:t>
      </w:r>
      <w:proofErr w:type="spellStart"/>
      <w:r>
        <w:rPr>
          <w:rFonts w:ascii="Arial" w:eastAsia="Arial" w:hAnsi="Arial" w:cs="Arial"/>
          <w:sz w:val="22"/>
          <w:szCs w:val="22"/>
        </w:rPr>
        <w:t>Tenés</w:t>
      </w:r>
      <w:proofErr w:type="spellEnd"/>
      <w:r>
        <w:rPr>
          <w:rFonts w:ascii="Arial" w:eastAsia="Arial" w:hAnsi="Arial" w:cs="Arial"/>
          <w:sz w:val="22"/>
          <w:szCs w:val="22"/>
        </w:rPr>
        <w:t xml:space="preserve"> miedo?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—Tengo hambre —me contestó. Tenía miedo también, pero ya estaba lo suficientemente endurecido como para no reconocerlo frente a un extraño que, además, tenía casa, una casa linda y enorme, justo enfrente de su intemperie.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—Bueno —le dije—. </w:t>
      </w:r>
      <w:proofErr w:type="spellStart"/>
      <w:r>
        <w:rPr>
          <w:rFonts w:ascii="Arial" w:eastAsia="Arial" w:hAnsi="Arial" w:cs="Arial"/>
          <w:sz w:val="22"/>
          <w:szCs w:val="22"/>
        </w:rPr>
        <w:t>Pasá</w:t>
      </w:r>
      <w:proofErr w:type="spellEnd"/>
      <w:r>
        <w:rPr>
          <w:rFonts w:ascii="Arial" w:eastAsia="Arial" w:hAnsi="Arial" w:cs="Arial"/>
          <w:sz w:val="22"/>
          <w:szCs w:val="22"/>
        </w:rPr>
        <w:t>.</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Estaba descalzo. La última vez que lo había visto, llevaba puestas unas zapatillas bastante nuevas. ¿Se las habría quitado por el calor? ¿O alguien se las habría robado durante la noche? No quise preguntarle. Lo hice sentarse en una silla de la cocina y metí en el horno un poco de arroz con pollo. Para la espera, unté queso en un rico pan casero. Comió mirándome a los ojos, muy serio, con tranquilidad. Tenía </w:t>
      </w:r>
      <w:r w:rsidR="00B011F0">
        <w:rPr>
          <w:rFonts w:ascii="Arial" w:eastAsia="Arial" w:hAnsi="Arial" w:cs="Arial"/>
          <w:sz w:val="22"/>
          <w:szCs w:val="22"/>
        </w:rPr>
        <w:t>hambre,</w:t>
      </w:r>
      <w:r>
        <w:rPr>
          <w:rFonts w:ascii="Arial" w:eastAsia="Arial" w:hAnsi="Arial" w:cs="Arial"/>
          <w:sz w:val="22"/>
          <w:szCs w:val="22"/>
        </w:rPr>
        <w:t xml:space="preserve"> pero no estaba famélico.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—¿Adónde fue tu mamá?</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Se encogió de hombros.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—¿Se va seguido?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Otra vez se encogió de hombros. Tuve ganas de sacudirlo y enseguida me avergoncé. Necesitaba que lo ayudase; no tenía por qué saciar mi curiosidad morbosa. Y, sin embargo, algo en su silencio me enojaba. Quería que fuera un chico amable y encantador, no este chico hosco y sucio que comía el arroz con pollo lentamente, saboreando cada bocado, y eructaba después de terminar su vaso de Coca-Cola que sí bebió con avidez, y pidió más. No tenía nada para servirle de postre, pero sabía que la heladería de la avenida iba a estar abierta, en verano atendía hasta después de la medianoche. Le pregunté si quería ir y me dijo que sí, con una sonrisa que le cambiaba la cara por completo; tenía los dientes chiquitos y uno, de abajo, se le estaba por caer. Me daba un poco de miedo salir tan tarde y encima hacia la avenida, pero la heladería solía ser territorio neutral, casi nunca había robos ahí, tampoco peleas.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No llevé cartera y guardé un poco de plata en el bolsillo del pantalón. En la calle, el chico sucio me dio la mano y no lo hizo con la indiferencia con que saludaba a los compradores de estampitas en el subte. Se aferró bien fuerte: a lo mejor todavía estaba asustado. Cruzamos la calle: el colchón sobre el que dormía con su madre seguía vacío. Tampoco estaba la mochila: o ella se la había llevado o alguien la había robado cuando la encontró ahí, sin su dueño.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 xml:space="preserve">Teníamos que caminar tres cuadras hasta la heladería y elegí la calle Ceballos, una calle extraña, que podía ser silenciosa y tranquila algunas noches. Las travestis menos esculturales, las más gorditas o las más viejas elegían esa calle para trabajar. Lamenté no tener zapatillas para calzar al chico sucio: en las veredas solía haber restos de vidrios, de botellas rotas, y no quería que se lastimara. Él caminaba descalzo con gran seguridad, estaba acostumbrado. Esa noche, las tres cuadras estaban casi vacías de </w:t>
      </w:r>
      <w:r w:rsidR="00B011F0">
        <w:rPr>
          <w:rFonts w:ascii="Arial" w:eastAsia="Arial" w:hAnsi="Arial" w:cs="Arial"/>
          <w:sz w:val="22"/>
          <w:szCs w:val="22"/>
        </w:rPr>
        <w:t>travestis,</w:t>
      </w:r>
      <w:r>
        <w:rPr>
          <w:rFonts w:ascii="Arial" w:eastAsia="Arial" w:hAnsi="Arial" w:cs="Arial"/>
          <w:sz w:val="22"/>
          <w:szCs w:val="22"/>
        </w:rPr>
        <w:t xml:space="preserve"> pero estaban llenas de altares. Recordé lo que se celebraba: era 8 de enero, el día del Gauchito Gil. Un santo popular de la provincia de Corrientes que se venera en todo el país y especialmente en los barrios pobres —aunque hay altares por toda la ciudad, incluso en los cementerios—. Antonio Gil, se cuenta, fue asesinado por desertor a fines del siglo XIX: lo mató un policía; lo colgó de un árbol y lo degolló. Pero, antes de morir, el gaucho desertor le dijo: “Si </w:t>
      </w:r>
      <w:proofErr w:type="spellStart"/>
      <w:r>
        <w:rPr>
          <w:rFonts w:ascii="Arial" w:eastAsia="Arial" w:hAnsi="Arial" w:cs="Arial"/>
          <w:sz w:val="22"/>
          <w:szCs w:val="22"/>
        </w:rPr>
        <w:t>querés</w:t>
      </w:r>
      <w:proofErr w:type="spellEnd"/>
      <w:r>
        <w:rPr>
          <w:rFonts w:ascii="Arial" w:eastAsia="Arial" w:hAnsi="Arial" w:cs="Arial"/>
          <w:sz w:val="22"/>
          <w:szCs w:val="22"/>
        </w:rPr>
        <w:t xml:space="preserve"> que tu hijo se cure, </w:t>
      </w:r>
      <w:proofErr w:type="spellStart"/>
      <w:r>
        <w:rPr>
          <w:rFonts w:ascii="Arial" w:eastAsia="Arial" w:hAnsi="Arial" w:cs="Arial"/>
          <w:sz w:val="22"/>
          <w:szCs w:val="22"/>
        </w:rPr>
        <w:t>tenés</w:t>
      </w:r>
      <w:proofErr w:type="spellEnd"/>
      <w:r>
        <w:rPr>
          <w:rFonts w:ascii="Arial" w:eastAsia="Arial" w:hAnsi="Arial" w:cs="Arial"/>
          <w:sz w:val="22"/>
          <w:szCs w:val="22"/>
        </w:rPr>
        <w:t xml:space="preserve"> que rezar por mí.” El policía lo hizo porque su hijo estaba muy enfermo. Y el chico se curó. Entonces, el policía bajó a Antonio Gil del árbol, le dio sepultura y, en el lugar donde se había desangrado, se fue levantando un santuario, que existe hasta hoy y que todos los veranos recibe a miles de personas.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Me encontré contándole la historia del gaucho milagroso al chico sucio y paramos frente a uno de los altares. Ahí estaba el santo de yeso, con la camisa celeste y el pañuelo rojo al cuello —una vincha roja también— y una cruz en la espalda, también roja. Había varias telas rojas y alguna bandera chica roja: el color de la sangre, el recuerdo de la injusticia y el degüello. Pero nada era macabro o siniestro. El gaucho trae suerte, cura, ayuda y no pide mucho a cambio, apenas que se le hagan estos homenajes y, a veces, un poquito de alcohol. O la peregrinación al santuario de Mercedes, en Corrientes, con un calor de cincuenta grados y los devotos que llegan a pie, en buses, a caballo, de todas partes, hasta desde la Patagonia. Las velas alrededor lo hacían parpadear en la semioscuridad. Le encendí una de las que se habían apagado y con la llama prendí un cigarrillo. El chico sucio parecía inquieto.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—Ya vamos a la heladería —le dije. Pero no era eso.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—El gaucho es bueno —dijo—. Pero el otro no.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Lo dijo en voz baja, mirando las velas.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—Qué otro —le pregunté.</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—El esqueleto —me dijo—. Allá atrás hay esqueletos.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En el barrio, “allá atrás” es una referencia al otro lado de la estación, pasando los andenes, ahí donde las vías y sus terraplenes se pierden hacia el sur. Ahí suelen aparecer altares para santos menos amables que el Gauchito Gil. Sé que </w:t>
      </w:r>
      <w:proofErr w:type="spellStart"/>
      <w:r>
        <w:rPr>
          <w:rFonts w:ascii="Arial" w:eastAsia="Arial" w:hAnsi="Arial" w:cs="Arial"/>
          <w:sz w:val="22"/>
          <w:szCs w:val="22"/>
        </w:rPr>
        <w:t>Lala</w:t>
      </w:r>
      <w:proofErr w:type="spellEnd"/>
      <w:r>
        <w:rPr>
          <w:rFonts w:ascii="Arial" w:eastAsia="Arial" w:hAnsi="Arial" w:cs="Arial"/>
          <w:sz w:val="22"/>
          <w:szCs w:val="22"/>
        </w:rPr>
        <w:t xml:space="preserve"> lleva hasta el terraplén —siempre de día porque puede ser peligroso— sus ofrendas para la </w:t>
      </w:r>
      <w:proofErr w:type="spellStart"/>
      <w:r>
        <w:rPr>
          <w:rFonts w:ascii="Arial" w:eastAsia="Arial" w:hAnsi="Arial" w:cs="Arial"/>
          <w:sz w:val="22"/>
          <w:szCs w:val="22"/>
        </w:rPr>
        <w:t>Pomba</w:t>
      </w:r>
      <w:proofErr w:type="spellEnd"/>
      <w:r>
        <w:rPr>
          <w:rFonts w:ascii="Arial" w:eastAsia="Arial" w:hAnsi="Arial" w:cs="Arial"/>
          <w:sz w:val="22"/>
          <w:szCs w:val="22"/>
        </w:rPr>
        <w:t xml:space="preserve"> Gira, sus platos coloridos y sus pollos comprados en el supermercado porque no se anima a matar una gallina. Y ella me contó que hay montones de San La Muerte “allá atrás”, el santito esqueleto con sus velas rojas y negras.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—Pero no es un santo malo —le dije al chico sucio, que me miró con los ojos muy abiertos, como si le estuviera diciendo una locura—. Es un santo que puede hacer mal si le piden, pero la mayoría de la gente no le pide cosas feas: le pide protección. ¿Tu mamá te lleva allá atrás? —le pregunté.</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—Sí, pero a veces voy solo —contestó. Y después me tironeó del brazo para que siguiéramos hasta la heladería. Hacía mucho calor. La vereda de la heladería estaba pegajosa, tantos helados debían haber chorreado; pensé en los pies descalzos del chico sucio, ahora con toda esta nueva mugre. Él entró corriendo y pidió, con su voz vieja, uno grande de dulce de leche granizado y chocolate. Yo no pedí nada. El calor me quitaba el hambre y no sabía qué debía hacer con el chico si su madre no aparecía. ¿Llevarlo a la comisaría? ¿A un hospital? ¿Hacer que se quedara en casa hasta que ella volviera? ¿Existía algo así como servicios sociales en esta ciudad? Existía, sí, un número para llamar durante el invierno, para avisar si alguna persona que vivía en la calle estaba pasando demasiado frío. Pero yo no sabía de mucho más. Me daba cuenta, mientras el chico sucio se lamía los dedos chorreados, de lo poco que me importaba la gente, de lo naturales que me resultaban esas vidas desdichadas.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Cuando se terminó el helado, el chico sucio se levantó del banco en el que nos habíamos sentado y salió caminando para la esquina donde vivía con su madre, sin prestarme demasiada atención. Lo seguí. La calle estaba muy oscura, se había cortado la luz; solía pasar las noches de mucho calor. Lo veía bien, de todos modos, por las luces de los autos; también lo iluminaban, a él y a sus pies ya completamente negros, las velas de los altares improvisados. Llegamos a la esquina sin que volviera a darme la mano ni me dirigiera la palabra.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Su madre estaba sobre el colchón. Como todos los adictos, no tenía noción de la temperatura y llevaba un buzo abrigado y la capucha puesta, como si lloviera. La panza, enorme, estaba desnuda, la remera demasiado corta no podía cubrirla. El chico sucio la saludó y se sentó en el colchón. No dijo nada.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Ella estaba furiosa. Se me acercó rugiendo, no hay otra forma de describir el sonido, me recordó a mi perra cuando se rompió la cadera y estaba enloquecida de </w:t>
      </w:r>
      <w:r w:rsidR="00B011F0">
        <w:rPr>
          <w:rFonts w:ascii="Arial" w:eastAsia="Arial" w:hAnsi="Arial" w:cs="Arial"/>
          <w:sz w:val="22"/>
          <w:szCs w:val="22"/>
        </w:rPr>
        <w:t>dolor,</w:t>
      </w:r>
      <w:r>
        <w:rPr>
          <w:rFonts w:ascii="Arial" w:eastAsia="Arial" w:hAnsi="Arial" w:cs="Arial"/>
          <w:sz w:val="22"/>
          <w:szCs w:val="22"/>
        </w:rPr>
        <w:t xml:space="preserve"> pero había dejado de quejarse y solamente gruñía.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—¿Adónde te lo llevaste, hija de puta? ¿Qué le </w:t>
      </w:r>
      <w:proofErr w:type="spellStart"/>
      <w:r>
        <w:rPr>
          <w:rFonts w:ascii="Arial" w:eastAsia="Arial" w:hAnsi="Arial" w:cs="Arial"/>
          <w:sz w:val="22"/>
          <w:szCs w:val="22"/>
        </w:rPr>
        <w:t>querés</w:t>
      </w:r>
      <w:proofErr w:type="spellEnd"/>
      <w:r>
        <w:rPr>
          <w:rFonts w:ascii="Arial" w:eastAsia="Arial" w:hAnsi="Arial" w:cs="Arial"/>
          <w:sz w:val="22"/>
          <w:szCs w:val="22"/>
        </w:rPr>
        <w:t xml:space="preserve"> hacer, eh, </w:t>
      </w:r>
      <w:proofErr w:type="gramStart"/>
      <w:r>
        <w:rPr>
          <w:rFonts w:ascii="Arial" w:eastAsia="Arial" w:hAnsi="Arial" w:cs="Arial"/>
          <w:sz w:val="22"/>
          <w:szCs w:val="22"/>
        </w:rPr>
        <w:t>eh?</w:t>
      </w:r>
      <w:proofErr w:type="gramEnd"/>
      <w:r>
        <w:rPr>
          <w:rFonts w:ascii="Arial" w:eastAsia="Arial" w:hAnsi="Arial" w:cs="Arial"/>
          <w:sz w:val="22"/>
          <w:szCs w:val="22"/>
        </w:rPr>
        <w:t xml:space="preserve"> ¡Ni se te ocurra tocar a mi hijo!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Estaba tan cerca que le veía cada uno de los dientes, cómo le sangraban las encías, los labios quemados por la pipa, el olor a alquitrán en el aliento.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—Le compré un helado —le grité, y retrocedí cuando vi que tenía una botella rota en la mano, con la que pensaba atacarme.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—¡Rajá o te corto, hija de puta!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El chico sucio miraba el suelo, como si no estuviera pasando nada, como si no nos conociera, ni a su madre ni a mí. Me enojé con él. Qué desagradecido el pendejo, pensé, y salí corriendo. Entré en mi casa lo más rápido que pude, aunque las manos me temblaban y me costó encontrar la llave. Encendí todas las luces, en mi cuadra no se había cortado la electricidad, por suerte: tenía miedo de que la madre mandara a alguien a buscarme, a pegarme, no sabía qué podía pasarle por la cabeza, no sabía qué amigos tenía en la cuadra, no sabía nada de ella. Después de un rato, subí al primer piso y la espié desde el balcón. Estaba acostada, boca arriba, fumando un cigarrillo. El chico sucio parecía dormir a su lado. Me fui a la cama con un libro y un vaso de agua, pero no pude leer ni prestarle atención a la tele; el calor parecía más intenso con el ventilador encendido, que sólo revolvía aire caliente y atenuaba los ruidos de la calle.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A la mañana, me obligué a desayunar antes de salir a trabajar. El calor ya era sofocante y el sol apenas terminaba de salir. Cuando cerré la puerta, lo primero que noté fue la ausencia del colchón en la esquina de enfrente. No quedaba nada del chico sucio y su madre, no habían dejado atrás ni una bolsa ni una mancha ni una colilla de cigarrillo. Nada. Como si nunca hubiesen estado ahí.</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 xml:space="preserve">El cuerpo apareció una semana después de la desaparición del chico sucio y su madre. Cuando volví de trabajar, con los pies hinchados por el calor y soñando con la frescura de mi casa de techos altos y ambientes grandes que ni el verano más infernal podía calentar del todo, encontré la cuadra enloquecida, con tres patrulleros de la policía, la cinta amarilla que aísla las zonas donde ocurrió un delito y cantidad de gente amontonada justo fuera del perímetro. No me costó reconocer a </w:t>
      </w:r>
      <w:proofErr w:type="spellStart"/>
      <w:r>
        <w:rPr>
          <w:rFonts w:ascii="Arial" w:eastAsia="Arial" w:hAnsi="Arial" w:cs="Arial"/>
          <w:sz w:val="22"/>
          <w:szCs w:val="22"/>
        </w:rPr>
        <w:t>Lala</w:t>
      </w:r>
      <w:proofErr w:type="spellEnd"/>
      <w:r>
        <w:rPr>
          <w:rFonts w:ascii="Arial" w:eastAsia="Arial" w:hAnsi="Arial" w:cs="Arial"/>
          <w:sz w:val="22"/>
          <w:szCs w:val="22"/>
        </w:rPr>
        <w:t>, con sus zapatos de taco blancos y su rodete dorado; estaba tan nerviosa que se había olvidado de ponerse las pestañas postizas del ojo izquierdo y su cara parecía asimétrica, casi paralizada de un lado.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—¿Qué pasó?</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—Encontraron a una criatura.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—¿Muerta?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—Qué te parece. ¡Degollada! ¿</w:t>
      </w:r>
      <w:proofErr w:type="spellStart"/>
      <w:r>
        <w:rPr>
          <w:rFonts w:ascii="Arial" w:eastAsia="Arial" w:hAnsi="Arial" w:cs="Arial"/>
          <w:sz w:val="22"/>
          <w:szCs w:val="22"/>
        </w:rPr>
        <w:t>Tenés</w:t>
      </w:r>
      <w:proofErr w:type="spellEnd"/>
      <w:r>
        <w:rPr>
          <w:rFonts w:ascii="Arial" w:eastAsia="Arial" w:hAnsi="Arial" w:cs="Arial"/>
          <w:sz w:val="22"/>
          <w:szCs w:val="22"/>
        </w:rPr>
        <w:t xml:space="preserve"> cable, amor mío?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A </w:t>
      </w:r>
      <w:proofErr w:type="spellStart"/>
      <w:r>
        <w:rPr>
          <w:rFonts w:ascii="Arial" w:eastAsia="Arial" w:hAnsi="Arial" w:cs="Arial"/>
          <w:sz w:val="22"/>
          <w:szCs w:val="22"/>
        </w:rPr>
        <w:t>Lala</w:t>
      </w:r>
      <w:proofErr w:type="spellEnd"/>
      <w:r>
        <w:rPr>
          <w:rFonts w:ascii="Arial" w:eastAsia="Arial" w:hAnsi="Arial" w:cs="Arial"/>
          <w:sz w:val="22"/>
          <w:szCs w:val="22"/>
        </w:rPr>
        <w:t xml:space="preserve"> le habían cortado la conexión por falta de pago hacía meses. Nos metimos en mi casa, nos acostamos en la cama a ver televisión, con el ventilador de techo dando giros peligrosos de tan rápidos y la ventana del balcón abierta por si escuchábamos algo desde la calle que valiera la pena. Sobre la cama, en una bandeja, puse una jarra helada de jugo de naranja y </w:t>
      </w:r>
      <w:proofErr w:type="spellStart"/>
      <w:r>
        <w:rPr>
          <w:rFonts w:ascii="Arial" w:eastAsia="Arial" w:hAnsi="Arial" w:cs="Arial"/>
          <w:sz w:val="22"/>
          <w:szCs w:val="22"/>
        </w:rPr>
        <w:t>Lala</w:t>
      </w:r>
      <w:proofErr w:type="spellEnd"/>
      <w:r>
        <w:rPr>
          <w:rFonts w:ascii="Arial" w:eastAsia="Arial" w:hAnsi="Arial" w:cs="Arial"/>
          <w:sz w:val="22"/>
          <w:szCs w:val="22"/>
        </w:rPr>
        <w:t xml:space="preserve"> reinó sobre el control remoto. Era extraño ver nuestro barrio en la pantalla, escuchar por la ventana a los periodistas que corrían, asomarnos y encontrar las camionetas de los diferentes canales. Era extraña la decisión de esperar los detalles del crimen por televisión, pero las dos conocíamos bien la dinámica del barrio: nadie iba a hablar, no con la verdad, al menos durante los primeros días. Primero, el silencio, por si alguno de los involucrados en el crimen merecía lealtad. Aunque fuera el horrible crimen de un chico. Primero, la boca callada. En unas semanas empezarían las historias. Todavía no. Ahora era el momento de la tele.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Temprano, alrededor de las ocho de la noche, cuando </w:t>
      </w:r>
      <w:proofErr w:type="spellStart"/>
      <w:r>
        <w:rPr>
          <w:rFonts w:ascii="Arial" w:eastAsia="Arial" w:hAnsi="Arial" w:cs="Arial"/>
          <w:sz w:val="22"/>
          <w:szCs w:val="22"/>
        </w:rPr>
        <w:t>Lala</w:t>
      </w:r>
      <w:proofErr w:type="spellEnd"/>
      <w:r>
        <w:rPr>
          <w:rFonts w:ascii="Arial" w:eastAsia="Arial" w:hAnsi="Arial" w:cs="Arial"/>
          <w:sz w:val="22"/>
          <w:szCs w:val="22"/>
        </w:rPr>
        <w:t xml:space="preserve"> y yo empezamos una larga velada que arrancó con jugo de naranja, siguió con pizza y cerveza y terminó con whisky —abrí una botella que me había regalado mi padre—, la información era escueta: en el estacionamiento en desuso de la calle Solís había aparecido un chico muerto. Degollado. Habían colocado la cabeza a un costado del cuerpo.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 xml:space="preserve">A las diez, se sabía que la cabeza estaba pelada hasta el hueso y que no se había encontrado pelo en la zona. También, que los párpados estaban cosidos y la lengua mordida, no se sabía si por el propio chico muerto o —y esto le arrancó un grito a </w:t>
      </w:r>
      <w:proofErr w:type="spellStart"/>
      <w:r>
        <w:rPr>
          <w:rFonts w:ascii="Arial" w:eastAsia="Arial" w:hAnsi="Arial" w:cs="Arial"/>
          <w:sz w:val="22"/>
          <w:szCs w:val="22"/>
        </w:rPr>
        <w:t>Lala</w:t>
      </w:r>
      <w:proofErr w:type="spellEnd"/>
      <w:r>
        <w:rPr>
          <w:rFonts w:ascii="Arial" w:eastAsia="Arial" w:hAnsi="Arial" w:cs="Arial"/>
          <w:sz w:val="22"/>
          <w:szCs w:val="22"/>
        </w:rPr>
        <w:t>— por los dientes de otra persona.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Los programas de noticias siguieron con la información hasta la trasnoche, renovando periodistas, cubriendo en vivo desde la calle. Los policías, como de costumbre, no decían nada ante las cámaras, pero suministraban información constantemente a la prensa.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Para la medianoche, nadie había reclamado el cuerpo. También se sabía que había sido torturado: el torso estaba cubierto de quemaduras de cigarrillos. Sospechaban un ataque sexual, que se confirmó alrededor de las dos de la mañana, cuando se filtró un primer informe de los peritos forenses.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Y, a esa hora, nadie reclamaba el cuerpo. Ni un familiar. Ni madre ni padre ni hermanos ni tíos ni primos ni vecinos ni conocidos. Nadie.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El chico decapitado, decía la televisión, tenía entre cinco y siete años, era difícil calcularlo porque, en vida, había estado mal alimentado.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—Me gustaría verlo —le dije a </w:t>
      </w:r>
      <w:proofErr w:type="spellStart"/>
      <w:r>
        <w:rPr>
          <w:rFonts w:ascii="Arial" w:eastAsia="Arial" w:hAnsi="Arial" w:cs="Arial"/>
          <w:sz w:val="22"/>
          <w:szCs w:val="22"/>
        </w:rPr>
        <w:t>Lala</w:t>
      </w:r>
      <w:proofErr w:type="spellEnd"/>
      <w:r>
        <w:rPr>
          <w:rFonts w:ascii="Arial" w:eastAsia="Arial" w:hAnsi="Arial" w:cs="Arial"/>
          <w:sz w:val="22"/>
          <w:szCs w:val="22"/>
        </w:rPr>
        <w:t>.</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—No seas loca, ¡cómo van a mostrar a un chico decapitado! ¿Para qué lo </w:t>
      </w:r>
      <w:proofErr w:type="spellStart"/>
      <w:r>
        <w:rPr>
          <w:rFonts w:ascii="Arial" w:eastAsia="Arial" w:hAnsi="Arial" w:cs="Arial"/>
          <w:sz w:val="22"/>
          <w:szCs w:val="22"/>
        </w:rPr>
        <w:t>querés</w:t>
      </w:r>
      <w:proofErr w:type="spellEnd"/>
      <w:r>
        <w:rPr>
          <w:rFonts w:ascii="Arial" w:eastAsia="Arial" w:hAnsi="Arial" w:cs="Arial"/>
          <w:sz w:val="22"/>
          <w:szCs w:val="22"/>
        </w:rPr>
        <w:t xml:space="preserve"> ver? Qué macabra que </w:t>
      </w:r>
      <w:proofErr w:type="spellStart"/>
      <w:r>
        <w:rPr>
          <w:rFonts w:ascii="Arial" w:eastAsia="Arial" w:hAnsi="Arial" w:cs="Arial"/>
          <w:sz w:val="22"/>
          <w:szCs w:val="22"/>
        </w:rPr>
        <w:t>sos</w:t>
      </w:r>
      <w:proofErr w:type="spellEnd"/>
      <w:r>
        <w:rPr>
          <w:rFonts w:ascii="Arial" w:eastAsia="Arial" w:hAnsi="Arial" w:cs="Arial"/>
          <w:sz w:val="22"/>
          <w:szCs w:val="22"/>
        </w:rPr>
        <w:t xml:space="preserve">. Siempre fuiste </w:t>
      </w:r>
      <w:proofErr w:type="spellStart"/>
      <w:r>
        <w:rPr>
          <w:rFonts w:ascii="Arial" w:eastAsia="Arial" w:hAnsi="Arial" w:cs="Arial"/>
          <w:sz w:val="22"/>
          <w:szCs w:val="22"/>
        </w:rPr>
        <w:t>mostrita</w:t>
      </w:r>
      <w:proofErr w:type="spellEnd"/>
      <w:r>
        <w:rPr>
          <w:rFonts w:ascii="Arial" w:eastAsia="Arial" w:hAnsi="Arial" w:cs="Arial"/>
          <w:sz w:val="22"/>
          <w:szCs w:val="22"/>
        </w:rPr>
        <w:t>, la condesa morbosa en el palacio de la calle Virreyes.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—Es que, </w:t>
      </w:r>
      <w:proofErr w:type="spellStart"/>
      <w:r>
        <w:rPr>
          <w:rFonts w:ascii="Arial" w:eastAsia="Arial" w:hAnsi="Arial" w:cs="Arial"/>
          <w:sz w:val="22"/>
          <w:szCs w:val="22"/>
        </w:rPr>
        <w:t>Lala</w:t>
      </w:r>
      <w:proofErr w:type="spellEnd"/>
      <w:r>
        <w:rPr>
          <w:rFonts w:ascii="Arial" w:eastAsia="Arial" w:hAnsi="Arial" w:cs="Arial"/>
          <w:sz w:val="22"/>
          <w:szCs w:val="22"/>
        </w:rPr>
        <w:t>, me parece que lo conozco.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—¿A quién </w:t>
      </w:r>
      <w:proofErr w:type="spellStart"/>
      <w:r>
        <w:rPr>
          <w:rFonts w:ascii="Arial" w:eastAsia="Arial" w:hAnsi="Arial" w:cs="Arial"/>
          <w:sz w:val="22"/>
          <w:szCs w:val="22"/>
        </w:rPr>
        <w:t>conocés</w:t>
      </w:r>
      <w:proofErr w:type="spellEnd"/>
      <w:r>
        <w:rPr>
          <w:rFonts w:ascii="Arial" w:eastAsia="Arial" w:hAnsi="Arial" w:cs="Arial"/>
          <w:sz w:val="22"/>
          <w:szCs w:val="22"/>
        </w:rPr>
        <w:t>, a la criatura?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Le dije que sí y me puse a llorar. Estaba borracha, pero también estaba segura de que el chico sucio era ahora el chico decapitado. Le conté a </w:t>
      </w:r>
      <w:proofErr w:type="spellStart"/>
      <w:r>
        <w:rPr>
          <w:rFonts w:ascii="Arial" w:eastAsia="Arial" w:hAnsi="Arial" w:cs="Arial"/>
          <w:sz w:val="22"/>
          <w:szCs w:val="22"/>
        </w:rPr>
        <w:t>Lala</w:t>
      </w:r>
      <w:proofErr w:type="spellEnd"/>
      <w:r>
        <w:rPr>
          <w:rFonts w:ascii="Arial" w:eastAsia="Arial" w:hAnsi="Arial" w:cs="Arial"/>
          <w:sz w:val="22"/>
          <w:szCs w:val="22"/>
        </w:rPr>
        <w:t xml:space="preserve"> el encuentro, esa noche que me había tocado el timbre. ¡Por qué no lo cuidé, por qué no averigüé cómo sacárselo a la madre, por qué al menos no le di un baño! Si tengo una bañadera antigua, hermosa, grande, que apenas uso, en la que me doy duchas rápidas sola, que muy de vez en cuando disfruto con un baño de inmersión, ¿por qué, al menos, no quitarle la mugre? Y, no sé, comprarle un patito y esos palitos para hacer burbujas y que jugara. Tranquilamente podría haberlo </w:t>
      </w:r>
      <w:r>
        <w:rPr>
          <w:rFonts w:ascii="Arial" w:eastAsia="Arial" w:hAnsi="Arial" w:cs="Arial"/>
          <w:sz w:val="22"/>
          <w:szCs w:val="22"/>
        </w:rPr>
        <w:lastRenderedPageBreak/>
        <w:t>bañado y después nos íbamos a tomar el helado. Y sí, era tarde, pero en la ciudad hay hipermercados que no cierran nunca y venden zapatillas, y le podría haber comprado un par, ¿cómo lo dejé andar descalzo, de noche, por estas calles oscuras? No tendría que haberlo dejado volver con su madre. Cuando ella me amenazó con la botella, tendría que haber llamado a la policía para que la metieran presa y quedarme yo con el chico o ayudar a que entrara en adopción con una familia que lo quisiera. Pero no. Me enojé con él por malagradecido, porque no me defendió ¡de su madre! ¡Me enojé con un chico aterrorizado, hijo de una madre adicta, un chico de cinco años que vive en la calle!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¡Que vivía en la calle porque ahora está muerto, degollado!</w:t>
      </w:r>
    </w:p>
    <w:p w:rsidR="00A522CF" w:rsidRDefault="001D6F05">
      <w:pPr>
        <w:spacing w:before="240" w:after="240" w:line="360" w:lineRule="auto"/>
        <w:jc w:val="both"/>
        <w:rPr>
          <w:rFonts w:ascii="Arial" w:eastAsia="Arial" w:hAnsi="Arial" w:cs="Arial"/>
          <w:sz w:val="22"/>
          <w:szCs w:val="22"/>
        </w:rPr>
      </w:pPr>
      <w:proofErr w:type="spellStart"/>
      <w:r>
        <w:rPr>
          <w:rFonts w:ascii="Arial" w:eastAsia="Arial" w:hAnsi="Arial" w:cs="Arial"/>
          <w:sz w:val="22"/>
          <w:szCs w:val="22"/>
        </w:rPr>
        <w:t>Lala</w:t>
      </w:r>
      <w:proofErr w:type="spellEnd"/>
      <w:r>
        <w:rPr>
          <w:rFonts w:ascii="Arial" w:eastAsia="Arial" w:hAnsi="Arial" w:cs="Arial"/>
          <w:sz w:val="22"/>
          <w:szCs w:val="22"/>
        </w:rPr>
        <w:t xml:space="preserve"> me ayudó a vomitar en el inodoro y después fue a comprar pastillas para mi dolor de cabeza. Yo vomitaba de borracha y de asustada y también porque estaba segura de que era él, el chico sucio, violado y degollado en un estacionamiento quién sabe por qué.</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—Por qué le hicieron esto, </w:t>
      </w:r>
      <w:proofErr w:type="spellStart"/>
      <w:r>
        <w:rPr>
          <w:rFonts w:ascii="Arial" w:eastAsia="Arial" w:hAnsi="Arial" w:cs="Arial"/>
          <w:sz w:val="22"/>
          <w:szCs w:val="22"/>
        </w:rPr>
        <w:t>Lala</w:t>
      </w:r>
      <w:proofErr w:type="spellEnd"/>
      <w:r>
        <w:rPr>
          <w:rFonts w:ascii="Arial" w:eastAsia="Arial" w:hAnsi="Arial" w:cs="Arial"/>
          <w:sz w:val="22"/>
          <w:szCs w:val="22"/>
        </w:rPr>
        <w:t xml:space="preserve"> —le pregunté, acurrucada en sus brazos fuertes, otra vez en la cama, las dos fumando lentamente nuestros cigarrillos de la madrugada.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—Mi princesa, yo no sé si es tu chico el que mataron, pero, cuando sea la hora, vamos a la fiscalía, así te </w:t>
      </w:r>
      <w:proofErr w:type="spellStart"/>
      <w:r>
        <w:rPr>
          <w:rFonts w:ascii="Arial" w:eastAsia="Arial" w:hAnsi="Arial" w:cs="Arial"/>
          <w:sz w:val="22"/>
          <w:szCs w:val="22"/>
        </w:rPr>
        <w:t>quedás</w:t>
      </w:r>
      <w:proofErr w:type="spellEnd"/>
      <w:r>
        <w:rPr>
          <w:rFonts w:ascii="Arial" w:eastAsia="Arial" w:hAnsi="Arial" w:cs="Arial"/>
          <w:sz w:val="22"/>
          <w:szCs w:val="22"/>
        </w:rPr>
        <w:t xml:space="preserve"> tranquila.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—¿Me </w:t>
      </w:r>
      <w:proofErr w:type="spellStart"/>
      <w:r>
        <w:rPr>
          <w:rFonts w:ascii="Arial" w:eastAsia="Arial" w:hAnsi="Arial" w:cs="Arial"/>
          <w:sz w:val="22"/>
          <w:szCs w:val="22"/>
        </w:rPr>
        <w:t>acompañás</w:t>
      </w:r>
      <w:proofErr w:type="spellEnd"/>
      <w:r>
        <w:rPr>
          <w:rFonts w:ascii="Arial" w:eastAsia="Arial" w:hAnsi="Arial" w:cs="Arial"/>
          <w:sz w:val="22"/>
          <w:szCs w:val="22"/>
        </w:rPr>
        <w:t>?</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—Por supuesto.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—Pero por qué, </w:t>
      </w:r>
      <w:proofErr w:type="spellStart"/>
      <w:r>
        <w:rPr>
          <w:rFonts w:ascii="Arial" w:eastAsia="Arial" w:hAnsi="Arial" w:cs="Arial"/>
          <w:sz w:val="22"/>
          <w:szCs w:val="22"/>
        </w:rPr>
        <w:t>Lala</w:t>
      </w:r>
      <w:proofErr w:type="spellEnd"/>
      <w:r>
        <w:rPr>
          <w:rFonts w:ascii="Arial" w:eastAsia="Arial" w:hAnsi="Arial" w:cs="Arial"/>
          <w:sz w:val="22"/>
          <w:szCs w:val="22"/>
        </w:rPr>
        <w:t>, por qué hicieron una cosa así.</w:t>
      </w:r>
    </w:p>
    <w:p w:rsidR="00A522CF" w:rsidRDefault="001D6F05">
      <w:pPr>
        <w:spacing w:before="240" w:after="240" w:line="360" w:lineRule="auto"/>
        <w:jc w:val="both"/>
        <w:rPr>
          <w:rFonts w:ascii="Arial" w:eastAsia="Arial" w:hAnsi="Arial" w:cs="Arial"/>
          <w:sz w:val="22"/>
          <w:szCs w:val="22"/>
        </w:rPr>
      </w:pPr>
      <w:proofErr w:type="spellStart"/>
      <w:r>
        <w:rPr>
          <w:rFonts w:ascii="Arial" w:eastAsia="Arial" w:hAnsi="Arial" w:cs="Arial"/>
          <w:sz w:val="22"/>
          <w:szCs w:val="22"/>
        </w:rPr>
        <w:t>Lala</w:t>
      </w:r>
      <w:proofErr w:type="spellEnd"/>
      <w:r>
        <w:rPr>
          <w:rFonts w:ascii="Arial" w:eastAsia="Arial" w:hAnsi="Arial" w:cs="Arial"/>
          <w:sz w:val="22"/>
          <w:szCs w:val="22"/>
        </w:rPr>
        <w:t xml:space="preserve"> apagó el cigarrillo en un plato que estaba al lado de la cama y se sirvió otro vaso de whisky. Lo mezcló con Coca-Cola y revolvió el hielo con un dedo.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—Yo no creo que sea tu chico. A este que mataron… Se ensañaron. Es un mensaje para alguien.</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—¿Es una venganza narco?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—Nomás los narcos matan así.</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 xml:space="preserve">Nos quedamos calladas. Tuve miedo. ¿Había narcos así en Constitución? ¿Como los que me sorprendían cuando leía sobre México, diez cadáveres sin cabeza colgando de un puente, seis cabezas arrojadas desde un auto a la escalinata de una legislatura, una fosa común con setenta y tres muertos, algunos decapitados, otros sin brazos? </w:t>
      </w:r>
      <w:proofErr w:type="spellStart"/>
      <w:r>
        <w:rPr>
          <w:rFonts w:ascii="Arial" w:eastAsia="Arial" w:hAnsi="Arial" w:cs="Arial"/>
          <w:sz w:val="22"/>
          <w:szCs w:val="22"/>
        </w:rPr>
        <w:t>Lala</w:t>
      </w:r>
      <w:proofErr w:type="spellEnd"/>
      <w:r>
        <w:rPr>
          <w:rFonts w:ascii="Arial" w:eastAsia="Arial" w:hAnsi="Arial" w:cs="Arial"/>
          <w:sz w:val="22"/>
          <w:szCs w:val="22"/>
        </w:rPr>
        <w:t xml:space="preserve"> fumó en silencio y puso el despertador. Decidí faltar a la oficina para ir directo a la fiscalía y contar todo lo que sabía sobre el chico sucio.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Por la mañana, todavía con dolor de cabeza, preparé café para las dos, para </w:t>
      </w:r>
      <w:proofErr w:type="spellStart"/>
      <w:r>
        <w:rPr>
          <w:rFonts w:ascii="Arial" w:eastAsia="Arial" w:hAnsi="Arial" w:cs="Arial"/>
          <w:sz w:val="22"/>
          <w:szCs w:val="22"/>
        </w:rPr>
        <w:t>Lala</w:t>
      </w:r>
      <w:proofErr w:type="spellEnd"/>
      <w:r>
        <w:rPr>
          <w:rFonts w:ascii="Arial" w:eastAsia="Arial" w:hAnsi="Arial" w:cs="Arial"/>
          <w:sz w:val="22"/>
          <w:szCs w:val="22"/>
        </w:rPr>
        <w:t xml:space="preserve"> y para mí. Ella pidió usar el baño, escuché la ducha y supe que iba a pasar al menos una hora ahí dentro. Encendí otra vez el televisor: el diario no tenía información nueva. Tampoco iba a encontrarla en internet, que, sobre todo, sería un caldero de rumores y locura.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El noticiero de la mañana decía que había aparecido una mujer a reclamar al chico decapitado. Una mujer llamada Nora, que había llegado a la morgue con un bebé recién nacido en brazos y algunos familiares. Cuando escuché lo de “bebé recién nacido”, el corazón me dio un golpe en el pecho. Era definitivamente el chico sucio, entonces. La madre no había ido a buscar el cuerpo antes porque —qué casualidad más espantosa— la noche del crimen había sido la noche del parto. Tenía sentido. El chico sucio había quedado solo mientras su madre paría y entonces…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¿Entonces qué? Si era un mensaje, si era una venganza, no podía estar dirigido a esa pobre mujer que había dormido frente a mi casa tantas noches, esa chica adicta que debía tener poco más de veinte años. A lo mejor, el padre: eso, el padre. ¿Quién sería el padre del chico sucio?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Pero entonces las cámaras enloquecieron, los camarógrafos corrían, los cronistas se quedaban sin aliento, todos se arrojaban sobre la mujer que salía de la fiscalía y gritaban: “Nora, Nora, ¿quién cree que le hizo esto a Nachito?”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—Se llamaba Nacho —susurré.</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Y de pronto ahí estaba, en pantalla, Nora, un primer plano de su llanto y sus gritos. Y no era la madre del chico sucio. Era una mujer completamente diferente. Una mujer de unos treinta años, ya canosa, morena y muy gorda, los kilos que había ganado en el embarazo, seguramente. Casi lo contrario de la madre del chico sucio.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 xml:space="preserve">No se entendía lo que gritaba. Se caía. Alguien la sostenía por detrás; una hermana, seguramente. Cambié de canal, pero todos tenían a esta mujer gritando hasta que un policía se interpuso entre los micrófonos y los gritos y apareció un patrullero para llevársela. Había muchas novedades. Se las conté a </w:t>
      </w:r>
      <w:proofErr w:type="spellStart"/>
      <w:r>
        <w:rPr>
          <w:rFonts w:ascii="Arial" w:eastAsia="Arial" w:hAnsi="Arial" w:cs="Arial"/>
          <w:sz w:val="22"/>
          <w:szCs w:val="22"/>
        </w:rPr>
        <w:t>Lala</w:t>
      </w:r>
      <w:proofErr w:type="spellEnd"/>
      <w:r>
        <w:rPr>
          <w:rFonts w:ascii="Arial" w:eastAsia="Arial" w:hAnsi="Arial" w:cs="Arial"/>
          <w:sz w:val="22"/>
          <w:szCs w:val="22"/>
        </w:rPr>
        <w:t xml:space="preserve"> sentada en el inodoro, mientras ella se afeitaba, arreglaba su maquillaje, se recogía el pelo en un prolijo rodete.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—Se llama Ignacio. Nachito. Y la familia lo había denunciado desaparecido el domingo, pero cuando vieron por televisión lo que pasaba, no pensaron que era su hijo porque este chico, Nachito, desapareció en Castelar. Son de Castelar.</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—¡Pero es lejísimo eso! ¿Cómo terminó acá? Ay, princesa, qué espanto todo esto. Yo levanté todos mis turnos, ya decidí. No se puede cortar el pelo después de esto.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—Tiene el ombligo cosido, también.</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—¿Quién, la criatura?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—Sí. Parece que le arrancaron las orejas.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—Reina, en este barrio nadie duerme más, yo te digo. Acá seremos delincuentes, pero esto es satánico.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—Eso están diciendo. Que es satánico. No, satánico no. Dicen que fue un sacrificio, una ofrenda a San La Muerte.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—¡Salve </w:t>
      </w:r>
      <w:proofErr w:type="spellStart"/>
      <w:r>
        <w:rPr>
          <w:rFonts w:ascii="Arial" w:eastAsia="Arial" w:hAnsi="Arial" w:cs="Arial"/>
          <w:sz w:val="22"/>
          <w:szCs w:val="22"/>
        </w:rPr>
        <w:t>Pomba</w:t>
      </w:r>
      <w:proofErr w:type="spellEnd"/>
      <w:r>
        <w:rPr>
          <w:rFonts w:ascii="Arial" w:eastAsia="Arial" w:hAnsi="Arial" w:cs="Arial"/>
          <w:sz w:val="22"/>
          <w:szCs w:val="22"/>
        </w:rPr>
        <w:t xml:space="preserve"> Gira, salve María </w:t>
      </w:r>
      <w:proofErr w:type="spellStart"/>
      <w:r>
        <w:rPr>
          <w:rFonts w:ascii="Arial" w:eastAsia="Arial" w:hAnsi="Arial" w:cs="Arial"/>
          <w:sz w:val="22"/>
          <w:szCs w:val="22"/>
        </w:rPr>
        <w:t>Padilha</w:t>
      </w:r>
      <w:proofErr w:type="spellEnd"/>
      <w:r>
        <w:rPr>
          <w:rFonts w:ascii="Arial" w:eastAsia="Arial" w:hAnsi="Arial" w:cs="Arial"/>
          <w:sz w:val="22"/>
          <w:szCs w:val="22"/>
        </w:rPr>
        <w:t>!</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—Anoche te conté que el chico me dijo de San La Muerte. No es él, </w:t>
      </w:r>
      <w:proofErr w:type="spellStart"/>
      <w:r>
        <w:rPr>
          <w:rFonts w:ascii="Arial" w:eastAsia="Arial" w:hAnsi="Arial" w:cs="Arial"/>
          <w:sz w:val="22"/>
          <w:szCs w:val="22"/>
        </w:rPr>
        <w:t>Lala</w:t>
      </w:r>
      <w:proofErr w:type="spellEnd"/>
      <w:r>
        <w:rPr>
          <w:rFonts w:ascii="Arial" w:eastAsia="Arial" w:hAnsi="Arial" w:cs="Arial"/>
          <w:sz w:val="22"/>
          <w:szCs w:val="22"/>
        </w:rPr>
        <w:t>, pero él sabía. —</w:t>
      </w:r>
      <w:proofErr w:type="spellStart"/>
      <w:r>
        <w:rPr>
          <w:rFonts w:ascii="Arial" w:eastAsia="Arial" w:hAnsi="Arial" w:cs="Arial"/>
          <w:sz w:val="22"/>
          <w:szCs w:val="22"/>
        </w:rPr>
        <w:t>Lala</w:t>
      </w:r>
      <w:proofErr w:type="spellEnd"/>
      <w:r>
        <w:rPr>
          <w:rFonts w:ascii="Arial" w:eastAsia="Arial" w:hAnsi="Arial" w:cs="Arial"/>
          <w:sz w:val="22"/>
          <w:szCs w:val="22"/>
        </w:rPr>
        <w:t xml:space="preserve"> se arrodilló frente a mí y me clavó sus enormes ojos oscuros.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—Usted, princesa, no va a decir nada de esto. Nada. Ni a la fiscal ni a nadie. Anoche yo estaba loca de dejarla ir a ver a la jueza. Nada de nada, nosotras somos una tumba, con perdón de la palabra.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La escuché. Tenía razón. Yo no tenía nada que decir, nada que contar. Apenas una caminata nocturna con un chico de la calle que había desaparecido, como solían desaparecer los chicos de la calle. Sus padres se mudan de barrio y se los llevan con ellos. Se unen a una bandita de ladrones niños o de limpiavidrios en la avenida o de mulas de </w:t>
      </w:r>
      <w:r>
        <w:rPr>
          <w:rFonts w:ascii="Arial" w:eastAsia="Arial" w:hAnsi="Arial" w:cs="Arial"/>
          <w:sz w:val="22"/>
          <w:szCs w:val="22"/>
        </w:rPr>
        <w:lastRenderedPageBreak/>
        <w:t xml:space="preserve">droga; cuando los usan para vender droga, tienen que cambiarlos de barrio seguido. Hacen campamento en una estación de subte. Los chicos de la calle no se quedan nunca en un solo lugar; pueden durar un tiempo, pero siempre se van. También se escapan de sus padres. O se van porque aparece un tío lejano que se compadece y se los lleva a su casa, lejos, en el sur, una casa sobre una calle de tierra, a compartir una habitación con cinco hermanos, pero, al menos, a estar bajo techo. No era raro, para nada, que madre e hijo hubiesen desaparecido de un día para el otro. El estacionamiento donde había aparecido el chico decapitado no quedaba en el recorrido que el chico sucio y yo habíamos hecho esa noche. ¿Y lo de San La Muerte? Casualidad. </w:t>
      </w:r>
      <w:proofErr w:type="spellStart"/>
      <w:r>
        <w:rPr>
          <w:rFonts w:ascii="Arial" w:eastAsia="Arial" w:hAnsi="Arial" w:cs="Arial"/>
          <w:sz w:val="22"/>
          <w:szCs w:val="22"/>
        </w:rPr>
        <w:t>Lala</w:t>
      </w:r>
      <w:proofErr w:type="spellEnd"/>
      <w:r>
        <w:rPr>
          <w:rFonts w:ascii="Arial" w:eastAsia="Arial" w:hAnsi="Arial" w:cs="Arial"/>
          <w:sz w:val="22"/>
          <w:szCs w:val="22"/>
        </w:rPr>
        <w:t xml:space="preserve"> decía que el barrio estaba lleno de devotos de San La Muerte, todos los inmigrantes paraguayos y la gente de Corrientes eran fieles del santito, pero eso no los convertía en asesinos; ella era devota de la </w:t>
      </w:r>
      <w:proofErr w:type="spellStart"/>
      <w:r>
        <w:rPr>
          <w:rFonts w:ascii="Arial" w:eastAsia="Arial" w:hAnsi="Arial" w:cs="Arial"/>
          <w:sz w:val="22"/>
          <w:szCs w:val="22"/>
        </w:rPr>
        <w:t>Pomba</w:t>
      </w:r>
      <w:proofErr w:type="spellEnd"/>
      <w:r>
        <w:rPr>
          <w:rFonts w:ascii="Arial" w:eastAsia="Arial" w:hAnsi="Arial" w:cs="Arial"/>
          <w:sz w:val="22"/>
          <w:szCs w:val="22"/>
        </w:rPr>
        <w:t xml:space="preserve"> Gira, que tiene el aspecto de una mujer demonio, con cuernos y tridente, ¿y eso la convertía en una asesina satánica?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Claro que no.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—Quiero que te quedes unos días conmigo, </w:t>
      </w:r>
      <w:proofErr w:type="spellStart"/>
      <w:r>
        <w:rPr>
          <w:rFonts w:ascii="Arial" w:eastAsia="Arial" w:hAnsi="Arial" w:cs="Arial"/>
          <w:sz w:val="22"/>
          <w:szCs w:val="22"/>
        </w:rPr>
        <w:t>Lala</w:t>
      </w:r>
      <w:proofErr w:type="spellEnd"/>
      <w:r>
        <w:rPr>
          <w:rFonts w:ascii="Arial" w:eastAsia="Arial" w:hAnsi="Arial" w:cs="Arial"/>
          <w:sz w:val="22"/>
          <w:szCs w:val="22"/>
        </w:rPr>
        <w:t>.</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—Pero claro, princesa, yo misma me preparo mis aposentos.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A </w:t>
      </w:r>
      <w:proofErr w:type="spellStart"/>
      <w:r>
        <w:rPr>
          <w:rFonts w:ascii="Arial" w:eastAsia="Arial" w:hAnsi="Arial" w:cs="Arial"/>
          <w:sz w:val="22"/>
          <w:szCs w:val="22"/>
        </w:rPr>
        <w:t>Lala</w:t>
      </w:r>
      <w:proofErr w:type="spellEnd"/>
      <w:r>
        <w:rPr>
          <w:rFonts w:ascii="Arial" w:eastAsia="Arial" w:hAnsi="Arial" w:cs="Arial"/>
          <w:sz w:val="22"/>
          <w:szCs w:val="22"/>
        </w:rPr>
        <w:t xml:space="preserve"> le encantaba mi casa. Le gustaba poner música bien alto y bajar las escaleras lentamente, con su turbante y un cigarrillo, una mujer fatal negra, “soy la </w:t>
      </w:r>
      <w:proofErr w:type="spellStart"/>
      <w:r>
        <w:rPr>
          <w:rFonts w:ascii="Arial" w:eastAsia="Arial" w:hAnsi="Arial" w:cs="Arial"/>
          <w:sz w:val="22"/>
          <w:szCs w:val="22"/>
        </w:rPr>
        <w:t>Joséphine</w:t>
      </w:r>
      <w:proofErr w:type="spellEnd"/>
      <w:r>
        <w:rPr>
          <w:rFonts w:ascii="Arial" w:eastAsia="Arial" w:hAnsi="Arial" w:cs="Arial"/>
          <w:sz w:val="22"/>
          <w:szCs w:val="22"/>
        </w:rPr>
        <w:t xml:space="preserve"> Baker”, decía, y después se lamentaba por ser la única travesti de Constitución que tenía la remota idea de quién era </w:t>
      </w:r>
      <w:proofErr w:type="spellStart"/>
      <w:r>
        <w:rPr>
          <w:rFonts w:ascii="Arial" w:eastAsia="Arial" w:hAnsi="Arial" w:cs="Arial"/>
          <w:sz w:val="22"/>
          <w:szCs w:val="22"/>
        </w:rPr>
        <w:t>Joséphine</w:t>
      </w:r>
      <w:proofErr w:type="spellEnd"/>
      <w:r>
        <w:rPr>
          <w:rFonts w:ascii="Arial" w:eastAsia="Arial" w:hAnsi="Arial" w:cs="Arial"/>
          <w:sz w:val="22"/>
          <w:szCs w:val="22"/>
        </w:rPr>
        <w:t xml:space="preserve"> Baker, no </w:t>
      </w:r>
      <w:proofErr w:type="spellStart"/>
      <w:r>
        <w:rPr>
          <w:rFonts w:ascii="Arial" w:eastAsia="Arial" w:hAnsi="Arial" w:cs="Arial"/>
          <w:sz w:val="22"/>
          <w:szCs w:val="22"/>
        </w:rPr>
        <w:t>tenés</w:t>
      </w:r>
      <w:proofErr w:type="spellEnd"/>
      <w:r>
        <w:rPr>
          <w:rFonts w:ascii="Arial" w:eastAsia="Arial" w:hAnsi="Arial" w:cs="Arial"/>
          <w:sz w:val="22"/>
          <w:szCs w:val="22"/>
        </w:rPr>
        <w:t xml:space="preserve"> noción de lo brutas que son estas chicas nuevas, ignorantes y huecas como una cañería. Cada vez vienen peor. Está todo perdido.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Me costaba caminar por el barrio con la seguridad de antes del crimen. El asesinato de Nachito había ejercido un efecto casi narcótico en esa zona de Constitución. De noche no se escuchaban peleas, los </w:t>
      </w:r>
      <w:proofErr w:type="spellStart"/>
      <w:r>
        <w:rPr>
          <w:rFonts w:ascii="Arial" w:eastAsia="Arial" w:hAnsi="Arial" w:cs="Arial"/>
          <w:sz w:val="22"/>
          <w:szCs w:val="22"/>
        </w:rPr>
        <w:t>dealers</w:t>
      </w:r>
      <w:proofErr w:type="spellEnd"/>
      <w:r>
        <w:rPr>
          <w:rFonts w:ascii="Arial" w:eastAsia="Arial" w:hAnsi="Arial" w:cs="Arial"/>
          <w:sz w:val="22"/>
          <w:szCs w:val="22"/>
        </w:rPr>
        <w:t xml:space="preserve"> se habían mudado unas cuadras más al sur. Había demasiada policía custodiando el lugar donde se había encontrado el cuerpo. Que, decían los diarios y los investigadores, no había sido la escena del crimen. Alguien lo había depositado, ya muerto, en el viejo estacionamiento.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En la esquina donde solían dormir el chico sucio y su madre, los vecinos hicieron un altar para el Degolladito, como lo llamaban. Y pusieron una foto que decía “Justicia para Nachito”. A pesar de las aparentes buenas intenciones, los investigadores no se creían del todo la </w:t>
      </w:r>
      <w:r>
        <w:rPr>
          <w:rFonts w:ascii="Arial" w:eastAsia="Arial" w:hAnsi="Arial" w:cs="Arial"/>
          <w:sz w:val="22"/>
          <w:szCs w:val="22"/>
        </w:rPr>
        <w:lastRenderedPageBreak/>
        <w:t>conmoción del barrio. Al contrario: pensaban que estaban encubriendo a alguien. Por eso la fiscal había ordenado interrogar a muchos vecinos.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A mí también me llamaron a declarar. No le avisé a </w:t>
      </w:r>
      <w:proofErr w:type="spellStart"/>
      <w:r>
        <w:rPr>
          <w:rFonts w:ascii="Arial" w:eastAsia="Arial" w:hAnsi="Arial" w:cs="Arial"/>
          <w:sz w:val="22"/>
          <w:szCs w:val="22"/>
        </w:rPr>
        <w:t>Lala</w:t>
      </w:r>
      <w:proofErr w:type="spellEnd"/>
      <w:r>
        <w:rPr>
          <w:rFonts w:ascii="Arial" w:eastAsia="Arial" w:hAnsi="Arial" w:cs="Arial"/>
          <w:sz w:val="22"/>
          <w:szCs w:val="22"/>
        </w:rPr>
        <w:t xml:space="preserve"> para que no se desesperara. A ella no le había llegado la notificación. Fue una entrevista muy corta y no dije nada que pudiera servirles.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Esa noche había dormido profundamente.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No, no escuché nada.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Hay varios chicos de la calle en el barrio, sí.</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Me mostraron la foto de Nachito. Negué haberlo visto. No mentía. Era completamente distinto a los chicos del barrio: un gordito con hoyuelos y pelo bien peinado. Jamás había visto a un chico así (¡y sonriente!) por Constitución.</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No, nunca vi altares de magia negra en la calle ni en ninguna casa. Solamente del Gauchito Gil. Por la calle Ceballos.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¿Si sabía que el Gauchito Gil había muerto degollado? Sí, todo el país conoce el mito. Yo no creo que tenga que ver con el Gauchito, ¿ustedes sí?</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No, claro, no tienen que contestarme nada. Bueno, como sea, yo no creo, pero no sé nada sobre rituales.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Trabajo como diseñadora gráfica. Para un diario. Para el suplemento Moda &amp; Mujer. ¿Por qué vivo en Constitución? Es la casa de mi familia y es una casa hermosa, la pueden ver cuando vayan para el barrio.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Claro que les aviso si escucho de algo, por supuesto. Sí, me cuesta dormir, como a todos. Tenemos mucho miedo.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Estaba claro que no sospechaban de mí, pero tenían que hablar con los vecinos. Volví a casa en colectivo para evitar las cinco cuadras que debía caminar si usaba el subterráneo. Desde el crimen, prefería no usar el subterráneo porque no quería encontrarme con el chico sucio. Y, al mismo tiempo, quería volver a verlo de una manera obsesiva, enfermiza. A pesar de las fotos, a pesar de las pruebas —incluso de las fotos del cadáver, que un diario </w:t>
      </w:r>
      <w:r>
        <w:rPr>
          <w:rFonts w:ascii="Arial" w:eastAsia="Arial" w:hAnsi="Arial" w:cs="Arial"/>
          <w:sz w:val="22"/>
          <w:szCs w:val="22"/>
        </w:rPr>
        <w:lastRenderedPageBreak/>
        <w:t>había publicado para falso escándalo y horror del público, que agotó varias ediciones con el chico decapitado en portada—, yo seguía creyendo que el chico sucio era el muerto.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O que sería el próximo muerto. No era una idea racional. Se lo dije a </w:t>
      </w:r>
      <w:proofErr w:type="spellStart"/>
      <w:r>
        <w:rPr>
          <w:rFonts w:ascii="Arial" w:eastAsia="Arial" w:hAnsi="Arial" w:cs="Arial"/>
          <w:sz w:val="22"/>
          <w:szCs w:val="22"/>
        </w:rPr>
        <w:t>Lala</w:t>
      </w:r>
      <w:proofErr w:type="spellEnd"/>
      <w:r>
        <w:rPr>
          <w:rFonts w:ascii="Arial" w:eastAsia="Arial" w:hAnsi="Arial" w:cs="Arial"/>
          <w:sz w:val="22"/>
          <w:szCs w:val="22"/>
        </w:rPr>
        <w:t xml:space="preserve"> en la peluquería la tarde que decidí volver a teñirme las puntas de rosa, un trabajo de horas. Ahora nadie hojeaba revistas ni se pintaba las uñas ni mandaba mensajes de texto cuando tenía que esperar su turno en la peluquería de </w:t>
      </w:r>
      <w:proofErr w:type="spellStart"/>
      <w:r>
        <w:rPr>
          <w:rFonts w:ascii="Arial" w:eastAsia="Arial" w:hAnsi="Arial" w:cs="Arial"/>
          <w:sz w:val="22"/>
          <w:szCs w:val="22"/>
        </w:rPr>
        <w:t>Lala</w:t>
      </w:r>
      <w:proofErr w:type="spellEnd"/>
      <w:r>
        <w:rPr>
          <w:rFonts w:ascii="Arial" w:eastAsia="Arial" w:hAnsi="Arial" w:cs="Arial"/>
          <w:sz w:val="22"/>
          <w:szCs w:val="22"/>
        </w:rPr>
        <w:t>. Ahora nada más se hablaba del Degolladito. El tiempo de silencio prudencial se había terminado, pero yo todavía no había oído que nadie nombrara a un sospechoso más que de manera general. Sarita contaba que, en su pueblo, en el Chaco, había pasado algo similar, pero con una nena.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—La encontraron con la cabeza al costado, también, y muy violada, pobre almita, toda </w:t>
      </w:r>
      <w:proofErr w:type="spellStart"/>
      <w:r>
        <w:rPr>
          <w:rFonts w:ascii="Arial" w:eastAsia="Arial" w:hAnsi="Arial" w:cs="Arial"/>
          <w:sz w:val="22"/>
          <w:szCs w:val="22"/>
        </w:rPr>
        <w:t>cagadita</w:t>
      </w:r>
      <w:proofErr w:type="spellEnd"/>
      <w:r>
        <w:rPr>
          <w:rFonts w:ascii="Arial" w:eastAsia="Arial" w:hAnsi="Arial" w:cs="Arial"/>
          <w:sz w:val="22"/>
          <w:szCs w:val="22"/>
        </w:rPr>
        <w:t xml:space="preserve"> alrededor estaba.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—Sarita, por favor te pido —dijo </w:t>
      </w:r>
      <w:proofErr w:type="spellStart"/>
      <w:r>
        <w:rPr>
          <w:rFonts w:ascii="Arial" w:eastAsia="Arial" w:hAnsi="Arial" w:cs="Arial"/>
          <w:sz w:val="22"/>
          <w:szCs w:val="22"/>
        </w:rPr>
        <w:t>Lala</w:t>
      </w:r>
      <w:proofErr w:type="spellEnd"/>
      <w:r>
        <w:rPr>
          <w:rFonts w:ascii="Arial" w:eastAsia="Arial" w:hAnsi="Arial" w:cs="Arial"/>
          <w:sz w:val="22"/>
          <w:szCs w:val="22"/>
        </w:rPr>
        <w:t>.</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—Pero si fue así, ¿qué </w:t>
      </w:r>
      <w:proofErr w:type="spellStart"/>
      <w:r>
        <w:rPr>
          <w:rFonts w:ascii="Arial" w:eastAsia="Arial" w:hAnsi="Arial" w:cs="Arial"/>
          <w:sz w:val="22"/>
          <w:szCs w:val="22"/>
        </w:rPr>
        <w:t>querés</w:t>
      </w:r>
      <w:proofErr w:type="spellEnd"/>
      <w:r>
        <w:rPr>
          <w:rFonts w:ascii="Arial" w:eastAsia="Arial" w:hAnsi="Arial" w:cs="Arial"/>
          <w:sz w:val="22"/>
          <w:szCs w:val="22"/>
        </w:rPr>
        <w:t xml:space="preserve"> que cuente? Éstas son cosas de brujos.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—La policía cree que son narcos —dije yo.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—Está lleno de narcos brujos —dijo Sarita—. Allá en el Chaco no </w:t>
      </w:r>
      <w:proofErr w:type="spellStart"/>
      <w:r>
        <w:rPr>
          <w:rFonts w:ascii="Arial" w:eastAsia="Arial" w:hAnsi="Arial" w:cs="Arial"/>
          <w:sz w:val="22"/>
          <w:szCs w:val="22"/>
        </w:rPr>
        <w:t>sabés</w:t>
      </w:r>
      <w:proofErr w:type="spellEnd"/>
      <w:r>
        <w:rPr>
          <w:rFonts w:ascii="Arial" w:eastAsia="Arial" w:hAnsi="Arial" w:cs="Arial"/>
          <w:sz w:val="22"/>
          <w:szCs w:val="22"/>
        </w:rPr>
        <w:t xml:space="preserve"> lo que es. Hacen rituales para pedir protección. Por eso le cortaron la cabeza y la pusieron del lado izquierdo. Creen </w:t>
      </w:r>
      <w:r w:rsidR="006F3332">
        <w:rPr>
          <w:rFonts w:ascii="Arial" w:eastAsia="Arial" w:hAnsi="Arial" w:cs="Arial"/>
          <w:sz w:val="22"/>
          <w:szCs w:val="22"/>
        </w:rPr>
        <w:t>que,</w:t>
      </w:r>
      <w:r>
        <w:rPr>
          <w:rFonts w:ascii="Arial" w:eastAsia="Arial" w:hAnsi="Arial" w:cs="Arial"/>
          <w:sz w:val="22"/>
          <w:szCs w:val="22"/>
        </w:rPr>
        <w:t xml:space="preserve"> si hacen estas ofrendas, no los agarra la policía porque las cabezas tienen poder. No son narcos nada más, también están en la venta de mujeres.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—Pero ¿te parece que habrá acá, en Constitución?</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—Están en todos lados —dijo Sarita.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Soñé con el chico sucio. Yo salía al balcón y él estaba en medio de la calle. Yo le hacía señas con la mano para que se moviera porque venía un camión muy rápido. Pero el chico sucio seguía mirando para arriba, mirándome a mí y al balcón, sonriendo, los dientes mugrientos y chiquitos. Y el camión lo atropellaba y yo no podía evitar ver cómo la rueda le reventaba el vientre como si fuese una pelota de fútbol y arrastraba los intestinos hasta la esquina. En el medio de la calle quedaba la cabeza del chico sucio, todavía sonriente y con los ojos abiertos.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Me desperté transpirada, temblando. Desde la calle llegaba una cumbia soñolienta. De a poco, volvían algunos sonidos del barrio, las peleas de borrachos, la música, las motos con el caño de escape suelto para que hiciera ruido, un favorito de los adolescentes. La investigación estaba bajo secreto de sumario, una manera de decir que la desorientación era total. Visité varias veces a mi madre y cuando me pidió que me mudara con ella, un tiempo al menos, le dije que no. Me acusó de loca y discutimos a los gritos, como nunca antes.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Esa noche volvía tarde porque, después de la oficina, había ido a la fiesta de cumpleaños de una compañera de trabajo. Era una de las últimas noches del verano. Volví en colectivo y me bajé antes, para caminar por el barrio, sola. Ya sabía moverme de vuelta. Si uno sabe moverse, Constitución es bastante fácil. Iba fumando. Entonces la vi.</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La madre del chico sucio era delgada, siempre había sido delgada, incluso durante el embarazo. De atrás, nadie hubiera adivinado su panza. Es el físico típico de las adictas: las caderas siguen siendo estrechas como si se resistieran a dejar lugar para el bebé, el cuerpo no produce grasa, los muslos no se ensanchan; a los nueve meses, las piernas son dos palitos endebles que sostienen una pelota de básquet, una mujer que se tragó una pelota de básquet. Ahora, sin la panza, la madre del chico sucio parecía más que nunca una adolescente, apoyada contra un árbol, tratando de encender su pipa de paco bajo la luz de la lámpara, sin importarle la policía —que rondaba mucho más el barrio después del crimen del Degolladito— ni los otros adictos ni nada.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Me le acerqué despacio y, cuando me vio, hubo un inmediato reconocimiento en sus ojos. ¡Inmediato!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Los ojos se achicaron, se achinaron: quiso salir corriendo, pero algo la paró. Un mareo, quizá. Esos segundos de duda me alcanzaron para impedirle el paso, pararme frente a ella, obligarla a hablar. La empujé contra el árbol y la sostuve ahí. No tenía la fuerza suficiente para resistirse.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—Dónde está tu hijo.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—Qué hijo. </w:t>
      </w:r>
      <w:proofErr w:type="spellStart"/>
      <w:r>
        <w:rPr>
          <w:rFonts w:ascii="Arial" w:eastAsia="Arial" w:hAnsi="Arial" w:cs="Arial"/>
          <w:sz w:val="22"/>
          <w:szCs w:val="22"/>
        </w:rPr>
        <w:t>Soltame</w:t>
      </w:r>
      <w:proofErr w:type="spellEnd"/>
      <w:r>
        <w:rPr>
          <w:rFonts w:ascii="Arial" w:eastAsia="Arial" w:hAnsi="Arial" w:cs="Arial"/>
          <w:sz w:val="22"/>
          <w:szCs w:val="22"/>
        </w:rPr>
        <w:t>.</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Las dos hablábamos bajo.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 xml:space="preserve">—Tu hijo. </w:t>
      </w:r>
      <w:proofErr w:type="spellStart"/>
      <w:r>
        <w:rPr>
          <w:rFonts w:ascii="Arial" w:eastAsia="Arial" w:hAnsi="Arial" w:cs="Arial"/>
          <w:sz w:val="22"/>
          <w:szCs w:val="22"/>
        </w:rPr>
        <w:t>Sabés</w:t>
      </w:r>
      <w:proofErr w:type="spellEnd"/>
      <w:r>
        <w:rPr>
          <w:rFonts w:ascii="Arial" w:eastAsia="Arial" w:hAnsi="Arial" w:cs="Arial"/>
          <w:sz w:val="22"/>
          <w:szCs w:val="22"/>
        </w:rPr>
        <w:t xml:space="preserve"> bien de lo que te hablo.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La madre del chico sucio abrió la boca y me dio náuseas su aliento a hambre, dulce y podrido como una fruta al sol, mezclado con el olor médico de la droga y esa peste a quemado; los adictos huelen a goma ardiente, a fábrica tóxica, a agua contaminada, a muerte química.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—Yo no tengo hijos.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La apreté más contra el árbol, la agarré del cuello. No sé si sentía dolor, pero le clavé las uñas. Igual, no iba a recordarme dentro de unas horas. Yo tampoco le tenía miedo a la policía. Además, no iban a preocuparse demasiado por una pelea entre mujeres.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—Me vas a decir la verdad. Hasta hace poco estabas embarazada.</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La madre del chico sucio quiso quemarme con el encendedor, pero alcancé a verle la intención, la mano delgada que quería acercar la llama a mi pelo, quería incendiarme, la hija de puta. Le apreté la muñeca tan fuerte que el encendedor cayó a la vereda. Dejó de resistirse.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 xml:space="preserve">—¡YO NO TENGO HIJOS! —me gritó, y el grito de su voz demasiado gruesa, enferma, me despertó. ¿Qué estaba haciendo? ¿Ahorcando a una adolescente moribunda frente a mi casa? A lo mejor mi madre tenía razón. A lo mejor tenía que mudarme. A lo mejor, como me había dicho, tenía una fijación con la casa porque me permitía vivir aislada, porque ahí no me visitaba nadie, porque estaba deprimida y me inventaba historias románticas sobre un barrio que, la verdad, era una mierda, una mierda, una mierda. Eso gritó mi madre y yo juré no volver a </w:t>
      </w:r>
      <w:r w:rsidR="006F3332">
        <w:rPr>
          <w:rFonts w:ascii="Arial" w:eastAsia="Arial" w:hAnsi="Arial" w:cs="Arial"/>
          <w:sz w:val="22"/>
          <w:szCs w:val="22"/>
        </w:rPr>
        <w:t>hablarle,</w:t>
      </w:r>
      <w:r>
        <w:rPr>
          <w:rFonts w:ascii="Arial" w:eastAsia="Arial" w:hAnsi="Arial" w:cs="Arial"/>
          <w:sz w:val="22"/>
          <w:szCs w:val="22"/>
        </w:rPr>
        <w:t xml:space="preserve"> pero ahora, con el cuello de la joven adicta entre las manos, pensé que podía tener algo de razón.</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Que no era la princesa en el castillo, sino la loca encerrada en la torre.</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La chica adicta se soltó de mis manos y empezó a correr, despacio: estaba medio ahogada. Pero cuando llegó a mitad de cuadra, justo donde la iluminaba el farol principal, se dio vuelta. Se reía y la luz dejaba ver que le sangraban las encías.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—¡Yo se los di! —me gritó.</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El grito fue para mí, me miraba a los ojos, con ese horrible reconocimiento. Y después se acarició el vientre vacío con las dos manos y dijo, bien claro y alto: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—Y a éste también se los di. Se los prometí a los dos.</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La corrí, pero era rápida. O se había vuelto rápida de pronto, no sé. Cruzó la plaza Garay como un gato y logré seguirla, pero cuando el tráfico se largó en la avenida, ella consiguió cruzar entre los autos y yo no. Ya no podía respirar. Me temblaban las piernas. Alguien se acercó a preguntarme si la chica me había robado y dije que sí, con la esperanza de que la persiguieran. Pero no: solamente me preguntaron si estaba bien, si quería tomar un taxi, qué me habían robado.</w:t>
      </w:r>
    </w:p>
    <w:p w:rsidR="00A522CF" w:rsidRDefault="001D6F05">
      <w:pPr>
        <w:spacing w:before="240" w:after="240" w:line="360" w:lineRule="auto"/>
        <w:jc w:val="both"/>
        <w:rPr>
          <w:rFonts w:ascii="Arial" w:eastAsia="Arial" w:hAnsi="Arial" w:cs="Arial"/>
          <w:sz w:val="22"/>
          <w:szCs w:val="22"/>
        </w:rPr>
      </w:pPr>
      <w:r>
        <w:rPr>
          <w:rFonts w:ascii="Arial" w:eastAsia="Arial" w:hAnsi="Arial" w:cs="Arial"/>
          <w:sz w:val="22"/>
          <w:szCs w:val="22"/>
        </w:rPr>
        <w:t>Un taxi, sí, dije. Paré uno y le pedí que me llevara a mi casa, a solamente cinco cuadras. El chofer no se quejó. Estaba acostumbrado a este tipo de viajes breves en este barrio. O a lo mejor no tenía ganas de rezongar. Era tarde. Debía ser su último viaje antes de volver a su casa.</w:t>
      </w:r>
    </w:p>
    <w:p w:rsidR="00A522CF" w:rsidRPr="00287BC8" w:rsidRDefault="001D6F05" w:rsidP="00287BC8">
      <w:pPr>
        <w:spacing w:before="240" w:after="240" w:line="360" w:lineRule="auto"/>
        <w:jc w:val="both"/>
        <w:rPr>
          <w:rFonts w:ascii="Arial" w:eastAsia="Arial" w:hAnsi="Arial" w:cs="Arial"/>
          <w:sz w:val="22"/>
          <w:szCs w:val="22"/>
        </w:rPr>
      </w:pPr>
      <w:r>
        <w:rPr>
          <w:rFonts w:ascii="Arial" w:eastAsia="Arial" w:hAnsi="Arial" w:cs="Arial"/>
          <w:sz w:val="22"/>
          <w:szCs w:val="22"/>
        </w:rPr>
        <w:t>Cuando cerré la puerta no sentí el alivio de las habitaciones frescas, de la escalera de madera, del patio interno, de los azulejos antiguos, de los techos altos. Encendí la luz y la lámpara parpadeó: se va a quemar, pensé, voy a quedar a oscuras, pero finalmente se estabilizó. Aunque daba una luz amarillenta, antigua, de baja tensión. Me senté en el piso, con la espalda contra la puerta. Esperaba los golpes suaves de la mano pegajosa del chico sucio o el ruido de su cabeza rodando por la escalera. Esperaba al chico sucio que iba a pedirme, otra vez, que lo dejara pasar.</w:t>
      </w:r>
      <w:r>
        <w:rPr>
          <w:rFonts w:ascii="Arial" w:eastAsia="Arial" w:hAnsi="Arial" w:cs="Arial"/>
          <w:b/>
          <w:bCs/>
          <w:sz w:val="22"/>
          <w:szCs w:val="22"/>
        </w:rPr>
        <w:t xml:space="preserve"> </w:t>
      </w:r>
    </w:p>
    <w:p w:rsidR="00A522CF" w:rsidRDefault="001D6F05">
      <w:pPr>
        <w:spacing w:before="240" w:after="240"/>
        <w:rPr>
          <w:rFonts w:ascii="Arial" w:eastAsia="Arial" w:hAnsi="Arial" w:cs="Arial"/>
          <w:b/>
          <w:bCs/>
          <w:sz w:val="22"/>
          <w:szCs w:val="22"/>
        </w:rPr>
      </w:pPr>
      <w:r>
        <w:rPr>
          <w:rFonts w:ascii="Arial" w:eastAsia="Arial" w:hAnsi="Arial" w:cs="Arial"/>
          <w:b/>
          <w:bCs/>
          <w:sz w:val="22"/>
          <w:szCs w:val="22"/>
        </w:rPr>
        <w:t>MOMENTO 2</w:t>
      </w:r>
    </w:p>
    <w:p w:rsidR="00A522CF" w:rsidRDefault="001D6F05">
      <w:pPr>
        <w:spacing w:before="240" w:after="240"/>
        <w:rPr>
          <w:rFonts w:ascii="Arial" w:eastAsia="Arial" w:hAnsi="Arial" w:cs="Arial"/>
          <w:b/>
          <w:bCs/>
          <w:sz w:val="22"/>
          <w:szCs w:val="22"/>
        </w:rPr>
      </w:pPr>
      <w:r>
        <w:rPr>
          <w:rFonts w:ascii="Arial" w:eastAsia="Arial" w:hAnsi="Arial" w:cs="Arial"/>
          <w:b/>
          <w:bCs/>
          <w:sz w:val="22"/>
          <w:szCs w:val="22"/>
        </w:rPr>
        <w:t>IV.</w:t>
      </w:r>
      <w:r>
        <w:rPr>
          <w:sz w:val="14"/>
          <w:szCs w:val="14"/>
        </w:rPr>
        <w:t xml:space="preserve">            </w:t>
      </w:r>
      <w:r>
        <w:rPr>
          <w:rFonts w:ascii="Arial" w:eastAsia="Arial" w:hAnsi="Arial" w:cs="Arial"/>
          <w:b/>
          <w:bCs/>
          <w:sz w:val="22"/>
          <w:szCs w:val="22"/>
        </w:rPr>
        <w:t>PREGUNTAS CLAVE DURANTE LA LECTURA:</w:t>
      </w:r>
    </w:p>
    <w:p w:rsidR="00287BC8" w:rsidRDefault="001D6F05">
      <w:pPr>
        <w:spacing w:before="240" w:after="240"/>
        <w:rPr>
          <w:rFonts w:ascii="Arial" w:eastAsia="Arial" w:hAnsi="Arial" w:cs="Arial"/>
          <w:sz w:val="22"/>
          <w:szCs w:val="22"/>
        </w:rPr>
      </w:pPr>
      <w:r>
        <w:rPr>
          <w:rFonts w:ascii="Arial" w:eastAsia="Arial" w:hAnsi="Arial" w:cs="Arial"/>
          <w:sz w:val="22"/>
          <w:szCs w:val="22"/>
        </w:rPr>
        <w:t xml:space="preserve">Proponga 6 preguntas reflexivas sobre el </w:t>
      </w:r>
      <w:r>
        <w:rPr>
          <w:rFonts w:ascii="Arial" w:eastAsia="Arial" w:hAnsi="Arial" w:cs="Arial"/>
          <w:b/>
          <w:bCs/>
          <w:sz w:val="22"/>
          <w:szCs w:val="22"/>
        </w:rPr>
        <w:t>contexto sociocultural, la situación del niño y los aspectos terroríficos del cuento</w:t>
      </w:r>
      <w:r>
        <w:rPr>
          <w:rFonts w:ascii="Arial" w:eastAsia="Arial" w:hAnsi="Arial" w:cs="Arial"/>
          <w:sz w:val="22"/>
          <w:szCs w:val="22"/>
        </w:rPr>
        <w:t xml:space="preserve"> a medida que avance en la lectura y al terminar las debe responder.</w:t>
      </w:r>
    </w:p>
    <w:p w:rsidR="00A522CF" w:rsidRPr="002243FA" w:rsidRDefault="002243FA">
      <w:pPr>
        <w:spacing w:before="240" w:after="240"/>
        <w:rPr>
          <w:rFonts w:ascii="Arial" w:eastAsia="Arial" w:hAnsi="Arial" w:cs="Arial"/>
          <w:sz w:val="24"/>
          <w:szCs w:val="24"/>
        </w:rPr>
      </w:pPr>
      <w:r w:rsidRPr="002243FA">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522CF" w:rsidRDefault="001D6F05">
      <w:pPr>
        <w:spacing w:before="240" w:after="240"/>
        <w:rPr>
          <w:rFonts w:ascii="Arial" w:eastAsia="Arial" w:hAnsi="Arial" w:cs="Arial"/>
          <w:b/>
          <w:bCs/>
          <w:sz w:val="22"/>
          <w:szCs w:val="22"/>
        </w:rPr>
      </w:pPr>
      <w:r>
        <w:rPr>
          <w:rFonts w:ascii="Arial" w:eastAsia="Arial" w:hAnsi="Arial" w:cs="Arial"/>
          <w:b/>
          <w:bCs/>
          <w:sz w:val="22"/>
          <w:szCs w:val="22"/>
        </w:rPr>
        <w:lastRenderedPageBreak/>
        <w:t xml:space="preserve">MOMENTO 3 </w:t>
      </w:r>
    </w:p>
    <w:p w:rsidR="00A522CF" w:rsidRDefault="001D6F05">
      <w:pPr>
        <w:spacing w:before="240" w:after="240"/>
        <w:rPr>
          <w:rFonts w:ascii="Arial" w:eastAsia="Arial" w:hAnsi="Arial" w:cs="Arial"/>
          <w:b/>
          <w:bCs/>
          <w:sz w:val="22"/>
          <w:szCs w:val="22"/>
        </w:rPr>
      </w:pPr>
      <w:r>
        <w:rPr>
          <w:rFonts w:ascii="Arial" w:eastAsia="Arial" w:hAnsi="Arial" w:cs="Arial"/>
          <w:b/>
          <w:bCs/>
          <w:sz w:val="22"/>
          <w:szCs w:val="22"/>
        </w:rPr>
        <w:t>V.</w:t>
      </w:r>
      <w:r>
        <w:rPr>
          <w:sz w:val="14"/>
          <w:szCs w:val="14"/>
        </w:rPr>
        <w:t xml:space="preserve">              </w:t>
      </w:r>
      <w:r>
        <w:rPr>
          <w:rFonts w:ascii="Arial" w:eastAsia="Arial" w:hAnsi="Arial" w:cs="Arial"/>
          <w:b/>
          <w:bCs/>
          <w:sz w:val="22"/>
          <w:szCs w:val="22"/>
        </w:rPr>
        <w:t>DEFINICIÓN DE CONCEPTOS CLAVES:</w:t>
      </w:r>
    </w:p>
    <w:p w:rsidR="00A522CF" w:rsidRDefault="001D6F05">
      <w:pPr>
        <w:spacing w:before="240" w:after="240"/>
        <w:rPr>
          <w:rFonts w:ascii="Arial" w:eastAsia="Arial" w:hAnsi="Arial" w:cs="Arial"/>
          <w:b/>
          <w:bCs/>
          <w:sz w:val="22"/>
          <w:szCs w:val="22"/>
        </w:rPr>
      </w:pPr>
      <w:r>
        <w:rPr>
          <w:rFonts w:ascii="Arial" w:eastAsia="Arial" w:hAnsi="Arial" w:cs="Arial"/>
          <w:sz w:val="22"/>
          <w:szCs w:val="22"/>
        </w:rPr>
        <w:t xml:space="preserve">Integre la explicación de al menos 5 conceptos claves que vayan apareciendo durante la lectura. Por ejemplo: </w:t>
      </w:r>
      <w:r>
        <w:rPr>
          <w:rFonts w:ascii="Arial" w:eastAsia="Arial" w:hAnsi="Arial" w:cs="Arial"/>
          <w:b/>
          <w:bCs/>
          <w:sz w:val="22"/>
          <w:szCs w:val="22"/>
        </w:rPr>
        <w:t>marginalidad social.</w:t>
      </w:r>
    </w:p>
    <w:p w:rsidR="002243FA" w:rsidRDefault="002243FA">
      <w:pPr>
        <w:spacing w:before="240" w:after="240"/>
        <w:rPr>
          <w:rFonts w:ascii="Arial" w:eastAsia="Arial" w:hAnsi="Arial" w:cs="Arial"/>
          <w:b/>
          <w:bCs/>
          <w:sz w:val="22"/>
          <w:szCs w:val="22"/>
        </w:rPr>
      </w:pPr>
    </w:p>
    <w:p w:rsidR="002243FA" w:rsidRDefault="002243FA">
      <w:pPr>
        <w:spacing w:before="240" w:after="240"/>
        <w:rPr>
          <w:rFonts w:ascii="Arial" w:eastAsia="Arial" w:hAnsi="Arial" w:cs="Arial"/>
          <w:b/>
          <w:bCs/>
          <w:sz w:val="22"/>
          <w:szCs w:val="22"/>
        </w:rPr>
      </w:pPr>
    </w:p>
    <w:p w:rsidR="002243FA" w:rsidRDefault="002243FA">
      <w:pPr>
        <w:spacing w:before="240" w:after="240"/>
        <w:rPr>
          <w:rFonts w:ascii="Arial" w:eastAsia="Arial" w:hAnsi="Arial" w:cs="Arial"/>
          <w:b/>
          <w:bCs/>
          <w:sz w:val="22"/>
          <w:szCs w:val="22"/>
        </w:rPr>
      </w:pPr>
    </w:p>
    <w:p w:rsidR="00254ACD" w:rsidRDefault="00254ACD">
      <w:pPr>
        <w:spacing w:before="240" w:after="240"/>
        <w:rPr>
          <w:rFonts w:ascii="Arial" w:eastAsia="Arial" w:hAnsi="Arial" w:cs="Arial"/>
          <w:b/>
          <w:bCs/>
          <w:sz w:val="22"/>
          <w:szCs w:val="22"/>
        </w:rPr>
      </w:pPr>
    </w:p>
    <w:p w:rsidR="00A522CF" w:rsidRDefault="001D6F05">
      <w:pPr>
        <w:spacing w:before="240" w:after="240"/>
        <w:rPr>
          <w:rFonts w:ascii="Arial" w:eastAsia="Arial" w:hAnsi="Arial" w:cs="Arial"/>
          <w:b/>
          <w:bCs/>
          <w:sz w:val="22"/>
          <w:szCs w:val="22"/>
        </w:rPr>
      </w:pPr>
      <w:r>
        <w:rPr>
          <w:rFonts w:ascii="Arial" w:eastAsia="Arial" w:hAnsi="Arial" w:cs="Arial"/>
          <w:b/>
          <w:bCs/>
          <w:sz w:val="22"/>
          <w:szCs w:val="22"/>
        </w:rPr>
        <w:t>VI.</w:t>
      </w:r>
      <w:r>
        <w:rPr>
          <w:sz w:val="14"/>
          <w:szCs w:val="14"/>
        </w:rPr>
        <w:t xml:space="preserve">            </w:t>
      </w:r>
      <w:r>
        <w:rPr>
          <w:rFonts w:ascii="Arial" w:eastAsia="Arial" w:hAnsi="Arial" w:cs="Arial"/>
          <w:b/>
          <w:bCs/>
          <w:sz w:val="22"/>
          <w:szCs w:val="22"/>
        </w:rPr>
        <w:t xml:space="preserve"> REFLEXIÓN:</w:t>
      </w:r>
    </w:p>
    <w:p w:rsidR="00A522CF" w:rsidRDefault="001D6F05">
      <w:pPr>
        <w:spacing w:before="240" w:after="240"/>
        <w:rPr>
          <w:rFonts w:ascii="Arial" w:eastAsia="Arial" w:hAnsi="Arial" w:cs="Arial"/>
          <w:sz w:val="22"/>
          <w:szCs w:val="22"/>
        </w:rPr>
      </w:pPr>
      <w:r>
        <w:rPr>
          <w:rFonts w:ascii="Arial" w:eastAsia="Arial" w:hAnsi="Arial" w:cs="Arial"/>
          <w:sz w:val="22"/>
          <w:szCs w:val="22"/>
        </w:rPr>
        <w:t>A continuación, discutan en grupo las siguientes preguntas y luego redacten las conclusiones que obtengan como grupo.</w:t>
      </w:r>
    </w:p>
    <w:p w:rsidR="00A522CF" w:rsidRDefault="001D6F05">
      <w:pPr>
        <w:numPr>
          <w:ilvl w:val="0"/>
          <w:numId w:val="1"/>
        </w:numPr>
        <w:spacing w:before="240" w:after="240"/>
        <w:rPr>
          <w:rFonts w:ascii="Arial" w:eastAsia="Arial" w:hAnsi="Arial" w:cs="Arial"/>
          <w:sz w:val="22"/>
          <w:szCs w:val="22"/>
        </w:rPr>
      </w:pPr>
      <w:r>
        <w:rPr>
          <w:rFonts w:ascii="Arial" w:eastAsia="Arial" w:hAnsi="Arial" w:cs="Arial"/>
          <w:sz w:val="22"/>
          <w:szCs w:val="22"/>
        </w:rPr>
        <w:t xml:space="preserve"> ¿Qué significa que la lectura sea un proceso complejo?  </w:t>
      </w:r>
    </w:p>
    <w:p w:rsidR="00A522CF" w:rsidRDefault="001D6F05">
      <w:pPr>
        <w:spacing w:before="240" w:after="240"/>
        <w:jc w:val="center"/>
        <w:rPr>
          <w:rFonts w:ascii="Arial" w:eastAsia="Arial" w:hAnsi="Arial" w:cs="Arial"/>
          <w:sz w:val="22"/>
          <w:szCs w:val="22"/>
        </w:rPr>
      </w:pPr>
      <w:r>
        <w:rPr>
          <w:rFonts w:ascii="Arial" w:eastAsia="Arial" w:hAnsi="Arial" w:cs="Arial"/>
          <w:sz w:val="22"/>
          <w:szCs w:val="22"/>
        </w:rPr>
        <w:t xml:space="preserve"> </w:t>
      </w:r>
    </w:p>
    <w:p w:rsidR="00A522CF" w:rsidRDefault="001D6F05">
      <w:pPr>
        <w:numPr>
          <w:ilvl w:val="0"/>
          <w:numId w:val="2"/>
        </w:numPr>
        <w:spacing w:after="240"/>
        <w:rPr>
          <w:rFonts w:ascii="Arial" w:eastAsia="Arial" w:hAnsi="Arial" w:cs="Arial"/>
          <w:sz w:val="22"/>
          <w:szCs w:val="22"/>
        </w:rPr>
      </w:pPr>
      <w:r>
        <w:rPr>
          <w:rFonts w:ascii="Arial" w:eastAsia="Arial" w:hAnsi="Arial" w:cs="Arial"/>
          <w:sz w:val="22"/>
          <w:szCs w:val="22"/>
        </w:rPr>
        <w:t>¿Qué impacto creen que tiene en la calidad de la lectura realizar las estrategias?</w:t>
      </w:r>
    </w:p>
    <w:p w:rsidR="00A522CF" w:rsidRDefault="001D6F05">
      <w:pPr>
        <w:spacing w:before="240" w:after="240"/>
        <w:ind w:left="720"/>
        <w:jc w:val="center"/>
        <w:rPr>
          <w:rFonts w:ascii="Arial" w:eastAsia="Arial" w:hAnsi="Arial" w:cs="Arial"/>
          <w:sz w:val="22"/>
          <w:szCs w:val="22"/>
        </w:rPr>
      </w:pPr>
      <w:r>
        <w:rPr>
          <w:rFonts w:ascii="Arial" w:eastAsia="Arial" w:hAnsi="Arial" w:cs="Arial"/>
          <w:sz w:val="22"/>
          <w:szCs w:val="22"/>
        </w:rPr>
        <w:t xml:space="preserve"> </w:t>
      </w:r>
    </w:p>
    <w:p w:rsidR="00A522CF" w:rsidRDefault="001D6F05">
      <w:pPr>
        <w:numPr>
          <w:ilvl w:val="0"/>
          <w:numId w:val="3"/>
        </w:numPr>
        <w:spacing w:after="240"/>
        <w:rPr>
          <w:rFonts w:ascii="Arial" w:eastAsia="Arial" w:hAnsi="Arial" w:cs="Arial"/>
          <w:sz w:val="22"/>
          <w:szCs w:val="22"/>
        </w:rPr>
      </w:pPr>
      <w:r>
        <w:rPr>
          <w:rFonts w:ascii="Arial" w:eastAsia="Arial" w:hAnsi="Arial" w:cs="Arial"/>
          <w:sz w:val="22"/>
          <w:szCs w:val="22"/>
        </w:rPr>
        <w:t>¿Cuál es la estrategia que presentó mayor dificultad para aplicar? ¿por qué?</w:t>
      </w:r>
    </w:p>
    <w:p w:rsidR="00A522CF" w:rsidRDefault="001D6F05">
      <w:pPr>
        <w:spacing w:before="240" w:after="240"/>
        <w:jc w:val="both"/>
        <w:rPr>
          <w:rFonts w:ascii="Arial" w:eastAsia="Arial" w:hAnsi="Arial" w:cs="Arial"/>
          <w:sz w:val="22"/>
          <w:szCs w:val="22"/>
        </w:rPr>
      </w:pPr>
      <w:r>
        <w:rPr>
          <w:rFonts w:ascii="Arial" w:eastAsia="Arial" w:hAnsi="Arial" w:cs="Arial"/>
          <w:sz w:val="22"/>
          <w:szCs w:val="22"/>
        </w:rPr>
        <w:t xml:space="preserve"> </w:t>
      </w:r>
    </w:p>
    <w:p w:rsidR="00A522CF" w:rsidRDefault="001D6F05">
      <w:pPr>
        <w:numPr>
          <w:ilvl w:val="0"/>
          <w:numId w:val="4"/>
        </w:numPr>
        <w:spacing w:after="240"/>
        <w:jc w:val="both"/>
        <w:rPr>
          <w:rFonts w:ascii="Arial" w:eastAsia="Arial" w:hAnsi="Arial" w:cs="Arial"/>
          <w:sz w:val="22"/>
          <w:szCs w:val="22"/>
        </w:rPr>
      </w:pPr>
      <w:r>
        <w:rPr>
          <w:rFonts w:ascii="Arial" w:eastAsia="Arial" w:hAnsi="Arial" w:cs="Arial"/>
          <w:sz w:val="22"/>
          <w:szCs w:val="22"/>
        </w:rPr>
        <w:t>¿Cuál es la estrategia que resultó ser la más sencilla de aplicar? ¿Por qué?</w:t>
      </w:r>
    </w:p>
    <w:p w:rsidR="00A522CF" w:rsidRDefault="001D6F05">
      <w:pPr>
        <w:spacing w:before="240" w:after="240"/>
        <w:jc w:val="center"/>
        <w:rPr>
          <w:rFonts w:ascii="Arial" w:eastAsia="Arial" w:hAnsi="Arial" w:cs="Arial"/>
          <w:sz w:val="22"/>
          <w:szCs w:val="22"/>
        </w:rPr>
      </w:pPr>
      <w:r>
        <w:rPr>
          <w:rFonts w:ascii="Arial" w:eastAsia="Arial" w:hAnsi="Arial" w:cs="Arial"/>
          <w:sz w:val="22"/>
          <w:szCs w:val="22"/>
        </w:rPr>
        <w:t xml:space="preserve"> </w:t>
      </w:r>
    </w:p>
    <w:p w:rsidR="00A522CF" w:rsidRDefault="00A522CF">
      <w:pPr>
        <w:jc w:val="center"/>
        <w:rPr>
          <w:rFonts w:ascii="Arial" w:eastAsia="Arial" w:hAnsi="Arial" w:cs="Arial"/>
          <w:sz w:val="22"/>
          <w:szCs w:val="22"/>
        </w:rPr>
      </w:pPr>
    </w:p>
    <w:p w:rsidR="00A522CF" w:rsidRDefault="00A522CF">
      <w:pPr>
        <w:rPr>
          <w:rFonts w:ascii="Arial" w:eastAsia="Arial" w:hAnsi="Arial" w:cs="Arial"/>
          <w:sz w:val="22"/>
          <w:szCs w:val="22"/>
        </w:rPr>
      </w:pPr>
    </w:p>
    <w:p w:rsidR="00A522CF" w:rsidRDefault="00A522CF">
      <w:pPr>
        <w:rPr>
          <w:rFonts w:ascii="Arial" w:eastAsia="Arial" w:hAnsi="Arial" w:cs="Arial"/>
          <w:sz w:val="22"/>
          <w:szCs w:val="22"/>
        </w:rPr>
      </w:pPr>
    </w:p>
    <w:p w:rsidR="00A522CF" w:rsidRDefault="00A522CF">
      <w:pPr>
        <w:rPr>
          <w:rFonts w:ascii="Arial" w:eastAsia="Arial" w:hAnsi="Arial" w:cs="Arial"/>
          <w:sz w:val="22"/>
          <w:szCs w:val="22"/>
        </w:rPr>
      </w:pPr>
    </w:p>
    <w:p w:rsidR="002243FA" w:rsidRDefault="002243FA">
      <w:pPr>
        <w:rPr>
          <w:rFonts w:ascii="Arial" w:eastAsia="Arial" w:hAnsi="Arial" w:cs="Arial"/>
          <w:sz w:val="22"/>
          <w:szCs w:val="22"/>
        </w:rPr>
      </w:pPr>
    </w:p>
    <w:p w:rsidR="002243FA" w:rsidRDefault="002243FA">
      <w:pPr>
        <w:rPr>
          <w:rFonts w:ascii="Arial" w:eastAsia="Arial" w:hAnsi="Arial" w:cs="Arial"/>
          <w:sz w:val="22"/>
          <w:szCs w:val="22"/>
        </w:rPr>
      </w:pPr>
    </w:p>
    <w:p w:rsidR="002243FA" w:rsidRDefault="002243FA">
      <w:pPr>
        <w:rPr>
          <w:rFonts w:ascii="Arial" w:eastAsia="Arial" w:hAnsi="Arial" w:cs="Arial"/>
          <w:sz w:val="22"/>
          <w:szCs w:val="22"/>
        </w:rPr>
      </w:pPr>
    </w:p>
    <w:p w:rsidR="002243FA" w:rsidRDefault="002243FA">
      <w:pPr>
        <w:rPr>
          <w:rFonts w:ascii="Arial" w:eastAsia="Arial" w:hAnsi="Arial" w:cs="Arial"/>
          <w:sz w:val="22"/>
          <w:szCs w:val="22"/>
        </w:rPr>
      </w:pPr>
    </w:p>
    <w:p w:rsidR="002243FA" w:rsidRDefault="002243FA">
      <w:pPr>
        <w:rPr>
          <w:rFonts w:ascii="Arial" w:eastAsia="Arial" w:hAnsi="Arial" w:cs="Arial"/>
          <w:sz w:val="22"/>
          <w:szCs w:val="22"/>
        </w:rPr>
      </w:pPr>
    </w:p>
    <w:p w:rsidR="002243FA" w:rsidRDefault="002243FA">
      <w:pPr>
        <w:rPr>
          <w:rFonts w:ascii="Arial" w:eastAsia="Arial" w:hAnsi="Arial" w:cs="Arial"/>
          <w:sz w:val="22"/>
          <w:szCs w:val="22"/>
        </w:rPr>
      </w:pPr>
    </w:p>
    <w:p w:rsidR="002243FA" w:rsidRDefault="002243FA">
      <w:pPr>
        <w:rPr>
          <w:rFonts w:ascii="Arial" w:eastAsia="Arial" w:hAnsi="Arial" w:cs="Arial"/>
          <w:sz w:val="22"/>
          <w:szCs w:val="22"/>
        </w:rPr>
      </w:pPr>
    </w:p>
    <w:p w:rsidR="002243FA" w:rsidRDefault="002243FA">
      <w:pPr>
        <w:rPr>
          <w:rFonts w:ascii="Arial" w:eastAsia="Arial" w:hAnsi="Arial" w:cs="Arial"/>
          <w:sz w:val="22"/>
          <w:szCs w:val="22"/>
        </w:rPr>
      </w:pPr>
    </w:p>
    <w:p w:rsidR="002243FA" w:rsidRDefault="002243FA">
      <w:pPr>
        <w:rPr>
          <w:rFonts w:ascii="Arial" w:eastAsia="Arial" w:hAnsi="Arial" w:cs="Arial"/>
          <w:sz w:val="22"/>
          <w:szCs w:val="22"/>
        </w:rPr>
      </w:pPr>
    </w:p>
    <w:p w:rsidR="002243FA" w:rsidRDefault="002243FA">
      <w:pPr>
        <w:rPr>
          <w:rFonts w:ascii="Arial" w:eastAsia="Arial" w:hAnsi="Arial" w:cs="Arial"/>
          <w:sz w:val="22"/>
          <w:szCs w:val="22"/>
        </w:rPr>
      </w:pPr>
    </w:p>
    <w:p w:rsidR="002243FA" w:rsidRDefault="002243FA">
      <w:pPr>
        <w:rPr>
          <w:rFonts w:ascii="Arial" w:eastAsia="Arial" w:hAnsi="Arial" w:cs="Arial"/>
          <w:sz w:val="22"/>
          <w:szCs w:val="22"/>
        </w:rPr>
      </w:pPr>
    </w:p>
    <w:p w:rsidR="002243FA" w:rsidRDefault="002243FA">
      <w:pPr>
        <w:rPr>
          <w:rFonts w:ascii="Arial" w:eastAsia="Arial" w:hAnsi="Arial" w:cs="Arial"/>
          <w:sz w:val="22"/>
          <w:szCs w:val="22"/>
        </w:rPr>
      </w:pPr>
    </w:p>
    <w:p w:rsidR="00A522CF" w:rsidRPr="00E155FF" w:rsidRDefault="00382FBD" w:rsidP="00E155FF">
      <w:pPr>
        <w:rPr>
          <w:rFonts w:ascii="Arial" w:eastAsia="Arial" w:hAnsi="Arial" w:cs="Arial"/>
          <w:b/>
          <w:bCs/>
          <w:sz w:val="36"/>
          <w:szCs w:val="36"/>
        </w:rPr>
      </w:pPr>
      <w:r>
        <w:rPr>
          <w:rFonts w:ascii="Arial" w:eastAsia="Arial" w:hAnsi="Arial" w:cs="Arial"/>
          <w:b/>
          <w:bCs/>
          <w:sz w:val="36"/>
          <w:szCs w:val="36"/>
        </w:rPr>
        <w:lastRenderedPageBreak/>
        <w:t>ACTIVIDAD 4</w:t>
      </w:r>
      <w:r w:rsidR="00E155FF">
        <w:rPr>
          <w:rFonts w:ascii="Arial" w:eastAsia="Arial" w:hAnsi="Arial" w:cs="Arial"/>
          <w:b/>
          <w:bCs/>
          <w:sz w:val="36"/>
          <w:szCs w:val="36"/>
        </w:rPr>
        <w:t>: Comprensión Lectora</w:t>
      </w:r>
    </w:p>
    <w:p w:rsidR="00A522CF" w:rsidRDefault="001D6F05">
      <w:pPr>
        <w:jc w:val="center"/>
        <w:rPr>
          <w:rFonts w:ascii="Arial" w:eastAsia="Arial" w:hAnsi="Arial" w:cs="Arial"/>
          <w:sz w:val="24"/>
          <w:szCs w:val="24"/>
        </w:rPr>
      </w:pPr>
      <w:r>
        <w:rPr>
          <w:noProof/>
          <w:lang w:val="en-US"/>
        </w:rPr>
        <mc:AlternateContent>
          <mc:Choice Requires="wps">
            <w:drawing>
              <wp:anchor distT="0" distB="0" distL="114300" distR="114300" simplePos="0" relativeHeight="251660288" behindDoc="0" locked="0" layoutInCell="1" hidden="0" allowOverlap="1">
                <wp:simplePos x="0" y="0"/>
                <wp:positionH relativeFrom="column">
                  <wp:posOffset>-181291</wp:posOffset>
                </wp:positionH>
                <wp:positionV relativeFrom="paragraph">
                  <wp:posOffset>134303</wp:posOffset>
                </wp:positionV>
                <wp:extent cx="6057900" cy="962025"/>
                <wp:effectExtent l="0" t="0" r="0" b="0"/>
                <wp:wrapNone/>
                <wp:docPr id="1044" name="Rectángulo redondeado 1044"/>
                <wp:cNvGraphicFramePr/>
                <a:graphic xmlns:a="http://schemas.openxmlformats.org/drawingml/2006/main">
                  <a:graphicData uri="http://schemas.microsoft.com/office/word/2010/wordprocessingShape">
                    <wps:wsp>
                      <wps:cNvSpPr/>
                      <wps:spPr>
                        <a:xfrm>
                          <a:off x="2321813" y="3303750"/>
                          <a:ext cx="6048375" cy="952500"/>
                        </a:xfrm>
                        <a:prstGeom prst="roundRect">
                          <a:avLst>
                            <a:gd name="adj" fmla="val 16667"/>
                          </a:avLst>
                        </a:prstGeom>
                        <a:noFill/>
                        <a:ln w="9525" cap="flat" cmpd="sng">
                          <a:solidFill>
                            <a:srgbClr val="000000"/>
                          </a:solidFill>
                          <a:prstDash val="solid"/>
                          <a:miter lim="800000"/>
                          <a:headEnd type="none" w="sm" len="sm"/>
                          <a:tailEnd type="none" w="sm" len="sm"/>
                        </a:ln>
                      </wps:spPr>
                      <wps:txbx>
                        <w:txbxContent>
                          <w:p w:rsidR="00357A80" w:rsidRDefault="00357A80">
                            <w:pPr>
                              <w:textDirection w:val="btLr"/>
                            </w:pPr>
                          </w:p>
                        </w:txbxContent>
                      </wps:txbx>
                      <wps:bodyPr spcFirstLastPara="1" wrap="square" lIns="91425" tIns="91425" rIns="91425" bIns="91425" anchor="ctr" anchorCtr="0">
                        <a:noAutofit/>
                      </wps:bodyPr>
                    </wps:wsp>
                  </a:graphicData>
                </a:graphic>
              </wp:anchor>
            </w:drawing>
          </mc:Choice>
          <mc:Fallback>
            <w:pict>
              <v:roundrect id="Rectángulo redondeado 1044" o:spid="_x0000_s1033" style="position:absolute;left:0;text-align:left;margin-left:-14.25pt;margin-top:10.6pt;width:477pt;height:75.7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" filled="f">
                <v:stroke startarrowwidth="narrow" startarrowlength="short" endarrowwidth="narrow" endarrowlength="short" joinstyle="miter"/>
                <v:textbox inset="2.53958mm,2.53958mm,2.53958mm,2.53958mm">
                  <w:txbxContent>
                    <w:p w:rsidR="00357A80" w:rsidRDefault="00357A80">
                      <w:pPr>
                        <w:textDirection w:val="btLr"/>
                      </w:pPr>
                    </w:p>
                  </w:txbxContent>
                </v:textbox>
              </v:roundrect>
            </w:pict>
          </mc:Fallback>
        </mc:AlternateContent>
      </w:r>
    </w:p>
    <w:p w:rsidR="00A522CF" w:rsidRDefault="001D6F05">
      <w:pPr>
        <w:jc w:val="both"/>
        <w:rPr>
          <w:rFonts w:ascii="Arial" w:eastAsia="Arial" w:hAnsi="Arial" w:cs="Arial"/>
          <w:sz w:val="24"/>
          <w:szCs w:val="24"/>
        </w:rPr>
      </w:pPr>
      <w:r>
        <w:rPr>
          <w:rFonts w:ascii="Arial" w:eastAsia="Arial" w:hAnsi="Arial" w:cs="Arial"/>
          <w:sz w:val="24"/>
          <w:szCs w:val="24"/>
        </w:rPr>
        <w:t>Las estrategias de comprensión lectora se enfocan en capacitar a los estudiantes en diversas técnicas que faciliten la comprensión de textos escritos. Se evalúa la efectividad de estas intervenciones educativas a través de estudios que cuantifican tanto la cantidad como la calidad de su impacto.</w:t>
      </w:r>
    </w:p>
    <w:p w:rsidR="00A522CF" w:rsidRDefault="00A522CF">
      <w:pPr>
        <w:rPr>
          <w:rFonts w:ascii="Arial" w:eastAsia="Arial" w:hAnsi="Arial" w:cs="Arial"/>
          <w:sz w:val="22"/>
          <w:szCs w:val="22"/>
        </w:rPr>
      </w:pPr>
    </w:p>
    <w:p w:rsidR="00A522CF" w:rsidRDefault="00A522CF">
      <w:pPr>
        <w:rPr>
          <w:rFonts w:ascii="Arial" w:eastAsia="Arial" w:hAnsi="Arial" w:cs="Arial"/>
          <w:sz w:val="22"/>
          <w:szCs w:val="22"/>
        </w:rPr>
      </w:pPr>
    </w:p>
    <w:p w:rsidR="00A522CF" w:rsidRDefault="00A522CF">
      <w:pPr>
        <w:rPr>
          <w:rFonts w:ascii="Arial" w:eastAsia="Arial" w:hAnsi="Arial" w:cs="Arial"/>
          <w:sz w:val="22"/>
          <w:szCs w:val="22"/>
        </w:rPr>
      </w:pPr>
    </w:p>
    <w:p w:rsidR="00A522CF" w:rsidRDefault="001D6F05">
      <w:pPr>
        <w:shd w:val="clear" w:color="auto" w:fill="FFFFFF"/>
        <w:spacing w:after="300"/>
        <w:rPr>
          <w:rFonts w:ascii="Arial" w:eastAsia="Arial" w:hAnsi="Arial" w:cs="Arial"/>
          <w:color w:val="333333"/>
          <w:sz w:val="24"/>
          <w:szCs w:val="24"/>
        </w:rPr>
      </w:pPr>
      <w:r>
        <w:rPr>
          <w:rFonts w:ascii="Arial" w:eastAsia="Arial" w:hAnsi="Arial" w:cs="Arial"/>
          <w:b/>
          <w:bCs/>
          <w:color w:val="333333"/>
          <w:sz w:val="24"/>
          <w:szCs w:val="24"/>
        </w:rPr>
        <w:t xml:space="preserve">Momento 1  </w:t>
      </w:r>
    </w:p>
    <w:p w:rsidR="00A522CF" w:rsidRDefault="00D50A9D">
      <w:pPr>
        <w:shd w:val="clear" w:color="auto" w:fill="FFFFFF"/>
        <w:spacing w:after="300"/>
        <w:ind w:hanging="851"/>
        <w:rPr>
          <w:rFonts w:ascii="Arial" w:eastAsia="Arial" w:hAnsi="Arial" w:cs="Arial"/>
          <w:color w:val="333333"/>
          <w:sz w:val="24"/>
          <w:szCs w:val="24"/>
        </w:rPr>
      </w:pPr>
      <w:r>
        <w:rPr>
          <w:noProof/>
          <w:lang w:val="en-US"/>
        </w:rPr>
        <mc:AlternateContent>
          <mc:Choice Requires="wps">
            <w:drawing>
              <wp:anchor distT="0" distB="0" distL="114300" distR="114300" simplePos="0" relativeHeight="251661312" behindDoc="0" locked="0" layoutInCell="1" hidden="0" allowOverlap="1" wp14:anchorId="49482216" wp14:editId="6F50781C">
                <wp:simplePos x="0" y="0"/>
                <wp:positionH relativeFrom="column">
                  <wp:posOffset>-272415</wp:posOffset>
                </wp:positionH>
                <wp:positionV relativeFrom="paragraph">
                  <wp:posOffset>4398645</wp:posOffset>
                </wp:positionV>
                <wp:extent cx="6310630" cy="1630045"/>
                <wp:effectExtent l="0" t="0" r="0" b="0"/>
                <wp:wrapNone/>
                <wp:docPr id="1051" name="Rectángulo redondeado 1051"/>
                <wp:cNvGraphicFramePr/>
                <a:graphic xmlns:a="http://schemas.openxmlformats.org/drawingml/2006/main">
                  <a:graphicData uri="http://schemas.microsoft.com/office/word/2010/wordprocessingShape">
                    <wps:wsp>
                      <wps:cNvSpPr/>
                      <wps:spPr>
                        <a:xfrm>
                          <a:off x="0" y="0"/>
                          <a:ext cx="6310630" cy="1630045"/>
                        </a:xfrm>
                        <a:prstGeom prst="roundRect">
                          <a:avLst>
                            <a:gd name="adj" fmla="val 16667"/>
                          </a:avLst>
                        </a:prstGeom>
                        <a:solidFill>
                          <a:srgbClr val="FFFFFF"/>
                        </a:solidFill>
                        <a:ln w="12700" cap="flat" cmpd="sng">
                          <a:solidFill>
                            <a:srgbClr val="2E75B5"/>
                          </a:solidFill>
                          <a:prstDash val="solid"/>
                          <a:miter lim="800000"/>
                          <a:headEnd type="none" w="sm" len="sm"/>
                          <a:tailEnd type="none" w="sm" len="sm"/>
                        </a:ln>
                      </wps:spPr>
                      <wps:txbx>
                        <w:txbxContent>
                          <w:p w:rsidR="00357A80" w:rsidRDefault="00357A80">
                            <w:pPr>
                              <w:spacing w:after="160"/>
                              <w:ind w:left="560" w:firstLine="360"/>
                              <w:textDirection w:val="btLr"/>
                            </w:pPr>
                            <w:r>
                              <w:rPr>
                                <w:rFonts w:ascii="Arial" w:eastAsia="Arial" w:hAnsi="Arial" w:cs="Arial"/>
                                <w:color w:val="000000"/>
                                <w:sz w:val="22"/>
                              </w:rPr>
                              <w:t>¿Consideras importante ser innovador en el mundo actual? ¿Por qué?</w:t>
                            </w:r>
                          </w:p>
                          <w:p w:rsidR="00357A80" w:rsidRDefault="00357A80">
                            <w:pPr>
                              <w:spacing w:after="160"/>
                              <w:ind w:left="720"/>
                              <w:textDirection w:val="btLr"/>
                            </w:pPr>
                          </w:p>
                          <w:p w:rsidR="00357A80" w:rsidRDefault="00357A80">
                            <w:pPr>
                              <w:spacing w:after="160"/>
                              <w:ind w:left="560" w:firstLine="360"/>
                              <w:textDirection w:val="btLr"/>
                            </w:pPr>
                            <w:r>
                              <w:rPr>
                                <w:rFonts w:ascii="Arial" w:eastAsia="Arial" w:hAnsi="Arial" w:cs="Arial"/>
                                <w:color w:val="000000"/>
                                <w:sz w:val="22"/>
                              </w:rPr>
                              <w:t>¿Crees que todas las personas tienen la capacidad de innovar? ¿A qué se debe esta cualidad, según tu criterio? ¿Te consideras innovador/a?</w:t>
                            </w:r>
                          </w:p>
                          <w:p w:rsidR="00357A80" w:rsidRDefault="00357A80">
                            <w:pPr>
                              <w:spacing w:after="160" w:line="258" w:lineRule="auto"/>
                              <w:ind w:left="720"/>
                              <w:textDirection w:val="btLr"/>
                            </w:pPr>
                          </w:p>
                          <w:p w:rsidR="00357A80" w:rsidRDefault="00357A80">
                            <w:pPr>
                              <w:spacing w:after="160"/>
                              <w:ind w:left="560" w:firstLine="360"/>
                              <w:textDirection w:val="btLr"/>
                            </w:pPr>
                            <w:r>
                              <w:rPr>
                                <w:rFonts w:ascii="Arial" w:eastAsia="Arial" w:hAnsi="Arial" w:cs="Arial"/>
                                <w:color w:val="000000"/>
                                <w:sz w:val="22"/>
                              </w:rPr>
                              <w:t xml:space="preserve">¿Crees que es importante la innovación en tu área de desempeño? ¿Por qué? </w:t>
                            </w:r>
                          </w:p>
                          <w:p w:rsidR="00357A80" w:rsidRDefault="00357A80">
                            <w:pPr>
                              <w:spacing w:after="160" w:line="258" w:lineRule="auto"/>
                              <w:ind w:left="720"/>
                              <w:textDirection w:val="btLr"/>
                            </w:pPr>
                          </w:p>
                          <w:p w:rsidR="00357A80" w:rsidRDefault="00357A80">
                            <w:pPr>
                              <w:spacing w:after="160"/>
                              <w:ind w:left="560" w:firstLine="360"/>
                              <w:textDirection w:val="btLr"/>
                            </w:pPr>
                            <w:r>
                              <w:rPr>
                                <w:rFonts w:ascii="Arial" w:eastAsia="Arial" w:hAnsi="Arial" w:cs="Arial"/>
                                <w:color w:val="000000"/>
                                <w:sz w:val="22"/>
                              </w:rPr>
                              <w:t>¿Conoces otros proyectos de innovación? ¿Cuáles?</w:t>
                            </w:r>
                          </w:p>
                          <w:p w:rsidR="00357A80" w:rsidRDefault="00357A80">
                            <w:pPr>
                              <w:textDirection w:val="btLr"/>
                            </w:pPr>
                          </w:p>
                        </w:txbxContent>
                      </wps:txbx>
                      <wps:bodyPr spcFirstLastPara="1" wrap="square" lIns="91425" tIns="45700" rIns="91425" bIns="45700" anchor="ctr" anchorCtr="0">
                        <a:noAutofit/>
                      </wps:bodyPr>
                    </wps:wsp>
                  </a:graphicData>
                </a:graphic>
              </wp:anchor>
            </w:drawing>
          </mc:Choice>
          <mc:Fallback>
            <w:pict>
              <v:roundrect w14:anchorId="49482216" id="Rectángulo redondeado 1051" o:spid="_x0000_s1034" style="position:absolute;margin-left:-21.45pt;margin-top:346.35pt;width:496.9pt;height:128.3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" strokecolor="#2e75b5" strokeweight="1pt">
                <v:stroke startarrowwidth="narrow" startarrowlength="short" endarrowwidth="narrow" endarrowlength="short" joinstyle="miter"/>
                <v:textbox inset="2.53958mm,1.2694mm,2.53958mm,1.2694mm">
                  <w:txbxContent>
                    <w:p w:rsidR="00357A80" w:rsidRDefault="00357A80">
                      <w:pPr>
                        <w:spacing w:after="160"/>
                        <w:ind w:left="560" w:firstLine="360"/>
                        <w:textDirection w:val="btLr"/>
                      </w:pPr>
                      <w:r>
                        <w:rPr>
                          <w:rFonts w:ascii="Arial" w:eastAsia="Arial" w:hAnsi="Arial" w:cs="Arial"/>
                          <w:color w:val="000000"/>
                          <w:sz w:val="22"/>
                        </w:rPr>
                        <w:t>¿Consideras importante ser innovador en el mundo actual? ¿Por qué?</w:t>
                      </w:r>
                    </w:p>
                    <w:p w:rsidR="00357A80" w:rsidRDefault="00357A80">
                      <w:pPr>
                        <w:spacing w:after="160"/>
                        <w:ind w:left="720"/>
                        <w:textDirection w:val="btLr"/>
                      </w:pPr>
                    </w:p>
                    <w:p w:rsidR="00357A80" w:rsidRDefault="00357A80">
                      <w:pPr>
                        <w:spacing w:after="160"/>
                        <w:ind w:left="560" w:firstLine="360"/>
                        <w:textDirection w:val="btLr"/>
                      </w:pPr>
                      <w:r>
                        <w:rPr>
                          <w:rFonts w:ascii="Arial" w:eastAsia="Arial" w:hAnsi="Arial" w:cs="Arial"/>
                          <w:color w:val="000000"/>
                          <w:sz w:val="22"/>
                        </w:rPr>
                        <w:t>¿Crees que todas las personas tienen la capacidad de innovar? ¿A qué se debe esta cualidad, según tu criterio? ¿Te consideras innovador/a?</w:t>
                      </w:r>
                    </w:p>
                    <w:p w:rsidR="00357A80" w:rsidRDefault="00357A80">
                      <w:pPr>
                        <w:spacing w:after="160" w:line="258" w:lineRule="auto"/>
                        <w:ind w:left="720"/>
                        <w:textDirection w:val="btLr"/>
                      </w:pPr>
                    </w:p>
                    <w:p w:rsidR="00357A80" w:rsidRDefault="00357A80">
                      <w:pPr>
                        <w:spacing w:after="160"/>
                        <w:ind w:left="560" w:firstLine="360"/>
                        <w:textDirection w:val="btLr"/>
                      </w:pPr>
                      <w:r>
                        <w:rPr>
                          <w:rFonts w:ascii="Arial" w:eastAsia="Arial" w:hAnsi="Arial" w:cs="Arial"/>
                          <w:color w:val="000000"/>
                          <w:sz w:val="22"/>
                        </w:rPr>
                        <w:t xml:space="preserve">¿Crees que es importante la innovación en tu área de desempeño? ¿Por qué? </w:t>
                      </w:r>
                    </w:p>
                    <w:p w:rsidR="00357A80" w:rsidRDefault="00357A80">
                      <w:pPr>
                        <w:spacing w:after="160" w:line="258" w:lineRule="auto"/>
                        <w:ind w:left="720"/>
                        <w:textDirection w:val="btLr"/>
                      </w:pPr>
                    </w:p>
                    <w:p w:rsidR="00357A80" w:rsidRDefault="00357A80">
                      <w:pPr>
                        <w:spacing w:after="160"/>
                        <w:ind w:left="560" w:firstLine="360"/>
                        <w:textDirection w:val="btLr"/>
                      </w:pPr>
                      <w:r>
                        <w:rPr>
                          <w:rFonts w:ascii="Arial" w:eastAsia="Arial" w:hAnsi="Arial" w:cs="Arial"/>
                          <w:color w:val="000000"/>
                          <w:sz w:val="22"/>
                        </w:rPr>
                        <w:t>¿Conoces otros proyectos de innovación? ¿Cuáles?</w:t>
                      </w:r>
                    </w:p>
                    <w:p w:rsidR="00357A80" w:rsidRDefault="00357A80">
                      <w:pPr>
                        <w:textDirection w:val="btLr"/>
                      </w:pPr>
                    </w:p>
                  </w:txbxContent>
                </v:textbox>
              </v:roundrect>
            </w:pict>
          </mc:Fallback>
        </mc:AlternateContent>
      </w:r>
      <w:r w:rsidR="001D6F05">
        <w:rPr>
          <w:rFonts w:ascii="Arial" w:eastAsia="Arial" w:hAnsi="Arial" w:cs="Arial"/>
          <w:b/>
          <w:bCs/>
          <w:noProof/>
          <w:color w:val="333333"/>
          <w:sz w:val="24"/>
          <w:szCs w:val="24"/>
          <w:lang w:val="en-US"/>
        </w:rPr>
        <w:drawing>
          <wp:inline distT="0" distB="0" distL="114300" distR="114300" wp14:anchorId="079FE359" wp14:editId="1BE17D4A">
            <wp:extent cx="6675755" cy="4382135"/>
            <wp:effectExtent l="0" t="0" r="0" b="0"/>
            <wp:docPr id="105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6"/>
                    <a:srcRect/>
                    <a:stretch>
                      <a:fillRect/>
                    </a:stretch>
                  </pic:blipFill>
                  <pic:spPr>
                    <a:xfrm>
                      <a:off x="0" y="0"/>
                      <a:ext cx="6675755" cy="4382135"/>
                    </a:xfrm>
                    <a:prstGeom prst="rect">
                      <a:avLst/>
                    </a:prstGeom>
                    <a:ln/>
                  </pic:spPr>
                </pic:pic>
              </a:graphicData>
            </a:graphic>
          </wp:inline>
        </w:drawing>
      </w:r>
    </w:p>
    <w:p w:rsidR="00A522CF" w:rsidRDefault="00A522CF">
      <w:pPr>
        <w:shd w:val="clear" w:color="auto" w:fill="FFFFFF"/>
        <w:spacing w:after="150"/>
        <w:rPr>
          <w:rFonts w:ascii="Arial" w:eastAsia="Arial" w:hAnsi="Arial" w:cs="Arial"/>
          <w:color w:val="212529"/>
          <w:sz w:val="24"/>
          <w:szCs w:val="24"/>
        </w:rPr>
      </w:pPr>
    </w:p>
    <w:p w:rsidR="00A522CF" w:rsidRDefault="00A522CF">
      <w:pPr>
        <w:shd w:val="clear" w:color="auto" w:fill="FFFFFF"/>
        <w:spacing w:after="300"/>
        <w:rPr>
          <w:rFonts w:ascii="Arial" w:eastAsia="Arial" w:hAnsi="Arial" w:cs="Arial"/>
          <w:color w:val="333333"/>
          <w:sz w:val="24"/>
          <w:szCs w:val="24"/>
        </w:rPr>
      </w:pPr>
    </w:p>
    <w:p w:rsidR="00A522CF" w:rsidRDefault="00A522CF">
      <w:pPr>
        <w:shd w:val="clear" w:color="auto" w:fill="FFFFFF"/>
        <w:spacing w:after="300"/>
        <w:rPr>
          <w:rFonts w:ascii="Arial" w:eastAsia="Arial" w:hAnsi="Arial" w:cs="Arial"/>
          <w:color w:val="333333"/>
          <w:sz w:val="24"/>
          <w:szCs w:val="24"/>
        </w:rPr>
      </w:pPr>
    </w:p>
    <w:p w:rsidR="00A522CF" w:rsidRDefault="001D6F05">
      <w:pPr>
        <w:shd w:val="clear" w:color="auto" w:fill="FFFFFF"/>
        <w:spacing w:after="300"/>
        <w:rPr>
          <w:rFonts w:ascii="Arial" w:eastAsia="Arial" w:hAnsi="Arial" w:cs="Arial"/>
          <w:color w:val="333333"/>
          <w:sz w:val="24"/>
          <w:szCs w:val="24"/>
        </w:rPr>
      </w:pPr>
      <w:r>
        <w:rPr>
          <w:rFonts w:ascii="Arial" w:eastAsia="Arial" w:hAnsi="Arial" w:cs="Arial"/>
          <w:b/>
          <w:bCs/>
          <w:color w:val="333333"/>
          <w:sz w:val="24"/>
          <w:szCs w:val="24"/>
        </w:rPr>
        <w:t>Para saber más …</w:t>
      </w:r>
    </w:p>
    <w:p w:rsidR="00A522CF" w:rsidRDefault="001D6F05">
      <w:pPr>
        <w:shd w:val="clear" w:color="auto" w:fill="FFFFFF"/>
        <w:spacing w:after="300"/>
        <w:ind w:left="-851"/>
        <w:rPr>
          <w:rFonts w:ascii="Arial" w:eastAsia="Arial" w:hAnsi="Arial" w:cs="Arial"/>
          <w:color w:val="333333"/>
          <w:sz w:val="24"/>
          <w:szCs w:val="24"/>
        </w:rPr>
      </w:pPr>
      <w:r>
        <w:rPr>
          <w:rFonts w:ascii="Arial" w:eastAsia="Arial" w:hAnsi="Arial" w:cs="Arial"/>
          <w:b/>
          <w:bCs/>
          <w:noProof/>
          <w:color w:val="333333"/>
          <w:sz w:val="24"/>
          <w:szCs w:val="24"/>
          <w:lang w:val="en-US"/>
        </w:rPr>
        <w:lastRenderedPageBreak/>
        <w:drawing>
          <wp:inline distT="0" distB="0" distL="114300" distR="114300">
            <wp:extent cx="6541135" cy="3364865"/>
            <wp:effectExtent l="0" t="0" r="0" b="0"/>
            <wp:docPr id="105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7"/>
                    <a:srcRect/>
                    <a:stretch>
                      <a:fillRect/>
                    </a:stretch>
                  </pic:blipFill>
                  <pic:spPr>
                    <a:xfrm>
                      <a:off x="0" y="0"/>
                      <a:ext cx="6541135" cy="3364865"/>
                    </a:xfrm>
                    <a:prstGeom prst="rect">
                      <a:avLst/>
                    </a:prstGeom>
                    <a:ln/>
                  </pic:spPr>
                </pic:pic>
              </a:graphicData>
            </a:graphic>
          </wp:inline>
        </w:drawing>
      </w:r>
    </w:p>
    <w:p w:rsidR="00A522CF" w:rsidRDefault="001D6F05">
      <w:pPr>
        <w:shd w:val="clear" w:color="auto" w:fill="FFFFFF"/>
        <w:spacing w:after="300"/>
        <w:rPr>
          <w:rFonts w:ascii="Arial" w:eastAsia="Arial" w:hAnsi="Arial" w:cs="Arial"/>
          <w:color w:val="333333"/>
          <w:sz w:val="24"/>
          <w:szCs w:val="24"/>
        </w:rPr>
      </w:pPr>
      <w:r>
        <w:rPr>
          <w:rFonts w:ascii="Arial" w:eastAsia="Arial" w:hAnsi="Arial" w:cs="Arial"/>
          <w:b/>
          <w:bCs/>
          <w:color w:val="333333"/>
          <w:sz w:val="24"/>
          <w:szCs w:val="24"/>
        </w:rPr>
        <w:t>Momento 2</w:t>
      </w:r>
    </w:p>
    <w:p w:rsidR="00A522CF" w:rsidRDefault="001D6F05">
      <w:pPr>
        <w:shd w:val="clear" w:color="auto" w:fill="FFFFFF"/>
        <w:spacing w:after="300"/>
        <w:rPr>
          <w:rFonts w:ascii="Arial" w:eastAsia="Arial" w:hAnsi="Arial" w:cs="Arial"/>
          <w:color w:val="333333"/>
          <w:sz w:val="24"/>
          <w:szCs w:val="24"/>
        </w:rPr>
      </w:pPr>
      <w:r>
        <w:rPr>
          <w:rFonts w:ascii="Arial" w:eastAsia="Arial" w:hAnsi="Arial" w:cs="Arial"/>
          <w:b/>
          <w:bCs/>
          <w:color w:val="333333"/>
          <w:sz w:val="24"/>
          <w:szCs w:val="24"/>
        </w:rPr>
        <w:t xml:space="preserve">Leamos el siguiente texto </w:t>
      </w:r>
    </w:p>
    <w:p w:rsidR="00E155FF" w:rsidRDefault="00E155FF">
      <w:pPr>
        <w:shd w:val="clear" w:color="auto" w:fill="FFFFFF"/>
        <w:spacing w:after="300"/>
        <w:rPr>
          <w:rFonts w:ascii="Arial" w:eastAsia="Arial" w:hAnsi="Arial" w:cs="Arial"/>
          <w:b/>
          <w:bCs/>
          <w:color w:val="333333"/>
          <w:sz w:val="24"/>
          <w:szCs w:val="24"/>
        </w:rPr>
        <w:sectPr w:rsidR="00E155FF" w:rsidSect="00357A80">
          <w:type w:val="continuous"/>
          <w:pgSz w:w="12242" w:h="15842"/>
          <w:pgMar w:top="1418" w:right="1701" w:bottom="1418" w:left="1701" w:header="709" w:footer="709" w:gutter="0"/>
          <w:pgNumType w:start="12"/>
          <w:cols w:space="720"/>
          <w:titlePg/>
        </w:sectPr>
      </w:pPr>
    </w:p>
    <w:p w:rsidR="00A522CF" w:rsidRDefault="001D6F05">
      <w:pPr>
        <w:shd w:val="clear" w:color="auto" w:fill="FFFFFF"/>
        <w:spacing w:after="300"/>
        <w:rPr>
          <w:rFonts w:ascii="Arial" w:eastAsia="Arial" w:hAnsi="Arial" w:cs="Arial"/>
          <w:color w:val="333333"/>
          <w:sz w:val="24"/>
          <w:szCs w:val="24"/>
        </w:rPr>
      </w:pPr>
      <w:r>
        <w:rPr>
          <w:rFonts w:ascii="Arial" w:eastAsia="Arial" w:hAnsi="Arial" w:cs="Arial"/>
          <w:b/>
          <w:bCs/>
          <w:color w:val="333333"/>
          <w:sz w:val="24"/>
          <w:szCs w:val="24"/>
        </w:rPr>
        <w:lastRenderedPageBreak/>
        <w:t>Opinión: Cómo promover la innovación empresarial</w:t>
      </w:r>
    </w:p>
    <w:p w:rsidR="00A522CF" w:rsidRDefault="001D6F05">
      <w:pPr>
        <w:shd w:val="clear" w:color="auto" w:fill="FFFFFF"/>
        <w:spacing w:after="280"/>
        <w:rPr>
          <w:rFonts w:ascii="Arial" w:eastAsia="Arial" w:hAnsi="Arial" w:cs="Arial"/>
          <w:color w:val="444444"/>
          <w:sz w:val="24"/>
          <w:szCs w:val="24"/>
        </w:rPr>
      </w:pPr>
      <w:r>
        <w:rPr>
          <w:rFonts w:ascii="Arial" w:eastAsia="Arial" w:hAnsi="Arial" w:cs="Arial"/>
          <w:b/>
          <w:bCs/>
          <w:i/>
          <w:iCs/>
          <w:color w:val="444444"/>
          <w:sz w:val="24"/>
          <w:szCs w:val="24"/>
        </w:rPr>
        <w:t>Crear un ambiente de innovación es igual de importante que tener un plan o estrategia de negocios bien definida, afirma esta autora.</w:t>
      </w:r>
    </w:p>
    <w:p w:rsidR="00A522CF" w:rsidRDefault="001D6F05">
      <w:pPr>
        <w:shd w:val="clear" w:color="auto" w:fill="FFFFFF"/>
        <w:rPr>
          <w:rFonts w:ascii="Arial" w:eastAsia="Arial" w:hAnsi="Arial" w:cs="Arial"/>
          <w:color w:val="212529"/>
          <w:sz w:val="20"/>
          <w:szCs w:val="20"/>
        </w:rPr>
      </w:pPr>
      <w:r>
        <w:rPr>
          <w:rFonts w:ascii="Arial" w:eastAsia="Arial" w:hAnsi="Arial" w:cs="Arial"/>
          <w:b/>
          <w:bCs/>
          <w:color w:val="212529"/>
          <w:sz w:val="20"/>
          <w:szCs w:val="20"/>
        </w:rPr>
        <w:t>Por Moira Pino Estenssoro Especialista en Comunicación Corporativa y Relaciones Públicas</w:t>
      </w:r>
    </w:p>
    <w:p w:rsidR="00A522CF" w:rsidRDefault="00A522CF">
      <w:pPr>
        <w:shd w:val="clear" w:color="auto" w:fill="FFFFFF"/>
        <w:rPr>
          <w:rFonts w:ascii="Arial" w:eastAsia="Arial" w:hAnsi="Arial" w:cs="Arial"/>
          <w:color w:val="212529"/>
          <w:sz w:val="20"/>
          <w:szCs w:val="20"/>
        </w:rPr>
      </w:pPr>
    </w:p>
    <w:p w:rsidR="00A522CF" w:rsidRDefault="001D6F05">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Llevo 17 años trabajando para empresas en diferentes industrias y puedo afirmar que una de las razones más fuertes por las que algunas empresas se estancan y dejan de crecer es la falta de renovación, la falta, sobre todo, de diversidad de ideas que den como resultado la innovación. El crecimiento continuo de cualquier institución o emprendimiento requiere encontrar </w:t>
      </w:r>
      <w:r>
        <w:rPr>
          <w:rFonts w:ascii="Arial" w:eastAsia="Arial" w:hAnsi="Arial" w:cs="Arial"/>
          <w:b/>
          <w:bCs/>
          <w:color w:val="212529"/>
          <w:sz w:val="24"/>
          <w:szCs w:val="24"/>
        </w:rPr>
        <w:t xml:space="preserve">el equilibrio entre </w:t>
      </w:r>
      <w:r>
        <w:rPr>
          <w:rFonts w:ascii="Arial" w:eastAsia="Arial" w:hAnsi="Arial" w:cs="Arial"/>
          <w:b/>
          <w:bCs/>
          <w:color w:val="212529"/>
          <w:sz w:val="24"/>
          <w:szCs w:val="24"/>
        </w:rPr>
        <w:lastRenderedPageBreak/>
        <w:t>el desarrollo de nuevos productos o servicios y la inversión en entrenamientos y elementos necesarios</w:t>
      </w:r>
      <w:r>
        <w:rPr>
          <w:rFonts w:ascii="Arial" w:eastAsia="Arial" w:hAnsi="Arial" w:cs="Arial"/>
          <w:color w:val="212529"/>
          <w:sz w:val="24"/>
          <w:szCs w:val="24"/>
        </w:rPr>
        <w:t> para la evolución del talento humano de una empresa. Para muchos emprendedores/empresarios y tomadores de decisión esto es difícil de comprender. Sin embargo, la realidad es que hay una gran diferencia entre tener un negocio y saber escalarlo, para luego lograr que el mismo se reinvente las veces que sea necesario.</w:t>
      </w:r>
    </w:p>
    <w:p w:rsidR="00A522CF" w:rsidRDefault="00A522CF">
      <w:pPr>
        <w:shd w:val="clear" w:color="auto" w:fill="FFFFFF"/>
        <w:jc w:val="both"/>
        <w:rPr>
          <w:rFonts w:ascii="Arial" w:eastAsia="Arial" w:hAnsi="Arial" w:cs="Arial"/>
          <w:color w:val="212529"/>
          <w:sz w:val="24"/>
          <w:szCs w:val="24"/>
        </w:rPr>
      </w:pPr>
    </w:p>
    <w:p w:rsidR="00A522CF" w:rsidRDefault="001D6F05">
      <w:pPr>
        <w:shd w:val="clear" w:color="auto" w:fill="FFFFFF"/>
        <w:spacing w:after="384"/>
        <w:jc w:val="both"/>
        <w:rPr>
          <w:rFonts w:ascii="Arial" w:eastAsia="Arial" w:hAnsi="Arial" w:cs="Arial"/>
          <w:color w:val="292929"/>
          <w:sz w:val="24"/>
          <w:szCs w:val="24"/>
        </w:rPr>
      </w:pPr>
      <w:r>
        <w:rPr>
          <w:rFonts w:ascii="Arial" w:eastAsia="Arial" w:hAnsi="Arial" w:cs="Arial"/>
          <w:color w:val="292929"/>
          <w:sz w:val="24"/>
          <w:szCs w:val="24"/>
        </w:rPr>
        <w:t>Crear un ambiente de innovación es igual de importante que tener un plan o estrategia de negocios bien definida. </w:t>
      </w:r>
      <w:r>
        <w:rPr>
          <w:rFonts w:ascii="Arial" w:eastAsia="Arial" w:hAnsi="Arial" w:cs="Arial"/>
          <w:b/>
          <w:bCs/>
          <w:color w:val="292929"/>
          <w:sz w:val="24"/>
          <w:szCs w:val="24"/>
        </w:rPr>
        <w:t>Promover una mentalidad innovadora requiere que una empresa se abra a más posibilidades de adaptarse con éxito al cambio,</w:t>
      </w:r>
      <w:r>
        <w:rPr>
          <w:rFonts w:ascii="Arial" w:eastAsia="Arial" w:hAnsi="Arial" w:cs="Arial"/>
          <w:color w:val="292929"/>
          <w:sz w:val="24"/>
          <w:szCs w:val="24"/>
        </w:rPr>
        <w:t xml:space="preserve"> lo que genera </w:t>
      </w:r>
      <w:r>
        <w:rPr>
          <w:rFonts w:ascii="Arial" w:eastAsia="Arial" w:hAnsi="Arial" w:cs="Arial"/>
          <w:color w:val="292929"/>
          <w:sz w:val="24"/>
          <w:szCs w:val="24"/>
        </w:rPr>
        <w:lastRenderedPageBreak/>
        <w:t xml:space="preserve">progreso y avance. A través de un enfoque innovador, las empresas pueden identificar oportunidades de crecimiento y mejorar su desempeño. </w:t>
      </w:r>
    </w:p>
    <w:p w:rsidR="00A522CF" w:rsidRDefault="001D6F05">
      <w:pPr>
        <w:shd w:val="clear" w:color="auto" w:fill="FFFFFF"/>
        <w:spacing w:after="384"/>
        <w:jc w:val="both"/>
        <w:rPr>
          <w:rFonts w:ascii="Arial" w:eastAsia="Arial" w:hAnsi="Arial" w:cs="Arial"/>
          <w:color w:val="292929"/>
          <w:sz w:val="24"/>
          <w:szCs w:val="24"/>
        </w:rPr>
      </w:pPr>
      <w:r>
        <w:rPr>
          <w:rFonts w:ascii="Arial" w:eastAsia="Arial" w:hAnsi="Arial" w:cs="Arial"/>
          <w:color w:val="292929"/>
          <w:sz w:val="24"/>
          <w:szCs w:val="24"/>
        </w:rPr>
        <w:t>Para promover la innovación empresarial, debemos incentivar muchas cosas, entre ellas:</w:t>
      </w:r>
    </w:p>
    <w:p w:rsidR="00A522CF" w:rsidRDefault="001D6F05">
      <w:pPr>
        <w:shd w:val="clear" w:color="auto" w:fill="FFFFFF"/>
        <w:spacing w:after="280"/>
        <w:jc w:val="both"/>
        <w:rPr>
          <w:rFonts w:ascii="Arial" w:eastAsia="Arial" w:hAnsi="Arial" w:cs="Arial"/>
          <w:color w:val="212529"/>
          <w:sz w:val="24"/>
          <w:szCs w:val="24"/>
        </w:rPr>
      </w:pPr>
      <w:r>
        <w:rPr>
          <w:rFonts w:ascii="Arial" w:eastAsia="Arial" w:hAnsi="Arial" w:cs="Arial"/>
          <w:b/>
          <w:bCs/>
          <w:color w:val="212529"/>
          <w:sz w:val="24"/>
          <w:szCs w:val="24"/>
        </w:rPr>
        <w:t>Sentido de pertenencia</w:t>
      </w:r>
    </w:p>
    <w:p w:rsidR="00A522CF" w:rsidRDefault="001D6F05">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Si los empleados no se sienten conectados o parte de su empresa, tampoco se puede esperar que sean innovadores. Debemos asegurarnos de mantenerlos informados sobre todo lo relacionado a la empresa, éxitos, desafíos y planes. </w:t>
      </w:r>
      <w:r>
        <w:rPr>
          <w:rFonts w:ascii="Arial" w:eastAsia="Arial" w:hAnsi="Arial" w:cs="Arial"/>
          <w:b/>
          <w:bCs/>
          <w:color w:val="212529"/>
          <w:sz w:val="24"/>
          <w:szCs w:val="24"/>
        </w:rPr>
        <w:t>Un empleado que se siente desconectado de lo que hace su empresa, no tendrá interés en que la misma mejore o no.</w:t>
      </w:r>
      <w:r>
        <w:rPr>
          <w:rFonts w:ascii="Arial" w:eastAsia="Arial" w:hAnsi="Arial" w:cs="Arial"/>
          <w:color w:val="212529"/>
          <w:sz w:val="24"/>
          <w:szCs w:val="24"/>
        </w:rPr>
        <w:t> Su interés final será simplemente su salario. Pero si los hacemos participes de las decisiones, así como de los obstáculos por superar, se sentirán mucho más motivados y dispuestos a pensar y traer ideas a la compañía. Ellos deben ser parte de las soluciones empresariales. Darles el chance de ser parte de cosas grandes creará en ellos amor por la empresa y creatividad, así como mucha hambre por superarse y dar lo mejor de sí.</w:t>
      </w:r>
    </w:p>
    <w:p w:rsidR="00A522CF" w:rsidRDefault="00A522CF">
      <w:pPr>
        <w:shd w:val="clear" w:color="auto" w:fill="FFFFFF"/>
        <w:jc w:val="both"/>
        <w:rPr>
          <w:rFonts w:ascii="Arial" w:eastAsia="Arial" w:hAnsi="Arial" w:cs="Arial"/>
          <w:color w:val="212529"/>
          <w:sz w:val="24"/>
          <w:szCs w:val="24"/>
        </w:rPr>
      </w:pPr>
    </w:p>
    <w:p w:rsidR="00A522CF" w:rsidRDefault="001D6F05">
      <w:pPr>
        <w:shd w:val="clear" w:color="auto" w:fill="FFFFFF"/>
        <w:spacing w:after="280"/>
        <w:jc w:val="both"/>
        <w:rPr>
          <w:rFonts w:ascii="Arial" w:eastAsia="Arial" w:hAnsi="Arial" w:cs="Arial"/>
          <w:color w:val="212529"/>
          <w:sz w:val="24"/>
          <w:szCs w:val="24"/>
        </w:rPr>
      </w:pPr>
      <w:r>
        <w:rPr>
          <w:rFonts w:ascii="Arial" w:eastAsia="Arial" w:hAnsi="Arial" w:cs="Arial"/>
          <w:b/>
          <w:bCs/>
          <w:color w:val="212529"/>
          <w:sz w:val="24"/>
          <w:szCs w:val="24"/>
        </w:rPr>
        <w:t>Cultura de puerta abierta</w:t>
      </w:r>
    </w:p>
    <w:p w:rsidR="00A522CF" w:rsidRDefault="001D6F05">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 xml:space="preserve">Tener tiempo, ganas e interés verdadero en escuchar las ideas que puedan traer los empleados a la mesa es clave para promover la innovación empresarial. Los directores de una empresa deben ser accesibles, mantener conversaciones bidireccionales y tener la capacidad de aceptar ideas y comentarios de todos. A su vez, como verdaderos </w:t>
      </w:r>
      <w:proofErr w:type="spellStart"/>
      <w:r>
        <w:rPr>
          <w:rFonts w:ascii="Arial" w:eastAsia="Arial" w:hAnsi="Arial" w:cs="Arial"/>
          <w:color w:val="212529"/>
          <w:sz w:val="24"/>
          <w:szCs w:val="24"/>
        </w:rPr>
        <w:t>lideres</w:t>
      </w:r>
      <w:proofErr w:type="spellEnd"/>
      <w:r>
        <w:rPr>
          <w:rFonts w:ascii="Arial" w:eastAsia="Arial" w:hAnsi="Arial" w:cs="Arial"/>
          <w:color w:val="212529"/>
          <w:sz w:val="24"/>
          <w:szCs w:val="24"/>
        </w:rPr>
        <w:t xml:space="preserve"> </w:t>
      </w:r>
      <w:r>
        <w:rPr>
          <w:rFonts w:ascii="Arial" w:eastAsia="Arial" w:hAnsi="Arial" w:cs="Arial"/>
          <w:color w:val="212529"/>
          <w:sz w:val="24"/>
          <w:szCs w:val="24"/>
        </w:rPr>
        <w:lastRenderedPageBreak/>
        <w:t>deben poder reconocer las contribuciones de los empleados (sin importar su rango) y que ellos sientan que son valoradas, apreciadas y respetadas. </w:t>
      </w:r>
      <w:r>
        <w:rPr>
          <w:rFonts w:ascii="Arial" w:eastAsia="Arial" w:hAnsi="Arial" w:cs="Arial"/>
          <w:b/>
          <w:bCs/>
          <w:color w:val="212529"/>
          <w:sz w:val="24"/>
          <w:szCs w:val="24"/>
        </w:rPr>
        <w:t>¡Seguro algo muy bueno saldrá de esas conversaciones! ¡Y por supuesto de esa mentalidad!</w:t>
      </w:r>
      <w:r>
        <w:rPr>
          <w:rFonts w:ascii="Arial" w:eastAsia="Arial" w:hAnsi="Arial" w:cs="Arial"/>
          <w:color w:val="212529"/>
          <w:sz w:val="24"/>
          <w:szCs w:val="24"/>
        </w:rPr>
        <w:t> Cualquier actitud u/o herramienta que apoye la creatividad y el intercambio de ideas significa un paso más hacia una empresa más innovadora.</w:t>
      </w:r>
    </w:p>
    <w:p w:rsidR="00A522CF" w:rsidRDefault="00A522CF">
      <w:pPr>
        <w:shd w:val="clear" w:color="auto" w:fill="FFFFFF"/>
        <w:jc w:val="both"/>
        <w:rPr>
          <w:rFonts w:ascii="Arial" w:eastAsia="Arial" w:hAnsi="Arial" w:cs="Arial"/>
          <w:color w:val="212529"/>
          <w:sz w:val="24"/>
          <w:szCs w:val="24"/>
        </w:rPr>
      </w:pPr>
    </w:p>
    <w:p w:rsidR="00A522CF" w:rsidRDefault="00A522CF">
      <w:pPr>
        <w:shd w:val="clear" w:color="auto" w:fill="FFFFFF"/>
        <w:jc w:val="both"/>
        <w:rPr>
          <w:rFonts w:ascii="Arial" w:eastAsia="Arial" w:hAnsi="Arial" w:cs="Arial"/>
          <w:color w:val="212529"/>
          <w:sz w:val="24"/>
          <w:szCs w:val="24"/>
        </w:rPr>
      </w:pPr>
    </w:p>
    <w:p w:rsidR="00A522CF" w:rsidRDefault="00A522CF">
      <w:pPr>
        <w:shd w:val="clear" w:color="auto" w:fill="FFFFFF"/>
        <w:jc w:val="both"/>
        <w:rPr>
          <w:rFonts w:ascii="Arial" w:eastAsia="Arial" w:hAnsi="Arial" w:cs="Arial"/>
          <w:color w:val="212529"/>
          <w:sz w:val="24"/>
          <w:szCs w:val="24"/>
        </w:rPr>
      </w:pPr>
    </w:p>
    <w:p w:rsidR="00A522CF" w:rsidRDefault="00A522CF">
      <w:pPr>
        <w:shd w:val="clear" w:color="auto" w:fill="FFFFFF"/>
        <w:jc w:val="both"/>
        <w:rPr>
          <w:rFonts w:ascii="Arial" w:eastAsia="Arial" w:hAnsi="Arial" w:cs="Arial"/>
          <w:color w:val="212529"/>
          <w:sz w:val="24"/>
          <w:szCs w:val="24"/>
        </w:rPr>
      </w:pPr>
    </w:p>
    <w:p w:rsidR="00A522CF" w:rsidRDefault="001D6F05">
      <w:pPr>
        <w:shd w:val="clear" w:color="auto" w:fill="FFFFFF"/>
        <w:spacing w:after="280"/>
        <w:jc w:val="both"/>
        <w:rPr>
          <w:rFonts w:ascii="Arial" w:eastAsia="Arial" w:hAnsi="Arial" w:cs="Arial"/>
          <w:color w:val="212529"/>
          <w:sz w:val="24"/>
          <w:szCs w:val="24"/>
        </w:rPr>
      </w:pPr>
      <w:r>
        <w:rPr>
          <w:rFonts w:ascii="Arial" w:eastAsia="Arial" w:hAnsi="Arial" w:cs="Arial"/>
          <w:b/>
          <w:bCs/>
          <w:color w:val="212529"/>
          <w:sz w:val="24"/>
          <w:szCs w:val="24"/>
        </w:rPr>
        <w:t>Remover paredes que obstruyan la innovación</w:t>
      </w:r>
    </w:p>
    <w:p w:rsidR="00A522CF" w:rsidRDefault="001D6F05">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Pensemos en todo aquello que nos impide ser más innovadores. Probablemente nuestra empresa cuenta con muchas reglas, procesos y procedimientos que, </w:t>
      </w:r>
      <w:r>
        <w:rPr>
          <w:rFonts w:ascii="Arial" w:eastAsia="Arial" w:hAnsi="Arial" w:cs="Arial"/>
          <w:b/>
          <w:bCs/>
          <w:color w:val="212529"/>
          <w:sz w:val="24"/>
          <w:szCs w:val="24"/>
        </w:rPr>
        <w:t>al ser llenos de burocracia, hacen que cualquier idea quede estancada en el camino.</w:t>
      </w:r>
      <w:r>
        <w:rPr>
          <w:rFonts w:ascii="Arial" w:eastAsia="Arial" w:hAnsi="Arial" w:cs="Arial"/>
          <w:color w:val="212529"/>
          <w:sz w:val="24"/>
          <w:szCs w:val="24"/>
        </w:rPr>
        <w:t> Esto es muy desalentador para cualquier empleado que ha salido de su rutina y ha dado horas extras para trabajar en una idea que aporta a la empresa. Busquemos maneras de mejorar los procesos, de eliminar formatos anticuados y de que las buenas ideas puedan verse implementadas rápidamente. Al ver esto, los empleados se sentirán con más ganas de aportar y sabrán que ellos también pueden ser parte de grandes cosas.</w:t>
      </w:r>
    </w:p>
    <w:p w:rsidR="00A522CF" w:rsidRDefault="001D6F05">
      <w:pPr>
        <w:shd w:val="clear" w:color="auto" w:fill="FFFFFF"/>
        <w:spacing w:after="280"/>
        <w:jc w:val="both"/>
        <w:rPr>
          <w:rFonts w:ascii="Arial" w:eastAsia="Arial" w:hAnsi="Arial" w:cs="Arial"/>
          <w:color w:val="212529"/>
          <w:sz w:val="24"/>
          <w:szCs w:val="24"/>
        </w:rPr>
      </w:pPr>
      <w:r>
        <w:rPr>
          <w:rFonts w:ascii="Arial" w:eastAsia="Arial" w:hAnsi="Arial" w:cs="Arial"/>
          <w:color w:val="212529"/>
          <w:sz w:val="24"/>
          <w:szCs w:val="24"/>
        </w:rPr>
        <w:t>Lograr "fluir"</w:t>
      </w:r>
    </w:p>
    <w:p w:rsidR="00A522CF" w:rsidRDefault="001D6F05">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 xml:space="preserve">Lograr el flujo en la mente y sentir de los empleados es fundamental para el éxito en cualquier empresa, y por supuesto para su capacidad de creatividad. Debemos apoyar la capacidad de los empleados para </w:t>
      </w:r>
      <w:r>
        <w:rPr>
          <w:rFonts w:ascii="Arial" w:eastAsia="Arial" w:hAnsi="Arial" w:cs="Arial"/>
          <w:color w:val="212529"/>
          <w:sz w:val="24"/>
          <w:szCs w:val="24"/>
        </w:rPr>
        <w:lastRenderedPageBreak/>
        <w:t>alcanzar un estado mental de "flujo." Todos los procesos dentro de un negocio que son complicados, tediosos, largos y llenos de instrucciones y manuales nos alejan de este "</w:t>
      </w:r>
      <w:proofErr w:type="spellStart"/>
      <w:r>
        <w:rPr>
          <w:rFonts w:ascii="Arial" w:eastAsia="Arial" w:hAnsi="Arial" w:cs="Arial"/>
          <w:color w:val="212529"/>
          <w:sz w:val="24"/>
          <w:szCs w:val="24"/>
        </w:rPr>
        <w:t>flow</w:t>
      </w:r>
      <w:proofErr w:type="spellEnd"/>
      <w:r>
        <w:rPr>
          <w:rFonts w:ascii="Arial" w:eastAsia="Arial" w:hAnsi="Arial" w:cs="Arial"/>
          <w:color w:val="212529"/>
          <w:sz w:val="24"/>
          <w:szCs w:val="24"/>
        </w:rPr>
        <w:t>", además de crear ansiedad y frustración. Pareciera que les hablo desde mi lado espiritual, y si, considero que en la vida todo debe fluir y ser lo más sencillo posible. Esto nos deja ser seres más livianos y con más poder de crecimiento en todo nivel.</w:t>
      </w:r>
    </w:p>
    <w:p w:rsidR="00A522CF" w:rsidRDefault="001D6F05">
      <w:pPr>
        <w:shd w:val="clear" w:color="auto" w:fill="FFFFFF"/>
        <w:spacing w:after="280"/>
        <w:jc w:val="both"/>
        <w:rPr>
          <w:rFonts w:ascii="Arial" w:eastAsia="Arial" w:hAnsi="Arial" w:cs="Arial"/>
          <w:color w:val="212529"/>
          <w:sz w:val="24"/>
          <w:szCs w:val="24"/>
        </w:rPr>
      </w:pPr>
      <w:r>
        <w:rPr>
          <w:rFonts w:ascii="Arial" w:eastAsia="Arial" w:hAnsi="Arial" w:cs="Arial"/>
          <w:color w:val="212529"/>
          <w:sz w:val="24"/>
          <w:szCs w:val="24"/>
        </w:rPr>
        <w:t>Incentivar a la colaboración</w:t>
      </w:r>
    </w:p>
    <w:p w:rsidR="00A522CF" w:rsidRDefault="001D6F05">
      <w:pPr>
        <w:shd w:val="clear" w:color="auto" w:fill="FFFFFF"/>
        <w:jc w:val="both"/>
        <w:rPr>
          <w:rFonts w:ascii="Arial" w:eastAsia="Arial" w:hAnsi="Arial" w:cs="Arial"/>
          <w:color w:val="212529"/>
          <w:sz w:val="24"/>
          <w:szCs w:val="24"/>
        </w:rPr>
      </w:pPr>
      <w:r>
        <w:rPr>
          <w:rFonts w:ascii="Arial" w:eastAsia="Arial" w:hAnsi="Arial" w:cs="Arial"/>
          <w:color w:val="212529"/>
          <w:sz w:val="24"/>
          <w:szCs w:val="24"/>
        </w:rPr>
        <w:t xml:space="preserve">Las competencias en el trabajo pueden ser útiles lograr los objetivos de ventas. Sin embargo, antes que crear un ambiente competitivo es importante lograr un ambiente de colaboración. Por ejemplo, al empezar un nuevo proyecto, se puede poner a empleados a trabajar en parejas o equipos y desarrollar juntos ideas sobre las mejores formas de abordar diferentes aspectos del proyecto. Las ganas de competir y sobresalir están </w:t>
      </w:r>
      <w:r>
        <w:rPr>
          <w:rFonts w:ascii="Arial" w:eastAsia="Arial" w:hAnsi="Arial" w:cs="Arial"/>
          <w:color w:val="212529"/>
          <w:sz w:val="24"/>
          <w:szCs w:val="24"/>
        </w:rPr>
        <w:lastRenderedPageBreak/>
        <w:t>muy bien, pero </w:t>
      </w:r>
      <w:r>
        <w:rPr>
          <w:rFonts w:ascii="Arial" w:eastAsia="Arial" w:hAnsi="Arial" w:cs="Arial"/>
          <w:b/>
          <w:bCs/>
          <w:color w:val="212529"/>
          <w:sz w:val="24"/>
          <w:szCs w:val="24"/>
        </w:rPr>
        <w:t>la comunicación abierta, el esfuerzo en conjunto y el lograr una sinergia donde todos aporten y trabajen juntos a gusto, dará inclusive mejores resultados.</w:t>
      </w:r>
    </w:p>
    <w:p w:rsidR="00A522CF" w:rsidRDefault="00A522CF">
      <w:pPr>
        <w:shd w:val="clear" w:color="auto" w:fill="FFFFFF"/>
        <w:jc w:val="both"/>
        <w:rPr>
          <w:rFonts w:ascii="Arial" w:eastAsia="Arial" w:hAnsi="Arial" w:cs="Arial"/>
          <w:color w:val="212529"/>
          <w:sz w:val="24"/>
          <w:szCs w:val="24"/>
        </w:rPr>
      </w:pPr>
    </w:p>
    <w:p w:rsidR="00E155FF" w:rsidRDefault="001D6F05">
      <w:pPr>
        <w:shd w:val="clear" w:color="auto" w:fill="FFFFFF"/>
        <w:jc w:val="both"/>
        <w:rPr>
          <w:rFonts w:ascii="Arial" w:eastAsia="Arial" w:hAnsi="Arial" w:cs="Arial"/>
          <w:color w:val="212529"/>
          <w:sz w:val="24"/>
          <w:szCs w:val="24"/>
        </w:rPr>
        <w:sectPr w:rsidR="00E155FF" w:rsidSect="00D50A9D">
          <w:type w:val="continuous"/>
          <w:pgSz w:w="12242" w:h="15842"/>
          <w:pgMar w:top="1418" w:right="1701" w:bottom="1418" w:left="1701" w:header="709" w:footer="709" w:gutter="0"/>
          <w:pgNumType w:start="41"/>
          <w:cols w:num="2" w:space="720"/>
          <w:titlePg/>
        </w:sectPr>
      </w:pPr>
      <w:r>
        <w:rPr>
          <w:rFonts w:ascii="Arial" w:eastAsia="Arial" w:hAnsi="Arial" w:cs="Arial"/>
          <w:color w:val="212529"/>
          <w:sz w:val="24"/>
          <w:szCs w:val="24"/>
        </w:rPr>
        <w:t xml:space="preserve"> Finalmente debo decir que una empresa que carece de innovación y de la capacidad de reinvención tiene una fecha de vigencia. El mundo de hoy nos obliga a ser creativos, a aceptar ideas, a ser abiertos a la inclusión humana y de opiniones. Hoy las empresas son de todos, de todos aquellos que las trabajan, de todos aquellos que dedican sus horas y que construyen su éxito. Hagamos a </w:t>
      </w:r>
      <w:proofErr w:type="gramStart"/>
      <w:r>
        <w:rPr>
          <w:rFonts w:ascii="Arial" w:eastAsia="Arial" w:hAnsi="Arial" w:cs="Arial"/>
          <w:color w:val="212529"/>
          <w:sz w:val="24"/>
          <w:szCs w:val="24"/>
        </w:rPr>
        <w:t>todos parte</w:t>
      </w:r>
      <w:proofErr w:type="gramEnd"/>
      <w:r>
        <w:rPr>
          <w:rFonts w:ascii="Arial" w:eastAsia="Arial" w:hAnsi="Arial" w:cs="Arial"/>
          <w:color w:val="212529"/>
          <w:sz w:val="24"/>
          <w:szCs w:val="24"/>
        </w:rPr>
        <w:t xml:space="preserve"> de este camino, parte del camino, de la estrategia, de los triunfos y también de los fracaso. Abramos espacios que den lugar a ideas de todo tipo, de las muy pensadas y de las descabelladas. El mundo ha cambiado, las grandes victorias no vienen solo de mentes muy experimentadas, sino de corazones que se sienten comprometidos a una meta común.</w:t>
      </w:r>
    </w:p>
    <w:p w:rsidR="00A522CF" w:rsidRDefault="00A522CF">
      <w:pPr>
        <w:shd w:val="clear" w:color="auto" w:fill="FFFFFF"/>
        <w:jc w:val="both"/>
        <w:rPr>
          <w:rFonts w:ascii="Arial" w:eastAsia="Arial" w:hAnsi="Arial" w:cs="Arial"/>
          <w:color w:val="212529"/>
          <w:sz w:val="24"/>
          <w:szCs w:val="24"/>
        </w:rPr>
      </w:pPr>
    </w:p>
    <w:p w:rsidR="00A522CF" w:rsidRDefault="001D6F05">
      <w:pPr>
        <w:spacing w:line="360" w:lineRule="auto"/>
        <w:jc w:val="right"/>
        <w:rPr>
          <w:rFonts w:ascii="Arial" w:eastAsia="Arial" w:hAnsi="Arial" w:cs="Arial"/>
          <w:color w:val="0000FF"/>
          <w:sz w:val="20"/>
          <w:szCs w:val="20"/>
          <w:u w:val="single"/>
        </w:rPr>
      </w:pPr>
      <w:r>
        <w:rPr>
          <w:rFonts w:ascii="Arial" w:eastAsia="Arial" w:hAnsi="Arial" w:cs="Arial"/>
          <w:sz w:val="20"/>
          <w:szCs w:val="20"/>
        </w:rPr>
        <w:t xml:space="preserve">Fuente </w:t>
      </w:r>
      <w:hyperlink r:id="rId28">
        <w:r>
          <w:rPr>
            <w:rFonts w:ascii="Arial" w:eastAsia="Arial" w:hAnsi="Arial" w:cs="Arial"/>
            <w:color w:val="0000FF"/>
            <w:sz w:val="20"/>
            <w:szCs w:val="20"/>
            <w:u w:val="single"/>
          </w:rPr>
          <w:t>https://www.estrategiaynegocios.net/empresasymanagement/opinion-como-promover-la-innovacion-empresarial-FPEN1489826</w:t>
        </w:r>
      </w:hyperlink>
    </w:p>
    <w:p w:rsidR="00A522CF" w:rsidRDefault="00A522CF">
      <w:pPr>
        <w:spacing w:line="360" w:lineRule="auto"/>
        <w:jc w:val="both"/>
        <w:rPr>
          <w:rFonts w:ascii="Arial" w:eastAsia="Arial" w:hAnsi="Arial" w:cs="Arial"/>
          <w:color w:val="000000"/>
          <w:sz w:val="24"/>
          <w:szCs w:val="24"/>
          <w:u w:val="single"/>
        </w:rPr>
      </w:pPr>
    </w:p>
    <w:p w:rsidR="00A522CF" w:rsidRDefault="001D6F05">
      <w:pPr>
        <w:spacing w:line="360" w:lineRule="auto"/>
        <w:jc w:val="both"/>
        <w:rPr>
          <w:rFonts w:ascii="Arial" w:eastAsia="Arial" w:hAnsi="Arial" w:cs="Arial"/>
          <w:color w:val="000000"/>
          <w:sz w:val="24"/>
          <w:szCs w:val="24"/>
          <w:u w:val="single"/>
        </w:rPr>
      </w:pPr>
      <w:r>
        <w:rPr>
          <w:rFonts w:ascii="Arial" w:eastAsia="Arial" w:hAnsi="Arial" w:cs="Arial"/>
          <w:b/>
          <w:bCs/>
          <w:color w:val="000000"/>
          <w:sz w:val="24"/>
          <w:szCs w:val="24"/>
          <w:u w:val="single"/>
        </w:rPr>
        <w:t>Momento 3</w:t>
      </w:r>
    </w:p>
    <w:p w:rsidR="00A522CF" w:rsidRDefault="001D6F05">
      <w:pPr>
        <w:numPr>
          <w:ilvl w:val="0"/>
          <w:numId w:val="9"/>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b/>
          <w:bCs/>
          <w:color w:val="000000"/>
          <w:sz w:val="24"/>
          <w:szCs w:val="24"/>
          <w:highlight w:val="white"/>
        </w:rPr>
        <w:t>¿A qué tipología textual pertenece el texto anterior? ¿Cómo lo sabes?</w:t>
      </w:r>
    </w:p>
    <w:p w:rsidR="00A522CF" w:rsidRDefault="00A522CF">
      <w:pPr>
        <w:pBdr>
          <w:top w:val="nil"/>
          <w:left w:val="nil"/>
          <w:bottom w:val="nil"/>
          <w:right w:val="nil"/>
          <w:between w:val="nil"/>
        </w:pBdr>
        <w:spacing w:line="360" w:lineRule="auto"/>
        <w:ind w:left="720"/>
        <w:jc w:val="both"/>
        <w:rPr>
          <w:rFonts w:ascii="Arial" w:eastAsia="Arial" w:hAnsi="Arial" w:cs="Arial"/>
          <w:color w:val="000000"/>
          <w:sz w:val="24"/>
          <w:szCs w:val="24"/>
          <w:highlight w:val="white"/>
        </w:rPr>
      </w:pPr>
    </w:p>
    <w:p w:rsidR="00A522CF" w:rsidRDefault="001D6F05">
      <w:pPr>
        <w:numPr>
          <w:ilvl w:val="0"/>
          <w:numId w:val="9"/>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b/>
          <w:bCs/>
          <w:color w:val="000000"/>
          <w:sz w:val="24"/>
          <w:szCs w:val="24"/>
          <w:highlight w:val="white"/>
        </w:rPr>
        <w:t>¿Estás de acuerdo con la opinión de la autora? ¿Por qué?</w:t>
      </w:r>
    </w:p>
    <w:p w:rsidR="00A522CF" w:rsidRDefault="00A522CF">
      <w:pPr>
        <w:pBdr>
          <w:top w:val="nil"/>
          <w:left w:val="nil"/>
          <w:bottom w:val="nil"/>
          <w:right w:val="nil"/>
          <w:between w:val="nil"/>
        </w:pBdr>
        <w:spacing w:line="259" w:lineRule="auto"/>
        <w:ind w:left="720"/>
        <w:rPr>
          <w:rFonts w:ascii="Arial" w:eastAsia="Arial" w:hAnsi="Arial" w:cs="Arial"/>
          <w:color w:val="000000"/>
          <w:sz w:val="24"/>
          <w:szCs w:val="24"/>
          <w:highlight w:val="white"/>
        </w:rPr>
      </w:pPr>
    </w:p>
    <w:p w:rsidR="00A522CF" w:rsidRDefault="001D6F05">
      <w:pPr>
        <w:numPr>
          <w:ilvl w:val="0"/>
          <w:numId w:val="9"/>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b/>
          <w:bCs/>
          <w:color w:val="000000"/>
          <w:sz w:val="24"/>
          <w:szCs w:val="24"/>
          <w:highlight w:val="white"/>
        </w:rPr>
        <w:t xml:space="preserve">¿Qué conceptos te llamaron la atención del texto? ¿Por qué? </w:t>
      </w:r>
    </w:p>
    <w:p w:rsidR="00A522CF" w:rsidRDefault="00A522CF">
      <w:pPr>
        <w:pBdr>
          <w:top w:val="nil"/>
          <w:left w:val="nil"/>
          <w:bottom w:val="nil"/>
          <w:right w:val="nil"/>
          <w:between w:val="nil"/>
        </w:pBdr>
        <w:spacing w:line="259" w:lineRule="auto"/>
        <w:ind w:left="720"/>
        <w:rPr>
          <w:rFonts w:ascii="Arial" w:eastAsia="Arial" w:hAnsi="Arial" w:cs="Arial"/>
          <w:color w:val="000000"/>
          <w:sz w:val="24"/>
          <w:szCs w:val="24"/>
          <w:highlight w:val="white"/>
        </w:rPr>
      </w:pPr>
    </w:p>
    <w:p w:rsidR="00A522CF" w:rsidRDefault="001D6F05">
      <w:pPr>
        <w:numPr>
          <w:ilvl w:val="0"/>
          <w:numId w:val="9"/>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b/>
          <w:bCs/>
          <w:color w:val="000000"/>
          <w:sz w:val="24"/>
          <w:szCs w:val="24"/>
          <w:highlight w:val="white"/>
        </w:rPr>
        <w:t xml:space="preserve">¿Cuáles son los incentivos, según la autora, para promover la innovación? </w:t>
      </w:r>
    </w:p>
    <w:p w:rsidR="00A522CF" w:rsidRDefault="00A522CF">
      <w:pPr>
        <w:pBdr>
          <w:top w:val="nil"/>
          <w:left w:val="nil"/>
          <w:bottom w:val="nil"/>
          <w:right w:val="nil"/>
          <w:between w:val="nil"/>
        </w:pBdr>
        <w:spacing w:line="259" w:lineRule="auto"/>
        <w:ind w:left="720"/>
        <w:rPr>
          <w:rFonts w:ascii="Arial" w:eastAsia="Arial" w:hAnsi="Arial" w:cs="Arial"/>
          <w:color w:val="000000"/>
          <w:sz w:val="24"/>
          <w:szCs w:val="24"/>
          <w:highlight w:val="white"/>
        </w:rPr>
      </w:pPr>
    </w:p>
    <w:p w:rsidR="00A522CF" w:rsidRDefault="001D6F05">
      <w:pPr>
        <w:numPr>
          <w:ilvl w:val="0"/>
          <w:numId w:val="9"/>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b/>
          <w:bCs/>
          <w:color w:val="000000"/>
          <w:sz w:val="24"/>
          <w:szCs w:val="24"/>
          <w:highlight w:val="white"/>
        </w:rPr>
        <w:lastRenderedPageBreak/>
        <w:t>Elabora una breve columna de opinión sobre algún tema de interés personal y vinculado con el contexto naval. Recuerda redactar una idea principal y a lo menos tres o cuatro ideas secundarias por párrafo.</w:t>
      </w:r>
    </w:p>
    <w:p w:rsidR="00A522CF" w:rsidRDefault="00A522CF">
      <w:pPr>
        <w:pBdr>
          <w:top w:val="nil"/>
          <w:left w:val="nil"/>
          <w:bottom w:val="nil"/>
          <w:right w:val="nil"/>
          <w:between w:val="nil"/>
        </w:pBdr>
        <w:spacing w:line="259" w:lineRule="auto"/>
        <w:ind w:left="720"/>
        <w:rPr>
          <w:rFonts w:ascii="Arial" w:eastAsia="Arial" w:hAnsi="Arial" w:cs="Arial"/>
          <w:color w:val="000000"/>
          <w:sz w:val="24"/>
          <w:szCs w:val="24"/>
          <w:highlight w:val="white"/>
        </w:rPr>
      </w:pPr>
    </w:p>
    <w:p w:rsidR="00A522CF" w:rsidRDefault="001D6F05">
      <w:pPr>
        <w:pBdr>
          <w:top w:val="nil"/>
          <w:left w:val="nil"/>
          <w:bottom w:val="nil"/>
          <w:right w:val="nil"/>
          <w:between w:val="nil"/>
        </w:pBdr>
        <w:spacing w:after="160" w:line="360" w:lineRule="auto"/>
        <w:ind w:left="720"/>
        <w:jc w:val="both"/>
        <w:rPr>
          <w:rFonts w:ascii="Arial" w:eastAsia="Arial" w:hAnsi="Arial" w:cs="Arial"/>
          <w:color w:val="000000"/>
          <w:sz w:val="24"/>
          <w:szCs w:val="24"/>
          <w:highlight w:val="white"/>
        </w:rPr>
      </w:pPr>
      <w:r>
        <w:rPr>
          <w:rFonts w:ascii="Arial" w:eastAsia="Arial" w:hAnsi="Arial" w:cs="Arial"/>
          <w:b/>
          <w:bCs/>
          <w:color w:val="000000"/>
          <w:sz w:val="24"/>
          <w:szCs w:val="24"/>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42BEC" w:rsidRDefault="00E42BEC" w:rsidP="00E42BEC">
      <w:pPr>
        <w:rPr>
          <w:rFonts w:ascii="Arial" w:eastAsia="Arial" w:hAnsi="Arial" w:cs="Arial"/>
          <w:b/>
          <w:bCs/>
          <w:sz w:val="36"/>
          <w:szCs w:val="36"/>
        </w:rPr>
      </w:pPr>
    </w:p>
    <w:p w:rsidR="00E42BEC" w:rsidRDefault="00E42BEC" w:rsidP="00E42BEC">
      <w:pPr>
        <w:rPr>
          <w:rFonts w:ascii="Arial" w:eastAsia="Arial" w:hAnsi="Arial" w:cs="Arial"/>
          <w:b/>
          <w:bCs/>
          <w:sz w:val="36"/>
          <w:szCs w:val="36"/>
        </w:rPr>
      </w:pPr>
    </w:p>
    <w:p w:rsidR="00E42BEC" w:rsidRDefault="00E42BEC" w:rsidP="00E42BEC">
      <w:pPr>
        <w:rPr>
          <w:rFonts w:ascii="Arial" w:eastAsia="Arial" w:hAnsi="Arial" w:cs="Arial"/>
          <w:b/>
          <w:bCs/>
          <w:sz w:val="36"/>
          <w:szCs w:val="36"/>
        </w:rPr>
      </w:pPr>
    </w:p>
    <w:p w:rsidR="00E42BEC" w:rsidRDefault="00E42BEC" w:rsidP="00E42BEC">
      <w:pPr>
        <w:rPr>
          <w:rFonts w:ascii="Arial" w:eastAsia="Arial" w:hAnsi="Arial" w:cs="Arial"/>
          <w:b/>
          <w:bCs/>
          <w:sz w:val="36"/>
          <w:szCs w:val="36"/>
        </w:rPr>
      </w:pPr>
    </w:p>
    <w:p w:rsidR="00E42BEC" w:rsidRDefault="00E42BEC" w:rsidP="00E42BEC">
      <w:pPr>
        <w:rPr>
          <w:rFonts w:ascii="Arial" w:eastAsia="Arial" w:hAnsi="Arial" w:cs="Arial"/>
          <w:b/>
          <w:bCs/>
          <w:sz w:val="36"/>
          <w:szCs w:val="36"/>
        </w:rPr>
      </w:pPr>
    </w:p>
    <w:p w:rsidR="00E42BEC" w:rsidRDefault="00E42BEC" w:rsidP="00E42BEC">
      <w:pPr>
        <w:rPr>
          <w:rFonts w:ascii="Arial" w:eastAsia="Arial" w:hAnsi="Arial" w:cs="Arial"/>
          <w:b/>
          <w:bCs/>
          <w:sz w:val="36"/>
          <w:szCs w:val="36"/>
        </w:rPr>
      </w:pPr>
    </w:p>
    <w:p w:rsidR="00E42BEC" w:rsidRDefault="00E42BEC" w:rsidP="00E42BEC">
      <w:pPr>
        <w:rPr>
          <w:rFonts w:ascii="Arial" w:eastAsia="Arial" w:hAnsi="Arial" w:cs="Arial"/>
          <w:b/>
          <w:bCs/>
          <w:sz w:val="36"/>
          <w:szCs w:val="36"/>
        </w:rPr>
      </w:pPr>
    </w:p>
    <w:p w:rsidR="00E42BEC" w:rsidRDefault="00E42BEC" w:rsidP="00E42BEC">
      <w:pPr>
        <w:rPr>
          <w:rFonts w:ascii="Arial" w:eastAsia="Arial" w:hAnsi="Arial" w:cs="Arial"/>
          <w:b/>
          <w:bCs/>
          <w:sz w:val="36"/>
          <w:szCs w:val="36"/>
        </w:rPr>
      </w:pPr>
    </w:p>
    <w:p w:rsidR="00E42BEC" w:rsidRDefault="00E42BEC" w:rsidP="00E42BEC">
      <w:pPr>
        <w:rPr>
          <w:rFonts w:ascii="Arial" w:eastAsia="Arial" w:hAnsi="Arial" w:cs="Arial"/>
          <w:b/>
          <w:bCs/>
          <w:sz w:val="36"/>
          <w:szCs w:val="36"/>
        </w:rPr>
      </w:pPr>
    </w:p>
    <w:p w:rsidR="00E42BEC" w:rsidRDefault="00E42BEC" w:rsidP="00E42BEC">
      <w:pPr>
        <w:rPr>
          <w:rFonts w:ascii="Arial" w:eastAsia="Arial" w:hAnsi="Arial" w:cs="Arial"/>
          <w:b/>
          <w:bCs/>
          <w:sz w:val="36"/>
          <w:szCs w:val="36"/>
        </w:rPr>
      </w:pPr>
    </w:p>
    <w:p w:rsidR="00A522CF" w:rsidRPr="00E42BEC" w:rsidRDefault="00382FBD" w:rsidP="00E42BEC">
      <w:pPr>
        <w:rPr>
          <w:rFonts w:ascii="Arial" w:eastAsia="Arial" w:hAnsi="Arial" w:cs="Arial"/>
          <w:b/>
          <w:bCs/>
          <w:sz w:val="36"/>
          <w:szCs w:val="36"/>
        </w:rPr>
      </w:pPr>
      <w:r>
        <w:rPr>
          <w:rFonts w:ascii="Arial" w:eastAsia="Arial" w:hAnsi="Arial" w:cs="Arial"/>
          <w:b/>
          <w:bCs/>
          <w:sz w:val="36"/>
          <w:szCs w:val="36"/>
        </w:rPr>
        <w:lastRenderedPageBreak/>
        <w:t>ACTIVIDAD 5</w:t>
      </w:r>
      <w:r w:rsidR="00E42BEC">
        <w:rPr>
          <w:rFonts w:ascii="Arial" w:eastAsia="Arial" w:hAnsi="Arial" w:cs="Arial"/>
          <w:b/>
          <w:bCs/>
          <w:sz w:val="36"/>
          <w:szCs w:val="36"/>
        </w:rPr>
        <w:t xml:space="preserve">: </w:t>
      </w:r>
      <w:r>
        <w:rPr>
          <w:rFonts w:ascii="Arial" w:eastAsia="Arial" w:hAnsi="Arial" w:cs="Arial"/>
          <w:b/>
          <w:bCs/>
          <w:sz w:val="36"/>
          <w:szCs w:val="36"/>
        </w:rPr>
        <w:t>Estrategias de comprensión lectora</w:t>
      </w:r>
    </w:p>
    <w:p w:rsidR="00A522CF" w:rsidRDefault="00E42BEC">
      <w:pPr>
        <w:jc w:val="center"/>
        <w:rPr>
          <w:rFonts w:ascii="Arial" w:eastAsia="Arial" w:hAnsi="Arial" w:cs="Arial"/>
          <w:sz w:val="24"/>
          <w:szCs w:val="24"/>
        </w:rPr>
      </w:pPr>
      <w:r>
        <w:rPr>
          <w:noProof/>
          <w:lang w:val="en-US"/>
        </w:rPr>
        <mc:AlternateContent>
          <mc:Choice Requires="wps">
            <w:drawing>
              <wp:anchor distT="0" distB="0" distL="114300" distR="114300" simplePos="0" relativeHeight="251662336" behindDoc="0" locked="0" layoutInCell="1" hidden="0" allowOverlap="1" wp14:anchorId="63BB8634" wp14:editId="2C187606">
                <wp:simplePos x="0" y="0"/>
                <wp:positionH relativeFrom="column">
                  <wp:posOffset>-213360</wp:posOffset>
                </wp:positionH>
                <wp:positionV relativeFrom="paragraph">
                  <wp:posOffset>84455</wp:posOffset>
                </wp:positionV>
                <wp:extent cx="6057900" cy="1047750"/>
                <wp:effectExtent l="0" t="0" r="19050" b="19050"/>
                <wp:wrapNone/>
                <wp:docPr id="1049" name="Rectángulo redondeado 1049"/>
                <wp:cNvGraphicFramePr/>
                <a:graphic xmlns:a="http://schemas.openxmlformats.org/drawingml/2006/main">
                  <a:graphicData uri="http://schemas.microsoft.com/office/word/2010/wordprocessingShape">
                    <wps:wsp>
                      <wps:cNvSpPr/>
                      <wps:spPr>
                        <a:xfrm>
                          <a:off x="0" y="0"/>
                          <a:ext cx="6057900" cy="1047750"/>
                        </a:xfrm>
                        <a:prstGeom prst="roundRect">
                          <a:avLst>
                            <a:gd name="adj" fmla="val 16667"/>
                          </a:avLst>
                        </a:prstGeom>
                        <a:noFill/>
                        <a:ln w="9525" cap="flat" cmpd="sng">
                          <a:solidFill>
                            <a:srgbClr val="000000"/>
                          </a:solidFill>
                          <a:prstDash val="solid"/>
                          <a:miter lim="800000"/>
                          <a:headEnd type="none" w="sm" len="sm"/>
                          <a:tailEnd type="none" w="sm" len="sm"/>
                        </a:ln>
                      </wps:spPr>
                      <wps:txbx>
                        <w:txbxContent>
                          <w:p w:rsidR="00357A80" w:rsidRDefault="00357A80">
                            <w:pPr>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roundrect w14:anchorId="63BB8634" id="Rectángulo redondeado 1049" o:spid="_x0000_s1035" style="position:absolute;left:0;text-align:left;margin-left:-16.8pt;margin-top:6.65pt;width:477pt;height:8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" filled="f">
                <v:stroke startarrowwidth="narrow" startarrowlength="short" endarrowwidth="narrow" endarrowlength="short" joinstyle="miter"/>
                <v:textbox inset="2.53958mm,2.53958mm,2.53958mm,2.53958mm">
                  <w:txbxContent>
                    <w:p w:rsidR="00357A80" w:rsidRDefault="00357A80">
                      <w:pPr>
                        <w:textDirection w:val="btLr"/>
                      </w:pPr>
                    </w:p>
                  </w:txbxContent>
                </v:textbox>
              </v:roundrect>
            </w:pict>
          </mc:Fallback>
        </mc:AlternateContent>
      </w:r>
    </w:p>
    <w:p w:rsidR="00A522CF" w:rsidRDefault="00A522CF">
      <w:pPr>
        <w:jc w:val="center"/>
        <w:rPr>
          <w:rFonts w:ascii="Arial" w:eastAsia="Arial" w:hAnsi="Arial" w:cs="Arial"/>
          <w:sz w:val="24"/>
          <w:szCs w:val="24"/>
        </w:rPr>
      </w:pPr>
    </w:p>
    <w:p w:rsidR="00A522CF" w:rsidRDefault="001D6F05">
      <w:pPr>
        <w:jc w:val="both"/>
        <w:rPr>
          <w:rFonts w:ascii="Arial" w:eastAsia="Arial" w:hAnsi="Arial" w:cs="Arial"/>
          <w:sz w:val="24"/>
          <w:szCs w:val="24"/>
        </w:rPr>
      </w:pPr>
      <w:r>
        <w:rPr>
          <w:rFonts w:ascii="Arial" w:eastAsia="Arial" w:hAnsi="Arial" w:cs="Arial"/>
          <w:sz w:val="24"/>
          <w:szCs w:val="24"/>
        </w:rPr>
        <w:t>Las estrategias de comprensión lectora se enfocan en capacitar a los estudiantes en diversas técnicas que faciliten la comprensión de textos escritos. Se evalúa la efectividad de estas intervenciones educativas a través de estudios que cuantifican tanto la cantidad como la calidad de su impacto.</w:t>
      </w:r>
    </w:p>
    <w:p w:rsidR="00E42BEC" w:rsidRDefault="00E42BEC">
      <w:pPr>
        <w:shd w:val="clear" w:color="auto" w:fill="FFFFFF"/>
        <w:spacing w:after="300"/>
        <w:rPr>
          <w:rFonts w:ascii="Arial" w:eastAsia="Arial" w:hAnsi="Arial" w:cs="Arial"/>
          <w:b/>
          <w:bCs/>
          <w:color w:val="333333"/>
          <w:sz w:val="24"/>
          <w:szCs w:val="24"/>
        </w:rPr>
      </w:pPr>
    </w:p>
    <w:p w:rsidR="00A522CF" w:rsidRDefault="001D6F05">
      <w:pPr>
        <w:shd w:val="clear" w:color="auto" w:fill="FFFFFF"/>
        <w:spacing w:after="300"/>
        <w:rPr>
          <w:rFonts w:ascii="Arial" w:eastAsia="Arial" w:hAnsi="Arial" w:cs="Arial"/>
          <w:color w:val="333333"/>
          <w:sz w:val="24"/>
          <w:szCs w:val="24"/>
        </w:rPr>
      </w:pPr>
      <w:r>
        <w:rPr>
          <w:rFonts w:ascii="Arial" w:eastAsia="Arial" w:hAnsi="Arial" w:cs="Arial"/>
          <w:b/>
          <w:bCs/>
          <w:color w:val="333333"/>
          <w:sz w:val="24"/>
          <w:szCs w:val="24"/>
        </w:rPr>
        <w:t xml:space="preserve">Momento 1  </w:t>
      </w:r>
    </w:p>
    <w:p w:rsidR="00A522CF" w:rsidRDefault="001D6F05">
      <w:pPr>
        <w:shd w:val="clear" w:color="auto" w:fill="FFFFFF"/>
        <w:spacing w:after="300"/>
        <w:rPr>
          <w:rFonts w:ascii="Arial" w:eastAsia="Arial" w:hAnsi="Arial" w:cs="Arial"/>
          <w:color w:val="333333"/>
          <w:sz w:val="24"/>
          <w:szCs w:val="24"/>
        </w:rPr>
      </w:pPr>
      <w:r>
        <w:rPr>
          <w:rFonts w:ascii="Arial" w:eastAsia="Arial" w:hAnsi="Arial" w:cs="Arial"/>
          <w:b/>
          <w:bCs/>
          <w:noProof/>
          <w:color w:val="333333"/>
          <w:sz w:val="24"/>
          <w:szCs w:val="24"/>
          <w:lang w:val="en-US"/>
        </w:rPr>
        <w:drawing>
          <wp:inline distT="0" distB="0" distL="114300" distR="114300">
            <wp:extent cx="6233160" cy="1675130"/>
            <wp:effectExtent l="0" t="0" r="0" b="0"/>
            <wp:docPr id="105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9"/>
                    <a:srcRect/>
                    <a:stretch>
                      <a:fillRect/>
                    </a:stretch>
                  </pic:blipFill>
                  <pic:spPr>
                    <a:xfrm>
                      <a:off x="0" y="0"/>
                      <a:ext cx="6233160" cy="1675130"/>
                    </a:xfrm>
                    <a:prstGeom prst="rect">
                      <a:avLst/>
                    </a:prstGeom>
                    <a:ln/>
                  </pic:spPr>
                </pic:pic>
              </a:graphicData>
            </a:graphic>
          </wp:inline>
        </w:drawing>
      </w:r>
    </w:p>
    <w:p w:rsidR="00A522CF" w:rsidRDefault="00D50A9D">
      <w:pPr>
        <w:shd w:val="clear" w:color="auto" w:fill="FFFFFF"/>
        <w:spacing w:after="300"/>
        <w:rPr>
          <w:rFonts w:ascii="Arial" w:eastAsia="Arial" w:hAnsi="Arial" w:cs="Arial"/>
          <w:color w:val="333333"/>
          <w:sz w:val="24"/>
          <w:szCs w:val="24"/>
        </w:rPr>
      </w:pPr>
      <w:r>
        <w:rPr>
          <w:noProof/>
          <w:lang w:val="en-US"/>
        </w:rPr>
        <mc:AlternateContent>
          <mc:Choice Requires="wps">
            <w:drawing>
              <wp:anchor distT="0" distB="0" distL="114300" distR="114300" simplePos="0" relativeHeight="251663360" behindDoc="0" locked="0" layoutInCell="1" hidden="0" allowOverlap="1" wp14:anchorId="15C2B4A0" wp14:editId="69981738">
                <wp:simplePos x="0" y="0"/>
                <wp:positionH relativeFrom="column">
                  <wp:posOffset>5715</wp:posOffset>
                </wp:positionH>
                <wp:positionV relativeFrom="paragraph">
                  <wp:posOffset>3122295</wp:posOffset>
                </wp:positionV>
                <wp:extent cx="5730240" cy="1190625"/>
                <wp:effectExtent l="0" t="0" r="22860" b="28575"/>
                <wp:wrapNone/>
                <wp:docPr id="1041" name="Rectángulo redondeado 1041"/>
                <wp:cNvGraphicFramePr/>
                <a:graphic xmlns:a="http://schemas.openxmlformats.org/drawingml/2006/main">
                  <a:graphicData uri="http://schemas.microsoft.com/office/word/2010/wordprocessingShape">
                    <wps:wsp>
                      <wps:cNvSpPr/>
                      <wps:spPr>
                        <a:xfrm>
                          <a:off x="0" y="0"/>
                          <a:ext cx="5730240" cy="1190625"/>
                        </a:xfrm>
                        <a:prstGeom prst="roundRect">
                          <a:avLst>
                            <a:gd name="adj" fmla="val 16667"/>
                          </a:avLst>
                        </a:prstGeom>
                        <a:solidFill>
                          <a:srgbClr val="FFFFFF"/>
                        </a:solidFill>
                        <a:ln w="12700" cap="flat" cmpd="sng">
                          <a:solidFill>
                            <a:srgbClr val="2F5496"/>
                          </a:solidFill>
                          <a:prstDash val="solid"/>
                          <a:miter lim="800000"/>
                          <a:headEnd type="none" w="sm" len="sm"/>
                          <a:tailEnd type="none" w="sm" len="sm"/>
                        </a:ln>
                      </wps:spPr>
                      <wps:txbx>
                        <w:txbxContent>
                          <w:p w:rsidR="00357A80" w:rsidRDefault="00357A80" w:rsidP="00D50A9D">
                            <w:pPr>
                              <w:spacing w:after="160"/>
                              <w:textDirection w:val="btLr"/>
                            </w:pPr>
                            <w:r>
                              <w:rPr>
                                <w:rFonts w:ascii="Arial" w:eastAsia="Arial" w:hAnsi="Arial" w:cs="Arial"/>
                                <w:color w:val="000000"/>
                                <w:sz w:val="22"/>
                              </w:rPr>
                              <w:t>¿Por qué crees que ha habido un descenso del consumo de prensa escrita en los jóvenes de hoy?</w:t>
                            </w:r>
                          </w:p>
                          <w:p w:rsidR="00D50A9D" w:rsidRDefault="00D50A9D" w:rsidP="00D50A9D">
                            <w:pPr>
                              <w:spacing w:after="160"/>
                              <w:textDirection w:val="btLr"/>
                            </w:pPr>
                          </w:p>
                          <w:p w:rsidR="00357A80" w:rsidRDefault="00357A80" w:rsidP="00D50A9D">
                            <w:pPr>
                              <w:spacing w:after="160"/>
                              <w:textDirection w:val="btLr"/>
                            </w:pPr>
                            <w:r>
                              <w:rPr>
                                <w:rFonts w:ascii="Arial" w:eastAsia="Arial" w:hAnsi="Arial" w:cs="Arial"/>
                                <w:color w:val="000000"/>
                                <w:sz w:val="22"/>
                              </w:rPr>
                              <w:t>¿Acostumbras a leer el periódico</w:t>
                            </w:r>
                            <w:r>
                              <w:rPr>
                                <w:rFonts w:ascii="Arial" w:eastAsia="Arial" w:hAnsi="Arial" w:cs="Arial"/>
                                <w:i/>
                                <w:color w:val="000000"/>
                                <w:sz w:val="22"/>
                              </w:rPr>
                              <w:t xml:space="preserve"> online</w:t>
                            </w:r>
                            <w:r>
                              <w:rPr>
                                <w:rFonts w:ascii="Arial" w:eastAsia="Arial" w:hAnsi="Arial" w:cs="Arial"/>
                                <w:color w:val="000000"/>
                                <w:sz w:val="22"/>
                              </w:rPr>
                              <w:t xml:space="preserve"> o impreso en diario? ¿Por qué?</w:t>
                            </w:r>
                          </w:p>
                          <w:p w:rsidR="00357A80" w:rsidRDefault="00357A80">
                            <w:pPr>
                              <w:spacing w:after="160"/>
                              <w:ind w:left="720"/>
                              <w:textDirection w:val="btLr"/>
                            </w:pPr>
                          </w:p>
                          <w:p w:rsidR="00357A80" w:rsidRDefault="00357A80">
                            <w:pPr>
                              <w:spacing w:after="160"/>
                              <w:ind w:left="720"/>
                              <w:textDirection w:val="btLr"/>
                            </w:pPr>
                          </w:p>
                          <w:p w:rsidR="00357A80" w:rsidRDefault="00357A80">
                            <w:pPr>
                              <w:spacing w:after="160"/>
                              <w:ind w:left="560" w:firstLine="360"/>
                              <w:textDirection w:val="btLr"/>
                            </w:pPr>
                            <w:r>
                              <w:rPr>
                                <w:rFonts w:ascii="Arial" w:eastAsia="Arial" w:hAnsi="Arial" w:cs="Arial"/>
                                <w:color w:val="000000"/>
                                <w:sz w:val="22"/>
                              </w:rPr>
                              <w:t>¿Crees que en un futuro se podría extinguir el diario impreso? ¿Por qué?</w:t>
                            </w:r>
                          </w:p>
                          <w:p w:rsidR="00357A80" w:rsidRDefault="00357A80">
                            <w:pPr>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15C2B4A0" id="Rectángulo redondeado 1041" o:spid="_x0000_s1036" style="position:absolute;margin-left:.45pt;margin-top:245.85pt;width:451.2pt;height:9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" strokecolor="#2f5496" strokeweight="1pt">
                <v:stroke startarrowwidth="narrow" startarrowlength="short" endarrowwidth="narrow" endarrowlength="short" joinstyle="miter"/>
                <v:textbox inset="2.53958mm,1.2694mm,2.53958mm,1.2694mm">
                  <w:txbxContent>
                    <w:p w:rsidR="00357A80" w:rsidRDefault="00357A80" w:rsidP="00D50A9D">
                      <w:pPr>
                        <w:spacing w:after="160"/>
                        <w:textDirection w:val="btLr"/>
                      </w:pPr>
                      <w:r>
                        <w:rPr>
                          <w:rFonts w:ascii="Arial" w:eastAsia="Arial" w:hAnsi="Arial" w:cs="Arial"/>
                          <w:color w:val="000000"/>
                          <w:sz w:val="22"/>
                        </w:rPr>
                        <w:t>¿Por qué crees que ha habido un descenso del consumo de prensa escrita en los jóvenes de hoy?</w:t>
                      </w:r>
                    </w:p>
                    <w:p w:rsidR="00D50A9D" w:rsidRDefault="00D50A9D" w:rsidP="00D50A9D">
                      <w:pPr>
                        <w:spacing w:after="160"/>
                        <w:textDirection w:val="btLr"/>
                      </w:pPr>
                    </w:p>
                    <w:p w:rsidR="00357A80" w:rsidRDefault="00357A80" w:rsidP="00D50A9D">
                      <w:pPr>
                        <w:spacing w:after="160"/>
                        <w:textDirection w:val="btLr"/>
                      </w:pPr>
                      <w:r>
                        <w:rPr>
                          <w:rFonts w:ascii="Arial" w:eastAsia="Arial" w:hAnsi="Arial" w:cs="Arial"/>
                          <w:color w:val="000000"/>
                          <w:sz w:val="22"/>
                        </w:rPr>
                        <w:t>¿Acostumbras a leer el periódico</w:t>
                      </w:r>
                      <w:r>
                        <w:rPr>
                          <w:rFonts w:ascii="Arial" w:eastAsia="Arial" w:hAnsi="Arial" w:cs="Arial"/>
                          <w:i/>
                          <w:color w:val="000000"/>
                          <w:sz w:val="22"/>
                        </w:rPr>
                        <w:t xml:space="preserve"> online</w:t>
                      </w:r>
                      <w:r>
                        <w:rPr>
                          <w:rFonts w:ascii="Arial" w:eastAsia="Arial" w:hAnsi="Arial" w:cs="Arial"/>
                          <w:color w:val="000000"/>
                          <w:sz w:val="22"/>
                        </w:rPr>
                        <w:t xml:space="preserve"> o impreso en diario? ¿Por qué?</w:t>
                      </w:r>
                    </w:p>
                    <w:p w:rsidR="00357A80" w:rsidRDefault="00357A80">
                      <w:pPr>
                        <w:spacing w:after="160"/>
                        <w:ind w:left="720"/>
                        <w:textDirection w:val="btLr"/>
                      </w:pPr>
                    </w:p>
                    <w:p w:rsidR="00357A80" w:rsidRDefault="00357A80">
                      <w:pPr>
                        <w:spacing w:after="160"/>
                        <w:ind w:left="720"/>
                        <w:textDirection w:val="btLr"/>
                      </w:pPr>
                    </w:p>
                    <w:p w:rsidR="00357A80" w:rsidRDefault="00357A80">
                      <w:pPr>
                        <w:spacing w:after="160"/>
                        <w:ind w:left="560" w:firstLine="360"/>
                        <w:textDirection w:val="btLr"/>
                      </w:pPr>
                      <w:r>
                        <w:rPr>
                          <w:rFonts w:ascii="Arial" w:eastAsia="Arial" w:hAnsi="Arial" w:cs="Arial"/>
                          <w:color w:val="000000"/>
                          <w:sz w:val="22"/>
                        </w:rPr>
                        <w:t>¿Crees que en un futuro se podría extinguir el diario impreso? ¿Por qué?</w:t>
                      </w:r>
                    </w:p>
                    <w:p w:rsidR="00357A80" w:rsidRDefault="00357A80">
                      <w:pPr>
                        <w:textDirection w:val="btLr"/>
                      </w:pPr>
                    </w:p>
                  </w:txbxContent>
                </v:textbox>
              </v:roundrect>
            </w:pict>
          </mc:Fallback>
        </mc:AlternateContent>
      </w:r>
      <w:r w:rsidR="001D6F05">
        <w:rPr>
          <w:rFonts w:ascii="Arial" w:eastAsia="Arial" w:hAnsi="Arial" w:cs="Arial"/>
          <w:b/>
          <w:bCs/>
          <w:noProof/>
          <w:color w:val="333333"/>
          <w:sz w:val="24"/>
          <w:szCs w:val="24"/>
          <w:lang w:val="en-US"/>
        </w:rPr>
        <w:drawing>
          <wp:inline distT="0" distB="0" distL="114300" distR="114300" wp14:anchorId="148DC07D" wp14:editId="1D1E430B">
            <wp:extent cx="5876290" cy="3114040"/>
            <wp:effectExtent l="0" t="0" r="0" b="0"/>
            <wp:docPr id="105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5876290" cy="3114040"/>
                    </a:xfrm>
                    <a:prstGeom prst="rect">
                      <a:avLst/>
                    </a:prstGeom>
                    <a:ln/>
                  </pic:spPr>
                </pic:pic>
              </a:graphicData>
            </a:graphic>
          </wp:inline>
        </w:drawing>
      </w:r>
    </w:p>
    <w:p w:rsidR="00A522CF" w:rsidRDefault="00A522CF">
      <w:pPr>
        <w:shd w:val="clear" w:color="auto" w:fill="FFFFFF"/>
        <w:spacing w:after="300"/>
        <w:rPr>
          <w:rFonts w:ascii="Arial" w:eastAsia="Arial" w:hAnsi="Arial" w:cs="Arial"/>
          <w:color w:val="333333"/>
          <w:sz w:val="24"/>
          <w:szCs w:val="24"/>
        </w:rPr>
      </w:pPr>
    </w:p>
    <w:p w:rsidR="00A522CF" w:rsidRDefault="001D6F05">
      <w:pPr>
        <w:spacing w:before="181"/>
        <w:ind w:right="826"/>
        <w:rPr>
          <w:rFonts w:ascii="Arial" w:eastAsia="Arial" w:hAnsi="Arial" w:cs="Arial"/>
        </w:rPr>
      </w:pPr>
      <w:r>
        <w:rPr>
          <w:rFonts w:ascii="Arial" w:eastAsia="Arial" w:hAnsi="Arial" w:cs="Arial"/>
          <w:b/>
          <w:bCs/>
        </w:rPr>
        <w:t xml:space="preserve">Momento 2 </w:t>
      </w:r>
    </w:p>
    <w:p w:rsidR="00A522CF" w:rsidRDefault="001D6F05">
      <w:pPr>
        <w:spacing w:before="181"/>
        <w:ind w:right="826"/>
        <w:rPr>
          <w:rFonts w:ascii="Arial" w:eastAsia="Arial" w:hAnsi="Arial" w:cs="Arial"/>
        </w:rPr>
      </w:pPr>
      <w:r>
        <w:rPr>
          <w:rFonts w:ascii="Arial" w:eastAsia="Arial" w:hAnsi="Arial" w:cs="Arial"/>
          <w:b/>
          <w:bCs/>
        </w:rPr>
        <w:t>Leamos el siguiente texto</w:t>
      </w:r>
    </w:p>
    <w:p w:rsidR="00A522CF" w:rsidRDefault="001D6F05">
      <w:pPr>
        <w:spacing w:before="181"/>
        <w:ind w:right="826"/>
        <w:rPr>
          <w:rFonts w:ascii="Arial" w:eastAsia="Arial" w:hAnsi="Arial" w:cs="Arial"/>
        </w:rPr>
      </w:pPr>
      <w:r>
        <w:rPr>
          <w:noProof/>
          <w:lang w:val="en-US"/>
        </w:rPr>
        <w:lastRenderedPageBreak/>
        <mc:AlternateContent>
          <mc:Choice Requires="wps">
            <w:drawing>
              <wp:anchor distT="0" distB="0" distL="114300" distR="114300" simplePos="0" relativeHeight="251664384" behindDoc="0" locked="0" layoutInCell="1" hidden="0" allowOverlap="1">
                <wp:simplePos x="0" y="0"/>
                <wp:positionH relativeFrom="column">
                  <wp:posOffset>3310254</wp:posOffset>
                </wp:positionH>
                <wp:positionV relativeFrom="paragraph">
                  <wp:posOffset>-1904</wp:posOffset>
                </wp:positionV>
                <wp:extent cx="2298700" cy="690880"/>
                <wp:effectExtent l="0" t="0" r="0" b="0"/>
                <wp:wrapNone/>
                <wp:docPr id="1040" name="Rectángulo redondeado 1040"/>
                <wp:cNvGraphicFramePr/>
                <a:graphic xmlns:a="http://schemas.openxmlformats.org/drawingml/2006/main">
                  <a:graphicData uri="http://schemas.microsoft.com/office/word/2010/wordprocessingShape">
                    <wps:wsp>
                      <wps:cNvSpPr/>
                      <wps:spPr>
                        <a:xfrm>
                          <a:off x="4203000" y="3440910"/>
                          <a:ext cx="2286000" cy="678180"/>
                        </a:xfrm>
                        <a:prstGeom prst="roundRect">
                          <a:avLst>
                            <a:gd name="adj" fmla="val 16667"/>
                          </a:avLst>
                        </a:prstGeom>
                        <a:solidFill>
                          <a:srgbClr val="FFFFFF"/>
                        </a:solidFill>
                        <a:ln w="12700" cap="flat" cmpd="sng">
                          <a:solidFill>
                            <a:srgbClr val="1C3052"/>
                          </a:solidFill>
                          <a:prstDash val="solid"/>
                          <a:miter lim="800000"/>
                          <a:headEnd type="none" w="sm" len="sm"/>
                          <a:tailEnd type="none" w="sm" len="sm"/>
                        </a:ln>
                      </wps:spPr>
                      <wps:txbx>
                        <w:txbxContent>
                          <w:p w:rsidR="00357A80" w:rsidRDefault="00357A80">
                            <w:pPr>
                              <w:jc w:val="center"/>
                              <w:textDirection w:val="btLr"/>
                            </w:pPr>
                            <w:r>
                              <w:rPr>
                                <w:rFonts w:ascii="Arial" w:eastAsia="Arial" w:hAnsi="Arial" w:cs="Arial"/>
                                <w:b/>
                                <w:color w:val="000000"/>
                                <w:sz w:val="18"/>
                              </w:rPr>
                              <w:t>¿Qué nos podría sugerir el título?</w:t>
                            </w:r>
                          </w:p>
                          <w:p w:rsidR="00357A80" w:rsidRDefault="00357A80">
                            <w:pPr>
                              <w:jc w:val="center"/>
                              <w:textDirection w:val="btLr"/>
                            </w:pPr>
                            <w:r>
                              <w:rPr>
                                <w:rFonts w:ascii="Arial" w:eastAsia="Arial" w:hAnsi="Arial" w:cs="Arial"/>
                                <w:b/>
                                <w:color w:val="000000"/>
                                <w:sz w:val="18"/>
                              </w:rPr>
                              <w:t xml:space="preserve">¿De qué podría tratar el texto? </w:t>
                            </w:r>
                          </w:p>
                          <w:p w:rsidR="00357A80" w:rsidRDefault="00357A80">
                            <w:pPr>
                              <w:textDirection w:val="btLr"/>
                            </w:pPr>
                          </w:p>
                        </w:txbxContent>
                      </wps:txbx>
                      <wps:bodyPr spcFirstLastPara="1" wrap="square" lIns="91425" tIns="45700" rIns="91425" bIns="45700" anchor="ctr" anchorCtr="0">
                        <a:noAutofit/>
                      </wps:bodyPr>
                    </wps:wsp>
                  </a:graphicData>
                </a:graphic>
              </wp:anchor>
            </w:drawing>
          </mc:Choice>
          <mc:Fallback>
            <w:pict>
              <v:roundrect id="Rectángulo redondeado 1040" o:spid="_x0000_s1037" style="position:absolute;margin-left:260.65pt;margin-top:-.15pt;width:181pt;height:54.4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" strokecolor="#1c3052" strokeweight="1pt">
                <v:stroke startarrowwidth="narrow" startarrowlength="short" endarrowwidth="narrow" endarrowlength="short" joinstyle="miter"/>
                <v:textbox inset="2.53958mm,1.2694mm,2.53958mm,1.2694mm">
                  <w:txbxContent>
                    <w:p w:rsidR="00357A80" w:rsidRDefault="00357A80">
                      <w:pPr>
                        <w:jc w:val="center"/>
                        <w:textDirection w:val="btLr"/>
                      </w:pPr>
                      <w:r>
                        <w:rPr>
                          <w:rFonts w:ascii="Arial" w:eastAsia="Arial" w:hAnsi="Arial" w:cs="Arial"/>
                          <w:b/>
                          <w:color w:val="000000"/>
                          <w:sz w:val="18"/>
                        </w:rPr>
                        <w:t>¿Qué nos podría sugerir el título?</w:t>
                      </w:r>
                    </w:p>
                    <w:p w:rsidR="00357A80" w:rsidRDefault="00357A80">
                      <w:pPr>
                        <w:jc w:val="center"/>
                        <w:textDirection w:val="btLr"/>
                      </w:pPr>
                      <w:r>
                        <w:rPr>
                          <w:rFonts w:ascii="Arial" w:eastAsia="Arial" w:hAnsi="Arial" w:cs="Arial"/>
                          <w:b/>
                          <w:color w:val="000000"/>
                          <w:sz w:val="18"/>
                        </w:rPr>
                        <w:t xml:space="preserve">¿De qué podría tratar el texto? </w:t>
                      </w:r>
                    </w:p>
                    <w:p w:rsidR="00357A80" w:rsidRDefault="00357A80">
                      <w:pPr>
                        <w:textDirection w:val="btLr"/>
                      </w:pPr>
                    </w:p>
                  </w:txbxContent>
                </v:textbox>
              </v:roundrect>
            </w:pict>
          </mc:Fallback>
        </mc:AlternateContent>
      </w:r>
      <w:r>
        <w:rPr>
          <w:noProof/>
          <w:lang w:val="en-US"/>
        </w:rPr>
        <mc:AlternateContent>
          <mc:Choice Requires="wps">
            <w:drawing>
              <wp:anchor distT="0" distB="0" distL="114300" distR="114300" simplePos="0" relativeHeight="251665408" behindDoc="0" locked="0" layoutInCell="1" hidden="0" allowOverlap="1">
                <wp:simplePos x="0" y="0"/>
                <wp:positionH relativeFrom="column">
                  <wp:posOffset>-2538</wp:posOffset>
                </wp:positionH>
                <wp:positionV relativeFrom="paragraph">
                  <wp:posOffset>-1904</wp:posOffset>
                </wp:positionV>
                <wp:extent cx="2565400" cy="698500"/>
                <wp:effectExtent l="0" t="0" r="0" b="0"/>
                <wp:wrapNone/>
                <wp:docPr id="1043" name="Rectángulo 1043"/>
                <wp:cNvGraphicFramePr/>
                <a:graphic xmlns:a="http://schemas.openxmlformats.org/drawingml/2006/main">
                  <a:graphicData uri="http://schemas.microsoft.com/office/word/2010/wordprocessingShape">
                    <wps:wsp>
                      <wps:cNvSpPr/>
                      <wps:spPr>
                        <a:xfrm>
                          <a:off x="4069650" y="3585690"/>
                          <a:ext cx="2552700" cy="388620"/>
                        </a:xfrm>
                        <a:prstGeom prst="rect">
                          <a:avLst/>
                        </a:prstGeom>
                        <a:solidFill>
                          <a:srgbClr val="FFFFFF"/>
                        </a:solidFill>
                        <a:ln w="12700" cap="flat" cmpd="sng">
                          <a:solidFill>
                            <a:srgbClr val="1C3052"/>
                          </a:solidFill>
                          <a:prstDash val="solid"/>
                          <a:miter lim="800000"/>
                          <a:headEnd type="none" w="sm" len="sm"/>
                          <a:tailEnd type="none" w="sm" len="sm"/>
                        </a:ln>
                      </wps:spPr>
                      <wps:txbx>
                        <w:txbxContent>
                          <w:p w:rsidR="00357A80" w:rsidRDefault="00357A80">
                            <w:pPr>
                              <w:spacing w:before="181"/>
                              <w:ind w:right="825"/>
                              <w:textDirection w:val="btLr"/>
                            </w:pPr>
                            <w:r>
                              <w:rPr>
                                <w:rFonts w:ascii="Arial" w:eastAsia="Arial" w:hAnsi="Arial" w:cs="Arial"/>
                                <w:b/>
                                <w:i/>
                                <w:color w:val="000000"/>
                              </w:rPr>
                              <w:t>Su Majestad, el diario</w:t>
                            </w:r>
                          </w:p>
                          <w:p w:rsidR="00357A80" w:rsidRDefault="00357A80">
                            <w:pPr>
                              <w:jc w:val="center"/>
                              <w:textDirection w:val="btLr"/>
                            </w:pPr>
                          </w:p>
                          <w:p w:rsidR="00357A80" w:rsidRDefault="00357A80">
                            <w:pPr>
                              <w:textDirection w:val="btLr"/>
                            </w:pPr>
                          </w:p>
                        </w:txbxContent>
                      </wps:txbx>
                      <wps:bodyPr spcFirstLastPara="1" wrap="square" lIns="91425" tIns="45700" rIns="91425" bIns="45700" anchor="ctr" anchorCtr="0">
                        <a:noAutofit/>
                      </wps:bodyPr>
                    </wps:wsp>
                  </a:graphicData>
                </a:graphic>
              </wp:anchor>
            </w:drawing>
          </mc:Choice>
          <mc:Fallback>
            <w:pict>
              <v:rect id="Rectángulo 1043" o:spid="_x0000_s1038" style="position:absolute;margin-left:-.2pt;margin-top:-.15pt;width:202pt;height:5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" strokecolor="#1c3052" strokeweight="1pt">
                <v:stroke startarrowwidth="narrow" startarrowlength="short" endarrowwidth="narrow" endarrowlength="short"/>
                <v:textbox inset="2.53958mm,1.2694mm,2.53958mm,1.2694mm">
                  <w:txbxContent>
                    <w:p w:rsidR="00357A80" w:rsidRDefault="00357A80">
                      <w:pPr>
                        <w:spacing w:before="181"/>
                        <w:ind w:right="825"/>
                        <w:textDirection w:val="btLr"/>
                      </w:pPr>
                      <w:r>
                        <w:rPr>
                          <w:rFonts w:ascii="Arial" w:eastAsia="Arial" w:hAnsi="Arial" w:cs="Arial"/>
                          <w:b/>
                          <w:i/>
                          <w:color w:val="000000"/>
                        </w:rPr>
                        <w:t>Su Majestad, el diario</w:t>
                      </w:r>
                    </w:p>
                    <w:p w:rsidR="00357A80" w:rsidRDefault="00357A80">
                      <w:pPr>
                        <w:jc w:val="center"/>
                        <w:textDirection w:val="btLr"/>
                      </w:pPr>
                    </w:p>
                    <w:p w:rsidR="00357A80" w:rsidRDefault="00357A80">
                      <w:pPr>
                        <w:textDirection w:val="btLr"/>
                      </w:pPr>
                    </w:p>
                  </w:txbxContent>
                </v:textbox>
              </v:rect>
            </w:pict>
          </mc:Fallback>
        </mc:AlternateContent>
      </w:r>
    </w:p>
    <w:p w:rsidR="00A522CF" w:rsidRDefault="001D6F05">
      <w:pPr>
        <w:pBdr>
          <w:top w:val="nil"/>
          <w:left w:val="nil"/>
          <w:bottom w:val="nil"/>
          <w:right w:val="nil"/>
          <w:between w:val="nil"/>
        </w:pBdr>
        <w:jc w:val="both"/>
        <w:rPr>
          <w:rFonts w:ascii="Arial" w:eastAsia="Arial" w:hAnsi="Arial" w:cs="Arial"/>
          <w:color w:val="000000"/>
          <w:sz w:val="18"/>
          <w:szCs w:val="18"/>
        </w:rPr>
      </w:pPr>
      <w:r>
        <w:rPr>
          <w:noProof/>
          <w:lang w:val="en-US"/>
        </w:rPr>
        <mc:AlternateContent>
          <mc:Choice Requires="wpg">
            <w:drawing>
              <wp:anchor distT="0" distB="0" distL="114300" distR="114300" simplePos="0" relativeHeight="251666432" behindDoc="0" locked="0" layoutInCell="1" hidden="0" allowOverlap="1">
                <wp:simplePos x="0" y="0"/>
                <wp:positionH relativeFrom="column">
                  <wp:posOffset>2728913</wp:posOffset>
                </wp:positionH>
                <wp:positionV relativeFrom="paragraph">
                  <wp:posOffset>4763</wp:posOffset>
                </wp:positionV>
                <wp:extent cx="443865" cy="66040"/>
                <wp:effectExtent l="0" t="0" r="0" b="0"/>
                <wp:wrapNone/>
                <wp:docPr id="1042" name="Conector recto de flecha 1042"/>
                <wp:cNvGraphicFramePr/>
                <a:graphic xmlns:a="http://schemas.openxmlformats.org/drawingml/2006/main">
                  <a:graphicData uri="http://schemas.microsoft.com/office/word/2010/wordprocessingShape">
                    <wps:wsp>
                      <wps:cNvCnPr/>
                      <wps:spPr>
                        <a:xfrm>
                          <a:off x="4881180" y="3776190"/>
                          <a:ext cx="929640" cy="7620"/>
                        </a:xfrm>
                        <a:prstGeom prst="straightConnector1">
                          <a:avLst/>
                        </a:prstGeom>
                        <a:noFill/>
                        <a:ln w="9525" cap="flat" cmpd="sng">
                          <a:solidFill>
                            <a:srgbClr val="4472C4"/>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2728913</wp:posOffset>
                </wp:positionH>
                <wp:positionV relativeFrom="paragraph">
                  <wp:posOffset>4763</wp:posOffset>
                </wp:positionV>
                <wp:extent cx="443865" cy="66040"/>
                <wp:effectExtent b="0" l="0" r="0" t="0"/>
                <wp:wrapNone/>
                <wp:docPr id="1042" name="image19.png"/>
                <a:graphic>
                  <a:graphicData uri="http://schemas.openxmlformats.org/drawingml/2006/picture">
                    <pic:pic>
                      <pic:nvPicPr>
                        <pic:cNvPr id="0" name="image19.png"/>
                        <pic:cNvPicPr preferRelativeResize="0"/>
                      </pic:nvPicPr>
                      <pic:blipFill>
                        <a:blip r:embed="rId31"/>
                        <a:srcRect/>
                        <a:stretch>
                          <a:fillRect/>
                        </a:stretch>
                      </pic:blipFill>
                      <pic:spPr>
                        <a:xfrm>
                          <a:off x="0" y="0"/>
                          <a:ext cx="443865" cy="66040"/>
                        </a:xfrm>
                        <a:prstGeom prst="rect"/>
                        <a:ln/>
                      </pic:spPr>
                    </pic:pic>
                  </a:graphicData>
                </a:graphic>
              </wp:anchor>
            </w:drawing>
          </mc:Fallback>
        </mc:AlternateContent>
      </w:r>
    </w:p>
    <w:p w:rsidR="00A522CF" w:rsidRDefault="00A522CF">
      <w:pPr>
        <w:pBdr>
          <w:top w:val="nil"/>
          <w:left w:val="nil"/>
          <w:bottom w:val="nil"/>
          <w:right w:val="nil"/>
          <w:between w:val="nil"/>
        </w:pBdr>
        <w:jc w:val="both"/>
        <w:rPr>
          <w:rFonts w:ascii="Arial" w:eastAsia="Arial" w:hAnsi="Arial" w:cs="Arial"/>
          <w:color w:val="000000"/>
          <w:sz w:val="18"/>
          <w:szCs w:val="18"/>
        </w:rPr>
      </w:pPr>
    </w:p>
    <w:p w:rsidR="00A522CF" w:rsidRDefault="00A522CF">
      <w:pPr>
        <w:pBdr>
          <w:top w:val="nil"/>
          <w:left w:val="nil"/>
          <w:bottom w:val="nil"/>
          <w:right w:val="nil"/>
          <w:between w:val="nil"/>
        </w:pBdr>
        <w:jc w:val="both"/>
        <w:rPr>
          <w:rFonts w:ascii="Arial" w:eastAsia="Arial" w:hAnsi="Arial" w:cs="Arial"/>
          <w:color w:val="000000"/>
          <w:sz w:val="18"/>
          <w:szCs w:val="18"/>
        </w:rPr>
      </w:pPr>
    </w:p>
    <w:p w:rsidR="00A522CF" w:rsidRDefault="001D6F05">
      <w:pPr>
        <w:widowControl w:val="0"/>
        <w:numPr>
          <w:ilvl w:val="0"/>
          <w:numId w:val="10"/>
        </w:numPr>
        <w:pBdr>
          <w:top w:val="nil"/>
          <w:left w:val="nil"/>
          <w:bottom w:val="nil"/>
          <w:right w:val="nil"/>
          <w:between w:val="nil"/>
        </w:pBdr>
        <w:tabs>
          <w:tab w:val="left" w:pos="745"/>
        </w:tabs>
        <w:spacing w:before="185" w:line="259" w:lineRule="auto"/>
        <w:ind w:right="365" w:hanging="428"/>
        <w:jc w:val="both"/>
        <w:rPr>
          <w:rFonts w:ascii="Arial" w:eastAsia="Arial" w:hAnsi="Arial" w:cs="Arial"/>
          <w:color w:val="000000"/>
          <w:sz w:val="24"/>
          <w:szCs w:val="24"/>
        </w:rPr>
      </w:pPr>
      <w:r>
        <w:rPr>
          <w:rFonts w:ascii="Arial" w:eastAsia="Arial" w:hAnsi="Arial" w:cs="Arial"/>
          <w:color w:val="000000"/>
          <w:sz w:val="24"/>
          <w:szCs w:val="24"/>
        </w:rPr>
        <w:t xml:space="preserve">«[…] cada </w:t>
      </w:r>
      <w:proofErr w:type="gramStart"/>
      <w:r>
        <w:rPr>
          <w:rFonts w:ascii="Arial" w:eastAsia="Arial" w:hAnsi="Arial" w:cs="Arial"/>
          <w:color w:val="000000"/>
          <w:sz w:val="24"/>
          <w:szCs w:val="24"/>
        </w:rPr>
        <w:t>día  de</w:t>
      </w:r>
      <w:proofErr w:type="gramEnd"/>
      <w:r>
        <w:rPr>
          <w:rFonts w:ascii="Arial" w:eastAsia="Arial" w:hAnsi="Arial" w:cs="Arial"/>
          <w:color w:val="000000"/>
          <w:sz w:val="24"/>
          <w:szCs w:val="24"/>
        </w:rPr>
        <w:t xml:space="preserve">  la  semana  llegan  a  los  quioscos  de  la  ciudad  de  Buenos Aires dieciséis diarios matutinos. […] Algunos venden cientos de miles de ejemplares; otros... tan pocos </w:t>
      </w:r>
      <w:proofErr w:type="gramStart"/>
      <w:r>
        <w:rPr>
          <w:rFonts w:ascii="Arial" w:eastAsia="Arial" w:hAnsi="Arial" w:cs="Arial"/>
          <w:color w:val="000000"/>
          <w:sz w:val="24"/>
          <w:szCs w:val="24"/>
        </w:rPr>
        <w:t>que  más</w:t>
      </w:r>
      <w:proofErr w:type="gramEnd"/>
      <w:r>
        <w:rPr>
          <w:rFonts w:ascii="Arial" w:eastAsia="Arial" w:hAnsi="Arial" w:cs="Arial"/>
          <w:color w:val="000000"/>
          <w:sz w:val="24"/>
          <w:szCs w:val="24"/>
        </w:rPr>
        <w:t xml:space="preserve">  vale  ni  mentar  el  tema.  </w:t>
      </w:r>
      <w:proofErr w:type="gramStart"/>
      <w:r>
        <w:rPr>
          <w:rFonts w:ascii="Arial" w:eastAsia="Arial" w:hAnsi="Arial" w:cs="Arial"/>
          <w:color w:val="000000"/>
          <w:sz w:val="24"/>
          <w:szCs w:val="24"/>
        </w:rPr>
        <w:t>No  está</w:t>
      </w:r>
      <w:proofErr w:type="gramEnd"/>
      <w:r>
        <w:rPr>
          <w:rFonts w:ascii="Arial" w:eastAsia="Arial" w:hAnsi="Arial" w:cs="Arial"/>
          <w:color w:val="000000"/>
          <w:sz w:val="24"/>
          <w:szCs w:val="24"/>
        </w:rPr>
        <w:t xml:space="preserve">  mal para un formato, el periódico diario, al que le pronosticaron mil veces su inminente defunción.</w:t>
      </w:r>
    </w:p>
    <w:p w:rsidR="00A522CF" w:rsidRDefault="00E42BEC">
      <w:pPr>
        <w:widowControl w:val="0"/>
        <w:numPr>
          <w:ilvl w:val="0"/>
          <w:numId w:val="10"/>
        </w:numPr>
        <w:pBdr>
          <w:top w:val="nil"/>
          <w:left w:val="nil"/>
          <w:bottom w:val="nil"/>
          <w:right w:val="nil"/>
          <w:between w:val="nil"/>
        </w:pBdr>
        <w:tabs>
          <w:tab w:val="left" w:pos="745"/>
        </w:tabs>
        <w:spacing w:line="259" w:lineRule="auto"/>
        <w:ind w:right="353" w:hanging="428"/>
        <w:jc w:val="both"/>
        <w:rPr>
          <w:rFonts w:ascii="Arial" w:eastAsia="Arial" w:hAnsi="Arial" w:cs="Arial"/>
          <w:color w:val="000000"/>
          <w:sz w:val="24"/>
          <w:szCs w:val="24"/>
        </w:rPr>
      </w:pPr>
      <w:r>
        <w:rPr>
          <w:noProof/>
          <w:lang w:val="en-US"/>
        </w:rPr>
        <mc:AlternateContent>
          <mc:Choice Requires="wps">
            <w:drawing>
              <wp:anchor distT="0" distB="0" distL="114300" distR="114300" simplePos="0" relativeHeight="251668480" behindDoc="0" locked="0" layoutInCell="1" hidden="0" allowOverlap="1" wp14:anchorId="1FC429CF" wp14:editId="4384AF0F">
                <wp:simplePos x="0" y="0"/>
                <wp:positionH relativeFrom="margin">
                  <wp:align>right</wp:align>
                </wp:positionH>
                <wp:positionV relativeFrom="paragraph">
                  <wp:posOffset>932180</wp:posOffset>
                </wp:positionV>
                <wp:extent cx="1231900" cy="414655"/>
                <wp:effectExtent l="0" t="0" r="25400" b="23495"/>
                <wp:wrapNone/>
                <wp:docPr id="1038" name="Rectángulo redondeado 1038"/>
                <wp:cNvGraphicFramePr/>
                <a:graphic xmlns:a="http://schemas.openxmlformats.org/drawingml/2006/main">
                  <a:graphicData uri="http://schemas.microsoft.com/office/word/2010/wordprocessingShape">
                    <wps:wsp>
                      <wps:cNvSpPr/>
                      <wps:spPr>
                        <a:xfrm>
                          <a:off x="0" y="0"/>
                          <a:ext cx="1231900" cy="414655"/>
                        </a:xfrm>
                        <a:prstGeom prst="roundRect">
                          <a:avLst>
                            <a:gd name="adj" fmla="val 16667"/>
                          </a:avLst>
                        </a:prstGeom>
                        <a:solidFill>
                          <a:srgbClr val="FFFFFF"/>
                        </a:solidFill>
                        <a:ln w="12700" cap="flat" cmpd="sng">
                          <a:solidFill>
                            <a:srgbClr val="264159"/>
                          </a:solidFill>
                          <a:prstDash val="solid"/>
                          <a:miter lim="800000"/>
                          <a:headEnd type="none" w="sm" len="sm"/>
                          <a:tailEnd type="none" w="sm" len="sm"/>
                        </a:ln>
                      </wps:spPr>
                      <wps:txbx>
                        <w:txbxContent>
                          <w:p w:rsidR="00357A80" w:rsidRDefault="00357A80">
                            <w:pPr>
                              <w:jc w:val="center"/>
                              <w:textDirection w:val="btLr"/>
                            </w:pPr>
                            <w:r>
                              <w:rPr>
                                <w:rFonts w:ascii="Arial" w:eastAsia="Arial" w:hAnsi="Arial" w:cs="Arial"/>
                                <w:b/>
                                <w:color w:val="000000"/>
                                <w:sz w:val="18"/>
                              </w:rPr>
                              <w:t>¿Qué significa este concepto?</w:t>
                            </w:r>
                          </w:p>
                          <w:p w:rsidR="00357A80" w:rsidRDefault="00357A80">
                            <w:pPr>
                              <w:textDirection w:val="btLr"/>
                            </w:pPr>
                          </w:p>
                        </w:txbxContent>
                      </wps:txbx>
                      <wps:bodyPr spcFirstLastPara="1" wrap="square" lIns="91425" tIns="45700" rIns="91425" bIns="45700" anchor="ctr" anchorCtr="0">
                        <a:noAutofit/>
                      </wps:bodyPr>
                    </wps:wsp>
                  </a:graphicData>
                </a:graphic>
              </wp:anchor>
            </w:drawing>
          </mc:Choice>
          <mc:Fallback>
            <w:pict>
              <v:roundrect w14:anchorId="1FC429CF" id="Rectángulo redondeado 1038" o:spid="_x0000_s1039" style="position:absolute;left:0;text-align:left;margin-left:45.8pt;margin-top:73.4pt;width:97pt;height:32.65pt;z-index:251668480;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" strokecolor="#264159" strokeweight="1pt">
                <v:stroke startarrowwidth="narrow" startarrowlength="short" endarrowwidth="narrow" endarrowlength="short" joinstyle="miter"/>
                <v:textbox inset="2.53958mm,1.2694mm,2.53958mm,1.2694mm">
                  <w:txbxContent>
                    <w:p w:rsidR="00357A80" w:rsidRDefault="00357A80">
                      <w:pPr>
                        <w:jc w:val="center"/>
                        <w:textDirection w:val="btLr"/>
                      </w:pPr>
                      <w:r>
                        <w:rPr>
                          <w:rFonts w:ascii="Arial" w:eastAsia="Arial" w:hAnsi="Arial" w:cs="Arial"/>
                          <w:b/>
                          <w:color w:val="000000"/>
                          <w:sz w:val="18"/>
                        </w:rPr>
                        <w:t>¿Qué significa este concepto?</w:t>
                      </w:r>
                    </w:p>
                    <w:p w:rsidR="00357A80" w:rsidRDefault="00357A80">
                      <w:pPr>
                        <w:textDirection w:val="btLr"/>
                      </w:pPr>
                    </w:p>
                  </w:txbxContent>
                </v:textbox>
                <w10:wrap anchorx="margin"/>
              </v:roundrect>
            </w:pict>
          </mc:Fallback>
        </mc:AlternateContent>
      </w:r>
      <w:r>
        <w:rPr>
          <w:noProof/>
          <w:lang w:val="en-US"/>
        </w:rPr>
        <mc:AlternateContent>
          <mc:Choice Requires="wps">
            <w:drawing>
              <wp:anchor distT="0" distB="0" distL="114300" distR="114300" simplePos="0" relativeHeight="251667456" behindDoc="0" locked="0" layoutInCell="1" hidden="0" allowOverlap="1" wp14:anchorId="755F3FC5" wp14:editId="621E5549">
                <wp:simplePos x="0" y="0"/>
                <wp:positionH relativeFrom="column">
                  <wp:posOffset>4272914</wp:posOffset>
                </wp:positionH>
                <wp:positionV relativeFrom="paragraph">
                  <wp:posOffset>397510</wp:posOffset>
                </wp:positionV>
                <wp:extent cx="45719" cy="619125"/>
                <wp:effectExtent l="38100" t="0" r="69215" b="47625"/>
                <wp:wrapNone/>
                <wp:docPr id="1039" name="Conector recto de flecha 1039"/>
                <wp:cNvGraphicFramePr/>
                <a:graphic xmlns:a="http://schemas.openxmlformats.org/drawingml/2006/main">
                  <a:graphicData uri="http://schemas.microsoft.com/office/word/2010/wordprocessingShape">
                    <wps:wsp>
                      <wps:cNvCnPr/>
                      <wps:spPr>
                        <a:xfrm>
                          <a:off x="0" y="0"/>
                          <a:ext cx="45719" cy="619125"/>
                        </a:xfrm>
                        <a:prstGeom prst="straightConnector1">
                          <a:avLst/>
                        </a:prstGeom>
                        <a:solidFill>
                          <a:srgbClr val="FFFFFF"/>
                        </a:solidFill>
                        <a:ln w="9525" cap="flat" cmpd="sng">
                          <a:solidFill>
                            <a:srgbClr val="000000"/>
                          </a:solidFill>
                          <a:prstDash val="solid"/>
                          <a:miter lim="800000"/>
                          <a:headEnd type="none" w="med" len="me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w14:anchorId="654AD1E7" id="_x0000_t32" coordsize="21600,21600" o:spt="32" o:oned="t" path="m,l21600,21600e" filled="f">
                <v:path arrowok="t" fillok="f" o:connecttype="none"/>
                <o:lock v:ext="edit" shapetype="t"/>
              </v:shapetype>
              <v:shape id="Conector recto de flecha 1039" o:spid="_x0000_s1026" type="#_x0000_t32" style="position:absolute;margin-left:336.45pt;margin-top:31.3pt;width:3.6pt;height:4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" filled="t">
                <v:stroke endarrow="block" joinstyle="miter"/>
              </v:shape>
            </w:pict>
          </mc:Fallback>
        </mc:AlternateContent>
      </w:r>
      <w:r w:rsidR="001D6F05">
        <w:rPr>
          <w:rFonts w:ascii="Arial" w:eastAsia="Arial" w:hAnsi="Arial" w:cs="Arial"/>
          <w:color w:val="000000"/>
          <w:sz w:val="24"/>
          <w:szCs w:val="24"/>
        </w:rPr>
        <w:t xml:space="preserve">Sobre el diario se han desencadenado las plagas de Egipto. Reinaba soberano en el siglo XIX. Pero en el </w:t>
      </w:r>
      <w:proofErr w:type="gramStart"/>
      <w:r w:rsidR="001D6F05">
        <w:rPr>
          <w:rFonts w:ascii="Arial" w:eastAsia="Arial" w:hAnsi="Arial" w:cs="Arial"/>
          <w:color w:val="000000"/>
          <w:sz w:val="24"/>
          <w:szCs w:val="24"/>
        </w:rPr>
        <w:t>siglo  XX</w:t>
      </w:r>
      <w:proofErr w:type="gramEnd"/>
      <w:r w:rsidR="001D6F05">
        <w:rPr>
          <w:rFonts w:ascii="Arial" w:eastAsia="Arial" w:hAnsi="Arial" w:cs="Arial"/>
          <w:color w:val="000000"/>
          <w:sz w:val="24"/>
          <w:szCs w:val="24"/>
        </w:rPr>
        <w:t xml:space="preserve">  debió  </w:t>
      </w:r>
      <w:r w:rsidR="001D6F05">
        <w:rPr>
          <w:rFonts w:ascii="Arial" w:eastAsia="Arial" w:hAnsi="Arial" w:cs="Arial"/>
          <w:b/>
          <w:bCs/>
          <w:color w:val="000000"/>
          <w:sz w:val="24"/>
          <w:szCs w:val="24"/>
          <w:u w:val="single"/>
        </w:rPr>
        <w:t>lidiar</w:t>
      </w:r>
      <w:r w:rsidR="001D6F05">
        <w:rPr>
          <w:rFonts w:ascii="Arial" w:eastAsia="Arial" w:hAnsi="Arial" w:cs="Arial"/>
          <w:color w:val="000000"/>
          <w:sz w:val="24"/>
          <w:szCs w:val="24"/>
        </w:rPr>
        <w:t xml:space="preserve">  con  la  radio,  el cine, la televisión. Últimamente, con Internet y su blogosfera y el auge de la telefonía. El diario sobrevivió. El diario es como el </w:t>
      </w:r>
      <w:proofErr w:type="gramStart"/>
      <w:r w:rsidR="001D6F05">
        <w:rPr>
          <w:rFonts w:ascii="Arial" w:eastAsia="Arial" w:hAnsi="Arial" w:cs="Arial"/>
          <w:color w:val="000000"/>
          <w:sz w:val="24"/>
          <w:szCs w:val="24"/>
        </w:rPr>
        <w:t>libro,  uno</w:t>
      </w:r>
      <w:proofErr w:type="gramEnd"/>
      <w:r w:rsidR="001D6F05">
        <w:rPr>
          <w:rFonts w:ascii="Arial" w:eastAsia="Arial" w:hAnsi="Arial" w:cs="Arial"/>
          <w:color w:val="000000"/>
          <w:sz w:val="24"/>
          <w:szCs w:val="24"/>
        </w:rPr>
        <w:t xml:space="preserve">  de  esos muertos que gozan de buena salud. No solo es actor de la vida social, puede ser protagonista de ella.</w:t>
      </w:r>
    </w:p>
    <w:p w:rsidR="00A522CF" w:rsidRDefault="00A522CF">
      <w:pPr>
        <w:widowControl w:val="0"/>
        <w:pBdr>
          <w:top w:val="nil"/>
          <w:left w:val="nil"/>
          <w:bottom w:val="nil"/>
          <w:right w:val="nil"/>
          <w:between w:val="nil"/>
        </w:pBdr>
        <w:tabs>
          <w:tab w:val="left" w:pos="745"/>
        </w:tabs>
        <w:spacing w:line="259" w:lineRule="auto"/>
        <w:ind w:right="353"/>
        <w:jc w:val="both"/>
        <w:rPr>
          <w:rFonts w:ascii="Arial" w:eastAsia="Arial" w:hAnsi="Arial" w:cs="Arial"/>
          <w:color w:val="000000"/>
          <w:sz w:val="24"/>
          <w:szCs w:val="24"/>
        </w:rPr>
      </w:pPr>
    </w:p>
    <w:p w:rsidR="00A522CF" w:rsidRDefault="001D6F05">
      <w:pPr>
        <w:widowControl w:val="0"/>
        <w:numPr>
          <w:ilvl w:val="0"/>
          <w:numId w:val="10"/>
        </w:numPr>
        <w:pBdr>
          <w:top w:val="nil"/>
          <w:left w:val="nil"/>
          <w:bottom w:val="nil"/>
          <w:right w:val="nil"/>
          <w:between w:val="nil"/>
        </w:pBdr>
        <w:tabs>
          <w:tab w:val="left" w:pos="745"/>
        </w:tabs>
        <w:spacing w:line="259" w:lineRule="auto"/>
        <w:ind w:right="354" w:hanging="428"/>
        <w:jc w:val="both"/>
        <w:rPr>
          <w:rFonts w:ascii="Arial" w:eastAsia="Arial" w:hAnsi="Arial" w:cs="Arial"/>
          <w:color w:val="000000"/>
          <w:sz w:val="24"/>
          <w:szCs w:val="24"/>
        </w:rPr>
      </w:pPr>
      <w:r>
        <w:rPr>
          <w:rFonts w:ascii="Arial" w:eastAsia="Arial" w:hAnsi="Arial" w:cs="Arial"/>
          <w:color w:val="000000"/>
          <w:sz w:val="24"/>
          <w:szCs w:val="24"/>
        </w:rPr>
        <w:t xml:space="preserve">El diario encierra una paradoja.  Es un objeto a la vez trascendente </w:t>
      </w:r>
      <w:proofErr w:type="gramStart"/>
      <w:r>
        <w:rPr>
          <w:rFonts w:ascii="Arial" w:eastAsia="Arial" w:hAnsi="Arial" w:cs="Arial"/>
          <w:color w:val="000000"/>
          <w:sz w:val="24"/>
          <w:szCs w:val="24"/>
        </w:rPr>
        <w:t>y  banal</w:t>
      </w:r>
      <w:proofErr w:type="gramEnd"/>
      <w:r>
        <w:rPr>
          <w:rFonts w:ascii="Arial" w:eastAsia="Arial" w:hAnsi="Arial" w:cs="Arial"/>
          <w:color w:val="000000"/>
          <w:sz w:val="24"/>
          <w:szCs w:val="24"/>
        </w:rPr>
        <w:t xml:space="preserve">. Un diario puede provocar una crisis de gabinete, una corrida bancaria o directamente cambiar la historia. Pero su vida es fugaz como la de algunas rosas que florecen y se agostan en pocas horas. El jueves 13 de enero de 1889, el diario </w:t>
      </w:r>
      <w:proofErr w:type="spellStart"/>
      <w:r>
        <w:rPr>
          <w:rFonts w:ascii="Arial" w:eastAsia="Arial" w:hAnsi="Arial" w:cs="Arial"/>
          <w:color w:val="000000"/>
          <w:sz w:val="24"/>
          <w:szCs w:val="24"/>
        </w:rPr>
        <w:t>L’Aurore</w:t>
      </w:r>
      <w:proofErr w:type="spellEnd"/>
      <w:r>
        <w:rPr>
          <w:rFonts w:ascii="Arial" w:eastAsia="Arial" w:hAnsi="Arial" w:cs="Arial"/>
          <w:color w:val="000000"/>
          <w:sz w:val="24"/>
          <w:szCs w:val="24"/>
        </w:rPr>
        <w:t xml:space="preserve">, de París, publicó el artículo </w:t>
      </w:r>
      <w:proofErr w:type="gramStart"/>
      <w:r>
        <w:rPr>
          <w:rFonts w:ascii="Arial" w:eastAsia="Arial" w:hAnsi="Arial" w:cs="Arial"/>
          <w:color w:val="000000"/>
          <w:sz w:val="24"/>
          <w:szCs w:val="24"/>
        </w:rPr>
        <w:t>Yo  acuso</w:t>
      </w:r>
      <w:proofErr w:type="gramEnd"/>
      <w:r>
        <w:rPr>
          <w:rFonts w:ascii="Arial" w:eastAsia="Arial" w:hAnsi="Arial" w:cs="Arial"/>
          <w:color w:val="000000"/>
          <w:sz w:val="24"/>
          <w:szCs w:val="24"/>
        </w:rPr>
        <w:t xml:space="preserve">,  de  </w:t>
      </w:r>
      <w:proofErr w:type="spellStart"/>
      <w:r>
        <w:rPr>
          <w:rFonts w:ascii="Arial" w:eastAsia="Arial" w:hAnsi="Arial" w:cs="Arial"/>
          <w:color w:val="000000"/>
          <w:sz w:val="24"/>
          <w:szCs w:val="24"/>
        </w:rPr>
        <w:t>Émile</w:t>
      </w:r>
      <w:proofErr w:type="spellEnd"/>
      <w:r>
        <w:rPr>
          <w:rFonts w:ascii="Arial" w:eastAsia="Arial" w:hAnsi="Arial" w:cs="Arial"/>
          <w:color w:val="000000"/>
          <w:sz w:val="24"/>
          <w:szCs w:val="24"/>
        </w:rPr>
        <w:t xml:space="preserve"> Zola, que desencadenó el affaire </w:t>
      </w:r>
      <w:proofErr w:type="spellStart"/>
      <w:r>
        <w:rPr>
          <w:rFonts w:ascii="Arial" w:eastAsia="Arial" w:hAnsi="Arial" w:cs="Arial"/>
          <w:color w:val="000000"/>
          <w:sz w:val="24"/>
          <w:szCs w:val="24"/>
        </w:rPr>
        <w:t>Dreyfus</w:t>
      </w:r>
      <w:proofErr w:type="spellEnd"/>
      <w:r>
        <w:rPr>
          <w:rFonts w:ascii="Arial" w:eastAsia="Arial" w:hAnsi="Arial" w:cs="Arial"/>
          <w:color w:val="000000"/>
          <w:sz w:val="24"/>
          <w:szCs w:val="24"/>
        </w:rPr>
        <w:t xml:space="preserve"> y marcó un hito en la historia de Francia. Al día siguiente, las verduleras del mercado de Les Halles envolvían la lechuga con esa página gloriosa. Un diario puede serlo todo durante 24 horas. Al siguiente amanecer, </w:t>
      </w:r>
      <w:proofErr w:type="gramStart"/>
      <w:r>
        <w:rPr>
          <w:rFonts w:ascii="Arial" w:eastAsia="Arial" w:hAnsi="Arial" w:cs="Arial"/>
          <w:color w:val="000000"/>
          <w:sz w:val="24"/>
          <w:szCs w:val="24"/>
        </w:rPr>
        <w:t>lo  reemplaza</w:t>
      </w:r>
      <w:proofErr w:type="gramEnd"/>
      <w:r>
        <w:rPr>
          <w:rFonts w:ascii="Arial" w:eastAsia="Arial" w:hAnsi="Arial" w:cs="Arial"/>
          <w:color w:val="000000"/>
          <w:sz w:val="24"/>
          <w:szCs w:val="24"/>
        </w:rPr>
        <w:t xml:space="preserve">  la  nueva  edición. Pasa entonces a </w:t>
      </w:r>
      <w:proofErr w:type="gramStart"/>
      <w:r>
        <w:rPr>
          <w:rFonts w:ascii="Arial" w:eastAsia="Arial" w:hAnsi="Arial" w:cs="Arial"/>
          <w:color w:val="000000"/>
          <w:sz w:val="24"/>
          <w:szCs w:val="24"/>
        </w:rPr>
        <w:t>cumplir  su</w:t>
      </w:r>
      <w:proofErr w:type="gramEnd"/>
      <w:r>
        <w:rPr>
          <w:rFonts w:ascii="Arial" w:eastAsia="Arial" w:hAnsi="Arial" w:cs="Arial"/>
          <w:color w:val="000000"/>
          <w:sz w:val="24"/>
          <w:szCs w:val="24"/>
        </w:rPr>
        <w:t xml:space="preserve">  segunda  función: ser fuente de  la  historia,  que no es sino la reconstrucción de la vida que ha quedado apresada en ciertos documentos, y sobre todo en un inmenso  mar  de  papel  de  diario.  Esa función ya la cumplían los antiguos papiros, que Plutarco escrutaba para reconstruir lo sucedido siglos atrás. […]</w:t>
      </w:r>
    </w:p>
    <w:p w:rsidR="00E42BEC" w:rsidRDefault="00E42BEC">
      <w:pPr>
        <w:numPr>
          <w:ilvl w:val="0"/>
          <w:numId w:val="10"/>
        </w:numPr>
        <w:pBdr>
          <w:top w:val="nil"/>
          <w:left w:val="nil"/>
          <w:bottom w:val="nil"/>
          <w:right w:val="nil"/>
          <w:between w:val="nil"/>
        </w:pBdr>
        <w:spacing w:before="98" w:after="120" w:line="259" w:lineRule="auto"/>
        <w:ind w:right="366" w:hanging="428"/>
        <w:jc w:val="both"/>
        <w:rPr>
          <w:rFonts w:ascii="Arial" w:eastAsia="Arial" w:hAnsi="Arial" w:cs="Arial"/>
          <w:color w:val="000000"/>
          <w:sz w:val="24"/>
          <w:szCs w:val="24"/>
        </w:rPr>
      </w:pPr>
      <w:r>
        <w:rPr>
          <w:noProof/>
          <w:lang w:val="en-US"/>
        </w:rPr>
        <mc:AlternateContent>
          <mc:Choice Requires="wps">
            <w:drawing>
              <wp:anchor distT="0" distB="0" distL="114300" distR="114300" simplePos="0" relativeHeight="251669504" behindDoc="0" locked="0" layoutInCell="1" hidden="0" allowOverlap="1" wp14:anchorId="53F90E49" wp14:editId="14A5ED53">
                <wp:simplePos x="0" y="0"/>
                <wp:positionH relativeFrom="column">
                  <wp:posOffset>5001260</wp:posOffset>
                </wp:positionH>
                <wp:positionV relativeFrom="paragraph">
                  <wp:posOffset>211455</wp:posOffset>
                </wp:positionV>
                <wp:extent cx="47625" cy="1581150"/>
                <wp:effectExtent l="0" t="0" r="0" b="0"/>
                <wp:wrapNone/>
                <wp:docPr id="1052" name="Conector recto de flecha 1052"/>
                <wp:cNvGraphicFramePr/>
                <a:graphic xmlns:a="http://schemas.openxmlformats.org/drawingml/2006/main">
                  <a:graphicData uri="http://schemas.microsoft.com/office/word/2010/wordprocessingShape">
                    <wps:wsp>
                      <wps:cNvCnPr/>
                      <wps:spPr>
                        <a:xfrm flipH="1">
                          <a:off x="0" y="0"/>
                          <a:ext cx="47625" cy="1581150"/>
                        </a:xfrm>
                        <a:prstGeom prst="straightConnector1">
                          <a:avLst/>
                        </a:prstGeom>
                        <a:solidFill>
                          <a:srgbClr val="FFFFFF"/>
                        </a:solidFill>
                        <a:ln w="9525" cap="flat" cmpd="sng">
                          <a:solidFill>
                            <a:srgbClr val="000000"/>
                          </a:solidFill>
                          <a:prstDash val="solid"/>
                          <a:miter lim="800000"/>
                          <a:headEnd type="none" w="med" len="med"/>
                          <a:tailEnd type="triangle" w="med" len="med"/>
                        </a:ln>
                      </wps:spPr>
                      <wps:bodyPr/>
                    </wps:wsp>
                  </a:graphicData>
                </a:graphic>
              </wp:anchor>
            </w:drawing>
          </mc:Choice>
          <mc:Fallback>
            <w:pict>
              <v:shape w14:anchorId="49186655" id="Conector recto de flecha 1052" o:spid="_x0000_s1026" type="#_x0000_t32" style="position:absolute;margin-left:393.8pt;margin-top:16.65pt;width:3.75pt;height:124.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" filled="t">
                <v:stroke endarrow="block" joinstyle="miter"/>
              </v:shape>
            </w:pict>
          </mc:Fallback>
        </mc:AlternateContent>
      </w:r>
      <w:r>
        <w:rPr>
          <w:noProof/>
          <w:lang w:val="en-US"/>
        </w:rPr>
        <mc:AlternateContent>
          <mc:Choice Requires="wps">
            <w:drawing>
              <wp:anchor distT="0" distB="0" distL="114300" distR="114300" simplePos="0" relativeHeight="251670528" behindDoc="0" locked="0" layoutInCell="1" hidden="0" allowOverlap="1" wp14:anchorId="4D70AC0D" wp14:editId="76853CA5">
                <wp:simplePos x="0" y="0"/>
                <wp:positionH relativeFrom="margin">
                  <wp:posOffset>4006215</wp:posOffset>
                </wp:positionH>
                <wp:positionV relativeFrom="paragraph">
                  <wp:posOffset>1813560</wp:posOffset>
                </wp:positionV>
                <wp:extent cx="1285875" cy="390525"/>
                <wp:effectExtent l="0" t="0" r="28575" b="28575"/>
                <wp:wrapNone/>
                <wp:docPr id="1045" name="Rectángulo redondeado 1045"/>
                <wp:cNvGraphicFramePr/>
                <a:graphic xmlns:a="http://schemas.openxmlformats.org/drawingml/2006/main">
                  <a:graphicData uri="http://schemas.microsoft.com/office/word/2010/wordprocessingShape">
                    <wps:wsp>
                      <wps:cNvSpPr/>
                      <wps:spPr>
                        <a:xfrm>
                          <a:off x="0" y="0"/>
                          <a:ext cx="1285875" cy="390525"/>
                        </a:xfrm>
                        <a:prstGeom prst="roundRect">
                          <a:avLst>
                            <a:gd name="adj" fmla="val 16667"/>
                          </a:avLst>
                        </a:prstGeom>
                        <a:solidFill>
                          <a:srgbClr val="FFFFFF"/>
                        </a:solidFill>
                        <a:ln w="12700" cap="flat" cmpd="sng">
                          <a:solidFill>
                            <a:srgbClr val="264159"/>
                          </a:solidFill>
                          <a:prstDash val="solid"/>
                          <a:miter lim="800000"/>
                          <a:headEnd type="none" w="sm" len="sm"/>
                          <a:tailEnd type="none" w="sm" len="sm"/>
                        </a:ln>
                      </wps:spPr>
                      <wps:txbx>
                        <w:txbxContent>
                          <w:p w:rsidR="00357A80" w:rsidRDefault="00357A80">
                            <w:pPr>
                              <w:jc w:val="center"/>
                              <w:textDirection w:val="btLr"/>
                            </w:pPr>
                            <w:r>
                              <w:rPr>
                                <w:rFonts w:ascii="Arial" w:eastAsia="Arial" w:hAnsi="Arial" w:cs="Arial"/>
                                <w:b/>
                                <w:color w:val="000000"/>
                                <w:sz w:val="18"/>
                              </w:rPr>
                              <w:t>¿Qué significa este concepto?</w:t>
                            </w:r>
                          </w:p>
                          <w:p w:rsidR="00357A80" w:rsidRDefault="00357A80">
                            <w:pPr>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4D70AC0D" id="Rectángulo redondeado 1045" o:spid="_x0000_s1040" style="position:absolute;left:0;text-align:left;margin-left:315.45pt;margin-top:142.8pt;width:101.25pt;height:30.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" strokecolor="#264159" strokeweight="1pt">
                <v:stroke startarrowwidth="narrow" startarrowlength="short" endarrowwidth="narrow" endarrowlength="short" joinstyle="miter"/>
                <v:textbox inset="2.53958mm,1.2694mm,2.53958mm,1.2694mm">
                  <w:txbxContent>
                    <w:p w:rsidR="00357A80" w:rsidRDefault="00357A80">
                      <w:pPr>
                        <w:jc w:val="center"/>
                        <w:textDirection w:val="btLr"/>
                      </w:pPr>
                      <w:r>
                        <w:rPr>
                          <w:rFonts w:ascii="Arial" w:eastAsia="Arial" w:hAnsi="Arial" w:cs="Arial"/>
                          <w:b/>
                          <w:color w:val="000000"/>
                          <w:sz w:val="18"/>
                        </w:rPr>
                        <w:t>¿Qué significa este concepto?</w:t>
                      </w:r>
                    </w:p>
                    <w:p w:rsidR="00357A80" w:rsidRDefault="00357A80">
                      <w:pPr>
                        <w:textDirection w:val="btLr"/>
                      </w:pPr>
                    </w:p>
                  </w:txbxContent>
                </v:textbox>
                <w10:wrap anchorx="margin"/>
              </v:roundrect>
            </w:pict>
          </mc:Fallback>
        </mc:AlternateContent>
      </w:r>
      <w:proofErr w:type="gramStart"/>
      <w:r w:rsidR="001D6F05">
        <w:rPr>
          <w:rFonts w:ascii="Arial" w:eastAsia="Arial" w:hAnsi="Arial" w:cs="Arial"/>
          <w:color w:val="000000"/>
          <w:sz w:val="24"/>
          <w:szCs w:val="24"/>
        </w:rPr>
        <w:t>Miles  de</w:t>
      </w:r>
      <w:proofErr w:type="gramEnd"/>
      <w:r w:rsidR="001D6F05">
        <w:rPr>
          <w:rFonts w:ascii="Arial" w:eastAsia="Arial" w:hAnsi="Arial" w:cs="Arial"/>
          <w:color w:val="000000"/>
          <w:sz w:val="24"/>
          <w:szCs w:val="24"/>
        </w:rPr>
        <w:t xml:space="preserve">  personas  leen  los  diarios  en  Internet,  lo  que   </w:t>
      </w:r>
      <w:r w:rsidR="001D6F05">
        <w:rPr>
          <w:rFonts w:ascii="Arial" w:eastAsia="Arial" w:hAnsi="Arial" w:cs="Arial"/>
          <w:b/>
          <w:bCs/>
          <w:color w:val="000000"/>
          <w:sz w:val="24"/>
          <w:szCs w:val="24"/>
          <w:u w:val="single"/>
        </w:rPr>
        <w:t>demuestra</w:t>
      </w:r>
      <w:r w:rsidR="001D6F05">
        <w:rPr>
          <w:rFonts w:ascii="Arial" w:eastAsia="Arial" w:hAnsi="Arial" w:cs="Arial"/>
          <w:color w:val="000000"/>
          <w:sz w:val="24"/>
          <w:szCs w:val="24"/>
        </w:rPr>
        <w:t xml:space="preserve">  una  vez más que  los  nuevos  medios  técnicos  no  se  excluyen,  sino  que  pueden convivir,  y  hasta  aprovechar  unos  de  otros.  ¿</w:t>
      </w:r>
      <w:proofErr w:type="gramStart"/>
      <w:r w:rsidR="001D6F05">
        <w:rPr>
          <w:rFonts w:ascii="Arial" w:eastAsia="Arial" w:hAnsi="Arial" w:cs="Arial"/>
          <w:color w:val="000000"/>
          <w:sz w:val="24"/>
          <w:szCs w:val="24"/>
        </w:rPr>
        <w:t>Por  qué</w:t>
      </w:r>
      <w:proofErr w:type="gramEnd"/>
      <w:r w:rsidR="001D6F05">
        <w:rPr>
          <w:rFonts w:ascii="Arial" w:eastAsia="Arial" w:hAnsi="Arial" w:cs="Arial"/>
          <w:color w:val="000000"/>
          <w:sz w:val="24"/>
          <w:szCs w:val="24"/>
        </w:rPr>
        <w:t xml:space="preserve">  ha  sobrevivido   el diario, un medio que es lento, costoso  y difícil  de producir en  relación con la radio o Internet? Porque su </w:t>
      </w:r>
      <w:proofErr w:type="gramStart"/>
      <w:r w:rsidR="001D6F05">
        <w:rPr>
          <w:rFonts w:ascii="Arial" w:eastAsia="Arial" w:hAnsi="Arial" w:cs="Arial"/>
          <w:color w:val="000000"/>
          <w:sz w:val="24"/>
          <w:szCs w:val="24"/>
        </w:rPr>
        <w:t>capacidad  sintetizadora</w:t>
      </w:r>
      <w:proofErr w:type="gramEnd"/>
      <w:r w:rsidR="001D6F05">
        <w:rPr>
          <w:rFonts w:ascii="Arial" w:eastAsia="Arial" w:hAnsi="Arial" w:cs="Arial"/>
          <w:color w:val="000000"/>
          <w:sz w:val="24"/>
          <w:szCs w:val="24"/>
        </w:rPr>
        <w:t xml:space="preserve">  para  ordenar  el  caótico flujo de la información no ha podido ser reemplazada. En cierto sentido, los defectos del diario son sus virtudes. Un diario no es sino una cabeza -o varias cabezas- que se han </w:t>
      </w:r>
      <w:proofErr w:type="gramStart"/>
      <w:r w:rsidR="001D6F05">
        <w:rPr>
          <w:rFonts w:ascii="Arial" w:eastAsia="Arial" w:hAnsi="Arial" w:cs="Arial"/>
          <w:color w:val="000000"/>
          <w:sz w:val="24"/>
          <w:szCs w:val="24"/>
        </w:rPr>
        <w:t>apartado,  por</w:t>
      </w:r>
      <w:proofErr w:type="gramEnd"/>
      <w:r w:rsidR="001D6F05">
        <w:rPr>
          <w:rFonts w:ascii="Arial" w:eastAsia="Arial" w:hAnsi="Arial" w:cs="Arial"/>
          <w:color w:val="000000"/>
          <w:sz w:val="24"/>
          <w:szCs w:val="24"/>
        </w:rPr>
        <w:t xml:space="preserve">  lo  menos  durante  unas  horas, para pensar la realidad. Esa pausa es invalorable.</w:t>
      </w:r>
    </w:p>
    <w:p w:rsidR="00A522CF" w:rsidRDefault="00A522CF" w:rsidP="00E42BEC">
      <w:pPr>
        <w:pBdr>
          <w:top w:val="nil"/>
          <w:left w:val="nil"/>
          <w:bottom w:val="nil"/>
          <w:right w:val="nil"/>
          <w:between w:val="nil"/>
        </w:pBdr>
        <w:spacing w:before="98" w:after="120" w:line="259" w:lineRule="auto"/>
        <w:ind w:left="744" w:right="366"/>
        <w:jc w:val="both"/>
        <w:rPr>
          <w:rFonts w:ascii="Arial" w:eastAsia="Arial" w:hAnsi="Arial" w:cs="Arial"/>
          <w:color w:val="000000"/>
          <w:sz w:val="24"/>
          <w:szCs w:val="24"/>
        </w:rPr>
      </w:pPr>
    </w:p>
    <w:p w:rsidR="00A522CF" w:rsidRDefault="001D6F05">
      <w:pPr>
        <w:widowControl w:val="0"/>
        <w:numPr>
          <w:ilvl w:val="0"/>
          <w:numId w:val="10"/>
        </w:numPr>
        <w:pBdr>
          <w:top w:val="nil"/>
          <w:left w:val="nil"/>
          <w:bottom w:val="nil"/>
          <w:right w:val="nil"/>
          <w:between w:val="nil"/>
        </w:pBdr>
        <w:tabs>
          <w:tab w:val="left" w:pos="745"/>
        </w:tabs>
        <w:spacing w:before="121" w:line="259" w:lineRule="auto"/>
        <w:ind w:right="355" w:hanging="428"/>
        <w:jc w:val="both"/>
        <w:rPr>
          <w:rFonts w:ascii="Arial" w:eastAsia="Arial" w:hAnsi="Arial" w:cs="Arial"/>
          <w:color w:val="000000"/>
          <w:sz w:val="24"/>
          <w:szCs w:val="24"/>
        </w:rPr>
      </w:pPr>
      <w:r>
        <w:rPr>
          <w:rFonts w:ascii="Arial" w:eastAsia="Arial" w:hAnsi="Arial" w:cs="Arial"/>
          <w:color w:val="000000"/>
          <w:sz w:val="24"/>
          <w:szCs w:val="24"/>
        </w:rPr>
        <w:t xml:space="preserve">¿Puede un diario ser independiente del poder económico y del   poder </w:t>
      </w:r>
      <w:r>
        <w:rPr>
          <w:rFonts w:ascii="Arial" w:eastAsia="Arial" w:hAnsi="Arial" w:cs="Arial"/>
          <w:color w:val="000000"/>
          <w:sz w:val="24"/>
          <w:szCs w:val="24"/>
        </w:rPr>
        <w:lastRenderedPageBreak/>
        <w:t xml:space="preserve">político, y subsistir? Me refiero a tener vida propia, no a vegetar.  ¿Debe un diario </w:t>
      </w:r>
      <w:proofErr w:type="gramStart"/>
      <w:r>
        <w:rPr>
          <w:rFonts w:ascii="Arial" w:eastAsia="Arial" w:hAnsi="Arial" w:cs="Arial"/>
          <w:color w:val="000000"/>
          <w:sz w:val="24"/>
          <w:szCs w:val="24"/>
        </w:rPr>
        <w:t>limitarse  a</w:t>
      </w:r>
      <w:proofErr w:type="gramEnd"/>
      <w:r>
        <w:rPr>
          <w:rFonts w:ascii="Arial" w:eastAsia="Arial" w:hAnsi="Arial" w:cs="Arial"/>
          <w:color w:val="000000"/>
          <w:sz w:val="24"/>
          <w:szCs w:val="24"/>
        </w:rPr>
        <w:t xml:space="preserve">  informar  o  debe  opinar,  involucrarse  y  criticar?  No pretendo dar respuesta a estas cuestiones sobre las que se han escrito </w:t>
      </w:r>
      <w:proofErr w:type="gramStart"/>
      <w:r>
        <w:rPr>
          <w:rFonts w:ascii="Arial" w:eastAsia="Arial" w:hAnsi="Arial" w:cs="Arial"/>
          <w:color w:val="000000"/>
          <w:sz w:val="24"/>
          <w:szCs w:val="24"/>
        </w:rPr>
        <w:t>bibliotecas  enteras</w:t>
      </w:r>
      <w:proofErr w:type="gramEnd"/>
      <w:r>
        <w:rPr>
          <w:rFonts w:ascii="Arial" w:eastAsia="Arial" w:hAnsi="Arial" w:cs="Arial"/>
          <w:color w:val="000000"/>
          <w:sz w:val="24"/>
          <w:szCs w:val="24"/>
        </w:rPr>
        <w:t xml:space="preserve">.  Sin embargo, daré mi opinión:  la centralidad   de   un diario como actor social será proporcional a la </w:t>
      </w:r>
      <w:proofErr w:type="gramStart"/>
      <w:r>
        <w:rPr>
          <w:rFonts w:ascii="Arial" w:eastAsia="Arial" w:hAnsi="Arial" w:cs="Arial"/>
          <w:color w:val="000000"/>
          <w:sz w:val="24"/>
          <w:szCs w:val="24"/>
        </w:rPr>
        <w:t>tensión  crítica</w:t>
      </w:r>
      <w:proofErr w:type="gramEnd"/>
      <w:r>
        <w:rPr>
          <w:rFonts w:ascii="Arial" w:eastAsia="Arial" w:hAnsi="Arial" w:cs="Arial"/>
          <w:color w:val="000000"/>
          <w:sz w:val="24"/>
          <w:szCs w:val="24"/>
        </w:rPr>
        <w:t xml:space="preserve">  que  instale  en su  relación  con  el  poder.  </w:t>
      </w:r>
      <w:proofErr w:type="gramStart"/>
      <w:r>
        <w:rPr>
          <w:rFonts w:ascii="Arial" w:eastAsia="Arial" w:hAnsi="Arial" w:cs="Arial"/>
          <w:color w:val="000000"/>
          <w:sz w:val="24"/>
          <w:szCs w:val="24"/>
        </w:rPr>
        <w:t>No  por</w:t>
      </w:r>
      <w:proofErr w:type="gramEnd"/>
      <w:r>
        <w:rPr>
          <w:rFonts w:ascii="Arial" w:eastAsia="Arial" w:hAnsi="Arial" w:cs="Arial"/>
          <w:color w:val="000000"/>
          <w:sz w:val="24"/>
          <w:szCs w:val="24"/>
        </w:rPr>
        <w:t xml:space="preserve">  un  determinismo  ideológico,   sino  porque esa tensión está en la naturaleza misma  de  un  diario:  el  poder  humano  es falible y lo que hace un diario  es  iluminar  con  un  foco  de  atención  el entramado cotidiano del poder.</w:t>
      </w:r>
    </w:p>
    <w:p w:rsidR="00A522CF" w:rsidRDefault="001D6F05">
      <w:pPr>
        <w:widowControl w:val="0"/>
        <w:numPr>
          <w:ilvl w:val="0"/>
          <w:numId w:val="10"/>
        </w:numPr>
        <w:pBdr>
          <w:top w:val="nil"/>
          <w:left w:val="nil"/>
          <w:bottom w:val="nil"/>
          <w:right w:val="nil"/>
          <w:between w:val="nil"/>
        </w:pBdr>
        <w:tabs>
          <w:tab w:val="left" w:pos="745"/>
        </w:tabs>
        <w:spacing w:line="259" w:lineRule="auto"/>
        <w:ind w:right="358" w:hanging="428"/>
        <w:jc w:val="both"/>
        <w:rPr>
          <w:rFonts w:ascii="Arial" w:eastAsia="Arial" w:hAnsi="Arial" w:cs="Arial"/>
          <w:color w:val="000000"/>
          <w:sz w:val="24"/>
          <w:szCs w:val="24"/>
        </w:rPr>
      </w:pPr>
      <w:r>
        <w:rPr>
          <w:rFonts w:ascii="Arial" w:eastAsia="Arial" w:hAnsi="Arial" w:cs="Arial"/>
          <w:color w:val="000000"/>
          <w:sz w:val="24"/>
          <w:szCs w:val="24"/>
        </w:rPr>
        <w:t xml:space="preserve">Un diario, </w:t>
      </w:r>
      <w:proofErr w:type="gramStart"/>
      <w:r>
        <w:rPr>
          <w:rFonts w:ascii="Arial" w:eastAsia="Arial" w:hAnsi="Arial" w:cs="Arial"/>
          <w:color w:val="000000"/>
          <w:sz w:val="24"/>
          <w:szCs w:val="24"/>
        </w:rPr>
        <w:t>si  es</w:t>
      </w:r>
      <w:proofErr w:type="gramEnd"/>
      <w:r>
        <w:rPr>
          <w:rFonts w:ascii="Arial" w:eastAsia="Arial" w:hAnsi="Arial" w:cs="Arial"/>
          <w:color w:val="000000"/>
          <w:sz w:val="24"/>
          <w:szCs w:val="24"/>
        </w:rPr>
        <w:t xml:space="preserve">  bueno,  si  está  bien  escrito,  si  informa  con  rigor,  si  investiga, si opina con coraje, si recoge los debates de su tiempo y escucha lo que dice la calle, y también lo que la  calle  no  dice  porque  circula  por  debajo  de  ella, será crítico  incluso  más  allá  de  la  ideología  de  sus  editores  o  sus redactores».</w:t>
      </w:r>
    </w:p>
    <w:p w:rsidR="00A522CF" w:rsidRDefault="00A522CF">
      <w:pPr>
        <w:pBdr>
          <w:top w:val="nil"/>
          <w:left w:val="nil"/>
          <w:bottom w:val="nil"/>
          <w:right w:val="nil"/>
          <w:between w:val="nil"/>
        </w:pBdr>
        <w:jc w:val="both"/>
        <w:rPr>
          <w:rFonts w:ascii="Arial" w:eastAsia="Arial" w:hAnsi="Arial" w:cs="Arial"/>
          <w:color w:val="000000"/>
          <w:sz w:val="24"/>
          <w:szCs w:val="24"/>
        </w:rPr>
      </w:pPr>
    </w:p>
    <w:p w:rsidR="00A522CF" w:rsidRDefault="001D6F05">
      <w:pPr>
        <w:spacing w:before="204"/>
        <w:ind w:left="5449"/>
        <w:rPr>
          <w:sz w:val="20"/>
          <w:szCs w:val="20"/>
        </w:rPr>
      </w:pPr>
      <w:proofErr w:type="spellStart"/>
      <w:r>
        <w:rPr>
          <w:sz w:val="20"/>
          <w:szCs w:val="20"/>
        </w:rPr>
        <w:t>Alvaro</w:t>
      </w:r>
      <w:proofErr w:type="spellEnd"/>
      <w:r>
        <w:rPr>
          <w:sz w:val="20"/>
          <w:szCs w:val="20"/>
        </w:rPr>
        <w:t xml:space="preserve"> </w:t>
      </w:r>
      <w:proofErr w:type="spellStart"/>
      <w:r>
        <w:rPr>
          <w:sz w:val="20"/>
          <w:szCs w:val="20"/>
        </w:rPr>
        <w:t>Abós</w:t>
      </w:r>
      <w:proofErr w:type="spellEnd"/>
      <w:r>
        <w:rPr>
          <w:sz w:val="20"/>
          <w:szCs w:val="20"/>
        </w:rPr>
        <w:t xml:space="preserve">, </w:t>
      </w:r>
      <w:r>
        <w:rPr>
          <w:rFonts w:ascii="Arial" w:eastAsia="Arial" w:hAnsi="Arial" w:cs="Arial"/>
          <w:i/>
          <w:iCs/>
          <w:sz w:val="20"/>
          <w:szCs w:val="20"/>
        </w:rPr>
        <w:t>La Nación</w:t>
      </w:r>
      <w:r>
        <w:rPr>
          <w:sz w:val="20"/>
          <w:szCs w:val="20"/>
        </w:rPr>
        <w:t>, 21-06-2008 (fragmento).</w:t>
      </w:r>
    </w:p>
    <w:p w:rsidR="00A522CF" w:rsidRDefault="00A522CF">
      <w:pPr>
        <w:spacing w:before="204"/>
        <w:rPr>
          <w:rFonts w:ascii="Arial" w:eastAsia="Arial" w:hAnsi="Arial" w:cs="Arial"/>
          <w:sz w:val="20"/>
          <w:szCs w:val="20"/>
        </w:rPr>
      </w:pPr>
    </w:p>
    <w:p w:rsidR="00A522CF" w:rsidRDefault="001D6F05">
      <w:pPr>
        <w:spacing w:before="204"/>
        <w:rPr>
          <w:rFonts w:ascii="Arial" w:eastAsia="Arial" w:hAnsi="Arial" w:cs="Arial"/>
          <w:sz w:val="24"/>
          <w:szCs w:val="24"/>
        </w:rPr>
      </w:pPr>
      <w:r>
        <w:rPr>
          <w:rFonts w:ascii="Arial" w:eastAsia="Arial" w:hAnsi="Arial" w:cs="Arial"/>
          <w:b/>
          <w:bCs/>
          <w:sz w:val="24"/>
          <w:szCs w:val="24"/>
        </w:rPr>
        <w:t xml:space="preserve">Momento 3 </w:t>
      </w:r>
    </w:p>
    <w:p w:rsidR="00A522CF" w:rsidRDefault="001D6F05">
      <w:pPr>
        <w:spacing w:before="204"/>
        <w:rPr>
          <w:rFonts w:ascii="Arial" w:eastAsia="Arial" w:hAnsi="Arial" w:cs="Arial"/>
          <w:sz w:val="24"/>
          <w:szCs w:val="24"/>
        </w:rPr>
      </w:pPr>
      <w:r>
        <w:rPr>
          <w:rFonts w:ascii="Arial" w:eastAsia="Arial" w:hAnsi="Arial" w:cs="Arial"/>
          <w:sz w:val="24"/>
          <w:szCs w:val="24"/>
        </w:rPr>
        <w:t xml:space="preserve">Después de la lectura, responda las siguientes preguntas: </w:t>
      </w:r>
    </w:p>
    <w:p w:rsidR="00A522CF" w:rsidRDefault="001D6F05">
      <w:pPr>
        <w:numPr>
          <w:ilvl w:val="0"/>
          <w:numId w:val="11"/>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¿Estás de acuerdo con la opinión del autor de texto? ¿Por qué? </w:t>
      </w:r>
    </w:p>
    <w:p w:rsidR="00A522CF" w:rsidRDefault="00A522CF">
      <w:pPr>
        <w:pBdr>
          <w:top w:val="nil"/>
          <w:left w:val="nil"/>
          <w:bottom w:val="nil"/>
          <w:right w:val="nil"/>
          <w:between w:val="nil"/>
        </w:pBdr>
        <w:spacing w:line="360" w:lineRule="auto"/>
        <w:ind w:left="720"/>
        <w:jc w:val="both"/>
        <w:rPr>
          <w:rFonts w:ascii="Arial" w:eastAsia="Arial" w:hAnsi="Arial" w:cs="Arial"/>
          <w:color w:val="000000"/>
          <w:sz w:val="24"/>
          <w:szCs w:val="24"/>
          <w:highlight w:val="white"/>
        </w:rPr>
      </w:pPr>
    </w:p>
    <w:p w:rsidR="00E42BEC" w:rsidRDefault="00E42BEC">
      <w:pPr>
        <w:pBdr>
          <w:top w:val="nil"/>
          <w:left w:val="nil"/>
          <w:bottom w:val="nil"/>
          <w:right w:val="nil"/>
          <w:between w:val="nil"/>
        </w:pBdr>
        <w:spacing w:line="360" w:lineRule="auto"/>
        <w:ind w:left="720"/>
        <w:jc w:val="both"/>
        <w:rPr>
          <w:rFonts w:ascii="Arial" w:eastAsia="Arial" w:hAnsi="Arial" w:cs="Arial"/>
          <w:color w:val="000000"/>
          <w:sz w:val="24"/>
          <w:szCs w:val="24"/>
          <w:highlight w:val="white"/>
        </w:rPr>
      </w:pPr>
    </w:p>
    <w:p w:rsidR="00A522CF" w:rsidRDefault="001D6F05">
      <w:pPr>
        <w:numPr>
          <w:ilvl w:val="0"/>
          <w:numId w:val="11"/>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¿Crees que la información digital es más atractiva que un diario en papel? ¿Por qué? </w:t>
      </w:r>
    </w:p>
    <w:p w:rsidR="00A522CF" w:rsidRDefault="00A522CF">
      <w:pPr>
        <w:pBdr>
          <w:top w:val="nil"/>
          <w:left w:val="nil"/>
          <w:bottom w:val="nil"/>
          <w:right w:val="nil"/>
          <w:between w:val="nil"/>
        </w:pBdr>
        <w:spacing w:line="360" w:lineRule="auto"/>
        <w:jc w:val="both"/>
        <w:rPr>
          <w:rFonts w:ascii="Arial" w:eastAsia="Arial" w:hAnsi="Arial" w:cs="Arial"/>
          <w:color w:val="000000"/>
          <w:sz w:val="24"/>
          <w:szCs w:val="24"/>
          <w:highlight w:val="white"/>
        </w:rPr>
      </w:pPr>
    </w:p>
    <w:p w:rsidR="00E42BEC" w:rsidRDefault="00E42BEC">
      <w:pPr>
        <w:pBdr>
          <w:top w:val="nil"/>
          <w:left w:val="nil"/>
          <w:bottom w:val="nil"/>
          <w:right w:val="nil"/>
          <w:between w:val="nil"/>
        </w:pBdr>
        <w:spacing w:line="360" w:lineRule="auto"/>
        <w:jc w:val="both"/>
        <w:rPr>
          <w:rFonts w:ascii="Arial" w:eastAsia="Arial" w:hAnsi="Arial" w:cs="Arial"/>
          <w:color w:val="000000"/>
          <w:sz w:val="24"/>
          <w:szCs w:val="24"/>
          <w:highlight w:val="white"/>
        </w:rPr>
      </w:pPr>
    </w:p>
    <w:p w:rsidR="00A522CF" w:rsidRDefault="001D6F05">
      <w:pPr>
        <w:numPr>
          <w:ilvl w:val="0"/>
          <w:numId w:val="11"/>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¿Por qué crees que el diario impreso aún existe en nuestro país?</w:t>
      </w:r>
    </w:p>
    <w:p w:rsidR="00A522CF" w:rsidRDefault="00A522CF">
      <w:pPr>
        <w:pBdr>
          <w:top w:val="nil"/>
          <w:left w:val="nil"/>
          <w:bottom w:val="nil"/>
          <w:right w:val="nil"/>
          <w:between w:val="nil"/>
        </w:pBdr>
        <w:spacing w:line="360" w:lineRule="auto"/>
        <w:jc w:val="both"/>
        <w:rPr>
          <w:rFonts w:ascii="Arial" w:eastAsia="Arial" w:hAnsi="Arial" w:cs="Arial"/>
          <w:color w:val="000000"/>
          <w:sz w:val="24"/>
          <w:szCs w:val="24"/>
          <w:highlight w:val="white"/>
        </w:rPr>
      </w:pPr>
    </w:p>
    <w:p w:rsidR="00E42BEC" w:rsidRDefault="00E42BEC">
      <w:pPr>
        <w:pBdr>
          <w:top w:val="nil"/>
          <w:left w:val="nil"/>
          <w:bottom w:val="nil"/>
          <w:right w:val="nil"/>
          <w:between w:val="nil"/>
        </w:pBdr>
        <w:spacing w:line="360" w:lineRule="auto"/>
        <w:jc w:val="both"/>
        <w:rPr>
          <w:rFonts w:ascii="Arial" w:eastAsia="Arial" w:hAnsi="Arial" w:cs="Arial"/>
          <w:color w:val="000000"/>
          <w:sz w:val="24"/>
          <w:szCs w:val="24"/>
          <w:highlight w:val="white"/>
        </w:rPr>
      </w:pPr>
    </w:p>
    <w:p w:rsidR="00A522CF" w:rsidRDefault="001D6F05">
      <w:pPr>
        <w:numPr>
          <w:ilvl w:val="0"/>
          <w:numId w:val="11"/>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¿Con qué palabras podrías reemplazar los conceptos subrayados?</w:t>
      </w:r>
    </w:p>
    <w:p w:rsidR="00A522CF" w:rsidRDefault="00A522CF">
      <w:pPr>
        <w:pBdr>
          <w:top w:val="nil"/>
          <w:left w:val="nil"/>
          <w:bottom w:val="nil"/>
          <w:right w:val="nil"/>
          <w:between w:val="nil"/>
        </w:pBdr>
        <w:spacing w:line="259" w:lineRule="auto"/>
        <w:ind w:left="720"/>
        <w:rPr>
          <w:rFonts w:ascii="Arial" w:eastAsia="Arial" w:hAnsi="Arial" w:cs="Arial"/>
          <w:color w:val="000000"/>
          <w:sz w:val="24"/>
          <w:szCs w:val="24"/>
          <w:highlight w:val="white"/>
        </w:rPr>
      </w:pPr>
    </w:p>
    <w:p w:rsidR="00E42BEC" w:rsidRDefault="00E42BEC">
      <w:pPr>
        <w:pBdr>
          <w:top w:val="nil"/>
          <w:left w:val="nil"/>
          <w:bottom w:val="nil"/>
          <w:right w:val="nil"/>
          <w:between w:val="nil"/>
        </w:pBdr>
        <w:spacing w:line="259" w:lineRule="auto"/>
        <w:ind w:left="720"/>
        <w:rPr>
          <w:rFonts w:ascii="Arial" w:eastAsia="Arial" w:hAnsi="Arial" w:cs="Arial"/>
          <w:color w:val="000000"/>
          <w:sz w:val="24"/>
          <w:szCs w:val="24"/>
          <w:highlight w:val="white"/>
        </w:rPr>
      </w:pPr>
    </w:p>
    <w:p w:rsidR="00A522CF" w:rsidRDefault="00A522CF">
      <w:pPr>
        <w:pBdr>
          <w:top w:val="nil"/>
          <w:left w:val="nil"/>
          <w:bottom w:val="nil"/>
          <w:right w:val="nil"/>
          <w:between w:val="nil"/>
        </w:pBdr>
        <w:spacing w:line="360" w:lineRule="auto"/>
        <w:ind w:left="720"/>
        <w:jc w:val="both"/>
        <w:rPr>
          <w:rFonts w:ascii="Arial" w:eastAsia="Arial" w:hAnsi="Arial" w:cs="Arial"/>
          <w:color w:val="000000"/>
          <w:sz w:val="24"/>
          <w:szCs w:val="24"/>
          <w:highlight w:val="white"/>
        </w:rPr>
      </w:pPr>
    </w:p>
    <w:p w:rsidR="00A522CF" w:rsidRDefault="001D6F05">
      <w:pPr>
        <w:numPr>
          <w:ilvl w:val="0"/>
          <w:numId w:val="11"/>
        </w:numPr>
        <w:pBdr>
          <w:top w:val="nil"/>
          <w:left w:val="nil"/>
          <w:bottom w:val="nil"/>
          <w:right w:val="nil"/>
          <w:between w:val="nil"/>
        </w:pBdr>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¿Para qué se utilizan las preguntas retóricas en el párrafo cinco (5)?</w:t>
      </w:r>
    </w:p>
    <w:p w:rsidR="00A522CF" w:rsidRDefault="00A522CF">
      <w:pPr>
        <w:spacing w:line="360" w:lineRule="auto"/>
        <w:jc w:val="both"/>
        <w:rPr>
          <w:rFonts w:ascii="Arial" w:eastAsia="Arial" w:hAnsi="Arial" w:cs="Arial"/>
          <w:sz w:val="24"/>
          <w:szCs w:val="24"/>
          <w:highlight w:val="white"/>
        </w:rPr>
      </w:pPr>
    </w:p>
    <w:p w:rsidR="00A522CF" w:rsidRDefault="00A522CF">
      <w:pPr>
        <w:spacing w:line="360" w:lineRule="auto"/>
        <w:jc w:val="both"/>
        <w:rPr>
          <w:rFonts w:ascii="Arial" w:eastAsia="Arial" w:hAnsi="Arial" w:cs="Arial"/>
          <w:sz w:val="24"/>
          <w:szCs w:val="24"/>
          <w:highlight w:val="white"/>
        </w:rPr>
      </w:pPr>
    </w:p>
    <w:p w:rsidR="00A522CF" w:rsidRDefault="00A522CF">
      <w:pPr>
        <w:spacing w:line="360" w:lineRule="auto"/>
        <w:jc w:val="both"/>
        <w:rPr>
          <w:rFonts w:ascii="Arial" w:eastAsia="Arial" w:hAnsi="Arial" w:cs="Arial"/>
          <w:sz w:val="24"/>
          <w:szCs w:val="24"/>
          <w:highlight w:val="white"/>
        </w:rPr>
      </w:pPr>
    </w:p>
    <w:p w:rsidR="00A522CF" w:rsidRDefault="001D6F05">
      <w:pPr>
        <w:spacing w:line="360" w:lineRule="auto"/>
        <w:jc w:val="both"/>
        <w:rPr>
          <w:rFonts w:ascii="Arial" w:eastAsia="Arial" w:hAnsi="Arial" w:cs="Arial"/>
          <w:sz w:val="28"/>
          <w:szCs w:val="28"/>
        </w:rPr>
      </w:pPr>
      <w:r>
        <w:rPr>
          <w:noProof/>
          <w:lang w:val="en-US"/>
        </w:rPr>
        <mc:AlternateContent>
          <mc:Choice Requires="wps">
            <w:drawing>
              <wp:anchor distT="0" distB="0" distL="114300" distR="114300" simplePos="0" relativeHeight="251671552" behindDoc="0" locked="0" layoutInCell="1" hidden="0" allowOverlap="1">
                <wp:simplePos x="0" y="0"/>
                <wp:positionH relativeFrom="column">
                  <wp:posOffset>1946275</wp:posOffset>
                </wp:positionH>
                <wp:positionV relativeFrom="paragraph">
                  <wp:posOffset>26034</wp:posOffset>
                </wp:positionV>
                <wp:extent cx="1536700" cy="675640"/>
                <wp:effectExtent l="0" t="0" r="0" b="0"/>
                <wp:wrapNone/>
                <wp:docPr id="1047" name="Rectángulo redondeado 1047"/>
                <wp:cNvGraphicFramePr/>
                <a:graphic xmlns:a="http://schemas.openxmlformats.org/drawingml/2006/main">
                  <a:graphicData uri="http://schemas.microsoft.com/office/word/2010/wordprocessingShape">
                    <wps:wsp>
                      <wps:cNvSpPr/>
                      <wps:spPr>
                        <a:xfrm>
                          <a:off x="4584000" y="3448530"/>
                          <a:ext cx="1524000" cy="662940"/>
                        </a:xfrm>
                        <a:prstGeom prst="roundRect">
                          <a:avLst>
                            <a:gd name="adj" fmla="val 16667"/>
                          </a:avLst>
                        </a:prstGeom>
                        <a:solidFill>
                          <a:srgbClr val="FFFFFF"/>
                        </a:solidFill>
                        <a:ln w="12700" cap="flat" cmpd="sng">
                          <a:solidFill>
                            <a:srgbClr val="1C3052"/>
                          </a:solidFill>
                          <a:prstDash val="solid"/>
                          <a:miter lim="800000"/>
                          <a:headEnd type="none" w="sm" len="sm"/>
                          <a:tailEnd type="none" w="sm" len="sm"/>
                        </a:ln>
                      </wps:spPr>
                      <wps:txbx>
                        <w:txbxContent>
                          <w:p w:rsidR="00357A80" w:rsidRDefault="00357A80">
                            <w:pPr>
                              <w:jc w:val="center"/>
                              <w:textDirection w:val="btLr"/>
                            </w:pPr>
                            <w:r>
                              <w:rPr>
                                <w:rFonts w:ascii="Arial" w:eastAsia="Arial" w:hAnsi="Arial" w:cs="Arial"/>
                                <w:color w:val="000000"/>
                                <w:sz w:val="24"/>
                              </w:rPr>
                              <w:t>Antes de la lectura</w:t>
                            </w:r>
                          </w:p>
                          <w:p w:rsidR="00357A80" w:rsidRDefault="00357A80">
                            <w:pPr>
                              <w:textDirection w:val="btLr"/>
                            </w:pPr>
                          </w:p>
                        </w:txbxContent>
                      </wps:txbx>
                      <wps:bodyPr spcFirstLastPara="1" wrap="square" lIns="91425" tIns="45700" rIns="91425" bIns="45700" anchor="ctr" anchorCtr="0">
                        <a:noAutofit/>
                      </wps:bodyPr>
                    </wps:wsp>
                  </a:graphicData>
                </a:graphic>
              </wp:anchor>
            </w:drawing>
          </mc:Choice>
          <mc:Fallback>
            <w:pict>
              <v:roundrect id="Rectángulo redondeado 1047" o:spid="_x0000_s1041" style="position:absolute;left:0;text-align:left;margin-left:153.25pt;margin-top:2.05pt;width:121pt;height:53.2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" strokecolor="#1c3052" strokeweight="1pt">
                <v:stroke startarrowwidth="narrow" startarrowlength="short" endarrowwidth="narrow" endarrowlength="short" joinstyle="miter"/>
                <v:textbox inset="2.53958mm,1.2694mm,2.53958mm,1.2694mm">
                  <w:txbxContent>
                    <w:p w:rsidR="00357A80" w:rsidRDefault="00357A80">
                      <w:pPr>
                        <w:jc w:val="center"/>
                        <w:textDirection w:val="btLr"/>
                      </w:pPr>
                      <w:r>
                        <w:rPr>
                          <w:rFonts w:ascii="Arial" w:eastAsia="Arial" w:hAnsi="Arial" w:cs="Arial"/>
                          <w:color w:val="000000"/>
                          <w:sz w:val="24"/>
                        </w:rPr>
                        <w:t>Antes de la lectura</w:t>
                      </w:r>
                    </w:p>
                    <w:p w:rsidR="00357A80" w:rsidRDefault="00357A80">
                      <w:pPr>
                        <w:textDirection w:val="btLr"/>
                      </w:pPr>
                    </w:p>
                  </w:txbxContent>
                </v:textbox>
              </v:roundrect>
            </w:pict>
          </mc:Fallback>
        </mc:AlternateContent>
      </w:r>
    </w:p>
    <w:p w:rsidR="00A522CF" w:rsidRDefault="001D6F05">
      <w:pPr>
        <w:spacing w:line="360" w:lineRule="auto"/>
        <w:jc w:val="both"/>
        <w:rPr>
          <w:rFonts w:ascii="Arial" w:eastAsia="Arial" w:hAnsi="Arial" w:cs="Arial"/>
          <w:sz w:val="28"/>
          <w:szCs w:val="28"/>
          <w:highlight w:val="white"/>
        </w:rPr>
      </w:pPr>
      <w:r>
        <w:rPr>
          <w:rFonts w:ascii="Arial" w:eastAsia="Arial" w:hAnsi="Arial" w:cs="Arial"/>
          <w:b/>
          <w:bCs/>
          <w:i/>
          <w:iCs/>
          <w:sz w:val="28"/>
          <w:szCs w:val="28"/>
          <w:highlight w:val="white"/>
        </w:rPr>
        <w:t>Hoy trabajamos</w:t>
      </w:r>
    </w:p>
    <w:p w:rsidR="00A522CF" w:rsidRDefault="001D6F05">
      <w:pPr>
        <w:spacing w:line="360" w:lineRule="auto"/>
        <w:jc w:val="both"/>
        <w:rPr>
          <w:rFonts w:ascii="Arial" w:eastAsia="Arial" w:hAnsi="Arial" w:cs="Arial"/>
          <w:sz w:val="24"/>
          <w:szCs w:val="24"/>
          <w:highlight w:val="white"/>
        </w:rPr>
      </w:pPr>
      <w:r>
        <w:rPr>
          <w:noProof/>
          <w:lang w:val="en-US"/>
        </w:rPr>
        <mc:AlternateContent>
          <mc:Choice Requires="wps">
            <w:drawing>
              <wp:anchor distT="0" distB="0" distL="114300" distR="114300" simplePos="0" relativeHeight="251673600" behindDoc="0" locked="0" layoutInCell="1" hidden="0" allowOverlap="1" wp14:anchorId="3168EA30" wp14:editId="20ED07A9">
                <wp:simplePos x="0" y="0"/>
                <wp:positionH relativeFrom="column">
                  <wp:posOffset>2038350</wp:posOffset>
                </wp:positionH>
                <wp:positionV relativeFrom="paragraph">
                  <wp:posOffset>1814195</wp:posOffset>
                </wp:positionV>
                <wp:extent cx="1536700" cy="675640"/>
                <wp:effectExtent l="0" t="0" r="0" b="0"/>
                <wp:wrapNone/>
                <wp:docPr id="1050" name="Rectángulo redondeado 1050"/>
                <wp:cNvGraphicFramePr/>
                <a:graphic xmlns:a="http://schemas.openxmlformats.org/drawingml/2006/main">
                  <a:graphicData uri="http://schemas.microsoft.com/office/word/2010/wordprocessingShape">
                    <wps:wsp>
                      <wps:cNvSpPr/>
                      <wps:spPr>
                        <a:xfrm>
                          <a:off x="4584000" y="3448530"/>
                          <a:ext cx="1524000" cy="662940"/>
                        </a:xfrm>
                        <a:prstGeom prst="roundRect">
                          <a:avLst>
                            <a:gd name="adj" fmla="val 16667"/>
                          </a:avLst>
                        </a:prstGeom>
                        <a:solidFill>
                          <a:srgbClr val="FFFFFF"/>
                        </a:solidFill>
                        <a:ln w="12700" cap="flat" cmpd="sng">
                          <a:solidFill>
                            <a:srgbClr val="264159"/>
                          </a:solidFill>
                          <a:prstDash val="solid"/>
                          <a:miter lim="800000"/>
                          <a:headEnd type="none" w="sm" len="sm"/>
                          <a:tailEnd type="none" w="sm" len="sm"/>
                        </a:ln>
                      </wps:spPr>
                      <wps:txbx>
                        <w:txbxContent>
                          <w:p w:rsidR="00357A80" w:rsidRDefault="00357A80">
                            <w:pPr>
                              <w:jc w:val="center"/>
                              <w:textDirection w:val="btLr"/>
                            </w:pPr>
                            <w:r>
                              <w:rPr>
                                <w:rFonts w:ascii="Arial" w:eastAsia="Arial" w:hAnsi="Arial" w:cs="Arial"/>
                                <w:color w:val="000000"/>
                                <w:sz w:val="24"/>
                              </w:rPr>
                              <w:t>Después de la lectura</w:t>
                            </w:r>
                          </w:p>
                          <w:p w:rsidR="00357A80" w:rsidRDefault="00357A80">
                            <w:pPr>
                              <w:textDirection w:val="btLr"/>
                            </w:pPr>
                          </w:p>
                        </w:txbxContent>
                      </wps:txbx>
                      <wps:bodyPr spcFirstLastPara="1" wrap="square" lIns="91425" tIns="45700" rIns="91425" bIns="45700" anchor="ctr" anchorCtr="0">
                        <a:noAutofit/>
                      </wps:bodyPr>
                    </wps:wsp>
                  </a:graphicData>
                </a:graphic>
              </wp:anchor>
            </w:drawing>
          </mc:Choice>
          <mc:Fallback>
            <w:pict>
              <v:roundrect w14:anchorId="3168EA30" id="Rectángulo redondeado 1050" o:spid="_x0000_s1042" style="position:absolute;left:0;text-align:left;margin-left:160.5pt;margin-top:142.85pt;width:121pt;height:53.2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" strokecolor="#264159" strokeweight="1pt">
                <v:stroke startarrowwidth="narrow" startarrowlength="short" endarrowwidth="narrow" endarrowlength="short" joinstyle="miter"/>
                <v:textbox inset="2.53958mm,1.2694mm,2.53958mm,1.2694mm">
                  <w:txbxContent>
                    <w:p w:rsidR="00357A80" w:rsidRDefault="00357A80">
                      <w:pPr>
                        <w:jc w:val="center"/>
                        <w:textDirection w:val="btLr"/>
                      </w:pPr>
                      <w:r>
                        <w:rPr>
                          <w:rFonts w:ascii="Arial" w:eastAsia="Arial" w:hAnsi="Arial" w:cs="Arial"/>
                          <w:color w:val="000000"/>
                          <w:sz w:val="24"/>
                        </w:rPr>
                        <w:t>Después de la lectura</w:t>
                      </w:r>
                    </w:p>
                    <w:p w:rsidR="00357A80" w:rsidRDefault="00357A80">
                      <w:pPr>
                        <w:textDirection w:val="btLr"/>
                      </w:pPr>
                    </w:p>
                  </w:txbxContent>
                </v:textbox>
              </v:roundrect>
            </w:pict>
          </mc:Fallback>
        </mc:AlternateContent>
      </w:r>
    </w:p>
    <w:p w:rsidR="00A522CF" w:rsidRDefault="001D6F05">
      <w:pPr>
        <w:rPr>
          <w:rFonts w:ascii="Arial" w:eastAsia="Arial" w:hAnsi="Arial" w:cs="Arial"/>
          <w:sz w:val="24"/>
          <w:szCs w:val="24"/>
          <w:highlight w:val="white"/>
        </w:rPr>
      </w:pPr>
      <w:r>
        <w:rPr>
          <w:noProof/>
          <w:lang w:val="en-US"/>
        </w:rPr>
        <mc:AlternateContent>
          <mc:Choice Requires="wps">
            <w:drawing>
              <wp:anchor distT="0" distB="0" distL="114300" distR="114300" simplePos="0" relativeHeight="251674624" behindDoc="0" locked="0" layoutInCell="1" hidden="0" allowOverlap="1" wp14:anchorId="404B982A" wp14:editId="2F195ED2">
                <wp:simplePos x="0" y="0"/>
                <wp:positionH relativeFrom="column">
                  <wp:posOffset>-303529</wp:posOffset>
                </wp:positionH>
                <wp:positionV relativeFrom="paragraph">
                  <wp:posOffset>74295</wp:posOffset>
                </wp:positionV>
                <wp:extent cx="2557780" cy="896620"/>
                <wp:effectExtent l="0" t="0" r="0" b="0"/>
                <wp:wrapNone/>
                <wp:docPr id="1032" name="Rectángulo redondeado 1032"/>
                <wp:cNvGraphicFramePr/>
                <a:graphic xmlns:a="http://schemas.openxmlformats.org/drawingml/2006/main">
                  <a:graphicData uri="http://schemas.microsoft.com/office/word/2010/wordprocessingShape">
                    <wps:wsp>
                      <wps:cNvSpPr/>
                      <wps:spPr>
                        <a:xfrm>
                          <a:off x="4073460" y="3338040"/>
                          <a:ext cx="2545080" cy="883920"/>
                        </a:xfrm>
                        <a:prstGeom prst="roundRect">
                          <a:avLst>
                            <a:gd name="adj" fmla="val 16667"/>
                          </a:avLst>
                        </a:prstGeom>
                        <a:solidFill>
                          <a:srgbClr val="FFFFFF"/>
                        </a:solidFill>
                        <a:ln w="12700" cap="flat" cmpd="sng">
                          <a:solidFill>
                            <a:srgbClr val="1C3052"/>
                          </a:solidFill>
                          <a:prstDash val="solid"/>
                          <a:miter lim="800000"/>
                          <a:headEnd type="none" w="sm" len="sm"/>
                          <a:tailEnd type="none" w="sm" len="sm"/>
                        </a:ln>
                      </wps:spPr>
                      <wps:txbx>
                        <w:txbxContent>
                          <w:p w:rsidR="00357A80" w:rsidRDefault="00357A80">
                            <w:pPr>
                              <w:jc w:val="center"/>
                              <w:textDirection w:val="btLr"/>
                            </w:pPr>
                            <w:r>
                              <w:rPr>
                                <w:rFonts w:ascii="Arial" w:eastAsia="Arial" w:hAnsi="Arial" w:cs="Arial"/>
                                <w:color w:val="000000"/>
                                <w:sz w:val="24"/>
                              </w:rPr>
                              <w:t xml:space="preserve">Estrategias de comprensión lectora </w:t>
                            </w:r>
                          </w:p>
                          <w:p w:rsidR="00357A80" w:rsidRDefault="00357A80">
                            <w:pPr>
                              <w:textDirection w:val="btLr"/>
                            </w:pPr>
                          </w:p>
                        </w:txbxContent>
                      </wps:txbx>
                      <wps:bodyPr spcFirstLastPara="1" wrap="square" lIns="91425" tIns="45700" rIns="91425" bIns="45700" anchor="ctr" anchorCtr="0">
                        <a:noAutofit/>
                      </wps:bodyPr>
                    </wps:wsp>
                  </a:graphicData>
                </a:graphic>
              </wp:anchor>
            </w:drawing>
          </mc:Choice>
          <mc:Fallback>
            <w:pict>
              <v:roundrect w14:anchorId="404B982A" id="Rectángulo redondeado 1032" o:spid="_x0000_s1043" style="position:absolute;margin-left:-23.9pt;margin-top:5.85pt;width:201.4pt;height:70.6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" strokecolor="#1c3052" strokeweight="1pt">
                <v:stroke startarrowwidth="narrow" startarrowlength="short" endarrowwidth="narrow" endarrowlength="short" joinstyle="miter"/>
                <v:textbox inset="2.53958mm,1.2694mm,2.53958mm,1.2694mm">
                  <w:txbxContent>
                    <w:p w:rsidR="00357A80" w:rsidRDefault="00357A80">
                      <w:pPr>
                        <w:jc w:val="center"/>
                        <w:textDirection w:val="btLr"/>
                      </w:pPr>
                      <w:r>
                        <w:rPr>
                          <w:rFonts w:ascii="Arial" w:eastAsia="Arial" w:hAnsi="Arial" w:cs="Arial"/>
                          <w:color w:val="000000"/>
                          <w:sz w:val="24"/>
                        </w:rPr>
                        <w:t xml:space="preserve">Estrategias de comprensión lectora </w:t>
                      </w:r>
                    </w:p>
                    <w:p w:rsidR="00357A80" w:rsidRDefault="00357A80">
                      <w:pPr>
                        <w:textDirection w:val="btLr"/>
                      </w:pPr>
                    </w:p>
                  </w:txbxContent>
                </v:textbox>
              </v:roundrect>
            </w:pict>
          </mc:Fallback>
        </mc:AlternateContent>
      </w:r>
    </w:p>
    <w:p w:rsidR="00A522CF" w:rsidRDefault="00E42BEC">
      <w:pPr>
        <w:rPr>
          <w:rFonts w:ascii="Arial" w:eastAsia="Arial" w:hAnsi="Arial" w:cs="Arial"/>
          <w:sz w:val="24"/>
          <w:szCs w:val="24"/>
          <w:highlight w:val="white"/>
        </w:rPr>
      </w:pPr>
      <w:r>
        <w:rPr>
          <w:noProof/>
          <w:lang w:val="en-US"/>
        </w:rPr>
        <mc:AlternateContent>
          <mc:Choice Requires="wps">
            <w:drawing>
              <wp:anchor distT="0" distB="0" distL="114300" distR="114300" simplePos="0" relativeHeight="251672576" behindDoc="0" locked="0" layoutInCell="1" hidden="0" allowOverlap="1" wp14:anchorId="396383FF" wp14:editId="39CBB33D">
                <wp:simplePos x="0" y="0"/>
                <wp:positionH relativeFrom="margin">
                  <wp:align>center</wp:align>
                </wp:positionH>
                <wp:positionV relativeFrom="paragraph">
                  <wp:posOffset>5399</wp:posOffset>
                </wp:positionV>
                <wp:extent cx="1652905" cy="995680"/>
                <wp:effectExtent l="0" t="14287" r="28257" b="47308"/>
                <wp:wrapNone/>
                <wp:docPr id="1048" name="Flecha izquierda, derecha y arriba 1048"/>
                <wp:cNvGraphicFramePr/>
                <a:graphic xmlns:a="http://schemas.openxmlformats.org/drawingml/2006/main">
                  <a:graphicData uri="http://schemas.microsoft.com/office/word/2010/wordprocessingShape">
                    <wps:wsp>
                      <wps:cNvSpPr/>
                      <wps:spPr>
                        <a:xfrm rot="5400000">
                          <a:off x="0" y="0"/>
                          <a:ext cx="1652905" cy="995680"/>
                        </a:xfrm>
                        <a:prstGeom prst="leftRightUpArrow">
                          <a:avLst>
                            <a:gd name="adj1" fmla="val 6395"/>
                            <a:gd name="adj2" fmla="val 25000"/>
                            <a:gd name="adj3" fmla="val 25000"/>
                          </a:avLst>
                        </a:prstGeom>
                        <a:solidFill>
                          <a:srgbClr val="4472C4"/>
                        </a:solidFill>
                        <a:ln w="12700" cap="flat" cmpd="sng">
                          <a:solidFill>
                            <a:srgbClr val="1C3052"/>
                          </a:solidFill>
                          <a:prstDash val="solid"/>
                          <a:miter lim="800000"/>
                          <a:headEnd type="none" w="sm" len="sm"/>
                          <a:tailEnd type="none" w="sm" len="sm"/>
                        </a:ln>
                      </wps:spPr>
                      <wps:txbx>
                        <w:txbxContent>
                          <w:p w:rsidR="00357A80" w:rsidRDefault="00357A80">
                            <w:pPr>
                              <w:textDirection w:val="btLr"/>
                            </w:pPr>
                          </w:p>
                        </w:txbxContent>
                      </wps:txbx>
                      <wps:bodyPr spcFirstLastPara="1" wrap="square" lIns="91425" tIns="91425" rIns="91425" bIns="91425" anchor="ctr" anchorCtr="0">
                        <a:noAutofit/>
                      </wps:bodyPr>
                    </wps:wsp>
                  </a:graphicData>
                </a:graphic>
              </wp:anchor>
            </w:drawing>
          </mc:Choice>
          <mc:Fallback>
            <w:pict>
              <v:shape w14:anchorId="396383FF" id="Flecha izquierda, derecha y arriba 1048" o:spid="_x0000_s1044" style="position:absolute;margin-left:0;margin-top:.45pt;width:130.15pt;height:78.4pt;rotation:90;z-index:251672576;visibility:visible;mso-wrap-style:square;mso-wrap-distance-left:9pt;mso-wrap-distance-top:0;mso-wrap-distance-right:9pt;mso-wrap-distance-bottom:0;mso-position-horizontal:center;mso-position-horizontal-relative:margin;mso-position-vertical:absolute;mso-position-vertical-relative:text;v-text-anchor:middle" coordsize="1652905,9956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" adj="-11796480,,5400" path="m,746760l248920,497840r,217083l794616,714923r,-466003l577533,248920,826453,r248920,248920l858289,248920r,466003l1403985,714923r,-217083l1652905,746760,1403985,995680r,-217083l248920,778597r,217083l,746760xe" fillcolor="#4472c4" strokecolor="#1c3052" strokeweight="1pt">
                <v:stroke startarrowwidth="narrow" startarrowlength="short" endarrowwidth="narrow" endarrowlength="short" joinstyle="miter"/>
                <v:formulas/>
                <v:path arrowok="t" o:connecttype="custom" o:connectlocs="0,746760;248920,497840;248920,714923;794616,714923;794616,248920;577533,248920;826453,0;1075373,248920;858289,248920;858289,714923;1403985,714923;1403985,497840;1652905,746760;1403985,995680;1403985,778597;248920,778597;248920,995680;0,746760" o:connectangles="0,0,0,0,0,0,0,0,0,0,0,0,0,0,0,0,0,0" textboxrect="0,0,1652905,995680"/>
                <v:textbox inset="2.53958mm,2.53958mm,2.53958mm,2.53958mm">
                  <w:txbxContent>
                    <w:p w:rsidR="00357A80" w:rsidRDefault="00357A80">
                      <w:pPr>
                        <w:textDirection w:val="btLr"/>
                      </w:pPr>
                    </w:p>
                  </w:txbxContent>
                </v:textbox>
                <w10:wrap anchorx="margin"/>
              </v:shape>
            </w:pict>
          </mc:Fallback>
        </mc:AlternateContent>
      </w:r>
      <w:r w:rsidR="001D6F05">
        <w:rPr>
          <w:noProof/>
          <w:lang w:val="en-US"/>
        </w:rPr>
        <mc:AlternateContent>
          <mc:Choice Requires="wps">
            <w:drawing>
              <wp:anchor distT="0" distB="0" distL="114300" distR="114300" simplePos="0" relativeHeight="251675648" behindDoc="0" locked="0" layoutInCell="1" hidden="0" allowOverlap="1">
                <wp:simplePos x="0" y="0"/>
                <wp:positionH relativeFrom="column">
                  <wp:posOffset>3662679</wp:posOffset>
                </wp:positionH>
                <wp:positionV relativeFrom="paragraph">
                  <wp:posOffset>22859</wp:posOffset>
                </wp:positionV>
                <wp:extent cx="1536700" cy="675640"/>
                <wp:effectExtent l="0" t="0" r="0" b="0"/>
                <wp:wrapNone/>
                <wp:docPr id="1033" name="Rectángulo redondeado 1033"/>
                <wp:cNvGraphicFramePr/>
                <a:graphic xmlns:a="http://schemas.openxmlformats.org/drawingml/2006/main">
                  <a:graphicData uri="http://schemas.microsoft.com/office/word/2010/wordprocessingShape">
                    <wps:wsp>
                      <wps:cNvSpPr/>
                      <wps:spPr>
                        <a:xfrm>
                          <a:off x="4584000" y="3448530"/>
                          <a:ext cx="1524000" cy="662940"/>
                        </a:xfrm>
                        <a:prstGeom prst="roundRect">
                          <a:avLst>
                            <a:gd name="adj" fmla="val 16667"/>
                          </a:avLst>
                        </a:prstGeom>
                        <a:solidFill>
                          <a:srgbClr val="FFFFFF"/>
                        </a:solidFill>
                        <a:ln w="12700" cap="flat" cmpd="sng">
                          <a:solidFill>
                            <a:srgbClr val="264159"/>
                          </a:solidFill>
                          <a:prstDash val="solid"/>
                          <a:miter lim="800000"/>
                          <a:headEnd type="none" w="sm" len="sm"/>
                          <a:tailEnd type="none" w="sm" len="sm"/>
                        </a:ln>
                      </wps:spPr>
                      <wps:txbx>
                        <w:txbxContent>
                          <w:p w:rsidR="00357A80" w:rsidRDefault="00357A80">
                            <w:pPr>
                              <w:jc w:val="center"/>
                              <w:textDirection w:val="btLr"/>
                            </w:pPr>
                            <w:r>
                              <w:rPr>
                                <w:rFonts w:ascii="Arial" w:eastAsia="Arial" w:hAnsi="Arial" w:cs="Arial"/>
                                <w:color w:val="000000"/>
                                <w:sz w:val="24"/>
                              </w:rPr>
                              <w:t>Vocabulario en contexto</w:t>
                            </w:r>
                          </w:p>
                          <w:p w:rsidR="00357A80" w:rsidRDefault="00357A80">
                            <w:pPr>
                              <w:textDirection w:val="btLr"/>
                            </w:pPr>
                          </w:p>
                        </w:txbxContent>
                      </wps:txbx>
                      <wps:bodyPr spcFirstLastPara="1" wrap="square" lIns="91425" tIns="45700" rIns="91425" bIns="45700" anchor="ctr" anchorCtr="0">
                        <a:noAutofit/>
                      </wps:bodyPr>
                    </wps:wsp>
                  </a:graphicData>
                </a:graphic>
              </wp:anchor>
            </w:drawing>
          </mc:Choice>
          <mc:Fallback>
            <w:pict>
              <v:roundrect id="Rectángulo redondeado 1033" o:spid="_x0000_s1045" style="position:absolute;margin-left:288.4pt;margin-top:1.8pt;width:121pt;height:53.2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" strokecolor="#264159" strokeweight="1pt">
                <v:stroke startarrowwidth="narrow" startarrowlength="short" endarrowwidth="narrow" endarrowlength="short" joinstyle="miter"/>
                <v:textbox inset="2.53958mm,1.2694mm,2.53958mm,1.2694mm">
                  <w:txbxContent>
                    <w:p w:rsidR="00357A80" w:rsidRDefault="00357A80">
                      <w:pPr>
                        <w:jc w:val="center"/>
                        <w:textDirection w:val="btLr"/>
                      </w:pPr>
                      <w:r>
                        <w:rPr>
                          <w:rFonts w:ascii="Arial" w:eastAsia="Arial" w:hAnsi="Arial" w:cs="Arial"/>
                          <w:color w:val="000000"/>
                          <w:sz w:val="24"/>
                        </w:rPr>
                        <w:t>Vocabulario en contexto</w:t>
                      </w:r>
                    </w:p>
                    <w:p w:rsidR="00357A80" w:rsidRDefault="00357A80">
                      <w:pPr>
                        <w:textDirection w:val="btLr"/>
                      </w:pPr>
                    </w:p>
                  </w:txbxContent>
                </v:textbox>
              </v:roundrect>
            </w:pict>
          </mc:Fallback>
        </mc:AlternateContent>
      </w:r>
    </w:p>
    <w:p w:rsidR="00A522CF" w:rsidRDefault="00A522CF">
      <w:pPr>
        <w:rPr>
          <w:rFonts w:ascii="Arial" w:eastAsia="Arial" w:hAnsi="Arial" w:cs="Arial"/>
          <w:sz w:val="24"/>
          <w:szCs w:val="24"/>
          <w:highlight w:val="white"/>
        </w:rPr>
      </w:pPr>
    </w:p>
    <w:p w:rsidR="00A522CF" w:rsidRDefault="00A522CF">
      <w:pPr>
        <w:rPr>
          <w:rFonts w:ascii="Arial" w:eastAsia="Arial" w:hAnsi="Arial" w:cs="Arial"/>
          <w:sz w:val="24"/>
          <w:szCs w:val="24"/>
          <w:highlight w:val="white"/>
        </w:rPr>
      </w:pPr>
    </w:p>
    <w:p w:rsidR="00A522CF" w:rsidRDefault="00A522CF">
      <w:pPr>
        <w:rPr>
          <w:rFonts w:ascii="Arial" w:eastAsia="Arial" w:hAnsi="Arial" w:cs="Arial"/>
          <w:sz w:val="24"/>
          <w:szCs w:val="24"/>
          <w:highlight w:val="white"/>
        </w:rPr>
      </w:pPr>
    </w:p>
    <w:p w:rsidR="00A522CF" w:rsidRDefault="00A522CF">
      <w:pPr>
        <w:rPr>
          <w:rFonts w:ascii="Arial" w:eastAsia="Arial" w:hAnsi="Arial" w:cs="Arial"/>
          <w:sz w:val="24"/>
          <w:szCs w:val="24"/>
          <w:highlight w:val="white"/>
        </w:rPr>
      </w:pPr>
    </w:p>
    <w:p w:rsidR="00A522CF" w:rsidRDefault="00A522CF">
      <w:pPr>
        <w:rPr>
          <w:rFonts w:ascii="Arial" w:eastAsia="Arial" w:hAnsi="Arial" w:cs="Arial"/>
          <w:sz w:val="24"/>
          <w:szCs w:val="24"/>
          <w:highlight w:val="white"/>
        </w:rPr>
      </w:pPr>
    </w:p>
    <w:p w:rsidR="00A522CF" w:rsidRDefault="00A522CF">
      <w:pPr>
        <w:rPr>
          <w:rFonts w:ascii="Arial" w:eastAsia="Arial" w:hAnsi="Arial" w:cs="Arial"/>
          <w:sz w:val="24"/>
          <w:szCs w:val="24"/>
          <w:highlight w:val="white"/>
        </w:rPr>
      </w:pPr>
    </w:p>
    <w:p w:rsidR="00A522CF" w:rsidRDefault="001D6F05">
      <w:pPr>
        <w:tabs>
          <w:tab w:val="left" w:pos="5952"/>
        </w:tabs>
        <w:rPr>
          <w:rFonts w:ascii="Arial" w:eastAsia="Arial" w:hAnsi="Arial" w:cs="Arial"/>
          <w:sz w:val="24"/>
          <w:szCs w:val="24"/>
          <w:highlight w:val="white"/>
        </w:rPr>
      </w:pPr>
      <w:r>
        <w:rPr>
          <w:rFonts w:ascii="Arial" w:eastAsia="Arial" w:hAnsi="Arial" w:cs="Arial"/>
          <w:b/>
          <w:bCs/>
          <w:i/>
          <w:iCs/>
          <w:sz w:val="24"/>
          <w:szCs w:val="24"/>
          <w:highlight w:val="white"/>
        </w:rPr>
        <w:t xml:space="preserve">Finalmente… </w:t>
      </w:r>
    </w:p>
    <w:p w:rsidR="00A522CF" w:rsidRDefault="001D6F05">
      <w:pPr>
        <w:tabs>
          <w:tab w:val="left" w:pos="5952"/>
        </w:tabs>
        <w:rPr>
          <w:rFonts w:ascii="Arial" w:eastAsia="Arial" w:hAnsi="Arial" w:cs="Arial"/>
          <w:sz w:val="24"/>
          <w:szCs w:val="24"/>
          <w:highlight w:val="white"/>
        </w:rPr>
      </w:pPr>
      <w:r>
        <w:rPr>
          <w:rFonts w:ascii="Arial" w:eastAsia="Arial" w:hAnsi="Arial" w:cs="Arial"/>
          <w:b/>
          <w:bCs/>
          <w:sz w:val="24"/>
          <w:szCs w:val="24"/>
          <w:highlight w:val="white"/>
        </w:rPr>
        <w:t>Evalúo lo aprendido</w:t>
      </w:r>
    </w:p>
    <w:p w:rsidR="00A522CF" w:rsidRDefault="00A522CF">
      <w:pPr>
        <w:pBdr>
          <w:top w:val="nil"/>
          <w:left w:val="nil"/>
          <w:bottom w:val="nil"/>
          <w:right w:val="nil"/>
          <w:between w:val="nil"/>
        </w:pBdr>
        <w:tabs>
          <w:tab w:val="left" w:pos="5952"/>
        </w:tabs>
        <w:spacing w:line="259" w:lineRule="auto"/>
        <w:ind w:left="720"/>
        <w:rPr>
          <w:rFonts w:ascii="Arial" w:eastAsia="Arial" w:hAnsi="Arial" w:cs="Arial"/>
          <w:color w:val="000000"/>
          <w:sz w:val="24"/>
          <w:szCs w:val="24"/>
          <w:highlight w:val="white"/>
        </w:rPr>
      </w:pPr>
    </w:p>
    <w:p w:rsidR="00A522CF" w:rsidRDefault="00A522CF">
      <w:pPr>
        <w:pBdr>
          <w:top w:val="nil"/>
          <w:left w:val="nil"/>
          <w:bottom w:val="nil"/>
          <w:right w:val="nil"/>
          <w:between w:val="nil"/>
        </w:pBdr>
        <w:tabs>
          <w:tab w:val="left" w:pos="5952"/>
        </w:tabs>
        <w:spacing w:line="259" w:lineRule="auto"/>
        <w:ind w:left="720"/>
        <w:rPr>
          <w:rFonts w:ascii="Arial" w:eastAsia="Arial" w:hAnsi="Arial" w:cs="Arial"/>
          <w:color w:val="000000"/>
          <w:sz w:val="24"/>
          <w:szCs w:val="24"/>
          <w:highlight w:val="white"/>
        </w:rPr>
      </w:pPr>
    </w:p>
    <w:p w:rsidR="00A522CF" w:rsidRDefault="00A522CF">
      <w:pPr>
        <w:pBdr>
          <w:top w:val="nil"/>
          <w:left w:val="nil"/>
          <w:bottom w:val="nil"/>
          <w:right w:val="nil"/>
          <w:between w:val="nil"/>
        </w:pBdr>
        <w:tabs>
          <w:tab w:val="left" w:pos="5952"/>
        </w:tabs>
        <w:spacing w:line="259" w:lineRule="auto"/>
        <w:ind w:left="720"/>
        <w:rPr>
          <w:rFonts w:ascii="Arial" w:eastAsia="Arial" w:hAnsi="Arial" w:cs="Arial"/>
          <w:color w:val="000000"/>
          <w:sz w:val="24"/>
          <w:szCs w:val="24"/>
          <w:highlight w:val="white"/>
        </w:rPr>
      </w:pPr>
    </w:p>
    <w:p w:rsidR="00A522CF" w:rsidRDefault="001D6F05">
      <w:pPr>
        <w:numPr>
          <w:ilvl w:val="0"/>
          <w:numId w:val="12"/>
        </w:numPr>
        <w:pBdr>
          <w:top w:val="nil"/>
          <w:left w:val="nil"/>
          <w:bottom w:val="nil"/>
          <w:right w:val="nil"/>
          <w:between w:val="nil"/>
        </w:pBdr>
        <w:tabs>
          <w:tab w:val="left" w:pos="709"/>
        </w:tabs>
        <w:spacing w:line="259" w:lineRule="auto"/>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¿Qué hemos aprendido hoy? </w:t>
      </w:r>
    </w:p>
    <w:p w:rsidR="00A522CF" w:rsidRDefault="00A522CF">
      <w:pPr>
        <w:pBdr>
          <w:top w:val="nil"/>
          <w:left w:val="nil"/>
          <w:bottom w:val="nil"/>
          <w:right w:val="nil"/>
          <w:between w:val="nil"/>
        </w:pBdr>
        <w:tabs>
          <w:tab w:val="left" w:pos="5952"/>
        </w:tabs>
        <w:spacing w:line="259" w:lineRule="auto"/>
        <w:ind w:left="720"/>
        <w:rPr>
          <w:rFonts w:ascii="Arial" w:eastAsia="Arial" w:hAnsi="Arial" w:cs="Arial"/>
          <w:color w:val="000000"/>
          <w:sz w:val="24"/>
          <w:szCs w:val="24"/>
          <w:highlight w:val="white"/>
        </w:rPr>
      </w:pPr>
    </w:p>
    <w:p w:rsidR="00A522CF" w:rsidRDefault="001D6F05">
      <w:pPr>
        <w:numPr>
          <w:ilvl w:val="0"/>
          <w:numId w:val="12"/>
        </w:numPr>
        <w:pBdr>
          <w:top w:val="nil"/>
          <w:left w:val="nil"/>
          <w:bottom w:val="nil"/>
          <w:right w:val="nil"/>
          <w:between w:val="nil"/>
        </w:pBdr>
        <w:spacing w:after="160" w:line="259" w:lineRule="auto"/>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¿Cómo podrías utilizar este aprendizaje fuera del aula o en otras áreas del conocimiento? </w:t>
      </w:r>
    </w:p>
    <w:p w:rsidR="00A522CF" w:rsidRDefault="00A522CF">
      <w:pPr>
        <w:tabs>
          <w:tab w:val="left" w:pos="5952"/>
        </w:tabs>
        <w:rPr>
          <w:rFonts w:ascii="Arial" w:eastAsia="Arial" w:hAnsi="Arial" w:cs="Arial"/>
          <w:sz w:val="24"/>
          <w:szCs w:val="24"/>
          <w:highlight w:val="white"/>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A522CF">
      <w:pPr>
        <w:pBdr>
          <w:top w:val="nil"/>
          <w:left w:val="nil"/>
          <w:bottom w:val="nil"/>
          <w:right w:val="nil"/>
          <w:between w:val="nil"/>
        </w:pBdr>
        <w:spacing w:before="15" w:after="15"/>
        <w:jc w:val="both"/>
        <w:rPr>
          <w:rFonts w:ascii="Arial" w:eastAsia="Arial" w:hAnsi="Arial" w:cs="Arial"/>
          <w:color w:val="000000"/>
          <w:sz w:val="28"/>
          <w:szCs w:val="28"/>
        </w:rPr>
      </w:pPr>
    </w:p>
    <w:p w:rsidR="00A522CF" w:rsidRDefault="00382FBD" w:rsidP="00C808F6">
      <w:pPr>
        <w:pBdr>
          <w:top w:val="nil"/>
          <w:left w:val="nil"/>
          <w:bottom w:val="nil"/>
          <w:right w:val="nil"/>
          <w:between w:val="nil"/>
        </w:pBdr>
        <w:spacing w:before="15" w:after="15"/>
        <w:rPr>
          <w:rFonts w:ascii="Arial" w:eastAsia="Arial" w:hAnsi="Arial" w:cs="Arial"/>
          <w:color w:val="000000"/>
          <w:sz w:val="24"/>
          <w:szCs w:val="24"/>
        </w:rPr>
      </w:pPr>
      <w:r>
        <w:rPr>
          <w:rFonts w:ascii="Arial" w:eastAsia="Arial" w:hAnsi="Arial" w:cs="Arial"/>
          <w:b/>
          <w:bCs/>
          <w:sz w:val="36"/>
          <w:szCs w:val="36"/>
        </w:rPr>
        <w:lastRenderedPageBreak/>
        <w:t>ACTIVIDAD 6</w:t>
      </w:r>
      <w:r w:rsidR="00E42BEC">
        <w:rPr>
          <w:rFonts w:ascii="Arial" w:eastAsia="Arial" w:hAnsi="Arial" w:cs="Arial"/>
          <w:b/>
          <w:bCs/>
          <w:sz w:val="36"/>
          <w:szCs w:val="36"/>
        </w:rPr>
        <w:t xml:space="preserve">: </w:t>
      </w:r>
      <w:r w:rsidR="00C808F6">
        <w:rPr>
          <w:rFonts w:ascii="Arial" w:eastAsia="Arial" w:hAnsi="Arial" w:cs="Arial"/>
          <w:b/>
          <w:bCs/>
          <w:sz w:val="36"/>
          <w:szCs w:val="36"/>
        </w:rPr>
        <w:t>Organizadores gráficos</w:t>
      </w:r>
    </w:p>
    <w:p w:rsidR="00A522CF" w:rsidRDefault="00C808F6">
      <w:pPr>
        <w:spacing w:line="276" w:lineRule="auto"/>
        <w:rPr>
          <w:rFonts w:ascii="Arial" w:eastAsia="Arial" w:hAnsi="Arial" w:cs="Arial"/>
          <w:sz w:val="20"/>
          <w:szCs w:val="20"/>
        </w:rPr>
      </w:pPr>
      <w:r>
        <w:rPr>
          <w:noProof/>
          <w:lang w:val="en-US"/>
        </w:rPr>
        <mc:AlternateContent>
          <mc:Choice Requires="wps">
            <w:drawing>
              <wp:anchor distT="0" distB="0" distL="114300" distR="114300" simplePos="0" relativeHeight="251678720" behindDoc="0" locked="0" layoutInCell="1" hidden="0" allowOverlap="1" wp14:anchorId="0B4FEC6B" wp14:editId="142D6DB6">
                <wp:simplePos x="0" y="0"/>
                <wp:positionH relativeFrom="column">
                  <wp:posOffset>-297620</wp:posOffset>
                </wp:positionH>
                <wp:positionV relativeFrom="paragraph">
                  <wp:posOffset>184980</wp:posOffset>
                </wp:positionV>
                <wp:extent cx="6075485" cy="1072662"/>
                <wp:effectExtent l="0" t="0" r="20955" b="13335"/>
                <wp:wrapNone/>
                <wp:docPr id="1031" name="Rectángulo redondeado 1031"/>
                <wp:cNvGraphicFramePr/>
                <a:graphic xmlns:a="http://schemas.openxmlformats.org/drawingml/2006/main">
                  <a:graphicData uri="http://schemas.microsoft.com/office/word/2010/wordprocessingShape">
                    <wps:wsp>
                      <wps:cNvSpPr/>
                      <wps:spPr>
                        <a:xfrm>
                          <a:off x="0" y="0"/>
                          <a:ext cx="6075485" cy="1072662"/>
                        </a:xfrm>
                        <a:prstGeom prst="roundRect">
                          <a:avLst>
                            <a:gd name="adj" fmla="val 32906"/>
                          </a:avLst>
                        </a:prstGeom>
                        <a:noFill/>
                        <a:ln w="9525" cap="flat" cmpd="sng">
                          <a:solidFill>
                            <a:srgbClr val="000000"/>
                          </a:solidFill>
                          <a:prstDash val="solid"/>
                          <a:miter lim="800000"/>
                          <a:headEnd type="none" w="sm" len="sm"/>
                          <a:tailEnd type="none" w="sm" len="sm"/>
                        </a:ln>
                      </wps:spPr>
                      <wps:txbx>
                        <w:txbxContent>
                          <w:p w:rsidR="00357A80" w:rsidRDefault="00357A80">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0B4FEC6B" id="Rectángulo redondeado 1031" o:spid="_x0000_s1046" style="position:absolute;margin-left:-23.45pt;margin-top:14.55pt;width:478.4pt;height:84.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156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" filled="f">
                <v:stroke startarrowwidth="narrow" startarrowlength="short" endarrowwidth="narrow" endarrowlength="short" joinstyle="miter"/>
                <v:textbox inset="2.53958mm,2.53958mm,2.53958mm,2.53958mm">
                  <w:txbxContent>
                    <w:p w:rsidR="00357A80" w:rsidRDefault="00357A80">
                      <w:pPr>
                        <w:textDirection w:val="btLr"/>
                      </w:pPr>
                    </w:p>
                  </w:txbxContent>
                </v:textbox>
              </v:roundrect>
            </w:pict>
          </mc:Fallback>
        </mc:AlternateContent>
      </w:r>
    </w:p>
    <w:p w:rsidR="00A522CF" w:rsidRDefault="00A522CF">
      <w:pPr>
        <w:tabs>
          <w:tab w:val="center" w:pos="4419"/>
          <w:tab w:val="right" w:pos="8838"/>
        </w:tabs>
        <w:rPr>
          <w:rFonts w:ascii="Arial" w:eastAsia="Arial" w:hAnsi="Arial" w:cs="Arial"/>
          <w:sz w:val="20"/>
          <w:szCs w:val="20"/>
        </w:rPr>
      </w:pPr>
    </w:p>
    <w:p w:rsidR="00A522CF" w:rsidRDefault="001D6F05">
      <w:pPr>
        <w:spacing w:after="160" w:line="259" w:lineRule="auto"/>
        <w:rPr>
          <w:rFonts w:ascii="Arial" w:eastAsia="Arial" w:hAnsi="Arial" w:cs="Arial"/>
          <w:sz w:val="24"/>
          <w:szCs w:val="24"/>
        </w:rPr>
      </w:pPr>
      <w:r>
        <w:rPr>
          <w:rFonts w:ascii="Arial" w:eastAsia="Arial" w:hAnsi="Arial" w:cs="Arial"/>
          <w:sz w:val="24"/>
          <w:szCs w:val="24"/>
        </w:rPr>
        <w:t>Un organizador gráfico se define como una representación visual de información que destaca aspectos clave de un concepto o materia a través de un esquema que utiliza etiquetas. Este tipo de representación recibe diferentes nombres, como mapa semántico, mapa conceptual, organizador visual, mapa mental, entre otros.</w:t>
      </w:r>
    </w:p>
    <w:p w:rsidR="00A522CF" w:rsidRDefault="00A522CF">
      <w:pPr>
        <w:spacing w:after="160" w:line="259" w:lineRule="auto"/>
        <w:rPr>
          <w:rFonts w:ascii="Calibri" w:eastAsia="Calibri" w:hAnsi="Calibri" w:cs="Calibri"/>
          <w:sz w:val="22"/>
          <w:szCs w:val="22"/>
        </w:rPr>
      </w:pPr>
    </w:p>
    <w:p w:rsidR="00A522CF" w:rsidRDefault="001D6F05">
      <w:pPr>
        <w:spacing w:after="160" w:line="259" w:lineRule="auto"/>
        <w:rPr>
          <w:rFonts w:ascii="Arial" w:eastAsia="Arial" w:hAnsi="Arial" w:cs="Arial"/>
          <w:sz w:val="22"/>
          <w:szCs w:val="22"/>
        </w:rPr>
      </w:pPr>
      <w:r>
        <w:rPr>
          <w:rFonts w:ascii="Arial" w:eastAsia="Arial" w:hAnsi="Arial" w:cs="Arial"/>
          <w:b/>
          <w:bCs/>
          <w:sz w:val="22"/>
          <w:szCs w:val="22"/>
        </w:rPr>
        <w:t>Instrucciones:</w:t>
      </w:r>
    </w:p>
    <w:p w:rsidR="00A522CF" w:rsidRDefault="001D6F05">
      <w:pPr>
        <w:spacing w:after="160" w:line="259" w:lineRule="auto"/>
        <w:rPr>
          <w:rFonts w:ascii="Arial" w:eastAsia="Arial" w:hAnsi="Arial" w:cs="Arial"/>
          <w:sz w:val="22"/>
          <w:szCs w:val="22"/>
        </w:rPr>
      </w:pPr>
      <w:r>
        <w:rPr>
          <w:rFonts w:ascii="Arial" w:eastAsia="Arial" w:hAnsi="Arial" w:cs="Arial"/>
          <w:b/>
          <w:bCs/>
          <w:sz w:val="22"/>
          <w:szCs w:val="22"/>
        </w:rPr>
        <w:t>Para el Texto 1: Historia de la Armada de Chile:</w:t>
      </w:r>
    </w:p>
    <w:p w:rsidR="00A522CF" w:rsidRDefault="001D6F05">
      <w:pPr>
        <w:spacing w:after="160" w:line="259" w:lineRule="auto"/>
        <w:jc w:val="both"/>
        <w:rPr>
          <w:rFonts w:ascii="Arial" w:eastAsia="Arial" w:hAnsi="Arial" w:cs="Arial"/>
          <w:sz w:val="22"/>
          <w:szCs w:val="22"/>
        </w:rPr>
      </w:pPr>
      <w:r>
        <w:rPr>
          <w:rFonts w:ascii="Arial" w:eastAsia="Arial" w:hAnsi="Arial" w:cs="Arial"/>
          <w:sz w:val="22"/>
          <w:szCs w:val="22"/>
        </w:rPr>
        <w:t xml:space="preserve">Crea un </w:t>
      </w:r>
      <w:r>
        <w:rPr>
          <w:rFonts w:ascii="Arial" w:eastAsia="Arial" w:hAnsi="Arial" w:cs="Arial"/>
          <w:b/>
          <w:bCs/>
          <w:sz w:val="22"/>
          <w:szCs w:val="22"/>
        </w:rPr>
        <w:t>mapa conceptual</w:t>
      </w:r>
      <w:r>
        <w:rPr>
          <w:rFonts w:ascii="Arial" w:eastAsia="Arial" w:hAnsi="Arial" w:cs="Arial"/>
          <w:sz w:val="22"/>
          <w:szCs w:val="22"/>
        </w:rPr>
        <w:t xml:space="preserve"> que muestre la evolución histórica y los roles de la Armada de Chile.</w:t>
      </w:r>
    </w:p>
    <w:p w:rsidR="00A522CF" w:rsidRDefault="001D6F05">
      <w:pPr>
        <w:numPr>
          <w:ilvl w:val="0"/>
          <w:numId w:val="5"/>
        </w:numPr>
        <w:spacing w:after="160" w:line="259" w:lineRule="auto"/>
        <w:jc w:val="both"/>
        <w:rPr>
          <w:rFonts w:ascii="Arial" w:eastAsia="Arial" w:hAnsi="Arial" w:cs="Arial"/>
          <w:sz w:val="22"/>
          <w:szCs w:val="22"/>
        </w:rPr>
      </w:pPr>
      <w:r>
        <w:rPr>
          <w:rFonts w:ascii="Arial" w:eastAsia="Arial" w:hAnsi="Arial" w:cs="Arial"/>
          <w:b/>
          <w:bCs/>
          <w:sz w:val="22"/>
          <w:szCs w:val="22"/>
        </w:rPr>
        <w:t>Conceptos clave:</w:t>
      </w:r>
      <w:r>
        <w:rPr>
          <w:rFonts w:ascii="Arial" w:eastAsia="Arial" w:hAnsi="Arial" w:cs="Arial"/>
          <w:sz w:val="22"/>
          <w:szCs w:val="22"/>
        </w:rPr>
        <w:t xml:space="preserve"> Identificar y jerarquizar los conceptos principales como "Fundación de la Armada", "Evolución y modernización", "Roles estratégicos" y "Contribuciones a la exploración y proyección internacional".</w:t>
      </w:r>
    </w:p>
    <w:p w:rsidR="00A522CF" w:rsidRDefault="001D6F05">
      <w:pPr>
        <w:numPr>
          <w:ilvl w:val="0"/>
          <w:numId w:val="5"/>
        </w:numPr>
        <w:spacing w:after="160" w:line="259" w:lineRule="auto"/>
        <w:jc w:val="both"/>
        <w:rPr>
          <w:rFonts w:ascii="Arial" w:eastAsia="Arial" w:hAnsi="Arial" w:cs="Arial"/>
          <w:sz w:val="22"/>
          <w:szCs w:val="22"/>
        </w:rPr>
      </w:pPr>
      <w:r>
        <w:rPr>
          <w:rFonts w:ascii="Arial" w:eastAsia="Arial" w:hAnsi="Arial" w:cs="Arial"/>
          <w:b/>
          <w:bCs/>
          <w:sz w:val="22"/>
          <w:szCs w:val="22"/>
        </w:rPr>
        <w:t>Relaciones y conexiones:</w:t>
      </w:r>
      <w:r>
        <w:rPr>
          <w:rFonts w:ascii="Arial" w:eastAsia="Arial" w:hAnsi="Arial" w:cs="Arial"/>
          <w:sz w:val="22"/>
          <w:szCs w:val="22"/>
        </w:rPr>
        <w:t xml:space="preserve"> Establecer vínculos entre estos conceptos, mostrando cómo se conectan entre sí. Por ejemplo, la evolución tecnológica está conectada con los roles estratégicos, y estos a su vez, pueden estar relacionados con las contribuciones a la proyección internacional.</w:t>
      </w:r>
    </w:p>
    <w:p w:rsidR="00A522CF" w:rsidRDefault="00A522CF">
      <w:pPr>
        <w:spacing w:after="160" w:line="259" w:lineRule="auto"/>
        <w:rPr>
          <w:rFonts w:ascii="Arial" w:eastAsia="Arial" w:hAnsi="Arial" w:cs="Arial"/>
          <w:sz w:val="22"/>
          <w:szCs w:val="22"/>
        </w:rPr>
      </w:pPr>
    </w:p>
    <w:p w:rsidR="00A522CF" w:rsidRDefault="001D6F05">
      <w:pPr>
        <w:spacing w:after="160" w:line="259" w:lineRule="auto"/>
        <w:rPr>
          <w:rFonts w:ascii="Arial" w:eastAsia="Arial" w:hAnsi="Arial" w:cs="Arial"/>
          <w:sz w:val="22"/>
          <w:szCs w:val="22"/>
        </w:rPr>
      </w:pPr>
      <w:r>
        <w:rPr>
          <w:rFonts w:ascii="Arial" w:eastAsia="Arial" w:hAnsi="Arial" w:cs="Arial"/>
          <w:b/>
          <w:bCs/>
          <w:sz w:val="22"/>
          <w:szCs w:val="22"/>
        </w:rPr>
        <w:t>Texto 1: Historia de la Armada de Chile</w:t>
      </w:r>
    </w:p>
    <w:p w:rsidR="00A522CF" w:rsidRDefault="001D6F05">
      <w:pPr>
        <w:spacing w:after="160" w:line="259" w:lineRule="auto"/>
        <w:jc w:val="both"/>
        <w:rPr>
          <w:rFonts w:ascii="Arial" w:eastAsia="Arial" w:hAnsi="Arial" w:cs="Arial"/>
          <w:sz w:val="22"/>
          <w:szCs w:val="22"/>
        </w:rPr>
      </w:pPr>
      <w:r>
        <w:rPr>
          <w:rFonts w:ascii="Arial" w:eastAsia="Arial" w:hAnsi="Arial" w:cs="Arial"/>
          <w:sz w:val="22"/>
          <w:szCs w:val="22"/>
        </w:rPr>
        <w:t>La Armada de Chile tiene una historia profundamente arraigada en el proceso de independencia del país. Fundada en 1817, sus orígenes se remontan a la necesidad de proteger las extensas fronteras marítimas del territorio nacional. A lo largo de los años, ha desempeñado un papel vital en la defensa de la soberanía, participando en conflictos internacionales y asegurando la integridad territorial. Esta institución ha experimentado un constante proceso de evolución y modernización, adaptándose a los avances tecnológicos y estratégicos para mantener su relevancia en el contexto global. Asimismo, la Armada de Chile ha contribuido significativamente a la exploración científica, llevando a cabo expediciones que han contribuido al conocimiento geográfico y científico del país. Además de su papel militar, la Armada ha estado involucrada en misiones de ayuda humanitaria, proyectando la imagen internacional de Chile como un país comprometido con la paz y la cooperación global.</w:t>
      </w:r>
    </w:p>
    <w:p w:rsidR="00A522CF" w:rsidRDefault="00A522CF">
      <w:pPr>
        <w:spacing w:after="160" w:line="259" w:lineRule="auto"/>
        <w:jc w:val="both"/>
        <w:rPr>
          <w:rFonts w:ascii="Calibri" w:eastAsia="Calibri" w:hAnsi="Calibri" w:cs="Calibri"/>
          <w:sz w:val="22"/>
          <w:szCs w:val="22"/>
        </w:rPr>
      </w:pPr>
    </w:p>
    <w:p w:rsidR="00C808F6" w:rsidRDefault="00C808F6">
      <w:pPr>
        <w:spacing w:after="160" w:line="259" w:lineRule="auto"/>
        <w:jc w:val="both"/>
        <w:rPr>
          <w:rFonts w:ascii="Calibri" w:eastAsia="Calibri" w:hAnsi="Calibri" w:cs="Calibri"/>
          <w:sz w:val="22"/>
          <w:szCs w:val="22"/>
        </w:rPr>
      </w:pPr>
    </w:p>
    <w:p w:rsidR="00C808F6" w:rsidRDefault="00C808F6">
      <w:pPr>
        <w:spacing w:after="160" w:line="259" w:lineRule="auto"/>
        <w:jc w:val="both"/>
        <w:rPr>
          <w:rFonts w:ascii="Calibri" w:eastAsia="Calibri" w:hAnsi="Calibri" w:cs="Calibri"/>
          <w:sz w:val="22"/>
          <w:szCs w:val="22"/>
        </w:rPr>
      </w:pPr>
    </w:p>
    <w:p w:rsidR="00C808F6" w:rsidRDefault="00C808F6">
      <w:pPr>
        <w:spacing w:after="160" w:line="259" w:lineRule="auto"/>
        <w:jc w:val="both"/>
        <w:rPr>
          <w:rFonts w:ascii="Calibri" w:eastAsia="Calibri" w:hAnsi="Calibri" w:cs="Calibri"/>
          <w:sz w:val="22"/>
          <w:szCs w:val="22"/>
        </w:rPr>
      </w:pPr>
    </w:p>
    <w:p w:rsidR="00C808F6" w:rsidRDefault="00C808F6">
      <w:pPr>
        <w:spacing w:after="160" w:line="259" w:lineRule="auto"/>
        <w:jc w:val="both"/>
        <w:rPr>
          <w:rFonts w:ascii="Calibri" w:eastAsia="Calibri" w:hAnsi="Calibri" w:cs="Calibri"/>
          <w:sz w:val="22"/>
          <w:szCs w:val="22"/>
        </w:rPr>
      </w:pPr>
    </w:p>
    <w:p w:rsidR="00A522CF" w:rsidRDefault="001D6F05">
      <w:pPr>
        <w:spacing w:after="160" w:line="259" w:lineRule="auto"/>
        <w:jc w:val="both"/>
        <w:rPr>
          <w:rFonts w:ascii="Arial" w:eastAsia="Arial" w:hAnsi="Arial" w:cs="Arial"/>
          <w:sz w:val="24"/>
          <w:szCs w:val="24"/>
        </w:rPr>
      </w:pPr>
      <w:r>
        <w:rPr>
          <w:rFonts w:ascii="Arial" w:eastAsia="Arial" w:hAnsi="Arial" w:cs="Arial"/>
          <w:b/>
          <w:bCs/>
          <w:sz w:val="24"/>
          <w:szCs w:val="24"/>
        </w:rPr>
        <w:lastRenderedPageBreak/>
        <w:t>Mapa conceptual</w:t>
      </w:r>
      <w:r>
        <w:rPr>
          <w:rFonts w:ascii="Arial" w:eastAsia="Arial" w:hAnsi="Arial" w:cs="Arial"/>
          <w:sz w:val="24"/>
          <w:szCs w:val="24"/>
        </w:rPr>
        <w:t xml:space="preserve"> texto 1</w:t>
      </w:r>
    </w:p>
    <w:p w:rsidR="00A522CF" w:rsidRDefault="001D6F05">
      <w:pPr>
        <w:spacing w:after="160" w:line="259" w:lineRule="auto"/>
        <w:jc w:val="both"/>
        <w:rPr>
          <w:rFonts w:ascii="Calibri" w:eastAsia="Calibri" w:hAnsi="Calibri" w:cs="Calibri"/>
          <w:sz w:val="22"/>
          <w:szCs w:val="22"/>
        </w:rPr>
      </w:pPr>
      <w:r>
        <w:rPr>
          <w:noProof/>
          <w:lang w:val="en-US"/>
        </w:rPr>
        <mc:AlternateContent>
          <mc:Choice Requires="wps">
            <w:drawing>
              <wp:anchor distT="0" distB="0" distL="114300" distR="114300" simplePos="0" relativeHeight="251679744" behindDoc="0" locked="0" layoutInCell="1" hidden="0" allowOverlap="1">
                <wp:simplePos x="0" y="0"/>
                <wp:positionH relativeFrom="column">
                  <wp:posOffset>15559</wp:posOffset>
                </wp:positionH>
                <wp:positionV relativeFrom="paragraph">
                  <wp:posOffset>134938</wp:posOffset>
                </wp:positionV>
                <wp:extent cx="6030595" cy="4566285"/>
                <wp:effectExtent l="0" t="0" r="0" b="0"/>
                <wp:wrapNone/>
                <wp:docPr id="1036" name="Rectángulo 1036"/>
                <wp:cNvGraphicFramePr/>
                <a:graphic xmlns:a="http://schemas.openxmlformats.org/drawingml/2006/main">
                  <a:graphicData uri="http://schemas.microsoft.com/office/word/2010/wordprocessingShape">
                    <wps:wsp>
                      <wps:cNvSpPr/>
                      <wps:spPr>
                        <a:xfrm>
                          <a:off x="2335455" y="1501749"/>
                          <a:ext cx="6021091" cy="4556502"/>
                        </a:xfrm>
                        <a:prstGeom prst="rect">
                          <a:avLst/>
                        </a:prstGeom>
                        <a:solidFill>
                          <a:srgbClr val="FFFFFF"/>
                        </a:solidFill>
                        <a:ln w="9525" cap="flat" cmpd="sng">
                          <a:solidFill>
                            <a:srgbClr val="000000"/>
                          </a:solidFill>
                          <a:prstDash val="solid"/>
                          <a:round/>
                          <a:headEnd type="none" w="sm" len="sm"/>
                          <a:tailEnd type="none" w="sm" len="sm"/>
                        </a:ln>
                      </wps:spPr>
                      <wps:txbx>
                        <w:txbxContent>
                          <w:p w:rsidR="00357A80" w:rsidRDefault="00357A80">
                            <w:pPr>
                              <w:textDirection w:val="btLr"/>
                            </w:pPr>
                          </w:p>
                          <w:p w:rsidR="00357A80" w:rsidRDefault="00357A80">
                            <w:pPr>
                              <w:textDirection w:val="btLr"/>
                            </w:pPr>
                          </w:p>
                        </w:txbxContent>
                      </wps:txbx>
                      <wps:bodyPr spcFirstLastPara="1" wrap="square" lIns="91425" tIns="45700" rIns="91425" bIns="45700" anchor="t" anchorCtr="0">
                        <a:noAutofit/>
                      </wps:bodyPr>
                    </wps:wsp>
                  </a:graphicData>
                </a:graphic>
              </wp:anchor>
            </w:drawing>
          </mc:Choice>
          <mc:Fallback>
            <w:pict>
              <v:rect id="Rectángulo 1036" o:spid="_x0000_s1047" style="position:absolute;left:0;text-align:left;margin-left:1.25pt;margin-top:10.65pt;width:474.85pt;height:359.5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">
                <v:stroke startarrowwidth="narrow" startarrowlength="short" endarrowwidth="narrow" endarrowlength="short" joinstyle="round"/>
                <v:textbox inset="2.53958mm,1.2694mm,2.53958mm,1.2694mm">
                  <w:txbxContent>
                    <w:p w:rsidR="00357A80" w:rsidRDefault="00357A80">
                      <w:pPr>
                        <w:textDirection w:val="btLr"/>
                      </w:pPr>
                    </w:p>
                    <w:p w:rsidR="00357A80" w:rsidRDefault="00357A80">
                      <w:pPr>
                        <w:textDirection w:val="btLr"/>
                      </w:pPr>
                    </w:p>
                  </w:txbxContent>
                </v:textbox>
              </v:rect>
            </w:pict>
          </mc:Fallback>
        </mc:AlternateContent>
      </w: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jc w:val="both"/>
        <w:rPr>
          <w:rFonts w:ascii="Calibri" w:eastAsia="Calibri" w:hAnsi="Calibri" w:cs="Calibri"/>
          <w:sz w:val="22"/>
          <w:szCs w:val="22"/>
        </w:rPr>
      </w:pPr>
    </w:p>
    <w:p w:rsidR="00A522CF" w:rsidRDefault="00A522CF">
      <w:pPr>
        <w:spacing w:after="160" w:line="259" w:lineRule="auto"/>
        <w:rPr>
          <w:rFonts w:ascii="Calibri" w:eastAsia="Calibri" w:hAnsi="Calibri" w:cs="Calibri"/>
          <w:sz w:val="22"/>
          <w:szCs w:val="22"/>
        </w:rPr>
      </w:pPr>
    </w:p>
    <w:p w:rsidR="00A522CF" w:rsidRDefault="00A522CF">
      <w:pPr>
        <w:spacing w:after="160" w:line="259" w:lineRule="auto"/>
        <w:rPr>
          <w:rFonts w:ascii="Calibri" w:eastAsia="Calibri" w:hAnsi="Calibri" w:cs="Calibri"/>
          <w:sz w:val="22"/>
          <w:szCs w:val="22"/>
        </w:rPr>
      </w:pPr>
    </w:p>
    <w:p w:rsidR="00C808F6" w:rsidRDefault="00C808F6">
      <w:pPr>
        <w:spacing w:after="160" w:line="259" w:lineRule="auto"/>
        <w:rPr>
          <w:rFonts w:ascii="Calibri" w:eastAsia="Calibri" w:hAnsi="Calibri" w:cs="Calibri"/>
          <w:sz w:val="22"/>
          <w:szCs w:val="22"/>
        </w:rPr>
      </w:pPr>
    </w:p>
    <w:p w:rsidR="00C808F6" w:rsidRDefault="00C808F6">
      <w:pPr>
        <w:spacing w:after="160" w:line="259" w:lineRule="auto"/>
        <w:rPr>
          <w:rFonts w:ascii="Calibri" w:eastAsia="Calibri" w:hAnsi="Calibri" w:cs="Calibri"/>
          <w:sz w:val="22"/>
          <w:szCs w:val="22"/>
        </w:rPr>
      </w:pPr>
    </w:p>
    <w:p w:rsidR="00C808F6" w:rsidRDefault="00C808F6">
      <w:pPr>
        <w:spacing w:after="160" w:line="259" w:lineRule="auto"/>
        <w:rPr>
          <w:rFonts w:ascii="Calibri" w:eastAsia="Calibri" w:hAnsi="Calibri" w:cs="Calibri"/>
          <w:sz w:val="22"/>
          <w:szCs w:val="22"/>
        </w:rPr>
      </w:pPr>
    </w:p>
    <w:p w:rsidR="00A522CF" w:rsidRDefault="00A522CF">
      <w:pPr>
        <w:spacing w:after="160" w:line="259" w:lineRule="auto"/>
        <w:rPr>
          <w:rFonts w:ascii="Calibri" w:eastAsia="Calibri" w:hAnsi="Calibri" w:cs="Calibri"/>
          <w:sz w:val="22"/>
          <w:szCs w:val="22"/>
        </w:rPr>
      </w:pPr>
    </w:p>
    <w:p w:rsidR="00C808F6" w:rsidRDefault="00C808F6">
      <w:pPr>
        <w:spacing w:after="160" w:line="259" w:lineRule="auto"/>
        <w:rPr>
          <w:rFonts w:ascii="Calibri" w:eastAsia="Calibri" w:hAnsi="Calibri" w:cs="Calibri"/>
          <w:sz w:val="22"/>
          <w:szCs w:val="22"/>
        </w:rPr>
      </w:pPr>
    </w:p>
    <w:p w:rsidR="00C808F6" w:rsidRDefault="00C808F6">
      <w:pPr>
        <w:spacing w:after="160" w:line="259" w:lineRule="auto"/>
        <w:rPr>
          <w:rFonts w:ascii="Calibri" w:eastAsia="Calibri" w:hAnsi="Calibri" w:cs="Calibri"/>
          <w:sz w:val="22"/>
          <w:szCs w:val="22"/>
        </w:rPr>
      </w:pPr>
    </w:p>
    <w:p w:rsidR="00C808F6" w:rsidRDefault="00C808F6">
      <w:pPr>
        <w:spacing w:after="160" w:line="259" w:lineRule="auto"/>
        <w:rPr>
          <w:rFonts w:ascii="Calibri" w:eastAsia="Calibri" w:hAnsi="Calibri" w:cs="Calibri"/>
          <w:sz w:val="22"/>
          <w:szCs w:val="22"/>
        </w:rPr>
      </w:pPr>
    </w:p>
    <w:p w:rsidR="00C808F6" w:rsidRDefault="00C808F6">
      <w:pPr>
        <w:spacing w:after="160" w:line="259" w:lineRule="auto"/>
        <w:rPr>
          <w:rFonts w:ascii="Calibri" w:eastAsia="Calibri" w:hAnsi="Calibri" w:cs="Calibri"/>
          <w:sz w:val="22"/>
          <w:szCs w:val="22"/>
        </w:rPr>
      </w:pPr>
    </w:p>
    <w:p w:rsidR="00A522CF" w:rsidRDefault="001D6F05">
      <w:pPr>
        <w:spacing w:after="160" w:line="259" w:lineRule="auto"/>
        <w:jc w:val="both"/>
        <w:rPr>
          <w:rFonts w:ascii="Arial" w:eastAsia="Arial" w:hAnsi="Arial" w:cs="Arial"/>
          <w:sz w:val="24"/>
          <w:szCs w:val="24"/>
        </w:rPr>
      </w:pPr>
      <w:r>
        <w:rPr>
          <w:rFonts w:ascii="Arial" w:eastAsia="Arial" w:hAnsi="Arial" w:cs="Arial"/>
          <w:b/>
          <w:bCs/>
          <w:sz w:val="24"/>
          <w:szCs w:val="24"/>
        </w:rPr>
        <w:lastRenderedPageBreak/>
        <w:t>Instrucciones para el Texto 2: Principales Naves Históricas de la Armada de Chile:</w:t>
      </w:r>
    </w:p>
    <w:p w:rsidR="00A522CF" w:rsidRDefault="001D6F05">
      <w:pPr>
        <w:spacing w:after="160" w:line="259" w:lineRule="auto"/>
        <w:jc w:val="both"/>
        <w:rPr>
          <w:rFonts w:ascii="Arial" w:eastAsia="Arial" w:hAnsi="Arial" w:cs="Arial"/>
          <w:sz w:val="24"/>
          <w:szCs w:val="24"/>
        </w:rPr>
      </w:pPr>
      <w:r>
        <w:rPr>
          <w:rFonts w:ascii="Arial" w:eastAsia="Arial" w:hAnsi="Arial" w:cs="Arial"/>
          <w:sz w:val="24"/>
          <w:szCs w:val="24"/>
        </w:rPr>
        <w:t xml:space="preserve">Crea un </w:t>
      </w:r>
      <w:r>
        <w:rPr>
          <w:rFonts w:ascii="Arial" w:eastAsia="Arial" w:hAnsi="Arial" w:cs="Arial"/>
          <w:b/>
          <w:bCs/>
          <w:sz w:val="24"/>
          <w:szCs w:val="24"/>
        </w:rPr>
        <w:t>esquema de llaves</w:t>
      </w:r>
      <w:r>
        <w:rPr>
          <w:rFonts w:ascii="Arial" w:eastAsia="Arial" w:hAnsi="Arial" w:cs="Arial"/>
          <w:sz w:val="24"/>
          <w:szCs w:val="24"/>
        </w:rPr>
        <w:t xml:space="preserve"> que destaque las principales naves históricas y sus contribuciones específicas.</w:t>
      </w:r>
    </w:p>
    <w:p w:rsidR="00A522CF" w:rsidRDefault="001D6F05">
      <w:pPr>
        <w:numPr>
          <w:ilvl w:val="0"/>
          <w:numId w:val="6"/>
        </w:numPr>
        <w:spacing w:after="160" w:line="259" w:lineRule="auto"/>
        <w:jc w:val="both"/>
        <w:rPr>
          <w:rFonts w:ascii="Arial" w:eastAsia="Arial" w:hAnsi="Arial" w:cs="Arial"/>
          <w:sz w:val="24"/>
          <w:szCs w:val="24"/>
        </w:rPr>
      </w:pPr>
      <w:r>
        <w:rPr>
          <w:rFonts w:ascii="Arial" w:eastAsia="Arial" w:hAnsi="Arial" w:cs="Arial"/>
          <w:b/>
          <w:bCs/>
          <w:sz w:val="24"/>
          <w:szCs w:val="24"/>
        </w:rPr>
        <w:t>Naves como nodos principales:</w:t>
      </w:r>
      <w:r>
        <w:rPr>
          <w:rFonts w:ascii="Arial" w:eastAsia="Arial" w:hAnsi="Arial" w:cs="Arial"/>
          <w:sz w:val="24"/>
          <w:szCs w:val="24"/>
        </w:rPr>
        <w:t xml:space="preserve"> Identificar cada nave ("La Esmeralda", "El Huáscar", "La Lautaro") como un nodo central.</w:t>
      </w:r>
    </w:p>
    <w:p w:rsidR="00A522CF" w:rsidRDefault="001D6F05">
      <w:pPr>
        <w:numPr>
          <w:ilvl w:val="0"/>
          <w:numId w:val="6"/>
        </w:numPr>
        <w:spacing w:after="160" w:line="259" w:lineRule="auto"/>
        <w:jc w:val="both"/>
        <w:rPr>
          <w:rFonts w:ascii="Arial" w:eastAsia="Arial" w:hAnsi="Arial" w:cs="Arial"/>
          <w:sz w:val="24"/>
          <w:szCs w:val="24"/>
        </w:rPr>
      </w:pPr>
      <w:r>
        <w:rPr>
          <w:rFonts w:ascii="Arial" w:eastAsia="Arial" w:hAnsi="Arial" w:cs="Arial"/>
          <w:b/>
          <w:bCs/>
          <w:sz w:val="24"/>
          <w:szCs w:val="24"/>
        </w:rPr>
        <w:t>Detalles y contribuciones:</w:t>
      </w:r>
      <w:r>
        <w:rPr>
          <w:rFonts w:ascii="Arial" w:eastAsia="Arial" w:hAnsi="Arial" w:cs="Arial"/>
          <w:sz w:val="24"/>
          <w:szCs w:val="24"/>
        </w:rPr>
        <w:t xml:space="preserve"> Asociar cada nave con aspectos clave como "Participación en la Guerra del Pacífico", "Impacto en la historia naval" y "Contribuciones a la exploración científica". Estos aspectos deben estar conectados con llaves específicas a cada nave.</w:t>
      </w:r>
    </w:p>
    <w:p w:rsidR="00A522CF" w:rsidRDefault="001D6F05">
      <w:pPr>
        <w:numPr>
          <w:ilvl w:val="0"/>
          <w:numId w:val="6"/>
        </w:numPr>
        <w:spacing w:after="160" w:line="259" w:lineRule="auto"/>
        <w:jc w:val="both"/>
        <w:rPr>
          <w:rFonts w:ascii="Arial" w:eastAsia="Arial" w:hAnsi="Arial" w:cs="Arial"/>
          <w:sz w:val="24"/>
          <w:szCs w:val="24"/>
        </w:rPr>
      </w:pPr>
      <w:r>
        <w:rPr>
          <w:rFonts w:ascii="Arial" w:eastAsia="Arial" w:hAnsi="Arial" w:cs="Arial"/>
          <w:b/>
          <w:bCs/>
          <w:sz w:val="24"/>
          <w:szCs w:val="24"/>
        </w:rPr>
        <w:t>Organización y claridad:</w:t>
      </w:r>
      <w:r>
        <w:rPr>
          <w:rFonts w:ascii="Arial" w:eastAsia="Arial" w:hAnsi="Arial" w:cs="Arial"/>
          <w:sz w:val="24"/>
          <w:szCs w:val="24"/>
        </w:rPr>
        <w:t xml:space="preserve"> Garantizar que el esquema sea claro y organizado, con líneas o flechas que conecten cada aspecto clave directamente con la nave correspondiente.</w:t>
      </w:r>
    </w:p>
    <w:p w:rsidR="00A522CF" w:rsidRDefault="00A522CF">
      <w:pPr>
        <w:spacing w:after="160" w:line="259" w:lineRule="auto"/>
        <w:jc w:val="both"/>
        <w:rPr>
          <w:rFonts w:ascii="Arial" w:eastAsia="Arial" w:hAnsi="Arial" w:cs="Arial"/>
          <w:sz w:val="24"/>
          <w:szCs w:val="24"/>
        </w:rPr>
      </w:pPr>
    </w:p>
    <w:p w:rsidR="00A522CF" w:rsidRDefault="001D6F05">
      <w:pPr>
        <w:spacing w:after="160" w:line="259" w:lineRule="auto"/>
        <w:jc w:val="both"/>
        <w:rPr>
          <w:rFonts w:ascii="Arial" w:eastAsia="Arial" w:hAnsi="Arial" w:cs="Arial"/>
          <w:sz w:val="24"/>
          <w:szCs w:val="24"/>
        </w:rPr>
      </w:pPr>
      <w:r>
        <w:rPr>
          <w:rFonts w:ascii="Arial" w:eastAsia="Arial" w:hAnsi="Arial" w:cs="Arial"/>
          <w:b/>
          <w:bCs/>
          <w:sz w:val="24"/>
          <w:szCs w:val="24"/>
        </w:rPr>
        <w:t>Texto 2: Principales Naves Históricas de la Armada de Chile</w:t>
      </w:r>
    </w:p>
    <w:p w:rsidR="00A522CF" w:rsidRDefault="001D6F05">
      <w:pPr>
        <w:spacing w:after="160" w:line="259" w:lineRule="auto"/>
        <w:jc w:val="both"/>
        <w:rPr>
          <w:rFonts w:ascii="Arial" w:eastAsia="Arial" w:hAnsi="Arial" w:cs="Arial"/>
          <w:sz w:val="24"/>
          <w:szCs w:val="24"/>
        </w:rPr>
      </w:pPr>
      <w:r>
        <w:rPr>
          <w:rFonts w:ascii="Arial" w:eastAsia="Arial" w:hAnsi="Arial" w:cs="Arial"/>
          <w:sz w:val="24"/>
          <w:szCs w:val="24"/>
        </w:rPr>
        <w:t>La historia naval de Chile está marcada por la presencia de naves que han dejado una huella indeleble en su historia. Entre las más destacadas se encuentran:</w:t>
      </w:r>
    </w:p>
    <w:p w:rsidR="00A522CF" w:rsidRDefault="001D6F05">
      <w:pPr>
        <w:numPr>
          <w:ilvl w:val="0"/>
          <w:numId w:val="14"/>
        </w:numPr>
        <w:spacing w:after="160" w:line="259" w:lineRule="auto"/>
        <w:jc w:val="both"/>
        <w:rPr>
          <w:rFonts w:ascii="Arial" w:eastAsia="Arial" w:hAnsi="Arial" w:cs="Arial"/>
          <w:sz w:val="24"/>
          <w:szCs w:val="24"/>
        </w:rPr>
      </w:pPr>
      <w:r>
        <w:rPr>
          <w:rFonts w:ascii="Arial" w:eastAsia="Arial" w:hAnsi="Arial" w:cs="Arial"/>
          <w:b/>
          <w:bCs/>
          <w:sz w:val="24"/>
          <w:szCs w:val="24"/>
        </w:rPr>
        <w:t>La Esmeralda:</w:t>
      </w:r>
      <w:r>
        <w:rPr>
          <w:rFonts w:ascii="Arial" w:eastAsia="Arial" w:hAnsi="Arial" w:cs="Arial"/>
          <w:sz w:val="24"/>
          <w:szCs w:val="24"/>
        </w:rPr>
        <w:t xml:space="preserve"> Esta emblemática nave cobró notoriedad durante la Guerra del Pacífico, especialmente en el Combate Naval de Iquique, donde su comandante, Arturo Prat, se convirtió en un símbolo de valentía y sacrificio para el país. Su hundimiento no solo marcó un hito en la historia naval, sino que también inspiró un profundo sentimiento patriótico en Chile.</w:t>
      </w:r>
    </w:p>
    <w:p w:rsidR="00A522CF" w:rsidRDefault="001D6F05">
      <w:pPr>
        <w:numPr>
          <w:ilvl w:val="0"/>
          <w:numId w:val="14"/>
        </w:numPr>
        <w:spacing w:after="160" w:line="259" w:lineRule="auto"/>
        <w:jc w:val="both"/>
        <w:rPr>
          <w:rFonts w:ascii="Arial" w:eastAsia="Arial" w:hAnsi="Arial" w:cs="Arial"/>
          <w:sz w:val="24"/>
          <w:szCs w:val="24"/>
        </w:rPr>
      </w:pPr>
      <w:r>
        <w:rPr>
          <w:rFonts w:ascii="Arial" w:eastAsia="Arial" w:hAnsi="Arial" w:cs="Arial"/>
          <w:b/>
          <w:bCs/>
          <w:sz w:val="24"/>
          <w:szCs w:val="24"/>
        </w:rPr>
        <w:t>El Huáscar:</w:t>
      </w:r>
      <w:r>
        <w:rPr>
          <w:rFonts w:ascii="Arial" w:eastAsia="Arial" w:hAnsi="Arial" w:cs="Arial"/>
          <w:sz w:val="24"/>
          <w:szCs w:val="24"/>
        </w:rPr>
        <w:t xml:space="preserve"> Capturado por Chile durante la Guerra del Pacífico, el Huáscar fue un crucero acorazado de gran importancia estratégica. Su participación en varias batallas navales lo convirtió en un símbolo de poderío y astucia militar durante ese conflicto.</w:t>
      </w:r>
    </w:p>
    <w:p w:rsidR="00A522CF" w:rsidRDefault="001D6F05">
      <w:pPr>
        <w:numPr>
          <w:ilvl w:val="0"/>
          <w:numId w:val="14"/>
        </w:numPr>
        <w:spacing w:after="160" w:line="259" w:lineRule="auto"/>
        <w:jc w:val="both"/>
        <w:rPr>
          <w:rFonts w:ascii="Arial" w:eastAsia="Arial" w:hAnsi="Arial" w:cs="Arial"/>
          <w:sz w:val="24"/>
          <w:szCs w:val="24"/>
        </w:rPr>
      </w:pPr>
      <w:r>
        <w:rPr>
          <w:rFonts w:ascii="Arial" w:eastAsia="Arial" w:hAnsi="Arial" w:cs="Arial"/>
          <w:b/>
          <w:bCs/>
          <w:sz w:val="24"/>
          <w:szCs w:val="24"/>
        </w:rPr>
        <w:t>La Lautaro:</w:t>
      </w:r>
      <w:r>
        <w:rPr>
          <w:rFonts w:ascii="Arial" w:eastAsia="Arial" w:hAnsi="Arial" w:cs="Arial"/>
          <w:sz w:val="24"/>
          <w:szCs w:val="24"/>
        </w:rPr>
        <w:t xml:space="preserve"> Este navío desempeñó un papel crucial en misiones de exploración científica y cartográfica en el siglo XIX. Contribuyó significativamente al conocimiento geográfico del país, siendo parte fundamental en la delineación de mapas y la expansión de la información cartográfica de Chile.</w:t>
      </w:r>
    </w:p>
    <w:p w:rsidR="00C808F6" w:rsidRDefault="00C808F6">
      <w:pPr>
        <w:spacing w:after="160" w:line="259" w:lineRule="auto"/>
        <w:rPr>
          <w:rFonts w:ascii="Arial" w:eastAsia="Arial" w:hAnsi="Arial" w:cs="Arial"/>
          <w:b/>
          <w:bCs/>
          <w:sz w:val="24"/>
          <w:szCs w:val="24"/>
        </w:rPr>
      </w:pPr>
    </w:p>
    <w:p w:rsidR="00C808F6" w:rsidRDefault="00C808F6">
      <w:pPr>
        <w:spacing w:after="160" w:line="259" w:lineRule="auto"/>
        <w:rPr>
          <w:rFonts w:ascii="Arial" w:eastAsia="Arial" w:hAnsi="Arial" w:cs="Arial"/>
          <w:b/>
          <w:bCs/>
          <w:sz w:val="24"/>
          <w:szCs w:val="24"/>
        </w:rPr>
      </w:pPr>
    </w:p>
    <w:p w:rsidR="00C808F6" w:rsidRDefault="00C808F6">
      <w:pPr>
        <w:spacing w:after="160" w:line="259" w:lineRule="auto"/>
        <w:rPr>
          <w:rFonts w:ascii="Arial" w:eastAsia="Arial" w:hAnsi="Arial" w:cs="Arial"/>
          <w:b/>
          <w:bCs/>
          <w:sz w:val="24"/>
          <w:szCs w:val="24"/>
        </w:rPr>
      </w:pPr>
    </w:p>
    <w:p w:rsidR="00C808F6" w:rsidRDefault="00C808F6">
      <w:pPr>
        <w:spacing w:after="160" w:line="259" w:lineRule="auto"/>
        <w:rPr>
          <w:rFonts w:ascii="Arial" w:eastAsia="Arial" w:hAnsi="Arial" w:cs="Arial"/>
          <w:b/>
          <w:bCs/>
          <w:sz w:val="24"/>
          <w:szCs w:val="24"/>
        </w:rPr>
      </w:pPr>
    </w:p>
    <w:p w:rsidR="00A522CF" w:rsidRDefault="001D6F05">
      <w:pPr>
        <w:spacing w:after="160" w:line="259" w:lineRule="auto"/>
        <w:rPr>
          <w:rFonts w:ascii="Arial" w:eastAsia="Arial" w:hAnsi="Arial" w:cs="Arial"/>
          <w:sz w:val="24"/>
          <w:szCs w:val="24"/>
        </w:rPr>
      </w:pPr>
      <w:r>
        <w:rPr>
          <w:rFonts w:ascii="Arial" w:eastAsia="Arial" w:hAnsi="Arial" w:cs="Arial"/>
          <w:b/>
          <w:bCs/>
          <w:sz w:val="24"/>
          <w:szCs w:val="24"/>
        </w:rPr>
        <w:lastRenderedPageBreak/>
        <w:t>Esquema de llaves texto 2</w:t>
      </w:r>
    </w:p>
    <w:p w:rsidR="00A522CF" w:rsidRDefault="00C808F6">
      <w:pPr>
        <w:spacing w:after="160" w:line="259" w:lineRule="auto"/>
        <w:rPr>
          <w:rFonts w:ascii="Calibri" w:eastAsia="Calibri" w:hAnsi="Calibri" w:cs="Calibri"/>
          <w:sz w:val="22"/>
          <w:szCs w:val="22"/>
        </w:rPr>
      </w:pPr>
      <w:r>
        <w:rPr>
          <w:noProof/>
          <w:lang w:val="en-US"/>
        </w:rPr>
        <mc:AlternateContent>
          <mc:Choice Requires="wps">
            <w:drawing>
              <wp:anchor distT="0" distB="0" distL="114300" distR="114300" simplePos="0" relativeHeight="251680768" behindDoc="0" locked="0" layoutInCell="1" hidden="0" allowOverlap="1" wp14:anchorId="2E4DAF9C" wp14:editId="7556C710">
                <wp:simplePos x="0" y="0"/>
                <wp:positionH relativeFrom="column">
                  <wp:posOffset>45280</wp:posOffset>
                </wp:positionH>
                <wp:positionV relativeFrom="paragraph">
                  <wp:posOffset>277055</wp:posOffset>
                </wp:positionV>
                <wp:extent cx="5750170" cy="5187462"/>
                <wp:effectExtent l="0" t="0" r="22225" b="13335"/>
                <wp:wrapNone/>
                <wp:docPr id="1037" name="Rectángulo 1037"/>
                <wp:cNvGraphicFramePr/>
                <a:graphic xmlns:a="http://schemas.openxmlformats.org/drawingml/2006/main">
                  <a:graphicData uri="http://schemas.microsoft.com/office/word/2010/wordprocessingShape">
                    <wps:wsp>
                      <wps:cNvSpPr/>
                      <wps:spPr>
                        <a:xfrm>
                          <a:off x="0" y="0"/>
                          <a:ext cx="5750170" cy="5187462"/>
                        </a:xfrm>
                        <a:prstGeom prst="rect">
                          <a:avLst/>
                        </a:prstGeom>
                        <a:solidFill>
                          <a:srgbClr val="FFFFFF"/>
                        </a:solidFill>
                        <a:ln w="9525" cap="flat" cmpd="sng">
                          <a:solidFill>
                            <a:srgbClr val="000000"/>
                          </a:solidFill>
                          <a:prstDash val="solid"/>
                          <a:round/>
                          <a:headEnd type="none" w="sm" len="sm"/>
                          <a:tailEnd type="none" w="sm" len="sm"/>
                        </a:ln>
                      </wps:spPr>
                      <wps:txbx>
                        <w:txbxContent>
                          <w:p w:rsidR="00357A80" w:rsidRDefault="00357A80">
                            <w:pPr>
                              <w:textDirection w:val="btLr"/>
                            </w:pPr>
                          </w:p>
                          <w:p w:rsidR="00357A80" w:rsidRDefault="00357A80">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E4DAF9C" id="Rectángulo 1037" o:spid="_x0000_s1048" style="position:absolute;margin-left:3.55pt;margin-top:21.8pt;width:452.75pt;height:408.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">
                <v:stroke startarrowwidth="narrow" startarrowlength="short" endarrowwidth="narrow" endarrowlength="short" joinstyle="round"/>
                <v:textbox inset="2.53958mm,1.2694mm,2.53958mm,1.2694mm">
                  <w:txbxContent>
                    <w:p w:rsidR="00357A80" w:rsidRDefault="00357A80">
                      <w:pPr>
                        <w:textDirection w:val="btLr"/>
                      </w:pPr>
                    </w:p>
                    <w:p w:rsidR="00357A80" w:rsidRDefault="00357A80">
                      <w:pPr>
                        <w:textDirection w:val="btLr"/>
                      </w:pPr>
                    </w:p>
                  </w:txbxContent>
                </v:textbox>
              </v:rect>
            </w:pict>
          </mc:Fallback>
        </mc:AlternateContent>
      </w:r>
    </w:p>
    <w:p w:rsidR="00A522CF" w:rsidRDefault="00A522CF">
      <w:pPr>
        <w:spacing w:after="160" w:line="259" w:lineRule="auto"/>
        <w:rPr>
          <w:rFonts w:ascii="Calibri" w:eastAsia="Calibri" w:hAnsi="Calibri" w:cs="Calibri"/>
          <w:sz w:val="22"/>
          <w:szCs w:val="22"/>
        </w:rPr>
      </w:pPr>
    </w:p>
    <w:p w:rsidR="00A522CF" w:rsidRDefault="00A522CF">
      <w:pPr>
        <w:pBdr>
          <w:top w:val="nil"/>
          <w:left w:val="nil"/>
          <w:bottom w:val="nil"/>
          <w:right w:val="nil"/>
          <w:between w:val="nil"/>
        </w:pBdr>
        <w:spacing w:before="15" w:after="15"/>
        <w:jc w:val="center"/>
        <w:rPr>
          <w:rFonts w:ascii="Arial" w:eastAsia="Arial" w:hAnsi="Arial" w:cs="Arial"/>
          <w:color w:val="000000"/>
          <w:sz w:val="24"/>
          <w:szCs w:val="24"/>
        </w:rPr>
      </w:pPr>
    </w:p>
    <w:p w:rsidR="00C808F6" w:rsidRDefault="00C808F6">
      <w:pPr>
        <w:pBdr>
          <w:top w:val="nil"/>
          <w:left w:val="nil"/>
          <w:bottom w:val="nil"/>
          <w:right w:val="nil"/>
          <w:between w:val="nil"/>
        </w:pBdr>
        <w:spacing w:before="15" w:after="15"/>
        <w:jc w:val="center"/>
        <w:rPr>
          <w:rFonts w:ascii="Arial" w:eastAsia="Arial" w:hAnsi="Arial" w:cs="Arial"/>
          <w:color w:val="000000"/>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Pr="00C808F6" w:rsidRDefault="00C808F6" w:rsidP="00C808F6">
      <w:pPr>
        <w:rPr>
          <w:rFonts w:ascii="Arial" w:eastAsia="Arial" w:hAnsi="Arial" w:cs="Arial"/>
          <w:b/>
          <w:bCs/>
          <w:sz w:val="36"/>
          <w:szCs w:val="36"/>
        </w:rPr>
      </w:pPr>
      <w:r w:rsidRPr="00C808F6">
        <w:rPr>
          <w:rFonts w:ascii="Arial" w:eastAsia="Arial" w:hAnsi="Arial" w:cs="Arial"/>
          <w:b/>
          <w:bCs/>
          <w:sz w:val="36"/>
          <w:szCs w:val="36"/>
        </w:rPr>
        <w:lastRenderedPageBreak/>
        <w:t>ACTIVIDAD 8: Ejercicios</w:t>
      </w: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r>
        <w:rPr>
          <w:noProof/>
          <w:lang w:val="en-US"/>
        </w:rPr>
        <mc:AlternateContent>
          <mc:Choice Requires="wps">
            <w:drawing>
              <wp:anchor distT="0" distB="0" distL="114300" distR="114300" simplePos="0" relativeHeight="251696128" behindDoc="0" locked="0" layoutInCell="1" hidden="0" allowOverlap="1" wp14:anchorId="21B731F1" wp14:editId="0C03B329">
                <wp:simplePos x="0" y="0"/>
                <wp:positionH relativeFrom="margin">
                  <wp:align>center</wp:align>
                </wp:positionH>
                <wp:positionV relativeFrom="paragraph">
                  <wp:posOffset>193870</wp:posOffset>
                </wp:positionV>
                <wp:extent cx="6541770" cy="1371600"/>
                <wp:effectExtent l="0" t="0" r="11430" b="19050"/>
                <wp:wrapNone/>
                <wp:docPr id="1034" name="Rectángulo redondeado 1034"/>
                <wp:cNvGraphicFramePr/>
                <a:graphic xmlns:a="http://schemas.openxmlformats.org/drawingml/2006/main">
                  <a:graphicData uri="http://schemas.microsoft.com/office/word/2010/wordprocessingShape">
                    <wps:wsp>
                      <wps:cNvSpPr/>
                      <wps:spPr>
                        <a:xfrm>
                          <a:off x="0" y="0"/>
                          <a:ext cx="6541770" cy="1371600"/>
                        </a:xfrm>
                        <a:prstGeom prst="roundRect">
                          <a:avLst>
                            <a:gd name="adj" fmla="val 16667"/>
                          </a:avLst>
                        </a:prstGeom>
                        <a:noFill/>
                        <a:ln w="9525" cap="flat" cmpd="sng">
                          <a:solidFill>
                            <a:srgbClr val="000000"/>
                          </a:solidFill>
                          <a:prstDash val="solid"/>
                          <a:miter lim="800000"/>
                          <a:headEnd type="none" w="sm" len="sm"/>
                          <a:tailEnd type="none" w="sm" len="sm"/>
                        </a:ln>
                      </wps:spPr>
                      <wps:txbx>
                        <w:txbxContent>
                          <w:p w:rsidR="00C808F6" w:rsidRDefault="00C808F6" w:rsidP="00C808F6">
                            <w:pPr>
                              <w:textDirection w:val="btLr"/>
                            </w:pPr>
                            <w:r>
                              <w:rPr>
                                <w:rFonts w:ascii="Arial" w:eastAsia="Arial" w:hAnsi="Arial" w:cs="Arial"/>
                                <w:sz w:val="24"/>
                                <w:szCs w:val="24"/>
                              </w:rPr>
                              <w:t>La habilidad de comprensión lectora, también conocida como lectura comprensiva, se refiere a la capacidad de comprender el contenido de un texto, abarcando tanto el significado de las palabras que componen el escrito como la comprensión del contexto general, tanto dentro como fuera del argumento completo. Este proceso cognitivo implica la interacción entre el lector y el texto con el propósito de adquirir nuevos conocimientos o confirmar los ya existentes.</w:t>
                            </w:r>
                          </w:p>
                        </w:txbxContent>
                      </wps:txbx>
                      <wps:bodyPr spcFirstLastPara="1" wrap="square" lIns="91425" tIns="91425" rIns="91425" bIns="91425" anchor="ctr" anchorCtr="0">
                        <a:noAutofit/>
                      </wps:bodyPr>
                    </wps:wsp>
                  </a:graphicData>
                </a:graphic>
              </wp:anchor>
            </w:drawing>
          </mc:Choice>
          <mc:Fallback>
            <w:pict>
              <v:roundrect w14:anchorId="21B731F1" id="Rectángulo redondeado 1034" o:spid="_x0000_s1049" style="position:absolute;left:0;text-align:left;margin-left:0;margin-top:15.25pt;width:515.1pt;height:108pt;z-index:251696128;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" filled="f">
                <v:stroke startarrowwidth="narrow" startarrowlength="short" endarrowwidth="narrow" endarrowlength="short" joinstyle="miter"/>
                <v:textbox inset="2.53958mm,2.53958mm,2.53958mm,2.53958mm">
                  <w:txbxContent>
                    <w:p w:rsidR="00C808F6" w:rsidRDefault="00C808F6" w:rsidP="00C808F6">
                      <w:pPr>
                        <w:textDirection w:val="btLr"/>
                      </w:pPr>
                      <w:r>
                        <w:rPr>
                          <w:rFonts w:ascii="Arial" w:eastAsia="Arial" w:hAnsi="Arial" w:cs="Arial"/>
                          <w:sz w:val="24"/>
                          <w:szCs w:val="24"/>
                        </w:rPr>
                        <w:t>La habilidad de comprensión lectora, también conocida como lectura comprensiva, se refiere a la capacidad de comprender el contenido de un texto, abarcando tanto el significado de las palabras que componen el escrito como la comprensión del contexto general, tanto dentro como fuera del argumento completo. Este proceso cognitivo implica la interacción entre el lector y el texto con el propósito de adquirir nuevos conocimientos o confirmar los ya existente</w:t>
                      </w:r>
                      <w:r>
                        <w:rPr>
                          <w:rFonts w:ascii="Arial" w:eastAsia="Arial" w:hAnsi="Arial" w:cs="Arial"/>
                          <w:sz w:val="24"/>
                          <w:szCs w:val="24"/>
                        </w:rPr>
                        <w:t>s.</w:t>
                      </w:r>
                    </w:p>
                  </w:txbxContent>
                </v:textbox>
                <w10:wrap anchorx="margin"/>
              </v:roundrect>
            </w:pict>
          </mc:Fallback>
        </mc:AlternateContent>
      </w: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b/>
          <w:bCs/>
          <w:sz w:val="24"/>
          <w:szCs w:val="24"/>
        </w:rPr>
      </w:pPr>
    </w:p>
    <w:p w:rsidR="00C808F6" w:rsidRDefault="00C808F6" w:rsidP="00C808F6">
      <w:pPr>
        <w:jc w:val="both"/>
        <w:rPr>
          <w:rFonts w:ascii="Arial" w:eastAsia="Arial" w:hAnsi="Arial" w:cs="Arial"/>
          <w:sz w:val="24"/>
          <w:szCs w:val="24"/>
        </w:rPr>
      </w:pPr>
      <w:r>
        <w:rPr>
          <w:rFonts w:ascii="Arial" w:eastAsia="Arial" w:hAnsi="Arial" w:cs="Arial"/>
          <w:b/>
          <w:bCs/>
          <w:sz w:val="24"/>
          <w:szCs w:val="24"/>
        </w:rPr>
        <w:t>TAREA 1:</w:t>
      </w:r>
      <w:r>
        <w:rPr>
          <w:rFonts w:ascii="Arial" w:eastAsia="Arial" w:hAnsi="Arial" w:cs="Arial"/>
          <w:sz w:val="24"/>
          <w:szCs w:val="24"/>
        </w:rPr>
        <w:t xml:space="preserve"> Lea comprensivamente aplicando estrategias de comprensión lectora.</w:t>
      </w: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r>
        <w:rPr>
          <w:rFonts w:ascii="Arial" w:eastAsia="Arial" w:hAnsi="Arial" w:cs="Arial"/>
          <w:b/>
          <w:bCs/>
          <w:sz w:val="24"/>
          <w:szCs w:val="24"/>
        </w:rPr>
        <w:t>Lee el siguiente texto y contesta las preguntas 1 a 4</w:t>
      </w: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r>
        <w:rPr>
          <w:rFonts w:ascii="Arial" w:eastAsia="Arial" w:hAnsi="Arial" w:cs="Arial"/>
          <w:sz w:val="24"/>
          <w:szCs w:val="24"/>
        </w:rPr>
        <w:t xml:space="preserve">“¿Cómo nace el canto? Quizás la respuesta más convincente, es la que explica el origen del canto como una </w:t>
      </w:r>
      <w:r>
        <w:rPr>
          <w:rFonts w:ascii="Arial" w:eastAsia="Arial" w:hAnsi="Arial" w:cs="Arial"/>
          <w:i/>
          <w:iCs/>
          <w:sz w:val="24"/>
          <w:szCs w:val="24"/>
        </w:rPr>
        <w:t>"acentuación expresiva"</w:t>
      </w:r>
      <w:r>
        <w:rPr>
          <w:rFonts w:ascii="Arial" w:eastAsia="Arial" w:hAnsi="Arial" w:cs="Arial"/>
          <w:sz w:val="24"/>
          <w:szCs w:val="24"/>
        </w:rPr>
        <w:t xml:space="preserve"> del lenguaje hablado: el hombre prehistórico habría sentido la necesidad, en ciertos momentos (impulsado por la pasión, oprimido por el dolor, entregado a la alegría del triunfo) de intensificar, de colorear su discurso. Y así habría comenzado a cantar. El origen de la música, por tanto, estaría unido al origen del lenguaje, de la palabra. Algunas tribus africanas usan aún hoy el llamado lenguaje-sonido, que consiste en que una misma sílaba cambia de sentido según la entonación con que se pronuncia. Hay que pensar que, en cierto momento, la música se ha separado del lenguaje: a las palabras les ha quedado la tarea de comunicar los conceptos; a las entonaciones, en cambio, la de expresar los estados anímicos. Entonces los sentimientos, al brotar del hombre, toman forma, se hacen una </w:t>
      </w:r>
      <w:r>
        <w:rPr>
          <w:rFonts w:ascii="Arial" w:eastAsia="Arial" w:hAnsi="Arial" w:cs="Arial"/>
          <w:i/>
          <w:iCs/>
          <w:sz w:val="24"/>
          <w:szCs w:val="24"/>
        </w:rPr>
        <w:t>"realidad sonora"</w:t>
      </w:r>
      <w:r>
        <w:rPr>
          <w:rFonts w:ascii="Arial" w:eastAsia="Arial" w:hAnsi="Arial" w:cs="Arial"/>
          <w:sz w:val="24"/>
          <w:szCs w:val="24"/>
        </w:rPr>
        <w:t xml:space="preserve"> que todos pueden escuchar, </w:t>
      </w:r>
      <w:r>
        <w:rPr>
          <w:rFonts w:ascii="Arial" w:eastAsia="Arial" w:hAnsi="Arial" w:cs="Arial"/>
          <w:i/>
          <w:iCs/>
          <w:sz w:val="24"/>
          <w:szCs w:val="24"/>
        </w:rPr>
        <w:t>"sentir"</w:t>
      </w:r>
      <w:r>
        <w:rPr>
          <w:rFonts w:ascii="Arial" w:eastAsia="Arial" w:hAnsi="Arial" w:cs="Arial"/>
          <w:sz w:val="24"/>
          <w:szCs w:val="24"/>
        </w:rPr>
        <w:t>: esta es la música.</w:t>
      </w:r>
    </w:p>
    <w:p w:rsidR="00C808F6" w:rsidRDefault="00C808F6" w:rsidP="00C808F6">
      <w:pPr>
        <w:jc w:val="both"/>
        <w:rPr>
          <w:rFonts w:ascii="Arial" w:eastAsia="Arial" w:hAnsi="Arial" w:cs="Arial"/>
          <w:sz w:val="24"/>
          <w:szCs w:val="24"/>
        </w:rPr>
      </w:pPr>
      <w:r>
        <w:rPr>
          <w:rFonts w:ascii="Arial" w:eastAsia="Arial" w:hAnsi="Arial" w:cs="Arial"/>
          <w:sz w:val="24"/>
          <w:szCs w:val="24"/>
        </w:rPr>
        <w:t>Para tener una idea de cómo han debido de ser los primeros cantos de la humanidad, basta ver el canto coral que acompaña las danzas de cualquier tribu salvaje en la actualidad. Se puede observar cómo aquel canto, sostenido por un fortísimo acompañamiento rítmico, está compuesto de una frase de pocas notas, próximas entre sí y siempre las mismas, repetidas hasta el infinito.</w:t>
      </w:r>
    </w:p>
    <w:p w:rsidR="00C808F6" w:rsidRDefault="00C808F6" w:rsidP="00C808F6">
      <w:pPr>
        <w:jc w:val="both"/>
        <w:rPr>
          <w:rFonts w:ascii="Arial" w:eastAsia="Arial" w:hAnsi="Arial" w:cs="Arial"/>
          <w:sz w:val="24"/>
          <w:szCs w:val="24"/>
        </w:rPr>
      </w:pPr>
      <w:r>
        <w:rPr>
          <w:rFonts w:ascii="Arial" w:eastAsia="Arial" w:hAnsi="Arial" w:cs="Arial"/>
          <w:sz w:val="24"/>
          <w:szCs w:val="24"/>
        </w:rPr>
        <w:t xml:space="preserve">Con el progreso de la civilización, estas frases o </w:t>
      </w:r>
      <w:r>
        <w:rPr>
          <w:rFonts w:ascii="Arial" w:eastAsia="Arial" w:hAnsi="Arial" w:cs="Arial"/>
          <w:i/>
          <w:iCs/>
          <w:sz w:val="24"/>
          <w:szCs w:val="24"/>
        </w:rPr>
        <w:t>"melodías"</w:t>
      </w:r>
      <w:r>
        <w:rPr>
          <w:rFonts w:ascii="Arial" w:eastAsia="Arial" w:hAnsi="Arial" w:cs="Arial"/>
          <w:sz w:val="24"/>
          <w:szCs w:val="24"/>
        </w:rPr>
        <w:t xml:space="preserve"> se hicieron más largas, creció el número de las notas dentro de un espacio sonoro cada vez más amplio. El canto se enriqueció en notas, variaciones, intensidad y duración. Y se complicó: de una a dos voces y después al coro. Los etnomusicólogos han descubierto, en la región de las fuentes del Nilo, una tribu aislada de pigmeos que practica una forma de canto a dos voces, en la cual la segunda repite exactamente la primera, pero con retraso. Se trata de un principio idéntico al de nuestras canciones de coro infantiles más sencillas”.</w:t>
      </w:r>
    </w:p>
    <w:p w:rsidR="00C808F6" w:rsidRDefault="00C808F6" w:rsidP="00C808F6">
      <w:pPr>
        <w:jc w:val="both"/>
        <w:rPr>
          <w:rFonts w:ascii="Arial" w:eastAsia="Arial" w:hAnsi="Arial" w:cs="Arial"/>
          <w:sz w:val="24"/>
          <w:szCs w:val="24"/>
        </w:rPr>
      </w:pPr>
    </w:p>
    <w:p w:rsidR="00C808F6" w:rsidRDefault="00C808F6" w:rsidP="00C808F6">
      <w:pPr>
        <w:jc w:val="right"/>
        <w:rPr>
          <w:rFonts w:ascii="Arial" w:eastAsia="Arial" w:hAnsi="Arial" w:cs="Arial"/>
          <w:sz w:val="24"/>
          <w:szCs w:val="24"/>
        </w:rPr>
      </w:pPr>
      <w:proofErr w:type="spellStart"/>
      <w:r>
        <w:rPr>
          <w:rFonts w:ascii="Arial" w:eastAsia="Arial" w:hAnsi="Arial" w:cs="Arial"/>
          <w:sz w:val="24"/>
          <w:szCs w:val="24"/>
        </w:rPr>
        <w:t>Faustinelli</w:t>
      </w:r>
      <w:proofErr w:type="spellEnd"/>
      <w:r>
        <w:rPr>
          <w:rFonts w:ascii="Arial" w:eastAsia="Arial" w:hAnsi="Arial" w:cs="Arial"/>
          <w:sz w:val="24"/>
          <w:szCs w:val="24"/>
        </w:rPr>
        <w:t xml:space="preserve">, Las Artes para todos. </w:t>
      </w:r>
    </w:p>
    <w:p w:rsidR="00C808F6" w:rsidRDefault="00C808F6" w:rsidP="00C808F6">
      <w:pPr>
        <w:jc w:val="both"/>
        <w:rPr>
          <w:rFonts w:ascii="Arial" w:eastAsia="Arial" w:hAnsi="Arial" w:cs="Arial"/>
          <w:sz w:val="24"/>
          <w:szCs w:val="24"/>
        </w:rPr>
      </w:pPr>
    </w:p>
    <w:p w:rsidR="00C808F6" w:rsidRPr="00E42BEC" w:rsidRDefault="00C808F6" w:rsidP="00C808F6">
      <w:pPr>
        <w:jc w:val="both"/>
        <w:rPr>
          <w:rFonts w:ascii="Arial" w:eastAsia="Arial" w:hAnsi="Arial" w:cs="Arial"/>
          <w:b/>
          <w:sz w:val="24"/>
          <w:szCs w:val="24"/>
        </w:rPr>
      </w:pPr>
      <w:r w:rsidRPr="00E42BEC">
        <w:rPr>
          <w:rFonts w:ascii="Arial" w:eastAsia="Arial" w:hAnsi="Arial" w:cs="Arial"/>
          <w:b/>
          <w:sz w:val="24"/>
          <w:szCs w:val="24"/>
        </w:rPr>
        <w:lastRenderedPageBreak/>
        <w:t>1. ¿Qué actitud manifiesta el emisor frente a la respuesta del origen del canto?</w:t>
      </w:r>
    </w:p>
    <w:p w:rsidR="00C808F6" w:rsidRDefault="00C808F6" w:rsidP="00C808F6">
      <w:pPr>
        <w:jc w:val="both"/>
        <w:rPr>
          <w:rFonts w:ascii="Arial" w:eastAsia="Arial" w:hAnsi="Arial" w:cs="Arial"/>
          <w:sz w:val="24"/>
          <w:szCs w:val="24"/>
        </w:rPr>
      </w:pPr>
      <w:r>
        <w:rPr>
          <w:rFonts w:ascii="Arial" w:eastAsia="Arial" w:hAnsi="Arial" w:cs="Arial"/>
          <w:sz w:val="24"/>
          <w:szCs w:val="24"/>
        </w:rPr>
        <w:t>A. Certeza.</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B. Posibilidad.</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C. Duda.</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D. Necesidad.</w:t>
      </w:r>
      <w:r>
        <w:rPr>
          <w:rFonts w:ascii="Arial" w:eastAsia="Arial" w:hAnsi="Arial" w:cs="Arial"/>
          <w:sz w:val="24"/>
          <w:szCs w:val="24"/>
        </w:rPr>
        <w:tab/>
      </w: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b/>
          <w:sz w:val="24"/>
          <w:szCs w:val="24"/>
        </w:rPr>
      </w:pPr>
      <w:r w:rsidRPr="00E42BEC">
        <w:rPr>
          <w:rFonts w:ascii="Arial" w:eastAsia="Arial" w:hAnsi="Arial" w:cs="Arial"/>
          <w:b/>
          <w:sz w:val="24"/>
          <w:szCs w:val="24"/>
        </w:rPr>
        <w:t>2. ¿Qué estrategia utiliza el emisor para explicar cómo fueron los primeros cantos de la humanidad?</w:t>
      </w:r>
    </w:p>
    <w:p w:rsidR="00C808F6" w:rsidRPr="00E42BEC" w:rsidRDefault="00C808F6" w:rsidP="00C808F6">
      <w:pPr>
        <w:jc w:val="both"/>
        <w:rPr>
          <w:rFonts w:ascii="Arial" w:eastAsia="Arial" w:hAnsi="Arial" w:cs="Arial"/>
          <w:b/>
          <w:sz w:val="24"/>
          <w:szCs w:val="24"/>
        </w:rPr>
      </w:pPr>
      <w:r>
        <w:rPr>
          <w:rFonts w:ascii="Arial" w:eastAsia="Arial" w:hAnsi="Arial" w:cs="Arial"/>
          <w:sz w:val="24"/>
          <w:szCs w:val="24"/>
        </w:rPr>
        <w:t>A.  Describe, a modo de ejemplo, la práctica del canto en tribus salvajes actuales.</w:t>
      </w:r>
    </w:p>
    <w:p w:rsidR="00C808F6" w:rsidRDefault="00C808F6" w:rsidP="00C808F6">
      <w:pPr>
        <w:jc w:val="both"/>
        <w:rPr>
          <w:rFonts w:ascii="Arial" w:eastAsia="Arial" w:hAnsi="Arial" w:cs="Arial"/>
          <w:sz w:val="24"/>
          <w:szCs w:val="24"/>
        </w:rPr>
      </w:pPr>
      <w:r>
        <w:rPr>
          <w:rFonts w:ascii="Arial" w:eastAsia="Arial" w:hAnsi="Arial" w:cs="Arial"/>
          <w:sz w:val="24"/>
          <w:szCs w:val="24"/>
        </w:rPr>
        <w:t>B. Compara la práctica del canto en tribus primitivas con canciones de coro infantiles.</w:t>
      </w:r>
    </w:p>
    <w:p w:rsidR="00C808F6" w:rsidRDefault="00C808F6" w:rsidP="00C808F6">
      <w:pPr>
        <w:jc w:val="both"/>
        <w:rPr>
          <w:rFonts w:ascii="Arial" w:eastAsia="Arial" w:hAnsi="Arial" w:cs="Arial"/>
          <w:sz w:val="24"/>
          <w:szCs w:val="24"/>
        </w:rPr>
      </w:pPr>
      <w:r>
        <w:rPr>
          <w:rFonts w:ascii="Arial" w:eastAsia="Arial" w:hAnsi="Arial" w:cs="Arial"/>
          <w:sz w:val="24"/>
          <w:szCs w:val="24"/>
        </w:rPr>
        <w:t>C. Define las primeras manifestaciones corales de la humanidad para ilustrar sus afirmaciones.</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D. Clasifica los primeros cantos de la humanidad según su evolución: desde unas pocas hasta varias notas.</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ab/>
        <w:t xml:space="preserve"> </w:t>
      </w:r>
    </w:p>
    <w:p w:rsidR="00C808F6" w:rsidRPr="00E42BEC" w:rsidRDefault="00C808F6" w:rsidP="00C808F6">
      <w:pPr>
        <w:jc w:val="both"/>
        <w:rPr>
          <w:rFonts w:ascii="Arial" w:eastAsia="Arial" w:hAnsi="Arial" w:cs="Arial"/>
          <w:b/>
          <w:sz w:val="24"/>
          <w:szCs w:val="24"/>
        </w:rPr>
      </w:pPr>
      <w:r w:rsidRPr="00E42BEC">
        <w:rPr>
          <w:rFonts w:ascii="Arial" w:eastAsia="Arial" w:hAnsi="Arial" w:cs="Arial"/>
          <w:b/>
          <w:sz w:val="24"/>
          <w:szCs w:val="24"/>
        </w:rPr>
        <w:t>3. ¿Qué opción expresa mejor la idea principal del primer párrafo?</w:t>
      </w:r>
    </w:p>
    <w:p w:rsidR="00C808F6" w:rsidRDefault="00C808F6" w:rsidP="00C808F6">
      <w:pPr>
        <w:jc w:val="both"/>
        <w:rPr>
          <w:rFonts w:ascii="Arial" w:eastAsia="Arial" w:hAnsi="Arial" w:cs="Arial"/>
          <w:sz w:val="24"/>
          <w:szCs w:val="24"/>
        </w:rPr>
      </w:pPr>
      <w:r>
        <w:rPr>
          <w:rFonts w:ascii="Arial" w:eastAsia="Arial" w:hAnsi="Arial" w:cs="Arial"/>
          <w:sz w:val="24"/>
          <w:szCs w:val="24"/>
        </w:rPr>
        <w:t>A. El canto surgió en el hombre primitivo por la necesidad de poseer una forma excepcional de lenguaje.</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B. El origen del canto se encuentra estrechamente vinculado al origen del lenguaje hablado</w:t>
      </w:r>
    </w:p>
    <w:p w:rsidR="00C808F6" w:rsidRDefault="00C808F6" w:rsidP="00C808F6">
      <w:pPr>
        <w:jc w:val="both"/>
        <w:rPr>
          <w:rFonts w:ascii="Arial" w:eastAsia="Arial" w:hAnsi="Arial" w:cs="Arial"/>
          <w:sz w:val="24"/>
          <w:szCs w:val="24"/>
        </w:rPr>
      </w:pPr>
      <w:r>
        <w:rPr>
          <w:rFonts w:ascii="Arial" w:eastAsia="Arial" w:hAnsi="Arial" w:cs="Arial"/>
          <w:sz w:val="24"/>
          <w:szCs w:val="24"/>
        </w:rPr>
        <w:t xml:space="preserve">C. El lenguaje se separó de las entonaciones, cumpliendo </w:t>
      </w:r>
      <w:proofErr w:type="gramStart"/>
      <w:r>
        <w:rPr>
          <w:rFonts w:ascii="Arial" w:eastAsia="Arial" w:hAnsi="Arial" w:cs="Arial"/>
          <w:sz w:val="24"/>
          <w:szCs w:val="24"/>
        </w:rPr>
        <w:t>ambos finalidades distintas</w:t>
      </w:r>
      <w:proofErr w:type="gramEnd"/>
      <w:r>
        <w:rPr>
          <w:rFonts w:ascii="Arial" w:eastAsia="Arial" w:hAnsi="Arial" w:cs="Arial"/>
          <w:sz w:val="24"/>
          <w:szCs w:val="24"/>
        </w:rPr>
        <w:t>.</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D. El canto es esencialmente una forma de expresar los estados anímicos.</w:t>
      </w:r>
    </w:p>
    <w:p w:rsidR="00C808F6" w:rsidRDefault="00C808F6" w:rsidP="00C808F6">
      <w:pPr>
        <w:jc w:val="both"/>
        <w:rPr>
          <w:rFonts w:ascii="Arial" w:eastAsia="Arial" w:hAnsi="Arial" w:cs="Arial"/>
          <w:sz w:val="24"/>
          <w:szCs w:val="24"/>
        </w:rPr>
      </w:pPr>
      <w:r>
        <w:rPr>
          <w:rFonts w:ascii="Arial" w:eastAsia="Arial" w:hAnsi="Arial" w:cs="Arial"/>
          <w:sz w:val="24"/>
          <w:szCs w:val="24"/>
        </w:rPr>
        <w:tab/>
      </w:r>
    </w:p>
    <w:p w:rsidR="00C808F6" w:rsidRPr="00E42BEC" w:rsidRDefault="00C808F6" w:rsidP="00C808F6">
      <w:pPr>
        <w:jc w:val="both"/>
        <w:rPr>
          <w:rFonts w:ascii="Arial" w:eastAsia="Arial" w:hAnsi="Arial" w:cs="Arial"/>
          <w:b/>
          <w:sz w:val="24"/>
          <w:szCs w:val="24"/>
        </w:rPr>
      </w:pPr>
      <w:r w:rsidRPr="00E42BEC">
        <w:rPr>
          <w:rFonts w:ascii="Arial" w:eastAsia="Arial" w:hAnsi="Arial" w:cs="Arial"/>
          <w:b/>
          <w:sz w:val="24"/>
          <w:szCs w:val="24"/>
        </w:rPr>
        <w:t>4. ¿Qué función cumple el último párrafo con respecto al contenido global del fragmento?</w:t>
      </w:r>
    </w:p>
    <w:p w:rsidR="00C808F6" w:rsidRDefault="00C808F6" w:rsidP="00C808F6">
      <w:pPr>
        <w:jc w:val="both"/>
        <w:rPr>
          <w:rFonts w:ascii="Arial" w:eastAsia="Arial" w:hAnsi="Arial" w:cs="Arial"/>
          <w:sz w:val="24"/>
          <w:szCs w:val="24"/>
        </w:rPr>
      </w:pPr>
      <w:r>
        <w:rPr>
          <w:rFonts w:ascii="Arial" w:eastAsia="Arial" w:hAnsi="Arial" w:cs="Arial"/>
          <w:sz w:val="24"/>
          <w:szCs w:val="24"/>
        </w:rPr>
        <w:t>A. Demostrar que el canto siempre ha sido una expresión colectiva.</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B. Reconstruir hipotéticamente la historia del canto a partir de las tribus del Nilo.</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C. Explicar cómo el canto se vuelve más complejo a medida que progresan las sociedades primitivas.</w:t>
      </w:r>
    </w:p>
    <w:p w:rsidR="00C808F6" w:rsidRDefault="00C808F6" w:rsidP="00C808F6">
      <w:pPr>
        <w:jc w:val="both"/>
        <w:rPr>
          <w:rFonts w:ascii="Arial" w:eastAsia="Arial" w:hAnsi="Arial" w:cs="Arial"/>
          <w:sz w:val="24"/>
          <w:szCs w:val="24"/>
        </w:rPr>
      </w:pPr>
      <w:r>
        <w:rPr>
          <w:rFonts w:ascii="Arial" w:eastAsia="Arial" w:hAnsi="Arial" w:cs="Arial"/>
          <w:sz w:val="24"/>
          <w:szCs w:val="24"/>
        </w:rPr>
        <w:t>D. Plantear que el canto interpretado por el hombre primitivo se sigue practicando en la actualidad.</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 xml:space="preserve"> </w:t>
      </w:r>
    </w:p>
    <w:p w:rsidR="00C808F6" w:rsidRDefault="00C808F6" w:rsidP="00C808F6">
      <w:pPr>
        <w:jc w:val="both"/>
        <w:rPr>
          <w:rFonts w:ascii="Arial" w:eastAsia="Arial" w:hAnsi="Arial" w:cs="Arial"/>
          <w:sz w:val="24"/>
          <w:szCs w:val="24"/>
        </w:rPr>
      </w:pPr>
      <w:r>
        <w:rPr>
          <w:rFonts w:ascii="Arial" w:eastAsia="Arial" w:hAnsi="Arial" w:cs="Arial"/>
          <w:b/>
          <w:bCs/>
          <w:sz w:val="24"/>
          <w:szCs w:val="24"/>
        </w:rPr>
        <w:t>Lee el siguiente texto y contesta las preguntas 5 y 6</w:t>
      </w:r>
    </w:p>
    <w:p w:rsidR="00C808F6" w:rsidRDefault="00C808F6" w:rsidP="00C808F6">
      <w:pPr>
        <w:jc w:val="both"/>
        <w:rPr>
          <w:rFonts w:ascii="Arial" w:eastAsia="Arial" w:hAnsi="Arial" w:cs="Arial"/>
          <w:sz w:val="24"/>
          <w:szCs w:val="24"/>
        </w:rPr>
      </w:pPr>
      <w:r>
        <w:rPr>
          <w:rFonts w:ascii="Arial" w:eastAsia="Arial" w:hAnsi="Arial" w:cs="Arial"/>
          <w:sz w:val="24"/>
          <w:szCs w:val="24"/>
        </w:rPr>
        <w:t>“La gestión de una empresa se puede asociar al pilotaje de un vehículo muy complejo, donde habría que definir un destino (objetivo), marcar una ruta (estrategia) para alcanzarlo, definir las escalas o etapas que haremos en nuestro trayecto (objetivos parciales), describir la forma concreta en que podremos llegar a cada una de esas escalas (planes de acción). Corregir en el camino las decisiones sobre la ruta, etapas, o cambiar, si es necesario, de destino y de ruta si las informaciones externas e internas a la empresa, demuestran que no es conveniente seguir intentado ir al mismo sitio por un camino por el que ya no llegaremos”.</w:t>
      </w:r>
    </w:p>
    <w:p w:rsidR="00C808F6" w:rsidRDefault="00C808F6" w:rsidP="00C808F6">
      <w:pPr>
        <w:jc w:val="both"/>
        <w:rPr>
          <w:rFonts w:ascii="Arial" w:eastAsia="Arial" w:hAnsi="Arial" w:cs="Arial"/>
          <w:sz w:val="24"/>
          <w:szCs w:val="24"/>
        </w:rPr>
      </w:pPr>
    </w:p>
    <w:p w:rsidR="00C808F6" w:rsidRDefault="00C808F6" w:rsidP="00C808F6">
      <w:pPr>
        <w:jc w:val="right"/>
        <w:rPr>
          <w:rFonts w:ascii="Arial" w:eastAsia="Arial" w:hAnsi="Arial" w:cs="Arial"/>
          <w:sz w:val="20"/>
          <w:szCs w:val="20"/>
        </w:rPr>
      </w:pPr>
      <w:r>
        <w:rPr>
          <w:rFonts w:ascii="Arial" w:eastAsia="Arial" w:hAnsi="Arial" w:cs="Arial"/>
          <w:sz w:val="20"/>
          <w:szCs w:val="20"/>
        </w:rPr>
        <w:t xml:space="preserve">Varios autores, Curso superior de comercio y marketing. </w:t>
      </w:r>
    </w:p>
    <w:p w:rsidR="00C808F6" w:rsidRDefault="00C808F6" w:rsidP="00C808F6">
      <w:pPr>
        <w:jc w:val="right"/>
        <w:rPr>
          <w:rFonts w:ascii="Arial" w:eastAsia="Arial" w:hAnsi="Arial" w:cs="Arial"/>
          <w:sz w:val="20"/>
          <w:szCs w:val="20"/>
        </w:rPr>
      </w:pPr>
    </w:p>
    <w:p w:rsidR="00C808F6" w:rsidRDefault="00C808F6" w:rsidP="00C808F6">
      <w:pPr>
        <w:jc w:val="right"/>
        <w:rPr>
          <w:rFonts w:ascii="Arial" w:eastAsia="Arial" w:hAnsi="Arial" w:cs="Arial"/>
          <w:sz w:val="20"/>
          <w:szCs w:val="20"/>
        </w:rPr>
      </w:pPr>
    </w:p>
    <w:p w:rsidR="00C808F6" w:rsidRPr="00E42BEC" w:rsidRDefault="00C808F6" w:rsidP="00C808F6">
      <w:pPr>
        <w:jc w:val="both"/>
        <w:rPr>
          <w:rFonts w:ascii="Arial" w:eastAsia="Arial" w:hAnsi="Arial" w:cs="Arial"/>
          <w:b/>
          <w:sz w:val="24"/>
          <w:szCs w:val="24"/>
        </w:rPr>
      </w:pPr>
      <w:r w:rsidRPr="00E42BEC">
        <w:rPr>
          <w:rFonts w:ascii="Arial" w:eastAsia="Arial" w:hAnsi="Arial" w:cs="Arial"/>
          <w:b/>
          <w:sz w:val="24"/>
          <w:szCs w:val="24"/>
        </w:rPr>
        <w:lastRenderedPageBreak/>
        <w:t>5. ¿Cuál es el propósito comunicativo del emisor de este fragmento?</w:t>
      </w:r>
    </w:p>
    <w:p w:rsidR="00C808F6" w:rsidRDefault="00C808F6" w:rsidP="00C808F6">
      <w:pPr>
        <w:jc w:val="both"/>
        <w:rPr>
          <w:rFonts w:ascii="Arial" w:eastAsia="Arial" w:hAnsi="Arial" w:cs="Arial"/>
          <w:sz w:val="24"/>
          <w:szCs w:val="24"/>
        </w:rPr>
      </w:pPr>
      <w:r>
        <w:rPr>
          <w:rFonts w:ascii="Arial" w:eastAsia="Arial" w:hAnsi="Arial" w:cs="Arial"/>
          <w:sz w:val="24"/>
          <w:szCs w:val="24"/>
        </w:rPr>
        <w:t>A. Informar al lector qué es la gestión de una empresa, a través de un ejemplo.</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B. Explicar al lector el proceso de gestión de una empresa, y el proceso de pilotear un vehículo complejo.</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C. Convencer al lector de que la gestión empresarial es similar a conducir un vehículo complejo.</w:t>
      </w:r>
    </w:p>
    <w:p w:rsidR="00C808F6" w:rsidRDefault="00C808F6" w:rsidP="00C808F6">
      <w:pPr>
        <w:jc w:val="both"/>
        <w:rPr>
          <w:rFonts w:ascii="Arial" w:eastAsia="Arial" w:hAnsi="Arial" w:cs="Arial"/>
          <w:sz w:val="24"/>
          <w:szCs w:val="24"/>
        </w:rPr>
      </w:pPr>
      <w:r>
        <w:rPr>
          <w:rFonts w:ascii="Arial" w:eastAsia="Arial" w:hAnsi="Arial" w:cs="Arial"/>
          <w:sz w:val="24"/>
          <w:szCs w:val="24"/>
        </w:rPr>
        <w:t xml:space="preserve">D. Explicar al lector en qué consiste la gestión de una empresa, a través de </w:t>
      </w:r>
      <w:proofErr w:type="gramStart"/>
      <w:r>
        <w:rPr>
          <w:rFonts w:ascii="Arial" w:eastAsia="Arial" w:hAnsi="Arial" w:cs="Arial"/>
          <w:sz w:val="24"/>
          <w:szCs w:val="24"/>
        </w:rPr>
        <w:t>una  comparación</w:t>
      </w:r>
      <w:proofErr w:type="gramEnd"/>
      <w:r>
        <w:rPr>
          <w:rFonts w:ascii="Arial" w:eastAsia="Arial" w:hAnsi="Arial" w:cs="Arial"/>
          <w:sz w:val="24"/>
          <w:szCs w:val="24"/>
        </w:rPr>
        <w:t>.</w:t>
      </w:r>
    </w:p>
    <w:p w:rsidR="00C808F6" w:rsidRDefault="00C808F6" w:rsidP="00C808F6">
      <w:pPr>
        <w:jc w:val="both"/>
        <w:rPr>
          <w:rFonts w:ascii="Arial" w:eastAsia="Arial" w:hAnsi="Arial" w:cs="Arial"/>
          <w:sz w:val="24"/>
          <w:szCs w:val="24"/>
        </w:rPr>
      </w:pPr>
    </w:p>
    <w:p w:rsidR="00C808F6" w:rsidRPr="00E42BEC" w:rsidRDefault="00C808F6" w:rsidP="00C808F6">
      <w:pPr>
        <w:jc w:val="both"/>
        <w:rPr>
          <w:rFonts w:ascii="Arial" w:eastAsia="Arial" w:hAnsi="Arial" w:cs="Arial"/>
          <w:b/>
          <w:sz w:val="24"/>
          <w:szCs w:val="24"/>
        </w:rPr>
      </w:pPr>
      <w:r w:rsidRPr="00E42BEC">
        <w:rPr>
          <w:rFonts w:ascii="Arial" w:eastAsia="Arial" w:hAnsi="Arial" w:cs="Arial"/>
          <w:b/>
          <w:sz w:val="24"/>
          <w:szCs w:val="24"/>
        </w:rPr>
        <w:t>6. Según el texto, ¿cómo se lograría una gestión empresarial eficaz?</w:t>
      </w:r>
    </w:p>
    <w:p w:rsidR="00C808F6" w:rsidRDefault="00C808F6" w:rsidP="00C808F6">
      <w:pPr>
        <w:jc w:val="both"/>
        <w:rPr>
          <w:rFonts w:ascii="Arial" w:eastAsia="Arial" w:hAnsi="Arial" w:cs="Arial"/>
          <w:sz w:val="24"/>
          <w:szCs w:val="24"/>
        </w:rPr>
      </w:pPr>
      <w:r>
        <w:rPr>
          <w:rFonts w:ascii="Arial" w:eastAsia="Arial" w:hAnsi="Arial" w:cs="Arial"/>
          <w:sz w:val="24"/>
          <w:szCs w:val="24"/>
        </w:rPr>
        <w:t>A. Con una buena planificación y flexibilidad para adaptarse a los cambios del entorno.</w:t>
      </w:r>
    </w:p>
    <w:p w:rsidR="00C808F6" w:rsidRDefault="00C808F6" w:rsidP="00C808F6">
      <w:pPr>
        <w:jc w:val="both"/>
        <w:rPr>
          <w:rFonts w:ascii="Arial" w:eastAsia="Arial" w:hAnsi="Arial" w:cs="Arial"/>
          <w:sz w:val="24"/>
          <w:szCs w:val="24"/>
        </w:rPr>
      </w:pPr>
      <w:r>
        <w:rPr>
          <w:rFonts w:ascii="Arial" w:eastAsia="Arial" w:hAnsi="Arial" w:cs="Arial"/>
          <w:sz w:val="24"/>
          <w:szCs w:val="24"/>
        </w:rPr>
        <w:t>B. Desarrollando un objetivo, estrategias, objetivos parciales y planes de acción</w:t>
      </w:r>
    </w:p>
    <w:p w:rsidR="00C808F6" w:rsidRDefault="00C808F6" w:rsidP="00C808F6">
      <w:pPr>
        <w:jc w:val="both"/>
        <w:rPr>
          <w:rFonts w:ascii="Arial" w:eastAsia="Arial" w:hAnsi="Arial" w:cs="Arial"/>
          <w:sz w:val="24"/>
          <w:szCs w:val="24"/>
        </w:rPr>
      </w:pPr>
      <w:r>
        <w:rPr>
          <w:rFonts w:ascii="Arial" w:eastAsia="Arial" w:hAnsi="Arial" w:cs="Arial"/>
          <w:sz w:val="24"/>
          <w:szCs w:val="24"/>
        </w:rPr>
        <w:t>C. Con un buen control de la empresa, al igual que el que se tiene sobre un vehículo complejo.</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D. Con una planificación que permita alcanzar el objetivo final.</w:t>
      </w:r>
      <w:r>
        <w:rPr>
          <w:rFonts w:ascii="Arial" w:eastAsia="Arial" w:hAnsi="Arial" w:cs="Arial"/>
          <w:sz w:val="24"/>
          <w:szCs w:val="24"/>
        </w:rPr>
        <w:tab/>
      </w:r>
    </w:p>
    <w:p w:rsidR="00C808F6" w:rsidRDefault="00C808F6" w:rsidP="00C808F6">
      <w:pPr>
        <w:jc w:val="both"/>
        <w:rPr>
          <w:rFonts w:ascii="Arial" w:eastAsia="Arial" w:hAnsi="Arial" w:cs="Arial"/>
          <w:sz w:val="24"/>
          <w:szCs w:val="24"/>
        </w:rPr>
      </w:pPr>
    </w:p>
    <w:p w:rsidR="00C808F6" w:rsidRPr="00E42BEC" w:rsidRDefault="00C808F6" w:rsidP="00C808F6">
      <w:pPr>
        <w:jc w:val="both"/>
        <w:rPr>
          <w:rFonts w:ascii="Arial" w:eastAsia="Arial" w:hAnsi="Arial" w:cs="Arial"/>
          <w:b/>
          <w:sz w:val="24"/>
          <w:szCs w:val="24"/>
        </w:rPr>
      </w:pPr>
      <w:r w:rsidRPr="00E42BEC">
        <w:rPr>
          <w:rFonts w:ascii="Arial" w:eastAsia="Arial" w:hAnsi="Arial" w:cs="Arial"/>
          <w:b/>
          <w:sz w:val="24"/>
          <w:szCs w:val="24"/>
        </w:rPr>
        <w:t>7. ¿Cómo se organiza la información en el fragmento anterior?</w:t>
      </w:r>
    </w:p>
    <w:p w:rsidR="00C808F6" w:rsidRDefault="00C808F6" w:rsidP="00C808F6">
      <w:pPr>
        <w:jc w:val="both"/>
        <w:rPr>
          <w:rFonts w:ascii="Arial" w:eastAsia="Arial" w:hAnsi="Arial" w:cs="Arial"/>
          <w:sz w:val="24"/>
          <w:szCs w:val="24"/>
        </w:rPr>
      </w:pPr>
      <w:r>
        <w:rPr>
          <w:rFonts w:ascii="Arial" w:eastAsia="Arial" w:hAnsi="Arial" w:cs="Arial"/>
          <w:sz w:val="24"/>
          <w:szCs w:val="24"/>
        </w:rPr>
        <w:t>A. Estableciendo relaciones causales que señalan cómo el pilotaje de un vehículo afecta el manejo de una empresa.</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B. Enumerando descriptivamente rasgos que ejemplifican, desde una comparación, el vínculo entre gestión y conducción.</w:t>
      </w:r>
    </w:p>
    <w:p w:rsidR="00C808F6" w:rsidRDefault="00C808F6" w:rsidP="00C808F6">
      <w:pPr>
        <w:jc w:val="both"/>
        <w:rPr>
          <w:rFonts w:ascii="Arial" w:eastAsia="Arial" w:hAnsi="Arial" w:cs="Arial"/>
          <w:sz w:val="24"/>
          <w:szCs w:val="24"/>
        </w:rPr>
      </w:pPr>
      <w:r>
        <w:rPr>
          <w:rFonts w:ascii="Arial" w:eastAsia="Arial" w:hAnsi="Arial" w:cs="Arial"/>
          <w:sz w:val="24"/>
          <w:szCs w:val="24"/>
        </w:rPr>
        <w:t>C. Exponiendo problemas y planteando soluciones para la administración de una entidad empresarial.</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D. Narrando qué es lo que pasa si una empresa no sigue el camino adecuado para la obtención sus metas.</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ab/>
      </w: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r>
        <w:rPr>
          <w:rFonts w:ascii="Arial" w:eastAsia="Arial" w:hAnsi="Arial" w:cs="Arial"/>
          <w:b/>
          <w:bCs/>
          <w:sz w:val="24"/>
          <w:szCs w:val="24"/>
        </w:rPr>
        <w:t>Lee el siguiente texto y contesta las preguntas 8 a 11</w:t>
      </w: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r>
        <w:rPr>
          <w:rFonts w:ascii="Arial" w:eastAsia="Arial" w:hAnsi="Arial" w:cs="Arial"/>
          <w:sz w:val="24"/>
          <w:szCs w:val="24"/>
        </w:rPr>
        <w:t>“En 1979 la gran mariposa azul desapareció por completo de sus últimos reductos cerca de Devon (Gran Bretaña). Aparentemente su hábitat (prados salvajes) permanecía intacto, y en él abundaban las plantas de serpol en las cuales esta mariposa pone sus huevos. Entonces, ¿por qué había desaparecido?</w:t>
      </w:r>
    </w:p>
    <w:p w:rsidR="00C808F6" w:rsidRDefault="00C808F6" w:rsidP="00C808F6">
      <w:pPr>
        <w:jc w:val="both"/>
        <w:rPr>
          <w:rFonts w:ascii="Arial" w:eastAsia="Arial" w:hAnsi="Arial" w:cs="Arial"/>
          <w:sz w:val="24"/>
          <w:szCs w:val="24"/>
        </w:rPr>
      </w:pPr>
      <w:r>
        <w:rPr>
          <w:rFonts w:ascii="Arial" w:eastAsia="Arial" w:hAnsi="Arial" w:cs="Arial"/>
          <w:sz w:val="24"/>
          <w:szCs w:val="24"/>
        </w:rPr>
        <w:t>La respuesta se encontró en su curioso ciclo vital. Tras salir del huevo las orugas se alimentan de las hojas del serpol durante unas tres semanas. Entonces se dejan caer al suelo, donde segregan un líquido que resulta muy atractivo para las hormigas rojas. Cuando aparece una de ellas, la oruga se retrae e hincha la piel alrededor de la cabeza para tomar el aspecto de una larva de hormiga.</w:t>
      </w:r>
    </w:p>
    <w:p w:rsidR="00C808F6" w:rsidRDefault="00C808F6" w:rsidP="00C808F6">
      <w:pPr>
        <w:jc w:val="both"/>
        <w:rPr>
          <w:rFonts w:ascii="Arial" w:eastAsia="Arial" w:hAnsi="Arial" w:cs="Arial"/>
          <w:sz w:val="24"/>
          <w:szCs w:val="24"/>
        </w:rPr>
      </w:pPr>
      <w:r>
        <w:rPr>
          <w:rFonts w:ascii="Arial" w:eastAsia="Arial" w:hAnsi="Arial" w:cs="Arial"/>
          <w:sz w:val="24"/>
          <w:szCs w:val="24"/>
        </w:rPr>
        <w:t>La hormiga se lleva la larva al hormiguero, donde ésta vivirá durante casi un año comiéndose algunas de las larvas de hormiga y pasará el invierno en hibernación. En primavera la oruga teje un capullo dentro del cual se transforma lentamente hasta convertirse en una mariposa adulta. Por fin, ya bien entrado el verano, abandona el hormiguero.</w:t>
      </w:r>
    </w:p>
    <w:p w:rsidR="00C808F6" w:rsidRDefault="00C808F6" w:rsidP="00C808F6">
      <w:pPr>
        <w:jc w:val="both"/>
        <w:rPr>
          <w:rFonts w:ascii="Arial" w:eastAsia="Arial" w:hAnsi="Arial" w:cs="Arial"/>
          <w:sz w:val="24"/>
          <w:szCs w:val="24"/>
        </w:rPr>
      </w:pPr>
      <w:r>
        <w:rPr>
          <w:rFonts w:ascii="Arial" w:eastAsia="Arial" w:hAnsi="Arial" w:cs="Arial"/>
          <w:sz w:val="24"/>
          <w:szCs w:val="24"/>
        </w:rPr>
        <w:t xml:space="preserve">En los últimos años había disminuido el número de conejos y ovejas en la zona donde vivía la mariposa; consiguientemente la vegetación había crecido demasiado </w:t>
      </w:r>
      <w:r>
        <w:rPr>
          <w:rFonts w:ascii="Arial" w:eastAsia="Arial" w:hAnsi="Arial" w:cs="Arial"/>
          <w:sz w:val="24"/>
          <w:szCs w:val="24"/>
        </w:rPr>
        <w:lastRenderedPageBreak/>
        <w:t>y las hormigas rojas habían sido sustituidas por otras especies. Aunque las orugas seguían saliendo del huevo y cayendo al suelo, acababan muriendo solas sin que ninguna hormiga las descubriera”.</w:t>
      </w:r>
    </w:p>
    <w:p w:rsidR="00C808F6" w:rsidRDefault="00C808F6" w:rsidP="00C808F6">
      <w:pPr>
        <w:jc w:val="both"/>
        <w:rPr>
          <w:rFonts w:ascii="Arial" w:eastAsia="Arial" w:hAnsi="Arial" w:cs="Arial"/>
          <w:sz w:val="24"/>
          <w:szCs w:val="24"/>
        </w:rPr>
      </w:pPr>
    </w:p>
    <w:p w:rsidR="00C808F6" w:rsidRDefault="00C808F6" w:rsidP="00C808F6">
      <w:pPr>
        <w:jc w:val="right"/>
        <w:rPr>
          <w:rFonts w:ascii="Arial" w:eastAsia="Arial" w:hAnsi="Arial" w:cs="Arial"/>
          <w:sz w:val="24"/>
          <w:szCs w:val="24"/>
        </w:rPr>
      </w:pPr>
      <w:r>
        <w:rPr>
          <w:rFonts w:ascii="Arial" w:eastAsia="Arial" w:hAnsi="Arial" w:cs="Arial"/>
          <w:sz w:val="24"/>
          <w:szCs w:val="24"/>
        </w:rPr>
        <w:t>Michael Scott, Ecología.</w:t>
      </w:r>
    </w:p>
    <w:p w:rsidR="00C808F6" w:rsidRDefault="00C808F6" w:rsidP="00C808F6">
      <w:pPr>
        <w:jc w:val="both"/>
        <w:rPr>
          <w:rFonts w:ascii="Arial" w:eastAsia="Arial" w:hAnsi="Arial" w:cs="Arial"/>
          <w:sz w:val="24"/>
          <w:szCs w:val="24"/>
        </w:rPr>
      </w:pPr>
    </w:p>
    <w:p w:rsidR="00C808F6" w:rsidRPr="00E42BEC" w:rsidRDefault="00C808F6" w:rsidP="00C808F6">
      <w:pPr>
        <w:jc w:val="both"/>
        <w:rPr>
          <w:rFonts w:ascii="Arial" w:eastAsia="Arial" w:hAnsi="Arial" w:cs="Arial"/>
          <w:b/>
          <w:sz w:val="24"/>
          <w:szCs w:val="24"/>
        </w:rPr>
      </w:pPr>
      <w:r w:rsidRPr="00E42BEC">
        <w:rPr>
          <w:rFonts w:ascii="Arial" w:eastAsia="Arial" w:hAnsi="Arial" w:cs="Arial"/>
          <w:b/>
          <w:sz w:val="24"/>
          <w:szCs w:val="24"/>
        </w:rPr>
        <w:t>8. ¿Cómo está organizada la información en los párrafos que explican la desaparición de la mariposa azul?</w:t>
      </w:r>
    </w:p>
    <w:p w:rsidR="00C808F6" w:rsidRDefault="00C808F6" w:rsidP="00C808F6">
      <w:pPr>
        <w:jc w:val="both"/>
        <w:rPr>
          <w:rFonts w:ascii="Arial" w:eastAsia="Arial" w:hAnsi="Arial" w:cs="Arial"/>
          <w:sz w:val="24"/>
          <w:szCs w:val="24"/>
        </w:rPr>
      </w:pPr>
      <w:r>
        <w:rPr>
          <w:rFonts w:ascii="Arial" w:eastAsia="Arial" w:hAnsi="Arial" w:cs="Arial"/>
          <w:sz w:val="24"/>
          <w:szCs w:val="24"/>
        </w:rPr>
        <w:t>A. Como problema-solución.</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B. Como causa-efecto.</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C. Como secuencia cronológica.</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D. Como enumeración descriptiva.</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 xml:space="preserve"> </w:t>
      </w:r>
    </w:p>
    <w:p w:rsidR="00C808F6" w:rsidRPr="00E42BEC" w:rsidRDefault="00C808F6" w:rsidP="00C808F6">
      <w:pPr>
        <w:jc w:val="both"/>
        <w:rPr>
          <w:rFonts w:ascii="Arial" w:eastAsia="Arial" w:hAnsi="Arial" w:cs="Arial"/>
          <w:b/>
          <w:sz w:val="24"/>
          <w:szCs w:val="24"/>
        </w:rPr>
      </w:pPr>
      <w:r w:rsidRPr="00E42BEC">
        <w:rPr>
          <w:rFonts w:ascii="Arial" w:eastAsia="Arial" w:hAnsi="Arial" w:cs="Arial"/>
          <w:b/>
          <w:sz w:val="24"/>
          <w:szCs w:val="24"/>
        </w:rPr>
        <w:t>9. ¿Cuál es la estructura del fragmento leído?</w:t>
      </w:r>
    </w:p>
    <w:p w:rsidR="00C808F6" w:rsidRDefault="00C808F6" w:rsidP="00C808F6">
      <w:pPr>
        <w:jc w:val="both"/>
        <w:rPr>
          <w:rFonts w:ascii="Arial" w:eastAsia="Arial" w:hAnsi="Arial" w:cs="Arial"/>
          <w:sz w:val="24"/>
          <w:szCs w:val="24"/>
        </w:rPr>
      </w:pPr>
      <w:r>
        <w:rPr>
          <w:rFonts w:ascii="Arial" w:eastAsia="Arial" w:hAnsi="Arial" w:cs="Arial"/>
          <w:sz w:val="24"/>
          <w:szCs w:val="24"/>
        </w:rPr>
        <w:t>A. En el primer párrafo se plantea el tema, en los párrafos segundo y tercero se desarrolla y en el último se concluye la información presentada.</w:t>
      </w:r>
    </w:p>
    <w:p w:rsidR="00C808F6" w:rsidRDefault="00C808F6" w:rsidP="00C808F6">
      <w:pPr>
        <w:jc w:val="both"/>
        <w:rPr>
          <w:rFonts w:ascii="Arial" w:eastAsia="Arial" w:hAnsi="Arial" w:cs="Arial"/>
          <w:sz w:val="24"/>
          <w:szCs w:val="24"/>
        </w:rPr>
      </w:pPr>
      <w:r>
        <w:rPr>
          <w:rFonts w:ascii="Arial" w:eastAsia="Arial" w:hAnsi="Arial" w:cs="Arial"/>
          <w:sz w:val="24"/>
          <w:szCs w:val="24"/>
        </w:rPr>
        <w:t>B. En el primer párrafo se introduce una pregunta, en los párrafos segundo y tercero se comienza a dar respuesta a la pregunta, y en el último se sintetizan las ideas más importantes.</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C. En el primer párrafo se desarrolla una pregunta, en los párrafos restantes se desarrolla la respuesta.</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D. En el primer párrafo se plantea la idea principal, en los párrafos segundo y tercero se plantean ideas secundarias, y en el último se retoma la idea principal.</w:t>
      </w:r>
      <w:r>
        <w:rPr>
          <w:rFonts w:ascii="Arial" w:eastAsia="Arial" w:hAnsi="Arial" w:cs="Arial"/>
          <w:sz w:val="24"/>
          <w:szCs w:val="24"/>
        </w:rPr>
        <w:tab/>
      </w:r>
    </w:p>
    <w:p w:rsidR="00C808F6" w:rsidRDefault="00C808F6" w:rsidP="00C808F6">
      <w:pPr>
        <w:jc w:val="both"/>
        <w:rPr>
          <w:rFonts w:ascii="Arial" w:eastAsia="Arial" w:hAnsi="Arial" w:cs="Arial"/>
          <w:sz w:val="24"/>
          <w:szCs w:val="24"/>
        </w:rPr>
      </w:pPr>
    </w:p>
    <w:p w:rsidR="00C808F6" w:rsidRPr="00E42BEC" w:rsidRDefault="00C808F6" w:rsidP="00C808F6">
      <w:pPr>
        <w:jc w:val="both"/>
        <w:rPr>
          <w:rFonts w:ascii="Arial" w:eastAsia="Arial" w:hAnsi="Arial" w:cs="Arial"/>
          <w:b/>
          <w:sz w:val="24"/>
          <w:szCs w:val="24"/>
        </w:rPr>
      </w:pPr>
      <w:r w:rsidRPr="00E42BEC">
        <w:rPr>
          <w:rFonts w:ascii="Arial" w:eastAsia="Arial" w:hAnsi="Arial" w:cs="Arial"/>
          <w:b/>
          <w:sz w:val="24"/>
          <w:szCs w:val="24"/>
        </w:rPr>
        <w:t>10. ¿Cuál es el tema tratado en el fragmento?</w:t>
      </w:r>
    </w:p>
    <w:p w:rsidR="00C808F6" w:rsidRDefault="00C808F6" w:rsidP="00C808F6">
      <w:pPr>
        <w:jc w:val="both"/>
        <w:rPr>
          <w:rFonts w:ascii="Arial" w:eastAsia="Arial" w:hAnsi="Arial" w:cs="Arial"/>
          <w:sz w:val="24"/>
          <w:szCs w:val="24"/>
        </w:rPr>
      </w:pPr>
      <w:r>
        <w:rPr>
          <w:rFonts w:ascii="Arial" w:eastAsia="Arial" w:hAnsi="Arial" w:cs="Arial"/>
          <w:sz w:val="24"/>
          <w:szCs w:val="24"/>
        </w:rPr>
        <w:t>A- El ciclo vital de la gran mariposa azul.</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B. La extinción de la gran mariposa azul y las hormigas rojas.</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C. La gran mariposa azul y su hábitat.</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 xml:space="preserve">D. La extinción de la gran mariposa azul. </w:t>
      </w:r>
    </w:p>
    <w:p w:rsidR="00C808F6" w:rsidRDefault="00C808F6" w:rsidP="00C808F6">
      <w:pPr>
        <w:jc w:val="both"/>
        <w:rPr>
          <w:rFonts w:ascii="Arial" w:eastAsia="Arial" w:hAnsi="Arial" w:cs="Arial"/>
          <w:sz w:val="24"/>
          <w:szCs w:val="24"/>
        </w:rPr>
      </w:pPr>
    </w:p>
    <w:p w:rsidR="00C808F6" w:rsidRPr="00E42BEC" w:rsidRDefault="00C808F6" w:rsidP="00C808F6">
      <w:pPr>
        <w:jc w:val="both"/>
        <w:rPr>
          <w:rFonts w:ascii="Arial" w:eastAsia="Arial" w:hAnsi="Arial" w:cs="Arial"/>
          <w:b/>
          <w:sz w:val="24"/>
          <w:szCs w:val="24"/>
        </w:rPr>
      </w:pPr>
      <w:r w:rsidRPr="00E42BEC">
        <w:rPr>
          <w:rFonts w:ascii="Arial" w:eastAsia="Arial" w:hAnsi="Arial" w:cs="Arial"/>
          <w:b/>
          <w:sz w:val="24"/>
          <w:szCs w:val="24"/>
        </w:rPr>
        <w:t>11. A partir de la lectura, ¿cuál de las siguientes opciones entrega una posible solución para reconstruir el hábitat de la mariposa azul?</w:t>
      </w:r>
    </w:p>
    <w:p w:rsidR="00C808F6" w:rsidRDefault="00C808F6" w:rsidP="00C808F6">
      <w:pPr>
        <w:jc w:val="both"/>
        <w:rPr>
          <w:rFonts w:ascii="Arial" w:eastAsia="Arial" w:hAnsi="Arial" w:cs="Arial"/>
          <w:sz w:val="24"/>
          <w:szCs w:val="24"/>
        </w:rPr>
      </w:pPr>
      <w:r>
        <w:rPr>
          <w:rFonts w:ascii="Arial" w:eastAsia="Arial" w:hAnsi="Arial" w:cs="Arial"/>
          <w:sz w:val="24"/>
          <w:szCs w:val="24"/>
        </w:rPr>
        <w:t>A. Radicar nuevos ejemplares de hormigas rojas en la zona.</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B. Introducir rebaños que pastoreen la zona.</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C. Aumentar las plantas de serpol en la zona.</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D. Eliminar a los depredadores de las hormigas rojas.</w:t>
      </w:r>
      <w:r>
        <w:rPr>
          <w:rFonts w:ascii="Arial" w:eastAsia="Arial" w:hAnsi="Arial" w:cs="Arial"/>
          <w:sz w:val="24"/>
          <w:szCs w:val="24"/>
        </w:rPr>
        <w:tab/>
      </w:r>
    </w:p>
    <w:p w:rsidR="00C808F6" w:rsidRDefault="00C808F6" w:rsidP="00C808F6">
      <w:pPr>
        <w:jc w:val="both"/>
        <w:rPr>
          <w:rFonts w:ascii="Arial" w:eastAsia="Arial" w:hAnsi="Arial" w:cs="Arial"/>
          <w:sz w:val="24"/>
          <w:szCs w:val="24"/>
        </w:rPr>
      </w:pPr>
      <w:r>
        <w:rPr>
          <w:rFonts w:ascii="Arial" w:eastAsia="Arial" w:hAnsi="Arial" w:cs="Arial"/>
          <w:sz w:val="24"/>
          <w:szCs w:val="24"/>
        </w:rPr>
        <w:t xml:space="preserve"> </w:t>
      </w: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r>
        <w:rPr>
          <w:rFonts w:ascii="Arial" w:eastAsia="Arial" w:hAnsi="Arial" w:cs="Arial"/>
          <w:b/>
          <w:bCs/>
          <w:sz w:val="24"/>
          <w:szCs w:val="24"/>
        </w:rPr>
        <w:lastRenderedPageBreak/>
        <w:t>Lee el siguiente texto y contesta las preguntas 12 a 15</w:t>
      </w:r>
    </w:p>
    <w:p w:rsidR="00C808F6" w:rsidRDefault="00C808F6" w:rsidP="00C808F6">
      <w:pPr>
        <w:jc w:val="both"/>
        <w:rPr>
          <w:rFonts w:ascii="Arial" w:eastAsia="Arial" w:hAnsi="Arial" w:cs="Arial"/>
          <w:sz w:val="24"/>
          <w:szCs w:val="24"/>
        </w:rPr>
      </w:pPr>
    </w:p>
    <w:p w:rsidR="00C808F6" w:rsidRDefault="00C808F6" w:rsidP="00C808F6">
      <w:pPr>
        <w:jc w:val="both"/>
        <w:rPr>
          <w:rFonts w:ascii="Arial" w:eastAsia="Arial" w:hAnsi="Arial" w:cs="Arial"/>
          <w:sz w:val="24"/>
          <w:szCs w:val="24"/>
        </w:rPr>
      </w:pPr>
      <w:r>
        <w:rPr>
          <w:rFonts w:ascii="Arial" w:eastAsia="Arial" w:hAnsi="Arial" w:cs="Arial"/>
          <w:sz w:val="24"/>
          <w:szCs w:val="24"/>
        </w:rPr>
        <w:t xml:space="preserve">“En la Antigüedad, los esclavos romanos hacían tentativas repetidas y desesperadas para recobrar la libertad. La más peligrosa de estas rebeliones estalló en </w:t>
      </w:r>
      <w:proofErr w:type="spellStart"/>
      <w:r>
        <w:rPr>
          <w:rFonts w:ascii="Arial" w:eastAsia="Arial" w:hAnsi="Arial" w:cs="Arial"/>
          <w:sz w:val="24"/>
          <w:szCs w:val="24"/>
        </w:rPr>
        <w:t>Capua</w:t>
      </w:r>
      <w:proofErr w:type="spellEnd"/>
      <w:r>
        <w:rPr>
          <w:rFonts w:ascii="Arial" w:eastAsia="Arial" w:hAnsi="Arial" w:cs="Arial"/>
          <w:sz w:val="24"/>
          <w:szCs w:val="24"/>
        </w:rPr>
        <w:t xml:space="preserve">, hacia el año 73 antes de Cristo. </w:t>
      </w:r>
      <w:proofErr w:type="spellStart"/>
      <w:r>
        <w:rPr>
          <w:rFonts w:ascii="Arial" w:eastAsia="Arial" w:hAnsi="Arial" w:cs="Arial"/>
          <w:sz w:val="24"/>
          <w:szCs w:val="24"/>
        </w:rPr>
        <w:t>Capua</w:t>
      </w:r>
      <w:proofErr w:type="spellEnd"/>
      <w:r>
        <w:rPr>
          <w:rFonts w:ascii="Arial" w:eastAsia="Arial" w:hAnsi="Arial" w:cs="Arial"/>
          <w:sz w:val="24"/>
          <w:szCs w:val="24"/>
        </w:rPr>
        <w:t xml:space="preserve"> contaba con varias escuelas donde los esclavos eran adiestrados para el oficio de gladiadores. Un día, setenta gladiadores armados de espadas y puñales, forzaron las puertas de su escuela y se refugiaron en el Vesubio. Su jefe era hombre de fuerza y valor excepcional, Espartaco, un tracio de noble alcurnia, según se decía. De toda Italia acudieron esclavos a reforzar el grupo, y el ejército aumentó de día en día, sobre todo cuando consiguieron una victoria sobre destacamentos del gobierno. Espartaco se halló pronto al frente de diez mil hombres y dueño de toda Italia meridional.</w:t>
      </w:r>
    </w:p>
    <w:p w:rsidR="00C808F6" w:rsidRDefault="00C808F6" w:rsidP="00C808F6">
      <w:pPr>
        <w:jc w:val="both"/>
        <w:rPr>
          <w:rFonts w:ascii="Arial" w:eastAsia="Arial" w:hAnsi="Arial" w:cs="Arial"/>
          <w:sz w:val="24"/>
          <w:szCs w:val="24"/>
        </w:rPr>
      </w:pPr>
      <w:r>
        <w:rPr>
          <w:rFonts w:ascii="Arial" w:eastAsia="Arial" w:hAnsi="Arial" w:cs="Arial"/>
          <w:sz w:val="24"/>
          <w:szCs w:val="24"/>
        </w:rPr>
        <w:t xml:space="preserve">El objetivo de Espartaco era, sin duda, atravesar los Alpes después de vengarse de los romanos propietarios de esclavos y establecerse con sus hermanos de armas en </w:t>
      </w:r>
      <w:proofErr w:type="spellStart"/>
      <w:r>
        <w:rPr>
          <w:rFonts w:ascii="Arial" w:eastAsia="Arial" w:hAnsi="Arial" w:cs="Arial"/>
          <w:sz w:val="24"/>
          <w:szCs w:val="24"/>
        </w:rPr>
        <w:t>Galias</w:t>
      </w:r>
      <w:proofErr w:type="spellEnd"/>
      <w:r>
        <w:rPr>
          <w:rFonts w:ascii="Arial" w:eastAsia="Arial" w:hAnsi="Arial" w:cs="Arial"/>
          <w:sz w:val="24"/>
          <w:szCs w:val="24"/>
        </w:rPr>
        <w:t>, donde podrían llevar una existencia de hombres libres. Su tarea más difícil era, evidentemente, mantener la unión y la disciplina en sus tropas; pese a todo su talento no pudo conseguirlo nunca por carecer de dotes de organización. En general, los esclavos preferían entregarse al bandidaje antes que doblegarse al rigor de un ejército disciplinado; pero, organizados o no, los esclavos eran muy peligrosos. Más de una vez, los legionarios, enfrentados con los gladiadores de Espartaco, arrojaron las armas para huir mejor. Espartaco condujo a sus hombres a través de toda Italia, derrotó a los dos cónsules y amenazó a Roma. Como último recurso, el senado acudió a Marco Licinio Craso, el hombre más rico de Roma.</w:t>
      </w:r>
    </w:p>
    <w:p w:rsidR="00C808F6" w:rsidRDefault="00C808F6" w:rsidP="00C808F6">
      <w:pPr>
        <w:jc w:val="both"/>
        <w:rPr>
          <w:rFonts w:ascii="Arial" w:eastAsia="Arial" w:hAnsi="Arial" w:cs="Arial"/>
          <w:sz w:val="24"/>
          <w:szCs w:val="24"/>
        </w:rPr>
      </w:pPr>
      <w:r>
        <w:rPr>
          <w:rFonts w:ascii="Arial" w:eastAsia="Arial" w:hAnsi="Arial" w:cs="Arial"/>
          <w:sz w:val="24"/>
          <w:szCs w:val="24"/>
        </w:rPr>
        <w:t xml:space="preserve">Craso parecía el hombre indicado para alejar la amenaza que los esclavos hacían pesar sobre Roma. Pero cuando mandó a sus tropas avanzar contra el enemigo, los legionarios de vanguardia imitaron a sus predecesores arrojando las armas al primer contacto. Sin embargo, Craso impidió la fuga de los cobardes, los capturó y, con la mayor sangre fría, los hizo diezmar. El remedio fue draconiano pero eficaz. En el siguiente encuentro, Espartaco halló tal resistencia que prefirió retirarse hacia el sur. La situación aún fue crítica algún tiempo para los romanos, pero la indisciplina de los esclavos dio sus frutos. Vagaban desbandados por los campos en grupos reducidos y Craso pudo ir aniquilando las bandas una tras otra. Espartaco encontró la muerte en la última batalla campal (año 71 antes de Cristo). Luego, siguió una terrible cacería. Seis mil esclavos crucificados convirtieron la carretera de </w:t>
      </w:r>
      <w:proofErr w:type="spellStart"/>
      <w:r>
        <w:rPr>
          <w:rFonts w:ascii="Arial" w:eastAsia="Arial" w:hAnsi="Arial" w:cs="Arial"/>
          <w:sz w:val="24"/>
          <w:szCs w:val="24"/>
        </w:rPr>
        <w:t>Capua</w:t>
      </w:r>
      <w:proofErr w:type="spellEnd"/>
      <w:r>
        <w:rPr>
          <w:rFonts w:ascii="Arial" w:eastAsia="Arial" w:hAnsi="Arial" w:cs="Arial"/>
          <w:sz w:val="24"/>
          <w:szCs w:val="24"/>
        </w:rPr>
        <w:t xml:space="preserve"> a Roma en una vía macabra”.</w:t>
      </w:r>
    </w:p>
    <w:p w:rsidR="00C808F6" w:rsidRDefault="00C808F6" w:rsidP="00C808F6">
      <w:pPr>
        <w:rPr>
          <w:rFonts w:ascii="Arial" w:eastAsia="Arial" w:hAnsi="Arial" w:cs="Arial"/>
          <w:sz w:val="24"/>
          <w:szCs w:val="24"/>
        </w:rPr>
      </w:pPr>
    </w:p>
    <w:p w:rsidR="00C808F6" w:rsidRDefault="00C808F6" w:rsidP="00C808F6">
      <w:pPr>
        <w:jc w:val="right"/>
        <w:rPr>
          <w:rFonts w:ascii="Arial" w:eastAsia="Arial" w:hAnsi="Arial" w:cs="Arial"/>
          <w:sz w:val="24"/>
          <w:szCs w:val="24"/>
        </w:rPr>
      </w:pPr>
      <w:proofErr w:type="spellStart"/>
      <w:r>
        <w:rPr>
          <w:rFonts w:ascii="Arial" w:eastAsia="Arial" w:hAnsi="Arial" w:cs="Arial"/>
          <w:sz w:val="24"/>
          <w:szCs w:val="24"/>
        </w:rPr>
        <w:t>Grimberg</w:t>
      </w:r>
      <w:proofErr w:type="spellEnd"/>
      <w:r>
        <w:rPr>
          <w:rFonts w:ascii="Arial" w:eastAsia="Arial" w:hAnsi="Arial" w:cs="Arial"/>
          <w:sz w:val="24"/>
          <w:szCs w:val="24"/>
        </w:rPr>
        <w:t>, Historia Universal (adaptación).</w:t>
      </w:r>
    </w:p>
    <w:p w:rsidR="00C808F6" w:rsidRDefault="00C808F6" w:rsidP="00C808F6">
      <w:pPr>
        <w:rPr>
          <w:rFonts w:ascii="Arial" w:eastAsia="Arial" w:hAnsi="Arial" w:cs="Arial"/>
          <w:sz w:val="24"/>
          <w:szCs w:val="24"/>
        </w:rPr>
      </w:pPr>
    </w:p>
    <w:p w:rsidR="00C808F6" w:rsidRDefault="00C808F6" w:rsidP="00C808F6">
      <w:pPr>
        <w:rPr>
          <w:rFonts w:ascii="Arial" w:eastAsia="Arial" w:hAnsi="Arial" w:cs="Arial"/>
          <w:sz w:val="24"/>
          <w:szCs w:val="24"/>
        </w:rPr>
      </w:pPr>
      <w:r>
        <w:rPr>
          <w:rFonts w:ascii="Arial" w:eastAsia="Arial" w:hAnsi="Arial" w:cs="Arial"/>
          <w:sz w:val="24"/>
          <w:szCs w:val="24"/>
        </w:rPr>
        <w:t xml:space="preserve"> </w:t>
      </w:r>
    </w:p>
    <w:p w:rsidR="00C808F6" w:rsidRPr="004C3C2F" w:rsidRDefault="00C808F6" w:rsidP="00C808F6">
      <w:pPr>
        <w:rPr>
          <w:rFonts w:ascii="Arial" w:eastAsia="Arial" w:hAnsi="Arial" w:cs="Arial"/>
          <w:b/>
          <w:sz w:val="24"/>
          <w:szCs w:val="24"/>
        </w:rPr>
      </w:pPr>
      <w:r w:rsidRPr="004C3C2F">
        <w:rPr>
          <w:rFonts w:ascii="Arial" w:eastAsia="Arial" w:hAnsi="Arial" w:cs="Arial"/>
          <w:b/>
          <w:sz w:val="24"/>
          <w:szCs w:val="24"/>
        </w:rPr>
        <w:t>12. ¿Qué forma básica de discurso expositivo emplea el emisor en este fragmento?</w:t>
      </w:r>
    </w:p>
    <w:p w:rsidR="00C808F6" w:rsidRDefault="00C808F6" w:rsidP="00C808F6">
      <w:pPr>
        <w:rPr>
          <w:rFonts w:ascii="Arial" w:eastAsia="Arial" w:hAnsi="Arial" w:cs="Arial"/>
          <w:sz w:val="24"/>
          <w:szCs w:val="24"/>
        </w:rPr>
      </w:pPr>
      <w:r>
        <w:rPr>
          <w:rFonts w:ascii="Arial" w:eastAsia="Arial" w:hAnsi="Arial" w:cs="Arial"/>
          <w:sz w:val="24"/>
          <w:szCs w:val="24"/>
        </w:rPr>
        <w:t>A. Descripción.</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B. Narración.</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C. Definición.</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D. Caracterización.</w:t>
      </w:r>
      <w:r>
        <w:rPr>
          <w:rFonts w:ascii="Arial" w:eastAsia="Arial" w:hAnsi="Arial" w:cs="Arial"/>
          <w:sz w:val="24"/>
          <w:szCs w:val="24"/>
        </w:rPr>
        <w:tab/>
      </w:r>
    </w:p>
    <w:p w:rsidR="00C808F6" w:rsidRDefault="00C808F6" w:rsidP="00C808F6">
      <w:pPr>
        <w:rPr>
          <w:rFonts w:ascii="Arial" w:eastAsia="Arial" w:hAnsi="Arial" w:cs="Arial"/>
          <w:sz w:val="24"/>
          <w:szCs w:val="24"/>
        </w:rPr>
      </w:pPr>
    </w:p>
    <w:p w:rsidR="00C808F6" w:rsidRPr="004C3C2F" w:rsidRDefault="00C808F6" w:rsidP="00C808F6">
      <w:pPr>
        <w:rPr>
          <w:rFonts w:ascii="Arial" w:eastAsia="Arial" w:hAnsi="Arial" w:cs="Arial"/>
          <w:b/>
          <w:sz w:val="24"/>
          <w:szCs w:val="24"/>
        </w:rPr>
      </w:pPr>
      <w:r w:rsidRPr="004C3C2F">
        <w:rPr>
          <w:rFonts w:ascii="Arial" w:eastAsia="Arial" w:hAnsi="Arial" w:cs="Arial"/>
          <w:b/>
          <w:sz w:val="24"/>
          <w:szCs w:val="24"/>
        </w:rPr>
        <w:lastRenderedPageBreak/>
        <w:t>13. ¿Cómo caracteriza el emisor a los esclavos que se unieron para formar el ejército de Espartaco?</w:t>
      </w:r>
    </w:p>
    <w:p w:rsidR="00C808F6" w:rsidRDefault="00C808F6" w:rsidP="00C808F6">
      <w:pPr>
        <w:rPr>
          <w:rFonts w:ascii="Arial" w:eastAsia="Arial" w:hAnsi="Arial" w:cs="Arial"/>
          <w:sz w:val="24"/>
          <w:szCs w:val="24"/>
        </w:rPr>
      </w:pPr>
      <w:r>
        <w:rPr>
          <w:rFonts w:ascii="Arial" w:eastAsia="Arial" w:hAnsi="Arial" w:cs="Arial"/>
          <w:sz w:val="24"/>
          <w:szCs w:val="24"/>
        </w:rPr>
        <w:t>A. Como hombres deseosos de vivir en libertad.</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B. Como valerosos guerreros.</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C. Como bandoleros peligrosos y desorganizados.</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D. Como vagabundos temerarios.</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 xml:space="preserve"> </w:t>
      </w:r>
    </w:p>
    <w:p w:rsidR="00C808F6" w:rsidRPr="004C3C2F" w:rsidRDefault="00C808F6" w:rsidP="00C808F6">
      <w:pPr>
        <w:rPr>
          <w:rFonts w:ascii="Arial" w:eastAsia="Arial" w:hAnsi="Arial" w:cs="Arial"/>
          <w:b/>
          <w:sz w:val="24"/>
          <w:szCs w:val="24"/>
        </w:rPr>
      </w:pPr>
      <w:r w:rsidRPr="004C3C2F">
        <w:rPr>
          <w:rFonts w:ascii="Arial" w:eastAsia="Arial" w:hAnsi="Arial" w:cs="Arial"/>
          <w:b/>
          <w:sz w:val="24"/>
          <w:szCs w:val="24"/>
        </w:rPr>
        <w:t>14. El emisor presenta la información relativa al origen noble de Espartaco como:</w:t>
      </w:r>
    </w:p>
    <w:p w:rsidR="00C808F6" w:rsidRDefault="00C808F6" w:rsidP="00C808F6">
      <w:pPr>
        <w:rPr>
          <w:rFonts w:ascii="Arial" w:eastAsia="Arial" w:hAnsi="Arial" w:cs="Arial"/>
          <w:sz w:val="24"/>
          <w:szCs w:val="24"/>
        </w:rPr>
      </w:pPr>
      <w:r>
        <w:rPr>
          <w:rFonts w:ascii="Arial" w:eastAsia="Arial" w:hAnsi="Arial" w:cs="Arial"/>
          <w:sz w:val="24"/>
          <w:szCs w:val="24"/>
        </w:rPr>
        <w:t>A. una aseveración basada en el decir de algunos.</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B. una conclusión basada en el valor y fuerza de Espartaco.</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C. una suposición fundamentada en lo que algunos dicen.</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D. una probabilidad de la cual hay que dudar.</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 xml:space="preserve"> </w:t>
      </w:r>
    </w:p>
    <w:p w:rsidR="00C808F6" w:rsidRPr="004C3C2F" w:rsidRDefault="00C808F6" w:rsidP="00C808F6">
      <w:pPr>
        <w:rPr>
          <w:rFonts w:ascii="Arial" w:eastAsia="Arial" w:hAnsi="Arial" w:cs="Arial"/>
          <w:b/>
          <w:sz w:val="24"/>
          <w:szCs w:val="24"/>
        </w:rPr>
      </w:pPr>
      <w:r w:rsidRPr="004C3C2F">
        <w:rPr>
          <w:rFonts w:ascii="Arial" w:eastAsia="Arial" w:hAnsi="Arial" w:cs="Arial"/>
          <w:b/>
          <w:sz w:val="24"/>
          <w:szCs w:val="24"/>
        </w:rPr>
        <w:t>15. ¿Qué importancia tiene el segundo párrafo respecto al contenido global del texto?</w:t>
      </w:r>
    </w:p>
    <w:p w:rsidR="00C808F6" w:rsidRDefault="00C808F6" w:rsidP="00C808F6">
      <w:pPr>
        <w:rPr>
          <w:rFonts w:ascii="Arial" w:eastAsia="Arial" w:hAnsi="Arial" w:cs="Arial"/>
          <w:sz w:val="24"/>
          <w:szCs w:val="24"/>
        </w:rPr>
      </w:pPr>
      <w:r>
        <w:rPr>
          <w:rFonts w:ascii="Arial" w:eastAsia="Arial" w:hAnsi="Arial" w:cs="Arial"/>
          <w:sz w:val="24"/>
          <w:szCs w:val="24"/>
        </w:rPr>
        <w:t>A. Entrega antecedentes que permiten entender la derrota del ejército de Espartaco, desarrollada en el párrafo siguiente.</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B. Aporta información sobre las medidas tomadas por Roma, que se desarrollarán en el párrafo siguiente.</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C. Da a conocer las causas del avance del ejército de Espartaco sobre Roma y en el párrafo siguiente presenta las consecuencias.</w:t>
      </w:r>
      <w:r>
        <w:rPr>
          <w:rFonts w:ascii="Arial" w:eastAsia="Arial" w:hAnsi="Arial" w:cs="Arial"/>
          <w:sz w:val="24"/>
          <w:szCs w:val="24"/>
        </w:rPr>
        <w:tab/>
      </w:r>
    </w:p>
    <w:p w:rsidR="00C808F6" w:rsidRDefault="00C808F6" w:rsidP="00C808F6">
      <w:pPr>
        <w:rPr>
          <w:rFonts w:ascii="Arial" w:eastAsia="Arial" w:hAnsi="Arial" w:cs="Arial"/>
          <w:sz w:val="24"/>
          <w:szCs w:val="24"/>
        </w:rPr>
      </w:pPr>
      <w:r>
        <w:rPr>
          <w:rFonts w:ascii="Arial" w:eastAsia="Arial" w:hAnsi="Arial" w:cs="Arial"/>
          <w:sz w:val="24"/>
          <w:szCs w:val="24"/>
        </w:rPr>
        <w:t>D. Enfatiza la figura de Espartaco como héroe, en contraste con la de Craso, a quien se caracterizará en el párrafo siguiente.</w:t>
      </w:r>
      <w:r>
        <w:rPr>
          <w:rFonts w:ascii="Arial" w:eastAsia="Arial" w:hAnsi="Arial" w:cs="Arial"/>
          <w:sz w:val="24"/>
          <w:szCs w:val="24"/>
        </w:rPr>
        <w:tab/>
      </w:r>
    </w:p>
    <w:p w:rsidR="00C808F6" w:rsidRDefault="00C808F6" w:rsidP="00C808F6">
      <w:pPr>
        <w:rPr>
          <w:rFonts w:ascii="Arial" w:eastAsia="Arial" w:hAnsi="Arial" w:cs="Arial"/>
          <w:sz w:val="24"/>
          <w:szCs w:val="24"/>
        </w:rPr>
      </w:pPr>
    </w:p>
    <w:p w:rsidR="00C808F6" w:rsidRDefault="00C808F6" w:rsidP="00C808F6">
      <w:pPr>
        <w:rPr>
          <w:rFonts w:ascii="Arial" w:eastAsia="Arial" w:hAnsi="Arial" w:cs="Arial"/>
          <w:sz w:val="24"/>
          <w:szCs w:val="24"/>
        </w:rPr>
      </w:pPr>
      <w:r>
        <w:rPr>
          <w:noProof/>
          <w:lang w:val="en-US"/>
        </w:rPr>
        <mc:AlternateContent>
          <mc:Choice Requires="wps">
            <w:drawing>
              <wp:anchor distT="0" distB="0" distL="114300" distR="114300" simplePos="0" relativeHeight="251694080" behindDoc="0" locked="0" layoutInCell="1" hidden="0" allowOverlap="1" wp14:anchorId="0E736099" wp14:editId="7B4D7571">
                <wp:simplePos x="0" y="0"/>
                <wp:positionH relativeFrom="column">
                  <wp:posOffset>34290</wp:posOffset>
                </wp:positionH>
                <wp:positionV relativeFrom="paragraph">
                  <wp:posOffset>62230</wp:posOffset>
                </wp:positionV>
                <wp:extent cx="5850610" cy="3295650"/>
                <wp:effectExtent l="0" t="0" r="17145" b="19050"/>
                <wp:wrapNone/>
                <wp:docPr id="1035" name="Rectángulo 1035"/>
                <wp:cNvGraphicFramePr/>
                <a:graphic xmlns:a="http://schemas.openxmlformats.org/drawingml/2006/main">
                  <a:graphicData uri="http://schemas.microsoft.com/office/word/2010/wordprocessingShape">
                    <wps:wsp>
                      <wps:cNvSpPr/>
                      <wps:spPr>
                        <a:xfrm>
                          <a:off x="0" y="0"/>
                          <a:ext cx="5850610" cy="3295650"/>
                        </a:xfrm>
                        <a:prstGeom prst="rect">
                          <a:avLst/>
                        </a:prstGeom>
                        <a:solidFill>
                          <a:srgbClr val="FFFFFF"/>
                        </a:solidFill>
                        <a:ln w="9525" cap="flat" cmpd="sng">
                          <a:solidFill>
                            <a:srgbClr val="000000"/>
                          </a:solidFill>
                          <a:prstDash val="solid"/>
                          <a:round/>
                          <a:headEnd type="none" w="sm" len="sm"/>
                          <a:tailEnd type="none" w="sm" len="sm"/>
                        </a:ln>
                      </wps:spPr>
                      <wps:txbx>
                        <w:txbxContent>
                          <w:p w:rsidR="00C808F6" w:rsidRDefault="00C808F6" w:rsidP="00C808F6">
                            <w:pPr>
                              <w:textDirection w:val="btLr"/>
                            </w:pPr>
                            <w:r>
                              <w:rPr>
                                <w:rFonts w:ascii="Arial" w:eastAsia="Arial" w:hAnsi="Arial" w:cs="Arial"/>
                                <w:color w:val="000000"/>
                              </w:rPr>
                              <w:t>Preguntas de desarrollo:</w:t>
                            </w:r>
                          </w:p>
                          <w:p w:rsidR="00C808F6" w:rsidRDefault="00C808F6" w:rsidP="00C808F6">
                            <w:pPr>
                              <w:spacing w:after="160" w:line="258" w:lineRule="auto"/>
                              <w:ind w:left="560" w:firstLine="360"/>
                              <w:textDirection w:val="btLr"/>
                            </w:pPr>
                            <w:r>
                              <w:rPr>
                                <w:rFonts w:ascii="Calibri" w:eastAsia="Calibri" w:hAnsi="Calibri" w:cs="Calibri"/>
                                <w:color w:val="000000"/>
                                <w:sz w:val="22"/>
                              </w:rPr>
                              <w:t>Escribe 4 palabras claves del texto 1:</w:t>
                            </w:r>
                          </w:p>
                          <w:p w:rsidR="00C808F6" w:rsidRDefault="00C808F6" w:rsidP="00C808F6">
                            <w:pPr>
                              <w:spacing w:after="160" w:line="258" w:lineRule="auto"/>
                              <w:textDirection w:val="btLr"/>
                            </w:pPr>
                          </w:p>
                          <w:p w:rsidR="00C808F6" w:rsidRDefault="00C808F6" w:rsidP="00C808F6">
                            <w:pPr>
                              <w:spacing w:after="160" w:line="258" w:lineRule="auto"/>
                              <w:ind w:left="560" w:firstLine="360"/>
                              <w:textDirection w:val="btLr"/>
                            </w:pPr>
                            <w:r>
                              <w:rPr>
                                <w:rFonts w:ascii="Calibri" w:eastAsia="Calibri" w:hAnsi="Calibri" w:cs="Calibri"/>
                                <w:color w:val="000000"/>
                                <w:sz w:val="22"/>
                              </w:rPr>
                              <w:t>Escribe 3 palabras claves del texto 2:</w:t>
                            </w:r>
                          </w:p>
                          <w:p w:rsidR="00C808F6" w:rsidRDefault="00C808F6" w:rsidP="00C808F6">
                            <w:pPr>
                              <w:textDirection w:val="btLr"/>
                            </w:pPr>
                          </w:p>
                          <w:p w:rsidR="00C808F6" w:rsidRDefault="00C808F6" w:rsidP="00C808F6">
                            <w:pPr>
                              <w:textDirection w:val="btLr"/>
                            </w:pPr>
                          </w:p>
                          <w:p w:rsidR="00C808F6" w:rsidRDefault="00C808F6" w:rsidP="00C808F6">
                            <w:pPr>
                              <w:spacing w:after="160" w:line="258" w:lineRule="auto"/>
                              <w:ind w:left="560" w:firstLine="360"/>
                              <w:textDirection w:val="btLr"/>
                            </w:pPr>
                            <w:r>
                              <w:rPr>
                                <w:rFonts w:ascii="Calibri" w:eastAsia="Calibri" w:hAnsi="Calibri" w:cs="Calibri"/>
                                <w:color w:val="000000"/>
                                <w:sz w:val="22"/>
                              </w:rPr>
                              <w:t>Escribe 2 palabras claves del texto 3:</w:t>
                            </w:r>
                          </w:p>
                          <w:p w:rsidR="00C808F6" w:rsidRDefault="00C808F6" w:rsidP="00C808F6">
                            <w:pPr>
                              <w:textDirection w:val="btLr"/>
                            </w:pPr>
                          </w:p>
                          <w:p w:rsidR="00C808F6" w:rsidRDefault="00C808F6" w:rsidP="00C808F6">
                            <w:pPr>
                              <w:spacing w:after="160" w:line="258" w:lineRule="auto"/>
                              <w:ind w:left="560" w:firstLine="360"/>
                              <w:textDirection w:val="btLr"/>
                            </w:pPr>
                            <w:r>
                              <w:rPr>
                                <w:rFonts w:ascii="Calibri" w:eastAsia="Calibri" w:hAnsi="Calibri" w:cs="Calibri"/>
                                <w:color w:val="000000"/>
                                <w:sz w:val="22"/>
                              </w:rPr>
                              <w:t>Explica el procedimiento mental que usaste para elegir las palabras claves</w:t>
                            </w:r>
                          </w:p>
                          <w:p w:rsidR="00C808F6" w:rsidRDefault="00C808F6" w:rsidP="00C808F6">
                            <w:pPr>
                              <w:textDirection w:val="btLr"/>
                            </w:pPr>
                          </w:p>
                          <w:p w:rsidR="00C808F6" w:rsidRDefault="00C808F6" w:rsidP="00C808F6">
                            <w:pPr>
                              <w:textDirection w:val="btLr"/>
                            </w:pPr>
                          </w:p>
                          <w:p w:rsidR="00C808F6" w:rsidRDefault="00C808F6" w:rsidP="00C808F6">
                            <w:pPr>
                              <w:textDirection w:val="btLr"/>
                            </w:pPr>
                          </w:p>
                          <w:p w:rsidR="00C808F6" w:rsidRDefault="00C808F6" w:rsidP="00C808F6">
                            <w:pPr>
                              <w:textDirection w:val="btLr"/>
                            </w:pPr>
                          </w:p>
                          <w:p w:rsidR="00C808F6" w:rsidRDefault="00C808F6" w:rsidP="00C808F6">
                            <w:pPr>
                              <w:textDirection w:val="btLr"/>
                            </w:pPr>
                          </w:p>
                          <w:p w:rsidR="00C808F6" w:rsidRDefault="00C808F6" w:rsidP="00C808F6">
                            <w:pPr>
                              <w:textDirection w:val="btLr"/>
                            </w:pPr>
                          </w:p>
                          <w:p w:rsidR="00C808F6" w:rsidRDefault="00C808F6" w:rsidP="00C808F6">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E736099" id="Rectángulo 1035" o:spid="_x0000_s1050" style="position:absolute;margin-left:2.7pt;margin-top:4.9pt;width:460.7pt;height:25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">
                <v:stroke startarrowwidth="narrow" startarrowlength="short" endarrowwidth="narrow" endarrowlength="short" joinstyle="round"/>
                <v:textbox inset="2.53958mm,1.2694mm,2.53958mm,1.2694mm">
                  <w:txbxContent>
                    <w:p w:rsidR="00C808F6" w:rsidRDefault="00C808F6" w:rsidP="00C808F6">
                      <w:pPr>
                        <w:textDirection w:val="btLr"/>
                      </w:pPr>
                      <w:r>
                        <w:rPr>
                          <w:rFonts w:ascii="Arial" w:eastAsia="Arial" w:hAnsi="Arial" w:cs="Arial"/>
                          <w:color w:val="000000"/>
                        </w:rPr>
                        <w:t>Preguntas de desarrollo:</w:t>
                      </w:r>
                    </w:p>
                    <w:p w:rsidR="00C808F6" w:rsidRDefault="00C808F6" w:rsidP="00C808F6">
                      <w:pPr>
                        <w:spacing w:after="160" w:line="258" w:lineRule="auto"/>
                        <w:ind w:left="560" w:firstLine="360"/>
                        <w:textDirection w:val="btLr"/>
                      </w:pPr>
                      <w:r>
                        <w:rPr>
                          <w:rFonts w:ascii="Calibri" w:eastAsia="Calibri" w:hAnsi="Calibri" w:cs="Calibri"/>
                          <w:color w:val="000000"/>
                          <w:sz w:val="22"/>
                        </w:rPr>
                        <w:t>Escribe 4 palabras claves del texto 1:</w:t>
                      </w:r>
                    </w:p>
                    <w:p w:rsidR="00C808F6" w:rsidRDefault="00C808F6" w:rsidP="00C808F6">
                      <w:pPr>
                        <w:spacing w:after="160" w:line="258" w:lineRule="auto"/>
                        <w:textDirection w:val="btLr"/>
                      </w:pPr>
                    </w:p>
                    <w:p w:rsidR="00C808F6" w:rsidRDefault="00C808F6" w:rsidP="00C808F6">
                      <w:pPr>
                        <w:spacing w:after="160" w:line="258" w:lineRule="auto"/>
                        <w:ind w:left="560" w:firstLine="360"/>
                        <w:textDirection w:val="btLr"/>
                      </w:pPr>
                      <w:r>
                        <w:rPr>
                          <w:rFonts w:ascii="Calibri" w:eastAsia="Calibri" w:hAnsi="Calibri" w:cs="Calibri"/>
                          <w:color w:val="000000"/>
                          <w:sz w:val="22"/>
                        </w:rPr>
                        <w:t>Escribe 3 palabras claves del texto 2:</w:t>
                      </w:r>
                    </w:p>
                    <w:p w:rsidR="00C808F6" w:rsidRDefault="00C808F6" w:rsidP="00C808F6">
                      <w:pPr>
                        <w:textDirection w:val="btLr"/>
                      </w:pPr>
                    </w:p>
                    <w:p w:rsidR="00C808F6" w:rsidRDefault="00C808F6" w:rsidP="00C808F6">
                      <w:pPr>
                        <w:textDirection w:val="btLr"/>
                      </w:pPr>
                    </w:p>
                    <w:p w:rsidR="00C808F6" w:rsidRDefault="00C808F6" w:rsidP="00C808F6">
                      <w:pPr>
                        <w:spacing w:after="160" w:line="258" w:lineRule="auto"/>
                        <w:ind w:left="560" w:firstLine="360"/>
                        <w:textDirection w:val="btLr"/>
                      </w:pPr>
                      <w:r>
                        <w:rPr>
                          <w:rFonts w:ascii="Calibri" w:eastAsia="Calibri" w:hAnsi="Calibri" w:cs="Calibri"/>
                          <w:color w:val="000000"/>
                          <w:sz w:val="22"/>
                        </w:rPr>
                        <w:t>Escribe 2 palabras claves del texto 3:</w:t>
                      </w:r>
                    </w:p>
                    <w:p w:rsidR="00C808F6" w:rsidRDefault="00C808F6" w:rsidP="00C808F6">
                      <w:pPr>
                        <w:textDirection w:val="btLr"/>
                      </w:pPr>
                    </w:p>
                    <w:p w:rsidR="00C808F6" w:rsidRDefault="00C808F6" w:rsidP="00C808F6">
                      <w:pPr>
                        <w:spacing w:after="160" w:line="258" w:lineRule="auto"/>
                        <w:ind w:left="560" w:firstLine="360"/>
                        <w:textDirection w:val="btLr"/>
                      </w:pPr>
                      <w:r>
                        <w:rPr>
                          <w:rFonts w:ascii="Calibri" w:eastAsia="Calibri" w:hAnsi="Calibri" w:cs="Calibri"/>
                          <w:color w:val="000000"/>
                          <w:sz w:val="22"/>
                        </w:rPr>
                        <w:t>Explica el procedimiento mental que usaste para elegir las palabras claves</w:t>
                      </w:r>
                    </w:p>
                    <w:p w:rsidR="00C808F6" w:rsidRDefault="00C808F6" w:rsidP="00C808F6">
                      <w:pPr>
                        <w:textDirection w:val="btLr"/>
                      </w:pPr>
                    </w:p>
                    <w:p w:rsidR="00C808F6" w:rsidRDefault="00C808F6" w:rsidP="00C808F6">
                      <w:pPr>
                        <w:textDirection w:val="btLr"/>
                      </w:pPr>
                    </w:p>
                    <w:p w:rsidR="00C808F6" w:rsidRDefault="00C808F6" w:rsidP="00C808F6">
                      <w:pPr>
                        <w:textDirection w:val="btLr"/>
                      </w:pPr>
                    </w:p>
                    <w:p w:rsidR="00C808F6" w:rsidRDefault="00C808F6" w:rsidP="00C808F6">
                      <w:pPr>
                        <w:textDirection w:val="btLr"/>
                      </w:pPr>
                    </w:p>
                    <w:p w:rsidR="00C808F6" w:rsidRDefault="00C808F6" w:rsidP="00C808F6">
                      <w:pPr>
                        <w:textDirection w:val="btLr"/>
                      </w:pPr>
                    </w:p>
                    <w:p w:rsidR="00C808F6" w:rsidRDefault="00C808F6" w:rsidP="00C808F6">
                      <w:pPr>
                        <w:textDirection w:val="btLr"/>
                      </w:pPr>
                    </w:p>
                    <w:p w:rsidR="00C808F6" w:rsidRDefault="00C808F6" w:rsidP="00C808F6">
                      <w:pPr>
                        <w:textDirection w:val="btLr"/>
                      </w:pPr>
                    </w:p>
                  </w:txbxContent>
                </v:textbox>
              </v:rect>
            </w:pict>
          </mc:Fallback>
        </mc:AlternateContent>
      </w:r>
    </w:p>
    <w:p w:rsidR="00C808F6" w:rsidRDefault="00C808F6" w:rsidP="00C808F6">
      <w:pPr>
        <w:rPr>
          <w:rFonts w:ascii="Arial" w:eastAsia="Arial" w:hAnsi="Arial" w:cs="Arial"/>
          <w:sz w:val="24"/>
          <w:szCs w:val="24"/>
        </w:rPr>
      </w:pPr>
    </w:p>
    <w:p w:rsidR="00C808F6" w:rsidRDefault="00C808F6" w:rsidP="00C808F6">
      <w:pPr>
        <w:rPr>
          <w:rFonts w:ascii="Arial" w:eastAsia="Arial" w:hAnsi="Arial" w:cs="Arial"/>
          <w:sz w:val="24"/>
          <w:szCs w:val="24"/>
        </w:rPr>
      </w:pPr>
    </w:p>
    <w:p w:rsidR="00C808F6" w:rsidRDefault="00C808F6" w:rsidP="00C808F6">
      <w:pPr>
        <w:rPr>
          <w:rFonts w:ascii="Arial" w:eastAsia="Arial" w:hAnsi="Arial" w:cs="Arial"/>
          <w:sz w:val="24"/>
          <w:szCs w:val="24"/>
        </w:rPr>
      </w:pPr>
    </w:p>
    <w:p w:rsidR="00C808F6" w:rsidRDefault="00C808F6" w:rsidP="00C808F6">
      <w:pPr>
        <w:rPr>
          <w:rFonts w:ascii="Arial" w:eastAsia="Arial" w:hAnsi="Arial" w:cs="Arial"/>
          <w:sz w:val="24"/>
          <w:szCs w:val="24"/>
        </w:rPr>
      </w:pPr>
    </w:p>
    <w:p w:rsidR="00C808F6" w:rsidRDefault="00C808F6" w:rsidP="00C808F6">
      <w:pPr>
        <w:rPr>
          <w:rFonts w:ascii="Arial" w:eastAsia="Arial" w:hAnsi="Arial" w:cs="Arial"/>
          <w:sz w:val="24"/>
          <w:szCs w:val="24"/>
        </w:rPr>
      </w:pPr>
    </w:p>
    <w:p w:rsidR="00C808F6" w:rsidRDefault="00C808F6" w:rsidP="00C808F6">
      <w:pPr>
        <w:rPr>
          <w:rFonts w:ascii="Arial" w:eastAsia="Arial" w:hAnsi="Arial" w:cs="Arial"/>
          <w:sz w:val="24"/>
          <w:szCs w:val="24"/>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p>
    <w:p w:rsidR="00C808F6" w:rsidRDefault="00C808F6" w:rsidP="00C808F6">
      <w:pPr>
        <w:rPr>
          <w:rFonts w:ascii="Arial" w:eastAsia="Arial" w:hAnsi="Arial" w:cs="Arial"/>
          <w:sz w:val="20"/>
          <w:szCs w:val="20"/>
        </w:rPr>
      </w:pPr>
      <w:r>
        <w:rPr>
          <w:rFonts w:ascii="Arial" w:eastAsia="Arial" w:hAnsi="Arial" w:cs="Arial"/>
          <w:sz w:val="20"/>
          <w:szCs w:val="20"/>
        </w:rPr>
        <w:t>Claves:</w:t>
      </w:r>
    </w:p>
    <w:p w:rsidR="00C808F6" w:rsidRDefault="00C808F6" w:rsidP="00C808F6">
      <w:pPr>
        <w:tabs>
          <w:tab w:val="left" w:pos="5952"/>
        </w:tabs>
        <w:rPr>
          <w:rFonts w:ascii="Arial" w:eastAsia="Arial" w:hAnsi="Arial" w:cs="Arial"/>
          <w:sz w:val="20"/>
          <w:szCs w:val="20"/>
          <w:highlight w:val="white"/>
        </w:rPr>
      </w:pPr>
    </w:p>
    <w:tbl>
      <w:tblPr>
        <w:tblStyle w:val="Tablaconcuadrcula"/>
        <w:tblW w:w="0" w:type="auto"/>
        <w:tblLook w:val="04A0" w:firstRow="1" w:lastRow="0" w:firstColumn="1" w:lastColumn="0" w:noHBand="0" w:noVBand="1"/>
      </w:tblPr>
      <w:tblGrid>
        <w:gridCol w:w="988"/>
        <w:gridCol w:w="992"/>
      </w:tblGrid>
      <w:tr w:rsidR="00C808F6" w:rsidTr="00DF21F6">
        <w:tc>
          <w:tcPr>
            <w:tcW w:w="988" w:type="dxa"/>
          </w:tcPr>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1. B</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2. A</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3. B</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4. C</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 xml:space="preserve">5. D </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 xml:space="preserve">6. A </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7. B</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8. B</w:t>
            </w:r>
          </w:p>
        </w:tc>
        <w:tc>
          <w:tcPr>
            <w:tcW w:w="992" w:type="dxa"/>
          </w:tcPr>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9.  A</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10. D</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11. B</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12. B</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13. C</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14. A</w:t>
            </w:r>
          </w:p>
          <w:p w:rsidR="00C808F6" w:rsidRDefault="00C808F6" w:rsidP="00DF21F6">
            <w:pPr>
              <w:spacing w:line="259" w:lineRule="auto"/>
              <w:ind w:hanging="2"/>
              <w:jc w:val="both"/>
              <w:rPr>
                <w:rFonts w:ascii="Arial" w:eastAsia="Arial" w:hAnsi="Arial" w:cs="Arial"/>
                <w:sz w:val="20"/>
                <w:szCs w:val="20"/>
              </w:rPr>
            </w:pPr>
            <w:r>
              <w:rPr>
                <w:rFonts w:ascii="Arial" w:eastAsia="Arial" w:hAnsi="Arial" w:cs="Arial"/>
                <w:sz w:val="20"/>
                <w:szCs w:val="20"/>
              </w:rPr>
              <w:t>15. A</w:t>
            </w:r>
          </w:p>
        </w:tc>
      </w:tr>
    </w:tbl>
    <w:p w:rsidR="00C808F6" w:rsidRDefault="00C808F6" w:rsidP="00C808F6">
      <w:pPr>
        <w:spacing w:line="259" w:lineRule="auto"/>
        <w:jc w:val="both"/>
        <w:rPr>
          <w:rFonts w:ascii="Arial" w:eastAsia="Arial" w:hAnsi="Arial" w:cs="Arial"/>
          <w:sz w:val="20"/>
          <w:szCs w:val="20"/>
        </w:rPr>
      </w:pPr>
    </w:p>
    <w:p w:rsidR="00C808F6" w:rsidRDefault="00C808F6" w:rsidP="00C808F6">
      <w:pPr>
        <w:spacing w:line="259" w:lineRule="auto"/>
        <w:jc w:val="both"/>
        <w:rPr>
          <w:rFonts w:ascii="Arial" w:eastAsia="Arial" w:hAnsi="Arial" w:cs="Arial"/>
          <w:sz w:val="20"/>
          <w:szCs w:val="20"/>
        </w:rPr>
      </w:pPr>
      <w:r>
        <w:rPr>
          <w:rFonts w:ascii="Arial" w:eastAsia="Arial" w:hAnsi="Arial" w:cs="Arial"/>
          <w:sz w:val="20"/>
          <w:szCs w:val="20"/>
        </w:rPr>
        <w:t>Lee comprensivamente aplicando estrategias de comprensión lectora.</w:t>
      </w:r>
    </w:p>
    <w:p w:rsidR="00C808F6" w:rsidRDefault="00C808F6" w:rsidP="00C808F6">
      <w:pPr>
        <w:spacing w:line="259" w:lineRule="auto"/>
        <w:rPr>
          <w:rFonts w:ascii="Arial" w:eastAsia="Arial" w:hAnsi="Arial" w:cs="Arial"/>
          <w:sz w:val="20"/>
          <w:szCs w:val="20"/>
        </w:rPr>
      </w:pPr>
    </w:p>
    <w:p w:rsidR="00C808F6" w:rsidRDefault="00C808F6" w:rsidP="00C808F6">
      <w:pPr>
        <w:widowControl w:val="0"/>
        <w:spacing w:before="171"/>
        <w:ind w:left="214"/>
        <w:rPr>
          <w:rFonts w:ascii="Arial" w:eastAsia="Arial" w:hAnsi="Arial" w:cs="Arial"/>
          <w:sz w:val="20"/>
          <w:szCs w:val="20"/>
        </w:rPr>
      </w:pPr>
      <w:r>
        <w:rPr>
          <w:rFonts w:ascii="Arial" w:eastAsia="Arial" w:hAnsi="Arial" w:cs="Arial"/>
          <w:sz w:val="20"/>
          <w:szCs w:val="20"/>
        </w:rPr>
        <w:t>Lea el texto 1 de principio a fin y luego conteste las preguntas 1, 2, 3, 4, 5 y 6.</w:t>
      </w:r>
    </w:p>
    <w:p w:rsidR="00C808F6" w:rsidRDefault="00C808F6" w:rsidP="00C808F6">
      <w:pPr>
        <w:widowControl w:val="0"/>
        <w:spacing w:before="12"/>
        <w:rPr>
          <w:rFonts w:ascii="Arial" w:eastAsia="Arial" w:hAnsi="Arial" w:cs="Arial"/>
          <w:sz w:val="20"/>
          <w:szCs w:val="20"/>
        </w:rPr>
      </w:pPr>
    </w:p>
    <w:tbl>
      <w:tblPr>
        <w:tblStyle w:val="a0"/>
        <w:tblW w:w="9250"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50"/>
      </w:tblGrid>
      <w:tr w:rsidR="00C808F6" w:rsidTr="00DF21F6">
        <w:tc>
          <w:tcPr>
            <w:tcW w:w="9250" w:type="dxa"/>
          </w:tcPr>
          <w:p w:rsidR="00C808F6" w:rsidRDefault="00C808F6" w:rsidP="00DF21F6">
            <w:pPr>
              <w:tabs>
                <w:tab w:val="left" w:pos="496"/>
              </w:tabs>
              <w:spacing w:before="1" w:after="160" w:line="259" w:lineRule="auto"/>
              <w:ind w:right="226" w:hanging="2"/>
              <w:rPr>
                <w:rFonts w:ascii="Arial" w:eastAsia="Arial" w:hAnsi="Arial" w:cs="Arial"/>
              </w:rPr>
            </w:pPr>
            <w:r>
              <w:rPr>
                <w:rFonts w:ascii="Arial" w:eastAsia="Arial" w:hAnsi="Arial" w:cs="Arial"/>
                <w:b/>
                <w:bCs/>
                <w:sz w:val="22"/>
                <w:szCs w:val="22"/>
              </w:rPr>
              <w:t>Texto 1</w:t>
            </w:r>
          </w:p>
          <w:p w:rsidR="00C808F6" w:rsidRDefault="00C808F6" w:rsidP="00DF21F6">
            <w:pPr>
              <w:tabs>
                <w:tab w:val="left" w:pos="496"/>
              </w:tabs>
              <w:spacing w:before="1" w:after="160" w:line="259" w:lineRule="auto"/>
              <w:ind w:right="226" w:hanging="2"/>
              <w:rPr>
                <w:rFonts w:ascii="Arial" w:eastAsia="Arial" w:hAnsi="Arial" w:cs="Arial"/>
                <w:color w:val="212121"/>
              </w:rPr>
            </w:pPr>
            <w:r>
              <w:rPr>
                <w:rFonts w:ascii="Arial" w:eastAsia="Arial" w:hAnsi="Arial" w:cs="Arial"/>
                <w:sz w:val="22"/>
                <w:szCs w:val="22"/>
              </w:rPr>
              <w:t xml:space="preserve">1. Tras un año de </w:t>
            </w:r>
            <w:r>
              <w:rPr>
                <w:rFonts w:ascii="Arial" w:eastAsia="Arial" w:hAnsi="Arial" w:cs="Arial"/>
                <w:b/>
                <w:bCs/>
                <w:sz w:val="22"/>
                <w:szCs w:val="22"/>
                <w:u w:val="single"/>
              </w:rPr>
              <w:t>levantamiento</w:t>
            </w:r>
            <w:r>
              <w:rPr>
                <w:rFonts w:ascii="Arial" w:eastAsia="Arial" w:hAnsi="Arial" w:cs="Arial"/>
                <w:b/>
                <w:bCs/>
                <w:sz w:val="22"/>
                <w:szCs w:val="22"/>
              </w:rPr>
              <w:t xml:space="preserve"> </w:t>
            </w:r>
            <w:r>
              <w:rPr>
                <w:rFonts w:ascii="Arial" w:eastAsia="Arial" w:hAnsi="Arial" w:cs="Arial"/>
                <w:sz w:val="22"/>
                <w:szCs w:val="22"/>
              </w:rPr>
              <w:t xml:space="preserve">de datos, el </w:t>
            </w:r>
            <w:r>
              <w:rPr>
                <w:rFonts w:ascii="Arial" w:eastAsia="Arial" w:hAnsi="Arial" w:cs="Arial"/>
                <w:color w:val="212121"/>
                <w:sz w:val="22"/>
                <w:szCs w:val="22"/>
              </w:rPr>
              <w:t>ministro de Desarrollo Social</w:t>
            </w:r>
            <w:r>
              <w:rPr>
                <w:rFonts w:ascii="Arial" w:eastAsia="Arial" w:hAnsi="Arial" w:cs="Arial"/>
                <w:b/>
                <w:bCs/>
                <w:sz w:val="22"/>
                <w:szCs w:val="22"/>
              </w:rPr>
              <w:t xml:space="preserve">, </w:t>
            </w:r>
            <w:r>
              <w:rPr>
                <w:rFonts w:ascii="Arial" w:eastAsia="Arial" w:hAnsi="Arial" w:cs="Arial"/>
                <w:color w:val="212121"/>
                <w:sz w:val="22"/>
                <w:szCs w:val="22"/>
              </w:rPr>
              <w:t xml:space="preserve">Marcos </w:t>
            </w:r>
            <w:proofErr w:type="gramStart"/>
            <w:r>
              <w:rPr>
                <w:rFonts w:ascii="Arial" w:eastAsia="Arial" w:hAnsi="Arial" w:cs="Arial"/>
                <w:color w:val="212121"/>
                <w:sz w:val="22"/>
                <w:szCs w:val="22"/>
              </w:rPr>
              <w:t>Barraza</w:t>
            </w:r>
            <w:r>
              <w:rPr>
                <w:rFonts w:ascii="Arial" w:eastAsia="Arial" w:hAnsi="Arial" w:cs="Arial"/>
                <w:b/>
                <w:bCs/>
                <w:sz w:val="22"/>
                <w:szCs w:val="22"/>
              </w:rPr>
              <w:t xml:space="preserve">,  </w:t>
            </w:r>
            <w:r>
              <w:rPr>
                <w:rFonts w:ascii="Arial" w:eastAsia="Arial" w:hAnsi="Arial" w:cs="Arial"/>
                <w:sz w:val="22"/>
                <w:szCs w:val="22"/>
              </w:rPr>
              <w:t>entregó</w:t>
            </w:r>
            <w:proofErr w:type="gramEnd"/>
            <w:r>
              <w:rPr>
                <w:rFonts w:ascii="Arial" w:eastAsia="Arial" w:hAnsi="Arial" w:cs="Arial"/>
                <w:sz w:val="22"/>
                <w:szCs w:val="22"/>
              </w:rPr>
              <w:t xml:space="preserve"> los </w:t>
            </w:r>
            <w:r>
              <w:rPr>
                <w:rFonts w:ascii="Arial" w:eastAsia="Arial" w:hAnsi="Arial" w:cs="Arial"/>
                <w:color w:val="212121"/>
                <w:sz w:val="22"/>
                <w:szCs w:val="22"/>
              </w:rPr>
              <w:t xml:space="preserve">resultados </w:t>
            </w:r>
            <w:r>
              <w:rPr>
                <w:rFonts w:ascii="Arial" w:eastAsia="Arial" w:hAnsi="Arial" w:cs="Arial"/>
                <w:sz w:val="22"/>
                <w:szCs w:val="22"/>
              </w:rPr>
              <w:t xml:space="preserve">del </w:t>
            </w:r>
            <w:r>
              <w:rPr>
                <w:rFonts w:ascii="Arial" w:eastAsia="Arial" w:hAnsi="Arial" w:cs="Arial"/>
                <w:color w:val="212121"/>
                <w:sz w:val="22"/>
                <w:szCs w:val="22"/>
              </w:rPr>
              <w:t>primer registro de personas en situación de calle</w:t>
            </w:r>
            <w:r>
              <w:rPr>
                <w:rFonts w:ascii="Arial" w:eastAsia="Arial" w:hAnsi="Arial" w:cs="Arial"/>
                <w:b/>
                <w:bCs/>
                <w:sz w:val="22"/>
                <w:szCs w:val="22"/>
              </w:rPr>
              <w:t xml:space="preserve">, </w:t>
            </w:r>
            <w:r>
              <w:rPr>
                <w:rFonts w:ascii="Arial" w:eastAsia="Arial" w:hAnsi="Arial" w:cs="Arial"/>
                <w:sz w:val="22"/>
                <w:szCs w:val="22"/>
              </w:rPr>
              <w:t xml:space="preserve">que arrojó un </w:t>
            </w:r>
            <w:r>
              <w:rPr>
                <w:rFonts w:ascii="Arial" w:eastAsia="Arial" w:hAnsi="Arial" w:cs="Arial"/>
                <w:color w:val="212121"/>
                <w:sz w:val="22"/>
                <w:szCs w:val="22"/>
              </w:rPr>
              <w:t xml:space="preserve">total de 10.610 de casos a nivel nacional a agosto de 2017. </w:t>
            </w:r>
            <w:r>
              <w:rPr>
                <w:rFonts w:ascii="Arial" w:eastAsia="Arial" w:hAnsi="Arial" w:cs="Arial"/>
                <w:sz w:val="22"/>
                <w:szCs w:val="22"/>
              </w:rPr>
              <w:t xml:space="preserve">De esta cifra, el </w:t>
            </w:r>
            <w:r>
              <w:rPr>
                <w:rFonts w:ascii="Arial" w:eastAsia="Arial" w:hAnsi="Arial" w:cs="Arial"/>
                <w:color w:val="212121"/>
                <w:sz w:val="22"/>
                <w:szCs w:val="22"/>
              </w:rPr>
              <w:t xml:space="preserve">85% corresponde a hombres (9.015) </w:t>
            </w:r>
            <w:r>
              <w:rPr>
                <w:rFonts w:ascii="Arial" w:eastAsia="Arial" w:hAnsi="Arial" w:cs="Arial"/>
                <w:sz w:val="22"/>
                <w:szCs w:val="22"/>
              </w:rPr>
              <w:t xml:space="preserve">y el </w:t>
            </w:r>
            <w:r>
              <w:rPr>
                <w:rFonts w:ascii="Arial" w:eastAsia="Arial" w:hAnsi="Arial" w:cs="Arial"/>
                <w:color w:val="212121"/>
                <w:sz w:val="22"/>
                <w:szCs w:val="22"/>
              </w:rPr>
              <w:t>15% a mujeres (1.595</w:t>
            </w:r>
            <w:r>
              <w:rPr>
                <w:rFonts w:ascii="Arial" w:eastAsia="Arial" w:hAnsi="Arial" w:cs="Arial"/>
                <w:b/>
                <w:bCs/>
                <w:color w:val="212121"/>
                <w:sz w:val="22"/>
                <w:szCs w:val="22"/>
              </w:rPr>
              <w:t>)</w:t>
            </w:r>
            <w:r>
              <w:rPr>
                <w:rFonts w:ascii="Arial" w:eastAsia="Arial" w:hAnsi="Arial" w:cs="Arial"/>
                <w:sz w:val="22"/>
                <w:szCs w:val="22"/>
              </w:rPr>
              <w:t xml:space="preserve">. La mayor cantidad se concentra en la </w:t>
            </w:r>
            <w:r>
              <w:rPr>
                <w:rFonts w:ascii="Arial" w:eastAsia="Arial" w:hAnsi="Arial" w:cs="Arial"/>
                <w:color w:val="212121"/>
                <w:sz w:val="22"/>
                <w:szCs w:val="22"/>
              </w:rPr>
              <w:t>región Metropolitana con un 43,9</w:t>
            </w:r>
            <w:r>
              <w:rPr>
                <w:rFonts w:ascii="Arial" w:eastAsia="Arial" w:hAnsi="Arial" w:cs="Arial"/>
                <w:b/>
                <w:bCs/>
                <w:color w:val="212121"/>
                <w:sz w:val="22"/>
                <w:szCs w:val="22"/>
              </w:rPr>
              <w:t>%</w:t>
            </w:r>
            <w:r>
              <w:rPr>
                <w:rFonts w:ascii="Arial" w:eastAsia="Arial" w:hAnsi="Arial" w:cs="Arial"/>
                <w:sz w:val="22"/>
                <w:szCs w:val="22"/>
              </w:rPr>
              <w:t xml:space="preserve">, seguida de </w:t>
            </w:r>
            <w:r>
              <w:rPr>
                <w:rFonts w:ascii="Arial" w:eastAsia="Arial" w:hAnsi="Arial" w:cs="Arial"/>
                <w:color w:val="212121"/>
                <w:sz w:val="22"/>
                <w:szCs w:val="22"/>
              </w:rPr>
              <w:t xml:space="preserve">Valparaíso con un 11,9% </w:t>
            </w:r>
            <w:r>
              <w:rPr>
                <w:rFonts w:ascii="Arial" w:eastAsia="Arial" w:hAnsi="Arial" w:cs="Arial"/>
                <w:sz w:val="22"/>
                <w:szCs w:val="22"/>
              </w:rPr>
              <w:t xml:space="preserve">y el </w:t>
            </w:r>
            <w:r>
              <w:rPr>
                <w:rFonts w:ascii="Arial" w:eastAsia="Arial" w:hAnsi="Arial" w:cs="Arial"/>
                <w:color w:val="212121"/>
                <w:sz w:val="22"/>
                <w:szCs w:val="22"/>
              </w:rPr>
              <w:t>Biobío con un 9,0%.</w:t>
            </w:r>
          </w:p>
          <w:p w:rsidR="00C808F6" w:rsidRDefault="00C808F6" w:rsidP="00DF21F6">
            <w:pPr>
              <w:tabs>
                <w:tab w:val="left" w:pos="474"/>
              </w:tabs>
              <w:spacing w:after="160" w:line="259" w:lineRule="auto"/>
              <w:ind w:right="228" w:hanging="2"/>
              <w:rPr>
                <w:rFonts w:ascii="Arial" w:eastAsia="Arial" w:hAnsi="Arial" w:cs="Arial"/>
                <w:color w:val="212121"/>
              </w:rPr>
            </w:pPr>
            <w:r>
              <w:rPr>
                <w:rFonts w:ascii="Arial" w:eastAsia="Arial" w:hAnsi="Arial" w:cs="Arial"/>
                <w:sz w:val="22"/>
                <w:szCs w:val="22"/>
              </w:rPr>
              <w:t xml:space="preserve">2. Además, el registro mostró que los hogares de la población en situación de calle se caracterizan por ser </w:t>
            </w:r>
            <w:r>
              <w:rPr>
                <w:rFonts w:ascii="Arial" w:eastAsia="Arial" w:hAnsi="Arial" w:cs="Arial"/>
                <w:color w:val="212121"/>
                <w:sz w:val="22"/>
                <w:szCs w:val="22"/>
              </w:rPr>
              <w:t>mayoritariamente unipersonales (95,5%)</w:t>
            </w:r>
            <w:r>
              <w:rPr>
                <w:rFonts w:ascii="Arial" w:eastAsia="Arial" w:hAnsi="Arial" w:cs="Arial"/>
                <w:b/>
                <w:bCs/>
                <w:sz w:val="22"/>
                <w:szCs w:val="22"/>
              </w:rPr>
              <w:t xml:space="preserve">, </w:t>
            </w:r>
            <w:r>
              <w:rPr>
                <w:rFonts w:ascii="Arial" w:eastAsia="Arial" w:hAnsi="Arial" w:cs="Arial"/>
                <w:sz w:val="22"/>
                <w:szCs w:val="22"/>
              </w:rPr>
              <w:t xml:space="preserve">mientras que </w:t>
            </w:r>
            <w:r>
              <w:rPr>
                <w:rFonts w:ascii="Arial" w:eastAsia="Arial" w:hAnsi="Arial" w:cs="Arial"/>
                <w:color w:val="212121"/>
                <w:sz w:val="22"/>
                <w:szCs w:val="22"/>
              </w:rPr>
              <w:t>solo el 4% se encuentra conformado por hogares de dos personas</w:t>
            </w:r>
            <w:r>
              <w:rPr>
                <w:rFonts w:ascii="Arial" w:eastAsia="Arial" w:hAnsi="Arial" w:cs="Arial"/>
                <w:b/>
                <w:bCs/>
                <w:sz w:val="22"/>
                <w:szCs w:val="22"/>
              </w:rPr>
              <w:t xml:space="preserve">. </w:t>
            </w:r>
            <w:r>
              <w:rPr>
                <w:rFonts w:ascii="Arial" w:eastAsia="Arial" w:hAnsi="Arial" w:cs="Arial"/>
                <w:sz w:val="22"/>
                <w:szCs w:val="22"/>
              </w:rPr>
              <w:t xml:space="preserve">Los </w:t>
            </w:r>
            <w:r>
              <w:rPr>
                <w:rFonts w:ascii="Arial" w:eastAsia="Arial" w:hAnsi="Arial" w:cs="Arial"/>
                <w:color w:val="212121"/>
                <w:sz w:val="22"/>
                <w:szCs w:val="22"/>
              </w:rPr>
              <w:t>hogares compuestos por tres o más personas, en tanto, tienen una participación del 0,5%.</w:t>
            </w:r>
          </w:p>
          <w:p w:rsidR="00C808F6" w:rsidRDefault="00C808F6" w:rsidP="00DF21F6">
            <w:pPr>
              <w:tabs>
                <w:tab w:val="left" w:pos="455"/>
              </w:tabs>
              <w:spacing w:before="1" w:after="160" w:line="259" w:lineRule="auto"/>
              <w:ind w:right="228" w:hanging="2"/>
              <w:rPr>
                <w:rFonts w:ascii="Arial" w:eastAsia="Arial" w:hAnsi="Arial" w:cs="Arial"/>
                <w:color w:val="212121"/>
              </w:rPr>
            </w:pPr>
            <w:r>
              <w:rPr>
                <w:rFonts w:ascii="Arial" w:eastAsia="Arial" w:hAnsi="Arial" w:cs="Arial"/>
                <w:sz w:val="22"/>
                <w:szCs w:val="22"/>
              </w:rPr>
              <w:t xml:space="preserve">3. Dentro de los motivos que los entrevistados indican como las </w:t>
            </w:r>
            <w:r>
              <w:rPr>
                <w:rFonts w:ascii="Arial" w:eastAsia="Arial" w:hAnsi="Arial" w:cs="Arial"/>
                <w:color w:val="212121"/>
                <w:sz w:val="22"/>
                <w:szCs w:val="22"/>
              </w:rPr>
              <w:t>principales causas de su   situación de calle</w:t>
            </w:r>
            <w:r>
              <w:rPr>
                <w:rFonts w:ascii="Arial" w:eastAsia="Arial" w:hAnsi="Arial" w:cs="Arial"/>
                <w:b/>
                <w:bCs/>
                <w:sz w:val="22"/>
                <w:szCs w:val="22"/>
              </w:rPr>
              <w:t xml:space="preserve">, </w:t>
            </w:r>
            <w:r>
              <w:rPr>
                <w:rFonts w:ascii="Arial" w:eastAsia="Arial" w:hAnsi="Arial" w:cs="Arial"/>
                <w:sz w:val="22"/>
                <w:szCs w:val="22"/>
              </w:rPr>
              <w:t xml:space="preserve">el </w:t>
            </w:r>
            <w:r>
              <w:rPr>
                <w:rFonts w:ascii="Arial" w:eastAsia="Arial" w:hAnsi="Arial" w:cs="Arial"/>
                <w:color w:val="212121"/>
                <w:sz w:val="22"/>
                <w:szCs w:val="22"/>
              </w:rPr>
              <w:t>62,8% argumentó problemas con su familia o pareja</w:t>
            </w:r>
            <w:r>
              <w:rPr>
                <w:rFonts w:ascii="Arial" w:eastAsia="Arial" w:hAnsi="Arial" w:cs="Arial"/>
                <w:b/>
                <w:bCs/>
                <w:sz w:val="22"/>
                <w:szCs w:val="22"/>
              </w:rPr>
              <w:t xml:space="preserve">; </w:t>
            </w:r>
            <w:r>
              <w:rPr>
                <w:rFonts w:ascii="Arial" w:eastAsia="Arial" w:hAnsi="Arial" w:cs="Arial"/>
                <w:sz w:val="22"/>
                <w:szCs w:val="22"/>
              </w:rPr>
              <w:t xml:space="preserve">el </w:t>
            </w:r>
            <w:r>
              <w:rPr>
                <w:rFonts w:ascii="Arial" w:eastAsia="Arial" w:hAnsi="Arial" w:cs="Arial"/>
                <w:color w:val="212121"/>
                <w:sz w:val="22"/>
                <w:szCs w:val="22"/>
              </w:rPr>
              <w:t>15,0% por consumo problemático de alcohol y drogas</w:t>
            </w:r>
            <w:r>
              <w:rPr>
                <w:rFonts w:ascii="Arial" w:eastAsia="Arial" w:hAnsi="Arial" w:cs="Arial"/>
                <w:b/>
                <w:bCs/>
                <w:sz w:val="22"/>
                <w:szCs w:val="22"/>
              </w:rPr>
              <w:t xml:space="preserve">, </w:t>
            </w:r>
            <w:r>
              <w:rPr>
                <w:rFonts w:ascii="Arial" w:eastAsia="Arial" w:hAnsi="Arial" w:cs="Arial"/>
                <w:sz w:val="22"/>
                <w:szCs w:val="22"/>
              </w:rPr>
              <w:t xml:space="preserve">y el </w:t>
            </w:r>
            <w:r>
              <w:rPr>
                <w:rFonts w:ascii="Arial" w:eastAsia="Arial" w:hAnsi="Arial" w:cs="Arial"/>
                <w:color w:val="212121"/>
                <w:sz w:val="22"/>
                <w:szCs w:val="22"/>
              </w:rPr>
              <w:t>11,5% por problemas económicos.</w:t>
            </w:r>
          </w:p>
          <w:p w:rsidR="00C808F6" w:rsidRDefault="00C808F6" w:rsidP="00DF21F6">
            <w:pPr>
              <w:tabs>
                <w:tab w:val="left" w:pos="484"/>
              </w:tabs>
              <w:spacing w:after="160" w:line="259" w:lineRule="auto"/>
              <w:ind w:right="228" w:hanging="2"/>
              <w:rPr>
                <w:rFonts w:ascii="Arial" w:eastAsia="Arial" w:hAnsi="Arial" w:cs="Arial"/>
                <w:color w:val="212121"/>
              </w:rPr>
            </w:pPr>
            <w:r>
              <w:rPr>
                <w:rFonts w:ascii="Arial" w:eastAsia="Arial" w:hAnsi="Arial" w:cs="Arial"/>
                <w:sz w:val="22"/>
                <w:szCs w:val="22"/>
              </w:rPr>
              <w:t xml:space="preserve">4. En promedio, las </w:t>
            </w:r>
            <w:r>
              <w:rPr>
                <w:rFonts w:ascii="Arial" w:eastAsia="Arial" w:hAnsi="Arial" w:cs="Arial"/>
                <w:color w:val="212121"/>
                <w:sz w:val="22"/>
                <w:szCs w:val="22"/>
              </w:rPr>
              <w:t>personas registradas tienen 7,1 años de permanencia en la calle</w:t>
            </w:r>
            <w:r>
              <w:rPr>
                <w:rFonts w:ascii="Arial" w:eastAsia="Arial" w:hAnsi="Arial" w:cs="Arial"/>
                <w:b/>
                <w:bCs/>
                <w:sz w:val="22"/>
                <w:szCs w:val="22"/>
              </w:rPr>
              <w:t xml:space="preserve">. </w:t>
            </w:r>
            <w:r>
              <w:rPr>
                <w:rFonts w:ascii="Arial" w:eastAsia="Arial" w:hAnsi="Arial" w:cs="Arial"/>
                <w:sz w:val="22"/>
                <w:szCs w:val="22"/>
              </w:rPr>
              <w:t xml:space="preserve">El     </w:t>
            </w:r>
            <w:r>
              <w:rPr>
                <w:rFonts w:ascii="Arial" w:eastAsia="Arial" w:hAnsi="Arial" w:cs="Arial"/>
                <w:color w:val="212121"/>
                <w:sz w:val="22"/>
                <w:szCs w:val="22"/>
              </w:rPr>
              <w:t>36,1% lleva desde uno hasta menos de cinco años</w:t>
            </w:r>
            <w:r>
              <w:rPr>
                <w:rFonts w:ascii="Arial" w:eastAsia="Arial" w:hAnsi="Arial" w:cs="Arial"/>
                <w:b/>
                <w:bCs/>
                <w:sz w:val="22"/>
                <w:szCs w:val="22"/>
              </w:rPr>
              <w:t xml:space="preserve">; </w:t>
            </w:r>
            <w:r>
              <w:rPr>
                <w:rFonts w:ascii="Arial" w:eastAsia="Arial" w:hAnsi="Arial" w:cs="Arial"/>
                <w:color w:val="212121"/>
                <w:sz w:val="22"/>
                <w:szCs w:val="22"/>
              </w:rPr>
              <w:t>25,4% lo hace entre diez años y más</w:t>
            </w:r>
            <w:r>
              <w:rPr>
                <w:rFonts w:ascii="Arial" w:eastAsia="Arial" w:hAnsi="Arial" w:cs="Arial"/>
                <w:b/>
                <w:bCs/>
                <w:sz w:val="22"/>
                <w:szCs w:val="22"/>
              </w:rPr>
              <w:t xml:space="preserve">; </w:t>
            </w:r>
            <w:r>
              <w:rPr>
                <w:rFonts w:ascii="Arial" w:eastAsia="Arial" w:hAnsi="Arial" w:cs="Arial"/>
                <w:color w:val="212121"/>
                <w:sz w:val="22"/>
                <w:szCs w:val="22"/>
              </w:rPr>
              <w:t>21,3% permanece menos de un año</w:t>
            </w:r>
            <w:r>
              <w:rPr>
                <w:rFonts w:ascii="Arial" w:eastAsia="Arial" w:hAnsi="Arial" w:cs="Arial"/>
                <w:b/>
                <w:bCs/>
                <w:sz w:val="22"/>
                <w:szCs w:val="22"/>
              </w:rPr>
              <w:t xml:space="preserve">; </w:t>
            </w:r>
            <w:r>
              <w:rPr>
                <w:rFonts w:ascii="Arial" w:eastAsia="Arial" w:hAnsi="Arial" w:cs="Arial"/>
                <w:color w:val="212121"/>
                <w:sz w:val="22"/>
                <w:szCs w:val="22"/>
              </w:rPr>
              <w:t>17,2% dice estar entre cinco y menos de diez años.</w:t>
            </w:r>
          </w:p>
          <w:p w:rsidR="00C808F6" w:rsidRDefault="00C808F6" w:rsidP="00DF21F6">
            <w:pPr>
              <w:tabs>
                <w:tab w:val="left" w:pos="518"/>
              </w:tabs>
              <w:spacing w:after="160" w:line="259" w:lineRule="auto"/>
              <w:ind w:right="230" w:hanging="2"/>
              <w:rPr>
                <w:rFonts w:ascii="Arial" w:eastAsia="Arial" w:hAnsi="Arial" w:cs="Arial"/>
              </w:rPr>
            </w:pPr>
            <w:r>
              <w:rPr>
                <w:rFonts w:ascii="Arial" w:eastAsia="Arial" w:hAnsi="Arial" w:cs="Arial"/>
                <w:sz w:val="22"/>
                <w:szCs w:val="22"/>
              </w:rPr>
              <w:t xml:space="preserve">5. Al analizar la escolaridad de los entrevistados, poseen </w:t>
            </w:r>
            <w:r>
              <w:rPr>
                <w:rFonts w:ascii="Arial" w:eastAsia="Arial" w:hAnsi="Arial" w:cs="Arial"/>
                <w:color w:val="212121"/>
                <w:sz w:val="22"/>
                <w:szCs w:val="22"/>
              </w:rPr>
              <w:t>8,3 años de escolaridad promedio</w:t>
            </w:r>
            <w:r>
              <w:rPr>
                <w:rFonts w:ascii="Arial" w:eastAsia="Arial" w:hAnsi="Arial" w:cs="Arial"/>
                <w:sz w:val="22"/>
                <w:szCs w:val="22"/>
              </w:rPr>
              <w:t>, equivalente a contar con educación básica completa.</w:t>
            </w:r>
          </w:p>
          <w:p w:rsidR="00C808F6" w:rsidRDefault="00C808F6" w:rsidP="00DF21F6">
            <w:pPr>
              <w:tabs>
                <w:tab w:val="left" w:pos="491"/>
              </w:tabs>
              <w:spacing w:after="160" w:line="259" w:lineRule="auto"/>
              <w:ind w:right="228" w:hanging="2"/>
              <w:rPr>
                <w:rFonts w:ascii="Arial" w:eastAsia="Arial" w:hAnsi="Arial" w:cs="Arial"/>
              </w:rPr>
            </w:pPr>
            <w:r>
              <w:rPr>
                <w:rFonts w:ascii="Arial" w:eastAsia="Arial" w:hAnsi="Arial" w:cs="Arial"/>
                <w:sz w:val="22"/>
                <w:szCs w:val="22"/>
              </w:rPr>
              <w:t>6. Frente a las dificultades de salud</w:t>
            </w:r>
            <w:r>
              <w:rPr>
                <w:rFonts w:ascii="Arial" w:eastAsia="Arial" w:hAnsi="Arial" w:cs="Arial"/>
                <w:color w:val="212121"/>
                <w:sz w:val="22"/>
                <w:szCs w:val="22"/>
              </w:rPr>
              <w:t xml:space="preserve"> </w:t>
            </w:r>
            <w:r>
              <w:rPr>
                <w:rFonts w:ascii="Arial" w:eastAsia="Arial" w:hAnsi="Arial" w:cs="Arial"/>
                <w:sz w:val="22"/>
                <w:szCs w:val="22"/>
              </w:rPr>
              <w:t xml:space="preserve">que declaran las personas en situación de </w:t>
            </w:r>
            <w:proofErr w:type="gramStart"/>
            <w:r>
              <w:rPr>
                <w:rFonts w:ascii="Arial" w:eastAsia="Arial" w:hAnsi="Arial" w:cs="Arial"/>
                <w:sz w:val="22"/>
                <w:szCs w:val="22"/>
              </w:rPr>
              <w:t xml:space="preserve">calle,   </w:t>
            </w:r>
            <w:proofErr w:type="gramEnd"/>
            <w:r>
              <w:rPr>
                <w:rFonts w:ascii="Arial" w:eastAsia="Arial" w:hAnsi="Arial" w:cs="Arial"/>
                <w:sz w:val="22"/>
                <w:szCs w:val="22"/>
              </w:rPr>
              <w:t xml:space="preserve">el </w:t>
            </w:r>
            <w:r>
              <w:rPr>
                <w:rFonts w:ascii="Arial" w:eastAsia="Arial" w:hAnsi="Arial" w:cs="Arial"/>
                <w:color w:val="212121"/>
                <w:sz w:val="22"/>
                <w:szCs w:val="22"/>
              </w:rPr>
              <w:t>35,3% presenta una dificultad leve</w:t>
            </w:r>
            <w:r>
              <w:rPr>
                <w:rFonts w:ascii="Arial" w:eastAsia="Arial" w:hAnsi="Arial" w:cs="Arial"/>
                <w:b/>
                <w:bCs/>
                <w:sz w:val="22"/>
                <w:szCs w:val="22"/>
              </w:rPr>
              <w:t xml:space="preserve">; </w:t>
            </w:r>
            <w:r>
              <w:rPr>
                <w:rFonts w:ascii="Arial" w:eastAsia="Arial" w:hAnsi="Arial" w:cs="Arial"/>
                <w:sz w:val="22"/>
                <w:szCs w:val="22"/>
              </w:rPr>
              <w:t xml:space="preserve">el </w:t>
            </w:r>
            <w:r>
              <w:rPr>
                <w:rFonts w:ascii="Arial" w:eastAsia="Arial" w:hAnsi="Arial" w:cs="Arial"/>
                <w:color w:val="212121"/>
                <w:sz w:val="22"/>
                <w:szCs w:val="22"/>
              </w:rPr>
              <w:t>17,4% moderada</w:t>
            </w:r>
            <w:r>
              <w:rPr>
                <w:rFonts w:ascii="Arial" w:eastAsia="Arial" w:hAnsi="Arial" w:cs="Arial"/>
                <w:sz w:val="22"/>
                <w:szCs w:val="22"/>
              </w:rPr>
              <w:t xml:space="preserve">; el </w:t>
            </w:r>
            <w:r>
              <w:rPr>
                <w:rFonts w:ascii="Arial" w:eastAsia="Arial" w:hAnsi="Arial" w:cs="Arial"/>
                <w:color w:val="212121"/>
                <w:sz w:val="22"/>
                <w:szCs w:val="22"/>
              </w:rPr>
              <w:t xml:space="preserve">21,3% severa </w:t>
            </w:r>
            <w:r>
              <w:rPr>
                <w:rFonts w:ascii="Arial" w:eastAsia="Arial" w:hAnsi="Arial" w:cs="Arial"/>
                <w:sz w:val="22"/>
                <w:szCs w:val="22"/>
              </w:rPr>
              <w:t xml:space="preserve">y el </w:t>
            </w:r>
            <w:r>
              <w:rPr>
                <w:rFonts w:ascii="Arial" w:eastAsia="Arial" w:hAnsi="Arial" w:cs="Arial"/>
                <w:color w:val="212121"/>
                <w:sz w:val="22"/>
                <w:szCs w:val="22"/>
              </w:rPr>
              <w:t>26% señala no tener dificultades.</w:t>
            </w:r>
          </w:p>
          <w:p w:rsidR="00C808F6" w:rsidRDefault="00C808F6" w:rsidP="00DF21F6">
            <w:pPr>
              <w:spacing w:after="160" w:line="259" w:lineRule="auto"/>
              <w:ind w:hanging="2"/>
              <w:rPr>
                <w:rFonts w:ascii="Arial" w:eastAsia="Arial" w:hAnsi="Arial" w:cs="Arial"/>
                <w:sz w:val="16"/>
                <w:szCs w:val="16"/>
              </w:rPr>
            </w:pPr>
            <w:r>
              <w:rPr>
                <w:rFonts w:ascii="Arial" w:eastAsia="Arial" w:hAnsi="Arial" w:cs="Arial"/>
                <w:sz w:val="16"/>
                <w:szCs w:val="16"/>
              </w:rPr>
              <w:t xml:space="preserve">                                                    </w:t>
            </w:r>
          </w:p>
          <w:p w:rsidR="00C808F6" w:rsidRDefault="00C808F6" w:rsidP="00DF21F6">
            <w:pPr>
              <w:spacing w:after="160" w:line="259" w:lineRule="auto"/>
              <w:ind w:hanging="2"/>
              <w:rPr>
                <w:rFonts w:ascii="Arial" w:eastAsia="Arial" w:hAnsi="Arial" w:cs="Arial"/>
                <w:sz w:val="16"/>
                <w:szCs w:val="16"/>
              </w:rPr>
            </w:pPr>
            <w:r>
              <w:rPr>
                <w:rFonts w:ascii="Arial" w:eastAsia="Arial" w:hAnsi="Arial" w:cs="Arial"/>
                <w:color w:val="0000FF"/>
                <w:sz w:val="16"/>
                <w:szCs w:val="16"/>
              </w:rPr>
              <w:t xml:space="preserve">           </w:t>
            </w:r>
            <w:hyperlink r:id="rId32">
              <w:r>
                <w:rPr>
                  <w:rFonts w:ascii="Arial" w:eastAsia="Arial" w:hAnsi="Arial" w:cs="Arial"/>
                  <w:color w:val="0000FF"/>
                  <w:sz w:val="16"/>
                  <w:szCs w:val="16"/>
                  <w:u w:val="single"/>
                </w:rPr>
                <w:t>http://lanacion.cl/2017/08/31/hay-10-610-personas-en-situacion-de-calle-en-chile/ (</w:t>
              </w:r>
            </w:hyperlink>
            <w:r>
              <w:rPr>
                <w:rFonts w:ascii="Arial" w:eastAsia="Arial" w:hAnsi="Arial" w:cs="Arial"/>
                <w:sz w:val="16"/>
                <w:szCs w:val="16"/>
              </w:rPr>
              <w:t>modificado)</w:t>
            </w:r>
          </w:p>
        </w:tc>
      </w:tr>
    </w:tbl>
    <w:p w:rsidR="00C808F6" w:rsidRDefault="00C808F6" w:rsidP="00C808F6">
      <w:pPr>
        <w:widowControl w:val="0"/>
        <w:ind w:left="214"/>
        <w:rPr>
          <w:rFonts w:ascii="Arial" w:eastAsia="Arial" w:hAnsi="Arial" w:cs="Arial"/>
          <w:sz w:val="20"/>
          <w:szCs w:val="20"/>
        </w:rPr>
      </w:pPr>
    </w:p>
    <w:p w:rsidR="00C808F6" w:rsidRDefault="00C808F6" w:rsidP="00C808F6">
      <w:pPr>
        <w:widowControl w:val="0"/>
        <w:ind w:left="214"/>
        <w:rPr>
          <w:rFonts w:ascii="Arial" w:eastAsia="Arial" w:hAnsi="Arial" w:cs="Arial"/>
          <w:sz w:val="20"/>
          <w:szCs w:val="20"/>
        </w:rPr>
      </w:pPr>
    </w:p>
    <w:p w:rsidR="00C808F6" w:rsidRDefault="00C808F6" w:rsidP="00C808F6">
      <w:pPr>
        <w:widowControl w:val="0"/>
        <w:ind w:left="214"/>
        <w:rPr>
          <w:rFonts w:ascii="Arial" w:eastAsia="Arial" w:hAnsi="Arial" w:cs="Arial"/>
          <w:sz w:val="20"/>
          <w:szCs w:val="20"/>
        </w:rPr>
      </w:pPr>
    </w:p>
    <w:p w:rsidR="00C808F6" w:rsidRDefault="00C808F6" w:rsidP="00C808F6">
      <w:pPr>
        <w:widowControl w:val="0"/>
        <w:rPr>
          <w:rFonts w:ascii="Arial" w:eastAsia="Arial" w:hAnsi="Arial" w:cs="Arial"/>
          <w:sz w:val="20"/>
          <w:szCs w:val="20"/>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lastRenderedPageBreak/>
        <w:t>1. ¿Qué tono del emisor predomina en el texto?</w:t>
      </w: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Subjetivo, porque da opiniones sobre las personas en situación de calle.</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Crítico, pues ataca las causas por las cuales las personas determinan vivir en la calle.</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Objetivo, ya que se informan cifras relacionadas con las personas en situación de calle.</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Polémico, dado que el autor destaca los aspectos negativos de lo que le interesa plantear.</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2. De la información que se entrega en el texto, se puede inferir que el hecho de vivir en la calle es un fenómeno que se da más entre las personas:</w:t>
      </w: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sin estudios.</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de escasos recursos.</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que viven en grandes ciudades.</w:t>
      </w:r>
    </w:p>
    <w:p w:rsidR="00C808F6" w:rsidRDefault="00C808F6" w:rsidP="00C808F6">
      <w:pPr>
        <w:widowControl w:val="0"/>
        <w:rPr>
          <w:rFonts w:ascii="Arial" w:eastAsia="Arial" w:hAnsi="Arial" w:cs="Arial"/>
          <w:color w:val="000000"/>
          <w:sz w:val="22"/>
          <w:szCs w:val="22"/>
        </w:rPr>
      </w:pPr>
      <w:r>
        <w:rPr>
          <w:rFonts w:ascii="Arial" w:eastAsia="Arial" w:hAnsi="Arial" w:cs="Arial"/>
          <w:color w:val="000000"/>
          <w:sz w:val="22"/>
          <w:szCs w:val="22"/>
        </w:rPr>
        <w:t>d. que vivían solas antes de tomar la decisión de hacerlo en la calle.</w:t>
      </w:r>
    </w:p>
    <w:p w:rsidR="00C808F6" w:rsidRDefault="00C808F6" w:rsidP="00C808F6">
      <w:pPr>
        <w:widowControl w:val="0"/>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3. En relación con el nivel de educación que poseen las personas en situación de calle, ¿cuál de las siguientes aseveraciones es verdadera?</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La gran mayoría es analfabeta.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El promedio ha cursado hasta octavo básico.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Los varones tienen mayor escolaridad que las mujeres.</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La mayoría se retira del colegio luego de cursar octavo básico.</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4. ¿Cuál es la causa predominante que tienen las personas para abandonar su hogar y vivir en la calle?</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Amor por la libertad.</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Problemas mentales.</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Oposición al sistema.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Dificultades en su casa.</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5. ¿Por cuál de las siguientes palabras se puede reemplazar el término destacado en el primer párrafo?</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 xml:space="preserve">a. Análisis. </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Elevación.</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Recopilación.</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Determinación.</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6. ¿Cuál de los siguientes es el título más adecuado para el texto?</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“La calle puede ser un hogar”</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“¿Cómo son los que viven en la calle?”</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“Panorama de las personas en situación de calle”</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“Las personas en situación de calle: una decisión difícil”</w:t>
      </w: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sz w:val="22"/>
          <w:szCs w:val="22"/>
        </w:rPr>
      </w:pPr>
    </w:p>
    <w:p w:rsidR="00C808F6" w:rsidRDefault="00C808F6" w:rsidP="00C808F6">
      <w:pPr>
        <w:ind w:firstLine="141"/>
        <w:jc w:val="both"/>
        <w:rPr>
          <w:rFonts w:ascii="Arial" w:eastAsia="Arial" w:hAnsi="Arial" w:cs="Arial"/>
          <w:sz w:val="22"/>
          <w:szCs w:val="22"/>
        </w:rPr>
      </w:pPr>
    </w:p>
    <w:p w:rsidR="00C808F6" w:rsidRDefault="00C808F6" w:rsidP="00C808F6">
      <w:pPr>
        <w:ind w:firstLine="141"/>
        <w:jc w:val="both"/>
        <w:rPr>
          <w:rFonts w:ascii="Arial" w:eastAsia="Arial" w:hAnsi="Arial" w:cs="Arial"/>
          <w:sz w:val="22"/>
          <w:szCs w:val="22"/>
        </w:rPr>
      </w:pPr>
    </w:p>
    <w:p w:rsidR="00C808F6" w:rsidRDefault="00C808F6" w:rsidP="00C808F6">
      <w:pPr>
        <w:ind w:firstLine="141"/>
        <w:jc w:val="both"/>
        <w:rPr>
          <w:rFonts w:ascii="Arial" w:eastAsia="Arial" w:hAnsi="Arial" w:cs="Arial"/>
          <w:sz w:val="22"/>
          <w:szCs w:val="22"/>
        </w:rPr>
      </w:pPr>
      <w:r>
        <w:rPr>
          <w:rFonts w:ascii="Arial" w:eastAsia="Arial" w:hAnsi="Arial" w:cs="Arial"/>
          <w:sz w:val="22"/>
          <w:szCs w:val="22"/>
        </w:rPr>
        <w:lastRenderedPageBreak/>
        <w:t>Lea el texto 2 de principio a fin y luego conteste las preguntas 7, 8 y 9.</w:t>
      </w:r>
    </w:p>
    <w:p w:rsidR="00C808F6" w:rsidRDefault="00C808F6" w:rsidP="00C808F6">
      <w:pPr>
        <w:ind w:firstLine="141"/>
        <w:jc w:val="both"/>
        <w:rPr>
          <w:rFonts w:ascii="Arial" w:eastAsia="Arial" w:hAnsi="Arial" w:cs="Arial"/>
          <w:color w:val="000000"/>
          <w:sz w:val="22"/>
          <w:szCs w:val="22"/>
        </w:rPr>
      </w:pPr>
    </w:p>
    <w:tbl>
      <w:tblPr>
        <w:tblStyle w:val="a1"/>
        <w:tblW w:w="8930"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30"/>
      </w:tblGrid>
      <w:tr w:rsidR="00C808F6" w:rsidTr="00DF21F6">
        <w:tc>
          <w:tcPr>
            <w:tcW w:w="8930" w:type="dxa"/>
          </w:tcPr>
          <w:p w:rsidR="00C808F6" w:rsidRDefault="00C808F6" w:rsidP="00DF21F6">
            <w:pPr>
              <w:spacing w:before="1" w:after="160" w:line="259" w:lineRule="auto"/>
              <w:ind w:hanging="2"/>
              <w:rPr>
                <w:rFonts w:ascii="Arial" w:eastAsia="Arial" w:hAnsi="Arial" w:cs="Arial"/>
              </w:rPr>
            </w:pPr>
            <w:r>
              <w:rPr>
                <w:rFonts w:ascii="Arial" w:eastAsia="Arial" w:hAnsi="Arial" w:cs="Arial"/>
                <w:b/>
                <w:bCs/>
                <w:sz w:val="22"/>
                <w:szCs w:val="22"/>
              </w:rPr>
              <w:t>TEXTO 2</w:t>
            </w:r>
          </w:p>
          <w:p w:rsidR="00C808F6" w:rsidRDefault="00C808F6" w:rsidP="00DF21F6">
            <w:pPr>
              <w:spacing w:before="1" w:after="160" w:line="259" w:lineRule="auto"/>
              <w:ind w:hanging="2"/>
              <w:rPr>
                <w:rFonts w:ascii="Arial" w:eastAsia="Arial" w:hAnsi="Arial" w:cs="Arial"/>
              </w:rPr>
            </w:pPr>
          </w:p>
          <w:p w:rsidR="00C808F6" w:rsidRDefault="00C808F6" w:rsidP="00DF21F6">
            <w:pPr>
              <w:spacing w:before="10" w:after="160" w:line="259" w:lineRule="auto"/>
              <w:ind w:hanging="2"/>
              <w:rPr>
                <w:rFonts w:ascii="Arial" w:eastAsia="Arial" w:hAnsi="Arial" w:cs="Arial"/>
              </w:rPr>
            </w:pPr>
            <w:r>
              <w:rPr>
                <w:rFonts w:ascii="Arial" w:eastAsia="Arial" w:hAnsi="Arial" w:cs="Arial"/>
                <w:sz w:val="22"/>
                <w:szCs w:val="22"/>
              </w:rPr>
              <w:t>En 2015, según datos de la Organización Mundial del Turismo (OMT), se registraron en todo el mundo cerca de 1.200 millones de llegadas de turistas internacionales, lo que equivale prácticamente a la séptima parte de la población mundial. Esto no hace más que evidenciar la importancia global de una industria, la turística, responsable de la creación de más de 100 millones de empleos y cuya aportación directa al Producto Interno Bruto mundial asciende, desde el año 2013, a más de 2 billones de dólares estadounidenses. La actividad generada por los sectores de la hostelería, las agencias de viajes, el transporte de pasajeros, y del ocio, en general, consigue atraer –además- una importante inversión pública y de capital privado.</w:t>
            </w:r>
          </w:p>
          <w:p w:rsidR="00C808F6" w:rsidRDefault="00C808F6" w:rsidP="00DF21F6">
            <w:pPr>
              <w:spacing w:before="1" w:after="160" w:line="259" w:lineRule="auto"/>
              <w:ind w:hanging="2"/>
              <w:rPr>
                <w:rFonts w:ascii="Arial" w:eastAsia="Arial" w:hAnsi="Arial" w:cs="Arial"/>
              </w:rPr>
            </w:pPr>
          </w:p>
        </w:tc>
      </w:tr>
    </w:tbl>
    <w:p w:rsidR="00C808F6" w:rsidRDefault="00C808F6" w:rsidP="00C808F6">
      <w:pPr>
        <w:widowControl w:val="0"/>
        <w:spacing w:before="2"/>
        <w:ind w:firstLine="141"/>
        <w:rPr>
          <w:rFonts w:ascii="Arial" w:eastAsia="Arial" w:hAnsi="Arial" w:cs="Arial"/>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7. ¿Cuál es el tema del texto?</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El turismo.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La economía asociada al turismo.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La inversión en el sector turístico.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El aumento del empleo en el sector turístico.</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8. ¿Cuál de las siguientes es una idea secundaria del texto?</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El mayor aumento en el empleo se da en el sector turístico.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Donde más aumenta el flujo de turistas es en Latinoamérica.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La industria turística es muy importante para el desarrollo de la economía.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La cantidad de turistas equivale a la séptima parte de la población mundial.</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9. ¿Por qué el autor del texto aclara que las ganancias se calculan en dólares estadounidenses?</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 </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Dado que todos los negocios se transan en esa moneda.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Debido a que las personas que practican más el turismo son en su mayoría norteamericanas.</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Ya que la moneda norteamericana es la que más se usa para pagar los gastos que ocasiona el turismo.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 xml:space="preserve">d. Porque existen otras monedas que reciben el mismo nombre, pero cuyo valor es menor a la divisa norteamericana. </w:t>
      </w:r>
    </w:p>
    <w:p w:rsidR="00C808F6" w:rsidRDefault="00C808F6" w:rsidP="00C808F6">
      <w:pPr>
        <w:widowControl w:val="0"/>
        <w:ind w:firstLine="141"/>
        <w:rPr>
          <w:rFonts w:ascii="Arial" w:eastAsia="Arial" w:hAnsi="Arial" w:cs="Arial"/>
          <w:sz w:val="22"/>
          <w:szCs w:val="22"/>
        </w:rPr>
      </w:pPr>
    </w:p>
    <w:p w:rsidR="00C808F6" w:rsidRDefault="00C808F6" w:rsidP="00C808F6">
      <w:pPr>
        <w:widowControl w:val="0"/>
        <w:ind w:firstLine="141"/>
        <w:rPr>
          <w:rFonts w:ascii="Arial" w:eastAsia="Arial" w:hAnsi="Arial" w:cs="Arial"/>
          <w:sz w:val="22"/>
          <w:szCs w:val="22"/>
        </w:rPr>
      </w:pPr>
    </w:p>
    <w:p w:rsidR="00C808F6" w:rsidRDefault="00C808F6" w:rsidP="00C808F6">
      <w:pPr>
        <w:widowControl w:val="0"/>
        <w:ind w:firstLine="141"/>
        <w:rPr>
          <w:rFonts w:ascii="Arial" w:eastAsia="Arial" w:hAnsi="Arial" w:cs="Arial"/>
          <w:sz w:val="22"/>
          <w:szCs w:val="22"/>
        </w:rPr>
      </w:pPr>
    </w:p>
    <w:p w:rsidR="00C808F6" w:rsidRDefault="00C808F6" w:rsidP="00C808F6">
      <w:pPr>
        <w:widowControl w:val="0"/>
        <w:ind w:firstLine="141"/>
        <w:rPr>
          <w:rFonts w:ascii="Arial" w:eastAsia="Arial" w:hAnsi="Arial" w:cs="Arial"/>
          <w:sz w:val="22"/>
          <w:szCs w:val="22"/>
        </w:rPr>
      </w:pPr>
    </w:p>
    <w:p w:rsidR="00C808F6" w:rsidRDefault="00C808F6" w:rsidP="00C808F6">
      <w:pPr>
        <w:widowControl w:val="0"/>
        <w:ind w:firstLine="141"/>
        <w:rPr>
          <w:rFonts w:ascii="Arial" w:eastAsia="Arial" w:hAnsi="Arial" w:cs="Arial"/>
          <w:sz w:val="22"/>
          <w:szCs w:val="22"/>
        </w:rPr>
      </w:pPr>
    </w:p>
    <w:p w:rsidR="00C808F6" w:rsidRDefault="00C808F6" w:rsidP="00C808F6">
      <w:pPr>
        <w:spacing w:before="2" w:after="120"/>
        <w:ind w:right="-109" w:firstLine="141"/>
        <w:rPr>
          <w:rFonts w:ascii="Arial" w:eastAsia="Arial" w:hAnsi="Arial" w:cs="Arial"/>
          <w:sz w:val="22"/>
          <w:szCs w:val="22"/>
        </w:rPr>
      </w:pPr>
    </w:p>
    <w:p w:rsidR="00C808F6" w:rsidRDefault="00C808F6" w:rsidP="00C808F6">
      <w:pPr>
        <w:spacing w:before="2" w:after="120"/>
        <w:ind w:right="-109" w:firstLine="141"/>
        <w:rPr>
          <w:rFonts w:ascii="Arial" w:eastAsia="Arial" w:hAnsi="Arial" w:cs="Arial"/>
          <w:b/>
          <w:bCs/>
          <w:sz w:val="22"/>
          <w:szCs w:val="22"/>
        </w:rPr>
      </w:pPr>
      <w:r>
        <w:rPr>
          <w:rFonts w:ascii="Arial" w:eastAsia="Arial" w:hAnsi="Arial" w:cs="Arial"/>
          <w:b/>
          <w:bCs/>
          <w:sz w:val="22"/>
          <w:szCs w:val="22"/>
        </w:rPr>
        <w:lastRenderedPageBreak/>
        <w:t>Lea el texto 3 de principio a fin y luego conteste las preguntas 10, 11, 12, 13, 14, 15. 16 y 17.</w:t>
      </w:r>
    </w:p>
    <w:p w:rsidR="00C808F6" w:rsidRDefault="00C808F6" w:rsidP="00C808F6">
      <w:pPr>
        <w:spacing w:before="2" w:after="120"/>
        <w:ind w:right="-109" w:firstLine="141"/>
        <w:rPr>
          <w:rFonts w:ascii="Arial" w:eastAsia="Arial" w:hAnsi="Arial" w:cs="Arial"/>
          <w:sz w:val="22"/>
          <w:szCs w:val="22"/>
        </w:rPr>
      </w:pPr>
    </w:p>
    <w:tbl>
      <w:tblPr>
        <w:tblStyle w:val="a2"/>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2"/>
      </w:tblGrid>
      <w:tr w:rsidR="00C808F6" w:rsidTr="00DF21F6">
        <w:tc>
          <w:tcPr>
            <w:tcW w:w="9072" w:type="dxa"/>
          </w:tcPr>
          <w:p w:rsidR="00C808F6" w:rsidRDefault="00C808F6" w:rsidP="00DF21F6">
            <w:pPr>
              <w:spacing w:before="134" w:after="160" w:line="259" w:lineRule="auto"/>
              <w:ind w:hanging="2"/>
              <w:rPr>
                <w:rFonts w:ascii="Arial" w:eastAsia="Arial" w:hAnsi="Arial" w:cs="Arial"/>
              </w:rPr>
            </w:pPr>
            <w:r>
              <w:rPr>
                <w:rFonts w:ascii="Arial" w:eastAsia="Arial" w:hAnsi="Arial" w:cs="Arial"/>
                <w:b/>
                <w:bCs/>
                <w:sz w:val="22"/>
                <w:szCs w:val="22"/>
              </w:rPr>
              <w:t>TEXTO 3</w:t>
            </w:r>
          </w:p>
          <w:p w:rsidR="00C808F6" w:rsidRDefault="00C808F6" w:rsidP="00DF21F6">
            <w:pPr>
              <w:tabs>
                <w:tab w:val="left" w:pos="337"/>
              </w:tabs>
              <w:spacing w:before="134" w:line="276" w:lineRule="auto"/>
              <w:ind w:right="100" w:hanging="2"/>
              <w:rPr>
                <w:rFonts w:ascii="Arial" w:eastAsia="Arial" w:hAnsi="Arial" w:cs="Arial"/>
              </w:rPr>
            </w:pPr>
            <w:r>
              <w:rPr>
                <w:rFonts w:ascii="Arial" w:eastAsia="Arial" w:hAnsi="Arial" w:cs="Arial"/>
                <w:sz w:val="22"/>
                <w:szCs w:val="22"/>
              </w:rPr>
              <w:t xml:space="preserve">1. La </w:t>
            </w:r>
            <w:hyperlink r:id="rId33">
              <w:r>
                <w:rPr>
                  <w:rFonts w:ascii="Arial" w:eastAsia="Arial" w:hAnsi="Arial" w:cs="Arial"/>
                  <w:sz w:val="22"/>
                  <w:szCs w:val="22"/>
                </w:rPr>
                <w:t xml:space="preserve">gastronomía </w:t>
              </w:r>
            </w:hyperlink>
            <w:r>
              <w:rPr>
                <w:rFonts w:ascii="Arial" w:eastAsia="Arial" w:hAnsi="Arial" w:cs="Arial"/>
                <w:sz w:val="22"/>
                <w:szCs w:val="22"/>
              </w:rPr>
              <w:t xml:space="preserve">se compone de un conjunto de conocimientos y prácticas relacionadas con el </w:t>
            </w:r>
            <w:hyperlink r:id="rId34">
              <w:r>
                <w:rPr>
                  <w:rFonts w:ascii="Arial" w:eastAsia="Arial" w:hAnsi="Arial" w:cs="Arial"/>
                  <w:sz w:val="22"/>
                  <w:szCs w:val="22"/>
                </w:rPr>
                <w:t>arte</w:t>
              </w:r>
            </w:hyperlink>
            <w:r>
              <w:rPr>
                <w:rFonts w:ascii="Arial" w:eastAsia="Arial" w:hAnsi="Arial" w:cs="Arial"/>
                <w:sz w:val="22"/>
                <w:szCs w:val="22"/>
              </w:rPr>
              <w:t xml:space="preserve"> culinario, las  recetas, los ingredientes,  las  </w:t>
            </w:r>
            <w:hyperlink r:id="rId35">
              <w:r>
                <w:rPr>
                  <w:rFonts w:ascii="Arial" w:eastAsia="Arial" w:hAnsi="Arial" w:cs="Arial"/>
                  <w:sz w:val="22"/>
                  <w:szCs w:val="22"/>
                </w:rPr>
                <w:t>técnicas</w:t>
              </w:r>
            </w:hyperlink>
            <w:r>
              <w:rPr>
                <w:rFonts w:ascii="Arial" w:eastAsia="Arial" w:hAnsi="Arial" w:cs="Arial"/>
                <w:sz w:val="22"/>
                <w:szCs w:val="22"/>
              </w:rPr>
              <w:t xml:space="preserve"> y  </w:t>
            </w:r>
            <w:hyperlink r:id="rId36">
              <w:r>
                <w:rPr>
                  <w:rFonts w:ascii="Arial" w:eastAsia="Arial" w:hAnsi="Arial" w:cs="Arial"/>
                  <w:sz w:val="22"/>
                  <w:szCs w:val="22"/>
                </w:rPr>
                <w:t>métodos</w:t>
              </w:r>
            </w:hyperlink>
            <w:r>
              <w:rPr>
                <w:rFonts w:ascii="Arial" w:eastAsia="Arial" w:hAnsi="Arial" w:cs="Arial"/>
                <w:sz w:val="22"/>
                <w:szCs w:val="22"/>
              </w:rPr>
              <w:t xml:space="preserve">,  así como  su </w:t>
            </w:r>
            <w:hyperlink r:id="rId37">
              <w:r>
                <w:rPr>
                  <w:rFonts w:ascii="Arial" w:eastAsia="Arial" w:hAnsi="Arial" w:cs="Arial"/>
                  <w:sz w:val="22"/>
                  <w:szCs w:val="22"/>
                </w:rPr>
                <w:t>evolución</w:t>
              </w:r>
            </w:hyperlink>
            <w:r>
              <w:rPr>
                <w:rFonts w:ascii="Arial" w:eastAsia="Arial" w:hAnsi="Arial" w:cs="Arial"/>
                <w:sz w:val="22"/>
                <w:szCs w:val="22"/>
              </w:rPr>
              <w:t xml:space="preserve"> histórica, que ha permitido que </w:t>
            </w:r>
            <w:r>
              <w:rPr>
                <w:rFonts w:ascii="Arial" w:eastAsia="Arial" w:hAnsi="Arial" w:cs="Arial"/>
                <w:b/>
                <w:bCs/>
                <w:sz w:val="22"/>
                <w:szCs w:val="22"/>
              </w:rPr>
              <w:t xml:space="preserve">la misma </w:t>
            </w:r>
            <w:r>
              <w:rPr>
                <w:rFonts w:ascii="Arial" w:eastAsia="Arial" w:hAnsi="Arial" w:cs="Arial"/>
                <w:sz w:val="22"/>
                <w:szCs w:val="22"/>
              </w:rPr>
              <w:t>haya sido conceptualizada de varias formas.</w:t>
            </w:r>
          </w:p>
          <w:p w:rsidR="00C808F6" w:rsidRDefault="00C808F6" w:rsidP="00DF21F6">
            <w:pPr>
              <w:tabs>
                <w:tab w:val="left" w:pos="432"/>
              </w:tabs>
              <w:spacing w:before="136" w:line="276" w:lineRule="auto"/>
              <w:ind w:right="99" w:hanging="2"/>
              <w:rPr>
                <w:rFonts w:ascii="Arial" w:eastAsia="Arial" w:hAnsi="Arial" w:cs="Arial"/>
              </w:rPr>
            </w:pPr>
            <w:r>
              <w:rPr>
                <w:rFonts w:ascii="Arial" w:eastAsia="Arial" w:hAnsi="Arial" w:cs="Arial"/>
                <w:sz w:val="22"/>
                <w:szCs w:val="22"/>
              </w:rPr>
              <w:t>2. Etimológicamente proveniente del griego "</w:t>
            </w:r>
            <w:proofErr w:type="spellStart"/>
            <w:r>
              <w:rPr>
                <w:rFonts w:ascii="Arial" w:eastAsia="Arial" w:hAnsi="Arial" w:cs="Arial"/>
                <w:sz w:val="22"/>
                <w:szCs w:val="22"/>
              </w:rPr>
              <w:t>gastros</w:t>
            </w:r>
            <w:proofErr w:type="spellEnd"/>
            <w:r>
              <w:rPr>
                <w:rFonts w:ascii="Arial" w:eastAsia="Arial" w:hAnsi="Arial" w:cs="Arial"/>
                <w:sz w:val="22"/>
                <w:szCs w:val="22"/>
              </w:rPr>
              <w:t xml:space="preserve">", que significa estómago, y "gnomos" </w:t>
            </w:r>
            <w:hyperlink r:id="rId38">
              <w:r>
                <w:rPr>
                  <w:rFonts w:ascii="Arial" w:eastAsia="Arial" w:hAnsi="Arial" w:cs="Arial"/>
                  <w:sz w:val="22"/>
                  <w:szCs w:val="22"/>
                </w:rPr>
                <w:t xml:space="preserve">ley </w:t>
              </w:r>
            </w:hyperlink>
            <w:r>
              <w:rPr>
                <w:rFonts w:ascii="Arial" w:eastAsia="Arial" w:hAnsi="Arial" w:cs="Arial"/>
                <w:sz w:val="22"/>
                <w:szCs w:val="22"/>
              </w:rPr>
              <w:t xml:space="preserve">o </w:t>
            </w:r>
            <w:hyperlink r:id="rId39">
              <w:r>
                <w:rPr>
                  <w:rFonts w:ascii="Arial" w:eastAsia="Arial" w:hAnsi="Arial" w:cs="Arial"/>
                  <w:sz w:val="22"/>
                  <w:szCs w:val="22"/>
                </w:rPr>
                <w:t>conocimiento</w:t>
              </w:r>
            </w:hyperlink>
            <w:r>
              <w:rPr>
                <w:rFonts w:ascii="Arial" w:eastAsia="Arial" w:hAnsi="Arial" w:cs="Arial"/>
                <w:sz w:val="22"/>
                <w:szCs w:val="22"/>
              </w:rPr>
              <w:t xml:space="preserve">, para referirse no tanto como pareciera sugerir del origen de la palabra a llenar el estómago, </w:t>
            </w:r>
            <w:r>
              <w:rPr>
                <w:rFonts w:ascii="Arial" w:eastAsia="Arial" w:hAnsi="Arial" w:cs="Arial"/>
                <w:b/>
                <w:bCs/>
                <w:sz w:val="22"/>
                <w:szCs w:val="22"/>
              </w:rPr>
              <w:t xml:space="preserve">sino que </w:t>
            </w:r>
            <w:r>
              <w:rPr>
                <w:rFonts w:ascii="Arial" w:eastAsia="Arial" w:hAnsi="Arial" w:cs="Arial"/>
                <w:sz w:val="22"/>
                <w:szCs w:val="22"/>
              </w:rPr>
              <w:t xml:space="preserve">el </w:t>
            </w:r>
            <w:hyperlink r:id="rId40">
              <w:r>
                <w:rPr>
                  <w:rFonts w:ascii="Arial" w:eastAsia="Arial" w:hAnsi="Arial" w:cs="Arial"/>
                  <w:sz w:val="22"/>
                  <w:szCs w:val="22"/>
                </w:rPr>
                <w:t xml:space="preserve">objetivo </w:t>
              </w:r>
            </w:hyperlink>
            <w:r>
              <w:rPr>
                <w:rFonts w:ascii="Arial" w:eastAsia="Arial" w:hAnsi="Arial" w:cs="Arial"/>
                <w:sz w:val="22"/>
                <w:szCs w:val="22"/>
              </w:rPr>
              <w:t xml:space="preserve">de la gastronomía es crear platos de comidas para saborear ricas preparaciones culinarias con </w:t>
            </w:r>
            <w:hyperlink r:id="rId41">
              <w:r>
                <w:rPr>
                  <w:rFonts w:ascii="Arial" w:eastAsia="Arial" w:hAnsi="Arial" w:cs="Arial"/>
                  <w:sz w:val="22"/>
                  <w:szCs w:val="22"/>
                </w:rPr>
                <w:t>los sentidos</w:t>
              </w:r>
            </w:hyperlink>
            <w:r>
              <w:rPr>
                <w:rFonts w:ascii="Arial" w:eastAsia="Arial" w:hAnsi="Arial" w:cs="Arial"/>
                <w:sz w:val="22"/>
                <w:szCs w:val="22"/>
              </w:rPr>
              <w:t xml:space="preserve"> del gusto, la vista, el olfato y el tacto, comparar las comidas de distintos lugares, ver cómo se originaron, los aportes nutricionales de cada ingrediente y sus posibilidades de combinación.</w:t>
            </w:r>
          </w:p>
          <w:p w:rsidR="00C808F6" w:rsidRDefault="00C808F6" w:rsidP="00DF21F6">
            <w:pPr>
              <w:tabs>
                <w:tab w:val="left" w:pos="-102"/>
              </w:tabs>
              <w:spacing w:before="136" w:line="276" w:lineRule="auto"/>
              <w:ind w:right="99" w:hanging="2"/>
              <w:rPr>
                <w:rFonts w:ascii="Arial" w:eastAsia="Arial" w:hAnsi="Arial" w:cs="Arial"/>
              </w:rPr>
            </w:pPr>
            <w:r>
              <w:rPr>
                <w:rFonts w:ascii="Arial" w:eastAsia="Arial" w:hAnsi="Arial" w:cs="Arial"/>
                <w:sz w:val="22"/>
                <w:szCs w:val="22"/>
              </w:rPr>
              <w:t xml:space="preserve">3. La gastronomía es una </w:t>
            </w:r>
            <w:hyperlink r:id="rId42">
              <w:r>
                <w:rPr>
                  <w:rFonts w:ascii="Arial" w:eastAsia="Arial" w:hAnsi="Arial" w:cs="Arial"/>
                  <w:sz w:val="22"/>
                  <w:szCs w:val="22"/>
                </w:rPr>
                <w:t xml:space="preserve">disciplina </w:t>
              </w:r>
            </w:hyperlink>
            <w:r>
              <w:rPr>
                <w:rFonts w:ascii="Arial" w:eastAsia="Arial" w:hAnsi="Arial" w:cs="Arial"/>
                <w:sz w:val="22"/>
                <w:szCs w:val="22"/>
              </w:rPr>
              <w:t xml:space="preserve">con una amplia </w:t>
            </w:r>
            <w:hyperlink r:id="rId43">
              <w:r>
                <w:rPr>
                  <w:rFonts w:ascii="Arial" w:eastAsia="Arial" w:hAnsi="Arial" w:cs="Arial"/>
                  <w:sz w:val="22"/>
                  <w:szCs w:val="22"/>
                </w:rPr>
                <w:t>historia</w:t>
              </w:r>
            </w:hyperlink>
            <w:r>
              <w:rPr>
                <w:rFonts w:ascii="Arial" w:eastAsia="Arial" w:hAnsi="Arial" w:cs="Arial"/>
                <w:sz w:val="22"/>
                <w:szCs w:val="22"/>
              </w:rPr>
              <w:t xml:space="preserve">, es una </w:t>
            </w:r>
            <w:hyperlink r:id="rId44">
              <w:r>
                <w:rPr>
                  <w:rFonts w:ascii="Arial" w:eastAsia="Arial" w:hAnsi="Arial" w:cs="Arial"/>
                  <w:sz w:val="22"/>
                  <w:szCs w:val="22"/>
                </w:rPr>
                <w:t xml:space="preserve">ciencia </w:t>
              </w:r>
            </w:hyperlink>
            <w:r>
              <w:rPr>
                <w:rFonts w:ascii="Arial" w:eastAsia="Arial" w:hAnsi="Arial" w:cs="Arial"/>
                <w:sz w:val="22"/>
                <w:szCs w:val="22"/>
              </w:rPr>
              <w:t xml:space="preserve">que día a día se va renovando y va descubriendo nuevas formas de transformación de los </w:t>
            </w:r>
            <w:hyperlink r:id="rId45">
              <w:r>
                <w:rPr>
                  <w:rFonts w:ascii="Arial" w:eastAsia="Arial" w:hAnsi="Arial" w:cs="Arial"/>
                  <w:sz w:val="22"/>
                  <w:szCs w:val="22"/>
                </w:rPr>
                <w:t>alimentos</w:t>
              </w:r>
            </w:hyperlink>
            <w:r>
              <w:rPr>
                <w:rFonts w:ascii="Arial" w:eastAsia="Arial" w:hAnsi="Arial" w:cs="Arial"/>
                <w:sz w:val="22"/>
                <w:szCs w:val="22"/>
              </w:rPr>
              <w:t xml:space="preserve">, gracias a la experimentación e ingenio de los cocineros, de igual manera se concibe como un arte, </w:t>
            </w:r>
            <w:r>
              <w:rPr>
                <w:rFonts w:ascii="Arial" w:eastAsia="Arial" w:hAnsi="Arial" w:cs="Arial"/>
                <w:b/>
                <w:bCs/>
                <w:sz w:val="22"/>
                <w:szCs w:val="22"/>
              </w:rPr>
              <w:t>pues</w:t>
            </w:r>
            <w:r>
              <w:rPr>
                <w:rFonts w:ascii="Arial" w:eastAsia="Arial" w:hAnsi="Arial" w:cs="Arial"/>
                <w:sz w:val="22"/>
                <w:szCs w:val="22"/>
              </w:rPr>
              <w:t xml:space="preserve"> genera una experiencia </w:t>
            </w:r>
            <w:hyperlink r:id="rId46">
              <w:r>
                <w:rPr>
                  <w:rFonts w:ascii="Arial" w:eastAsia="Arial" w:hAnsi="Arial" w:cs="Arial"/>
                  <w:sz w:val="22"/>
                  <w:szCs w:val="22"/>
                </w:rPr>
                <w:t xml:space="preserve">estética </w:t>
              </w:r>
            </w:hyperlink>
            <w:r>
              <w:rPr>
                <w:rFonts w:ascii="Arial" w:eastAsia="Arial" w:hAnsi="Arial" w:cs="Arial"/>
                <w:sz w:val="22"/>
                <w:szCs w:val="22"/>
              </w:rPr>
              <w:t xml:space="preserve">y expresa un significado. La gastronomía cumple la </w:t>
            </w:r>
            <w:hyperlink r:id="rId47">
              <w:r>
                <w:rPr>
                  <w:rFonts w:ascii="Arial" w:eastAsia="Arial" w:hAnsi="Arial" w:cs="Arial"/>
                  <w:sz w:val="22"/>
                  <w:szCs w:val="22"/>
                </w:rPr>
                <w:t xml:space="preserve">función </w:t>
              </w:r>
            </w:hyperlink>
            <w:r>
              <w:rPr>
                <w:rFonts w:ascii="Arial" w:eastAsia="Arial" w:hAnsi="Arial" w:cs="Arial"/>
                <w:sz w:val="22"/>
                <w:szCs w:val="22"/>
              </w:rPr>
              <w:t>más noble: la de alimentar a la humanidad, es un arte que propicia formas creativas e innovadoras. (Mejía, Mejía y Bravo, 2014).</w:t>
            </w:r>
          </w:p>
          <w:p w:rsidR="00C808F6" w:rsidRDefault="00C808F6" w:rsidP="00DF21F6">
            <w:pPr>
              <w:spacing w:before="134" w:after="160" w:line="259" w:lineRule="auto"/>
              <w:ind w:hanging="2"/>
              <w:rPr>
                <w:rFonts w:ascii="Arial" w:eastAsia="Arial" w:hAnsi="Arial" w:cs="Arial"/>
              </w:rPr>
            </w:pPr>
            <w:r>
              <w:rPr>
                <w:rFonts w:ascii="Arial" w:eastAsia="Arial" w:hAnsi="Arial" w:cs="Arial"/>
                <w:sz w:val="22"/>
                <w:szCs w:val="22"/>
              </w:rPr>
              <w:t xml:space="preserve">4. Según López (2015), </w:t>
            </w:r>
            <w:r>
              <w:rPr>
                <w:rFonts w:ascii="Arial" w:eastAsia="Arial" w:hAnsi="Arial" w:cs="Arial"/>
                <w:b/>
                <w:bCs/>
                <w:sz w:val="22"/>
                <w:szCs w:val="22"/>
              </w:rPr>
              <w:t xml:space="preserve">la gastronomía es la disciplina que estudia la relación del ser humano     con     su     </w:t>
            </w:r>
            <w:hyperlink r:id="rId48">
              <w:r>
                <w:rPr>
                  <w:rFonts w:ascii="Arial" w:eastAsia="Arial" w:hAnsi="Arial" w:cs="Arial"/>
                  <w:b/>
                  <w:bCs/>
                  <w:sz w:val="22"/>
                  <w:szCs w:val="22"/>
                </w:rPr>
                <w:t>alimentación</w:t>
              </w:r>
            </w:hyperlink>
            <w:r>
              <w:rPr>
                <w:rFonts w:ascii="Arial" w:eastAsia="Arial" w:hAnsi="Arial" w:cs="Arial"/>
                <w:sz w:val="22"/>
                <w:szCs w:val="22"/>
              </w:rPr>
              <w:t xml:space="preserve">,     el     entorno     natural     del     cual     obtiene los </w:t>
            </w:r>
            <w:hyperlink r:id="rId49">
              <w:r>
                <w:rPr>
                  <w:rFonts w:ascii="Arial" w:eastAsia="Arial" w:hAnsi="Arial" w:cs="Arial"/>
                  <w:sz w:val="22"/>
                  <w:szCs w:val="22"/>
                </w:rPr>
                <w:t xml:space="preserve">recursos </w:t>
              </w:r>
            </w:hyperlink>
            <w:r>
              <w:rPr>
                <w:rFonts w:ascii="Arial" w:eastAsia="Arial" w:hAnsi="Arial" w:cs="Arial"/>
                <w:sz w:val="22"/>
                <w:szCs w:val="22"/>
              </w:rPr>
              <w:t xml:space="preserve">alimenticios y la manera en que los utiliza, así como los aspectos sociales y culturales que se establecen en cada </w:t>
            </w:r>
            <w:hyperlink r:id="rId50">
              <w:r>
                <w:rPr>
                  <w:rFonts w:ascii="Arial" w:eastAsia="Arial" w:hAnsi="Arial" w:cs="Arial"/>
                  <w:sz w:val="22"/>
                  <w:szCs w:val="22"/>
                </w:rPr>
                <w:t>sociedad</w:t>
              </w:r>
            </w:hyperlink>
            <w:r>
              <w:rPr>
                <w:rFonts w:ascii="Arial" w:eastAsia="Arial" w:hAnsi="Arial" w:cs="Arial"/>
                <w:sz w:val="22"/>
                <w:szCs w:val="22"/>
              </w:rPr>
              <w:t xml:space="preserve">. Por su parte </w:t>
            </w:r>
            <w:r>
              <w:rPr>
                <w:rFonts w:ascii="Arial" w:eastAsia="Arial" w:hAnsi="Arial" w:cs="Arial"/>
                <w:b/>
                <w:bCs/>
                <w:sz w:val="22"/>
                <w:szCs w:val="22"/>
              </w:rPr>
              <w:t xml:space="preserve">(--) </w:t>
            </w:r>
            <w:r>
              <w:rPr>
                <w:rFonts w:ascii="Arial" w:eastAsia="Arial" w:hAnsi="Arial" w:cs="Arial"/>
                <w:sz w:val="22"/>
                <w:szCs w:val="22"/>
              </w:rPr>
              <w:t xml:space="preserve">Espinosa (2015) corrobora esta afirmación, centrado en la degustación de alimentos por el </w:t>
            </w:r>
            <w:hyperlink r:id="rId51">
              <w:r>
                <w:rPr>
                  <w:rFonts w:ascii="Arial" w:eastAsia="Arial" w:hAnsi="Arial" w:cs="Arial"/>
                  <w:sz w:val="22"/>
                  <w:szCs w:val="22"/>
                </w:rPr>
                <w:t xml:space="preserve">individuo </w:t>
              </w:r>
            </w:hyperlink>
            <w:r>
              <w:rPr>
                <w:rFonts w:ascii="Arial" w:eastAsia="Arial" w:hAnsi="Arial" w:cs="Arial"/>
                <w:sz w:val="22"/>
                <w:szCs w:val="22"/>
              </w:rPr>
              <w:t>donde plantea que la gastronomía permite la colisión preferencial entre la buena comida y los buenos restaurantes; comer apreciando y degustando los sabores, experimentando el placer sensorial de platos exóticos y disfrutando de las delicias del paladar en general.</w:t>
            </w:r>
          </w:p>
          <w:p w:rsidR="00C808F6" w:rsidRDefault="00C808F6" w:rsidP="00DF21F6">
            <w:pPr>
              <w:spacing w:before="134" w:after="160" w:line="259" w:lineRule="auto"/>
              <w:ind w:hanging="2"/>
              <w:rPr>
                <w:rFonts w:ascii="Arial" w:eastAsia="Arial" w:hAnsi="Arial" w:cs="Arial"/>
                <w:sz w:val="16"/>
                <w:szCs w:val="16"/>
              </w:rPr>
            </w:pPr>
            <w:r>
              <w:rPr>
                <w:rFonts w:ascii="Arial" w:eastAsia="Arial" w:hAnsi="Arial" w:cs="Arial"/>
                <w:sz w:val="18"/>
                <w:szCs w:val="18"/>
              </w:rPr>
              <w:t xml:space="preserve"> </w:t>
            </w:r>
            <w:hyperlink r:id="rId52">
              <w:r>
                <w:rPr>
                  <w:rFonts w:ascii="Arial" w:eastAsia="Arial" w:hAnsi="Arial" w:cs="Arial"/>
                  <w:sz w:val="16"/>
                  <w:szCs w:val="16"/>
                  <w:u w:val="single"/>
                </w:rPr>
                <w:t>https://www.monografias.com/trabajos107/gastronomia-y-restaurantes-origen-y-evolucion/gastronomia-yrestaurantes-origen</w:t>
              </w:r>
            </w:hyperlink>
            <w:r>
              <w:rPr>
                <w:rFonts w:ascii="Arial" w:eastAsia="Arial" w:hAnsi="Arial" w:cs="Arial"/>
                <w:sz w:val="16"/>
                <w:szCs w:val="16"/>
              </w:rPr>
              <w:t>y- evolucion.shtml (modificado)</w:t>
            </w:r>
          </w:p>
        </w:tc>
      </w:tr>
    </w:tbl>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10. ¿A qué se refiere la expresión la misma destacada en el primer párrafo?</w:t>
      </w: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a. Las recetas.</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b. La gastronomía.</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c. Las prácticas culinarias.</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d. Las técnicas gastronómicas.</w:t>
      </w: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11. ¿Cuál de las siguientes expresiones reemplaza adecuadamente al </w:t>
      </w:r>
      <w:proofErr w:type="gramStart"/>
      <w:r>
        <w:rPr>
          <w:rFonts w:ascii="Arial" w:eastAsia="Arial" w:hAnsi="Arial" w:cs="Arial"/>
          <w:color w:val="000000"/>
          <w:sz w:val="22"/>
          <w:szCs w:val="22"/>
        </w:rPr>
        <w:t>conector</w:t>
      </w:r>
      <w:proofErr w:type="gramEnd"/>
      <w:r>
        <w:rPr>
          <w:rFonts w:ascii="Arial" w:eastAsia="Arial" w:hAnsi="Arial" w:cs="Arial"/>
          <w:color w:val="000000"/>
          <w:sz w:val="22"/>
          <w:szCs w:val="22"/>
        </w:rPr>
        <w:t xml:space="preserve"> sino que destacado en el segundo párrafo?</w:t>
      </w: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Ya que.</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Además.</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Sin embargo.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Por el contrario.</w:t>
      </w: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12. ¿Qué tipo de ideas predominan en el texto?</w:t>
      </w: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Las relacionadas con el origen.</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Las relacionadas con la historia.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Las relacionadas con el propósito.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Las relacionadas con las características.</w:t>
      </w: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 xml:space="preserve">13. ¿Qué relación establece el conector </w:t>
      </w:r>
      <w:r>
        <w:rPr>
          <w:rFonts w:ascii="Arial" w:eastAsia="Arial" w:hAnsi="Arial" w:cs="Arial"/>
          <w:b/>
          <w:bCs/>
          <w:color w:val="000000"/>
          <w:sz w:val="22"/>
          <w:szCs w:val="22"/>
        </w:rPr>
        <w:t xml:space="preserve">pues </w:t>
      </w:r>
      <w:r>
        <w:rPr>
          <w:rFonts w:ascii="Arial" w:eastAsia="Arial" w:hAnsi="Arial" w:cs="Arial"/>
          <w:color w:val="000000"/>
          <w:sz w:val="22"/>
          <w:szCs w:val="22"/>
        </w:rPr>
        <w:t>destacado en el párrafo 3?</w:t>
      </w: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De causa, dado que se señala por qué la gastronomía puede ser considerada como un arte.</w:t>
      </w:r>
    </w:p>
    <w:p w:rsidR="00C808F6" w:rsidRDefault="00C808F6" w:rsidP="00C808F6">
      <w:pPr>
        <w:widowControl w:val="0"/>
        <w:jc w:val="both"/>
        <w:rPr>
          <w:rFonts w:ascii="Arial" w:eastAsia="Arial" w:hAnsi="Arial" w:cs="Arial"/>
          <w:sz w:val="22"/>
          <w:szCs w:val="22"/>
        </w:rPr>
      </w:pPr>
      <w:r>
        <w:rPr>
          <w:rFonts w:ascii="Arial" w:eastAsia="Arial" w:hAnsi="Arial" w:cs="Arial"/>
          <w:color w:val="000000"/>
          <w:sz w:val="22"/>
          <w:szCs w:val="22"/>
        </w:rPr>
        <w:t>b. De finalidad, pues uno de los propósitos de la gastronomía es deleitar los sentidos del comensal.</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De consecuencia, debido a que la perspectiva artística es producto del desarrollo histórico de la gastronomía.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De oposición, puesto que el hecho de considerar la gastronomía como un arte, se opone a la perspectiva histórica a la que se refiere la idea anterior.</w:t>
      </w: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14. ¿Qué tipo de idea es la destacada en el párrafo 4?</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Es un efecto.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Es una causa.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Es un propósito.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Es una definición.</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15. ¿Qué función cumple la información entregada entre paréntesis en el párrafo 4?</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Señala la opinión de dos cocineros de relevancia mundial.</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Indica el año en que fue dicha la opinión de los autores señalados.</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Señala el año en que fue publicada la información que se entrega.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Indica el número de la revista en la que fue publicada la información.</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16. ¿Cuál es el propósito comunicativo del texto 3?</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Entregar información sobre la gastronomía.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Convencer sobre la importancia cultural de la gastronomía.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Dar a conocer el origen y la historia del concepto gastronomía.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Argumentar acerca de la importancia de la comida para calidad de vida.</w:t>
      </w:r>
    </w:p>
    <w:p w:rsidR="00C808F6" w:rsidRDefault="00C808F6" w:rsidP="00C808F6">
      <w:pPr>
        <w:jc w:val="both"/>
        <w:rPr>
          <w:rFonts w:ascii="Arial" w:eastAsia="Arial" w:hAnsi="Arial" w:cs="Arial"/>
          <w:color w:val="000000"/>
          <w:sz w:val="22"/>
          <w:szCs w:val="22"/>
        </w:rPr>
      </w:pPr>
      <w:bookmarkStart w:id="1" w:name="_heading=h.bmwj7ymcsgqh" w:colFirst="0" w:colLast="0"/>
      <w:bookmarkEnd w:id="1"/>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lastRenderedPageBreak/>
        <w:t>17. ¿Qué signo de puntuación de colocarse en el espacio entre paréntesis (--) del párrafo 4?</w:t>
      </w:r>
    </w:p>
    <w:p w:rsidR="00C808F6" w:rsidRDefault="00C808F6" w:rsidP="00C808F6">
      <w:pPr>
        <w:jc w:val="both"/>
        <w:rPr>
          <w:rFonts w:ascii="Arial" w:eastAsia="Arial" w:hAnsi="Arial" w:cs="Arial"/>
          <w:color w:val="000000"/>
          <w:sz w:val="22"/>
          <w:szCs w:val="22"/>
        </w:rPr>
      </w:pPr>
      <w:bookmarkStart w:id="2" w:name="_heading=h.hbt9a8zdg683" w:colFirst="0" w:colLast="0"/>
      <w:bookmarkEnd w:id="2"/>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Punto y coma, porque se amplía la idea anterior.</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Coma, porque antes aparece un marcador discursivo.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Punto seguido, pues se cambia de idea en el mismo párrafo.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Dos puntos, ya que se introduce el apellido del autor de la información.</w:t>
      </w:r>
    </w:p>
    <w:p w:rsidR="00C808F6" w:rsidRDefault="00C808F6" w:rsidP="00C808F6">
      <w:pPr>
        <w:widowControl w:val="0"/>
        <w:ind w:firstLine="141"/>
        <w:rPr>
          <w:rFonts w:ascii="Calibri" w:eastAsia="Calibri" w:hAnsi="Calibri" w:cs="Calibri"/>
          <w:sz w:val="22"/>
          <w:szCs w:val="22"/>
        </w:rPr>
      </w:pPr>
    </w:p>
    <w:p w:rsidR="00C808F6" w:rsidRDefault="00C808F6" w:rsidP="00C808F6">
      <w:pPr>
        <w:widowControl w:val="0"/>
        <w:ind w:firstLine="141"/>
        <w:rPr>
          <w:rFonts w:ascii="Calibri" w:eastAsia="Calibri" w:hAnsi="Calibri" w:cs="Calibri"/>
          <w:sz w:val="22"/>
          <w:szCs w:val="22"/>
        </w:rPr>
      </w:pPr>
    </w:p>
    <w:p w:rsidR="00C808F6" w:rsidRDefault="00C808F6" w:rsidP="00C808F6">
      <w:pPr>
        <w:widowControl w:val="0"/>
        <w:ind w:firstLine="141"/>
        <w:rPr>
          <w:rFonts w:ascii="Calibri" w:eastAsia="Calibri" w:hAnsi="Calibri" w:cs="Calibri"/>
          <w:sz w:val="22"/>
          <w:szCs w:val="22"/>
        </w:rPr>
      </w:pPr>
    </w:p>
    <w:p w:rsidR="00C808F6" w:rsidRDefault="00C808F6" w:rsidP="00C808F6">
      <w:pPr>
        <w:widowControl w:val="0"/>
        <w:ind w:firstLine="141"/>
        <w:rPr>
          <w:rFonts w:ascii="Arial" w:eastAsia="Arial" w:hAnsi="Arial" w:cs="Arial"/>
          <w:sz w:val="22"/>
          <w:szCs w:val="22"/>
        </w:rPr>
      </w:pPr>
      <w:r>
        <w:rPr>
          <w:rFonts w:ascii="Arial" w:eastAsia="Arial" w:hAnsi="Arial" w:cs="Arial"/>
          <w:b/>
          <w:bCs/>
          <w:sz w:val="22"/>
          <w:szCs w:val="22"/>
        </w:rPr>
        <w:t>Observe las siguientes imágenes y responda las preguntas 18, 19 y 20.</w:t>
      </w:r>
    </w:p>
    <w:p w:rsidR="00C808F6" w:rsidRDefault="00C808F6" w:rsidP="00C808F6">
      <w:pPr>
        <w:widowControl w:val="0"/>
        <w:ind w:firstLine="141"/>
        <w:rPr>
          <w:rFonts w:ascii="Calibri" w:eastAsia="Calibri" w:hAnsi="Calibri" w:cs="Calibri"/>
          <w:sz w:val="21"/>
          <w:szCs w:val="21"/>
        </w:rPr>
      </w:pPr>
    </w:p>
    <w:p w:rsidR="00C808F6" w:rsidRDefault="00C808F6" w:rsidP="00C808F6">
      <w:pPr>
        <w:widowControl w:val="0"/>
        <w:ind w:firstLine="141"/>
        <w:rPr>
          <w:rFonts w:ascii="Calibri" w:eastAsia="Calibri" w:hAnsi="Calibri" w:cs="Calibri"/>
          <w:sz w:val="21"/>
          <w:szCs w:val="21"/>
        </w:rPr>
      </w:pPr>
      <w:r>
        <w:rPr>
          <w:rFonts w:ascii="Calibri" w:eastAsia="Calibri" w:hAnsi="Calibri" w:cs="Calibri"/>
          <w:noProof/>
          <w:sz w:val="21"/>
          <w:szCs w:val="21"/>
          <w:lang w:val="en-US"/>
        </w:rPr>
        <w:drawing>
          <wp:inline distT="0" distB="0" distL="114300" distR="114300" wp14:anchorId="659F622A" wp14:editId="2E85D7AD">
            <wp:extent cx="4091305" cy="1975485"/>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3"/>
                    <a:srcRect/>
                    <a:stretch>
                      <a:fillRect/>
                    </a:stretch>
                  </pic:blipFill>
                  <pic:spPr>
                    <a:xfrm>
                      <a:off x="0" y="0"/>
                      <a:ext cx="4091305" cy="1975485"/>
                    </a:xfrm>
                    <a:prstGeom prst="rect">
                      <a:avLst/>
                    </a:prstGeom>
                    <a:ln/>
                  </pic:spPr>
                </pic:pic>
              </a:graphicData>
            </a:graphic>
          </wp:inline>
        </w:drawing>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18. ¿Qué palabra remplaza adecuadamente a “positiva”?</w:t>
      </w: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a. Feliz.</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b. Optimista.</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c. Reflexiva.</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d. </w:t>
      </w:r>
      <w:proofErr w:type="spellStart"/>
      <w:r>
        <w:rPr>
          <w:rFonts w:ascii="Arial" w:eastAsia="Arial" w:hAnsi="Arial" w:cs="Arial"/>
          <w:color w:val="000000"/>
          <w:sz w:val="22"/>
          <w:szCs w:val="22"/>
        </w:rPr>
        <w:t>Aproblemada</w:t>
      </w:r>
      <w:proofErr w:type="spellEnd"/>
      <w:r>
        <w:rPr>
          <w:rFonts w:ascii="Arial" w:eastAsia="Arial" w:hAnsi="Arial" w:cs="Arial"/>
          <w:color w:val="000000"/>
          <w:sz w:val="22"/>
          <w:szCs w:val="22"/>
        </w:rPr>
        <w:t>.</w:t>
      </w: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 xml:space="preserve">19. ¿Qué significa la palabra </w:t>
      </w:r>
      <w:r>
        <w:rPr>
          <w:rFonts w:ascii="Arial" w:eastAsia="Arial" w:hAnsi="Arial" w:cs="Arial"/>
          <w:b/>
          <w:bCs/>
          <w:color w:val="000000"/>
          <w:sz w:val="22"/>
          <w:szCs w:val="22"/>
        </w:rPr>
        <w:t>“retos</w:t>
      </w:r>
      <w:r>
        <w:rPr>
          <w:rFonts w:ascii="Arial" w:eastAsia="Arial" w:hAnsi="Arial" w:cs="Arial"/>
          <w:color w:val="000000"/>
          <w:sz w:val="22"/>
          <w:szCs w:val="22"/>
        </w:rPr>
        <w:t>” según el contexto?</w:t>
      </w: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a. Desafíos.</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b. Reprimendas.</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c. Reprobaciones.</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d. Reconvenciones.</w:t>
      </w: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20. ¿Cuál es el tono que predomina en la imagen?</w:t>
      </w: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a. Crítico, porque el autor del mensaje manifiesta una postura poco tolerante.</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b. Irónico, pues el autor del mensaje se ríe de las personas que no son positivas.</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c. Subjetivo, dado que el autor del mensaje da su visión personal acerca de lo que escribe.</w:t>
      </w:r>
    </w:p>
    <w:p w:rsidR="00C808F6" w:rsidRDefault="00C808F6" w:rsidP="00C808F6">
      <w:pPr>
        <w:ind w:firstLine="141"/>
        <w:jc w:val="both"/>
        <w:rPr>
          <w:rFonts w:ascii="Arial" w:eastAsia="Arial" w:hAnsi="Arial" w:cs="Arial"/>
          <w:color w:val="000000"/>
          <w:sz w:val="22"/>
          <w:szCs w:val="22"/>
        </w:rPr>
      </w:pPr>
      <w:r>
        <w:rPr>
          <w:rFonts w:ascii="Arial" w:eastAsia="Arial" w:hAnsi="Arial" w:cs="Arial"/>
          <w:color w:val="000000"/>
          <w:sz w:val="22"/>
          <w:szCs w:val="22"/>
        </w:rPr>
        <w:t>d. Disuasivo, ya que el autor del mensaje da argumentos para convencer de lo que piensa.</w:t>
      </w: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b/>
          <w:bCs/>
          <w:sz w:val="22"/>
          <w:szCs w:val="22"/>
        </w:rPr>
        <w:lastRenderedPageBreak/>
        <w:t>Observe las siguientes imágenes y responda las preguntas 21, 22, 23, 24 y 25.</w:t>
      </w:r>
    </w:p>
    <w:p w:rsidR="00C808F6" w:rsidRDefault="00C808F6" w:rsidP="00C808F6">
      <w:pPr>
        <w:ind w:firstLine="141"/>
        <w:jc w:val="both"/>
        <w:rPr>
          <w:rFonts w:ascii="Arial" w:eastAsia="Arial" w:hAnsi="Arial" w:cs="Arial"/>
          <w:color w:val="000000"/>
          <w:sz w:val="20"/>
          <w:szCs w:val="20"/>
        </w:rPr>
      </w:pPr>
    </w:p>
    <w:p w:rsidR="00C808F6" w:rsidRDefault="00C808F6" w:rsidP="00C808F6">
      <w:pPr>
        <w:widowControl w:val="0"/>
        <w:spacing w:before="9"/>
        <w:ind w:firstLine="141"/>
        <w:rPr>
          <w:rFonts w:ascii="Calibri" w:eastAsia="Calibri" w:hAnsi="Calibri" w:cs="Calibri"/>
          <w:sz w:val="20"/>
          <w:szCs w:val="20"/>
        </w:rPr>
      </w:pPr>
      <w:r>
        <w:rPr>
          <w:rFonts w:ascii="Calibri" w:eastAsia="Calibri" w:hAnsi="Calibri" w:cs="Calibri"/>
          <w:noProof/>
          <w:sz w:val="20"/>
          <w:szCs w:val="20"/>
          <w:lang w:val="en-US"/>
        </w:rPr>
        <w:drawing>
          <wp:inline distT="0" distB="0" distL="114300" distR="114300" wp14:anchorId="5FAFC955" wp14:editId="75CBB8A3">
            <wp:extent cx="5753100" cy="3044190"/>
            <wp:effectExtent l="0" t="0" r="0" b="0"/>
            <wp:docPr id="9" name="image11.png" descr="Gráfico, Gráfico en cascad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1.png" descr="Gráfico, Gráfico en cascada&#10;&#10;Descripción generada automáticamente"/>
                    <pic:cNvPicPr preferRelativeResize="0"/>
                  </pic:nvPicPr>
                  <pic:blipFill>
                    <a:blip r:embed="rId54"/>
                    <a:srcRect/>
                    <a:stretch>
                      <a:fillRect/>
                    </a:stretch>
                  </pic:blipFill>
                  <pic:spPr>
                    <a:xfrm>
                      <a:off x="0" y="0"/>
                      <a:ext cx="5753100" cy="3044190"/>
                    </a:xfrm>
                    <a:prstGeom prst="rect">
                      <a:avLst/>
                    </a:prstGeom>
                    <a:ln/>
                  </pic:spPr>
                </pic:pic>
              </a:graphicData>
            </a:graphic>
          </wp:inline>
        </w:drawing>
      </w:r>
    </w:p>
    <w:p w:rsidR="00C808F6" w:rsidRDefault="00C808F6" w:rsidP="00C808F6">
      <w:pPr>
        <w:widowControl w:val="0"/>
        <w:spacing w:before="4"/>
        <w:ind w:firstLine="141"/>
        <w:rPr>
          <w:rFonts w:ascii="Calibri" w:eastAsia="Calibri" w:hAnsi="Calibri" w:cs="Calibri"/>
          <w:sz w:val="17"/>
          <w:szCs w:val="17"/>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21. ¿Qué significado proyecta el color rojo en la infografía?</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Que la construcción está en peligro.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Que, de seguir en descenso, se producirá cesantía.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Que, si se sigue así, desaparecerá la construcción en Chile.</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Que la actividad en la construcción ha disminuido considerablemente.</w:t>
      </w:r>
    </w:p>
    <w:p w:rsidR="00C808F6" w:rsidRDefault="00C808F6" w:rsidP="00C808F6">
      <w:pPr>
        <w:widowControl w:val="0"/>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 xml:space="preserve">22. ¿Cuál fue la variación entre los meses de mayo y diciembre de 2016? </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- 2,1.</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- 4,1.</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- 9,2.</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- 2,7.</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23. ¿En qué estación del año bajó más la actividad en la construcción?</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 xml:space="preserve">a. </w:t>
      </w:r>
      <w:proofErr w:type="gramStart"/>
      <w:r>
        <w:rPr>
          <w:rFonts w:ascii="Arial" w:eastAsia="Arial" w:hAnsi="Arial" w:cs="Arial"/>
          <w:color w:val="000000"/>
          <w:sz w:val="22"/>
          <w:szCs w:val="22"/>
        </w:rPr>
        <w:t>Otoño</w:t>
      </w:r>
      <w:proofErr w:type="gramEnd"/>
      <w:r>
        <w:rPr>
          <w:rFonts w:ascii="Arial" w:eastAsia="Arial" w:hAnsi="Arial" w:cs="Arial"/>
          <w:color w:val="000000"/>
          <w:sz w:val="22"/>
          <w:szCs w:val="22"/>
        </w:rPr>
        <w:t>.</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 xml:space="preserve">b. </w:t>
      </w:r>
      <w:proofErr w:type="gramStart"/>
      <w:r>
        <w:rPr>
          <w:rFonts w:ascii="Arial" w:eastAsia="Arial" w:hAnsi="Arial" w:cs="Arial"/>
          <w:color w:val="000000"/>
          <w:sz w:val="22"/>
          <w:szCs w:val="22"/>
        </w:rPr>
        <w:t>Verano</w:t>
      </w:r>
      <w:proofErr w:type="gramEnd"/>
      <w:r>
        <w:rPr>
          <w:rFonts w:ascii="Arial" w:eastAsia="Arial" w:hAnsi="Arial" w:cs="Arial"/>
          <w:color w:val="000000"/>
          <w:sz w:val="22"/>
          <w:szCs w:val="22"/>
        </w:rPr>
        <w:t>.</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 xml:space="preserve">c. </w:t>
      </w:r>
      <w:proofErr w:type="gramStart"/>
      <w:r>
        <w:rPr>
          <w:rFonts w:ascii="Arial" w:eastAsia="Arial" w:hAnsi="Arial" w:cs="Arial"/>
          <w:color w:val="000000"/>
          <w:sz w:val="22"/>
          <w:szCs w:val="22"/>
        </w:rPr>
        <w:t>Invierno</w:t>
      </w:r>
      <w:proofErr w:type="gramEnd"/>
      <w:r>
        <w:rPr>
          <w:rFonts w:ascii="Arial" w:eastAsia="Arial" w:hAnsi="Arial" w:cs="Arial"/>
          <w:color w:val="000000"/>
          <w:sz w:val="22"/>
          <w:szCs w:val="22"/>
        </w:rPr>
        <w:t>.</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 xml:space="preserve">d. </w:t>
      </w:r>
      <w:proofErr w:type="gramStart"/>
      <w:r>
        <w:rPr>
          <w:rFonts w:ascii="Arial" w:eastAsia="Arial" w:hAnsi="Arial" w:cs="Arial"/>
          <w:color w:val="000000"/>
          <w:sz w:val="22"/>
          <w:szCs w:val="22"/>
        </w:rPr>
        <w:t>Primavera</w:t>
      </w:r>
      <w:proofErr w:type="gramEnd"/>
      <w:r>
        <w:rPr>
          <w:rFonts w:ascii="Arial" w:eastAsia="Arial" w:hAnsi="Arial" w:cs="Arial"/>
          <w:color w:val="000000"/>
          <w:sz w:val="22"/>
          <w:szCs w:val="22"/>
        </w:rPr>
        <w:t>.</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24. ¿Cuál de los siguientes es el efecto que se puede inferir de la baja en los índices del sector de la construcción?</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Subirá el precio de las viviendas.</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Va a aumentar el desempleo en el sector.</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El Estado deberá invertir para dinamizar la actividad.</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Los dueños del capital invertirán en otros países de la región.</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lastRenderedPageBreak/>
        <w:t>25. Si la infografía fuera parte de una noticia, ¿cuál de los siguientes sería el titular adecuado?</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¡Peligro! Construcción a la baja.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Porcentaje de variación en la construcción.</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Riesgo de cesantía: construcción a la baja.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Construcción retrocede por noveno mes consecutivo.</w:t>
      </w:r>
    </w:p>
    <w:p w:rsidR="00C808F6" w:rsidRDefault="00C808F6" w:rsidP="00C808F6">
      <w:pPr>
        <w:ind w:firstLine="141"/>
        <w:jc w:val="both"/>
        <w:rPr>
          <w:rFonts w:ascii="Arial" w:eastAsia="Arial" w:hAnsi="Arial" w:cs="Arial"/>
          <w:color w:val="000000"/>
          <w:sz w:val="22"/>
          <w:szCs w:val="22"/>
        </w:rPr>
      </w:pPr>
    </w:p>
    <w:p w:rsidR="00C808F6" w:rsidRDefault="00C808F6" w:rsidP="00C808F6">
      <w:pPr>
        <w:ind w:firstLine="141"/>
        <w:jc w:val="both"/>
        <w:rPr>
          <w:rFonts w:ascii="Arial" w:eastAsia="Arial" w:hAnsi="Arial" w:cs="Arial"/>
          <w:color w:val="000000"/>
          <w:sz w:val="22"/>
          <w:szCs w:val="22"/>
        </w:rPr>
      </w:pPr>
      <w:r>
        <w:rPr>
          <w:rFonts w:ascii="Arial" w:eastAsia="Arial" w:hAnsi="Arial" w:cs="Arial"/>
          <w:b/>
          <w:bCs/>
          <w:sz w:val="22"/>
          <w:szCs w:val="22"/>
        </w:rPr>
        <w:t>Lea el texto 4 de principio a fin y luego conteste las preguntas 26, 27, 28, 29 y 30.</w:t>
      </w:r>
    </w:p>
    <w:p w:rsidR="00C808F6" w:rsidRDefault="00C808F6" w:rsidP="00C808F6">
      <w:pPr>
        <w:widowControl w:val="0"/>
        <w:ind w:firstLine="141"/>
        <w:rPr>
          <w:rFonts w:ascii="Arial" w:eastAsia="Arial" w:hAnsi="Arial" w:cs="Arial"/>
          <w:sz w:val="22"/>
          <w:szCs w:val="22"/>
        </w:rPr>
      </w:pPr>
    </w:p>
    <w:tbl>
      <w:tblPr>
        <w:tblStyle w:val="a3"/>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C808F6" w:rsidTr="00DF21F6">
        <w:tc>
          <w:tcPr>
            <w:tcW w:w="9498" w:type="dxa"/>
          </w:tcPr>
          <w:p w:rsidR="00C808F6" w:rsidRDefault="00C808F6" w:rsidP="00DF21F6">
            <w:pPr>
              <w:ind w:hanging="2"/>
              <w:rPr>
                <w:rFonts w:ascii="Arial" w:eastAsia="Arial" w:hAnsi="Arial" w:cs="Arial"/>
              </w:rPr>
            </w:pPr>
            <w:r>
              <w:rPr>
                <w:rFonts w:ascii="Arial" w:eastAsia="Arial" w:hAnsi="Arial" w:cs="Arial"/>
                <w:sz w:val="22"/>
                <w:szCs w:val="22"/>
              </w:rPr>
              <w:t>1. Durante cientos de años de evolución, las especies han aprendido a adaptarse a diferentes variaciones climáticas, pero la desertificación y la escasez del recurso hídrico, que se ha intensificado con el tiempo, está llevando al límite el equilibrio de nuestros ecosistemas.</w:t>
            </w:r>
          </w:p>
          <w:p w:rsidR="00C808F6" w:rsidRDefault="00C808F6" w:rsidP="00DF21F6">
            <w:pPr>
              <w:ind w:hanging="2"/>
              <w:rPr>
                <w:rFonts w:ascii="Arial" w:eastAsia="Arial" w:hAnsi="Arial" w:cs="Arial"/>
              </w:rPr>
            </w:pPr>
            <w:bookmarkStart w:id="3" w:name="_heading=h.k11pom4ivd26" w:colFirst="0" w:colLast="0"/>
            <w:bookmarkEnd w:id="3"/>
            <w:r>
              <w:rPr>
                <w:rFonts w:ascii="Arial" w:eastAsia="Arial" w:hAnsi="Arial" w:cs="Arial"/>
                <w:sz w:val="22"/>
                <w:szCs w:val="22"/>
              </w:rPr>
              <w:tab/>
            </w:r>
          </w:p>
          <w:p w:rsidR="00C808F6" w:rsidRDefault="00C808F6" w:rsidP="00DF21F6">
            <w:pPr>
              <w:ind w:hanging="2"/>
              <w:rPr>
                <w:rFonts w:ascii="Arial" w:eastAsia="Arial" w:hAnsi="Arial" w:cs="Arial"/>
              </w:rPr>
            </w:pPr>
            <w:r>
              <w:rPr>
                <w:rFonts w:ascii="Arial" w:eastAsia="Arial" w:hAnsi="Arial" w:cs="Arial"/>
                <w:sz w:val="22"/>
                <w:szCs w:val="22"/>
              </w:rPr>
              <w:t>2. La sobreexplotación de la tierra, la deforestación, el sobrepastoreo y las malas prácticas de riego son factores negativos que contribuyen en acelerar los procesos de desertificación y sequía, disminuyendo drásticamente la regeneración y productividad de nuestros suelos, aumentando los problemas de aridez y otros eventos extremos. Según un nuevo informe de la Organización de las Naciones Unidas para la Alimentación y la Agricultura, los eventos extremos impactan principalmente en los sectores agrícolas, que padecen un 63% de las repercusiones de catástrofes.</w:t>
            </w:r>
            <w:r>
              <w:rPr>
                <w:rFonts w:ascii="Arial" w:eastAsia="Arial" w:hAnsi="Arial" w:cs="Arial"/>
                <w:sz w:val="22"/>
                <w:szCs w:val="22"/>
              </w:rPr>
              <w:br/>
            </w:r>
          </w:p>
          <w:p w:rsidR="00C808F6" w:rsidRPr="00382FBD" w:rsidRDefault="00C808F6" w:rsidP="00DF21F6">
            <w:pPr>
              <w:ind w:hanging="2"/>
              <w:rPr>
                <w:rFonts w:ascii="Arial" w:eastAsia="Arial" w:hAnsi="Arial" w:cs="Arial"/>
              </w:rPr>
            </w:pPr>
            <w:r w:rsidRPr="00382FBD">
              <w:rPr>
                <w:rFonts w:ascii="Arial" w:eastAsia="Arial" w:hAnsi="Arial" w:cs="Arial"/>
                <w:sz w:val="22"/>
                <w:szCs w:val="22"/>
              </w:rPr>
              <w:t>3.A nivel país debemos implementar un efectivo plan de modernización y eficiencia de riego de la agricultura nacional. Siendo el sector agrícola quien utiliza el 72% del agua en Chile, solo el 24% de las hectáreas productivas utiliza sistemas eficientes de riego.</w:t>
            </w:r>
          </w:p>
          <w:p w:rsidR="00C808F6" w:rsidRDefault="00C808F6" w:rsidP="00DF21F6">
            <w:pPr>
              <w:ind w:hanging="2"/>
              <w:rPr>
                <w:rFonts w:ascii="Arial" w:eastAsia="Arial" w:hAnsi="Arial" w:cs="Arial"/>
              </w:rPr>
            </w:pPr>
          </w:p>
          <w:p w:rsidR="00C808F6" w:rsidRDefault="00C808F6" w:rsidP="00DF21F6">
            <w:pPr>
              <w:ind w:hanging="2"/>
              <w:rPr>
                <w:rFonts w:ascii="Arial" w:eastAsia="Arial" w:hAnsi="Arial" w:cs="Arial"/>
              </w:rPr>
            </w:pPr>
            <w:r>
              <w:rPr>
                <w:rFonts w:ascii="Arial" w:eastAsia="Arial" w:hAnsi="Arial" w:cs="Arial"/>
                <w:sz w:val="22"/>
                <w:szCs w:val="22"/>
              </w:rPr>
              <w:t>4. Es necesario discutir con prioridad sobre la correcta administración y gestión de nuestros recursos hídricos, ordenando la institucionalidad y gobernanza del agua con políticas públicas robustas que regulen la gestión por cuenca, mejorando la recolección, acceso a la información, y coordinación de todas las instituciones para todos los usos.</w:t>
            </w:r>
          </w:p>
          <w:p w:rsidR="00C808F6" w:rsidRDefault="00C808F6" w:rsidP="00DF21F6">
            <w:pPr>
              <w:ind w:hanging="2"/>
              <w:rPr>
                <w:rFonts w:ascii="Arial" w:eastAsia="Arial" w:hAnsi="Arial" w:cs="Arial"/>
              </w:rPr>
            </w:pPr>
          </w:p>
          <w:p w:rsidR="00C808F6" w:rsidRDefault="00C808F6" w:rsidP="00DF21F6">
            <w:pPr>
              <w:ind w:hanging="2"/>
              <w:rPr>
                <w:rFonts w:ascii="Arial" w:eastAsia="Arial" w:hAnsi="Arial" w:cs="Arial"/>
              </w:rPr>
            </w:pPr>
            <w:r>
              <w:rPr>
                <w:rFonts w:ascii="Arial" w:eastAsia="Arial" w:hAnsi="Arial" w:cs="Arial"/>
                <w:sz w:val="22"/>
                <w:szCs w:val="22"/>
              </w:rPr>
              <w:t>5.Junto a lo a anterior, es necesario brindar mayor capacidad tecnológica a las organizaciones de regantes para analizar las reservas de nieve y glaciares, y prever la real cantidad del recurso hídrico disponible con la cual diseñar estrategias correctas para administrar este recurso, fortaleciendo a las organizaciones de usuarios de agua y otras vinculadas al recurso hídrico.</w:t>
            </w:r>
          </w:p>
          <w:p w:rsidR="00C808F6" w:rsidRDefault="00C808F6" w:rsidP="00DF21F6">
            <w:pPr>
              <w:ind w:hanging="2"/>
              <w:rPr>
                <w:rFonts w:ascii="Arial" w:eastAsia="Arial" w:hAnsi="Arial" w:cs="Arial"/>
              </w:rPr>
            </w:pPr>
          </w:p>
          <w:p w:rsidR="00C808F6" w:rsidRDefault="00C808F6" w:rsidP="00DF21F6">
            <w:pPr>
              <w:ind w:hanging="2"/>
              <w:rPr>
                <w:rFonts w:ascii="Arial" w:eastAsia="Arial" w:hAnsi="Arial" w:cs="Arial"/>
              </w:rPr>
            </w:pPr>
            <w:bookmarkStart w:id="4" w:name="_heading=h.cup1vl6jfu2h" w:colFirst="0" w:colLast="0"/>
            <w:bookmarkEnd w:id="4"/>
            <w:r>
              <w:rPr>
                <w:rFonts w:ascii="Arial" w:eastAsia="Arial" w:hAnsi="Arial" w:cs="Arial"/>
                <w:sz w:val="22"/>
                <w:szCs w:val="22"/>
              </w:rPr>
              <w:t>6.También, desarrollando e implementando planes de restauración y conservación de ecosistemas hídricos y vegetales a nivel país como base para la gestión del agua, el desarrollo sustentable y la reactivación sostenible, así como definir métodos de reforestación de nuestra zonas urbanas y rurales con especies nativas de mayor eficiencia y menor consumo de agua.</w:t>
            </w:r>
            <w:r>
              <w:rPr>
                <w:rFonts w:ascii="Arial" w:eastAsia="Arial" w:hAnsi="Arial" w:cs="Arial"/>
                <w:sz w:val="22"/>
                <w:szCs w:val="22"/>
              </w:rPr>
              <w:br/>
            </w:r>
          </w:p>
          <w:p w:rsidR="00C808F6" w:rsidRDefault="00C808F6" w:rsidP="00DF21F6">
            <w:pPr>
              <w:ind w:hanging="2"/>
              <w:rPr>
                <w:rFonts w:ascii="Arial" w:eastAsia="Arial" w:hAnsi="Arial" w:cs="Arial"/>
              </w:rPr>
            </w:pPr>
            <w:r>
              <w:rPr>
                <w:rFonts w:ascii="Arial" w:eastAsia="Arial" w:hAnsi="Arial" w:cs="Arial"/>
                <w:sz w:val="22"/>
                <w:szCs w:val="22"/>
              </w:rPr>
              <w:t xml:space="preserve">7.Finalmente </w:t>
            </w:r>
            <w:r>
              <w:rPr>
                <w:rFonts w:ascii="Arial" w:eastAsia="Arial" w:hAnsi="Arial" w:cs="Arial"/>
                <w:color w:val="000000"/>
                <w:sz w:val="22"/>
                <w:szCs w:val="22"/>
              </w:rPr>
              <w:t>(--)</w:t>
            </w:r>
            <w:r>
              <w:rPr>
                <w:rFonts w:ascii="Arial" w:eastAsia="Arial" w:hAnsi="Arial" w:cs="Arial"/>
                <w:sz w:val="22"/>
                <w:szCs w:val="22"/>
              </w:rPr>
              <w:t xml:space="preserve"> debe existir un gran cambio o transformación en las prácticas productivas, incorporando mejoras basadas en el conocimiento de nuestros ecosistemas, desde el diseño de los sistemas productivos, y dando la importancia y cuidados óptimos a nuestros suelos como un espacio vital de protección. Lo anterior implica un gran cambio en nuestra mentalidad, la forma en la que pensamos sobre nuestra economía, el medio ambiente, y cómo </w:t>
            </w:r>
            <w:r>
              <w:rPr>
                <w:rFonts w:ascii="Arial" w:eastAsia="Arial" w:hAnsi="Arial" w:cs="Arial"/>
                <w:sz w:val="22"/>
                <w:szCs w:val="22"/>
              </w:rPr>
              <w:lastRenderedPageBreak/>
              <w:t>nos relacionamos con nuestras comunidades, tal como lo indican las bases de la economía circular.</w:t>
            </w:r>
          </w:p>
          <w:p w:rsidR="00C808F6" w:rsidRDefault="00C808F6" w:rsidP="00DF21F6">
            <w:pPr>
              <w:ind w:hanging="2"/>
              <w:rPr>
                <w:rFonts w:ascii="Arial" w:eastAsia="Arial" w:hAnsi="Arial" w:cs="Arial"/>
                <w:sz w:val="16"/>
                <w:szCs w:val="16"/>
              </w:rPr>
            </w:pPr>
            <w:r>
              <w:rPr>
                <w:rFonts w:ascii="Arial" w:eastAsia="Arial" w:hAnsi="Arial" w:cs="Arial"/>
                <w:b/>
                <w:bCs/>
                <w:color w:val="333333"/>
                <w:sz w:val="16"/>
                <w:szCs w:val="16"/>
              </w:rPr>
              <w:t xml:space="preserve">                  www.elmostrador.cl/Gerson Peña, académico escuela de Agronomía Universidad de Las </w:t>
            </w:r>
            <w:proofErr w:type="spellStart"/>
            <w:proofErr w:type="gramStart"/>
            <w:r>
              <w:rPr>
                <w:rFonts w:ascii="Arial" w:eastAsia="Arial" w:hAnsi="Arial" w:cs="Arial"/>
                <w:b/>
                <w:bCs/>
                <w:color w:val="333333"/>
                <w:sz w:val="16"/>
                <w:szCs w:val="16"/>
              </w:rPr>
              <w:t>Américas,Ingeniero</w:t>
            </w:r>
            <w:proofErr w:type="spellEnd"/>
            <w:proofErr w:type="gramEnd"/>
            <w:r>
              <w:rPr>
                <w:rFonts w:ascii="Arial" w:eastAsia="Arial" w:hAnsi="Arial" w:cs="Arial"/>
                <w:b/>
                <w:bCs/>
                <w:color w:val="333333"/>
                <w:sz w:val="16"/>
                <w:szCs w:val="16"/>
              </w:rPr>
              <w:t xml:space="preserve"> </w:t>
            </w:r>
          </w:p>
          <w:p w:rsidR="00C808F6" w:rsidRDefault="00C808F6" w:rsidP="00DF21F6">
            <w:pPr>
              <w:ind w:hanging="2"/>
              <w:rPr>
                <w:rFonts w:ascii="Arial" w:eastAsia="Arial" w:hAnsi="Arial" w:cs="Arial"/>
              </w:rPr>
            </w:pPr>
          </w:p>
        </w:tc>
      </w:tr>
    </w:tbl>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26. ¿Cuál de los siguientes enunciados contiene una idea secundaria del párrafo 2 del texto 4?</w:t>
      </w: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Malas prácticas de riego y el mal uso de la tierra contribuyen en acelerar los procesos de desertificación y sequía.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Durante cientos de años de evolución, las especies han aprendido a adaptarse a diferentes variaciones climáticas.</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 xml:space="preserve">c. La </w:t>
      </w:r>
      <w:r>
        <w:rPr>
          <w:rFonts w:ascii="Arial" w:eastAsia="Arial" w:hAnsi="Arial" w:cs="Arial"/>
          <w:sz w:val="22"/>
          <w:szCs w:val="22"/>
        </w:rPr>
        <w:t>Organización de las Naciones Unidas para la Alimentación y la Agricultura puede dar término al problema de la sequía.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Los eventos extremos impactan principalmente en los sectores agrícolas que padecen un 63% de las repercusiones de catástrofes.</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27. ¿Cuál de los siguientes enunciados contiene la idea principal del párrafo 3 del texto 4?</w:t>
      </w: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sz w:val="22"/>
          <w:szCs w:val="22"/>
        </w:rPr>
      </w:pPr>
      <w:r>
        <w:rPr>
          <w:rFonts w:ascii="Arial" w:eastAsia="Arial" w:hAnsi="Arial" w:cs="Arial"/>
          <w:color w:val="000000"/>
          <w:sz w:val="22"/>
          <w:szCs w:val="22"/>
        </w:rPr>
        <w:t xml:space="preserve">a. </w:t>
      </w:r>
      <w:r>
        <w:rPr>
          <w:rFonts w:ascii="Arial" w:eastAsia="Arial" w:hAnsi="Arial" w:cs="Arial"/>
          <w:sz w:val="22"/>
          <w:szCs w:val="22"/>
        </w:rPr>
        <w:t>El sector agrícola es quien utiliza el 72% del agua en Chile.</w:t>
      </w:r>
    </w:p>
    <w:p w:rsidR="00C808F6" w:rsidRDefault="00C808F6" w:rsidP="00C808F6">
      <w:pPr>
        <w:jc w:val="both"/>
        <w:rPr>
          <w:rFonts w:ascii="Arial" w:eastAsia="Arial" w:hAnsi="Arial" w:cs="Arial"/>
          <w:sz w:val="22"/>
          <w:szCs w:val="22"/>
        </w:rPr>
      </w:pPr>
      <w:r>
        <w:rPr>
          <w:rFonts w:ascii="Arial" w:eastAsia="Arial" w:hAnsi="Arial" w:cs="Arial"/>
          <w:color w:val="000000"/>
          <w:sz w:val="22"/>
          <w:szCs w:val="22"/>
        </w:rPr>
        <w:t xml:space="preserve">b. </w:t>
      </w:r>
      <w:r>
        <w:rPr>
          <w:rFonts w:ascii="Arial" w:eastAsia="Arial" w:hAnsi="Arial" w:cs="Arial"/>
          <w:sz w:val="22"/>
          <w:szCs w:val="22"/>
        </w:rPr>
        <w:t>El 24% de las hectáreas productivas utiliza sistemas eficientes de riego.</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En Chile debemos implementar un efectivo plan de modernización y eficiencia de riego de la agricultura nacional.</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d. El sector agrícola utiliza el mayor porcentaje de agua en nuestro país, pero es el único que destaca por utilizar un sistema de riego eficiente.</w:t>
      </w: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28. ¿Cuál de las siguientes alternativas resume mejor el contenido del texto 4?</w:t>
      </w:r>
    </w:p>
    <w:p w:rsidR="00C808F6" w:rsidRDefault="00C808F6" w:rsidP="00C808F6">
      <w:pPr>
        <w:ind w:firstLine="141"/>
        <w:jc w:val="both"/>
        <w:rPr>
          <w:rFonts w:ascii="Arial" w:eastAsia="Arial" w:hAnsi="Arial" w:cs="Arial"/>
          <w:color w:val="000000"/>
          <w:sz w:val="22"/>
          <w:szCs w:val="22"/>
        </w:rPr>
      </w:pPr>
    </w:p>
    <w:p w:rsidR="00C808F6" w:rsidRDefault="00C808F6" w:rsidP="00C808F6">
      <w:pPr>
        <w:jc w:val="both"/>
        <w:rPr>
          <w:rFonts w:ascii="Arial" w:eastAsia="Arial" w:hAnsi="Arial" w:cs="Arial"/>
          <w:sz w:val="22"/>
          <w:szCs w:val="22"/>
        </w:rPr>
      </w:pPr>
      <w:r>
        <w:rPr>
          <w:rFonts w:ascii="Arial" w:eastAsia="Arial" w:hAnsi="Arial" w:cs="Arial"/>
          <w:sz w:val="22"/>
          <w:szCs w:val="22"/>
        </w:rPr>
        <w:t>a. La implementación de planes de restauración y conservación de ecosistemas hídricos y vegetales es clave para solucionar la sequía.</w:t>
      </w:r>
    </w:p>
    <w:p w:rsidR="00C808F6" w:rsidRDefault="00C808F6" w:rsidP="00C808F6">
      <w:pPr>
        <w:jc w:val="both"/>
        <w:rPr>
          <w:rFonts w:ascii="Arial" w:eastAsia="Arial" w:hAnsi="Arial" w:cs="Arial"/>
          <w:sz w:val="22"/>
          <w:szCs w:val="22"/>
        </w:rPr>
      </w:pPr>
      <w:r>
        <w:rPr>
          <w:rFonts w:ascii="Arial" w:eastAsia="Arial" w:hAnsi="Arial" w:cs="Arial"/>
          <w:sz w:val="22"/>
          <w:szCs w:val="22"/>
        </w:rPr>
        <w:t>b. La solución a la sequía consiste en brindar una mayor capacidad tecnológica a las organizaciones de regantes para analizar las reservas de nieve y glaciares.</w:t>
      </w:r>
    </w:p>
    <w:p w:rsidR="00C808F6" w:rsidRDefault="00C808F6" w:rsidP="00C808F6">
      <w:pPr>
        <w:jc w:val="both"/>
        <w:rPr>
          <w:rFonts w:ascii="Arial" w:eastAsia="Arial" w:hAnsi="Arial" w:cs="Arial"/>
          <w:sz w:val="22"/>
          <w:szCs w:val="22"/>
        </w:rPr>
      </w:pPr>
      <w:r>
        <w:rPr>
          <w:rFonts w:ascii="Arial" w:eastAsia="Arial" w:hAnsi="Arial" w:cs="Arial"/>
          <w:sz w:val="22"/>
          <w:szCs w:val="22"/>
        </w:rPr>
        <w:t>c.  Debe existir un cambio en nuestra mentalidad, en cómo pensamos sobre nuestra economía, el medio ambiente, y cómo nos relacionamos con nuestras comunidades para solucionar la desertificación y escasez hídrica.</w:t>
      </w:r>
    </w:p>
    <w:p w:rsidR="00C808F6" w:rsidRDefault="00C808F6" w:rsidP="00C808F6">
      <w:pPr>
        <w:jc w:val="both"/>
        <w:rPr>
          <w:rFonts w:ascii="Arial" w:eastAsia="Arial" w:hAnsi="Arial" w:cs="Arial"/>
          <w:sz w:val="22"/>
          <w:szCs w:val="22"/>
        </w:rPr>
      </w:pPr>
      <w:r>
        <w:rPr>
          <w:rFonts w:ascii="Arial" w:eastAsia="Arial" w:hAnsi="Arial" w:cs="Arial"/>
          <w:sz w:val="22"/>
          <w:szCs w:val="22"/>
        </w:rPr>
        <w:t>d.  La sobreexplotación de la tierra, la deforestación y las malas prácticas de riego son factores negativos que contribuyen en acelerar los procesos de desertificación y sequía, disminuyendo drásticamente la regeneración y productividad de nuestros suelos.</w:t>
      </w:r>
    </w:p>
    <w:p w:rsidR="00C808F6" w:rsidRDefault="00C808F6" w:rsidP="00C808F6">
      <w:pPr>
        <w:ind w:firstLine="141"/>
        <w:jc w:val="both"/>
        <w:rPr>
          <w:rFonts w:ascii="Arial" w:eastAsia="Arial" w:hAnsi="Arial" w:cs="Arial"/>
          <w:sz w:val="22"/>
          <w:szCs w:val="22"/>
        </w:rPr>
      </w:pPr>
    </w:p>
    <w:p w:rsidR="00C808F6" w:rsidRDefault="00C808F6" w:rsidP="00C808F6">
      <w:pPr>
        <w:ind w:firstLine="141"/>
        <w:jc w:val="both"/>
        <w:rPr>
          <w:rFonts w:ascii="Arial" w:eastAsia="Arial" w:hAnsi="Arial" w:cs="Arial"/>
          <w:sz w:val="22"/>
          <w:szCs w:val="22"/>
        </w:rPr>
      </w:pPr>
    </w:p>
    <w:p w:rsidR="00C808F6" w:rsidRDefault="00C808F6" w:rsidP="00C808F6">
      <w:pPr>
        <w:jc w:val="both"/>
        <w:rPr>
          <w:rFonts w:ascii="Arial" w:eastAsia="Arial" w:hAnsi="Arial" w:cs="Arial"/>
          <w:sz w:val="22"/>
          <w:szCs w:val="22"/>
        </w:rPr>
      </w:pPr>
      <w:r>
        <w:rPr>
          <w:rFonts w:ascii="Arial" w:eastAsia="Arial" w:hAnsi="Arial" w:cs="Arial"/>
          <w:sz w:val="22"/>
          <w:szCs w:val="22"/>
        </w:rPr>
        <w:t>29. ¿Qué alternativa contiene el título más adecuado para el texto 4?</w:t>
      </w:r>
    </w:p>
    <w:p w:rsidR="00C808F6" w:rsidRDefault="00C808F6" w:rsidP="00C808F6">
      <w:pPr>
        <w:ind w:firstLine="141"/>
        <w:jc w:val="both"/>
        <w:rPr>
          <w:rFonts w:ascii="Arial" w:eastAsia="Arial" w:hAnsi="Arial" w:cs="Arial"/>
          <w:sz w:val="22"/>
          <w:szCs w:val="22"/>
        </w:rPr>
      </w:pPr>
    </w:p>
    <w:p w:rsidR="00C808F6" w:rsidRDefault="00C808F6" w:rsidP="00C808F6">
      <w:pPr>
        <w:jc w:val="both"/>
        <w:rPr>
          <w:rFonts w:ascii="Arial" w:eastAsia="Arial" w:hAnsi="Arial" w:cs="Arial"/>
          <w:sz w:val="22"/>
          <w:szCs w:val="22"/>
        </w:rPr>
      </w:pPr>
      <w:r>
        <w:rPr>
          <w:rFonts w:ascii="Arial" w:eastAsia="Arial" w:hAnsi="Arial" w:cs="Arial"/>
          <w:sz w:val="22"/>
          <w:szCs w:val="22"/>
        </w:rPr>
        <w:t>a. Desertificación y sequía en Chile: ¿Cómo podemos ayudar?</w:t>
      </w:r>
    </w:p>
    <w:p w:rsidR="00C808F6" w:rsidRDefault="00C808F6" w:rsidP="00C808F6">
      <w:pPr>
        <w:jc w:val="both"/>
        <w:rPr>
          <w:rFonts w:ascii="Arial" w:eastAsia="Arial" w:hAnsi="Arial" w:cs="Arial"/>
          <w:sz w:val="22"/>
          <w:szCs w:val="22"/>
        </w:rPr>
      </w:pPr>
      <w:r>
        <w:rPr>
          <w:rFonts w:ascii="Arial" w:eastAsia="Arial" w:hAnsi="Arial" w:cs="Arial"/>
          <w:sz w:val="22"/>
          <w:szCs w:val="22"/>
        </w:rPr>
        <w:t>b. La desertificación y la escasez hídrica en el planeta.</w:t>
      </w:r>
    </w:p>
    <w:p w:rsidR="00C808F6" w:rsidRDefault="00C808F6" w:rsidP="00C808F6">
      <w:pPr>
        <w:jc w:val="both"/>
        <w:rPr>
          <w:rFonts w:ascii="Arial" w:eastAsia="Arial" w:hAnsi="Arial" w:cs="Arial"/>
          <w:sz w:val="22"/>
          <w:szCs w:val="22"/>
        </w:rPr>
      </w:pPr>
      <w:r>
        <w:rPr>
          <w:rFonts w:ascii="Arial" w:eastAsia="Arial" w:hAnsi="Arial" w:cs="Arial"/>
          <w:sz w:val="22"/>
          <w:szCs w:val="22"/>
        </w:rPr>
        <w:t>c. La economía circular y el desarrollo sustentable en Chile.</w:t>
      </w:r>
    </w:p>
    <w:p w:rsidR="00C808F6" w:rsidRDefault="00C808F6" w:rsidP="00C808F6">
      <w:pPr>
        <w:widowControl w:val="0"/>
        <w:rPr>
          <w:rFonts w:ascii="Arial" w:eastAsia="Arial" w:hAnsi="Arial" w:cs="Arial"/>
          <w:sz w:val="22"/>
          <w:szCs w:val="22"/>
        </w:rPr>
      </w:pPr>
      <w:r>
        <w:rPr>
          <w:rFonts w:ascii="Arial" w:eastAsia="Arial" w:hAnsi="Arial" w:cs="Arial"/>
          <w:sz w:val="22"/>
          <w:szCs w:val="22"/>
        </w:rPr>
        <w:t>d. Chile, un ejemplo de modernización y eficiencia de riego en la agricultura.</w:t>
      </w:r>
    </w:p>
    <w:p w:rsidR="00C808F6" w:rsidRDefault="00C808F6" w:rsidP="00C808F6">
      <w:pPr>
        <w:widowControl w:val="0"/>
        <w:rPr>
          <w:rFonts w:ascii="Arial" w:eastAsia="Arial" w:hAnsi="Arial" w:cs="Arial"/>
          <w:sz w:val="22"/>
          <w:szCs w:val="22"/>
        </w:rPr>
      </w:pPr>
    </w:p>
    <w:p w:rsidR="00C808F6" w:rsidRDefault="00C808F6" w:rsidP="00C808F6">
      <w:pPr>
        <w:widowControl w:val="0"/>
        <w:rPr>
          <w:rFonts w:ascii="Arial" w:eastAsia="Arial" w:hAnsi="Arial" w:cs="Arial"/>
          <w:sz w:val="22"/>
          <w:szCs w:val="22"/>
        </w:rPr>
      </w:pPr>
    </w:p>
    <w:p w:rsidR="00C808F6" w:rsidRDefault="00C808F6" w:rsidP="00C808F6">
      <w:pPr>
        <w:widowControl w:val="0"/>
        <w:rPr>
          <w:rFonts w:ascii="Arial" w:eastAsia="Arial" w:hAnsi="Arial" w:cs="Arial"/>
          <w:sz w:val="22"/>
          <w:szCs w:val="22"/>
        </w:rPr>
      </w:pPr>
    </w:p>
    <w:p w:rsidR="00C808F6" w:rsidRDefault="00C808F6" w:rsidP="00C808F6">
      <w:pPr>
        <w:widowControl w:val="0"/>
        <w:rPr>
          <w:rFonts w:ascii="Arial" w:eastAsia="Arial" w:hAnsi="Arial" w:cs="Arial"/>
          <w:sz w:val="22"/>
          <w:szCs w:val="22"/>
        </w:rPr>
      </w:pPr>
    </w:p>
    <w:p w:rsidR="00C808F6" w:rsidRDefault="00C808F6" w:rsidP="00C808F6">
      <w:pPr>
        <w:widowControl w:val="0"/>
        <w:rPr>
          <w:rFonts w:ascii="Arial" w:eastAsia="Arial" w:hAnsi="Arial" w:cs="Arial"/>
          <w:sz w:val="20"/>
          <w:szCs w:val="20"/>
          <w:u w:val="single"/>
        </w:rPr>
      </w:pPr>
      <w:r>
        <w:rPr>
          <w:rFonts w:ascii="Arial" w:eastAsia="Arial" w:hAnsi="Arial" w:cs="Arial"/>
          <w:sz w:val="22"/>
          <w:szCs w:val="22"/>
        </w:rPr>
        <w:lastRenderedPageBreak/>
        <w:t>30. ¿Qué signo de puntuación de colocarse en el espacio entre paréntesis (--) del párrafo 7?</w:t>
      </w:r>
    </w:p>
    <w:p w:rsidR="00C808F6" w:rsidRDefault="00C808F6" w:rsidP="00C808F6">
      <w:pPr>
        <w:jc w:val="both"/>
        <w:rPr>
          <w:rFonts w:ascii="Arial" w:eastAsia="Arial" w:hAnsi="Arial" w:cs="Arial"/>
          <w:sz w:val="22"/>
          <w:szCs w:val="22"/>
        </w:rPr>
      </w:pP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a. Coma.</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b. Dos puntos.</w:t>
      </w:r>
    </w:p>
    <w:p w:rsidR="00C808F6" w:rsidRDefault="00C808F6" w:rsidP="00C808F6">
      <w:pPr>
        <w:jc w:val="both"/>
        <w:rPr>
          <w:rFonts w:ascii="Arial" w:eastAsia="Arial" w:hAnsi="Arial" w:cs="Arial"/>
          <w:color w:val="000000"/>
          <w:sz w:val="22"/>
          <w:szCs w:val="22"/>
        </w:rPr>
      </w:pPr>
      <w:r>
        <w:rPr>
          <w:rFonts w:ascii="Arial" w:eastAsia="Arial" w:hAnsi="Arial" w:cs="Arial"/>
          <w:color w:val="000000"/>
          <w:sz w:val="22"/>
          <w:szCs w:val="22"/>
        </w:rPr>
        <w:t>c. Punto y coma.</w:t>
      </w:r>
    </w:p>
    <w:p w:rsidR="00C808F6" w:rsidRDefault="00C808F6" w:rsidP="00C808F6">
      <w:pPr>
        <w:jc w:val="both"/>
        <w:rPr>
          <w:rFonts w:ascii="Arial" w:eastAsia="Arial" w:hAnsi="Arial" w:cs="Arial"/>
          <w:sz w:val="20"/>
          <w:szCs w:val="20"/>
          <w:u w:val="single"/>
        </w:rPr>
      </w:pPr>
      <w:r>
        <w:rPr>
          <w:rFonts w:ascii="Arial" w:eastAsia="Arial" w:hAnsi="Arial" w:cs="Arial"/>
          <w:color w:val="000000"/>
          <w:sz w:val="22"/>
          <w:szCs w:val="22"/>
        </w:rPr>
        <w:t xml:space="preserve">d. Punto seguido </w:t>
      </w:r>
    </w:p>
    <w:p w:rsidR="00C808F6" w:rsidRDefault="00C808F6" w:rsidP="00C808F6">
      <w:pPr>
        <w:widowControl w:val="0"/>
        <w:rPr>
          <w:rFonts w:ascii="Arial" w:eastAsia="Arial" w:hAnsi="Arial" w:cs="Arial"/>
          <w:sz w:val="20"/>
          <w:szCs w:val="20"/>
          <w:u w:val="single"/>
        </w:rPr>
      </w:pPr>
    </w:p>
    <w:p w:rsidR="00C808F6" w:rsidRDefault="00C808F6" w:rsidP="00C808F6">
      <w:pPr>
        <w:widowControl w:val="0"/>
        <w:jc w:val="center"/>
        <w:rPr>
          <w:rFonts w:ascii="Arial" w:eastAsia="Arial" w:hAnsi="Arial" w:cs="Arial"/>
          <w:sz w:val="20"/>
          <w:szCs w:val="20"/>
          <w:u w:val="single"/>
        </w:rPr>
      </w:pPr>
    </w:p>
    <w:p w:rsidR="00C808F6" w:rsidRDefault="00C808F6" w:rsidP="00C808F6">
      <w:pPr>
        <w:widowControl w:val="0"/>
        <w:jc w:val="center"/>
        <w:rPr>
          <w:rFonts w:ascii="Arial" w:eastAsia="Arial" w:hAnsi="Arial" w:cs="Arial"/>
          <w:b/>
          <w:bCs/>
          <w:sz w:val="20"/>
          <w:szCs w:val="20"/>
          <w:u w:val="single"/>
        </w:rPr>
      </w:pPr>
      <w:r>
        <w:rPr>
          <w:rFonts w:ascii="Arial" w:eastAsia="Arial" w:hAnsi="Arial" w:cs="Arial"/>
          <w:b/>
          <w:bCs/>
          <w:sz w:val="20"/>
          <w:szCs w:val="20"/>
          <w:u w:val="single"/>
        </w:rPr>
        <w:t>SOLUCIONARIO</w:t>
      </w:r>
    </w:p>
    <w:p w:rsidR="000053E9" w:rsidRDefault="000053E9" w:rsidP="00C808F6">
      <w:pPr>
        <w:widowControl w:val="0"/>
        <w:jc w:val="center"/>
        <w:rPr>
          <w:rFonts w:ascii="Arial" w:eastAsia="Arial" w:hAnsi="Arial" w:cs="Arial"/>
          <w:b/>
          <w:bCs/>
          <w:sz w:val="20"/>
          <w:szCs w:val="20"/>
          <w:u w:val="single"/>
        </w:rPr>
      </w:pPr>
    </w:p>
    <w:p w:rsidR="000053E9" w:rsidRDefault="000053E9" w:rsidP="00C808F6">
      <w:pPr>
        <w:widowControl w:val="0"/>
        <w:jc w:val="center"/>
        <w:rPr>
          <w:rFonts w:ascii="Arial" w:eastAsia="Arial" w:hAnsi="Arial" w:cs="Arial"/>
          <w:sz w:val="20"/>
          <w:szCs w:val="20"/>
          <w:u w:val="single"/>
        </w:rPr>
      </w:pPr>
    </w:p>
    <w:tbl>
      <w:tblPr>
        <w:tblStyle w:val="a4"/>
        <w:tblW w:w="953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27"/>
        <w:gridCol w:w="1608"/>
        <w:gridCol w:w="6597"/>
      </w:tblGrid>
      <w:tr w:rsidR="00C808F6" w:rsidTr="00DF21F6">
        <w:trPr>
          <w:trHeight w:val="292"/>
        </w:trPr>
        <w:tc>
          <w:tcPr>
            <w:tcW w:w="1327" w:type="dxa"/>
          </w:tcPr>
          <w:p w:rsidR="00C808F6" w:rsidRDefault="00C808F6" w:rsidP="00DF21F6">
            <w:pPr>
              <w:spacing w:after="160"/>
              <w:ind w:right="77" w:hanging="2"/>
              <w:jc w:val="center"/>
              <w:rPr>
                <w:rFonts w:ascii="Arial" w:eastAsia="Arial" w:hAnsi="Arial" w:cs="Arial"/>
                <w:sz w:val="20"/>
                <w:szCs w:val="20"/>
              </w:rPr>
            </w:pPr>
            <w:r>
              <w:rPr>
                <w:rFonts w:ascii="Arial" w:eastAsia="Arial" w:hAnsi="Arial" w:cs="Arial"/>
                <w:b/>
                <w:bCs/>
                <w:sz w:val="20"/>
                <w:szCs w:val="20"/>
              </w:rPr>
              <w:t>PREGUNTA</w:t>
            </w:r>
          </w:p>
        </w:tc>
        <w:tc>
          <w:tcPr>
            <w:tcW w:w="1608" w:type="dxa"/>
          </w:tcPr>
          <w:p w:rsidR="00C808F6" w:rsidRDefault="00C808F6" w:rsidP="00DF21F6">
            <w:pPr>
              <w:spacing w:after="160"/>
              <w:ind w:right="78" w:hanging="2"/>
              <w:jc w:val="center"/>
              <w:rPr>
                <w:rFonts w:ascii="Arial" w:eastAsia="Arial" w:hAnsi="Arial" w:cs="Arial"/>
                <w:sz w:val="20"/>
                <w:szCs w:val="20"/>
              </w:rPr>
            </w:pPr>
            <w:r>
              <w:rPr>
                <w:rFonts w:ascii="Arial" w:eastAsia="Arial" w:hAnsi="Arial" w:cs="Arial"/>
                <w:b/>
                <w:bCs/>
                <w:sz w:val="20"/>
                <w:szCs w:val="20"/>
              </w:rPr>
              <w:t>ALTERNATIVA</w:t>
            </w:r>
          </w:p>
        </w:tc>
        <w:tc>
          <w:tcPr>
            <w:tcW w:w="6597" w:type="dxa"/>
          </w:tcPr>
          <w:p w:rsidR="00C808F6" w:rsidRDefault="00C808F6" w:rsidP="00DF21F6">
            <w:pPr>
              <w:spacing w:after="160"/>
              <w:ind w:right="2557" w:hanging="2"/>
              <w:jc w:val="center"/>
              <w:rPr>
                <w:rFonts w:ascii="Arial" w:eastAsia="Arial" w:hAnsi="Arial" w:cs="Arial"/>
                <w:sz w:val="20"/>
                <w:szCs w:val="20"/>
              </w:rPr>
            </w:pPr>
            <w:r>
              <w:rPr>
                <w:rFonts w:ascii="Arial" w:eastAsia="Arial" w:hAnsi="Arial" w:cs="Arial"/>
                <w:b/>
                <w:bCs/>
                <w:sz w:val="20"/>
                <w:szCs w:val="20"/>
              </w:rPr>
              <w:t>RAZÓN</w:t>
            </w:r>
          </w:p>
        </w:tc>
      </w:tr>
      <w:tr w:rsidR="00C808F6" w:rsidTr="00DF21F6">
        <w:trPr>
          <w:trHeight w:val="292"/>
        </w:trPr>
        <w:tc>
          <w:tcPr>
            <w:tcW w:w="1327" w:type="dxa"/>
          </w:tcPr>
          <w:p w:rsidR="00C808F6" w:rsidRDefault="00C808F6" w:rsidP="00DF21F6">
            <w:pPr>
              <w:spacing w:after="160"/>
              <w:ind w:hanging="2"/>
              <w:jc w:val="center"/>
              <w:rPr>
                <w:rFonts w:ascii="Arial" w:eastAsia="Arial" w:hAnsi="Arial" w:cs="Arial"/>
                <w:sz w:val="20"/>
                <w:szCs w:val="20"/>
              </w:rPr>
            </w:pPr>
          </w:p>
          <w:p w:rsidR="00C808F6" w:rsidRDefault="00C808F6" w:rsidP="00DF21F6">
            <w:pPr>
              <w:spacing w:after="160"/>
              <w:ind w:hanging="2"/>
              <w:jc w:val="center"/>
              <w:rPr>
                <w:rFonts w:ascii="Arial" w:eastAsia="Arial" w:hAnsi="Arial" w:cs="Arial"/>
                <w:sz w:val="20"/>
                <w:szCs w:val="20"/>
              </w:rPr>
            </w:pPr>
            <w:r>
              <w:rPr>
                <w:rFonts w:ascii="Arial" w:eastAsia="Arial" w:hAnsi="Arial" w:cs="Arial"/>
                <w:sz w:val="20"/>
                <w:szCs w:val="20"/>
              </w:rPr>
              <w:t>1</w:t>
            </w:r>
          </w:p>
        </w:tc>
        <w:tc>
          <w:tcPr>
            <w:tcW w:w="1608" w:type="dxa"/>
          </w:tcPr>
          <w:p w:rsidR="00C808F6" w:rsidRDefault="00C808F6" w:rsidP="00DF21F6">
            <w:pPr>
              <w:spacing w:after="160"/>
              <w:ind w:hanging="2"/>
              <w:jc w:val="center"/>
              <w:rPr>
                <w:rFonts w:ascii="Arial" w:eastAsia="Arial" w:hAnsi="Arial" w:cs="Arial"/>
                <w:sz w:val="20"/>
                <w:szCs w:val="20"/>
              </w:rPr>
            </w:pPr>
          </w:p>
          <w:p w:rsidR="00C808F6" w:rsidRDefault="00C808F6" w:rsidP="00DF21F6">
            <w:pPr>
              <w:spacing w:after="160"/>
              <w:ind w:hanging="2"/>
              <w:jc w:val="center"/>
              <w:rPr>
                <w:rFonts w:ascii="Arial" w:eastAsia="Arial" w:hAnsi="Arial" w:cs="Arial"/>
                <w:sz w:val="20"/>
                <w:szCs w:val="20"/>
              </w:rPr>
            </w:pPr>
            <w:r>
              <w:rPr>
                <w:rFonts w:ascii="Arial" w:eastAsia="Arial" w:hAnsi="Arial" w:cs="Arial"/>
                <w:sz w:val="20"/>
                <w:szCs w:val="20"/>
              </w:rPr>
              <w:t>c</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El tono es objetivo, ya que el texto se limita a reportar una serie de datos e informaciones. No es posible identificar juicios u opiniones.</w:t>
            </w:r>
          </w:p>
        </w:tc>
      </w:tr>
      <w:tr w:rsidR="00C808F6" w:rsidTr="00DF21F6">
        <w:trPr>
          <w:trHeight w:val="587"/>
        </w:trPr>
        <w:tc>
          <w:tcPr>
            <w:tcW w:w="1327" w:type="dxa"/>
          </w:tcPr>
          <w:p w:rsidR="00C808F6" w:rsidRDefault="00C808F6" w:rsidP="00DF21F6">
            <w:pPr>
              <w:spacing w:before="148" w:after="160" w:line="259" w:lineRule="auto"/>
              <w:ind w:hanging="2"/>
              <w:jc w:val="center"/>
              <w:rPr>
                <w:rFonts w:ascii="Arial" w:eastAsia="Arial" w:hAnsi="Arial" w:cs="Arial"/>
                <w:sz w:val="20"/>
                <w:szCs w:val="20"/>
              </w:rPr>
            </w:pPr>
            <w:r>
              <w:rPr>
                <w:rFonts w:ascii="Arial" w:eastAsia="Arial" w:hAnsi="Arial" w:cs="Arial"/>
                <w:sz w:val="20"/>
                <w:szCs w:val="20"/>
              </w:rPr>
              <w:t>2</w:t>
            </w:r>
          </w:p>
        </w:tc>
        <w:tc>
          <w:tcPr>
            <w:tcW w:w="1608" w:type="dxa"/>
          </w:tcPr>
          <w:p w:rsidR="00C808F6" w:rsidRDefault="00C808F6" w:rsidP="00DF21F6">
            <w:pPr>
              <w:spacing w:before="148" w:after="160" w:line="259" w:lineRule="auto"/>
              <w:ind w:hanging="2"/>
              <w:jc w:val="center"/>
              <w:rPr>
                <w:rFonts w:ascii="Arial" w:eastAsia="Arial" w:hAnsi="Arial" w:cs="Arial"/>
                <w:sz w:val="20"/>
                <w:szCs w:val="20"/>
              </w:rPr>
            </w:pPr>
            <w:r>
              <w:rPr>
                <w:rFonts w:ascii="Arial" w:eastAsia="Arial" w:hAnsi="Arial" w:cs="Arial"/>
                <w:sz w:val="20"/>
                <w:szCs w:val="20"/>
              </w:rPr>
              <w:t>c</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 xml:space="preserve">En el párrafo 1, se mencionan las regiones Metropolitana, de Valparaíso y del </w:t>
            </w:r>
            <w:proofErr w:type="spellStart"/>
            <w:r>
              <w:rPr>
                <w:rFonts w:ascii="Arial" w:eastAsia="Arial" w:hAnsi="Arial" w:cs="Arial"/>
                <w:sz w:val="20"/>
                <w:szCs w:val="20"/>
              </w:rPr>
              <w:t>Bío-Bío</w:t>
            </w:r>
            <w:proofErr w:type="spellEnd"/>
            <w:r>
              <w:rPr>
                <w:rFonts w:ascii="Arial" w:eastAsia="Arial" w:hAnsi="Arial" w:cs="Arial"/>
                <w:sz w:val="20"/>
                <w:szCs w:val="20"/>
              </w:rPr>
              <w:t>.</w:t>
            </w:r>
          </w:p>
        </w:tc>
      </w:tr>
      <w:tr w:rsidR="00C808F6" w:rsidTr="00DF21F6">
        <w:trPr>
          <w:trHeight w:val="585"/>
        </w:trPr>
        <w:tc>
          <w:tcPr>
            <w:tcW w:w="1327" w:type="dxa"/>
          </w:tcPr>
          <w:p w:rsidR="00C808F6" w:rsidRDefault="00C808F6" w:rsidP="00DF21F6">
            <w:pPr>
              <w:spacing w:before="145" w:after="160" w:line="259" w:lineRule="auto"/>
              <w:ind w:hanging="2"/>
              <w:jc w:val="center"/>
              <w:rPr>
                <w:rFonts w:ascii="Arial" w:eastAsia="Arial" w:hAnsi="Arial" w:cs="Arial"/>
                <w:sz w:val="20"/>
                <w:szCs w:val="20"/>
              </w:rPr>
            </w:pPr>
            <w:r>
              <w:rPr>
                <w:rFonts w:ascii="Arial" w:eastAsia="Arial" w:hAnsi="Arial" w:cs="Arial"/>
                <w:sz w:val="20"/>
                <w:szCs w:val="20"/>
              </w:rPr>
              <w:t>3</w:t>
            </w:r>
          </w:p>
        </w:tc>
        <w:tc>
          <w:tcPr>
            <w:tcW w:w="1608" w:type="dxa"/>
          </w:tcPr>
          <w:p w:rsidR="00C808F6" w:rsidRDefault="00C808F6" w:rsidP="00DF21F6">
            <w:pPr>
              <w:spacing w:before="145" w:after="160" w:line="259" w:lineRule="auto"/>
              <w:ind w:hanging="2"/>
              <w:jc w:val="center"/>
              <w:rPr>
                <w:rFonts w:ascii="Arial" w:eastAsia="Arial" w:hAnsi="Arial" w:cs="Arial"/>
                <w:sz w:val="20"/>
                <w:szCs w:val="20"/>
              </w:rPr>
            </w:pPr>
            <w:r>
              <w:rPr>
                <w:rFonts w:ascii="Arial" w:eastAsia="Arial" w:hAnsi="Arial" w:cs="Arial"/>
                <w:sz w:val="20"/>
                <w:szCs w:val="20"/>
              </w:rPr>
              <w:t>b</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En el párrafo 5, se señala que las personas en situación de calle poseen, en promedio, 8,3 años de escolaridad.</w:t>
            </w:r>
          </w:p>
        </w:tc>
      </w:tr>
      <w:tr w:rsidR="00C808F6" w:rsidTr="00DF21F6">
        <w:trPr>
          <w:trHeight w:val="585"/>
        </w:trPr>
        <w:tc>
          <w:tcPr>
            <w:tcW w:w="1327" w:type="dxa"/>
          </w:tcPr>
          <w:p w:rsidR="00C808F6" w:rsidRDefault="00C808F6" w:rsidP="00DF21F6">
            <w:pPr>
              <w:spacing w:before="145" w:after="160" w:line="259" w:lineRule="auto"/>
              <w:ind w:hanging="2"/>
              <w:jc w:val="center"/>
              <w:rPr>
                <w:rFonts w:ascii="Arial" w:eastAsia="Arial" w:hAnsi="Arial" w:cs="Arial"/>
                <w:sz w:val="20"/>
                <w:szCs w:val="20"/>
              </w:rPr>
            </w:pPr>
            <w:r>
              <w:rPr>
                <w:rFonts w:ascii="Arial" w:eastAsia="Arial" w:hAnsi="Arial" w:cs="Arial"/>
                <w:sz w:val="20"/>
                <w:szCs w:val="20"/>
              </w:rPr>
              <w:t>4</w:t>
            </w:r>
          </w:p>
        </w:tc>
        <w:tc>
          <w:tcPr>
            <w:tcW w:w="1608" w:type="dxa"/>
          </w:tcPr>
          <w:p w:rsidR="00C808F6" w:rsidRDefault="00C808F6" w:rsidP="00DF21F6">
            <w:pPr>
              <w:spacing w:before="145" w:after="160" w:line="259" w:lineRule="auto"/>
              <w:ind w:hanging="2"/>
              <w:jc w:val="center"/>
              <w:rPr>
                <w:rFonts w:ascii="Arial" w:eastAsia="Arial" w:hAnsi="Arial" w:cs="Arial"/>
                <w:sz w:val="20"/>
                <w:szCs w:val="20"/>
              </w:rPr>
            </w:pPr>
            <w:r>
              <w:rPr>
                <w:rFonts w:ascii="Arial" w:eastAsia="Arial" w:hAnsi="Arial" w:cs="Arial"/>
                <w:sz w:val="20"/>
                <w:szCs w:val="20"/>
              </w:rPr>
              <w:t>d</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En el párrafo 3, se indica que el 62,8% argumentó problemas con su familia o pareja.</w:t>
            </w:r>
          </w:p>
        </w:tc>
      </w:tr>
      <w:tr w:rsidR="00C808F6" w:rsidTr="00DF21F6">
        <w:trPr>
          <w:trHeight w:val="656"/>
        </w:trPr>
        <w:tc>
          <w:tcPr>
            <w:tcW w:w="1327" w:type="dxa"/>
          </w:tcPr>
          <w:p w:rsidR="00C808F6" w:rsidRDefault="00C808F6" w:rsidP="00DF21F6">
            <w:pPr>
              <w:spacing w:before="11" w:after="160" w:line="259" w:lineRule="auto"/>
              <w:ind w:hanging="2"/>
              <w:rPr>
                <w:rFonts w:ascii="Arial" w:eastAsia="Arial" w:hAnsi="Arial" w:cs="Arial"/>
                <w:sz w:val="20"/>
                <w:szCs w:val="20"/>
              </w:rPr>
            </w:pPr>
          </w:p>
          <w:p w:rsidR="00C808F6" w:rsidRDefault="00C808F6" w:rsidP="00DF21F6">
            <w:pPr>
              <w:spacing w:after="160" w:line="259" w:lineRule="auto"/>
              <w:ind w:hanging="2"/>
              <w:jc w:val="center"/>
              <w:rPr>
                <w:rFonts w:ascii="Arial" w:eastAsia="Arial" w:hAnsi="Arial" w:cs="Arial"/>
                <w:sz w:val="20"/>
                <w:szCs w:val="20"/>
              </w:rPr>
            </w:pPr>
            <w:r>
              <w:rPr>
                <w:rFonts w:ascii="Arial" w:eastAsia="Arial" w:hAnsi="Arial" w:cs="Arial"/>
                <w:sz w:val="20"/>
                <w:szCs w:val="20"/>
              </w:rPr>
              <w:t>5</w:t>
            </w:r>
          </w:p>
        </w:tc>
        <w:tc>
          <w:tcPr>
            <w:tcW w:w="1608" w:type="dxa"/>
          </w:tcPr>
          <w:p w:rsidR="00C808F6" w:rsidRDefault="00C808F6" w:rsidP="00DF21F6">
            <w:pPr>
              <w:spacing w:before="11" w:after="160" w:line="259" w:lineRule="auto"/>
              <w:ind w:hanging="2"/>
              <w:rPr>
                <w:rFonts w:ascii="Arial" w:eastAsia="Arial" w:hAnsi="Arial" w:cs="Arial"/>
                <w:sz w:val="20"/>
                <w:szCs w:val="20"/>
              </w:rPr>
            </w:pPr>
          </w:p>
          <w:p w:rsidR="00C808F6" w:rsidRDefault="00C808F6" w:rsidP="00DF21F6">
            <w:pPr>
              <w:spacing w:after="160" w:line="259" w:lineRule="auto"/>
              <w:ind w:hanging="2"/>
              <w:jc w:val="center"/>
              <w:rPr>
                <w:rFonts w:ascii="Arial" w:eastAsia="Arial" w:hAnsi="Arial" w:cs="Arial"/>
                <w:sz w:val="20"/>
                <w:szCs w:val="20"/>
              </w:rPr>
            </w:pPr>
            <w:r>
              <w:rPr>
                <w:rFonts w:ascii="Arial" w:eastAsia="Arial" w:hAnsi="Arial" w:cs="Arial"/>
                <w:sz w:val="20"/>
                <w:szCs w:val="20"/>
              </w:rPr>
              <w:t>c</w:t>
            </w:r>
          </w:p>
        </w:tc>
        <w:tc>
          <w:tcPr>
            <w:tcW w:w="6597" w:type="dxa"/>
          </w:tcPr>
          <w:p w:rsidR="00C808F6" w:rsidRDefault="00C808F6" w:rsidP="00DF21F6">
            <w:pPr>
              <w:spacing w:after="160" w:line="259" w:lineRule="auto"/>
              <w:ind w:hanging="2"/>
              <w:jc w:val="both"/>
              <w:rPr>
                <w:rFonts w:ascii="Arial" w:eastAsia="Arial" w:hAnsi="Arial" w:cs="Arial"/>
                <w:sz w:val="20"/>
                <w:szCs w:val="20"/>
              </w:rPr>
            </w:pPr>
            <w:r>
              <w:rPr>
                <w:rFonts w:ascii="Arial" w:eastAsia="Arial" w:hAnsi="Arial" w:cs="Arial"/>
                <w:sz w:val="20"/>
                <w:szCs w:val="20"/>
              </w:rPr>
              <w:t>Recopilación significa juntar o reunir diversas cosas dispersas. Se usa frecuentemente para la acción de reunir datos.</w:t>
            </w:r>
          </w:p>
        </w:tc>
      </w:tr>
      <w:tr w:rsidR="00C808F6" w:rsidTr="00DF21F6">
        <w:trPr>
          <w:trHeight w:val="850"/>
        </w:trPr>
        <w:tc>
          <w:tcPr>
            <w:tcW w:w="1327" w:type="dxa"/>
          </w:tcPr>
          <w:p w:rsidR="00C808F6" w:rsidRDefault="00C808F6" w:rsidP="00DF21F6">
            <w:pPr>
              <w:spacing w:before="11" w:after="160" w:line="259" w:lineRule="auto"/>
              <w:ind w:hanging="2"/>
              <w:rPr>
                <w:rFonts w:ascii="Arial" w:eastAsia="Arial" w:hAnsi="Arial" w:cs="Arial"/>
                <w:sz w:val="20"/>
                <w:szCs w:val="20"/>
              </w:rPr>
            </w:pPr>
          </w:p>
          <w:p w:rsidR="00C808F6" w:rsidRDefault="00C808F6" w:rsidP="00DF21F6">
            <w:pPr>
              <w:spacing w:after="160" w:line="259" w:lineRule="auto"/>
              <w:ind w:hanging="2"/>
              <w:jc w:val="center"/>
              <w:rPr>
                <w:rFonts w:ascii="Arial" w:eastAsia="Arial" w:hAnsi="Arial" w:cs="Arial"/>
                <w:sz w:val="20"/>
                <w:szCs w:val="20"/>
              </w:rPr>
            </w:pPr>
            <w:r>
              <w:rPr>
                <w:rFonts w:ascii="Arial" w:eastAsia="Arial" w:hAnsi="Arial" w:cs="Arial"/>
                <w:sz w:val="20"/>
                <w:szCs w:val="20"/>
              </w:rPr>
              <w:t>6</w:t>
            </w:r>
          </w:p>
        </w:tc>
        <w:tc>
          <w:tcPr>
            <w:tcW w:w="1608" w:type="dxa"/>
          </w:tcPr>
          <w:p w:rsidR="00C808F6" w:rsidRDefault="00C808F6" w:rsidP="00DF21F6">
            <w:pPr>
              <w:spacing w:before="11" w:after="160" w:line="259" w:lineRule="auto"/>
              <w:ind w:hanging="2"/>
              <w:rPr>
                <w:rFonts w:ascii="Arial" w:eastAsia="Arial" w:hAnsi="Arial" w:cs="Arial"/>
                <w:sz w:val="20"/>
                <w:szCs w:val="20"/>
              </w:rPr>
            </w:pPr>
          </w:p>
          <w:p w:rsidR="00C808F6" w:rsidRDefault="00C808F6" w:rsidP="00DF21F6">
            <w:pPr>
              <w:spacing w:after="160" w:line="259" w:lineRule="auto"/>
              <w:ind w:hanging="2"/>
              <w:jc w:val="center"/>
              <w:rPr>
                <w:rFonts w:ascii="Arial" w:eastAsia="Arial" w:hAnsi="Arial" w:cs="Arial"/>
                <w:sz w:val="20"/>
                <w:szCs w:val="20"/>
              </w:rPr>
            </w:pPr>
            <w:r>
              <w:rPr>
                <w:rFonts w:ascii="Arial" w:eastAsia="Arial" w:hAnsi="Arial" w:cs="Arial"/>
                <w:sz w:val="20"/>
                <w:szCs w:val="20"/>
              </w:rPr>
              <w:t>c</w:t>
            </w:r>
          </w:p>
        </w:tc>
        <w:tc>
          <w:tcPr>
            <w:tcW w:w="6597" w:type="dxa"/>
          </w:tcPr>
          <w:p w:rsidR="00C808F6" w:rsidRDefault="00C808F6" w:rsidP="00DF21F6">
            <w:pPr>
              <w:spacing w:after="160" w:line="259" w:lineRule="auto"/>
              <w:ind w:right="94" w:hanging="2"/>
              <w:jc w:val="both"/>
              <w:rPr>
                <w:rFonts w:ascii="Arial" w:eastAsia="Arial" w:hAnsi="Arial" w:cs="Arial"/>
                <w:sz w:val="20"/>
                <w:szCs w:val="20"/>
              </w:rPr>
            </w:pPr>
            <w:r>
              <w:rPr>
                <w:rFonts w:ascii="Arial" w:eastAsia="Arial" w:hAnsi="Arial" w:cs="Arial"/>
                <w:sz w:val="20"/>
                <w:szCs w:val="20"/>
              </w:rPr>
              <w:t>Es el título adecuado, pues se alinea con el propósito del texto, que es informar. Los otros títulos están en la línea de la formación de opiniones. En el texto se dan diversos datos, sin establecer una determinada valoración.</w:t>
            </w:r>
          </w:p>
        </w:tc>
      </w:tr>
      <w:tr w:rsidR="00C808F6" w:rsidTr="00DF21F6">
        <w:trPr>
          <w:trHeight w:val="333"/>
        </w:trPr>
        <w:tc>
          <w:tcPr>
            <w:tcW w:w="1327" w:type="dxa"/>
          </w:tcPr>
          <w:p w:rsidR="00C808F6" w:rsidRDefault="00C808F6" w:rsidP="00DF21F6">
            <w:pPr>
              <w:spacing w:after="160"/>
              <w:ind w:hanging="2"/>
              <w:jc w:val="center"/>
              <w:rPr>
                <w:rFonts w:ascii="Arial" w:eastAsia="Arial" w:hAnsi="Arial" w:cs="Arial"/>
                <w:sz w:val="20"/>
                <w:szCs w:val="20"/>
              </w:rPr>
            </w:pPr>
            <w:r>
              <w:rPr>
                <w:rFonts w:ascii="Arial" w:eastAsia="Arial" w:hAnsi="Arial" w:cs="Arial"/>
                <w:sz w:val="20"/>
                <w:szCs w:val="20"/>
              </w:rPr>
              <w:t>7</w:t>
            </w:r>
          </w:p>
        </w:tc>
        <w:tc>
          <w:tcPr>
            <w:tcW w:w="1608" w:type="dxa"/>
          </w:tcPr>
          <w:p w:rsidR="00C808F6" w:rsidRDefault="00C808F6" w:rsidP="00DF21F6">
            <w:pPr>
              <w:spacing w:after="160"/>
              <w:ind w:hanging="2"/>
              <w:jc w:val="center"/>
              <w:rPr>
                <w:rFonts w:ascii="Arial" w:eastAsia="Arial" w:hAnsi="Arial" w:cs="Arial"/>
                <w:sz w:val="20"/>
                <w:szCs w:val="20"/>
              </w:rPr>
            </w:pPr>
            <w:r>
              <w:rPr>
                <w:rFonts w:ascii="Arial" w:eastAsia="Arial" w:hAnsi="Arial" w:cs="Arial"/>
                <w:sz w:val="20"/>
                <w:szCs w:val="20"/>
              </w:rPr>
              <w:t>a</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Todo lo que se dice en el texto es en relación al turismo.</w:t>
            </w:r>
          </w:p>
        </w:tc>
      </w:tr>
      <w:tr w:rsidR="00C808F6" w:rsidTr="00DF21F6">
        <w:trPr>
          <w:trHeight w:val="411"/>
        </w:trPr>
        <w:tc>
          <w:tcPr>
            <w:tcW w:w="1327" w:type="dxa"/>
          </w:tcPr>
          <w:p w:rsidR="00C808F6" w:rsidRDefault="00C808F6" w:rsidP="00DF21F6">
            <w:pPr>
              <w:spacing w:before="148" w:after="160" w:line="259" w:lineRule="auto"/>
              <w:ind w:hanging="2"/>
              <w:jc w:val="center"/>
              <w:rPr>
                <w:rFonts w:ascii="Arial" w:eastAsia="Arial" w:hAnsi="Arial" w:cs="Arial"/>
                <w:sz w:val="20"/>
                <w:szCs w:val="20"/>
              </w:rPr>
            </w:pPr>
            <w:r>
              <w:rPr>
                <w:rFonts w:ascii="Arial" w:eastAsia="Arial" w:hAnsi="Arial" w:cs="Arial"/>
                <w:sz w:val="20"/>
                <w:szCs w:val="20"/>
              </w:rPr>
              <w:t>8</w:t>
            </w:r>
          </w:p>
        </w:tc>
        <w:tc>
          <w:tcPr>
            <w:tcW w:w="1608" w:type="dxa"/>
          </w:tcPr>
          <w:p w:rsidR="00C808F6" w:rsidRDefault="00C808F6" w:rsidP="00DF21F6">
            <w:pPr>
              <w:spacing w:before="148" w:after="160" w:line="259" w:lineRule="auto"/>
              <w:ind w:hanging="2"/>
              <w:jc w:val="center"/>
              <w:rPr>
                <w:rFonts w:ascii="Arial" w:eastAsia="Arial" w:hAnsi="Arial" w:cs="Arial"/>
                <w:sz w:val="20"/>
                <w:szCs w:val="20"/>
              </w:rPr>
            </w:pPr>
            <w:r>
              <w:rPr>
                <w:rFonts w:ascii="Arial" w:eastAsia="Arial" w:hAnsi="Arial" w:cs="Arial"/>
                <w:sz w:val="20"/>
                <w:szCs w:val="20"/>
              </w:rPr>
              <w:t>d</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La idea se puede eliminar sin afectar la coherencia del texto.</w:t>
            </w:r>
          </w:p>
        </w:tc>
      </w:tr>
      <w:tr w:rsidR="00C808F6" w:rsidTr="00DF21F6">
        <w:trPr>
          <w:trHeight w:val="441"/>
        </w:trPr>
        <w:tc>
          <w:tcPr>
            <w:tcW w:w="1327" w:type="dxa"/>
          </w:tcPr>
          <w:p w:rsidR="00C808F6" w:rsidRDefault="00C808F6" w:rsidP="00DF21F6">
            <w:pPr>
              <w:spacing w:before="145" w:after="160" w:line="259" w:lineRule="auto"/>
              <w:ind w:hanging="2"/>
              <w:jc w:val="center"/>
              <w:rPr>
                <w:rFonts w:ascii="Arial" w:eastAsia="Arial" w:hAnsi="Arial" w:cs="Arial"/>
                <w:sz w:val="20"/>
                <w:szCs w:val="20"/>
              </w:rPr>
            </w:pPr>
            <w:r>
              <w:rPr>
                <w:rFonts w:ascii="Arial" w:eastAsia="Arial" w:hAnsi="Arial" w:cs="Arial"/>
                <w:sz w:val="20"/>
                <w:szCs w:val="20"/>
              </w:rPr>
              <w:t>9</w:t>
            </w:r>
          </w:p>
        </w:tc>
        <w:tc>
          <w:tcPr>
            <w:tcW w:w="1608" w:type="dxa"/>
          </w:tcPr>
          <w:p w:rsidR="00C808F6" w:rsidRDefault="00C808F6" w:rsidP="00DF21F6">
            <w:pPr>
              <w:spacing w:before="145" w:after="160" w:line="259" w:lineRule="auto"/>
              <w:ind w:hanging="2"/>
              <w:jc w:val="center"/>
              <w:rPr>
                <w:rFonts w:ascii="Arial" w:eastAsia="Arial" w:hAnsi="Arial" w:cs="Arial"/>
                <w:sz w:val="20"/>
                <w:szCs w:val="20"/>
              </w:rPr>
            </w:pPr>
            <w:r>
              <w:rPr>
                <w:rFonts w:ascii="Arial" w:eastAsia="Arial" w:hAnsi="Arial" w:cs="Arial"/>
                <w:sz w:val="20"/>
                <w:szCs w:val="20"/>
              </w:rPr>
              <w:t>d</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Sin esa aclaración, no se tendría una dimensión clara de la cifra.</w:t>
            </w:r>
          </w:p>
        </w:tc>
      </w:tr>
      <w:tr w:rsidR="00C808F6" w:rsidTr="00DF21F6">
        <w:trPr>
          <w:trHeight w:val="397"/>
        </w:trPr>
        <w:tc>
          <w:tcPr>
            <w:tcW w:w="1327" w:type="dxa"/>
          </w:tcPr>
          <w:p w:rsidR="00C808F6" w:rsidRDefault="00C808F6" w:rsidP="00DF21F6">
            <w:pPr>
              <w:spacing w:before="145" w:after="160" w:line="259" w:lineRule="auto"/>
              <w:ind w:right="75" w:hanging="2"/>
              <w:jc w:val="center"/>
              <w:rPr>
                <w:rFonts w:ascii="Arial" w:eastAsia="Arial" w:hAnsi="Arial" w:cs="Arial"/>
                <w:sz w:val="20"/>
                <w:szCs w:val="20"/>
              </w:rPr>
            </w:pPr>
            <w:r>
              <w:rPr>
                <w:rFonts w:ascii="Arial" w:eastAsia="Arial" w:hAnsi="Arial" w:cs="Arial"/>
                <w:sz w:val="20"/>
                <w:szCs w:val="20"/>
              </w:rPr>
              <w:t>10</w:t>
            </w:r>
          </w:p>
        </w:tc>
        <w:tc>
          <w:tcPr>
            <w:tcW w:w="1608" w:type="dxa"/>
          </w:tcPr>
          <w:p w:rsidR="00C808F6" w:rsidRDefault="00C808F6" w:rsidP="00DF21F6">
            <w:pPr>
              <w:spacing w:before="145" w:after="160" w:line="259" w:lineRule="auto"/>
              <w:ind w:hanging="2"/>
              <w:jc w:val="center"/>
              <w:rPr>
                <w:rFonts w:ascii="Arial" w:eastAsia="Arial" w:hAnsi="Arial" w:cs="Arial"/>
                <w:sz w:val="20"/>
                <w:szCs w:val="20"/>
              </w:rPr>
            </w:pPr>
            <w:r>
              <w:rPr>
                <w:rFonts w:ascii="Arial" w:eastAsia="Arial" w:hAnsi="Arial" w:cs="Arial"/>
                <w:sz w:val="20"/>
                <w:szCs w:val="20"/>
              </w:rPr>
              <w:t>b</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Además de ser el referente, está en singular y las demás en plural.</w:t>
            </w:r>
          </w:p>
        </w:tc>
      </w:tr>
      <w:tr w:rsidR="00C808F6" w:rsidTr="00DF21F6">
        <w:trPr>
          <w:trHeight w:val="606"/>
        </w:trPr>
        <w:tc>
          <w:tcPr>
            <w:tcW w:w="1327" w:type="dxa"/>
          </w:tcPr>
          <w:p w:rsidR="00C808F6" w:rsidRDefault="00C808F6" w:rsidP="00DF21F6">
            <w:pPr>
              <w:spacing w:before="11" w:after="160" w:line="259" w:lineRule="auto"/>
              <w:ind w:hanging="2"/>
              <w:rPr>
                <w:rFonts w:ascii="Arial" w:eastAsia="Arial" w:hAnsi="Arial" w:cs="Arial"/>
                <w:sz w:val="20"/>
                <w:szCs w:val="20"/>
              </w:rPr>
            </w:pPr>
          </w:p>
          <w:p w:rsidR="00C808F6" w:rsidRDefault="00C808F6" w:rsidP="00DF21F6">
            <w:pPr>
              <w:spacing w:after="160" w:line="259" w:lineRule="auto"/>
              <w:ind w:right="75" w:hanging="2"/>
              <w:jc w:val="center"/>
              <w:rPr>
                <w:rFonts w:ascii="Arial" w:eastAsia="Arial" w:hAnsi="Arial" w:cs="Arial"/>
                <w:sz w:val="20"/>
                <w:szCs w:val="20"/>
              </w:rPr>
            </w:pPr>
            <w:r>
              <w:rPr>
                <w:rFonts w:ascii="Arial" w:eastAsia="Arial" w:hAnsi="Arial" w:cs="Arial"/>
                <w:sz w:val="20"/>
                <w:szCs w:val="20"/>
              </w:rPr>
              <w:t>11</w:t>
            </w:r>
          </w:p>
        </w:tc>
        <w:tc>
          <w:tcPr>
            <w:tcW w:w="1608" w:type="dxa"/>
          </w:tcPr>
          <w:p w:rsidR="00C808F6" w:rsidRDefault="00C808F6" w:rsidP="00DF21F6">
            <w:pPr>
              <w:spacing w:before="11" w:after="160" w:line="259" w:lineRule="auto"/>
              <w:ind w:hanging="2"/>
              <w:rPr>
                <w:rFonts w:ascii="Arial" w:eastAsia="Arial" w:hAnsi="Arial" w:cs="Arial"/>
                <w:sz w:val="20"/>
                <w:szCs w:val="20"/>
              </w:rPr>
            </w:pPr>
          </w:p>
          <w:p w:rsidR="00C808F6" w:rsidRDefault="00C808F6" w:rsidP="00DF21F6">
            <w:pPr>
              <w:spacing w:after="160" w:line="259" w:lineRule="auto"/>
              <w:ind w:hanging="2"/>
              <w:jc w:val="center"/>
              <w:rPr>
                <w:rFonts w:ascii="Arial" w:eastAsia="Arial" w:hAnsi="Arial" w:cs="Arial"/>
                <w:sz w:val="20"/>
                <w:szCs w:val="20"/>
              </w:rPr>
            </w:pPr>
            <w:r>
              <w:rPr>
                <w:rFonts w:ascii="Arial" w:eastAsia="Arial" w:hAnsi="Arial" w:cs="Arial"/>
                <w:sz w:val="20"/>
                <w:szCs w:val="20"/>
              </w:rPr>
              <w:t>d</w:t>
            </w:r>
          </w:p>
        </w:tc>
        <w:tc>
          <w:tcPr>
            <w:tcW w:w="6597" w:type="dxa"/>
          </w:tcPr>
          <w:p w:rsidR="00C808F6" w:rsidRDefault="00C808F6" w:rsidP="00DF21F6">
            <w:pPr>
              <w:spacing w:after="160" w:line="259" w:lineRule="auto"/>
              <w:ind w:hanging="2"/>
              <w:jc w:val="both"/>
              <w:rPr>
                <w:rFonts w:ascii="Arial" w:eastAsia="Arial" w:hAnsi="Arial" w:cs="Arial"/>
                <w:sz w:val="20"/>
                <w:szCs w:val="20"/>
              </w:rPr>
            </w:pPr>
            <w:r>
              <w:rPr>
                <w:rFonts w:ascii="Arial" w:eastAsia="Arial" w:hAnsi="Arial" w:cs="Arial"/>
                <w:sz w:val="20"/>
                <w:szCs w:val="20"/>
              </w:rPr>
              <w:t>Entre los enunciados, se establece una relación de oposición exclusiva (el segundo enunciado excluye al primero).</w:t>
            </w:r>
          </w:p>
        </w:tc>
      </w:tr>
      <w:tr w:rsidR="00C808F6" w:rsidTr="00DF21F6">
        <w:trPr>
          <w:trHeight w:val="292"/>
        </w:trPr>
        <w:tc>
          <w:tcPr>
            <w:tcW w:w="1327" w:type="dxa"/>
          </w:tcPr>
          <w:p w:rsidR="00C808F6" w:rsidRDefault="00C808F6" w:rsidP="00DF21F6">
            <w:pPr>
              <w:spacing w:after="160"/>
              <w:ind w:right="75" w:hanging="2"/>
              <w:jc w:val="center"/>
              <w:rPr>
                <w:rFonts w:ascii="Arial" w:eastAsia="Arial" w:hAnsi="Arial" w:cs="Arial"/>
                <w:sz w:val="20"/>
                <w:szCs w:val="20"/>
              </w:rPr>
            </w:pPr>
            <w:r>
              <w:rPr>
                <w:rFonts w:ascii="Arial" w:eastAsia="Arial" w:hAnsi="Arial" w:cs="Arial"/>
                <w:sz w:val="20"/>
                <w:szCs w:val="20"/>
              </w:rPr>
              <w:t>12</w:t>
            </w:r>
          </w:p>
        </w:tc>
        <w:tc>
          <w:tcPr>
            <w:tcW w:w="1608" w:type="dxa"/>
          </w:tcPr>
          <w:p w:rsidR="00C808F6" w:rsidRDefault="00C808F6" w:rsidP="00DF21F6">
            <w:pPr>
              <w:spacing w:after="160"/>
              <w:ind w:hanging="2"/>
              <w:jc w:val="center"/>
              <w:rPr>
                <w:rFonts w:ascii="Arial" w:eastAsia="Arial" w:hAnsi="Arial" w:cs="Arial"/>
                <w:sz w:val="20"/>
                <w:szCs w:val="20"/>
              </w:rPr>
            </w:pPr>
            <w:r>
              <w:rPr>
                <w:rFonts w:ascii="Arial" w:eastAsia="Arial" w:hAnsi="Arial" w:cs="Arial"/>
                <w:sz w:val="20"/>
                <w:szCs w:val="20"/>
              </w:rPr>
              <w:t>d</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En el texto, predominan las adjetivaciones.</w:t>
            </w:r>
          </w:p>
          <w:p w:rsidR="000053E9" w:rsidRDefault="000053E9" w:rsidP="00DF21F6">
            <w:pPr>
              <w:spacing w:after="160"/>
              <w:ind w:hanging="2"/>
              <w:jc w:val="both"/>
              <w:rPr>
                <w:rFonts w:ascii="Arial" w:eastAsia="Arial" w:hAnsi="Arial" w:cs="Arial"/>
                <w:sz w:val="20"/>
                <w:szCs w:val="20"/>
              </w:rPr>
            </w:pPr>
          </w:p>
        </w:tc>
      </w:tr>
      <w:tr w:rsidR="00C808F6" w:rsidTr="00DF21F6">
        <w:trPr>
          <w:trHeight w:val="292"/>
        </w:trPr>
        <w:tc>
          <w:tcPr>
            <w:tcW w:w="1327" w:type="dxa"/>
          </w:tcPr>
          <w:p w:rsidR="00C808F6" w:rsidRDefault="00C808F6" w:rsidP="00DF21F6">
            <w:pPr>
              <w:spacing w:after="160"/>
              <w:ind w:right="75" w:hanging="2"/>
              <w:jc w:val="center"/>
              <w:rPr>
                <w:rFonts w:ascii="Arial" w:eastAsia="Arial" w:hAnsi="Arial" w:cs="Arial"/>
                <w:sz w:val="20"/>
                <w:szCs w:val="20"/>
              </w:rPr>
            </w:pPr>
            <w:r>
              <w:rPr>
                <w:rFonts w:ascii="Arial" w:eastAsia="Arial" w:hAnsi="Arial" w:cs="Arial"/>
                <w:sz w:val="20"/>
                <w:szCs w:val="20"/>
              </w:rPr>
              <w:t>13</w:t>
            </w:r>
          </w:p>
        </w:tc>
        <w:tc>
          <w:tcPr>
            <w:tcW w:w="1608" w:type="dxa"/>
          </w:tcPr>
          <w:p w:rsidR="00C808F6" w:rsidRDefault="00C808F6" w:rsidP="00DF21F6">
            <w:pPr>
              <w:spacing w:after="160"/>
              <w:ind w:hanging="2"/>
              <w:jc w:val="center"/>
              <w:rPr>
                <w:rFonts w:ascii="Arial" w:eastAsia="Arial" w:hAnsi="Arial" w:cs="Arial"/>
                <w:sz w:val="20"/>
                <w:szCs w:val="20"/>
              </w:rPr>
            </w:pPr>
            <w:r>
              <w:rPr>
                <w:rFonts w:ascii="Arial" w:eastAsia="Arial" w:hAnsi="Arial" w:cs="Arial"/>
                <w:sz w:val="20"/>
                <w:szCs w:val="20"/>
              </w:rPr>
              <w:t>a</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El conector es causal porque introduce la razón por la cual la gastronomía es considerada arte.</w:t>
            </w:r>
          </w:p>
          <w:p w:rsidR="000053E9" w:rsidRDefault="000053E9" w:rsidP="00DF21F6">
            <w:pPr>
              <w:spacing w:after="160"/>
              <w:ind w:hanging="2"/>
              <w:jc w:val="both"/>
              <w:rPr>
                <w:rFonts w:ascii="Arial" w:eastAsia="Arial" w:hAnsi="Arial" w:cs="Arial"/>
                <w:sz w:val="20"/>
                <w:szCs w:val="20"/>
              </w:rPr>
            </w:pPr>
          </w:p>
        </w:tc>
      </w:tr>
      <w:tr w:rsidR="00C808F6" w:rsidTr="00DF21F6">
        <w:trPr>
          <w:trHeight w:val="375"/>
        </w:trPr>
        <w:tc>
          <w:tcPr>
            <w:tcW w:w="1327" w:type="dxa"/>
          </w:tcPr>
          <w:p w:rsidR="00C808F6" w:rsidRDefault="00C808F6" w:rsidP="00DF21F6">
            <w:pPr>
              <w:spacing w:before="145" w:after="160" w:line="259" w:lineRule="auto"/>
              <w:ind w:right="75" w:hanging="2"/>
              <w:jc w:val="center"/>
              <w:rPr>
                <w:rFonts w:ascii="Arial" w:eastAsia="Arial" w:hAnsi="Arial" w:cs="Arial"/>
                <w:sz w:val="20"/>
                <w:szCs w:val="20"/>
              </w:rPr>
            </w:pPr>
            <w:r>
              <w:rPr>
                <w:rFonts w:ascii="Arial" w:eastAsia="Arial" w:hAnsi="Arial" w:cs="Arial"/>
                <w:sz w:val="20"/>
                <w:szCs w:val="20"/>
              </w:rPr>
              <w:lastRenderedPageBreak/>
              <w:t>14</w:t>
            </w:r>
          </w:p>
        </w:tc>
        <w:tc>
          <w:tcPr>
            <w:tcW w:w="1608" w:type="dxa"/>
          </w:tcPr>
          <w:p w:rsidR="00C808F6" w:rsidRDefault="00C808F6" w:rsidP="00DF21F6">
            <w:pPr>
              <w:spacing w:before="145" w:after="160" w:line="259" w:lineRule="auto"/>
              <w:ind w:hanging="2"/>
              <w:jc w:val="center"/>
              <w:rPr>
                <w:rFonts w:ascii="Arial" w:eastAsia="Arial" w:hAnsi="Arial" w:cs="Arial"/>
                <w:sz w:val="20"/>
                <w:szCs w:val="20"/>
              </w:rPr>
            </w:pPr>
            <w:r>
              <w:rPr>
                <w:rFonts w:ascii="Arial" w:eastAsia="Arial" w:hAnsi="Arial" w:cs="Arial"/>
                <w:sz w:val="20"/>
                <w:szCs w:val="20"/>
              </w:rPr>
              <w:t>d</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 xml:space="preserve">  La idea alude a lo que es la gastronomía. Se utiliza el verbo ser.</w:t>
            </w:r>
          </w:p>
        </w:tc>
      </w:tr>
      <w:tr w:rsidR="00C808F6" w:rsidTr="00DF21F6">
        <w:trPr>
          <w:trHeight w:val="294"/>
        </w:trPr>
        <w:tc>
          <w:tcPr>
            <w:tcW w:w="1327" w:type="dxa"/>
          </w:tcPr>
          <w:p w:rsidR="00C808F6" w:rsidRDefault="00C808F6" w:rsidP="00DF21F6">
            <w:pPr>
              <w:spacing w:before="1" w:after="160"/>
              <w:ind w:right="75" w:hanging="2"/>
              <w:jc w:val="center"/>
              <w:rPr>
                <w:rFonts w:ascii="Arial" w:eastAsia="Arial" w:hAnsi="Arial" w:cs="Arial"/>
                <w:sz w:val="20"/>
                <w:szCs w:val="20"/>
              </w:rPr>
            </w:pPr>
          </w:p>
          <w:p w:rsidR="00C808F6" w:rsidRDefault="00C808F6" w:rsidP="00DF21F6">
            <w:pPr>
              <w:spacing w:before="1" w:after="160"/>
              <w:ind w:right="75" w:hanging="2"/>
              <w:jc w:val="center"/>
              <w:rPr>
                <w:rFonts w:ascii="Arial" w:eastAsia="Arial" w:hAnsi="Arial" w:cs="Arial"/>
                <w:sz w:val="20"/>
                <w:szCs w:val="20"/>
              </w:rPr>
            </w:pPr>
            <w:r>
              <w:rPr>
                <w:rFonts w:ascii="Arial" w:eastAsia="Arial" w:hAnsi="Arial" w:cs="Arial"/>
                <w:sz w:val="20"/>
                <w:szCs w:val="20"/>
              </w:rPr>
              <w:t>15</w:t>
            </w:r>
          </w:p>
        </w:tc>
        <w:tc>
          <w:tcPr>
            <w:tcW w:w="1608" w:type="dxa"/>
          </w:tcPr>
          <w:p w:rsidR="00C808F6" w:rsidRDefault="00C808F6" w:rsidP="00DF21F6">
            <w:pPr>
              <w:spacing w:before="1" w:after="160"/>
              <w:ind w:hanging="2"/>
              <w:jc w:val="center"/>
              <w:rPr>
                <w:rFonts w:ascii="Arial" w:eastAsia="Arial" w:hAnsi="Arial" w:cs="Arial"/>
                <w:sz w:val="20"/>
                <w:szCs w:val="20"/>
              </w:rPr>
            </w:pPr>
          </w:p>
          <w:p w:rsidR="00C808F6" w:rsidRDefault="00C808F6" w:rsidP="00DF21F6">
            <w:pPr>
              <w:spacing w:before="1" w:after="160"/>
              <w:ind w:hanging="2"/>
              <w:jc w:val="center"/>
              <w:rPr>
                <w:rFonts w:ascii="Arial" w:eastAsia="Arial" w:hAnsi="Arial" w:cs="Arial"/>
                <w:sz w:val="20"/>
                <w:szCs w:val="20"/>
              </w:rPr>
            </w:pPr>
            <w:r>
              <w:rPr>
                <w:rFonts w:ascii="Arial" w:eastAsia="Arial" w:hAnsi="Arial" w:cs="Arial"/>
                <w:sz w:val="20"/>
                <w:szCs w:val="20"/>
              </w:rPr>
              <w:t>c</w:t>
            </w:r>
          </w:p>
        </w:tc>
        <w:tc>
          <w:tcPr>
            <w:tcW w:w="6597" w:type="dxa"/>
          </w:tcPr>
          <w:p w:rsidR="00C808F6" w:rsidRDefault="00C808F6" w:rsidP="00DF21F6">
            <w:pPr>
              <w:spacing w:before="1" w:after="160"/>
              <w:ind w:hanging="2"/>
              <w:jc w:val="both"/>
              <w:rPr>
                <w:rFonts w:ascii="Arial" w:eastAsia="Arial" w:hAnsi="Arial" w:cs="Arial"/>
                <w:sz w:val="20"/>
                <w:szCs w:val="20"/>
              </w:rPr>
            </w:pPr>
            <w:r>
              <w:rPr>
                <w:rFonts w:ascii="Arial" w:eastAsia="Arial" w:hAnsi="Arial" w:cs="Arial"/>
                <w:sz w:val="20"/>
                <w:szCs w:val="20"/>
              </w:rPr>
              <w:t>Cumple la función de ser una cita en formato APA que indica año de publicación.</w:t>
            </w:r>
          </w:p>
        </w:tc>
      </w:tr>
      <w:tr w:rsidR="00C808F6" w:rsidTr="00DF21F6">
        <w:trPr>
          <w:trHeight w:val="590"/>
        </w:trPr>
        <w:tc>
          <w:tcPr>
            <w:tcW w:w="1327" w:type="dxa"/>
          </w:tcPr>
          <w:p w:rsidR="00C808F6" w:rsidRDefault="00C808F6" w:rsidP="00DF21F6">
            <w:pPr>
              <w:spacing w:before="11" w:after="160" w:line="259" w:lineRule="auto"/>
              <w:ind w:hanging="2"/>
              <w:rPr>
                <w:rFonts w:ascii="Arial" w:eastAsia="Arial" w:hAnsi="Arial" w:cs="Arial"/>
                <w:sz w:val="20"/>
                <w:szCs w:val="20"/>
              </w:rPr>
            </w:pPr>
          </w:p>
          <w:p w:rsidR="00C808F6" w:rsidRDefault="00C808F6" w:rsidP="00DF21F6">
            <w:pPr>
              <w:spacing w:after="160" w:line="259" w:lineRule="auto"/>
              <w:ind w:right="75" w:hanging="2"/>
              <w:jc w:val="center"/>
              <w:rPr>
                <w:rFonts w:ascii="Arial" w:eastAsia="Arial" w:hAnsi="Arial" w:cs="Arial"/>
                <w:sz w:val="20"/>
                <w:szCs w:val="20"/>
              </w:rPr>
            </w:pPr>
            <w:r>
              <w:rPr>
                <w:rFonts w:ascii="Arial" w:eastAsia="Arial" w:hAnsi="Arial" w:cs="Arial"/>
                <w:sz w:val="20"/>
                <w:szCs w:val="20"/>
              </w:rPr>
              <w:t>16</w:t>
            </w:r>
          </w:p>
        </w:tc>
        <w:tc>
          <w:tcPr>
            <w:tcW w:w="1608" w:type="dxa"/>
          </w:tcPr>
          <w:p w:rsidR="00C808F6" w:rsidRDefault="00C808F6" w:rsidP="00DF21F6">
            <w:pPr>
              <w:spacing w:before="11" w:after="160" w:line="259" w:lineRule="auto"/>
              <w:ind w:hanging="2"/>
              <w:rPr>
                <w:rFonts w:ascii="Arial" w:eastAsia="Arial" w:hAnsi="Arial" w:cs="Arial"/>
                <w:sz w:val="20"/>
                <w:szCs w:val="20"/>
              </w:rPr>
            </w:pPr>
          </w:p>
          <w:p w:rsidR="00C808F6" w:rsidRDefault="00C808F6" w:rsidP="00DF21F6">
            <w:pPr>
              <w:spacing w:after="160" w:line="259" w:lineRule="auto"/>
              <w:ind w:hanging="2"/>
              <w:jc w:val="center"/>
              <w:rPr>
                <w:rFonts w:ascii="Arial" w:eastAsia="Arial" w:hAnsi="Arial" w:cs="Arial"/>
                <w:sz w:val="20"/>
                <w:szCs w:val="20"/>
              </w:rPr>
            </w:pPr>
            <w:r>
              <w:rPr>
                <w:rFonts w:ascii="Arial" w:eastAsia="Arial" w:hAnsi="Arial" w:cs="Arial"/>
                <w:sz w:val="20"/>
                <w:szCs w:val="20"/>
              </w:rPr>
              <w:t>a</w:t>
            </w:r>
          </w:p>
        </w:tc>
        <w:tc>
          <w:tcPr>
            <w:tcW w:w="6597" w:type="dxa"/>
          </w:tcPr>
          <w:p w:rsidR="00C808F6" w:rsidRDefault="00C808F6" w:rsidP="00DF21F6">
            <w:pPr>
              <w:spacing w:after="160" w:line="259" w:lineRule="auto"/>
              <w:ind w:hanging="2"/>
              <w:jc w:val="both"/>
              <w:rPr>
                <w:rFonts w:ascii="Arial" w:eastAsia="Arial" w:hAnsi="Arial" w:cs="Arial"/>
                <w:sz w:val="20"/>
                <w:szCs w:val="20"/>
              </w:rPr>
            </w:pPr>
            <w:r>
              <w:rPr>
                <w:rFonts w:ascii="Arial" w:eastAsia="Arial" w:hAnsi="Arial" w:cs="Arial"/>
                <w:sz w:val="20"/>
                <w:szCs w:val="20"/>
              </w:rPr>
              <w:t>Todo el texto expone información sobre la gastronomía, refiriéndose al origen de la palabra, la historia, sus características, la definición, etc.</w:t>
            </w:r>
          </w:p>
        </w:tc>
      </w:tr>
      <w:tr w:rsidR="00C808F6" w:rsidTr="00DF21F6">
        <w:trPr>
          <w:trHeight w:val="292"/>
        </w:trPr>
        <w:tc>
          <w:tcPr>
            <w:tcW w:w="1327" w:type="dxa"/>
          </w:tcPr>
          <w:p w:rsidR="00C808F6" w:rsidRDefault="00C808F6" w:rsidP="00DF21F6">
            <w:pPr>
              <w:spacing w:after="160"/>
              <w:ind w:right="75" w:hanging="2"/>
              <w:jc w:val="center"/>
              <w:rPr>
                <w:rFonts w:ascii="Arial" w:eastAsia="Arial" w:hAnsi="Arial" w:cs="Arial"/>
                <w:sz w:val="20"/>
                <w:szCs w:val="20"/>
              </w:rPr>
            </w:pPr>
            <w:r>
              <w:rPr>
                <w:rFonts w:ascii="Arial" w:eastAsia="Arial" w:hAnsi="Arial" w:cs="Arial"/>
                <w:sz w:val="20"/>
                <w:szCs w:val="20"/>
              </w:rPr>
              <w:t>17</w:t>
            </w:r>
          </w:p>
        </w:tc>
        <w:tc>
          <w:tcPr>
            <w:tcW w:w="1608" w:type="dxa"/>
          </w:tcPr>
          <w:p w:rsidR="00C808F6" w:rsidRDefault="00C808F6" w:rsidP="00DF21F6">
            <w:pPr>
              <w:spacing w:after="160"/>
              <w:ind w:hanging="2"/>
              <w:jc w:val="center"/>
              <w:rPr>
                <w:rFonts w:ascii="Arial" w:eastAsia="Arial" w:hAnsi="Arial" w:cs="Arial"/>
                <w:sz w:val="20"/>
                <w:szCs w:val="20"/>
              </w:rPr>
            </w:pPr>
            <w:r>
              <w:rPr>
                <w:rFonts w:ascii="Arial" w:eastAsia="Arial" w:hAnsi="Arial" w:cs="Arial"/>
                <w:sz w:val="20"/>
                <w:szCs w:val="20"/>
              </w:rPr>
              <w:t>b</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El signo de puntuación corresponde a una coma, porque se encuentra posterior a la presencia de un marcador discursivo.</w:t>
            </w:r>
          </w:p>
          <w:p w:rsidR="000053E9" w:rsidRDefault="000053E9" w:rsidP="00DF21F6">
            <w:pPr>
              <w:spacing w:after="160"/>
              <w:ind w:hanging="2"/>
              <w:jc w:val="both"/>
              <w:rPr>
                <w:rFonts w:ascii="Arial" w:eastAsia="Arial" w:hAnsi="Arial" w:cs="Arial"/>
                <w:sz w:val="20"/>
                <w:szCs w:val="20"/>
              </w:rPr>
            </w:pPr>
          </w:p>
        </w:tc>
      </w:tr>
      <w:tr w:rsidR="00C808F6" w:rsidTr="00DF21F6">
        <w:trPr>
          <w:trHeight w:val="428"/>
        </w:trPr>
        <w:tc>
          <w:tcPr>
            <w:tcW w:w="1327" w:type="dxa"/>
          </w:tcPr>
          <w:p w:rsidR="00C808F6" w:rsidRDefault="00C808F6" w:rsidP="00DF21F6">
            <w:pPr>
              <w:spacing w:before="145" w:after="160" w:line="259" w:lineRule="auto"/>
              <w:ind w:right="75" w:hanging="2"/>
              <w:jc w:val="center"/>
              <w:rPr>
                <w:rFonts w:ascii="Arial" w:eastAsia="Arial" w:hAnsi="Arial" w:cs="Arial"/>
                <w:sz w:val="20"/>
                <w:szCs w:val="20"/>
              </w:rPr>
            </w:pPr>
            <w:r>
              <w:rPr>
                <w:rFonts w:ascii="Arial" w:eastAsia="Arial" w:hAnsi="Arial" w:cs="Arial"/>
                <w:sz w:val="20"/>
                <w:szCs w:val="20"/>
              </w:rPr>
              <w:t>18</w:t>
            </w:r>
          </w:p>
        </w:tc>
        <w:tc>
          <w:tcPr>
            <w:tcW w:w="1608" w:type="dxa"/>
          </w:tcPr>
          <w:p w:rsidR="00C808F6" w:rsidRDefault="00C808F6" w:rsidP="00DF21F6">
            <w:pPr>
              <w:spacing w:before="145" w:after="160" w:line="259" w:lineRule="auto"/>
              <w:ind w:hanging="2"/>
              <w:jc w:val="center"/>
              <w:rPr>
                <w:rFonts w:ascii="Arial" w:eastAsia="Arial" w:hAnsi="Arial" w:cs="Arial"/>
                <w:sz w:val="20"/>
                <w:szCs w:val="20"/>
              </w:rPr>
            </w:pPr>
            <w:r>
              <w:rPr>
                <w:rFonts w:ascii="Arial" w:eastAsia="Arial" w:hAnsi="Arial" w:cs="Arial"/>
                <w:sz w:val="20"/>
                <w:szCs w:val="20"/>
              </w:rPr>
              <w:t>b</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El optimista es quien tiene una visión positiva de la vida. Deriva de óptimo que es algo muy bueno.</w:t>
            </w:r>
          </w:p>
          <w:p w:rsidR="000053E9" w:rsidRDefault="000053E9" w:rsidP="00DF21F6">
            <w:pPr>
              <w:spacing w:after="160"/>
              <w:ind w:hanging="2"/>
              <w:jc w:val="both"/>
              <w:rPr>
                <w:rFonts w:ascii="Arial" w:eastAsia="Arial" w:hAnsi="Arial" w:cs="Arial"/>
                <w:sz w:val="20"/>
                <w:szCs w:val="20"/>
              </w:rPr>
            </w:pPr>
          </w:p>
        </w:tc>
      </w:tr>
      <w:tr w:rsidR="00C808F6" w:rsidTr="00DF21F6">
        <w:trPr>
          <w:trHeight w:val="878"/>
        </w:trPr>
        <w:tc>
          <w:tcPr>
            <w:tcW w:w="1327" w:type="dxa"/>
          </w:tcPr>
          <w:p w:rsidR="00C808F6" w:rsidRDefault="00C808F6" w:rsidP="00DF21F6">
            <w:pPr>
              <w:spacing w:before="11" w:after="160" w:line="259" w:lineRule="auto"/>
              <w:ind w:hanging="2"/>
              <w:rPr>
                <w:rFonts w:ascii="Arial" w:eastAsia="Arial" w:hAnsi="Arial" w:cs="Arial"/>
                <w:sz w:val="20"/>
                <w:szCs w:val="20"/>
              </w:rPr>
            </w:pPr>
          </w:p>
          <w:p w:rsidR="00C808F6" w:rsidRDefault="00C808F6" w:rsidP="00DF21F6">
            <w:pPr>
              <w:spacing w:after="160" w:line="259" w:lineRule="auto"/>
              <w:ind w:right="75" w:hanging="2"/>
              <w:jc w:val="center"/>
              <w:rPr>
                <w:rFonts w:ascii="Arial" w:eastAsia="Arial" w:hAnsi="Arial" w:cs="Arial"/>
                <w:sz w:val="20"/>
                <w:szCs w:val="20"/>
              </w:rPr>
            </w:pPr>
            <w:r>
              <w:rPr>
                <w:rFonts w:ascii="Arial" w:eastAsia="Arial" w:hAnsi="Arial" w:cs="Arial"/>
                <w:sz w:val="20"/>
                <w:szCs w:val="20"/>
              </w:rPr>
              <w:t>19</w:t>
            </w:r>
          </w:p>
        </w:tc>
        <w:tc>
          <w:tcPr>
            <w:tcW w:w="1608" w:type="dxa"/>
          </w:tcPr>
          <w:p w:rsidR="00C808F6" w:rsidRDefault="00C808F6" w:rsidP="00DF21F6">
            <w:pPr>
              <w:spacing w:before="11" w:after="160" w:line="259" w:lineRule="auto"/>
              <w:ind w:hanging="2"/>
              <w:rPr>
                <w:rFonts w:ascii="Arial" w:eastAsia="Arial" w:hAnsi="Arial" w:cs="Arial"/>
                <w:sz w:val="20"/>
                <w:szCs w:val="20"/>
              </w:rPr>
            </w:pPr>
          </w:p>
          <w:p w:rsidR="00C808F6" w:rsidRDefault="00C808F6" w:rsidP="00DF21F6">
            <w:pPr>
              <w:spacing w:after="160" w:line="259" w:lineRule="auto"/>
              <w:ind w:hanging="2"/>
              <w:jc w:val="center"/>
              <w:rPr>
                <w:rFonts w:ascii="Arial" w:eastAsia="Arial" w:hAnsi="Arial" w:cs="Arial"/>
                <w:sz w:val="20"/>
                <w:szCs w:val="20"/>
              </w:rPr>
            </w:pPr>
            <w:r>
              <w:rPr>
                <w:rFonts w:ascii="Arial" w:eastAsia="Arial" w:hAnsi="Arial" w:cs="Arial"/>
                <w:sz w:val="20"/>
                <w:szCs w:val="20"/>
              </w:rPr>
              <w:t>a</w:t>
            </w:r>
          </w:p>
        </w:tc>
        <w:tc>
          <w:tcPr>
            <w:tcW w:w="6597" w:type="dxa"/>
          </w:tcPr>
          <w:p w:rsidR="00C808F6" w:rsidRDefault="00C808F6" w:rsidP="00DF21F6">
            <w:pPr>
              <w:spacing w:after="160" w:line="259" w:lineRule="auto"/>
              <w:ind w:hanging="2"/>
              <w:jc w:val="both"/>
              <w:rPr>
                <w:rFonts w:ascii="Arial" w:eastAsia="Arial" w:hAnsi="Arial" w:cs="Arial"/>
                <w:sz w:val="20"/>
                <w:szCs w:val="20"/>
              </w:rPr>
            </w:pPr>
            <w:r>
              <w:rPr>
                <w:rFonts w:ascii="Arial" w:eastAsia="Arial" w:hAnsi="Arial" w:cs="Arial"/>
                <w:sz w:val="20"/>
                <w:szCs w:val="20"/>
              </w:rPr>
              <w:t>Un desafío es algo que se puede lograr, pero implica un esfuerzo especial. Por ejemplo, dejar de fumar, para algunos, es todo un reto, un desafío.</w:t>
            </w:r>
          </w:p>
        </w:tc>
      </w:tr>
      <w:tr w:rsidR="00C808F6" w:rsidTr="00DF21F6">
        <w:trPr>
          <w:trHeight w:val="680"/>
        </w:trPr>
        <w:tc>
          <w:tcPr>
            <w:tcW w:w="1327" w:type="dxa"/>
          </w:tcPr>
          <w:p w:rsidR="00C808F6" w:rsidRDefault="00C808F6" w:rsidP="00DF21F6">
            <w:pPr>
              <w:spacing w:before="11" w:after="160" w:line="259" w:lineRule="auto"/>
              <w:ind w:hanging="2"/>
              <w:rPr>
                <w:rFonts w:cs="Calibri"/>
                <w:sz w:val="23"/>
                <w:szCs w:val="23"/>
              </w:rPr>
            </w:pPr>
          </w:p>
          <w:p w:rsidR="00C808F6" w:rsidRDefault="00C808F6" w:rsidP="00DF21F6">
            <w:pPr>
              <w:spacing w:after="160" w:line="259" w:lineRule="auto"/>
              <w:ind w:right="75" w:hanging="2"/>
              <w:jc w:val="center"/>
              <w:rPr>
                <w:rFonts w:cs="Calibri"/>
                <w:sz w:val="24"/>
                <w:szCs w:val="24"/>
              </w:rPr>
            </w:pPr>
            <w:r>
              <w:rPr>
                <w:rFonts w:ascii="Calibri" w:eastAsia="Calibri" w:hAnsi="Calibri" w:cs="Calibri"/>
                <w:sz w:val="24"/>
                <w:szCs w:val="24"/>
              </w:rPr>
              <w:t>20</w:t>
            </w:r>
          </w:p>
        </w:tc>
        <w:tc>
          <w:tcPr>
            <w:tcW w:w="1608" w:type="dxa"/>
          </w:tcPr>
          <w:p w:rsidR="00C808F6" w:rsidRDefault="00C808F6" w:rsidP="00DF21F6">
            <w:pPr>
              <w:spacing w:before="11" w:after="160" w:line="259" w:lineRule="auto"/>
              <w:ind w:hanging="2"/>
              <w:rPr>
                <w:rFonts w:cs="Calibri"/>
                <w:sz w:val="23"/>
                <w:szCs w:val="23"/>
              </w:rPr>
            </w:pPr>
          </w:p>
          <w:p w:rsidR="00C808F6" w:rsidRDefault="00C808F6" w:rsidP="00DF21F6">
            <w:pPr>
              <w:spacing w:after="160" w:line="259" w:lineRule="auto"/>
              <w:ind w:hanging="2"/>
              <w:jc w:val="center"/>
              <w:rPr>
                <w:rFonts w:cs="Calibri"/>
                <w:sz w:val="24"/>
                <w:szCs w:val="24"/>
              </w:rPr>
            </w:pPr>
            <w:r>
              <w:rPr>
                <w:rFonts w:ascii="Calibri" w:eastAsia="Calibri" w:hAnsi="Calibri" w:cs="Calibri"/>
                <w:sz w:val="24"/>
                <w:szCs w:val="24"/>
              </w:rPr>
              <w:t>c</w:t>
            </w:r>
          </w:p>
        </w:tc>
        <w:tc>
          <w:tcPr>
            <w:tcW w:w="6597" w:type="dxa"/>
          </w:tcPr>
          <w:p w:rsidR="00C808F6" w:rsidRDefault="00C808F6" w:rsidP="00DF21F6">
            <w:pPr>
              <w:spacing w:after="160" w:line="259" w:lineRule="auto"/>
              <w:ind w:hanging="2"/>
              <w:jc w:val="both"/>
              <w:rPr>
                <w:rFonts w:ascii="Arial" w:eastAsia="Arial" w:hAnsi="Arial" w:cs="Arial"/>
                <w:sz w:val="20"/>
                <w:szCs w:val="20"/>
              </w:rPr>
            </w:pPr>
            <w:r>
              <w:rPr>
                <w:rFonts w:ascii="Arial" w:eastAsia="Arial" w:hAnsi="Arial" w:cs="Arial"/>
                <w:sz w:val="20"/>
                <w:szCs w:val="20"/>
              </w:rPr>
              <w:t>La razón está en la alternativa. Lo que dice el autor del mensaje es su opinión, nada más que eso; quizá existan personas que piensen distinto.</w:t>
            </w:r>
          </w:p>
        </w:tc>
      </w:tr>
      <w:tr w:rsidR="00C808F6" w:rsidTr="00DF21F6">
        <w:trPr>
          <w:trHeight w:val="585"/>
        </w:trPr>
        <w:tc>
          <w:tcPr>
            <w:tcW w:w="1327" w:type="dxa"/>
          </w:tcPr>
          <w:p w:rsidR="00C808F6" w:rsidRDefault="00C808F6" w:rsidP="00DF21F6">
            <w:pPr>
              <w:spacing w:before="145" w:after="160" w:line="259" w:lineRule="auto"/>
              <w:ind w:right="75" w:hanging="2"/>
              <w:jc w:val="center"/>
              <w:rPr>
                <w:rFonts w:cs="Calibri"/>
                <w:sz w:val="24"/>
                <w:szCs w:val="24"/>
              </w:rPr>
            </w:pPr>
            <w:r>
              <w:rPr>
                <w:rFonts w:ascii="Calibri" w:eastAsia="Calibri" w:hAnsi="Calibri" w:cs="Calibri"/>
                <w:sz w:val="24"/>
                <w:szCs w:val="24"/>
              </w:rPr>
              <w:t>21</w:t>
            </w:r>
          </w:p>
        </w:tc>
        <w:tc>
          <w:tcPr>
            <w:tcW w:w="1608" w:type="dxa"/>
          </w:tcPr>
          <w:p w:rsidR="00C808F6" w:rsidRDefault="00C808F6" w:rsidP="00DF21F6">
            <w:pPr>
              <w:spacing w:before="145" w:after="160" w:line="259" w:lineRule="auto"/>
              <w:ind w:hanging="2"/>
              <w:jc w:val="center"/>
              <w:rPr>
                <w:rFonts w:cs="Calibri"/>
                <w:sz w:val="24"/>
                <w:szCs w:val="24"/>
              </w:rPr>
            </w:pPr>
            <w:r>
              <w:rPr>
                <w:rFonts w:ascii="Calibri" w:eastAsia="Calibri" w:hAnsi="Calibri" w:cs="Calibri"/>
                <w:sz w:val="24"/>
                <w:szCs w:val="24"/>
              </w:rPr>
              <w:t>d</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El propósito del gráfico es simplemente informar. No hay juicios de valor en los datos que entrega.</w:t>
            </w:r>
          </w:p>
          <w:p w:rsidR="000053E9" w:rsidRDefault="000053E9" w:rsidP="00DF21F6">
            <w:pPr>
              <w:spacing w:after="160"/>
              <w:ind w:hanging="2"/>
              <w:jc w:val="both"/>
              <w:rPr>
                <w:rFonts w:ascii="Arial" w:eastAsia="Arial" w:hAnsi="Arial" w:cs="Arial"/>
                <w:sz w:val="20"/>
                <w:szCs w:val="20"/>
              </w:rPr>
            </w:pPr>
          </w:p>
        </w:tc>
      </w:tr>
      <w:tr w:rsidR="00C808F6" w:rsidTr="00DF21F6">
        <w:trPr>
          <w:trHeight w:val="294"/>
        </w:trPr>
        <w:tc>
          <w:tcPr>
            <w:tcW w:w="1327" w:type="dxa"/>
          </w:tcPr>
          <w:p w:rsidR="00C808F6" w:rsidRDefault="00C808F6" w:rsidP="00DF21F6">
            <w:pPr>
              <w:spacing w:before="1" w:after="160"/>
              <w:ind w:right="75" w:hanging="2"/>
              <w:jc w:val="center"/>
              <w:rPr>
                <w:rFonts w:cs="Calibri"/>
                <w:sz w:val="24"/>
                <w:szCs w:val="24"/>
              </w:rPr>
            </w:pPr>
            <w:r>
              <w:rPr>
                <w:rFonts w:ascii="Calibri" w:eastAsia="Calibri" w:hAnsi="Calibri" w:cs="Calibri"/>
                <w:sz w:val="24"/>
                <w:szCs w:val="24"/>
              </w:rPr>
              <w:t>22</w:t>
            </w:r>
          </w:p>
        </w:tc>
        <w:tc>
          <w:tcPr>
            <w:tcW w:w="1608" w:type="dxa"/>
          </w:tcPr>
          <w:p w:rsidR="00C808F6" w:rsidRDefault="00C808F6" w:rsidP="00DF21F6">
            <w:pPr>
              <w:spacing w:before="1" w:after="160"/>
              <w:ind w:hanging="2"/>
              <w:jc w:val="center"/>
              <w:rPr>
                <w:rFonts w:cs="Calibri"/>
                <w:sz w:val="24"/>
                <w:szCs w:val="24"/>
              </w:rPr>
            </w:pPr>
            <w:r>
              <w:rPr>
                <w:rFonts w:ascii="Calibri" w:eastAsia="Calibri" w:hAnsi="Calibri" w:cs="Calibri"/>
                <w:sz w:val="24"/>
                <w:szCs w:val="24"/>
              </w:rPr>
              <w:t>a</w:t>
            </w:r>
          </w:p>
        </w:tc>
        <w:tc>
          <w:tcPr>
            <w:tcW w:w="6597" w:type="dxa"/>
          </w:tcPr>
          <w:p w:rsidR="00C808F6" w:rsidRDefault="00C808F6" w:rsidP="00DF21F6">
            <w:pPr>
              <w:spacing w:before="1" w:after="160"/>
              <w:ind w:hanging="2"/>
              <w:jc w:val="both"/>
              <w:rPr>
                <w:rFonts w:ascii="Arial" w:eastAsia="Arial" w:hAnsi="Arial" w:cs="Arial"/>
                <w:sz w:val="20"/>
                <w:szCs w:val="20"/>
              </w:rPr>
            </w:pPr>
            <w:r>
              <w:rPr>
                <w:rFonts w:ascii="Arial" w:eastAsia="Arial" w:hAnsi="Arial" w:cs="Arial"/>
                <w:sz w:val="20"/>
                <w:szCs w:val="20"/>
              </w:rPr>
              <w:t>Para el cálculo, se consideran solo esos dos meses.</w:t>
            </w:r>
          </w:p>
          <w:p w:rsidR="000053E9" w:rsidRDefault="000053E9" w:rsidP="00DF21F6">
            <w:pPr>
              <w:spacing w:before="1" w:after="160"/>
              <w:ind w:hanging="2"/>
              <w:jc w:val="both"/>
              <w:rPr>
                <w:rFonts w:ascii="Arial" w:eastAsia="Arial" w:hAnsi="Arial" w:cs="Arial"/>
                <w:sz w:val="20"/>
                <w:szCs w:val="20"/>
              </w:rPr>
            </w:pPr>
          </w:p>
        </w:tc>
      </w:tr>
      <w:tr w:rsidR="00C808F6" w:rsidTr="00DF21F6">
        <w:trPr>
          <w:trHeight w:val="292"/>
        </w:trPr>
        <w:tc>
          <w:tcPr>
            <w:tcW w:w="1327" w:type="dxa"/>
          </w:tcPr>
          <w:p w:rsidR="00C808F6" w:rsidRDefault="00C808F6" w:rsidP="00DF21F6">
            <w:pPr>
              <w:spacing w:after="160"/>
              <w:ind w:right="75" w:hanging="2"/>
              <w:jc w:val="center"/>
              <w:rPr>
                <w:rFonts w:cs="Calibri"/>
                <w:sz w:val="24"/>
                <w:szCs w:val="24"/>
              </w:rPr>
            </w:pPr>
            <w:r>
              <w:rPr>
                <w:rFonts w:ascii="Calibri" w:eastAsia="Calibri" w:hAnsi="Calibri" w:cs="Calibri"/>
                <w:sz w:val="24"/>
                <w:szCs w:val="24"/>
              </w:rPr>
              <w:t>23</w:t>
            </w:r>
          </w:p>
        </w:tc>
        <w:tc>
          <w:tcPr>
            <w:tcW w:w="1608" w:type="dxa"/>
          </w:tcPr>
          <w:p w:rsidR="00C808F6" w:rsidRDefault="00C808F6" w:rsidP="00DF21F6">
            <w:pPr>
              <w:spacing w:after="160"/>
              <w:ind w:hanging="2"/>
              <w:jc w:val="center"/>
              <w:rPr>
                <w:rFonts w:cs="Calibri"/>
                <w:sz w:val="24"/>
                <w:szCs w:val="24"/>
              </w:rPr>
            </w:pPr>
            <w:r>
              <w:rPr>
                <w:rFonts w:ascii="Calibri" w:eastAsia="Calibri" w:hAnsi="Calibri" w:cs="Calibri"/>
                <w:sz w:val="24"/>
                <w:szCs w:val="24"/>
              </w:rPr>
              <w:t>b</w:t>
            </w:r>
          </w:p>
        </w:tc>
        <w:tc>
          <w:tcPr>
            <w:tcW w:w="6597" w:type="dxa"/>
          </w:tcPr>
          <w:p w:rsidR="00C808F6" w:rsidRDefault="00C808F6" w:rsidP="00DF21F6">
            <w:pPr>
              <w:spacing w:after="160"/>
              <w:ind w:hanging="2"/>
              <w:jc w:val="both"/>
              <w:rPr>
                <w:rFonts w:ascii="Arial" w:eastAsia="Arial" w:hAnsi="Arial" w:cs="Arial"/>
                <w:sz w:val="20"/>
                <w:szCs w:val="20"/>
              </w:rPr>
            </w:pPr>
            <w:r>
              <w:rPr>
                <w:rFonts w:ascii="Arial" w:eastAsia="Arial" w:hAnsi="Arial" w:cs="Arial"/>
                <w:sz w:val="20"/>
                <w:szCs w:val="20"/>
              </w:rPr>
              <w:t>Se considera de diciembre a marzo para el cálculo.</w:t>
            </w:r>
          </w:p>
          <w:p w:rsidR="000053E9" w:rsidRDefault="000053E9" w:rsidP="00DF21F6">
            <w:pPr>
              <w:spacing w:after="160"/>
              <w:ind w:hanging="2"/>
              <w:jc w:val="both"/>
              <w:rPr>
                <w:rFonts w:ascii="Arial" w:eastAsia="Arial" w:hAnsi="Arial" w:cs="Arial"/>
                <w:sz w:val="20"/>
                <w:szCs w:val="20"/>
              </w:rPr>
            </w:pPr>
          </w:p>
        </w:tc>
      </w:tr>
      <w:tr w:rsidR="00C808F6" w:rsidTr="00DF21F6">
        <w:trPr>
          <w:trHeight w:val="709"/>
        </w:trPr>
        <w:tc>
          <w:tcPr>
            <w:tcW w:w="1327" w:type="dxa"/>
          </w:tcPr>
          <w:p w:rsidR="00C808F6" w:rsidRDefault="00C808F6" w:rsidP="00DF21F6">
            <w:pPr>
              <w:spacing w:before="11" w:after="160" w:line="259" w:lineRule="auto"/>
              <w:ind w:hanging="2"/>
              <w:rPr>
                <w:rFonts w:cs="Calibri"/>
                <w:sz w:val="23"/>
                <w:szCs w:val="23"/>
              </w:rPr>
            </w:pPr>
          </w:p>
          <w:p w:rsidR="00C808F6" w:rsidRDefault="00C808F6" w:rsidP="00DF21F6">
            <w:pPr>
              <w:spacing w:after="160" w:line="259" w:lineRule="auto"/>
              <w:ind w:right="75" w:hanging="2"/>
              <w:jc w:val="center"/>
              <w:rPr>
                <w:rFonts w:cs="Calibri"/>
                <w:sz w:val="24"/>
                <w:szCs w:val="24"/>
              </w:rPr>
            </w:pPr>
            <w:r>
              <w:rPr>
                <w:rFonts w:ascii="Calibri" w:eastAsia="Calibri" w:hAnsi="Calibri" w:cs="Calibri"/>
                <w:sz w:val="24"/>
                <w:szCs w:val="24"/>
              </w:rPr>
              <w:t>24</w:t>
            </w:r>
          </w:p>
        </w:tc>
        <w:tc>
          <w:tcPr>
            <w:tcW w:w="1608" w:type="dxa"/>
          </w:tcPr>
          <w:p w:rsidR="00C808F6" w:rsidRDefault="00C808F6" w:rsidP="00DF21F6">
            <w:pPr>
              <w:spacing w:before="11" w:after="160" w:line="259" w:lineRule="auto"/>
              <w:ind w:hanging="2"/>
              <w:rPr>
                <w:rFonts w:cs="Calibri"/>
                <w:sz w:val="23"/>
                <w:szCs w:val="23"/>
              </w:rPr>
            </w:pPr>
          </w:p>
          <w:p w:rsidR="00C808F6" w:rsidRDefault="00C808F6" w:rsidP="00DF21F6">
            <w:pPr>
              <w:spacing w:after="160" w:line="259" w:lineRule="auto"/>
              <w:ind w:hanging="2"/>
              <w:jc w:val="center"/>
              <w:rPr>
                <w:rFonts w:cs="Calibri"/>
                <w:sz w:val="24"/>
                <w:szCs w:val="24"/>
              </w:rPr>
            </w:pPr>
            <w:r>
              <w:rPr>
                <w:rFonts w:ascii="Calibri" w:eastAsia="Calibri" w:hAnsi="Calibri" w:cs="Calibri"/>
                <w:sz w:val="24"/>
                <w:szCs w:val="24"/>
              </w:rPr>
              <w:t>b</w:t>
            </w:r>
          </w:p>
        </w:tc>
        <w:tc>
          <w:tcPr>
            <w:tcW w:w="6597" w:type="dxa"/>
          </w:tcPr>
          <w:p w:rsidR="00C808F6" w:rsidRDefault="00C808F6" w:rsidP="00DF21F6">
            <w:pPr>
              <w:spacing w:after="160" w:line="259" w:lineRule="auto"/>
              <w:ind w:hanging="2"/>
              <w:jc w:val="both"/>
              <w:rPr>
                <w:rFonts w:ascii="Arial" w:eastAsia="Arial" w:hAnsi="Arial" w:cs="Arial"/>
                <w:sz w:val="20"/>
                <w:szCs w:val="20"/>
              </w:rPr>
            </w:pPr>
            <w:r>
              <w:rPr>
                <w:rFonts w:ascii="Arial" w:eastAsia="Arial" w:hAnsi="Arial" w:cs="Arial"/>
                <w:sz w:val="20"/>
                <w:szCs w:val="20"/>
              </w:rPr>
              <w:t>La única consecuencia segura es la baja en el empleo; las demás, son conjeturas, suposiciones, y en eso no consiste inferir.</w:t>
            </w:r>
          </w:p>
        </w:tc>
      </w:tr>
      <w:tr w:rsidR="00C808F6" w:rsidTr="00DF21F6">
        <w:trPr>
          <w:trHeight w:val="679"/>
        </w:trPr>
        <w:tc>
          <w:tcPr>
            <w:tcW w:w="1327" w:type="dxa"/>
          </w:tcPr>
          <w:p w:rsidR="00C808F6" w:rsidRDefault="00C808F6" w:rsidP="00DF21F6">
            <w:pPr>
              <w:spacing w:before="11" w:after="160" w:line="259" w:lineRule="auto"/>
              <w:ind w:hanging="2"/>
              <w:jc w:val="center"/>
              <w:rPr>
                <w:rFonts w:cs="Calibri"/>
                <w:sz w:val="23"/>
                <w:szCs w:val="23"/>
              </w:rPr>
            </w:pPr>
            <w:r>
              <w:rPr>
                <w:rFonts w:ascii="Calibri" w:eastAsia="Calibri" w:hAnsi="Calibri" w:cs="Calibri"/>
                <w:sz w:val="24"/>
                <w:szCs w:val="24"/>
              </w:rPr>
              <w:t>25</w:t>
            </w:r>
          </w:p>
        </w:tc>
        <w:tc>
          <w:tcPr>
            <w:tcW w:w="1608" w:type="dxa"/>
          </w:tcPr>
          <w:p w:rsidR="00C808F6" w:rsidRDefault="00C808F6" w:rsidP="00DF21F6">
            <w:pPr>
              <w:spacing w:before="11" w:after="160" w:line="259" w:lineRule="auto"/>
              <w:ind w:hanging="2"/>
              <w:jc w:val="center"/>
              <w:rPr>
                <w:rFonts w:cs="Calibri"/>
                <w:sz w:val="23"/>
                <w:szCs w:val="23"/>
              </w:rPr>
            </w:pPr>
            <w:r>
              <w:rPr>
                <w:rFonts w:ascii="Calibri" w:eastAsia="Calibri" w:hAnsi="Calibri" w:cs="Calibri"/>
                <w:sz w:val="24"/>
                <w:szCs w:val="24"/>
              </w:rPr>
              <w:t>d</w:t>
            </w:r>
          </w:p>
        </w:tc>
        <w:tc>
          <w:tcPr>
            <w:tcW w:w="6597" w:type="dxa"/>
          </w:tcPr>
          <w:p w:rsidR="00C808F6" w:rsidRDefault="00C808F6" w:rsidP="00DF21F6">
            <w:pPr>
              <w:spacing w:after="160" w:line="259" w:lineRule="auto"/>
              <w:ind w:hanging="2"/>
              <w:jc w:val="both"/>
              <w:rPr>
                <w:rFonts w:ascii="Arial" w:eastAsia="Arial" w:hAnsi="Arial" w:cs="Arial"/>
                <w:sz w:val="20"/>
                <w:szCs w:val="20"/>
              </w:rPr>
            </w:pPr>
            <w:r>
              <w:rPr>
                <w:rFonts w:ascii="Arial" w:eastAsia="Arial" w:hAnsi="Arial" w:cs="Arial"/>
                <w:sz w:val="20"/>
                <w:szCs w:val="20"/>
              </w:rPr>
              <w:t>Es el título adecuado, pues es lo único que se puede constatar; lo demás o son interpretaciones de la información o se trata de una referencia muy general (la primera alternativa).</w:t>
            </w:r>
          </w:p>
        </w:tc>
      </w:tr>
      <w:tr w:rsidR="00C808F6" w:rsidTr="00DF21F6">
        <w:trPr>
          <w:trHeight w:val="679"/>
        </w:trPr>
        <w:tc>
          <w:tcPr>
            <w:tcW w:w="1327" w:type="dxa"/>
          </w:tcPr>
          <w:p w:rsidR="00C808F6" w:rsidRDefault="00C808F6" w:rsidP="00DF21F6">
            <w:pPr>
              <w:spacing w:before="11" w:after="160" w:line="259" w:lineRule="auto"/>
              <w:ind w:hanging="2"/>
              <w:jc w:val="center"/>
              <w:rPr>
                <w:rFonts w:cs="Calibri"/>
                <w:sz w:val="24"/>
                <w:szCs w:val="24"/>
              </w:rPr>
            </w:pPr>
            <w:r>
              <w:rPr>
                <w:rFonts w:ascii="Calibri" w:eastAsia="Calibri" w:hAnsi="Calibri" w:cs="Calibri"/>
                <w:sz w:val="24"/>
                <w:szCs w:val="24"/>
              </w:rPr>
              <w:t>26</w:t>
            </w:r>
          </w:p>
        </w:tc>
        <w:tc>
          <w:tcPr>
            <w:tcW w:w="1608" w:type="dxa"/>
          </w:tcPr>
          <w:p w:rsidR="00C808F6" w:rsidRDefault="00C808F6" w:rsidP="00DF21F6">
            <w:pPr>
              <w:spacing w:before="11" w:after="160" w:line="259" w:lineRule="auto"/>
              <w:ind w:hanging="2"/>
              <w:jc w:val="center"/>
              <w:rPr>
                <w:rFonts w:cs="Calibri"/>
                <w:sz w:val="24"/>
                <w:szCs w:val="24"/>
              </w:rPr>
            </w:pPr>
            <w:r>
              <w:rPr>
                <w:rFonts w:ascii="Calibri" w:eastAsia="Calibri" w:hAnsi="Calibri" w:cs="Calibri"/>
                <w:sz w:val="24"/>
                <w:szCs w:val="24"/>
              </w:rPr>
              <w:t>d</w:t>
            </w:r>
          </w:p>
        </w:tc>
        <w:tc>
          <w:tcPr>
            <w:tcW w:w="6597" w:type="dxa"/>
          </w:tcPr>
          <w:p w:rsidR="00C808F6" w:rsidRDefault="00C808F6" w:rsidP="00DF21F6">
            <w:pPr>
              <w:spacing w:after="160" w:line="259" w:lineRule="auto"/>
              <w:ind w:hanging="2"/>
              <w:jc w:val="both"/>
              <w:rPr>
                <w:rFonts w:ascii="Arial" w:eastAsia="Arial" w:hAnsi="Arial" w:cs="Arial"/>
                <w:sz w:val="20"/>
                <w:szCs w:val="20"/>
              </w:rPr>
            </w:pPr>
            <w:r>
              <w:rPr>
                <w:rFonts w:ascii="Arial" w:eastAsia="Arial" w:hAnsi="Arial" w:cs="Arial"/>
                <w:sz w:val="20"/>
                <w:szCs w:val="20"/>
              </w:rPr>
              <w:t xml:space="preserve">Para responder las preguntas que apuntan a extraer la idea secundaria de un párrafo, debes ser capaz de identificar lo medular y lo secundario, aplicando </w:t>
            </w:r>
            <w:proofErr w:type="spellStart"/>
            <w:r>
              <w:rPr>
                <w:rFonts w:ascii="Arial" w:eastAsia="Arial" w:hAnsi="Arial" w:cs="Arial"/>
                <w:sz w:val="20"/>
                <w:szCs w:val="20"/>
              </w:rPr>
              <w:t>macrorreglas</w:t>
            </w:r>
            <w:proofErr w:type="spellEnd"/>
            <w:r>
              <w:rPr>
                <w:rFonts w:ascii="Arial" w:eastAsia="Arial" w:hAnsi="Arial" w:cs="Arial"/>
                <w:sz w:val="20"/>
                <w:szCs w:val="20"/>
              </w:rPr>
              <w:t>. Recuerda que las ideas secundarias alimentan o refuerzan una idea principal. En este caso, la idea nuclear corresponde a que malas prácticas afectan el problema hídrico. El dato de porcentaje entregado alimenta esa idea.</w:t>
            </w:r>
          </w:p>
        </w:tc>
      </w:tr>
      <w:tr w:rsidR="00C808F6" w:rsidTr="00DF21F6">
        <w:trPr>
          <w:trHeight w:val="679"/>
        </w:trPr>
        <w:tc>
          <w:tcPr>
            <w:tcW w:w="1327" w:type="dxa"/>
          </w:tcPr>
          <w:p w:rsidR="00C808F6" w:rsidRDefault="00C808F6" w:rsidP="00DF21F6">
            <w:pPr>
              <w:spacing w:before="11" w:after="160" w:line="259" w:lineRule="auto"/>
              <w:ind w:hanging="2"/>
              <w:jc w:val="center"/>
              <w:rPr>
                <w:rFonts w:cs="Calibri"/>
                <w:sz w:val="24"/>
                <w:szCs w:val="24"/>
              </w:rPr>
            </w:pPr>
            <w:r>
              <w:rPr>
                <w:rFonts w:ascii="Calibri" w:eastAsia="Calibri" w:hAnsi="Calibri" w:cs="Calibri"/>
                <w:sz w:val="24"/>
                <w:szCs w:val="24"/>
              </w:rPr>
              <w:lastRenderedPageBreak/>
              <w:t>27</w:t>
            </w:r>
          </w:p>
        </w:tc>
        <w:tc>
          <w:tcPr>
            <w:tcW w:w="1608" w:type="dxa"/>
          </w:tcPr>
          <w:p w:rsidR="00C808F6" w:rsidRDefault="00C808F6" w:rsidP="00DF21F6">
            <w:pPr>
              <w:spacing w:before="11" w:after="160" w:line="259" w:lineRule="auto"/>
              <w:ind w:hanging="2"/>
              <w:jc w:val="center"/>
              <w:rPr>
                <w:rFonts w:cs="Calibri"/>
                <w:sz w:val="24"/>
                <w:szCs w:val="24"/>
              </w:rPr>
            </w:pPr>
            <w:r>
              <w:rPr>
                <w:rFonts w:ascii="Calibri" w:eastAsia="Calibri" w:hAnsi="Calibri" w:cs="Calibri"/>
                <w:sz w:val="24"/>
                <w:szCs w:val="24"/>
              </w:rPr>
              <w:t>c</w:t>
            </w:r>
          </w:p>
        </w:tc>
        <w:tc>
          <w:tcPr>
            <w:tcW w:w="6597" w:type="dxa"/>
          </w:tcPr>
          <w:p w:rsidR="00C808F6" w:rsidRDefault="00C808F6" w:rsidP="00DF21F6">
            <w:pPr>
              <w:spacing w:after="160" w:line="259" w:lineRule="auto"/>
              <w:ind w:hanging="2"/>
              <w:jc w:val="both"/>
              <w:rPr>
                <w:rFonts w:ascii="Arial" w:eastAsia="Arial" w:hAnsi="Arial" w:cs="Arial"/>
                <w:sz w:val="20"/>
                <w:szCs w:val="20"/>
              </w:rPr>
            </w:pPr>
            <w:r>
              <w:rPr>
                <w:rFonts w:ascii="Arial" w:eastAsia="Arial" w:hAnsi="Arial" w:cs="Arial"/>
                <w:sz w:val="20"/>
                <w:szCs w:val="20"/>
              </w:rPr>
              <w:t xml:space="preserve">Aplicando las </w:t>
            </w:r>
            <w:proofErr w:type="spellStart"/>
            <w:r>
              <w:rPr>
                <w:rFonts w:ascii="Arial" w:eastAsia="Arial" w:hAnsi="Arial" w:cs="Arial"/>
                <w:sz w:val="20"/>
                <w:szCs w:val="20"/>
              </w:rPr>
              <w:t>macrorreglas</w:t>
            </w:r>
            <w:proofErr w:type="spellEnd"/>
            <w:r>
              <w:rPr>
                <w:rFonts w:ascii="Arial" w:eastAsia="Arial" w:hAnsi="Arial" w:cs="Arial"/>
                <w:sz w:val="20"/>
                <w:szCs w:val="20"/>
              </w:rPr>
              <w:t xml:space="preserve"> para identificar lo medular del párrafo, te darás cuenta de que lo central de este corresponde a la idea de que, en el país, se debe implementar un plan que mejore las condiciones de riego.</w:t>
            </w:r>
          </w:p>
        </w:tc>
      </w:tr>
      <w:tr w:rsidR="00C808F6" w:rsidTr="00DF21F6">
        <w:trPr>
          <w:trHeight w:val="679"/>
        </w:trPr>
        <w:tc>
          <w:tcPr>
            <w:tcW w:w="1327" w:type="dxa"/>
          </w:tcPr>
          <w:p w:rsidR="00C808F6" w:rsidRDefault="00C808F6" w:rsidP="00DF21F6">
            <w:pPr>
              <w:spacing w:before="11" w:after="160" w:line="259" w:lineRule="auto"/>
              <w:ind w:hanging="2"/>
              <w:jc w:val="center"/>
              <w:rPr>
                <w:rFonts w:cs="Calibri"/>
                <w:sz w:val="24"/>
                <w:szCs w:val="24"/>
              </w:rPr>
            </w:pPr>
            <w:r>
              <w:rPr>
                <w:rFonts w:ascii="Calibri" w:eastAsia="Calibri" w:hAnsi="Calibri" w:cs="Calibri"/>
                <w:sz w:val="24"/>
                <w:szCs w:val="24"/>
              </w:rPr>
              <w:t>28</w:t>
            </w:r>
          </w:p>
        </w:tc>
        <w:tc>
          <w:tcPr>
            <w:tcW w:w="1608" w:type="dxa"/>
          </w:tcPr>
          <w:p w:rsidR="00C808F6" w:rsidRDefault="00C808F6" w:rsidP="00DF21F6">
            <w:pPr>
              <w:spacing w:before="11" w:after="160" w:line="259" w:lineRule="auto"/>
              <w:ind w:hanging="2"/>
              <w:jc w:val="center"/>
              <w:rPr>
                <w:rFonts w:cs="Calibri"/>
                <w:sz w:val="24"/>
                <w:szCs w:val="24"/>
              </w:rPr>
            </w:pPr>
            <w:r>
              <w:rPr>
                <w:rFonts w:ascii="Calibri" w:eastAsia="Calibri" w:hAnsi="Calibri" w:cs="Calibri"/>
                <w:sz w:val="24"/>
                <w:szCs w:val="24"/>
              </w:rPr>
              <w:t>c</w:t>
            </w:r>
          </w:p>
        </w:tc>
        <w:tc>
          <w:tcPr>
            <w:tcW w:w="6597" w:type="dxa"/>
          </w:tcPr>
          <w:p w:rsidR="00C808F6" w:rsidRDefault="00C808F6" w:rsidP="00DF21F6">
            <w:pPr>
              <w:spacing w:after="160" w:line="259" w:lineRule="auto"/>
              <w:ind w:hanging="2"/>
              <w:jc w:val="both"/>
              <w:rPr>
                <w:rFonts w:ascii="Arial" w:eastAsia="Arial" w:hAnsi="Arial" w:cs="Arial"/>
                <w:sz w:val="20"/>
                <w:szCs w:val="20"/>
              </w:rPr>
            </w:pPr>
            <w:r>
              <w:rPr>
                <w:rFonts w:ascii="Arial" w:eastAsia="Arial" w:hAnsi="Arial" w:cs="Arial"/>
                <w:sz w:val="20"/>
                <w:szCs w:val="20"/>
              </w:rPr>
              <w:t xml:space="preserve">A partir de la identificación de todas las ideas principales del texto, podemos establecer la información medular y, en consecuencia, alcanzar la meta de realizar un resumen de lo leído. Para ello, nos ayudarán las </w:t>
            </w:r>
            <w:proofErr w:type="spellStart"/>
            <w:r>
              <w:rPr>
                <w:rFonts w:ascii="Arial" w:eastAsia="Arial" w:hAnsi="Arial" w:cs="Arial"/>
                <w:sz w:val="20"/>
                <w:szCs w:val="20"/>
              </w:rPr>
              <w:t>macrorreglas</w:t>
            </w:r>
            <w:proofErr w:type="spellEnd"/>
            <w:r>
              <w:rPr>
                <w:rFonts w:ascii="Arial" w:eastAsia="Arial" w:hAnsi="Arial" w:cs="Arial"/>
                <w:sz w:val="20"/>
                <w:szCs w:val="20"/>
              </w:rPr>
              <w:t xml:space="preserve"> aprendidas en clases. En este caso, el sentido global del texto se puede expresar en la idea de que debe haber un cambio de mentalidad para enfrentar la problemática hídrica.</w:t>
            </w:r>
          </w:p>
        </w:tc>
      </w:tr>
      <w:tr w:rsidR="00C808F6" w:rsidTr="00DF21F6">
        <w:trPr>
          <w:trHeight w:val="679"/>
        </w:trPr>
        <w:tc>
          <w:tcPr>
            <w:tcW w:w="1327" w:type="dxa"/>
          </w:tcPr>
          <w:p w:rsidR="00C808F6" w:rsidRDefault="00C808F6" w:rsidP="00DF21F6">
            <w:pPr>
              <w:spacing w:before="11" w:after="160" w:line="259" w:lineRule="auto"/>
              <w:ind w:hanging="2"/>
              <w:jc w:val="center"/>
              <w:rPr>
                <w:rFonts w:cs="Calibri"/>
                <w:sz w:val="24"/>
                <w:szCs w:val="24"/>
              </w:rPr>
            </w:pPr>
            <w:r>
              <w:rPr>
                <w:rFonts w:ascii="Calibri" w:eastAsia="Calibri" w:hAnsi="Calibri" w:cs="Calibri"/>
                <w:sz w:val="24"/>
                <w:szCs w:val="24"/>
              </w:rPr>
              <w:t>29</w:t>
            </w:r>
          </w:p>
        </w:tc>
        <w:tc>
          <w:tcPr>
            <w:tcW w:w="1608" w:type="dxa"/>
          </w:tcPr>
          <w:p w:rsidR="00C808F6" w:rsidRDefault="00C808F6" w:rsidP="00DF21F6">
            <w:pPr>
              <w:spacing w:before="11" w:after="160" w:line="259" w:lineRule="auto"/>
              <w:ind w:hanging="2"/>
              <w:jc w:val="center"/>
              <w:rPr>
                <w:rFonts w:cs="Calibri"/>
                <w:sz w:val="24"/>
                <w:szCs w:val="24"/>
              </w:rPr>
            </w:pPr>
            <w:r>
              <w:rPr>
                <w:rFonts w:ascii="Calibri" w:eastAsia="Calibri" w:hAnsi="Calibri" w:cs="Calibri"/>
                <w:sz w:val="24"/>
                <w:szCs w:val="24"/>
              </w:rPr>
              <w:t>a</w:t>
            </w:r>
          </w:p>
        </w:tc>
        <w:tc>
          <w:tcPr>
            <w:tcW w:w="6597" w:type="dxa"/>
          </w:tcPr>
          <w:p w:rsidR="00C808F6" w:rsidRDefault="00C808F6" w:rsidP="00DF21F6">
            <w:pPr>
              <w:spacing w:after="160" w:line="259" w:lineRule="auto"/>
              <w:ind w:hanging="2"/>
              <w:jc w:val="both"/>
              <w:rPr>
                <w:rFonts w:ascii="Arial" w:eastAsia="Arial" w:hAnsi="Arial" w:cs="Arial"/>
                <w:sz w:val="20"/>
                <w:szCs w:val="20"/>
              </w:rPr>
            </w:pPr>
            <w:r>
              <w:rPr>
                <w:rFonts w:ascii="Arial" w:eastAsia="Arial" w:hAnsi="Arial" w:cs="Arial"/>
                <w:sz w:val="20"/>
                <w:szCs w:val="20"/>
              </w:rPr>
              <w:t xml:space="preserve">Debes seleccionar la alternativa que mejor integre todas las ideas principales del texto. En este caso, la alternativa </w:t>
            </w:r>
            <w:r>
              <w:rPr>
                <w:rFonts w:ascii="Arial" w:eastAsia="Arial" w:hAnsi="Arial" w:cs="Arial"/>
                <w:i/>
                <w:iCs/>
                <w:sz w:val="20"/>
                <w:szCs w:val="20"/>
              </w:rPr>
              <w:t>a</w:t>
            </w:r>
            <w:r>
              <w:rPr>
                <w:rFonts w:ascii="Arial" w:eastAsia="Arial" w:hAnsi="Arial" w:cs="Arial"/>
                <w:sz w:val="20"/>
                <w:szCs w:val="20"/>
              </w:rPr>
              <w:t xml:space="preserve"> es la que mejor lo hace, dado que las ideas de texto giran en torno al problema hídrico en Chile y cómo se podría ayudar a mejorar el panorama.</w:t>
            </w:r>
          </w:p>
        </w:tc>
      </w:tr>
      <w:tr w:rsidR="00C808F6" w:rsidTr="00DF21F6">
        <w:trPr>
          <w:trHeight w:val="547"/>
        </w:trPr>
        <w:tc>
          <w:tcPr>
            <w:tcW w:w="1327" w:type="dxa"/>
          </w:tcPr>
          <w:p w:rsidR="00C808F6" w:rsidRDefault="00C808F6" w:rsidP="00DF21F6">
            <w:pPr>
              <w:spacing w:before="11" w:after="160" w:line="259" w:lineRule="auto"/>
              <w:ind w:hanging="2"/>
              <w:jc w:val="center"/>
              <w:rPr>
                <w:rFonts w:cs="Calibri"/>
                <w:sz w:val="24"/>
                <w:szCs w:val="24"/>
              </w:rPr>
            </w:pPr>
            <w:r>
              <w:rPr>
                <w:rFonts w:ascii="Calibri" w:eastAsia="Calibri" w:hAnsi="Calibri" w:cs="Calibri"/>
                <w:sz w:val="24"/>
                <w:szCs w:val="24"/>
              </w:rPr>
              <w:t>30</w:t>
            </w:r>
          </w:p>
        </w:tc>
        <w:tc>
          <w:tcPr>
            <w:tcW w:w="1608" w:type="dxa"/>
          </w:tcPr>
          <w:p w:rsidR="00C808F6" w:rsidRDefault="00C808F6" w:rsidP="00DF21F6">
            <w:pPr>
              <w:spacing w:before="11" w:after="160" w:line="259" w:lineRule="auto"/>
              <w:ind w:hanging="2"/>
              <w:jc w:val="center"/>
              <w:rPr>
                <w:rFonts w:cs="Calibri"/>
                <w:sz w:val="24"/>
                <w:szCs w:val="24"/>
              </w:rPr>
            </w:pPr>
            <w:r>
              <w:rPr>
                <w:rFonts w:ascii="Calibri" w:eastAsia="Calibri" w:hAnsi="Calibri" w:cs="Calibri"/>
                <w:sz w:val="24"/>
                <w:szCs w:val="24"/>
              </w:rPr>
              <w:t>a</w:t>
            </w:r>
          </w:p>
        </w:tc>
        <w:tc>
          <w:tcPr>
            <w:tcW w:w="6597" w:type="dxa"/>
          </w:tcPr>
          <w:p w:rsidR="00C808F6" w:rsidRDefault="00C808F6" w:rsidP="00DF21F6">
            <w:pPr>
              <w:spacing w:after="160" w:line="259" w:lineRule="auto"/>
              <w:ind w:hanging="2"/>
              <w:jc w:val="both"/>
              <w:rPr>
                <w:rFonts w:ascii="Arial" w:eastAsia="Arial" w:hAnsi="Arial" w:cs="Arial"/>
                <w:sz w:val="20"/>
                <w:szCs w:val="20"/>
              </w:rPr>
            </w:pPr>
            <w:r>
              <w:rPr>
                <w:rFonts w:ascii="Arial" w:eastAsia="Arial" w:hAnsi="Arial" w:cs="Arial"/>
                <w:sz w:val="20"/>
                <w:szCs w:val="20"/>
              </w:rPr>
              <w:t>El signo de puntuación corresponde a una coma, porque se encuentra posterior a la presencia de un marcador discursivo.</w:t>
            </w:r>
          </w:p>
        </w:tc>
      </w:tr>
    </w:tbl>
    <w:p w:rsidR="00C808F6" w:rsidRDefault="00C808F6">
      <w:pPr>
        <w:pBdr>
          <w:top w:val="nil"/>
          <w:left w:val="nil"/>
          <w:bottom w:val="nil"/>
          <w:right w:val="nil"/>
          <w:between w:val="nil"/>
        </w:pBdr>
        <w:spacing w:before="15" w:after="15"/>
        <w:jc w:val="center"/>
        <w:rPr>
          <w:rFonts w:ascii="Arial" w:eastAsia="Arial" w:hAnsi="Arial" w:cs="Arial"/>
          <w:color w:val="000000"/>
          <w:sz w:val="24"/>
          <w:szCs w:val="24"/>
        </w:rPr>
      </w:pPr>
    </w:p>
    <w:sectPr w:rsidR="00C808F6" w:rsidSect="00D50A9D">
      <w:type w:val="continuous"/>
      <w:pgSz w:w="12242" w:h="15842"/>
      <w:pgMar w:top="1418" w:right="1701" w:bottom="1418" w:left="1701" w:header="709" w:footer="709" w:gutter="0"/>
      <w:pgNumType w:start="43"/>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8E7" w:rsidRDefault="004D78E7">
      <w:r>
        <w:separator/>
      </w:r>
    </w:p>
  </w:endnote>
  <w:endnote w:type="continuationSeparator" w:id="0">
    <w:p w:rsidR="004D78E7" w:rsidRDefault="004D7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 w:fontKey="{9B208631-F54F-48A0-96CC-03736C9F48E9}"/>
  </w:font>
  <w:font w:name="Noto Sans Symbols">
    <w:altName w:val="Calibri"/>
    <w:charset w:val="00"/>
    <w:family w:val="auto"/>
    <w:pitch w:val="default"/>
    <w:embedRegular r:id="rId2" w:fontKey="{908376DC-1B6D-453C-B73D-B620D99E5FA6}"/>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3" w:fontKey="{D3223A61-35A3-4E40-A593-56143AC75348}"/>
    <w:embedBold r:id="rId4" w:fontKey="{B731F6E0-5C56-46AF-9B94-42ABEB3745D4}"/>
    <w:embedItalic r:id="rId5" w:fontKey="{1239CE8A-BAAE-4BCB-B290-987430C457A4}"/>
  </w:font>
  <w:font w:name="Georgia">
    <w:panose1 w:val="02040502050405020303"/>
    <w:charset w:val="00"/>
    <w:family w:val="roman"/>
    <w:pitch w:val="variable"/>
    <w:sig w:usb0="00000287" w:usb1="00000000" w:usb2="00000000" w:usb3="00000000" w:csb0="0000009F" w:csb1="00000000"/>
    <w:embedItalic r:id="rId6" w:fontKey="{F78BA58F-78BE-4911-90B6-2751DB4A5DB0}"/>
  </w:font>
  <w:font w:name="Roboto">
    <w:charset w:val="00"/>
    <w:family w:val="auto"/>
    <w:pitch w:val="variable"/>
    <w:sig w:usb0="E0000AFF" w:usb1="5000217F" w:usb2="00000021" w:usb3="00000000" w:csb0="0000019F" w:csb1="00000000"/>
  </w:font>
  <w:font w:name="Palatino Linotype">
    <w:panose1 w:val="02040502050505030304"/>
    <w:charset w:val="00"/>
    <w:family w:val="roman"/>
    <w:pitch w:val="variable"/>
    <w:sig w:usb0="E0000287" w:usb1="40000013" w:usb2="00000000" w:usb3="00000000" w:csb0="0000019F" w:csb1="00000000"/>
    <w:embedRegular r:id="rId7" w:fontKey="{8936A7CF-31C5-41ED-8D0E-DF873A8AF544}"/>
    <w:embedBold r:id="rId8" w:fontKey="{860EBB7D-414D-4720-B9CD-CDEB9A044700}"/>
    <w:embedItalic r:id="rId9" w:fontKey="{A0E9F8E3-94F8-4FB0-BB35-81ADF9DC2EE9}"/>
  </w:font>
  <w:font w:name="Verdana">
    <w:panose1 w:val="020B0604030504040204"/>
    <w:charset w:val="00"/>
    <w:family w:val="swiss"/>
    <w:pitch w:val="variable"/>
    <w:sig w:usb0="A00006FF" w:usb1="4000205B" w:usb2="00000010" w:usb3="00000000" w:csb0="0000019F" w:csb1="00000000"/>
    <w:embedRegular r:id="rId10" w:fontKey="{B7ACFB18-DF46-42A5-96A4-77613E8BCCAB}"/>
    <w:embedItalic r:id="rId11" w:fontKey="{B3C35F3C-B60C-4AC2-9BB0-62422D427AFF}"/>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A80" w:rsidRDefault="00357A80">
    <w:pPr>
      <w:pStyle w:val="Piedepgina"/>
      <w:ind w:left="0" w:hanging="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540184"/>
      <w:docPartObj>
        <w:docPartGallery w:val="Page Numbers (Bottom of Page)"/>
        <w:docPartUnique/>
      </w:docPartObj>
    </w:sdtPr>
    <w:sdtEndPr/>
    <w:sdtContent>
      <w:p w:rsidR="00357A80" w:rsidRDefault="00357A80">
        <w:pPr>
          <w:pStyle w:val="Piedepgina"/>
          <w:ind w:left="0" w:hanging="3"/>
          <w:jc w:val="right"/>
        </w:pPr>
        <w:r>
          <w:fldChar w:fldCharType="begin"/>
        </w:r>
        <w:r>
          <w:instrText>PAGE   \* MERGEFORMAT</w:instrText>
        </w:r>
        <w:r>
          <w:fldChar w:fldCharType="separate"/>
        </w:r>
        <w:r w:rsidR="00AB4869">
          <w:rPr>
            <w:noProof/>
          </w:rPr>
          <w:t>5</w:t>
        </w:r>
        <w:r>
          <w:fldChar w:fldCharType="end"/>
        </w:r>
      </w:p>
    </w:sdtContent>
  </w:sdt>
  <w:p w:rsidR="00357A80" w:rsidRDefault="00357A80">
    <w:pPr>
      <w:pStyle w:val="Piedepgina"/>
      <w:ind w:left="0" w:hanging="3"/>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6765699"/>
      <w:docPartObj>
        <w:docPartGallery w:val="Page Numbers (Bottom of Page)"/>
        <w:docPartUnique/>
      </w:docPartObj>
    </w:sdtPr>
    <w:sdtEndPr/>
    <w:sdtContent>
      <w:p w:rsidR="00357A80" w:rsidRDefault="00357A80">
        <w:pPr>
          <w:pStyle w:val="Piedepgina"/>
          <w:ind w:left="0" w:hanging="3"/>
          <w:jc w:val="right"/>
        </w:pPr>
        <w:r>
          <w:fldChar w:fldCharType="begin"/>
        </w:r>
        <w:r>
          <w:instrText>PAGE   \* MERGEFORMAT</w:instrText>
        </w:r>
        <w:r>
          <w:fldChar w:fldCharType="separate"/>
        </w:r>
        <w:r w:rsidR="00AB4869">
          <w:rPr>
            <w:noProof/>
          </w:rPr>
          <w:t>6</w:t>
        </w:r>
        <w:r>
          <w:fldChar w:fldCharType="end"/>
        </w:r>
      </w:p>
    </w:sdtContent>
  </w:sdt>
  <w:p w:rsidR="00357A80" w:rsidRDefault="00357A80">
    <w:pPr>
      <w:pStyle w:val="Piedepgina"/>
      <w:ind w:left="0" w:hanging="3"/>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8158540"/>
      <w:docPartObj>
        <w:docPartGallery w:val="Page Numbers (Bottom of Page)"/>
        <w:docPartUnique/>
      </w:docPartObj>
    </w:sdtPr>
    <w:sdtEndPr/>
    <w:sdtContent>
      <w:p w:rsidR="00357A80" w:rsidRDefault="00357A80">
        <w:pPr>
          <w:pStyle w:val="Piedepgina"/>
          <w:ind w:left="0" w:hanging="3"/>
          <w:jc w:val="right"/>
        </w:pPr>
        <w:r>
          <w:fldChar w:fldCharType="begin"/>
        </w:r>
        <w:r>
          <w:instrText>PAGE   \* MERGEFORMAT</w:instrText>
        </w:r>
        <w:r>
          <w:fldChar w:fldCharType="separate"/>
        </w:r>
        <w:r w:rsidR="00AB4869">
          <w:rPr>
            <w:noProof/>
          </w:rPr>
          <w:t>27</w:t>
        </w:r>
        <w:r>
          <w:fldChar w:fldCharType="end"/>
        </w:r>
      </w:p>
    </w:sdtContent>
  </w:sdt>
  <w:p w:rsidR="00357A80" w:rsidRDefault="00357A8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8E7" w:rsidRDefault="004D78E7">
      <w:r>
        <w:separator/>
      </w:r>
    </w:p>
  </w:footnote>
  <w:footnote w:type="continuationSeparator" w:id="0">
    <w:p w:rsidR="004D78E7" w:rsidRDefault="004D78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A80" w:rsidRDefault="00357A80">
    <w:pPr>
      <w:pStyle w:val="Encabezado"/>
      <w:ind w:left="0" w:hanging="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A80" w:rsidRDefault="00357A80">
    <w:pPr>
      <w:pStyle w:val="Encabezado"/>
      <w:ind w:left="0" w:hanging="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A80" w:rsidRDefault="00357A80">
    <w:pPr>
      <w:pStyle w:val="Encabezado"/>
      <w:ind w:left="0" w:hanging="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A80" w:rsidRDefault="00357A80">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rsidR="00357A80" w:rsidRDefault="00357A80">
    <w:pPr>
      <w:pBdr>
        <w:top w:val="nil"/>
        <w:left w:val="nil"/>
        <w:bottom w:val="nil"/>
        <w:right w:val="nil"/>
        <w:between w:val="nil"/>
      </w:pBdr>
      <w:tabs>
        <w:tab w:val="center" w:pos="4252"/>
        <w:tab w:val="right" w:pos="8504"/>
      </w:tabs>
      <w:ind w:right="360"/>
      <w:rPr>
        <w:color w:val="000000"/>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A80" w:rsidRDefault="00357A80">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p>
  <w:p w:rsidR="00357A80" w:rsidRDefault="00357A80">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A80" w:rsidRDefault="00357A80">
    <w:pPr>
      <w:pBdr>
        <w:top w:val="nil"/>
        <w:left w:val="nil"/>
        <w:bottom w:val="nil"/>
        <w:right w:val="nil"/>
        <w:between w:val="nil"/>
      </w:pBdr>
      <w:tabs>
        <w:tab w:val="center" w:pos="4252"/>
        <w:tab w:val="right" w:pos="8504"/>
      </w:tabs>
      <w:jc w:val="right"/>
      <w:rPr>
        <w:color w:val="000000"/>
        <w:sz w:val="24"/>
        <w:szCs w:val="24"/>
      </w:rPr>
    </w:pPr>
  </w:p>
  <w:p w:rsidR="00357A80" w:rsidRDefault="00357A80">
    <w:pPr>
      <w:pBdr>
        <w:top w:val="nil"/>
        <w:left w:val="nil"/>
        <w:bottom w:val="nil"/>
        <w:right w:val="nil"/>
        <w:between w:val="nil"/>
      </w:pBdr>
      <w:tabs>
        <w:tab w:val="center" w:pos="4252"/>
        <w:tab w:val="right" w:pos="8504"/>
      </w:tabs>
      <w:ind w:right="360"/>
      <w:jc w:val="both"/>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F200E"/>
    <w:multiLevelType w:val="multilevel"/>
    <w:tmpl w:val="F82AFB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121CF6"/>
    <w:multiLevelType w:val="multilevel"/>
    <w:tmpl w:val="897A8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19406F"/>
    <w:multiLevelType w:val="multilevel"/>
    <w:tmpl w:val="56F2F5A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92B6DA3"/>
    <w:multiLevelType w:val="multilevel"/>
    <w:tmpl w:val="8BFA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5B3DC4"/>
    <w:multiLevelType w:val="multilevel"/>
    <w:tmpl w:val="AC84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A622DF"/>
    <w:multiLevelType w:val="multilevel"/>
    <w:tmpl w:val="0158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4B3551"/>
    <w:multiLevelType w:val="multilevel"/>
    <w:tmpl w:val="29482A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1D685F"/>
    <w:multiLevelType w:val="multilevel"/>
    <w:tmpl w:val="B0EAAA34"/>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1C116137"/>
    <w:multiLevelType w:val="multilevel"/>
    <w:tmpl w:val="68422C74"/>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 w15:restartNumberingAfterBreak="0">
    <w:nsid w:val="279706DA"/>
    <w:multiLevelType w:val="multilevel"/>
    <w:tmpl w:val="227E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6220E6"/>
    <w:multiLevelType w:val="multilevel"/>
    <w:tmpl w:val="8EAE0C78"/>
    <w:lvl w:ilvl="0">
      <w:start w:val="1"/>
      <w:numFmt w:val="decimal"/>
      <w:lvlText w:val="%1."/>
      <w:lvlJc w:val="left"/>
      <w:pPr>
        <w:ind w:left="744" w:hanging="427"/>
      </w:pPr>
      <w:rPr>
        <w:rFonts w:ascii="Cambria" w:eastAsia="Cambria" w:hAnsi="Cambria" w:cs="Cambria"/>
        <w:sz w:val="24"/>
        <w:szCs w:val="24"/>
        <w:vertAlign w:val="baseline"/>
      </w:rPr>
    </w:lvl>
    <w:lvl w:ilvl="1">
      <w:numFmt w:val="bullet"/>
      <w:lvlText w:val="•"/>
      <w:lvlJc w:val="left"/>
      <w:pPr>
        <w:ind w:left="1702" w:hanging="428"/>
      </w:pPr>
      <w:rPr>
        <w:vertAlign w:val="baseline"/>
      </w:rPr>
    </w:lvl>
    <w:lvl w:ilvl="2">
      <w:numFmt w:val="bullet"/>
      <w:lvlText w:val="•"/>
      <w:lvlJc w:val="left"/>
      <w:pPr>
        <w:ind w:left="2664" w:hanging="428"/>
      </w:pPr>
      <w:rPr>
        <w:vertAlign w:val="baseline"/>
      </w:rPr>
    </w:lvl>
    <w:lvl w:ilvl="3">
      <w:numFmt w:val="bullet"/>
      <w:lvlText w:val="•"/>
      <w:lvlJc w:val="left"/>
      <w:pPr>
        <w:ind w:left="3626" w:hanging="428"/>
      </w:pPr>
      <w:rPr>
        <w:vertAlign w:val="baseline"/>
      </w:rPr>
    </w:lvl>
    <w:lvl w:ilvl="4">
      <w:numFmt w:val="bullet"/>
      <w:lvlText w:val="•"/>
      <w:lvlJc w:val="left"/>
      <w:pPr>
        <w:ind w:left="4588" w:hanging="428"/>
      </w:pPr>
      <w:rPr>
        <w:vertAlign w:val="baseline"/>
      </w:rPr>
    </w:lvl>
    <w:lvl w:ilvl="5">
      <w:numFmt w:val="bullet"/>
      <w:lvlText w:val="•"/>
      <w:lvlJc w:val="left"/>
      <w:pPr>
        <w:ind w:left="5550" w:hanging="428"/>
      </w:pPr>
      <w:rPr>
        <w:vertAlign w:val="baseline"/>
      </w:rPr>
    </w:lvl>
    <w:lvl w:ilvl="6">
      <w:numFmt w:val="bullet"/>
      <w:lvlText w:val="•"/>
      <w:lvlJc w:val="left"/>
      <w:pPr>
        <w:ind w:left="6512" w:hanging="427"/>
      </w:pPr>
      <w:rPr>
        <w:vertAlign w:val="baseline"/>
      </w:rPr>
    </w:lvl>
    <w:lvl w:ilvl="7">
      <w:numFmt w:val="bullet"/>
      <w:lvlText w:val="•"/>
      <w:lvlJc w:val="left"/>
      <w:pPr>
        <w:ind w:left="7474" w:hanging="428"/>
      </w:pPr>
      <w:rPr>
        <w:vertAlign w:val="baseline"/>
      </w:rPr>
    </w:lvl>
    <w:lvl w:ilvl="8">
      <w:numFmt w:val="bullet"/>
      <w:lvlText w:val="•"/>
      <w:lvlJc w:val="left"/>
      <w:pPr>
        <w:ind w:left="8436" w:hanging="427"/>
      </w:pPr>
      <w:rPr>
        <w:vertAlign w:val="baseline"/>
      </w:rPr>
    </w:lvl>
  </w:abstractNum>
  <w:abstractNum w:abstractNumId="11" w15:restartNumberingAfterBreak="0">
    <w:nsid w:val="2EEF48E1"/>
    <w:multiLevelType w:val="multilevel"/>
    <w:tmpl w:val="3DD8F14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F922E87"/>
    <w:multiLevelType w:val="multilevel"/>
    <w:tmpl w:val="48B0116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3" w15:restartNumberingAfterBreak="0">
    <w:nsid w:val="3213360E"/>
    <w:multiLevelType w:val="multilevel"/>
    <w:tmpl w:val="E79A91A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4B9F56E6"/>
    <w:multiLevelType w:val="multilevel"/>
    <w:tmpl w:val="063A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EF5B92"/>
    <w:multiLevelType w:val="multilevel"/>
    <w:tmpl w:val="6330C0F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50760D1D"/>
    <w:multiLevelType w:val="multilevel"/>
    <w:tmpl w:val="906033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37F0039"/>
    <w:multiLevelType w:val="multilevel"/>
    <w:tmpl w:val="8C52A5AC"/>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541E39D1"/>
    <w:multiLevelType w:val="multilevel"/>
    <w:tmpl w:val="A5AC46E2"/>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54823D91"/>
    <w:multiLevelType w:val="multilevel"/>
    <w:tmpl w:val="6EE02A6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0" w15:restartNumberingAfterBreak="0">
    <w:nsid w:val="5F5A4163"/>
    <w:multiLevelType w:val="multilevel"/>
    <w:tmpl w:val="6EF0592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60322D4C"/>
    <w:multiLevelType w:val="multilevel"/>
    <w:tmpl w:val="CF3A7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3B7678"/>
    <w:multiLevelType w:val="hybridMultilevel"/>
    <w:tmpl w:val="A5843408"/>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EDC14FC"/>
    <w:multiLevelType w:val="multilevel"/>
    <w:tmpl w:val="7A2C8FBA"/>
    <w:lvl w:ilvl="0">
      <w:start w:val="1"/>
      <w:numFmt w:val="decimal"/>
      <w:lvlText w:val="%1."/>
      <w:lvlJc w:val="left"/>
      <w:pPr>
        <w:ind w:left="1495" w:hanging="360"/>
      </w:pPr>
      <w:rPr>
        <w:vertAlign w:val="baseline"/>
      </w:rPr>
    </w:lvl>
    <w:lvl w:ilvl="1">
      <w:start w:val="1"/>
      <w:numFmt w:val="lowerLetter"/>
      <w:lvlText w:val="%2."/>
      <w:lvlJc w:val="left"/>
      <w:pPr>
        <w:ind w:left="2215" w:hanging="360"/>
      </w:pPr>
      <w:rPr>
        <w:vertAlign w:val="baseline"/>
      </w:rPr>
    </w:lvl>
    <w:lvl w:ilvl="2">
      <w:start w:val="1"/>
      <w:numFmt w:val="lowerRoman"/>
      <w:lvlText w:val="%3."/>
      <w:lvlJc w:val="right"/>
      <w:pPr>
        <w:ind w:left="2935" w:hanging="180"/>
      </w:pPr>
      <w:rPr>
        <w:vertAlign w:val="baseline"/>
      </w:rPr>
    </w:lvl>
    <w:lvl w:ilvl="3">
      <w:start w:val="1"/>
      <w:numFmt w:val="decimal"/>
      <w:lvlText w:val="%4."/>
      <w:lvlJc w:val="left"/>
      <w:pPr>
        <w:ind w:left="3655" w:hanging="360"/>
      </w:pPr>
      <w:rPr>
        <w:vertAlign w:val="baseline"/>
      </w:rPr>
    </w:lvl>
    <w:lvl w:ilvl="4">
      <w:start w:val="1"/>
      <w:numFmt w:val="lowerLetter"/>
      <w:lvlText w:val="%5."/>
      <w:lvlJc w:val="left"/>
      <w:pPr>
        <w:ind w:left="4375" w:hanging="360"/>
      </w:pPr>
      <w:rPr>
        <w:vertAlign w:val="baseline"/>
      </w:rPr>
    </w:lvl>
    <w:lvl w:ilvl="5">
      <w:start w:val="1"/>
      <w:numFmt w:val="lowerRoman"/>
      <w:lvlText w:val="%6."/>
      <w:lvlJc w:val="right"/>
      <w:pPr>
        <w:ind w:left="5095" w:hanging="180"/>
      </w:pPr>
      <w:rPr>
        <w:vertAlign w:val="baseline"/>
      </w:rPr>
    </w:lvl>
    <w:lvl w:ilvl="6">
      <w:start w:val="1"/>
      <w:numFmt w:val="decimal"/>
      <w:lvlText w:val="%7."/>
      <w:lvlJc w:val="left"/>
      <w:pPr>
        <w:ind w:left="5815" w:hanging="360"/>
      </w:pPr>
      <w:rPr>
        <w:vertAlign w:val="baseline"/>
      </w:rPr>
    </w:lvl>
    <w:lvl w:ilvl="7">
      <w:start w:val="1"/>
      <w:numFmt w:val="lowerLetter"/>
      <w:lvlText w:val="%8."/>
      <w:lvlJc w:val="left"/>
      <w:pPr>
        <w:ind w:left="6535" w:hanging="360"/>
      </w:pPr>
      <w:rPr>
        <w:vertAlign w:val="baseline"/>
      </w:rPr>
    </w:lvl>
    <w:lvl w:ilvl="8">
      <w:start w:val="1"/>
      <w:numFmt w:val="lowerRoman"/>
      <w:lvlText w:val="%9."/>
      <w:lvlJc w:val="right"/>
      <w:pPr>
        <w:ind w:left="7255" w:hanging="180"/>
      </w:pPr>
      <w:rPr>
        <w:vertAlign w:val="baseline"/>
      </w:rPr>
    </w:lvl>
  </w:abstractNum>
  <w:num w:numId="1">
    <w:abstractNumId w:val="16"/>
  </w:num>
  <w:num w:numId="2">
    <w:abstractNumId w:val="18"/>
  </w:num>
  <w:num w:numId="3">
    <w:abstractNumId w:val="17"/>
  </w:num>
  <w:num w:numId="4">
    <w:abstractNumId w:val="7"/>
  </w:num>
  <w:num w:numId="5">
    <w:abstractNumId w:val="8"/>
  </w:num>
  <w:num w:numId="6">
    <w:abstractNumId w:val="19"/>
  </w:num>
  <w:num w:numId="7">
    <w:abstractNumId w:val="13"/>
  </w:num>
  <w:num w:numId="8">
    <w:abstractNumId w:val="2"/>
  </w:num>
  <w:num w:numId="9">
    <w:abstractNumId w:val="11"/>
  </w:num>
  <w:num w:numId="10">
    <w:abstractNumId w:val="10"/>
  </w:num>
  <w:num w:numId="11">
    <w:abstractNumId w:val="20"/>
  </w:num>
  <w:num w:numId="12">
    <w:abstractNumId w:val="15"/>
  </w:num>
  <w:num w:numId="13">
    <w:abstractNumId w:val="23"/>
  </w:num>
  <w:num w:numId="14">
    <w:abstractNumId w:val="12"/>
  </w:num>
  <w:num w:numId="15">
    <w:abstractNumId w:val="9"/>
  </w:num>
  <w:num w:numId="16">
    <w:abstractNumId w:val="5"/>
  </w:num>
  <w:num w:numId="17">
    <w:abstractNumId w:val="1"/>
  </w:num>
  <w:num w:numId="18">
    <w:abstractNumId w:val="6"/>
  </w:num>
  <w:num w:numId="19">
    <w:abstractNumId w:val="14"/>
  </w:num>
  <w:num w:numId="20">
    <w:abstractNumId w:val="21"/>
  </w:num>
  <w:num w:numId="21">
    <w:abstractNumId w:val="0"/>
  </w:num>
  <w:num w:numId="22">
    <w:abstractNumId w:val="3"/>
  </w:num>
  <w:num w:numId="23">
    <w:abstractNumId w:val="4"/>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2CF"/>
    <w:rsid w:val="000053E9"/>
    <w:rsid w:val="00043F3E"/>
    <w:rsid w:val="001D6F05"/>
    <w:rsid w:val="002243FA"/>
    <w:rsid w:val="00254ACD"/>
    <w:rsid w:val="00287BC8"/>
    <w:rsid w:val="00357A80"/>
    <w:rsid w:val="00382FBD"/>
    <w:rsid w:val="004C3C2F"/>
    <w:rsid w:val="004D78E7"/>
    <w:rsid w:val="005A0180"/>
    <w:rsid w:val="006F3332"/>
    <w:rsid w:val="007C24AC"/>
    <w:rsid w:val="00862FFF"/>
    <w:rsid w:val="009D5B06"/>
    <w:rsid w:val="00A522CF"/>
    <w:rsid w:val="00AA457A"/>
    <w:rsid w:val="00AB4869"/>
    <w:rsid w:val="00B011F0"/>
    <w:rsid w:val="00C808F6"/>
    <w:rsid w:val="00C97553"/>
    <w:rsid w:val="00D13572"/>
    <w:rsid w:val="00D50A9D"/>
    <w:rsid w:val="00D70C04"/>
    <w:rsid w:val="00E155FF"/>
    <w:rsid w:val="00E42BEC"/>
    <w:rsid w:val="00EA63FE"/>
    <w:rsid w:val="00F8511D"/>
    <w:rsid w:val="00FE73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F1F3F"/>
  <w15:docId w15:val="{E0EE89A7-1671-4049-89D9-14560D824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32"/>
        <w:szCs w:val="32"/>
        <w:lang w:val="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uppressAutoHyphens/>
      <w:spacing w:before="240" w:after="60" w:line="1" w:lineRule="atLeast"/>
      <w:ind w:leftChars="-1" w:left="-1" w:hangingChars="1" w:hanging="1"/>
      <w:textDirection w:val="btLr"/>
      <w:textAlignment w:val="top"/>
      <w:outlineLvl w:val="0"/>
    </w:pPr>
    <w:rPr>
      <w:rFonts w:ascii="Arial" w:hAnsi="Arial" w:cs="Arial"/>
      <w:b/>
      <w:bCs/>
      <w:kern w:val="32"/>
      <w:position w:val="-1"/>
      <w:lang w:val="es-ES" w:eastAsia="es-ES"/>
    </w:rPr>
  </w:style>
  <w:style w:type="paragraph" w:styleId="Ttulo2">
    <w:name w:val="heading 2"/>
    <w:basedOn w:val="Normal"/>
    <w:next w:val="Normal"/>
    <w:pPr>
      <w:keepNext/>
      <w:suppressAutoHyphens/>
      <w:spacing w:line="1" w:lineRule="atLeast"/>
      <w:ind w:leftChars="-1" w:left="-1" w:hangingChars="1" w:hanging="1"/>
      <w:jc w:val="center"/>
      <w:textDirection w:val="btLr"/>
      <w:textAlignment w:val="top"/>
      <w:outlineLvl w:val="1"/>
    </w:pPr>
    <w:rPr>
      <w:rFonts w:ascii="Arial" w:hAnsi="Arial"/>
      <w:b/>
      <w:position w:val="-1"/>
      <w:sz w:val="24"/>
      <w:szCs w:val="20"/>
      <w:lang w:val="es-ES" w:eastAsia="es-ES"/>
    </w:rPr>
  </w:style>
  <w:style w:type="paragraph" w:styleId="Ttulo3">
    <w:name w:val="heading 3"/>
    <w:basedOn w:val="Normal"/>
    <w:next w:val="Normal"/>
    <w:pPr>
      <w:keepNext/>
      <w:suppressAutoHyphens/>
      <w:spacing w:line="1" w:lineRule="atLeast"/>
      <w:ind w:leftChars="-1" w:left="-1" w:hangingChars="1" w:hanging="1"/>
      <w:textDirection w:val="btLr"/>
      <w:textAlignment w:val="top"/>
      <w:outlineLvl w:val="2"/>
    </w:pPr>
    <w:rPr>
      <w:b/>
      <w:position w:val="-1"/>
      <w:sz w:val="24"/>
      <w:szCs w:val="20"/>
      <w:lang w:val="es-ES" w:eastAsia="es-ES"/>
    </w:rPr>
  </w:style>
  <w:style w:type="paragraph" w:styleId="Ttulo4">
    <w:name w:val="heading 4"/>
    <w:basedOn w:val="Normal"/>
    <w:next w:val="Normal"/>
    <w:pPr>
      <w:keepNext/>
      <w:suppressAutoHyphens/>
      <w:spacing w:line="1" w:lineRule="atLeast"/>
      <w:ind w:leftChars="-1" w:left="-1" w:hangingChars="1" w:hanging="1"/>
      <w:jc w:val="center"/>
      <w:textDirection w:val="btLr"/>
      <w:textAlignment w:val="top"/>
      <w:outlineLvl w:val="3"/>
    </w:pPr>
    <w:rPr>
      <w:position w:val="-1"/>
      <w:sz w:val="28"/>
      <w:szCs w:val="20"/>
      <w:lang w:val="es-ES" w:eastAsia="es-ES"/>
    </w:rPr>
  </w:style>
  <w:style w:type="paragraph" w:styleId="Ttulo5">
    <w:name w:val="heading 5"/>
    <w:basedOn w:val="Normal"/>
    <w:next w:val="Normal"/>
    <w:pPr>
      <w:keepNext/>
      <w:suppressAutoHyphens/>
      <w:spacing w:line="1" w:lineRule="atLeast"/>
      <w:ind w:leftChars="-1" w:left="-1" w:hangingChars="1" w:hanging="1"/>
      <w:textDirection w:val="btLr"/>
      <w:textAlignment w:val="top"/>
      <w:outlineLvl w:val="4"/>
    </w:pPr>
    <w:rPr>
      <w:rFonts w:ascii="Arial" w:hAnsi="Arial"/>
      <w:b/>
      <w:position w:val="-1"/>
      <w:sz w:val="20"/>
      <w:szCs w:val="20"/>
      <w:lang w:val="es-ES" w:eastAsia="es-ES" w:bidi="he-IL"/>
    </w:rPr>
  </w:style>
  <w:style w:type="paragraph" w:styleId="Ttulo6">
    <w:name w:val="heading 6"/>
    <w:basedOn w:val="Normal"/>
    <w:next w:val="Normal"/>
    <w:pPr>
      <w:keepNext/>
      <w:keepLines/>
      <w:spacing w:before="200" w:after="40"/>
      <w:outlineLvl w:val="5"/>
    </w:pPr>
    <w:rPr>
      <w:b/>
      <w:bCs/>
      <w:sz w:val="20"/>
      <w:szCs w:val="20"/>
    </w:rPr>
  </w:style>
  <w:style w:type="paragraph" w:styleId="Ttulo7">
    <w:name w:val="heading 7"/>
    <w:basedOn w:val="Normal"/>
    <w:next w:val="Normal"/>
    <w:pPr>
      <w:keepNext/>
      <w:suppressAutoHyphens/>
      <w:spacing w:line="1" w:lineRule="atLeast"/>
      <w:ind w:leftChars="-1" w:left="-1" w:hangingChars="1" w:hanging="1"/>
      <w:jc w:val="center"/>
      <w:textDirection w:val="btLr"/>
      <w:textAlignment w:val="top"/>
      <w:outlineLvl w:val="6"/>
    </w:pPr>
    <w:rPr>
      <w:rFonts w:ascii="Arial" w:hAnsi="Arial"/>
      <w:b/>
      <w:position w:val="-1"/>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numbering" w:customStyle="1" w:styleId="PROGRAMA">
    <w:name w:val="PROGRAMA"/>
  </w:style>
  <w:style w:type="paragraph" w:styleId="Encabezado">
    <w:name w:val="heade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lang w:val="es-ES" w:eastAsia="es-ES"/>
    </w:rPr>
  </w:style>
  <w:style w:type="paragraph" w:styleId="Piedepgina">
    <w:name w:val="footer"/>
    <w:basedOn w:val="Normal"/>
    <w:uiPriority w:val="99"/>
    <w:pPr>
      <w:tabs>
        <w:tab w:val="center" w:pos="4252"/>
        <w:tab w:val="right" w:pos="8504"/>
      </w:tabs>
      <w:suppressAutoHyphens/>
      <w:spacing w:line="1" w:lineRule="atLeast"/>
      <w:ind w:leftChars="-1" w:left="-1" w:hangingChars="1" w:hanging="1"/>
      <w:textDirection w:val="btLr"/>
      <w:textAlignment w:val="top"/>
      <w:outlineLvl w:val="0"/>
    </w:pPr>
    <w:rPr>
      <w:position w:val="-1"/>
      <w:lang w:val="es-ES" w:eastAsia="es-ES"/>
    </w:rPr>
  </w:style>
  <w:style w:type="paragraph" w:styleId="Sangradetextonormal">
    <w:name w:val="Body Text Indent"/>
    <w:basedOn w:val="Normal"/>
    <w:pPr>
      <w:suppressAutoHyphens/>
      <w:spacing w:line="1" w:lineRule="atLeast"/>
      <w:ind w:leftChars="-1" w:left="708" w:hangingChars="1" w:hanging="1"/>
      <w:textDirection w:val="btLr"/>
      <w:textAlignment w:val="top"/>
      <w:outlineLvl w:val="0"/>
    </w:pPr>
    <w:rPr>
      <w:position w:val="-1"/>
      <w:sz w:val="24"/>
      <w:szCs w:val="20"/>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NormalWeb1">
    <w:name w:val="Normal (Web)1"/>
    <w:basedOn w:val="Normal"/>
    <w:pPr>
      <w:suppressAutoHyphens/>
      <w:spacing w:before="15" w:after="15" w:line="1" w:lineRule="atLeast"/>
      <w:ind w:leftChars="-1" w:left="-1" w:hangingChars="1" w:hanging="1"/>
      <w:textDirection w:val="btLr"/>
      <w:textAlignment w:val="top"/>
      <w:outlineLvl w:val="0"/>
    </w:pPr>
    <w:rPr>
      <w:rFonts w:ascii="Arial" w:hAnsi="Arial" w:cs="Arial"/>
      <w:b/>
      <w:bCs/>
      <w:color w:val="003366"/>
      <w:position w:val="-1"/>
      <w:sz w:val="26"/>
      <w:szCs w:val="26"/>
      <w:lang w:val="es-ES" w:eastAsia="es-ES"/>
    </w:rPr>
  </w:style>
  <w:style w:type="paragraph" w:customStyle="1" w:styleId="NormalWeb2">
    <w:name w:val="Normal (Web)2"/>
    <w:basedOn w:val="Normal"/>
    <w:pPr>
      <w:suppressAutoHyphens/>
      <w:spacing w:before="15" w:after="15" w:line="1" w:lineRule="atLeast"/>
      <w:ind w:leftChars="-1" w:left="-1" w:hangingChars="1" w:hanging="1"/>
      <w:jc w:val="both"/>
      <w:textDirection w:val="btLr"/>
      <w:textAlignment w:val="top"/>
      <w:outlineLvl w:val="0"/>
    </w:pPr>
    <w:rPr>
      <w:rFonts w:ascii="Arial" w:hAnsi="Arial" w:cs="Arial"/>
      <w:color w:val="000000"/>
      <w:position w:val="-1"/>
      <w:sz w:val="18"/>
      <w:szCs w:val="18"/>
      <w:lang w:val="es-ES" w:eastAsia="es-ES"/>
    </w:rPr>
  </w:style>
  <w:style w:type="character" w:customStyle="1" w:styleId="textarticulo1">
    <w:name w:val="textarticulo1"/>
    <w:rPr>
      <w:rFonts w:ascii="Arial" w:hAnsi="Arial" w:cs="Arial" w:hint="default"/>
      <w:color w:val="000000"/>
      <w:w w:val="100"/>
      <w:position w:val="-1"/>
      <w:sz w:val="18"/>
      <w:szCs w:val="18"/>
      <w:effect w:val="none"/>
      <w:vertAlign w:val="baseline"/>
      <w:cs w:val="0"/>
      <w:em w:val="none"/>
    </w:rPr>
  </w:style>
  <w:style w:type="character" w:customStyle="1" w:styleId="roj1">
    <w:name w:val="roj1"/>
    <w:rPr>
      <w:rFonts w:ascii="Arial" w:hAnsi="Arial" w:cs="Arial" w:hint="default"/>
      <w:b/>
      <w:bCs/>
      <w:color w:val="CC0000"/>
      <w:w w:val="100"/>
      <w:position w:val="-1"/>
      <w:sz w:val="18"/>
      <w:szCs w:val="18"/>
      <w:effect w:val="none"/>
      <w:vertAlign w:val="baseline"/>
      <w:cs w:val="0"/>
      <w:em w:val="none"/>
    </w:rPr>
  </w:style>
  <w:style w:type="character" w:customStyle="1" w:styleId="res1">
    <w:name w:val="res1"/>
    <w:rPr>
      <w:rFonts w:ascii="Arial" w:hAnsi="Arial" w:cs="Arial" w:hint="default"/>
      <w:b/>
      <w:bCs/>
      <w:i/>
      <w:iCs/>
      <w:color w:val="666666"/>
      <w:w w:val="100"/>
      <w:position w:val="-1"/>
      <w:sz w:val="18"/>
      <w:szCs w:val="18"/>
      <w:effect w:val="none"/>
      <w:vertAlign w:val="baseline"/>
      <w:cs w:val="0"/>
      <w:em w:val="none"/>
    </w:rPr>
  </w:style>
  <w:style w:type="character" w:customStyle="1" w:styleId="azu1">
    <w:name w:val="azu1"/>
    <w:rPr>
      <w:rFonts w:ascii="Arial" w:hAnsi="Arial" w:cs="Arial" w:hint="default"/>
      <w:b/>
      <w:bCs/>
      <w:color w:val="336699"/>
      <w:w w:val="100"/>
      <w:position w:val="-1"/>
      <w:sz w:val="18"/>
      <w:szCs w:val="18"/>
      <w:effect w:val="none"/>
      <w:vertAlign w:val="baseline"/>
      <w:cs w:val="0"/>
      <w:em w:val="none"/>
    </w:rPr>
  </w:style>
  <w:style w:type="paragraph" w:styleId="Sangra2detindependiente">
    <w:name w:val="Body Text Indent 2"/>
    <w:basedOn w:val="Normal"/>
    <w:pPr>
      <w:suppressAutoHyphens/>
      <w:spacing w:line="1" w:lineRule="atLeast"/>
      <w:ind w:leftChars="-1" w:left="705" w:hangingChars="1" w:hanging="1"/>
      <w:jc w:val="both"/>
      <w:textDirection w:val="btLr"/>
      <w:textAlignment w:val="top"/>
      <w:outlineLvl w:val="0"/>
    </w:pPr>
    <w:rPr>
      <w:position w:val="-1"/>
      <w:sz w:val="24"/>
      <w:szCs w:val="20"/>
      <w:lang w:val="es-ES" w:eastAsia="es-MX"/>
    </w:rPr>
  </w:style>
  <w:style w:type="paragraph" w:styleId="Textoindependiente">
    <w:name w:val="Body Text"/>
    <w:basedOn w:val="Normal"/>
    <w:pPr>
      <w:suppressAutoHyphens/>
      <w:spacing w:line="1" w:lineRule="atLeast"/>
      <w:ind w:leftChars="-1" w:left="-1" w:hangingChars="1" w:hanging="1"/>
      <w:jc w:val="both"/>
      <w:textDirection w:val="btLr"/>
      <w:textAlignment w:val="top"/>
      <w:outlineLvl w:val="0"/>
    </w:pPr>
    <w:rPr>
      <w:b/>
      <w:position w:val="-1"/>
      <w:sz w:val="18"/>
      <w:szCs w:val="20"/>
      <w:lang w:val="es-ES" w:eastAsia="es-ES"/>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lang w:val="es-CL" w:eastAsia="zh-CN"/>
    </w:rPr>
  </w:style>
  <w:style w:type="character" w:customStyle="1" w:styleId="spelle">
    <w:name w:val="spelle"/>
    <w:basedOn w:val="Fuentedeprrafopredeter"/>
    <w:rPr>
      <w:w w:val="100"/>
      <w:position w:val="-1"/>
      <w:effect w:val="none"/>
      <w:vertAlign w:val="baseline"/>
      <w:cs w:val="0"/>
      <w:em w:val="none"/>
    </w:rPr>
  </w:style>
  <w:style w:type="paragraph" w:styleId="Textoindependiente2">
    <w:name w:val="Body Text 2"/>
    <w:basedOn w:val="Normal"/>
    <w:pPr>
      <w:suppressAutoHyphens/>
      <w:spacing w:after="120" w:line="480" w:lineRule="auto"/>
      <w:ind w:leftChars="-1" w:left="-1" w:hangingChars="1" w:hanging="1"/>
      <w:textDirection w:val="btLr"/>
      <w:textAlignment w:val="top"/>
      <w:outlineLvl w:val="0"/>
    </w:pPr>
    <w:rPr>
      <w:position w:val="-1"/>
      <w:sz w:val="24"/>
      <w:szCs w:val="24"/>
      <w:lang w:val="es-CL" w:eastAsia="zh-CN"/>
    </w:rPr>
  </w:style>
  <w:style w:type="character" w:styleId="Textoennegrita">
    <w:name w:val="Strong"/>
    <w:rPr>
      <w:b/>
      <w:bCs/>
      <w:w w:val="100"/>
      <w:position w:val="-1"/>
      <w:effect w:val="none"/>
      <w:vertAlign w:val="baseline"/>
      <w:cs w:val="0"/>
      <w:em w:val="none"/>
    </w:rPr>
  </w:style>
  <w:style w:type="paragraph" w:styleId="Sangra3detindependiente">
    <w:name w:val="Body Text Indent 3"/>
    <w:basedOn w:val="Normal"/>
    <w:pPr>
      <w:suppressAutoHyphens/>
      <w:spacing w:after="120" w:line="1" w:lineRule="atLeast"/>
      <w:ind w:leftChars="-1" w:left="283" w:hangingChars="1" w:hanging="1"/>
      <w:textDirection w:val="btLr"/>
      <w:textAlignment w:val="top"/>
      <w:outlineLvl w:val="0"/>
    </w:pPr>
    <w:rPr>
      <w:position w:val="-1"/>
      <w:sz w:val="16"/>
      <w:szCs w:val="16"/>
      <w:lang w:val="es-CL" w:eastAsia="zh-CN"/>
    </w:rPr>
  </w:style>
  <w:style w:type="character" w:customStyle="1" w:styleId="grame">
    <w:name w:val="grame"/>
    <w:basedOn w:val="Fuentedeprrafopredeter"/>
    <w:rPr>
      <w:w w:val="100"/>
      <w:position w:val="-1"/>
      <w:effect w:val="none"/>
      <w:vertAlign w:val="baseline"/>
      <w:cs w:val="0"/>
      <w:em w:val="none"/>
    </w:rPr>
  </w:style>
  <w:style w:type="paragraph" w:styleId="Textonotapie">
    <w:name w:val="footnote text"/>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lang w:val="es-CL" w:eastAsia="zh-CN"/>
    </w:rPr>
  </w:style>
  <w:style w:type="character" w:styleId="Hipervnculo">
    <w:name w:val="Hyperlink"/>
    <w:rPr>
      <w:color w:val="0000FF"/>
      <w:w w:val="100"/>
      <w:position w:val="-1"/>
      <w:u w:val="single"/>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paragraph" w:customStyle="1" w:styleId="epigrafe">
    <w:name w:val="epigrafe"/>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lang w:val="es-ES" w:eastAsia="es-ES"/>
    </w:rPr>
  </w:style>
  <w:style w:type="character" w:customStyle="1" w:styleId="firma">
    <w:name w:val="firma"/>
    <w:basedOn w:val="Fuentedeprrafopredeter"/>
    <w:rPr>
      <w:w w:val="100"/>
      <w:position w:val="-1"/>
      <w:effect w:val="none"/>
      <w:vertAlign w:val="baseline"/>
      <w:cs w:val="0"/>
      <w:em w:val="none"/>
    </w:rPr>
  </w:style>
  <w:style w:type="character" w:customStyle="1" w:styleId="autor">
    <w:name w:val="autor"/>
    <w:basedOn w:val="Fuentedeprrafopredeter"/>
    <w:rPr>
      <w:w w:val="100"/>
      <w:position w:val="-1"/>
      <w:effect w:val="none"/>
      <w:vertAlign w:val="baseline"/>
      <w:cs w:val="0"/>
      <w:em w:val="none"/>
    </w:rPr>
  </w:style>
  <w:style w:type="paragraph" w:customStyle="1" w:styleId="figcaptionestirar">
    <w:name w:val="figcaption estirar"/>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lang w:val="es-ES" w:eastAsia="es-ES"/>
    </w:rPr>
  </w:style>
  <w:style w:type="character" w:customStyle="1" w:styleId="contador">
    <w:name w:val="contador"/>
    <w:basedOn w:val="Fuentedeprrafopredeter"/>
    <w:rPr>
      <w:w w:val="100"/>
      <w:position w:val="-1"/>
      <w:effect w:val="none"/>
      <w:vertAlign w:val="baseline"/>
      <w:cs w:val="0"/>
      <w:em w:val="none"/>
    </w:rPr>
  </w:style>
  <w:style w:type="paragraph" w:customStyle="1" w:styleId="textogrande">
    <w:name w:val="texto_grande"/>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lang w:val="es-ES" w:eastAsia="es-ES"/>
    </w:rPr>
  </w:style>
  <w:style w:type="character" w:customStyle="1" w:styleId="PiedepginaCar">
    <w:name w:val="Pie de página Car"/>
    <w:uiPriority w:val="99"/>
    <w:rPr>
      <w:w w:val="100"/>
      <w:position w:val="-1"/>
      <w:sz w:val="32"/>
      <w:szCs w:val="32"/>
      <w:effect w:val="none"/>
      <w:vertAlign w:val="baseline"/>
      <w:cs w:val="0"/>
      <w:em w:val="none"/>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pPr>
      <w:suppressAutoHyphens/>
      <w:spacing w:after="160" w:line="259" w:lineRule="auto"/>
      <w:ind w:leftChars="-1" w:left="720" w:hangingChars="1" w:hanging="1"/>
      <w:contextualSpacing/>
      <w:textDirection w:val="btLr"/>
      <w:textAlignment w:val="top"/>
      <w:outlineLvl w:val="0"/>
    </w:pPr>
    <w:rPr>
      <w:rFonts w:ascii="Calibri" w:eastAsia="Calibri" w:hAnsi="Calibri" w:cs="Calibri"/>
      <w:position w:val="-1"/>
      <w:sz w:val="22"/>
      <w:szCs w:val="22"/>
      <w:lang w:val="es-CL" w:eastAsia="es-CL"/>
    </w:rPr>
  </w:style>
  <w:style w:type="character" w:customStyle="1" w:styleId="EncabezadoCar">
    <w:name w:val="Encabezado Car"/>
    <w:rPr>
      <w:w w:val="100"/>
      <w:position w:val="-1"/>
      <w:sz w:val="32"/>
      <w:szCs w:val="32"/>
      <w:effect w:val="none"/>
      <w:vertAlign w:val="baseline"/>
      <w:cs w:val="0"/>
      <w:em w:val="none"/>
      <w:lang w:val="es-ES" w:eastAsia="es-ES"/>
    </w:rPr>
  </w:style>
  <w:style w:type="table" w:customStyle="1" w:styleId="Tablaconcuadrcula2">
    <w:name w:val="Tabla con cuadrícula2"/>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rPr>
    <w:tblPr>
      <w:tblInd w:w="0" w:type="dxa"/>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7482">
      <w:bodyDiv w:val="1"/>
      <w:marLeft w:val="0"/>
      <w:marRight w:val="0"/>
      <w:marTop w:val="0"/>
      <w:marBottom w:val="0"/>
      <w:divBdr>
        <w:top w:val="none" w:sz="0" w:space="0" w:color="auto"/>
        <w:left w:val="none" w:sz="0" w:space="0" w:color="auto"/>
        <w:bottom w:val="none" w:sz="0" w:space="0" w:color="auto"/>
        <w:right w:val="none" w:sz="0" w:space="0" w:color="auto"/>
      </w:divBdr>
    </w:div>
    <w:div w:id="477772937">
      <w:bodyDiv w:val="1"/>
      <w:marLeft w:val="0"/>
      <w:marRight w:val="0"/>
      <w:marTop w:val="0"/>
      <w:marBottom w:val="0"/>
      <w:divBdr>
        <w:top w:val="none" w:sz="0" w:space="0" w:color="auto"/>
        <w:left w:val="none" w:sz="0" w:space="0" w:color="auto"/>
        <w:bottom w:val="none" w:sz="0" w:space="0" w:color="auto"/>
        <w:right w:val="none" w:sz="0" w:space="0" w:color="auto"/>
      </w:divBdr>
    </w:div>
    <w:div w:id="1489593748">
      <w:bodyDiv w:val="1"/>
      <w:marLeft w:val="0"/>
      <w:marRight w:val="0"/>
      <w:marTop w:val="0"/>
      <w:marBottom w:val="0"/>
      <w:divBdr>
        <w:top w:val="none" w:sz="0" w:space="0" w:color="auto"/>
        <w:left w:val="none" w:sz="0" w:space="0" w:color="auto"/>
        <w:bottom w:val="none" w:sz="0" w:space="0" w:color="auto"/>
        <w:right w:val="none" w:sz="0" w:space="0" w:color="auto"/>
      </w:divBdr>
    </w:div>
    <w:div w:id="1913084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eader" Target="header3.xml"/><Relationship Id="rId26" Type="http://schemas.openxmlformats.org/officeDocument/2006/relationships/image" Target="media/image6.png"/><Relationship Id="rId39" Type="http://schemas.openxmlformats.org/officeDocument/2006/relationships/hyperlink" Target="https://www.monografias.com/trabajos/epistemologia2/epistemologia2.shtml" TargetMode="External"/><Relationship Id="rId21" Type="http://schemas.openxmlformats.org/officeDocument/2006/relationships/header" Target="header5.xml"/><Relationship Id="rId34" Type="http://schemas.openxmlformats.org/officeDocument/2006/relationships/hyperlink" Target="https://www.monografias.com/Arte_y_Cultura/index.shtml" TargetMode="External"/><Relationship Id="rId42" Type="http://schemas.openxmlformats.org/officeDocument/2006/relationships/hyperlink" Target="https://www.monografias.com/trabajos14/disciplina/disciplina.shtml" TargetMode="External"/><Relationship Id="rId47" Type="http://schemas.openxmlformats.org/officeDocument/2006/relationships/hyperlink" Target="https://www.monografias.com/trabajos7/mafu/mafu.shtml" TargetMode="External"/><Relationship Id="rId50" Type="http://schemas.openxmlformats.org/officeDocument/2006/relationships/hyperlink" Target="https://www.monografias.com/trabajos35/sociedad/sociedad.shtml" TargetMode="Externa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8.png"/><Relationship Id="rId11" Type="http://schemas.openxmlformats.org/officeDocument/2006/relationships/image" Target="media/image3.jpeg"/><Relationship Id="rId24" Type="http://schemas.openxmlformats.org/officeDocument/2006/relationships/image" Target="media/image4.jpg"/><Relationship Id="rId32" Type="http://schemas.openxmlformats.org/officeDocument/2006/relationships/hyperlink" Target="http://lanacion.cl/2017/08/31/hay-10-610-personas-en-situacion-de-calle-en-chile/%20(" TargetMode="External"/><Relationship Id="rId37" Type="http://schemas.openxmlformats.org/officeDocument/2006/relationships/hyperlink" Target="https://www.monografias.com/trabajos16/teoria-sintetica-darwin/teoria-sintetica-darwin.shtml" TargetMode="External"/><Relationship Id="rId40" Type="http://schemas.openxmlformats.org/officeDocument/2006/relationships/hyperlink" Target="https://www.monografias.com/trabajos16/objetivos-educacion/objetivos-educacion.shtml" TargetMode="External"/><Relationship Id="rId45" Type="http://schemas.openxmlformats.org/officeDocument/2006/relationships/hyperlink" Target="https://www.monografias.com/trabajos7/alim/alim.shtml" TargetMode="External"/><Relationship Id="rId53" Type="http://schemas.openxmlformats.org/officeDocument/2006/relationships/image" Target="media/image10.png"/><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footer" Target="footer3.xml"/><Relationship Id="rId31" Type="http://schemas.openxmlformats.org/officeDocument/2006/relationships/image" Target="media/image23.png"/><Relationship Id="rId44" Type="http://schemas.openxmlformats.org/officeDocument/2006/relationships/hyperlink" Target="https://www.monografias.com/trabajos10/fciencia/fciencia.shtml" TargetMode="External"/><Relationship Id="rId52" Type="http://schemas.openxmlformats.org/officeDocument/2006/relationships/hyperlink" Target="https://www.monografias.com/trabajos107/gastronomia-y-restaurantes-origen-y-evolucion/gastronomia-yrestaurantes-orige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image" Target="media/image7.png"/><Relationship Id="rId30" Type="http://schemas.openxmlformats.org/officeDocument/2006/relationships/image" Target="media/image9.png"/><Relationship Id="rId35" Type="http://schemas.openxmlformats.org/officeDocument/2006/relationships/hyperlink" Target="https://www.monografias.com/trabajos6/juti/juti.shtml" TargetMode="External"/><Relationship Id="rId43" Type="http://schemas.openxmlformats.org/officeDocument/2006/relationships/hyperlink" Target="https://www.monografias.com/Historia/index.shtml" TargetMode="External"/><Relationship Id="rId48" Type="http://schemas.openxmlformats.org/officeDocument/2006/relationships/hyperlink" Target="https://www.monografias.com/Salud/Nutricion/"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monografias.com/trabajos28/aceptacion-individuo/aceptacion-individuo.shtml" TargetMode="Externa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footer" Target="footer2.xml"/><Relationship Id="rId25" Type="http://schemas.openxmlformats.org/officeDocument/2006/relationships/image" Target="media/image5.png"/><Relationship Id="rId33" Type="http://schemas.openxmlformats.org/officeDocument/2006/relationships/hyperlink" Target="https://www.monografias.com/trabajos11/histgast/histgast.shtml" TargetMode="External"/><Relationship Id="rId38" Type="http://schemas.openxmlformats.org/officeDocument/2006/relationships/hyperlink" Target="https://www.monografias.com/trabajos4/leyes/leyes.shtml" TargetMode="External"/><Relationship Id="rId46" Type="http://schemas.openxmlformats.org/officeDocument/2006/relationships/hyperlink" Target="https://www.monografias.com/trabajos36/estetica/estetica.shtml" TargetMode="External"/><Relationship Id="rId20" Type="http://schemas.openxmlformats.org/officeDocument/2006/relationships/header" Target="header4.xml"/><Relationship Id="rId41" Type="http://schemas.openxmlformats.org/officeDocument/2006/relationships/hyperlink" Target="https://www.monografias.com/trabajos12/orsen/orsen.shtml" TargetMode="External"/><Relationship Id="rId54"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hyperlink" Target="https://www.estrategiaynegocios.net/empresasymanagement/opinion-como-promover-la-innovacion-empresarial-FPEN1489826" TargetMode="External"/><Relationship Id="rId36" Type="http://schemas.openxmlformats.org/officeDocument/2006/relationships/hyperlink" Target="https://www.monografias.com/trabajos11/metods/metods.shtml" TargetMode="External"/><Relationship Id="rId49" Type="http://schemas.openxmlformats.org/officeDocument/2006/relationships/hyperlink" Target="https://www.monografias.com/trabajos4/refrec/refrec.shtm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4tptE4SoWIivdK3mV8D1cfwftA==">CgMxLjAyDmguYm13ajd5bWNzZ3FoMg5oLmhidDlhOHpkZzY4MzIOaC5rMTFwb200aXZkMjYyDmguY3VwMXZsNmpmdTJoOAByITFvWmFlOFJlel9UZ1RGZ2R5ckppbWQ3aEEyMWRFb2xERA==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8A99BDC-62B1-40B9-AE4E-ECEFF3BEA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70</Pages>
  <Words>17564</Words>
  <Characters>100121</Characters>
  <Application>Microsoft Office Word</Application>
  <DocSecurity>0</DocSecurity>
  <Lines>834</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ESCUELA NAVAL A. PRAT</dc:creator>
  <cp:lastModifiedBy>Usuario</cp:lastModifiedBy>
  <cp:revision>17</cp:revision>
  <dcterms:created xsi:type="dcterms:W3CDTF">2025-11-19T12:52:00Z</dcterms:created>
  <dcterms:modified xsi:type="dcterms:W3CDTF">2025-12-10T16:04:00Z</dcterms:modified>
</cp:coreProperties>
</file>