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MEJORAS CAPILLA ESNAVAL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Cada grupo estará conformado por </w:t>
      </w:r>
      <w:r w:rsidDel="00000000" w:rsidR="00000000" w:rsidRPr="00000000">
        <w:rPr>
          <w:b w:val="1"/>
          <w:bCs w:val="1"/>
          <w:rtl w:val="0"/>
        </w:rPr>
        <w:t xml:space="preserve">6 personas: 2 Brigadieres a cargo y 4 Cadetes ejecutando y apoyando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xu5d1bp8q3ne" w:id="0"/>
      <w:bookmarkEnd w:id="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🛠️ Distribución de Grupos de Trabajo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Grupo 1: Fachada y Grabados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Líderes:</w:t>
      </w:r>
      <w:r w:rsidDel="00000000" w:rsidR="00000000" w:rsidRPr="00000000">
        <w:rPr>
          <w:rtl w:val="0"/>
        </w:rPr>
        <w:t xml:space="preserve"> 2 Brigadieres | </w:t>
      </w:r>
      <w:r w:rsidDel="00000000" w:rsidR="00000000" w:rsidRPr="00000000">
        <w:rPr>
          <w:b w:val="1"/>
          <w:bCs w:val="1"/>
          <w:rtl w:val="0"/>
        </w:rPr>
        <w:t xml:space="preserve">Equipo:</w:t>
      </w:r>
      <w:r w:rsidDel="00000000" w:rsidR="00000000" w:rsidRPr="00000000">
        <w:rPr>
          <w:rtl w:val="0"/>
        </w:rPr>
        <w:t xml:space="preserve"> 4 Cadetes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Tareas:</w:t>
      </w:r>
      <w:r w:rsidDel="00000000" w:rsidR="00000000" w:rsidRPr="00000000">
        <w:rPr>
          <w:rtl w:val="0"/>
        </w:rPr>
        <w:t xml:space="preserve"> Limpiar los grabados antiguos y volver a pintar las letras con precisión.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Materiales necesarios:</w:t>
      </w:r>
      <w:r w:rsidDel="00000000" w:rsidR="00000000" w:rsidRPr="00000000">
        <w:rPr>
          <w:rtl w:val="0"/>
        </w:rPr>
        <w:t xml:space="preserve"> * Paños de microfibra y esponjas suaves.</w:t>
      </w:r>
    </w:p>
    <w:p w:rsidR="00000000" w:rsidDel="00000000" w:rsidP="00000000" w:rsidRDefault="00000000" w:rsidRPr="00000000" w14:paraId="00000008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Agua y jabón neutro (para no dañar la piedra o madera original).</w:t>
      </w:r>
    </w:p>
    <w:p w:rsidR="00000000" w:rsidDel="00000000" w:rsidP="00000000" w:rsidRDefault="00000000" w:rsidRPr="00000000" w14:paraId="00000009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Pinceles finos (de distintos grosores).</w:t>
      </w:r>
    </w:p>
    <w:p w:rsidR="00000000" w:rsidDel="00000000" w:rsidP="00000000" w:rsidRDefault="00000000" w:rsidRPr="00000000" w14:paraId="0000000A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Pintura adecuada (esmalte o acrílico resistente a la intemperie, dependiendo del material del grabado).</w:t>
      </w:r>
    </w:p>
    <w:p w:rsidR="00000000" w:rsidDel="00000000" w:rsidP="00000000" w:rsidRDefault="00000000" w:rsidRPr="00000000" w14:paraId="0000000B">
      <w:pPr>
        <w:numPr>
          <w:ilvl w:val="1"/>
          <w:numId w:val="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Cinta de enmascarar (masking tape) y paños para cubrir el suelo.</w:t>
      </w:r>
    </w:p>
    <w:p w:rsidR="00000000" w:rsidDel="00000000" w:rsidP="00000000" w:rsidRDefault="00000000" w:rsidRPr="00000000" w14:paraId="0000000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Grupo 2: Electricidad, Iluminación y Audio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Líderes:</w:t>
      </w:r>
      <w:r w:rsidDel="00000000" w:rsidR="00000000" w:rsidRPr="00000000">
        <w:rPr>
          <w:rtl w:val="0"/>
        </w:rPr>
        <w:t xml:space="preserve"> 2 Brigadieres | </w:t>
      </w:r>
      <w:r w:rsidDel="00000000" w:rsidR="00000000" w:rsidRPr="00000000">
        <w:rPr>
          <w:b w:val="1"/>
          <w:bCs w:val="1"/>
          <w:rtl w:val="0"/>
        </w:rPr>
        <w:t xml:space="preserve">Equipo:</w:t>
      </w:r>
      <w:r w:rsidDel="00000000" w:rsidR="00000000" w:rsidRPr="00000000">
        <w:rPr>
          <w:rtl w:val="0"/>
        </w:rPr>
        <w:t xml:space="preserve"> 4 Cadetes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Tareas:</w:t>
      </w:r>
      <w:r w:rsidDel="00000000" w:rsidR="00000000" w:rsidRPr="00000000">
        <w:rPr>
          <w:rtl w:val="0"/>
        </w:rPr>
        <w:t xml:space="preserve"> Limpiar los candelabros, hacer el catastro exacto de luces rotas y encargarse de revisar y configurar la amplificación del lugar.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Materiales necesarios:</w:t>
      </w:r>
    </w:p>
    <w:p w:rsidR="00000000" w:rsidDel="00000000" w:rsidP="00000000" w:rsidRDefault="00000000" w:rsidRPr="00000000" w14:paraId="00000010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Escaleras seguras (tipo tijera).</w:t>
      </w:r>
    </w:p>
    <w:p w:rsidR="00000000" w:rsidDel="00000000" w:rsidP="00000000" w:rsidRDefault="00000000" w:rsidRPr="00000000" w14:paraId="00000011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Limpiavidrios o pulidor de metales (según el material del candelabro) y paños que no dejen pelusas.</w:t>
      </w:r>
    </w:p>
    <w:p w:rsidR="00000000" w:rsidDel="00000000" w:rsidP="00000000" w:rsidRDefault="00000000" w:rsidRPr="00000000" w14:paraId="00000012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Libreta para el catastro de ampolletas (anotar tipo de rosca, voltaje y cantidad).</w:t>
      </w:r>
    </w:p>
    <w:p w:rsidR="00000000" w:rsidDel="00000000" w:rsidP="00000000" w:rsidRDefault="00000000" w:rsidRPr="00000000" w14:paraId="00000013">
      <w:pPr>
        <w:numPr>
          <w:ilvl w:val="1"/>
          <w:numId w:val="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Cables de audio de repuesto, limpia contactos eléctricos y alargadores.</w:t>
      </w:r>
    </w:p>
    <w:p w:rsidR="00000000" w:rsidDel="00000000" w:rsidP="00000000" w:rsidRDefault="00000000" w:rsidRPr="00000000" w14:paraId="0000001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Grupo 3: Paisajismo Mayor y Señalética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Líderes:</w:t>
      </w:r>
      <w:r w:rsidDel="00000000" w:rsidR="00000000" w:rsidRPr="00000000">
        <w:rPr>
          <w:rtl w:val="0"/>
        </w:rPr>
        <w:t xml:space="preserve"> 2 Brigadieres | </w:t>
      </w:r>
      <w:r w:rsidDel="00000000" w:rsidR="00000000" w:rsidRPr="00000000">
        <w:rPr>
          <w:b w:val="1"/>
          <w:bCs w:val="1"/>
          <w:rtl w:val="0"/>
        </w:rPr>
        <w:t xml:space="preserve">Equipo:</w:t>
      </w:r>
      <w:r w:rsidDel="00000000" w:rsidR="00000000" w:rsidRPr="00000000">
        <w:rPr>
          <w:rtl w:val="0"/>
        </w:rPr>
        <w:t xml:space="preserve"> 4 Cadetes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Tareas:</w:t>
      </w:r>
      <w:r w:rsidDel="00000000" w:rsidR="00000000" w:rsidRPr="00000000">
        <w:rPr>
          <w:rtl w:val="0"/>
        </w:rPr>
        <w:t xml:space="preserve"> Plantar los naranjos (organizar los hoyos, la tierra y el riego inicial) e instalar los carteles con el nombre de la capilla.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Materiales necesarios:</w:t>
      </w:r>
    </w:p>
    <w:p w:rsidR="00000000" w:rsidDel="00000000" w:rsidP="00000000" w:rsidRDefault="00000000" w:rsidRPr="00000000" w14:paraId="00000018">
      <w:pPr>
        <w:numPr>
          <w:ilvl w:val="1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Palas, picotas y guantes de trabajo para los cadetes.</w:t>
      </w:r>
    </w:p>
    <w:p w:rsidR="00000000" w:rsidDel="00000000" w:rsidP="00000000" w:rsidRDefault="00000000" w:rsidRPr="00000000" w14:paraId="00000019">
      <w:pPr>
        <w:numPr>
          <w:ilvl w:val="1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Sacos de tierra de hoja o abono.</w:t>
      </w:r>
    </w:p>
    <w:p w:rsidR="00000000" w:rsidDel="00000000" w:rsidP="00000000" w:rsidRDefault="00000000" w:rsidRPr="00000000" w14:paraId="0000001A">
      <w:pPr>
        <w:numPr>
          <w:ilvl w:val="1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Tutores (varillas de madera) y amarras para guiar los naranjos nuevos.</w:t>
      </w:r>
    </w:p>
    <w:p w:rsidR="00000000" w:rsidDel="00000000" w:rsidP="00000000" w:rsidRDefault="00000000" w:rsidRPr="00000000" w14:paraId="0000001B">
      <w:pPr>
        <w:numPr>
          <w:ilvl w:val="1"/>
          <w:numId w:val="5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Carteles de la capilla, taladro, tornillos, tarugos y nivel (para asegurar que queden derechos).</w:t>
      </w:r>
    </w:p>
    <w:p w:rsidR="00000000" w:rsidDel="00000000" w:rsidP="00000000" w:rsidRDefault="00000000" w:rsidRPr="00000000" w14:paraId="0000001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Grupo 4: Paisajismo Menor y Mobiliario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Líderes:</w:t>
      </w:r>
      <w:r w:rsidDel="00000000" w:rsidR="00000000" w:rsidRPr="00000000">
        <w:rPr>
          <w:rtl w:val="0"/>
        </w:rPr>
        <w:t xml:space="preserve"> 2 Brigadieres | </w:t>
      </w:r>
      <w:r w:rsidDel="00000000" w:rsidR="00000000" w:rsidRPr="00000000">
        <w:rPr>
          <w:b w:val="1"/>
          <w:bCs w:val="1"/>
          <w:rtl w:val="0"/>
        </w:rPr>
        <w:t xml:space="preserve">Equipo:</w:t>
      </w:r>
      <w:r w:rsidDel="00000000" w:rsidR="00000000" w:rsidRPr="00000000">
        <w:rPr>
          <w:rtl w:val="0"/>
        </w:rPr>
        <w:t xml:space="preserve"> 4 Cadetes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Tareas:</w:t>
      </w:r>
      <w:r w:rsidDel="00000000" w:rsidR="00000000" w:rsidRPr="00000000">
        <w:rPr>
          <w:rtl w:val="0"/>
        </w:rPr>
        <w:t xml:space="preserve"> Plantar flores en los maceteros de la capilla y reparar las sillas que presenten daños.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Materiales necesarios:</w:t>
      </w:r>
    </w:p>
    <w:p w:rsidR="00000000" w:rsidDel="00000000" w:rsidP="00000000" w:rsidRDefault="00000000" w:rsidRPr="00000000" w14:paraId="00000022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Tierra de hoja, palas de mano, regaderas y plantas de temporada.</w:t>
      </w:r>
    </w:p>
    <w:p w:rsidR="00000000" w:rsidDel="00000000" w:rsidP="00000000" w:rsidRDefault="00000000" w:rsidRPr="00000000" w14:paraId="00000023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Herramientas de carpintería: destornilladores (cruz y paleta), alicates y martillo.</w:t>
      </w:r>
    </w:p>
    <w:p w:rsidR="00000000" w:rsidDel="00000000" w:rsidP="00000000" w:rsidRDefault="00000000" w:rsidRPr="00000000" w14:paraId="00000024">
      <w:pPr>
        <w:numPr>
          <w:ilvl w:val="1"/>
          <w:numId w:val="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Tornillos para madera, pegamento (cola fría carpintera), lija para madera y un poco de barniz o pintura para retocar las sillas reparadas.</w:t>
      </w:r>
    </w:p>
    <w:p w:rsidR="00000000" w:rsidDel="00000000" w:rsidP="00000000" w:rsidRDefault="00000000" w:rsidRPr="00000000" w14:paraId="0000002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Grupo 5: Historia y Patrimonio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Líderes:</w:t>
      </w:r>
      <w:r w:rsidDel="00000000" w:rsidR="00000000" w:rsidRPr="00000000">
        <w:rPr>
          <w:rtl w:val="0"/>
        </w:rPr>
        <w:t xml:space="preserve"> 2 Brigadieres | </w:t>
      </w:r>
      <w:r w:rsidDel="00000000" w:rsidR="00000000" w:rsidRPr="00000000">
        <w:rPr>
          <w:b w:val="1"/>
          <w:bCs w:val="1"/>
          <w:rtl w:val="0"/>
        </w:rPr>
        <w:t xml:space="preserve">Equipo:</w:t>
      </w:r>
      <w:r w:rsidDel="00000000" w:rsidR="00000000" w:rsidRPr="00000000">
        <w:rPr>
          <w:rtl w:val="0"/>
        </w:rPr>
        <w:t xml:space="preserve"> 4 Cadetes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Tareas:</w:t>
      </w:r>
      <w:r w:rsidDel="00000000" w:rsidR="00000000" w:rsidRPr="00000000">
        <w:rPr>
          <w:rtl w:val="0"/>
        </w:rPr>
        <w:t xml:space="preserve"> Poner placas identificatorias a los santos y diseñar/crear las infografías sobre su historia y relación con la iglesia.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Materiales necesarios:</w:t>
      </w:r>
    </w:p>
    <w:p w:rsidR="00000000" w:rsidDel="00000000" w:rsidP="00000000" w:rsidRDefault="00000000" w:rsidRPr="00000000" w14:paraId="00000029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Placas de identificación (pueden mandarse a hacer en acrílico o metal) y adhesivo de montaje (tipo "No Más Clavos") para no perforar las estatuas.</w:t>
      </w:r>
    </w:p>
    <w:p w:rsidR="00000000" w:rsidDel="00000000" w:rsidP="00000000" w:rsidRDefault="00000000" w:rsidRPr="00000000" w14:paraId="0000002A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Computadores con acceso a internet (para la investigación).</w:t>
      </w:r>
    </w:p>
    <w:p w:rsidR="00000000" w:rsidDel="00000000" w:rsidP="00000000" w:rsidRDefault="00000000" w:rsidRPr="00000000" w14:paraId="0000002B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Impresora de buena calidad, papel fotográfico o termolaminadora para que las infografías duren.</w:t>
      </w:r>
    </w:p>
    <w:p w:rsidR="00000000" w:rsidDel="00000000" w:rsidP="00000000" w:rsidRDefault="00000000" w:rsidRPr="00000000" w14:paraId="0000002C">
      <w:pPr>
        <w:numPr>
          <w:ilvl w:val="1"/>
          <w:numId w:val="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Atriles pequeños o soportes para colocar las infografías junto a los santos.</w:t>
      </w:r>
    </w:p>
    <w:p w:rsidR="00000000" w:rsidDel="00000000" w:rsidP="00000000" w:rsidRDefault="00000000" w:rsidRPr="00000000" w14:paraId="0000002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Grupo 6: Sala Pastoral y Tradiciones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Líderes:</w:t>
      </w:r>
      <w:r w:rsidDel="00000000" w:rsidR="00000000" w:rsidRPr="00000000">
        <w:rPr>
          <w:rtl w:val="0"/>
        </w:rPr>
        <w:t xml:space="preserve"> 2 Brigadieres | </w:t>
      </w:r>
      <w:r w:rsidDel="00000000" w:rsidR="00000000" w:rsidRPr="00000000">
        <w:rPr>
          <w:b w:val="1"/>
          <w:bCs w:val="1"/>
          <w:rtl w:val="0"/>
        </w:rPr>
        <w:t xml:space="preserve">Equipo:</w:t>
      </w:r>
      <w:r w:rsidDel="00000000" w:rsidR="00000000" w:rsidRPr="00000000">
        <w:rPr>
          <w:rtl w:val="0"/>
        </w:rPr>
        <w:t xml:space="preserve"> 4 Cadetes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Tareas:</w:t>
      </w:r>
      <w:r w:rsidDel="00000000" w:rsidR="00000000" w:rsidRPr="00000000">
        <w:rPr>
          <w:rtl w:val="0"/>
        </w:rPr>
        <w:t xml:space="preserve"> Ordenar y limpiar la sala del pesebre, armar un mural o espacio con las fotos de las generaciones del círculo pastoral, y organizar la logística y elementos de las procesiones.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Materiales necesarios:</w:t>
      </w:r>
    </w:p>
    <w:p w:rsidR="00000000" w:rsidDel="00000000" w:rsidP="00000000" w:rsidRDefault="00000000" w:rsidRPr="00000000" w14:paraId="00000031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Artículos de limpieza general (escoba, mopa, bolsas de basura, limpiapisos).</w:t>
      </w:r>
    </w:p>
    <w:p w:rsidR="00000000" w:rsidDel="00000000" w:rsidP="00000000" w:rsidRDefault="00000000" w:rsidRPr="00000000" w14:paraId="00000032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Pizarrón de corcho o marcos para fotos, cinta doble contacto de buena calidad o chinches.</w:t>
      </w:r>
    </w:p>
    <w:p w:rsidR="00000000" w:rsidDel="00000000" w:rsidP="00000000" w:rsidRDefault="00000000" w:rsidRPr="00000000" w14:paraId="00000033">
      <w:pPr>
        <w:numPr>
          <w:ilvl w:val="1"/>
          <w:numId w:val="1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Cajas organizadoras plásticas para clasificar y guardar de forma ordenada los elementos del pesebre y de las procesiones.</w:t>
      </w:r>
    </w:p>
    <w:p w:rsidR="00000000" w:rsidDel="00000000" w:rsidP="00000000" w:rsidRDefault="00000000" w:rsidRPr="00000000" w14:paraId="0000003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