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A52138" w14:textId="35028729" w:rsidR="005E6D8E" w:rsidRPr="006A105E" w:rsidRDefault="006A105E" w:rsidP="00CB0016">
      <w:pPr>
        <w:pStyle w:val="NormalWeb"/>
        <w:shd w:val="clear" w:color="auto" w:fill="FFFFFF"/>
        <w:jc w:val="center"/>
        <w:rPr>
          <w:rFonts w:ascii="Arial" w:hAnsi="Arial" w:cs="Arial"/>
          <w:color w:val="2F5496" w:themeColor="accent1" w:themeShade="BF"/>
          <w:spacing w:val="40"/>
          <w:sz w:val="18"/>
          <w:szCs w:val="20"/>
          <w14:shadow w14:blurRad="50800" w14:dist="38100" w14:dir="2700000" w14:sx="100000" w14:sy="100000" w14:kx="0" w14:ky="0" w14:algn="tl">
            <w14:srgbClr w14:val="000000">
              <w14:alpha w14:val="60000"/>
            </w14:srgbClr>
          </w14:shadow>
        </w:rPr>
      </w:pPr>
      <w:r w:rsidRPr="006A105E">
        <w:rPr>
          <w:rStyle w:val="Textoennegrita"/>
          <w:rFonts w:ascii="Arial" w:hAnsi="Arial" w:cs="Arial"/>
          <w:color w:val="2F5496" w:themeColor="accent1" w:themeShade="BF"/>
          <w:spacing w:val="40"/>
          <w:sz w:val="32"/>
          <w:szCs w:val="36"/>
          <w14:shadow w14:blurRad="50800" w14:dist="38100" w14:dir="2700000" w14:sx="100000" w14:sy="100000" w14:kx="0" w14:ky="0" w14:algn="tl">
            <w14:srgbClr w14:val="000000">
              <w14:alpha w14:val="60000"/>
            </w14:srgbClr>
          </w14:shadow>
        </w:rPr>
        <w:t>PUELCHE BRAVO 2DO. AÑO ABASTECIMIENTO</w:t>
      </w:r>
    </w:p>
    <w:p w14:paraId="2D114CA0" w14:textId="68A22021" w:rsidR="006464D9" w:rsidRPr="006A105E" w:rsidRDefault="006464D9" w:rsidP="006A105E">
      <w:pPr>
        <w:pStyle w:val="NormalWeb"/>
        <w:spacing w:before="0" w:beforeAutospacing="0" w:after="150" w:afterAutospacing="0" w:line="360" w:lineRule="auto"/>
        <w:jc w:val="both"/>
        <w:rPr>
          <w:rFonts w:ascii="Arial" w:hAnsi="Arial" w:cs="Arial"/>
          <w:color w:val="181818"/>
        </w:rPr>
      </w:pPr>
      <w:r w:rsidRPr="006A105E">
        <w:rPr>
          <w:rFonts w:ascii="Arial" w:hAnsi="Arial" w:cs="Arial"/>
          <w:color w:val="181818"/>
        </w:rPr>
        <w:t xml:space="preserve">Durante la semana, Los Cadetes de segundo año del escalafón de Abastecimiento, acompañados del Teniente Segundo AB José María </w:t>
      </w:r>
      <w:proofErr w:type="spellStart"/>
      <w:r w:rsidRPr="006A105E">
        <w:rPr>
          <w:rFonts w:ascii="Arial" w:hAnsi="Arial" w:cs="Arial"/>
          <w:color w:val="181818"/>
        </w:rPr>
        <w:t>Sobrevilla</w:t>
      </w:r>
      <w:proofErr w:type="spellEnd"/>
      <w:r w:rsidRPr="006A105E">
        <w:rPr>
          <w:rFonts w:ascii="Arial" w:hAnsi="Arial" w:cs="Arial"/>
          <w:color w:val="181818"/>
        </w:rPr>
        <w:t xml:space="preserve">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14:paraId="5C2B2369" w14:textId="77777777" w:rsidR="006A105E" w:rsidRDefault="006A105E" w:rsidP="006A105E">
      <w:pPr>
        <w:pStyle w:val="NormalWeb"/>
        <w:spacing w:before="0" w:beforeAutospacing="0" w:after="150" w:afterAutospacing="0" w:line="360" w:lineRule="auto"/>
        <w:jc w:val="both"/>
        <w:rPr>
          <w:rFonts w:ascii="Arial" w:hAnsi="Arial" w:cs="Arial"/>
          <w:color w:val="181818"/>
        </w:rPr>
        <w:sectPr w:rsidR="006A105E" w:rsidSect="002E223C">
          <w:headerReference w:type="default" r:id="rId8"/>
          <w:footerReference w:type="default" r:id="rId9"/>
          <w:pgSz w:w="12240" w:h="15840" w:code="1"/>
          <w:pgMar w:top="1985" w:right="851" w:bottom="1985" w:left="851" w:header="720" w:footer="720" w:gutter="567"/>
          <w:cols w:space="720"/>
          <w:docGrid w:linePitch="360"/>
        </w:sectPr>
      </w:pPr>
      <w:bookmarkStart w:id="0" w:name="_GoBack"/>
      <w:bookmarkEnd w:id="0"/>
    </w:p>
    <w:p w14:paraId="0BB560FB" w14:textId="42915308" w:rsidR="006464D9" w:rsidRPr="006A105E" w:rsidRDefault="006464D9" w:rsidP="006A105E">
      <w:pPr>
        <w:pStyle w:val="NormalWeb"/>
        <w:spacing w:before="0" w:beforeAutospacing="0" w:after="150" w:afterAutospacing="0" w:line="360" w:lineRule="auto"/>
        <w:jc w:val="both"/>
        <w:rPr>
          <w:rFonts w:ascii="Arial" w:hAnsi="Arial" w:cs="Arial"/>
          <w:color w:val="181818"/>
        </w:rPr>
      </w:pPr>
      <w:r w:rsidRPr="006A105E">
        <w:rPr>
          <w:rFonts w:ascii="Arial" w:hAnsi="Arial" w:cs="Arial"/>
          <w:color w:val="181818"/>
        </w:rPr>
        <w:t>Durante esta semana, los Cadetes tuvieron como base el Centro de Abastecimiento de Talcahuano, donde fueron recibidos por el Jefe, Capitán de Navío AB Gustavo Cid Mora, y luego</w:t>
      </w:r>
      <w:r w:rsidR="006E7C25" w:rsidRPr="006A105E">
        <w:rPr>
          <w:rFonts w:ascii="Arial" w:hAnsi="Arial" w:cs="Arial"/>
          <w:color w:val="181818"/>
        </w:rPr>
        <w:t xml:space="preserve"> </w:t>
      </w:r>
      <w:r w:rsidRPr="006A105E">
        <w:rPr>
          <w:rFonts w:ascii="Arial" w:hAnsi="Arial" w:cs="Arial"/>
          <w:color w:val="181818"/>
        </w:rPr>
        <w:t>recorrer las diferentes dependencias de esa Base Naval.</w:t>
      </w:r>
    </w:p>
    <w:p w14:paraId="48564244" w14:textId="23DBC59C" w:rsidR="006464D9" w:rsidRPr="006A105E" w:rsidRDefault="00CB0016" w:rsidP="006A105E">
      <w:pPr>
        <w:pStyle w:val="NormalWeb"/>
        <w:spacing w:before="0" w:beforeAutospacing="0" w:after="150" w:afterAutospacing="0" w:line="360" w:lineRule="auto"/>
        <w:jc w:val="both"/>
        <w:rPr>
          <w:rFonts w:ascii="Arial" w:hAnsi="Arial" w:cs="Arial"/>
          <w:color w:val="181818"/>
        </w:rPr>
      </w:pPr>
      <w:r>
        <w:rPr>
          <w:rFonts w:ascii="Candara" w:hAnsi="Candara"/>
          <w:noProof/>
          <w:color w:val="181818"/>
          <w:sz w:val="21"/>
          <w:szCs w:val="21"/>
          <w:lang w:eastAsia="es-CL"/>
        </w:rPr>
        <w:drawing>
          <wp:anchor distT="0" distB="0" distL="114300" distR="114300" simplePos="0" relativeHeight="251658240" behindDoc="1" locked="0" layoutInCell="1" allowOverlap="1" wp14:anchorId="6BD1BD0D" wp14:editId="172D063B">
            <wp:simplePos x="0" y="0"/>
            <wp:positionH relativeFrom="margin">
              <wp:posOffset>3490595</wp:posOffset>
            </wp:positionH>
            <wp:positionV relativeFrom="paragraph">
              <wp:posOffset>1339215</wp:posOffset>
            </wp:positionV>
            <wp:extent cx="2844800" cy="2236470"/>
            <wp:effectExtent l="0" t="0" r="0" b="0"/>
            <wp:wrapTight wrapText="bothSides">
              <wp:wrapPolygon edited="0">
                <wp:start x="0" y="0"/>
                <wp:lineTo x="0" y="21342"/>
                <wp:lineTo x="21407" y="21342"/>
                <wp:lineTo x="21407" y="0"/>
                <wp:lineTo x="0" y="0"/>
              </wp:wrapPolygon>
            </wp:wrapTight>
            <wp:docPr id="1681260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44800" cy="2236470"/>
                    </a:xfrm>
                    <a:prstGeom prst="rect">
                      <a:avLst/>
                    </a:prstGeom>
                  </pic:spPr>
                </pic:pic>
              </a:graphicData>
            </a:graphic>
            <wp14:sizeRelH relativeFrom="page">
              <wp14:pctWidth>0</wp14:pctWidth>
            </wp14:sizeRelH>
            <wp14:sizeRelV relativeFrom="page">
              <wp14:pctHeight>0</wp14:pctHeight>
            </wp14:sizeRelV>
          </wp:anchor>
        </w:drawing>
      </w:r>
      <w:r w:rsidR="006464D9" w:rsidRPr="006A105E">
        <w:rPr>
          <w:rFonts w:ascii="Arial" w:hAnsi="Arial" w:cs="Arial"/>
          <w:color w:val="181818"/>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14:paraId="303916AD" w14:textId="3EF04D8C" w:rsidR="006464D9" w:rsidRPr="006A105E" w:rsidRDefault="006464D9" w:rsidP="006A105E">
      <w:pPr>
        <w:pStyle w:val="NormalWeb"/>
        <w:spacing w:before="0" w:beforeAutospacing="0" w:after="150" w:afterAutospacing="0" w:line="360" w:lineRule="auto"/>
        <w:jc w:val="both"/>
        <w:rPr>
          <w:rFonts w:ascii="Arial" w:hAnsi="Arial" w:cs="Arial"/>
          <w:color w:val="181818"/>
        </w:rPr>
      </w:pPr>
      <w:r w:rsidRPr="006A105E">
        <w:rPr>
          <w:rFonts w:ascii="Arial" w:hAnsi="Arial" w:cs="Arial"/>
          <w:color w:val="181818"/>
        </w:rPr>
        <w:t xml:space="preserve">Luego visitaron la Escuela de Grumetes “Alejandro Navarrete Cisterna”, lugar donde </w:t>
      </w:r>
      <w:r w:rsidRPr="006A105E">
        <w:rPr>
          <w:rFonts w:ascii="Arial" w:hAnsi="Arial" w:cs="Arial"/>
          <w:color w:val="181818"/>
        </w:rPr>
        <w:t>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14:paraId="077F04AE" w14:textId="77777777" w:rsidR="006A105E" w:rsidRDefault="006A105E" w:rsidP="006A105E">
      <w:pPr>
        <w:pStyle w:val="NormalWeb"/>
        <w:spacing w:before="0" w:beforeAutospacing="0" w:after="150" w:afterAutospacing="0" w:line="360" w:lineRule="auto"/>
        <w:jc w:val="both"/>
        <w:rPr>
          <w:rFonts w:ascii="Arial" w:hAnsi="Arial" w:cs="Arial"/>
          <w:color w:val="181818"/>
        </w:rPr>
        <w:sectPr w:rsidR="006A105E" w:rsidSect="006A105E">
          <w:type w:val="continuous"/>
          <w:pgSz w:w="12240" w:h="15840" w:code="1"/>
          <w:pgMar w:top="1985" w:right="851" w:bottom="1985" w:left="851" w:header="720" w:footer="720" w:gutter="567"/>
          <w:cols w:num="2" w:space="720"/>
          <w:docGrid w:linePitch="360"/>
        </w:sectPr>
      </w:pPr>
    </w:p>
    <w:p w14:paraId="1927BAE0" w14:textId="7BFC5072" w:rsidR="006464D9" w:rsidRPr="006A105E" w:rsidRDefault="006464D9" w:rsidP="006A105E">
      <w:pPr>
        <w:pStyle w:val="NormalWeb"/>
        <w:spacing w:before="0" w:beforeAutospacing="0" w:after="150" w:afterAutospacing="0" w:line="360" w:lineRule="auto"/>
        <w:jc w:val="both"/>
        <w:rPr>
          <w:rFonts w:ascii="Arial" w:hAnsi="Arial" w:cs="Arial"/>
          <w:color w:val="181818"/>
        </w:rPr>
      </w:pPr>
      <w:r w:rsidRPr="006A105E">
        <w:rPr>
          <w:rFonts w:ascii="Arial" w:hAnsi="Arial" w:cs="Arial"/>
          <w:color w:val="181818"/>
        </w:rPr>
        <w:lastRenderedPageBreak/>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p>
    <w:p w14:paraId="2438D68E" w14:textId="7DD7BA0C" w:rsidR="006464D9" w:rsidRPr="006A105E" w:rsidRDefault="006464D9" w:rsidP="006A105E">
      <w:pPr>
        <w:pStyle w:val="NormalWeb"/>
        <w:spacing w:before="0" w:beforeAutospacing="0" w:after="150" w:afterAutospacing="0" w:line="360" w:lineRule="auto"/>
        <w:jc w:val="both"/>
        <w:rPr>
          <w:rFonts w:ascii="Arial" w:hAnsi="Arial" w:cs="Arial"/>
          <w:color w:val="181818"/>
        </w:rPr>
      </w:pPr>
      <w:r w:rsidRPr="006A105E">
        <w:rPr>
          <w:rFonts w:ascii="Arial" w:hAnsi="Arial" w:cs="Arial"/>
          <w:color w:val="181818"/>
        </w:rPr>
        <w:t xml:space="preserve">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w:t>
      </w:r>
      <w:proofErr w:type="spellStart"/>
      <w:r w:rsidRPr="006A105E">
        <w:rPr>
          <w:rFonts w:ascii="Arial" w:hAnsi="Arial" w:cs="Arial"/>
          <w:color w:val="181818"/>
        </w:rPr>
        <w:t>Viel</w:t>
      </w:r>
      <w:proofErr w:type="spellEnd"/>
      <w:r w:rsidRPr="006A105E">
        <w:rPr>
          <w:rFonts w:ascii="Arial" w:hAnsi="Arial" w:cs="Arial"/>
          <w:color w:val="181818"/>
        </w:rPr>
        <w:t>”,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CB0016">
        <w:rPr>
          <w:rStyle w:val="Refdenotaalfinal"/>
          <w:rFonts w:ascii="Arial" w:hAnsi="Arial" w:cs="Arial"/>
          <w:color w:val="181818"/>
        </w:rPr>
        <w:endnoteReference w:id="1"/>
      </w:r>
      <w:r w:rsidRPr="006A105E">
        <w:rPr>
          <w:rFonts w:ascii="Arial" w:hAnsi="Arial" w:cs="Arial"/>
          <w:color w:val="181818"/>
        </w:rPr>
        <w:t>.</w:t>
      </w:r>
    </w:p>
    <w:p w14:paraId="3A07A1FA" w14:textId="2DFA4041" w:rsidR="000A0622" w:rsidRPr="006A105E" w:rsidRDefault="000A0622" w:rsidP="006E7C25">
      <w:pPr>
        <w:rPr>
          <w:rFonts w:ascii="Arial" w:hAnsi="Arial" w:cs="Arial"/>
          <w:sz w:val="24"/>
          <w:szCs w:val="24"/>
          <w:shd w:val="clear" w:color="auto" w:fill="FFFFFF"/>
        </w:rPr>
      </w:pPr>
    </w:p>
    <w:p w14:paraId="76C48ED8" w14:textId="007E4C05" w:rsidR="005E6D8E" w:rsidRPr="006A105E" w:rsidRDefault="005E6D8E" w:rsidP="006E7C25">
      <w:pPr>
        <w:rPr>
          <w:rFonts w:ascii="Arial" w:hAnsi="Arial" w:cs="Arial"/>
          <w:sz w:val="24"/>
          <w:szCs w:val="24"/>
          <w:shd w:val="clear" w:color="auto" w:fill="FFFFFF"/>
        </w:rPr>
      </w:pPr>
    </w:p>
    <w:p w14:paraId="4397FD37" w14:textId="77777777" w:rsidR="006464D9" w:rsidRPr="006A105E" w:rsidRDefault="006464D9" w:rsidP="006E7C25">
      <w:pPr>
        <w:rPr>
          <w:rFonts w:ascii="Arial" w:hAnsi="Arial" w:cs="Arial"/>
          <w:sz w:val="24"/>
          <w:szCs w:val="24"/>
          <w:shd w:val="clear" w:color="auto" w:fill="FFFFFF"/>
        </w:rPr>
      </w:pPr>
    </w:p>
    <w:p w14:paraId="1C280371" w14:textId="7B87AB75" w:rsidR="006464D9" w:rsidRPr="006A105E" w:rsidRDefault="006464D9" w:rsidP="006E7C25">
      <w:pPr>
        <w:rPr>
          <w:rFonts w:ascii="Arial" w:hAnsi="Arial" w:cs="Arial"/>
          <w:sz w:val="24"/>
          <w:szCs w:val="24"/>
          <w:shd w:val="clear" w:color="auto" w:fill="FFFFFF"/>
        </w:rPr>
      </w:pPr>
    </w:p>
    <w:p w14:paraId="3E6F97C2" w14:textId="71707B08" w:rsidR="006464D9" w:rsidRDefault="006464D9" w:rsidP="006E7C25">
      <w:pPr>
        <w:rPr>
          <w:rFonts w:ascii="Arial" w:hAnsi="Arial" w:cs="Arial"/>
          <w:sz w:val="24"/>
          <w:szCs w:val="24"/>
          <w:shd w:val="clear" w:color="auto" w:fill="FFFFFF"/>
        </w:rPr>
      </w:pPr>
    </w:p>
    <w:p w14:paraId="2A1AC513" w14:textId="77777777" w:rsidR="006E7C25" w:rsidRDefault="006E7C25">
      <w:pPr>
        <w:rPr>
          <w:rFonts w:ascii="Arial" w:hAnsi="Arial" w:cs="Arial"/>
          <w:sz w:val="24"/>
          <w:szCs w:val="24"/>
          <w:shd w:val="clear" w:color="auto" w:fill="FFFFFF"/>
        </w:rPr>
      </w:pPr>
    </w:p>
    <w:p w14:paraId="45304D12" w14:textId="77777777" w:rsidR="00CB0016" w:rsidRDefault="00CB0016">
      <w:pPr>
        <w:rPr>
          <w:rFonts w:ascii="Arial" w:hAnsi="Arial" w:cs="Arial"/>
          <w:sz w:val="24"/>
          <w:szCs w:val="24"/>
          <w:shd w:val="clear" w:color="auto" w:fill="FFFFFF"/>
        </w:rPr>
      </w:pPr>
    </w:p>
    <w:p w14:paraId="69098A66" w14:textId="77777777" w:rsidR="00CB0016" w:rsidRDefault="00CB0016">
      <w:pPr>
        <w:rPr>
          <w:rFonts w:ascii="Arial" w:hAnsi="Arial" w:cs="Arial"/>
          <w:sz w:val="24"/>
          <w:szCs w:val="24"/>
          <w:shd w:val="clear" w:color="auto" w:fill="FFFFFF"/>
        </w:rPr>
      </w:pPr>
    </w:p>
    <w:p w14:paraId="2E0F5A40" w14:textId="77777777" w:rsidR="00CB0016" w:rsidRDefault="00CB0016">
      <w:pPr>
        <w:rPr>
          <w:rFonts w:ascii="Arial" w:hAnsi="Arial" w:cs="Arial"/>
          <w:sz w:val="24"/>
          <w:szCs w:val="24"/>
          <w:shd w:val="clear" w:color="auto" w:fill="FFFFFF"/>
        </w:rPr>
      </w:pPr>
    </w:p>
    <w:p w14:paraId="1E061202" w14:textId="77777777" w:rsidR="00CB0016" w:rsidRDefault="00CB0016">
      <w:pPr>
        <w:rPr>
          <w:rFonts w:ascii="Arial" w:hAnsi="Arial" w:cs="Arial"/>
          <w:sz w:val="24"/>
          <w:szCs w:val="24"/>
          <w:shd w:val="clear" w:color="auto" w:fill="FFFFFF"/>
        </w:rPr>
      </w:pPr>
    </w:p>
    <w:p w14:paraId="69ED9883" w14:textId="77777777" w:rsidR="00CB0016" w:rsidRDefault="00CB0016">
      <w:pPr>
        <w:rPr>
          <w:rFonts w:ascii="Arial" w:hAnsi="Arial" w:cs="Arial"/>
          <w:sz w:val="24"/>
          <w:szCs w:val="24"/>
          <w:shd w:val="clear" w:color="auto" w:fill="FFFFFF"/>
        </w:rPr>
      </w:pPr>
    </w:p>
    <w:p w14:paraId="5B00C5DC" w14:textId="77777777" w:rsidR="00CB0016" w:rsidRDefault="00CB0016">
      <w:pPr>
        <w:rPr>
          <w:rFonts w:ascii="Arial" w:hAnsi="Arial" w:cs="Arial"/>
          <w:sz w:val="24"/>
          <w:szCs w:val="24"/>
          <w:shd w:val="clear" w:color="auto" w:fill="FFFFFF"/>
        </w:rPr>
      </w:pPr>
    </w:p>
    <w:p w14:paraId="4A956558" w14:textId="77777777" w:rsidR="00CB0016" w:rsidRPr="0048708A" w:rsidRDefault="00CB0016">
      <w:pPr>
        <w:rPr>
          <w:rFonts w:ascii="Arial" w:hAnsi="Arial" w:cs="Arial"/>
          <w:sz w:val="24"/>
          <w:szCs w:val="24"/>
          <w:shd w:val="clear" w:color="auto" w:fill="FFFFFF"/>
        </w:rPr>
      </w:pPr>
    </w:p>
    <w:sectPr w:rsidR="00CB0016" w:rsidRPr="0048708A" w:rsidSect="006A105E">
      <w:type w:val="continuous"/>
      <w:pgSz w:w="12240" w:h="15840" w:code="1"/>
      <w:pgMar w:top="1985" w:right="851" w:bottom="1985" w:left="851" w:header="720" w:footer="720" w:gutter="56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2AF96D" w14:textId="77777777" w:rsidR="006D5D62" w:rsidRDefault="006D5D62" w:rsidP="005D5414">
      <w:pPr>
        <w:spacing w:after="0" w:line="240" w:lineRule="auto"/>
      </w:pPr>
      <w:r>
        <w:separator/>
      </w:r>
    </w:p>
  </w:endnote>
  <w:endnote w:type="continuationSeparator" w:id="0">
    <w:p w14:paraId="625C5DE5" w14:textId="77777777" w:rsidR="006D5D62" w:rsidRDefault="006D5D62" w:rsidP="005D5414">
      <w:pPr>
        <w:spacing w:after="0" w:line="240" w:lineRule="auto"/>
      </w:pPr>
      <w:r>
        <w:continuationSeparator/>
      </w:r>
    </w:p>
  </w:endnote>
  <w:endnote w:id="1">
    <w:p w14:paraId="0B5372D6" w14:textId="77777777" w:rsidR="00CB0016" w:rsidRPr="0048708A" w:rsidRDefault="00CB0016" w:rsidP="00CB0016">
      <w:pPr>
        <w:rPr>
          <w:rFonts w:ascii="Arial" w:hAnsi="Arial" w:cs="Arial"/>
          <w:sz w:val="24"/>
          <w:szCs w:val="24"/>
          <w:shd w:val="clear" w:color="auto" w:fill="FFFFFF"/>
        </w:rPr>
      </w:pPr>
      <w:r>
        <w:rPr>
          <w:rStyle w:val="Refdenotaalfinal"/>
        </w:rPr>
        <w:endnoteRef/>
      </w:r>
      <w:r>
        <w:t xml:space="preserve"> </w:t>
      </w:r>
      <w:hyperlink r:id="rId1" w:history="1">
        <w:r w:rsidRPr="00850C5C">
          <w:rPr>
            <w:rStyle w:val="Hipervnculo"/>
            <w:rFonts w:ascii="Arial" w:hAnsi="Arial" w:cs="Arial"/>
            <w:i/>
            <w:iCs/>
            <w:sz w:val="24"/>
            <w:szCs w:val="24"/>
            <w:shd w:val="clear" w:color="auto" w:fill="FFFFFF"/>
          </w:rPr>
          <w:t>www.escuelanaval.cl</w:t>
        </w:r>
      </w:hyperlink>
      <w:r>
        <w:rPr>
          <w:rFonts w:ascii="Arial" w:hAnsi="Arial" w:cs="Arial"/>
          <w:i/>
          <w:iCs/>
          <w:sz w:val="24"/>
          <w:szCs w:val="24"/>
          <w:shd w:val="clear" w:color="auto" w:fill="FFFFFF"/>
        </w:rPr>
        <w:t xml:space="preserve"> </w:t>
      </w:r>
    </w:p>
    <w:p w14:paraId="580950B3" w14:textId="0C9355E9" w:rsidR="00CB0016" w:rsidRPr="00CB0016" w:rsidRDefault="00CB0016">
      <w:pPr>
        <w:pStyle w:val="Textonotaalfinal"/>
        <w:rPr>
          <w:lang w:val="es-MX"/>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53489"/>
      <w:docPartObj>
        <w:docPartGallery w:val="Page Numbers (Bottom of Page)"/>
        <w:docPartUnique/>
      </w:docPartObj>
    </w:sdtPr>
    <w:sdtContent>
      <w:p w14:paraId="3ED9ED3B" w14:textId="37FFABDF" w:rsidR="00CB0016" w:rsidRDefault="00CB0016">
        <w:pPr>
          <w:pStyle w:val="Piedepgina"/>
          <w:jc w:val="right"/>
        </w:pPr>
        <w:r>
          <w:fldChar w:fldCharType="begin"/>
        </w:r>
        <w:r>
          <w:instrText>PAGE   \* MERGEFORMAT</w:instrText>
        </w:r>
        <w:r>
          <w:fldChar w:fldCharType="separate"/>
        </w:r>
        <w:r w:rsidRPr="00CB0016">
          <w:rPr>
            <w:noProof/>
            <w:lang w:val="es-ES"/>
          </w:rPr>
          <w:t>1</w:t>
        </w:r>
        <w:r>
          <w:fldChar w:fldCharType="end"/>
        </w:r>
      </w:p>
    </w:sdtContent>
  </w:sdt>
  <w:p w14:paraId="4E7D12DB" w14:textId="77777777" w:rsidR="00CB0016" w:rsidRDefault="00CB001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6FBE6A" w14:textId="77777777" w:rsidR="006D5D62" w:rsidRDefault="006D5D62" w:rsidP="005D5414">
      <w:pPr>
        <w:spacing w:after="0" w:line="240" w:lineRule="auto"/>
      </w:pPr>
      <w:r>
        <w:separator/>
      </w:r>
    </w:p>
  </w:footnote>
  <w:footnote w:type="continuationSeparator" w:id="0">
    <w:p w14:paraId="6A5B1A30" w14:textId="77777777" w:rsidR="006D5D62" w:rsidRDefault="006D5D62" w:rsidP="005D541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CA57A6" w14:textId="46DDDCB1" w:rsidR="002E223C" w:rsidRPr="002E223C" w:rsidRDefault="002E223C">
    <w:pPr>
      <w:pStyle w:val="Encabezado"/>
      <w:rPr>
        <w:rFonts w:ascii="Arial" w:hAnsi="Arial" w:cs="Arial"/>
        <w:b/>
        <w:sz w:val="18"/>
        <w:szCs w:val="18"/>
        <w:lang w:val="es-MX"/>
      </w:rPr>
    </w:pPr>
    <w:r>
      <w:rPr>
        <w:noProof/>
        <w:lang w:eastAsia="es-CL"/>
      </w:rPr>
      <w:drawing>
        <wp:anchor distT="0" distB="0" distL="114300" distR="114300" simplePos="0" relativeHeight="251658240" behindDoc="1" locked="0" layoutInCell="1" allowOverlap="1" wp14:anchorId="1215781B" wp14:editId="0FC41D84">
          <wp:simplePos x="0" y="0"/>
          <wp:positionH relativeFrom="margin">
            <wp:posOffset>-109855</wp:posOffset>
          </wp:positionH>
          <wp:positionV relativeFrom="paragraph">
            <wp:posOffset>-219075</wp:posOffset>
          </wp:positionV>
          <wp:extent cx="549275" cy="760095"/>
          <wp:effectExtent l="0" t="0" r="3175" b="1905"/>
          <wp:wrapTight wrapText="bothSides">
            <wp:wrapPolygon edited="0">
              <wp:start x="0" y="0"/>
              <wp:lineTo x="0" y="21113"/>
              <wp:lineTo x="20976" y="21113"/>
              <wp:lineTo x="20976" y="0"/>
              <wp:lineTo x="0" y="0"/>
            </wp:wrapPolygon>
          </wp:wrapTight>
          <wp:docPr id="12637172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49275" cy="7600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E223C">
      <w:rPr>
        <w:rFonts w:ascii="Arial" w:hAnsi="Arial" w:cs="Arial"/>
        <w:b/>
        <w:sz w:val="18"/>
        <w:szCs w:val="18"/>
        <w:lang w:val="es-MX"/>
      </w:rPr>
      <w:t xml:space="preserve">ESCUELA NAVAL ARTURO PRAT </w:t>
    </w:r>
  </w:p>
  <w:p w14:paraId="0A63EEE9" w14:textId="5E59F76A" w:rsidR="002E223C" w:rsidRDefault="002E223C">
    <w:pPr>
      <w:pStyle w:val="Encabezado"/>
      <w:pBdr>
        <w:bottom w:val="single" w:sz="6" w:space="1" w:color="auto"/>
      </w:pBdr>
      <w:rPr>
        <w:rFonts w:ascii="Arial" w:hAnsi="Arial" w:cs="Arial"/>
        <w:b/>
        <w:sz w:val="18"/>
        <w:szCs w:val="18"/>
        <w:lang w:val="es-MX"/>
      </w:rPr>
    </w:pPr>
    <w:r w:rsidRPr="002E223C">
      <w:rPr>
        <w:rFonts w:ascii="Arial" w:hAnsi="Arial" w:cs="Arial"/>
        <w:b/>
        <w:sz w:val="18"/>
        <w:szCs w:val="18"/>
        <w:lang w:val="es-MX"/>
      </w:rPr>
      <w:t>HERRAMIENTAS TECNOLÓGICAS</w:t>
    </w:r>
  </w:p>
  <w:p w14:paraId="07C8B44A" w14:textId="77777777" w:rsidR="002E223C" w:rsidRDefault="002E223C">
    <w:pPr>
      <w:pStyle w:val="Encabezado"/>
      <w:pBdr>
        <w:bottom w:val="single" w:sz="6" w:space="1" w:color="auto"/>
      </w:pBdr>
      <w:rPr>
        <w:rFonts w:ascii="Arial" w:hAnsi="Arial" w:cs="Arial"/>
        <w:b/>
        <w:sz w:val="18"/>
        <w:szCs w:val="18"/>
        <w:lang w:val="es-MX"/>
      </w:rPr>
    </w:pPr>
  </w:p>
  <w:p w14:paraId="56C8DEB7" w14:textId="77777777" w:rsidR="002E223C" w:rsidRPr="002E223C" w:rsidRDefault="002E223C">
    <w:pPr>
      <w:pStyle w:val="Encabezado"/>
      <w:rPr>
        <w:rFonts w:ascii="Arial" w:hAnsi="Arial" w:cs="Arial"/>
        <w:b/>
        <w:sz w:val="18"/>
        <w:szCs w:val="18"/>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23138"/>
    <w:rsid w:val="000A0622"/>
    <w:rsid w:val="00163BE1"/>
    <w:rsid w:val="00202086"/>
    <w:rsid w:val="00234C19"/>
    <w:rsid w:val="00291ADE"/>
    <w:rsid w:val="002C41B6"/>
    <w:rsid w:val="002D0122"/>
    <w:rsid w:val="002E223C"/>
    <w:rsid w:val="00393D5E"/>
    <w:rsid w:val="003A3C74"/>
    <w:rsid w:val="004615EB"/>
    <w:rsid w:val="0048708A"/>
    <w:rsid w:val="004A290A"/>
    <w:rsid w:val="004D2B7A"/>
    <w:rsid w:val="00523D37"/>
    <w:rsid w:val="005308DF"/>
    <w:rsid w:val="005762FB"/>
    <w:rsid w:val="005A4EC0"/>
    <w:rsid w:val="005D5414"/>
    <w:rsid w:val="005E6D8E"/>
    <w:rsid w:val="006464D9"/>
    <w:rsid w:val="006A105E"/>
    <w:rsid w:val="006D5D62"/>
    <w:rsid w:val="006E7C25"/>
    <w:rsid w:val="007466DF"/>
    <w:rsid w:val="008377E3"/>
    <w:rsid w:val="00852329"/>
    <w:rsid w:val="008C2CC4"/>
    <w:rsid w:val="009050DF"/>
    <w:rsid w:val="00906F0B"/>
    <w:rsid w:val="0093414A"/>
    <w:rsid w:val="009422B1"/>
    <w:rsid w:val="00970E36"/>
    <w:rsid w:val="009F224C"/>
    <w:rsid w:val="009F40BC"/>
    <w:rsid w:val="00A26421"/>
    <w:rsid w:val="00B070FC"/>
    <w:rsid w:val="00BD0309"/>
    <w:rsid w:val="00C458DF"/>
    <w:rsid w:val="00C64D91"/>
    <w:rsid w:val="00C8502A"/>
    <w:rsid w:val="00CB0016"/>
    <w:rsid w:val="00CD6085"/>
    <w:rsid w:val="00D60FA4"/>
    <w:rsid w:val="00D957AC"/>
    <w:rsid w:val="00DB2C05"/>
    <w:rsid w:val="00E36689"/>
    <w:rsid w:val="00E93EE2"/>
    <w:rsid w:val="00EA73FB"/>
    <w:rsid w:val="00EF03BE"/>
    <w:rsid w:val="00F27F4C"/>
    <w:rsid w:val="00F816E4"/>
    <w:rsid w:val="00F93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 w:type="paragraph" w:styleId="Textonotaalfinal">
    <w:name w:val="endnote text"/>
    <w:basedOn w:val="Normal"/>
    <w:link w:val="TextonotaalfinalCar"/>
    <w:uiPriority w:val="99"/>
    <w:semiHidden/>
    <w:unhideWhenUsed/>
    <w:rsid w:val="00CB0016"/>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CB0016"/>
    <w:rPr>
      <w:sz w:val="20"/>
      <w:szCs w:val="20"/>
      <w:lang w:val="es-CL"/>
    </w:rPr>
  </w:style>
  <w:style w:type="character" w:styleId="Refdenotaalfinal">
    <w:name w:val="endnote reference"/>
    <w:basedOn w:val="Fuentedeprrafopredeter"/>
    <w:uiPriority w:val="99"/>
    <w:semiHidden/>
    <w:unhideWhenUsed/>
    <w:rsid w:val="00CB001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end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143FA0-30E7-45AD-9F12-9CC712F416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404</Words>
  <Characters>2222</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Administrador de Sistema</cp:lastModifiedBy>
  <cp:revision>2</cp:revision>
  <dcterms:created xsi:type="dcterms:W3CDTF">2025-02-20T15:29:00Z</dcterms:created>
  <dcterms:modified xsi:type="dcterms:W3CDTF">2025-02-20T15:29:00Z</dcterms:modified>
</cp:coreProperties>
</file>