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0F0F7" w14:textId="77777777" w:rsidR="00314246" w:rsidRPr="00435A67" w:rsidRDefault="00314246" w:rsidP="00314246">
      <w:pPr>
        <w:spacing w:line="480" w:lineRule="auto"/>
        <w:rPr>
          <w:rFonts w:ascii="Arial" w:hAnsi="Arial" w:cs="Arial"/>
          <w:b/>
          <w:bCs/>
          <w:sz w:val="24"/>
          <w:szCs w:val="24"/>
        </w:rPr>
      </w:pPr>
      <w:r w:rsidRPr="00435A67">
        <w:rPr>
          <w:rFonts w:ascii="Arial" w:eastAsia="Times New Roman" w:hAnsi="Arial" w:cs="Arial"/>
          <w:noProof/>
          <w:color w:val="1F1F1F"/>
          <w:sz w:val="24"/>
          <w:szCs w:val="24"/>
        </w:rPr>
        <w:drawing>
          <wp:anchor distT="0" distB="0" distL="114300" distR="114300" simplePos="0" relativeHeight="251659264" behindDoc="1" locked="0" layoutInCell="1" allowOverlap="1" wp14:anchorId="1BCD9209" wp14:editId="38682103">
            <wp:simplePos x="0" y="0"/>
            <wp:positionH relativeFrom="column">
              <wp:posOffset>2215515</wp:posOffset>
            </wp:positionH>
            <wp:positionV relativeFrom="paragraph">
              <wp:posOffset>-135890</wp:posOffset>
            </wp:positionV>
            <wp:extent cx="1512793" cy="1714500"/>
            <wp:effectExtent l="0" t="0" r="0" b="0"/>
            <wp:wrapNone/>
            <wp:docPr id="7" name="Imagen 6">
              <a:extLst xmlns:a="http://schemas.openxmlformats.org/drawingml/2006/main">
                <a:ext uri="{FF2B5EF4-FFF2-40B4-BE49-F238E27FC236}">
                  <a16:creationId xmlns:a16="http://schemas.microsoft.com/office/drawing/2014/main" id="{7188964F-8FC8-F04D-A442-62AFB81453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6">
                      <a:extLst>
                        <a:ext uri="{FF2B5EF4-FFF2-40B4-BE49-F238E27FC236}">
                          <a16:creationId xmlns:a16="http://schemas.microsoft.com/office/drawing/2014/main" id="{7188964F-8FC8-F04D-A442-62AFB8145309}"/>
                        </a:ext>
                      </a:extLst>
                    </pic:cNvPr>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518360" cy="1720809"/>
                    </a:xfrm>
                    <a:prstGeom prst="rect">
                      <a:avLst/>
                    </a:prstGeom>
                    <a:noFill/>
                  </pic:spPr>
                </pic:pic>
              </a:graphicData>
            </a:graphic>
            <wp14:sizeRelH relativeFrom="margin">
              <wp14:pctWidth>0</wp14:pctWidth>
            </wp14:sizeRelH>
            <wp14:sizeRelV relativeFrom="margin">
              <wp14:pctHeight>0</wp14:pctHeight>
            </wp14:sizeRelV>
          </wp:anchor>
        </w:drawing>
      </w:r>
    </w:p>
    <w:p w14:paraId="4958FEE2" w14:textId="77777777" w:rsidR="00314246" w:rsidRPr="00435A67" w:rsidRDefault="00314246" w:rsidP="00314246">
      <w:pPr>
        <w:spacing w:line="480" w:lineRule="auto"/>
        <w:rPr>
          <w:rFonts w:ascii="Arial" w:hAnsi="Arial" w:cs="Arial"/>
          <w:b/>
          <w:bCs/>
          <w:sz w:val="24"/>
          <w:szCs w:val="24"/>
        </w:rPr>
      </w:pPr>
    </w:p>
    <w:p w14:paraId="7637050E" w14:textId="77777777" w:rsidR="00314246" w:rsidRPr="00435A67" w:rsidRDefault="00314246" w:rsidP="00314246">
      <w:pPr>
        <w:spacing w:line="480" w:lineRule="auto"/>
        <w:rPr>
          <w:rFonts w:ascii="Arial" w:hAnsi="Arial" w:cs="Arial"/>
          <w:b/>
          <w:bCs/>
          <w:sz w:val="24"/>
          <w:szCs w:val="24"/>
        </w:rPr>
      </w:pPr>
    </w:p>
    <w:p w14:paraId="37C9EBF0" w14:textId="77777777" w:rsidR="00314246" w:rsidRPr="00435A67" w:rsidRDefault="00314246" w:rsidP="00314246">
      <w:pPr>
        <w:spacing w:line="480" w:lineRule="auto"/>
        <w:rPr>
          <w:rFonts w:ascii="Arial" w:hAnsi="Arial" w:cs="Arial"/>
          <w:b/>
          <w:sz w:val="24"/>
          <w:szCs w:val="24"/>
        </w:rPr>
      </w:pPr>
    </w:p>
    <w:p w14:paraId="58219ABD" w14:textId="77777777" w:rsidR="00075896" w:rsidRDefault="00075896" w:rsidP="00314246">
      <w:pPr>
        <w:pStyle w:val="NormalWeb"/>
        <w:spacing w:before="0" w:beforeAutospacing="0" w:after="0" w:afterAutospacing="0" w:line="480" w:lineRule="auto"/>
        <w:jc w:val="center"/>
        <w:rPr>
          <w:rFonts w:ascii="Arial" w:hAnsi="Arial" w:cs="Arial"/>
        </w:rPr>
      </w:pPr>
    </w:p>
    <w:p w14:paraId="654B039D" w14:textId="6CA4B652" w:rsidR="00075896" w:rsidRPr="00871037" w:rsidRDefault="00075896" w:rsidP="00314246">
      <w:pPr>
        <w:pStyle w:val="NormalWeb"/>
        <w:spacing w:before="0" w:beforeAutospacing="0" w:after="0" w:afterAutospacing="0" w:line="480" w:lineRule="auto"/>
        <w:jc w:val="center"/>
        <w:rPr>
          <w:rFonts w:ascii="Arial" w:hAnsi="Arial" w:cs="Arial"/>
          <w:b/>
          <w:bCs/>
        </w:rPr>
      </w:pPr>
      <w:r w:rsidRPr="00871037">
        <w:rPr>
          <w:rFonts w:ascii="Arial" w:hAnsi="Arial" w:cs="Arial"/>
          <w:b/>
          <w:bCs/>
        </w:rPr>
        <w:t>Evolución de los buques de guerra y su impacto en la demanda de repuestos y consumos logísticos</w:t>
      </w:r>
      <w:r w:rsidR="00871037">
        <w:rPr>
          <w:rFonts w:ascii="Arial" w:hAnsi="Arial" w:cs="Arial"/>
          <w:b/>
          <w:bCs/>
        </w:rPr>
        <w:t>.</w:t>
      </w:r>
    </w:p>
    <w:p w14:paraId="4832DB11" w14:textId="77777777" w:rsidR="00075896" w:rsidRPr="00075896" w:rsidRDefault="00075896" w:rsidP="00314246">
      <w:pPr>
        <w:pStyle w:val="NormalWeb"/>
        <w:spacing w:before="0" w:beforeAutospacing="0" w:after="0" w:afterAutospacing="0" w:line="480" w:lineRule="auto"/>
        <w:jc w:val="center"/>
        <w:rPr>
          <w:rFonts w:ascii="Arial" w:hAnsi="Arial" w:cs="Arial"/>
          <w:color w:val="000000" w:themeColor="text1"/>
          <w:kern w:val="24"/>
        </w:rPr>
      </w:pPr>
    </w:p>
    <w:p w14:paraId="6E9C1C70" w14:textId="3DF46ECA" w:rsidR="00314246" w:rsidRPr="00435A67" w:rsidRDefault="00A75BF5" w:rsidP="00314246">
      <w:pPr>
        <w:pStyle w:val="NormalWeb"/>
        <w:spacing w:before="0" w:beforeAutospacing="0" w:after="0" w:afterAutospacing="0" w:line="480" w:lineRule="auto"/>
        <w:jc w:val="center"/>
        <w:rPr>
          <w:rFonts w:ascii="Arial" w:hAnsi="Arial" w:cs="Arial"/>
          <w:color w:val="000000" w:themeColor="text1"/>
          <w:kern w:val="24"/>
        </w:rPr>
      </w:pPr>
      <w:r>
        <w:rPr>
          <w:rFonts w:ascii="Arial" w:hAnsi="Arial" w:cs="Arial"/>
          <w:color w:val="000000" w:themeColor="text1"/>
          <w:kern w:val="24"/>
        </w:rPr>
        <w:t xml:space="preserve">Daniel </w:t>
      </w:r>
      <w:r w:rsidR="00075896">
        <w:rPr>
          <w:rFonts w:ascii="Arial" w:hAnsi="Arial" w:cs="Arial"/>
          <w:color w:val="000000" w:themeColor="text1"/>
          <w:kern w:val="24"/>
        </w:rPr>
        <w:t>Joaquín</w:t>
      </w:r>
      <w:r>
        <w:rPr>
          <w:rFonts w:ascii="Arial" w:hAnsi="Arial" w:cs="Arial"/>
          <w:color w:val="000000" w:themeColor="text1"/>
          <w:kern w:val="24"/>
        </w:rPr>
        <w:t xml:space="preserve"> Rivas Espinoza</w:t>
      </w:r>
    </w:p>
    <w:p w14:paraId="5CCF2D82" w14:textId="495E09CA" w:rsidR="00314246" w:rsidRPr="00435A67" w:rsidRDefault="00314246" w:rsidP="00314246">
      <w:pPr>
        <w:pStyle w:val="NormalWeb"/>
        <w:spacing w:before="0" w:beforeAutospacing="0" w:after="0" w:afterAutospacing="0" w:line="480" w:lineRule="auto"/>
        <w:jc w:val="center"/>
        <w:rPr>
          <w:rFonts w:ascii="Arial" w:hAnsi="Arial" w:cs="Arial"/>
          <w:color w:val="000000" w:themeColor="text1"/>
          <w:kern w:val="24"/>
        </w:rPr>
      </w:pPr>
      <w:r w:rsidRPr="00435A67">
        <w:rPr>
          <w:rFonts w:ascii="Arial" w:hAnsi="Arial" w:cs="Arial"/>
          <w:color w:val="000000" w:themeColor="text1"/>
          <w:kern w:val="24"/>
        </w:rPr>
        <w:t>4</w:t>
      </w:r>
      <w:r w:rsidR="00075896">
        <w:rPr>
          <w:rFonts w:ascii="Arial" w:hAnsi="Arial" w:cs="Arial"/>
          <w:color w:val="000000" w:themeColor="text1"/>
          <w:kern w:val="24"/>
        </w:rPr>
        <w:t>°</w:t>
      </w:r>
      <w:r w:rsidR="00A75BF5">
        <w:rPr>
          <w:rFonts w:ascii="Arial" w:hAnsi="Arial" w:cs="Arial"/>
          <w:color w:val="000000" w:themeColor="text1"/>
          <w:kern w:val="24"/>
        </w:rPr>
        <w:t>J</w:t>
      </w:r>
    </w:p>
    <w:p w14:paraId="27D1198A" w14:textId="3E2CB3DF" w:rsidR="00314246" w:rsidRPr="00435A67" w:rsidRDefault="00075896" w:rsidP="00314246">
      <w:pPr>
        <w:pStyle w:val="NormalWeb"/>
        <w:spacing w:before="0" w:beforeAutospacing="0" w:after="0" w:afterAutospacing="0" w:line="480" w:lineRule="auto"/>
        <w:jc w:val="center"/>
        <w:rPr>
          <w:rFonts w:ascii="Arial" w:hAnsi="Arial" w:cs="Arial"/>
          <w:color w:val="000000" w:themeColor="text1"/>
          <w:kern w:val="24"/>
        </w:rPr>
      </w:pPr>
      <w:r>
        <w:rPr>
          <w:rFonts w:ascii="Arial" w:hAnsi="Arial" w:cs="Arial"/>
          <w:color w:val="000000" w:themeColor="text1"/>
          <w:kern w:val="24"/>
        </w:rPr>
        <w:t>13</w:t>
      </w:r>
      <w:r w:rsidR="00314246" w:rsidRPr="00435A67">
        <w:rPr>
          <w:rFonts w:ascii="Arial" w:hAnsi="Arial" w:cs="Arial"/>
          <w:color w:val="000000" w:themeColor="text1"/>
          <w:kern w:val="24"/>
        </w:rPr>
        <w:t xml:space="preserve"> de </w:t>
      </w:r>
      <w:r>
        <w:rPr>
          <w:rFonts w:ascii="Arial" w:hAnsi="Arial" w:cs="Arial"/>
          <w:color w:val="000000" w:themeColor="text1"/>
          <w:kern w:val="24"/>
        </w:rPr>
        <w:t>julio</w:t>
      </w:r>
      <w:r w:rsidR="00314246" w:rsidRPr="00435A67">
        <w:rPr>
          <w:rFonts w:ascii="Arial" w:hAnsi="Arial" w:cs="Arial"/>
          <w:color w:val="000000" w:themeColor="text1"/>
          <w:kern w:val="24"/>
        </w:rPr>
        <w:t xml:space="preserve"> de</w:t>
      </w:r>
      <w:r w:rsidR="00342384">
        <w:rPr>
          <w:rFonts w:ascii="Arial" w:hAnsi="Arial" w:cs="Arial"/>
          <w:color w:val="000000" w:themeColor="text1"/>
          <w:kern w:val="24"/>
        </w:rPr>
        <w:t>l</w:t>
      </w:r>
      <w:r w:rsidR="00314246" w:rsidRPr="00435A67">
        <w:rPr>
          <w:rFonts w:ascii="Arial" w:hAnsi="Arial" w:cs="Arial"/>
          <w:color w:val="000000" w:themeColor="text1"/>
          <w:kern w:val="24"/>
        </w:rPr>
        <w:t xml:space="preserve"> 2026</w:t>
      </w:r>
    </w:p>
    <w:p w14:paraId="5E16DAB3" w14:textId="77777777" w:rsidR="001D425C" w:rsidRPr="00435A67" w:rsidRDefault="001D425C" w:rsidP="00022D01">
      <w:pPr>
        <w:spacing w:line="360" w:lineRule="auto"/>
        <w:rPr>
          <w:rFonts w:ascii="Arial" w:hAnsi="Arial" w:cs="Arial"/>
          <w:b/>
          <w:bCs/>
          <w:sz w:val="24"/>
          <w:szCs w:val="24"/>
        </w:rPr>
      </w:pPr>
    </w:p>
    <w:p w14:paraId="41B2146E" w14:textId="77777777" w:rsidR="001D425C" w:rsidRPr="00435A67" w:rsidRDefault="001D425C" w:rsidP="00022D01">
      <w:pPr>
        <w:spacing w:line="360" w:lineRule="auto"/>
        <w:rPr>
          <w:rFonts w:ascii="Arial" w:hAnsi="Arial" w:cs="Arial"/>
          <w:b/>
          <w:bCs/>
          <w:sz w:val="24"/>
          <w:szCs w:val="24"/>
        </w:rPr>
      </w:pPr>
    </w:p>
    <w:p w14:paraId="00701732" w14:textId="77777777" w:rsidR="00E164FE" w:rsidRDefault="00E164FE" w:rsidP="00F763DF">
      <w:pPr>
        <w:spacing w:line="360" w:lineRule="auto"/>
        <w:jc w:val="center"/>
        <w:rPr>
          <w:rFonts w:ascii="Arial" w:hAnsi="Arial" w:cs="Arial"/>
          <w:sz w:val="24"/>
          <w:szCs w:val="24"/>
        </w:rPr>
      </w:pPr>
    </w:p>
    <w:p w14:paraId="295BE245" w14:textId="77777777" w:rsidR="00075896" w:rsidRDefault="00075896" w:rsidP="00F763DF">
      <w:pPr>
        <w:spacing w:line="360" w:lineRule="auto"/>
        <w:jc w:val="center"/>
        <w:rPr>
          <w:rFonts w:ascii="Arial" w:hAnsi="Arial" w:cs="Arial"/>
          <w:sz w:val="24"/>
          <w:szCs w:val="24"/>
        </w:rPr>
      </w:pPr>
    </w:p>
    <w:p w14:paraId="4CE923EC" w14:textId="77777777" w:rsidR="00075896" w:rsidRDefault="00075896" w:rsidP="00F763DF">
      <w:pPr>
        <w:spacing w:line="360" w:lineRule="auto"/>
        <w:jc w:val="center"/>
        <w:rPr>
          <w:rFonts w:ascii="Arial" w:hAnsi="Arial" w:cs="Arial"/>
          <w:sz w:val="24"/>
          <w:szCs w:val="24"/>
        </w:rPr>
      </w:pPr>
    </w:p>
    <w:p w14:paraId="45A56D31" w14:textId="77777777" w:rsidR="00075896" w:rsidRDefault="00075896" w:rsidP="00F763DF">
      <w:pPr>
        <w:spacing w:line="360" w:lineRule="auto"/>
        <w:jc w:val="center"/>
        <w:rPr>
          <w:rFonts w:ascii="Arial" w:hAnsi="Arial" w:cs="Arial"/>
          <w:sz w:val="24"/>
          <w:szCs w:val="24"/>
        </w:rPr>
      </w:pPr>
    </w:p>
    <w:p w14:paraId="1336D199" w14:textId="77777777" w:rsidR="00075896" w:rsidRDefault="00075896" w:rsidP="00F763DF">
      <w:pPr>
        <w:spacing w:line="360" w:lineRule="auto"/>
        <w:jc w:val="center"/>
        <w:rPr>
          <w:rFonts w:ascii="Arial" w:hAnsi="Arial" w:cs="Arial"/>
          <w:sz w:val="24"/>
          <w:szCs w:val="24"/>
        </w:rPr>
      </w:pPr>
    </w:p>
    <w:p w14:paraId="419C0053" w14:textId="77777777" w:rsidR="00075896" w:rsidRDefault="00075896" w:rsidP="00F763DF">
      <w:pPr>
        <w:spacing w:line="360" w:lineRule="auto"/>
        <w:jc w:val="center"/>
        <w:rPr>
          <w:rFonts w:ascii="Arial" w:hAnsi="Arial" w:cs="Arial"/>
          <w:sz w:val="24"/>
          <w:szCs w:val="24"/>
        </w:rPr>
      </w:pPr>
    </w:p>
    <w:p w14:paraId="6255B6B9" w14:textId="77777777" w:rsidR="00075896" w:rsidRDefault="00075896" w:rsidP="00F763DF">
      <w:pPr>
        <w:spacing w:line="360" w:lineRule="auto"/>
        <w:jc w:val="center"/>
        <w:rPr>
          <w:rFonts w:ascii="Arial" w:hAnsi="Arial" w:cs="Arial"/>
          <w:sz w:val="24"/>
          <w:szCs w:val="24"/>
        </w:rPr>
      </w:pPr>
    </w:p>
    <w:p w14:paraId="45D1E4D3" w14:textId="77777777" w:rsidR="00075896" w:rsidRDefault="00075896" w:rsidP="00F763DF">
      <w:pPr>
        <w:spacing w:line="360" w:lineRule="auto"/>
        <w:jc w:val="center"/>
        <w:rPr>
          <w:rFonts w:ascii="Arial" w:hAnsi="Arial" w:cs="Arial"/>
          <w:sz w:val="24"/>
          <w:szCs w:val="24"/>
        </w:rPr>
      </w:pPr>
    </w:p>
    <w:p w14:paraId="76401A90" w14:textId="77777777" w:rsidR="00075896" w:rsidRDefault="00075896" w:rsidP="00F763DF">
      <w:pPr>
        <w:spacing w:line="360" w:lineRule="auto"/>
        <w:jc w:val="center"/>
        <w:rPr>
          <w:rFonts w:ascii="Arial" w:hAnsi="Arial" w:cs="Arial"/>
          <w:sz w:val="24"/>
          <w:szCs w:val="24"/>
        </w:rPr>
      </w:pPr>
    </w:p>
    <w:p w14:paraId="2B7C38B3" w14:textId="77777777" w:rsidR="00075896" w:rsidRDefault="00075896" w:rsidP="00F763DF">
      <w:pPr>
        <w:spacing w:line="360" w:lineRule="auto"/>
        <w:jc w:val="center"/>
        <w:rPr>
          <w:rFonts w:ascii="Arial" w:hAnsi="Arial" w:cs="Arial"/>
          <w:sz w:val="24"/>
          <w:szCs w:val="24"/>
        </w:rPr>
      </w:pPr>
    </w:p>
    <w:p w14:paraId="7C533D96" w14:textId="77777777" w:rsidR="00075896" w:rsidRDefault="00075896" w:rsidP="00F763DF">
      <w:pPr>
        <w:spacing w:line="360" w:lineRule="auto"/>
        <w:jc w:val="center"/>
        <w:rPr>
          <w:rFonts w:ascii="Arial" w:hAnsi="Arial" w:cs="Arial"/>
          <w:sz w:val="24"/>
          <w:szCs w:val="24"/>
        </w:rPr>
      </w:pPr>
    </w:p>
    <w:p w14:paraId="4F8215B9" w14:textId="77777777" w:rsidR="00075896" w:rsidRDefault="00075896" w:rsidP="00F763DF">
      <w:pPr>
        <w:spacing w:line="360" w:lineRule="auto"/>
        <w:jc w:val="center"/>
        <w:rPr>
          <w:rFonts w:ascii="Arial" w:hAnsi="Arial" w:cs="Arial"/>
          <w:sz w:val="24"/>
          <w:szCs w:val="24"/>
        </w:rPr>
      </w:pPr>
    </w:p>
    <w:p w14:paraId="220A8D78" w14:textId="77777777" w:rsidR="00075896" w:rsidRDefault="00075896" w:rsidP="00F763DF">
      <w:pPr>
        <w:spacing w:line="360" w:lineRule="auto"/>
        <w:jc w:val="center"/>
        <w:rPr>
          <w:rFonts w:ascii="Arial" w:hAnsi="Arial" w:cs="Arial"/>
          <w:sz w:val="24"/>
          <w:szCs w:val="24"/>
        </w:rPr>
      </w:pPr>
    </w:p>
    <w:p w14:paraId="3FC97013" w14:textId="77777777" w:rsidR="00075896" w:rsidRDefault="00075896" w:rsidP="00F763DF">
      <w:pPr>
        <w:spacing w:line="360" w:lineRule="auto"/>
        <w:jc w:val="center"/>
        <w:rPr>
          <w:rFonts w:ascii="Arial" w:hAnsi="Arial" w:cs="Arial"/>
          <w:sz w:val="24"/>
          <w:szCs w:val="24"/>
        </w:rPr>
      </w:pPr>
    </w:p>
    <w:p w14:paraId="5B264049" w14:textId="77777777" w:rsidR="00075896" w:rsidRPr="00075896" w:rsidRDefault="00075896" w:rsidP="00075896">
      <w:pPr>
        <w:spacing w:line="360" w:lineRule="auto"/>
        <w:rPr>
          <w:rFonts w:ascii="Arial" w:hAnsi="Arial" w:cs="Arial"/>
          <w:b/>
          <w:bCs/>
          <w:sz w:val="24"/>
          <w:szCs w:val="24"/>
        </w:rPr>
      </w:pPr>
      <w:r w:rsidRPr="00075896">
        <w:rPr>
          <w:rFonts w:ascii="Arial" w:hAnsi="Arial" w:cs="Arial"/>
          <w:b/>
          <w:bCs/>
          <w:sz w:val="24"/>
          <w:szCs w:val="24"/>
        </w:rPr>
        <w:lastRenderedPageBreak/>
        <w:t>ÍNDICE</w:t>
      </w:r>
    </w:p>
    <w:p w14:paraId="657D16CB" w14:textId="6101259C" w:rsidR="00075896" w:rsidRPr="00274A30" w:rsidRDefault="00075896" w:rsidP="00A21CCA">
      <w:pPr>
        <w:spacing w:line="240" w:lineRule="auto"/>
        <w:rPr>
          <w:rFonts w:ascii="Arial" w:hAnsi="Arial" w:cs="Arial"/>
          <w:sz w:val="24"/>
          <w:szCs w:val="24"/>
        </w:rPr>
      </w:pPr>
      <w:r w:rsidRPr="00274A30">
        <w:rPr>
          <w:rFonts w:ascii="Arial" w:hAnsi="Arial" w:cs="Arial"/>
          <w:sz w:val="24"/>
          <w:szCs w:val="24"/>
        </w:rPr>
        <w:t xml:space="preserve">1. INTRODUCCIÓN ............................................................................ Pág. </w:t>
      </w:r>
      <w:r w:rsidR="00871037" w:rsidRPr="00274A30">
        <w:rPr>
          <w:rFonts w:ascii="Arial" w:hAnsi="Arial" w:cs="Arial"/>
          <w:sz w:val="24"/>
          <w:szCs w:val="24"/>
        </w:rPr>
        <w:t>3</w:t>
      </w:r>
    </w:p>
    <w:p w14:paraId="7F06510D" w14:textId="77777777" w:rsidR="00075896" w:rsidRPr="00274A30" w:rsidRDefault="00075896" w:rsidP="00A21CCA">
      <w:pPr>
        <w:spacing w:line="240" w:lineRule="auto"/>
        <w:rPr>
          <w:rFonts w:ascii="Arial" w:hAnsi="Arial" w:cs="Arial"/>
          <w:sz w:val="24"/>
          <w:szCs w:val="24"/>
        </w:rPr>
      </w:pPr>
    </w:p>
    <w:p w14:paraId="30606F10" w14:textId="381BD35E" w:rsidR="00075896" w:rsidRPr="00274A30" w:rsidRDefault="00075896" w:rsidP="00A21CCA">
      <w:pPr>
        <w:spacing w:line="240" w:lineRule="auto"/>
        <w:rPr>
          <w:rFonts w:ascii="Arial" w:hAnsi="Arial" w:cs="Arial"/>
          <w:sz w:val="24"/>
          <w:szCs w:val="24"/>
        </w:rPr>
      </w:pPr>
      <w:r w:rsidRPr="00274A30">
        <w:rPr>
          <w:rFonts w:ascii="Arial" w:hAnsi="Arial" w:cs="Arial"/>
          <w:sz w:val="24"/>
          <w:szCs w:val="24"/>
        </w:rPr>
        <w:t>2.</w:t>
      </w:r>
      <w:r w:rsidR="00871037" w:rsidRPr="00274A30">
        <w:rPr>
          <w:rFonts w:ascii="Arial" w:hAnsi="Arial" w:cs="Arial"/>
          <w:sz w:val="24"/>
          <w:szCs w:val="24"/>
        </w:rPr>
        <w:t xml:space="preserve"> </w:t>
      </w:r>
      <w:r w:rsidR="00871037" w:rsidRPr="003C4C86">
        <w:rPr>
          <w:rFonts w:ascii="Arial" w:hAnsi="Arial" w:cs="Arial"/>
          <w:sz w:val="24"/>
          <w:szCs w:val="24"/>
        </w:rPr>
        <w:t>ETAPAS HISTÓRICAS DE LA EVOLUCIÓN NAVAL</w:t>
      </w:r>
      <w:r w:rsidR="00871037" w:rsidRPr="00274A30">
        <w:rPr>
          <w:rFonts w:ascii="Arial" w:hAnsi="Arial" w:cs="Arial"/>
          <w:sz w:val="24"/>
          <w:szCs w:val="24"/>
        </w:rPr>
        <w:t xml:space="preserve"> </w:t>
      </w:r>
      <w:r w:rsidRPr="00274A30">
        <w:rPr>
          <w:rFonts w:ascii="Arial" w:hAnsi="Arial" w:cs="Arial"/>
          <w:sz w:val="24"/>
          <w:szCs w:val="24"/>
        </w:rPr>
        <w:t>.................</w:t>
      </w:r>
      <w:r w:rsidR="00274A30">
        <w:rPr>
          <w:rFonts w:ascii="Arial" w:hAnsi="Arial" w:cs="Arial"/>
          <w:sz w:val="24"/>
          <w:szCs w:val="24"/>
        </w:rPr>
        <w:t>... P</w:t>
      </w:r>
      <w:r w:rsidRPr="00274A30">
        <w:rPr>
          <w:rFonts w:ascii="Arial" w:hAnsi="Arial" w:cs="Arial"/>
          <w:sz w:val="24"/>
          <w:szCs w:val="24"/>
        </w:rPr>
        <w:t xml:space="preserve">ág. </w:t>
      </w:r>
      <w:r w:rsidR="00871037" w:rsidRPr="00274A30">
        <w:rPr>
          <w:rFonts w:ascii="Arial" w:hAnsi="Arial" w:cs="Arial"/>
          <w:sz w:val="24"/>
          <w:szCs w:val="24"/>
        </w:rPr>
        <w:t>4</w:t>
      </w:r>
    </w:p>
    <w:p w14:paraId="7E917EB8" w14:textId="1C21494D" w:rsidR="00075896" w:rsidRPr="00274A30" w:rsidRDefault="00075896" w:rsidP="00A21CCA">
      <w:pPr>
        <w:spacing w:line="240" w:lineRule="auto"/>
        <w:rPr>
          <w:rFonts w:ascii="Arial" w:hAnsi="Arial" w:cs="Arial"/>
          <w:sz w:val="24"/>
          <w:szCs w:val="24"/>
        </w:rPr>
      </w:pPr>
      <w:r w:rsidRPr="00274A30">
        <w:rPr>
          <w:rFonts w:ascii="Arial" w:hAnsi="Arial" w:cs="Arial"/>
          <w:sz w:val="24"/>
          <w:szCs w:val="24"/>
        </w:rPr>
        <w:t xml:space="preserve">2.1. </w:t>
      </w:r>
      <w:r w:rsidR="00871037" w:rsidRPr="003C4C86">
        <w:rPr>
          <w:rFonts w:ascii="Arial" w:hAnsi="Arial" w:cs="Arial"/>
          <w:sz w:val="24"/>
          <w:szCs w:val="24"/>
        </w:rPr>
        <w:t>Buques a vela y artillería de pólvora</w:t>
      </w:r>
    </w:p>
    <w:p w14:paraId="2EB744BE" w14:textId="70554058" w:rsidR="00075896" w:rsidRPr="00274A30" w:rsidRDefault="00075896" w:rsidP="00A21CCA">
      <w:pPr>
        <w:spacing w:line="240" w:lineRule="auto"/>
        <w:rPr>
          <w:rFonts w:ascii="Arial" w:hAnsi="Arial" w:cs="Arial"/>
          <w:sz w:val="24"/>
          <w:szCs w:val="24"/>
        </w:rPr>
      </w:pPr>
      <w:r w:rsidRPr="00274A30">
        <w:rPr>
          <w:rFonts w:ascii="Arial" w:hAnsi="Arial" w:cs="Arial"/>
          <w:sz w:val="24"/>
          <w:szCs w:val="24"/>
        </w:rPr>
        <w:t xml:space="preserve">2.2. </w:t>
      </w:r>
      <w:r w:rsidR="00871037" w:rsidRPr="003C4C86">
        <w:rPr>
          <w:rFonts w:ascii="Arial" w:hAnsi="Arial" w:cs="Arial"/>
          <w:sz w:val="24"/>
          <w:szCs w:val="24"/>
        </w:rPr>
        <w:t>Transición al vapor y carbón</w:t>
      </w:r>
    </w:p>
    <w:p w14:paraId="0412C983" w14:textId="77777777" w:rsidR="00871037" w:rsidRPr="00274A30" w:rsidRDefault="00075896" w:rsidP="00871037">
      <w:pPr>
        <w:spacing w:line="240" w:lineRule="auto"/>
        <w:rPr>
          <w:rFonts w:ascii="Arial" w:hAnsi="Arial" w:cs="Arial"/>
          <w:sz w:val="24"/>
          <w:szCs w:val="24"/>
        </w:rPr>
      </w:pPr>
      <w:r w:rsidRPr="00274A30">
        <w:rPr>
          <w:rFonts w:ascii="Arial" w:hAnsi="Arial" w:cs="Arial"/>
          <w:sz w:val="24"/>
          <w:szCs w:val="24"/>
        </w:rPr>
        <w:t xml:space="preserve">2.3. </w:t>
      </w:r>
      <w:r w:rsidR="00871037" w:rsidRPr="003C4C86">
        <w:rPr>
          <w:rFonts w:ascii="Arial" w:hAnsi="Arial" w:cs="Arial"/>
          <w:sz w:val="24"/>
          <w:szCs w:val="24"/>
        </w:rPr>
        <w:t>Buques acorazados y turbinas</w:t>
      </w:r>
    </w:p>
    <w:p w14:paraId="29F7F8A4" w14:textId="0E7A476D" w:rsidR="00871037" w:rsidRPr="007B4B85" w:rsidRDefault="00871037" w:rsidP="00871037">
      <w:pPr>
        <w:spacing w:line="240" w:lineRule="auto"/>
        <w:rPr>
          <w:rFonts w:ascii="Arial" w:hAnsi="Arial" w:cs="Arial"/>
          <w:sz w:val="24"/>
          <w:szCs w:val="24"/>
        </w:rPr>
      </w:pPr>
      <w:r w:rsidRPr="00274A30">
        <w:rPr>
          <w:rFonts w:ascii="Arial" w:eastAsia="Times New Roman" w:hAnsi="Arial" w:cs="Arial"/>
          <w:sz w:val="24"/>
          <w:szCs w:val="24"/>
          <w:lang w:eastAsia="es-CL"/>
        </w:rPr>
        <w:t>2</w:t>
      </w:r>
      <w:r w:rsidRPr="007B4B85">
        <w:rPr>
          <w:rFonts w:ascii="Arial" w:eastAsia="Times New Roman" w:hAnsi="Arial" w:cs="Arial"/>
          <w:sz w:val="24"/>
          <w:szCs w:val="24"/>
          <w:lang w:eastAsia="es-CL"/>
        </w:rPr>
        <w:t>.4. Era moderna: portaaviones, submarinos y fragatas con sistemas electrónicos avanzados</w:t>
      </w:r>
    </w:p>
    <w:p w14:paraId="29C948BB" w14:textId="77777777" w:rsidR="00871037" w:rsidRPr="00274A30" w:rsidRDefault="00871037" w:rsidP="00A21CCA">
      <w:pPr>
        <w:spacing w:line="240" w:lineRule="auto"/>
        <w:rPr>
          <w:rFonts w:ascii="Arial" w:hAnsi="Arial" w:cs="Arial"/>
          <w:sz w:val="24"/>
          <w:szCs w:val="24"/>
        </w:rPr>
      </w:pPr>
    </w:p>
    <w:p w14:paraId="746E71E2" w14:textId="1E88A141" w:rsidR="00075896" w:rsidRPr="00274A30" w:rsidRDefault="00871037" w:rsidP="00A21CCA">
      <w:pPr>
        <w:spacing w:line="240" w:lineRule="auto"/>
        <w:rPr>
          <w:rFonts w:ascii="Arial" w:hAnsi="Arial" w:cs="Arial"/>
          <w:sz w:val="24"/>
          <w:szCs w:val="24"/>
        </w:rPr>
      </w:pPr>
      <w:r w:rsidRPr="00274A30">
        <w:rPr>
          <w:rFonts w:ascii="Arial" w:hAnsi="Arial" w:cs="Arial"/>
          <w:sz w:val="24"/>
          <w:szCs w:val="24"/>
        </w:rPr>
        <w:t>3</w:t>
      </w:r>
      <w:r w:rsidRPr="00C60CBE">
        <w:rPr>
          <w:rFonts w:ascii="Arial" w:hAnsi="Arial" w:cs="Arial"/>
          <w:sz w:val="24"/>
          <w:szCs w:val="24"/>
        </w:rPr>
        <w:t>. IMPACTO LOGÍSTICO EN CADA ETAPA</w:t>
      </w:r>
      <w:r w:rsidRPr="00274A30">
        <w:rPr>
          <w:rFonts w:ascii="Arial" w:hAnsi="Arial" w:cs="Arial"/>
          <w:sz w:val="24"/>
          <w:szCs w:val="24"/>
        </w:rPr>
        <w:t xml:space="preserve"> </w:t>
      </w:r>
      <w:r w:rsidR="00075896" w:rsidRPr="00274A30">
        <w:rPr>
          <w:rFonts w:ascii="Arial" w:hAnsi="Arial" w:cs="Arial"/>
          <w:sz w:val="24"/>
          <w:szCs w:val="24"/>
        </w:rPr>
        <w:t>............</w:t>
      </w:r>
      <w:r w:rsidR="00274A30">
        <w:rPr>
          <w:rFonts w:ascii="Arial" w:hAnsi="Arial" w:cs="Arial"/>
          <w:sz w:val="24"/>
          <w:szCs w:val="24"/>
        </w:rPr>
        <w:t>.........................</w:t>
      </w:r>
      <w:r w:rsidR="00075896" w:rsidRPr="00274A30">
        <w:rPr>
          <w:rFonts w:ascii="Arial" w:hAnsi="Arial" w:cs="Arial"/>
          <w:sz w:val="24"/>
          <w:szCs w:val="24"/>
        </w:rPr>
        <w:t xml:space="preserve">. Pág. </w:t>
      </w:r>
      <w:r w:rsidRPr="00274A30">
        <w:rPr>
          <w:rFonts w:ascii="Arial" w:hAnsi="Arial" w:cs="Arial"/>
          <w:sz w:val="24"/>
          <w:szCs w:val="24"/>
        </w:rPr>
        <w:t>5</w:t>
      </w:r>
    </w:p>
    <w:p w14:paraId="101742D8" w14:textId="77777777" w:rsidR="00871037" w:rsidRPr="00C60CBE" w:rsidRDefault="00075896" w:rsidP="00871037">
      <w:pPr>
        <w:spacing w:line="240" w:lineRule="auto"/>
        <w:rPr>
          <w:rFonts w:ascii="Arial" w:hAnsi="Arial" w:cs="Arial"/>
          <w:sz w:val="24"/>
          <w:szCs w:val="24"/>
        </w:rPr>
      </w:pPr>
      <w:r w:rsidRPr="00274A30">
        <w:rPr>
          <w:rFonts w:ascii="Arial" w:hAnsi="Arial" w:cs="Arial"/>
          <w:sz w:val="24"/>
          <w:szCs w:val="24"/>
        </w:rPr>
        <w:t xml:space="preserve">3.1. </w:t>
      </w:r>
      <w:r w:rsidR="00871037" w:rsidRPr="00C60CBE">
        <w:rPr>
          <w:rFonts w:ascii="Arial" w:hAnsi="Arial" w:cs="Arial"/>
          <w:sz w:val="24"/>
          <w:szCs w:val="24"/>
        </w:rPr>
        <w:t>Tipos de repuestos y consumos predominantes</w:t>
      </w:r>
    </w:p>
    <w:p w14:paraId="30656178" w14:textId="70419E71" w:rsidR="00075896" w:rsidRPr="00274A30" w:rsidRDefault="00075896" w:rsidP="00A21CCA">
      <w:pPr>
        <w:spacing w:line="240" w:lineRule="auto"/>
        <w:rPr>
          <w:rFonts w:ascii="Arial" w:hAnsi="Arial" w:cs="Arial"/>
          <w:sz w:val="24"/>
          <w:szCs w:val="24"/>
        </w:rPr>
      </w:pPr>
      <w:r w:rsidRPr="00274A30">
        <w:rPr>
          <w:rFonts w:ascii="Arial" w:hAnsi="Arial" w:cs="Arial"/>
          <w:sz w:val="24"/>
          <w:szCs w:val="24"/>
        </w:rPr>
        <w:t xml:space="preserve">3.2. </w:t>
      </w:r>
      <w:r w:rsidR="00871037" w:rsidRPr="00C60CBE">
        <w:rPr>
          <w:rFonts w:ascii="Arial" w:hAnsi="Arial" w:cs="Arial"/>
          <w:sz w:val="24"/>
          <w:szCs w:val="24"/>
        </w:rPr>
        <w:t xml:space="preserve">Cambios en la cadena de abastecimiento </w:t>
      </w:r>
    </w:p>
    <w:p w14:paraId="0B100412" w14:textId="0CF126DC" w:rsidR="00871037" w:rsidRPr="00C60CBE" w:rsidRDefault="00075896" w:rsidP="00871037">
      <w:pPr>
        <w:spacing w:line="240" w:lineRule="auto"/>
        <w:rPr>
          <w:rFonts w:ascii="Arial" w:hAnsi="Arial" w:cs="Arial"/>
          <w:sz w:val="24"/>
          <w:szCs w:val="24"/>
        </w:rPr>
      </w:pPr>
      <w:r w:rsidRPr="00274A30">
        <w:rPr>
          <w:rFonts w:ascii="Arial" w:hAnsi="Arial" w:cs="Arial"/>
          <w:sz w:val="24"/>
          <w:szCs w:val="24"/>
        </w:rPr>
        <w:t xml:space="preserve">3.3. </w:t>
      </w:r>
      <w:r w:rsidR="00871037" w:rsidRPr="00C60CBE">
        <w:rPr>
          <w:rFonts w:ascii="Arial" w:hAnsi="Arial" w:cs="Arial"/>
          <w:sz w:val="24"/>
          <w:szCs w:val="24"/>
        </w:rPr>
        <w:t>Necesidades de mantenimiento y soporte técnico especializado</w:t>
      </w:r>
    </w:p>
    <w:p w14:paraId="3FDD213B" w14:textId="0078DAEB" w:rsidR="00075896" w:rsidRPr="00274A30" w:rsidRDefault="00075896" w:rsidP="00A21CCA">
      <w:pPr>
        <w:spacing w:line="240" w:lineRule="auto"/>
        <w:rPr>
          <w:rFonts w:ascii="Arial" w:hAnsi="Arial" w:cs="Arial"/>
          <w:sz w:val="24"/>
          <w:szCs w:val="24"/>
        </w:rPr>
      </w:pPr>
    </w:p>
    <w:p w14:paraId="2150A1C3" w14:textId="1BB30323" w:rsidR="00075896" w:rsidRPr="00274A30" w:rsidRDefault="00075896" w:rsidP="00A21CCA">
      <w:pPr>
        <w:spacing w:line="240" w:lineRule="auto"/>
        <w:rPr>
          <w:rFonts w:ascii="Arial" w:hAnsi="Arial" w:cs="Arial"/>
          <w:sz w:val="24"/>
          <w:szCs w:val="24"/>
        </w:rPr>
      </w:pPr>
      <w:r w:rsidRPr="00274A30">
        <w:rPr>
          <w:rFonts w:ascii="Arial" w:hAnsi="Arial" w:cs="Arial"/>
          <w:sz w:val="24"/>
          <w:szCs w:val="24"/>
        </w:rPr>
        <w:t xml:space="preserve">4. </w:t>
      </w:r>
      <w:r w:rsidR="00871037" w:rsidRPr="001A67C6">
        <w:rPr>
          <w:rFonts w:ascii="Arial" w:hAnsi="Arial" w:cs="Arial"/>
          <w:sz w:val="24"/>
          <w:szCs w:val="24"/>
        </w:rPr>
        <w:t xml:space="preserve">EL ROL ESTRATÉGICO DEL OFICIAL DE </w:t>
      </w:r>
      <w:r w:rsidR="00274A30" w:rsidRPr="001A67C6">
        <w:rPr>
          <w:rFonts w:ascii="Arial" w:hAnsi="Arial" w:cs="Arial"/>
          <w:sz w:val="24"/>
          <w:szCs w:val="24"/>
        </w:rPr>
        <w:t>ABASTECIMIENTO</w:t>
      </w:r>
      <w:r w:rsidR="00274A30" w:rsidRPr="00274A30">
        <w:rPr>
          <w:rFonts w:ascii="Arial" w:hAnsi="Arial" w:cs="Arial"/>
          <w:sz w:val="24"/>
          <w:szCs w:val="24"/>
        </w:rPr>
        <w:t>…</w:t>
      </w:r>
      <w:r w:rsidRPr="00274A30">
        <w:rPr>
          <w:rFonts w:ascii="Arial" w:hAnsi="Arial" w:cs="Arial"/>
          <w:sz w:val="24"/>
          <w:szCs w:val="24"/>
        </w:rPr>
        <w:t xml:space="preserve">. Pág. </w:t>
      </w:r>
      <w:r w:rsidR="00871037" w:rsidRPr="00274A30">
        <w:rPr>
          <w:rFonts w:ascii="Arial" w:hAnsi="Arial" w:cs="Arial"/>
          <w:sz w:val="24"/>
          <w:szCs w:val="24"/>
        </w:rPr>
        <w:t>6</w:t>
      </w:r>
    </w:p>
    <w:p w14:paraId="2D5A7AB3" w14:textId="6CECE144" w:rsidR="00075896" w:rsidRPr="00274A30" w:rsidRDefault="00075896" w:rsidP="00A21CCA">
      <w:pPr>
        <w:spacing w:line="240" w:lineRule="auto"/>
        <w:rPr>
          <w:rFonts w:ascii="Arial" w:hAnsi="Arial" w:cs="Arial"/>
          <w:sz w:val="24"/>
          <w:szCs w:val="24"/>
        </w:rPr>
      </w:pPr>
      <w:r w:rsidRPr="00274A30">
        <w:rPr>
          <w:rFonts w:ascii="Arial" w:hAnsi="Arial" w:cs="Arial"/>
          <w:sz w:val="24"/>
          <w:szCs w:val="24"/>
        </w:rPr>
        <w:t xml:space="preserve">4.1. </w:t>
      </w:r>
      <w:r w:rsidR="00871037" w:rsidRPr="001A67C6">
        <w:rPr>
          <w:rFonts w:ascii="Arial" w:hAnsi="Arial" w:cs="Arial"/>
          <w:sz w:val="24"/>
          <w:szCs w:val="24"/>
        </w:rPr>
        <w:t>Responsabilidades en garantizar la continuidad operativa</w:t>
      </w:r>
    </w:p>
    <w:p w14:paraId="0321FC19" w14:textId="23FC2920" w:rsidR="00075896" w:rsidRPr="00274A30" w:rsidRDefault="00075896" w:rsidP="00A21CCA">
      <w:pPr>
        <w:spacing w:line="240" w:lineRule="auto"/>
        <w:rPr>
          <w:rFonts w:ascii="Arial" w:hAnsi="Arial" w:cs="Arial"/>
          <w:sz w:val="24"/>
          <w:szCs w:val="24"/>
        </w:rPr>
      </w:pPr>
      <w:r w:rsidRPr="00274A30">
        <w:rPr>
          <w:rFonts w:ascii="Arial" w:hAnsi="Arial" w:cs="Arial"/>
          <w:sz w:val="24"/>
          <w:szCs w:val="24"/>
        </w:rPr>
        <w:t xml:space="preserve">4.2. </w:t>
      </w:r>
      <w:r w:rsidR="00871037" w:rsidRPr="001A67C6">
        <w:rPr>
          <w:rFonts w:ascii="Arial" w:hAnsi="Arial" w:cs="Arial"/>
          <w:sz w:val="24"/>
          <w:szCs w:val="24"/>
        </w:rPr>
        <w:t>Calidad de vida a bordo como factor de éxito</w:t>
      </w:r>
    </w:p>
    <w:p w14:paraId="71AC6E60" w14:textId="1FB29B0A" w:rsidR="00871037" w:rsidRPr="00274A30" w:rsidRDefault="00871037" w:rsidP="00A21CCA">
      <w:pPr>
        <w:spacing w:line="240" w:lineRule="auto"/>
        <w:rPr>
          <w:rFonts w:ascii="Arial" w:hAnsi="Arial" w:cs="Arial"/>
          <w:sz w:val="24"/>
          <w:szCs w:val="24"/>
        </w:rPr>
      </w:pPr>
      <w:r w:rsidRPr="00274A30">
        <w:rPr>
          <w:rFonts w:ascii="Arial" w:hAnsi="Arial" w:cs="Arial"/>
          <w:sz w:val="24"/>
          <w:szCs w:val="24"/>
        </w:rPr>
        <w:t>4</w:t>
      </w:r>
      <w:r w:rsidRPr="001A67C6">
        <w:rPr>
          <w:rFonts w:ascii="Arial" w:hAnsi="Arial" w:cs="Arial"/>
          <w:sz w:val="24"/>
          <w:szCs w:val="24"/>
        </w:rPr>
        <w:t>.3. Ética profesional y seguridad en la gestión de recursos críticos</w:t>
      </w:r>
    </w:p>
    <w:p w14:paraId="71A3681C" w14:textId="77777777" w:rsidR="00075896" w:rsidRPr="00274A30" w:rsidRDefault="00075896" w:rsidP="00A21CCA">
      <w:pPr>
        <w:spacing w:line="240" w:lineRule="auto"/>
        <w:rPr>
          <w:rFonts w:ascii="Arial" w:hAnsi="Arial" w:cs="Arial"/>
          <w:sz w:val="24"/>
          <w:szCs w:val="24"/>
        </w:rPr>
      </w:pPr>
    </w:p>
    <w:p w14:paraId="24DDEA0B" w14:textId="35C7A69B" w:rsidR="00075896" w:rsidRPr="00274A30" w:rsidRDefault="00361D0F" w:rsidP="00A21CCA">
      <w:pPr>
        <w:spacing w:line="240" w:lineRule="auto"/>
        <w:rPr>
          <w:rFonts w:ascii="Arial" w:hAnsi="Arial" w:cs="Arial"/>
          <w:sz w:val="24"/>
          <w:szCs w:val="24"/>
        </w:rPr>
      </w:pPr>
      <w:r w:rsidRPr="00274A30">
        <w:rPr>
          <w:rFonts w:ascii="Arial" w:hAnsi="Arial" w:cs="Arial"/>
          <w:sz w:val="24"/>
          <w:szCs w:val="24"/>
        </w:rPr>
        <w:t>5</w:t>
      </w:r>
      <w:r w:rsidR="00075896" w:rsidRPr="00274A30">
        <w:rPr>
          <w:rFonts w:ascii="Arial" w:hAnsi="Arial" w:cs="Arial"/>
          <w:sz w:val="24"/>
          <w:szCs w:val="24"/>
        </w:rPr>
        <w:t>.</w:t>
      </w:r>
      <w:r w:rsidRPr="00274A30">
        <w:rPr>
          <w:rFonts w:ascii="Arial" w:hAnsi="Arial" w:cs="Arial"/>
          <w:sz w:val="24"/>
          <w:szCs w:val="24"/>
        </w:rPr>
        <w:t xml:space="preserve"> </w:t>
      </w:r>
      <w:r w:rsidRPr="00274A30">
        <w:rPr>
          <w:rFonts w:ascii="Arial" w:hAnsi="Arial" w:cs="Arial"/>
          <w:sz w:val="24"/>
          <w:szCs w:val="24"/>
        </w:rPr>
        <w:t>CONCLUSIÓN</w:t>
      </w:r>
      <w:r w:rsidR="00075896" w:rsidRPr="00274A30">
        <w:rPr>
          <w:rFonts w:ascii="Arial" w:hAnsi="Arial" w:cs="Arial"/>
          <w:sz w:val="24"/>
          <w:szCs w:val="24"/>
        </w:rPr>
        <w:t xml:space="preserve"> .........................................................................</w:t>
      </w:r>
      <w:r w:rsidR="00274A30">
        <w:rPr>
          <w:rFonts w:ascii="Arial" w:hAnsi="Arial" w:cs="Arial"/>
          <w:sz w:val="24"/>
          <w:szCs w:val="24"/>
        </w:rPr>
        <w:t>.....</w:t>
      </w:r>
      <w:r w:rsidR="00075896" w:rsidRPr="00274A30">
        <w:rPr>
          <w:rFonts w:ascii="Arial" w:hAnsi="Arial" w:cs="Arial"/>
          <w:sz w:val="24"/>
          <w:szCs w:val="24"/>
        </w:rPr>
        <w:t xml:space="preserve">... Pág. </w:t>
      </w:r>
      <w:r w:rsidRPr="00274A30">
        <w:rPr>
          <w:rFonts w:ascii="Arial" w:hAnsi="Arial" w:cs="Arial"/>
          <w:sz w:val="24"/>
          <w:szCs w:val="24"/>
        </w:rPr>
        <w:t>8</w:t>
      </w:r>
    </w:p>
    <w:p w14:paraId="706862D0" w14:textId="77777777" w:rsidR="00075896" w:rsidRPr="00274A30" w:rsidRDefault="00075896" w:rsidP="00A21CCA">
      <w:pPr>
        <w:spacing w:line="240" w:lineRule="auto"/>
        <w:rPr>
          <w:rFonts w:ascii="Arial" w:hAnsi="Arial" w:cs="Arial"/>
          <w:sz w:val="24"/>
          <w:szCs w:val="24"/>
        </w:rPr>
      </w:pPr>
    </w:p>
    <w:p w14:paraId="6FA3B5F4" w14:textId="0FB4A84D" w:rsidR="00075896" w:rsidRPr="00274A30" w:rsidRDefault="00361D0F" w:rsidP="00A21CCA">
      <w:pPr>
        <w:spacing w:line="240" w:lineRule="auto"/>
        <w:rPr>
          <w:rFonts w:ascii="Arial" w:hAnsi="Arial" w:cs="Arial"/>
          <w:sz w:val="24"/>
          <w:szCs w:val="24"/>
        </w:rPr>
      </w:pPr>
      <w:r w:rsidRPr="00274A30">
        <w:rPr>
          <w:rFonts w:ascii="Arial" w:hAnsi="Arial" w:cs="Arial"/>
          <w:sz w:val="24"/>
          <w:szCs w:val="24"/>
        </w:rPr>
        <w:t>6</w:t>
      </w:r>
      <w:r w:rsidR="00075896" w:rsidRPr="00274A30">
        <w:rPr>
          <w:rFonts w:ascii="Arial" w:hAnsi="Arial" w:cs="Arial"/>
          <w:sz w:val="24"/>
          <w:szCs w:val="24"/>
        </w:rPr>
        <w:t>. BIBLIOGRAFÍA .........................................................................</w:t>
      </w:r>
      <w:r w:rsidR="00274A30">
        <w:rPr>
          <w:rFonts w:ascii="Arial" w:hAnsi="Arial" w:cs="Arial"/>
          <w:sz w:val="24"/>
          <w:szCs w:val="24"/>
        </w:rPr>
        <w:t>..</w:t>
      </w:r>
      <w:r w:rsidR="00075896" w:rsidRPr="00274A30">
        <w:rPr>
          <w:rFonts w:ascii="Arial" w:hAnsi="Arial" w:cs="Arial"/>
          <w:sz w:val="24"/>
          <w:szCs w:val="24"/>
        </w:rPr>
        <w:t xml:space="preserve">..... Pág. </w:t>
      </w:r>
      <w:r w:rsidRPr="00274A30">
        <w:rPr>
          <w:rFonts w:ascii="Arial" w:hAnsi="Arial" w:cs="Arial"/>
          <w:sz w:val="24"/>
          <w:szCs w:val="24"/>
        </w:rPr>
        <w:t>9</w:t>
      </w:r>
    </w:p>
    <w:p w14:paraId="76883D29" w14:textId="77777777" w:rsidR="00075896" w:rsidRPr="00274A30" w:rsidRDefault="00075896" w:rsidP="00A21CCA">
      <w:pPr>
        <w:spacing w:line="240" w:lineRule="auto"/>
        <w:rPr>
          <w:rFonts w:ascii="Arial" w:hAnsi="Arial" w:cs="Arial"/>
          <w:sz w:val="24"/>
          <w:szCs w:val="24"/>
        </w:rPr>
      </w:pPr>
    </w:p>
    <w:p w14:paraId="639F40E8" w14:textId="7E125A6E" w:rsidR="00075896" w:rsidRDefault="00361D0F" w:rsidP="00A21CCA">
      <w:pPr>
        <w:spacing w:line="240" w:lineRule="auto"/>
        <w:rPr>
          <w:rFonts w:ascii="Arial" w:hAnsi="Arial" w:cs="Arial"/>
          <w:sz w:val="24"/>
          <w:szCs w:val="24"/>
        </w:rPr>
      </w:pPr>
      <w:r w:rsidRPr="00274A30">
        <w:rPr>
          <w:rFonts w:ascii="Arial" w:hAnsi="Arial" w:cs="Arial"/>
          <w:sz w:val="24"/>
          <w:szCs w:val="24"/>
        </w:rPr>
        <w:t>7</w:t>
      </w:r>
      <w:r w:rsidR="00075896" w:rsidRPr="00274A30">
        <w:rPr>
          <w:rFonts w:ascii="Arial" w:hAnsi="Arial" w:cs="Arial"/>
          <w:sz w:val="24"/>
          <w:szCs w:val="24"/>
        </w:rPr>
        <w:t>. ANEXOS ......................................................................................</w:t>
      </w:r>
      <w:r w:rsidR="00274A30">
        <w:rPr>
          <w:rFonts w:ascii="Arial" w:hAnsi="Arial" w:cs="Arial"/>
          <w:sz w:val="24"/>
          <w:szCs w:val="24"/>
        </w:rPr>
        <w:t>...</w:t>
      </w:r>
      <w:r w:rsidR="00075896" w:rsidRPr="00274A30">
        <w:rPr>
          <w:rFonts w:ascii="Arial" w:hAnsi="Arial" w:cs="Arial"/>
          <w:sz w:val="24"/>
          <w:szCs w:val="24"/>
        </w:rPr>
        <w:t xml:space="preserve">. Pág. </w:t>
      </w:r>
      <w:r w:rsidRPr="00274A30">
        <w:rPr>
          <w:rFonts w:ascii="Arial" w:hAnsi="Arial" w:cs="Arial"/>
          <w:sz w:val="24"/>
          <w:szCs w:val="24"/>
        </w:rPr>
        <w:t>9</w:t>
      </w:r>
    </w:p>
    <w:p w14:paraId="4A779B31" w14:textId="77777777" w:rsidR="00AE7AC2" w:rsidRDefault="00AE7AC2" w:rsidP="00A21CCA">
      <w:pPr>
        <w:spacing w:line="240" w:lineRule="auto"/>
        <w:rPr>
          <w:rFonts w:ascii="Arial" w:hAnsi="Arial" w:cs="Arial"/>
          <w:sz w:val="24"/>
          <w:szCs w:val="24"/>
        </w:rPr>
      </w:pPr>
    </w:p>
    <w:p w14:paraId="5AE247B5" w14:textId="37D94326" w:rsidR="00AE7AC2" w:rsidRPr="00AE7AC2" w:rsidRDefault="00AE7AC2" w:rsidP="00A21CCA">
      <w:pPr>
        <w:spacing w:line="240" w:lineRule="auto"/>
        <w:rPr>
          <w:rFonts w:ascii="Arial" w:hAnsi="Arial" w:cs="Arial"/>
          <w:sz w:val="24"/>
          <w:szCs w:val="24"/>
        </w:rPr>
      </w:pPr>
      <w:r>
        <w:rPr>
          <w:rFonts w:ascii="Arial" w:hAnsi="Arial" w:cs="Arial"/>
          <w:sz w:val="24"/>
          <w:szCs w:val="24"/>
        </w:rPr>
        <w:t xml:space="preserve">8. </w:t>
      </w:r>
      <w:r w:rsidRPr="007629B1">
        <w:rPr>
          <w:rFonts w:ascii="Arial" w:hAnsi="Arial" w:cs="Arial"/>
          <w:sz w:val="24"/>
          <w:szCs w:val="24"/>
        </w:rPr>
        <w:t>APARTADO</w:t>
      </w:r>
      <w:r>
        <w:rPr>
          <w:rFonts w:ascii="Arial" w:hAnsi="Arial" w:cs="Arial"/>
          <w:sz w:val="24"/>
          <w:szCs w:val="24"/>
        </w:rPr>
        <w:t xml:space="preserve"> </w:t>
      </w:r>
      <w:r w:rsidRPr="00274A30">
        <w:rPr>
          <w:rFonts w:ascii="Arial" w:hAnsi="Arial" w:cs="Arial"/>
          <w:sz w:val="24"/>
          <w:szCs w:val="24"/>
        </w:rPr>
        <w:t xml:space="preserve">..................................................................................... Pág. </w:t>
      </w:r>
      <w:r>
        <w:rPr>
          <w:rFonts w:ascii="Arial" w:hAnsi="Arial" w:cs="Arial"/>
          <w:sz w:val="24"/>
          <w:szCs w:val="24"/>
        </w:rPr>
        <w:t>10</w:t>
      </w:r>
    </w:p>
    <w:p w14:paraId="443351B1" w14:textId="77777777" w:rsidR="00A21CCA" w:rsidRPr="00274A30" w:rsidRDefault="00A21CCA" w:rsidP="00A21CCA">
      <w:pPr>
        <w:spacing w:line="240" w:lineRule="auto"/>
        <w:rPr>
          <w:rFonts w:ascii="Arial" w:hAnsi="Arial" w:cs="Arial"/>
          <w:sz w:val="24"/>
          <w:szCs w:val="24"/>
        </w:rPr>
      </w:pPr>
    </w:p>
    <w:p w14:paraId="1F924091" w14:textId="77777777" w:rsidR="00361D0F" w:rsidRDefault="00361D0F" w:rsidP="00A21CCA">
      <w:pPr>
        <w:spacing w:line="240" w:lineRule="auto"/>
        <w:rPr>
          <w:rFonts w:ascii="Arial" w:hAnsi="Arial" w:cs="Arial"/>
          <w:sz w:val="24"/>
          <w:szCs w:val="24"/>
        </w:rPr>
      </w:pPr>
    </w:p>
    <w:p w14:paraId="17F10957" w14:textId="77777777" w:rsidR="00361D0F" w:rsidRDefault="00361D0F" w:rsidP="00A21CCA">
      <w:pPr>
        <w:spacing w:line="240" w:lineRule="auto"/>
        <w:rPr>
          <w:rFonts w:ascii="Arial" w:hAnsi="Arial" w:cs="Arial"/>
          <w:sz w:val="24"/>
          <w:szCs w:val="24"/>
        </w:rPr>
      </w:pPr>
    </w:p>
    <w:p w14:paraId="3E119DA5" w14:textId="77777777" w:rsidR="00361D0F" w:rsidRDefault="00361D0F" w:rsidP="00A21CCA">
      <w:pPr>
        <w:spacing w:line="240" w:lineRule="auto"/>
        <w:rPr>
          <w:rFonts w:ascii="Arial" w:hAnsi="Arial" w:cs="Arial"/>
          <w:sz w:val="24"/>
          <w:szCs w:val="24"/>
        </w:rPr>
      </w:pPr>
    </w:p>
    <w:p w14:paraId="2D0B6305" w14:textId="77777777" w:rsidR="00A21CCA" w:rsidRDefault="00A21CCA" w:rsidP="00A21CCA">
      <w:pPr>
        <w:spacing w:line="240" w:lineRule="auto"/>
        <w:rPr>
          <w:rFonts w:ascii="Arial" w:hAnsi="Arial" w:cs="Arial"/>
          <w:sz w:val="24"/>
          <w:szCs w:val="24"/>
        </w:rPr>
      </w:pPr>
    </w:p>
    <w:p w14:paraId="16CE8EF7" w14:textId="77777777" w:rsidR="00A21CCA" w:rsidRDefault="00A21CCA" w:rsidP="00A21CCA">
      <w:pPr>
        <w:spacing w:line="240" w:lineRule="auto"/>
        <w:rPr>
          <w:rFonts w:ascii="Arial" w:hAnsi="Arial" w:cs="Arial"/>
          <w:sz w:val="24"/>
          <w:szCs w:val="24"/>
        </w:rPr>
      </w:pPr>
    </w:p>
    <w:p w14:paraId="377CAE7A" w14:textId="77777777" w:rsidR="00A21CCA" w:rsidRDefault="00A21CCA" w:rsidP="00A21CCA">
      <w:pPr>
        <w:spacing w:line="240" w:lineRule="auto"/>
        <w:rPr>
          <w:rFonts w:ascii="Arial" w:hAnsi="Arial" w:cs="Arial"/>
          <w:sz w:val="24"/>
          <w:szCs w:val="24"/>
        </w:rPr>
      </w:pPr>
    </w:p>
    <w:p w14:paraId="02BABABA" w14:textId="77777777" w:rsidR="00A21CCA" w:rsidRDefault="00A21CCA" w:rsidP="00A21CCA">
      <w:pPr>
        <w:spacing w:line="240" w:lineRule="auto"/>
        <w:rPr>
          <w:rFonts w:ascii="Arial" w:hAnsi="Arial" w:cs="Arial"/>
          <w:sz w:val="24"/>
          <w:szCs w:val="24"/>
        </w:rPr>
      </w:pPr>
    </w:p>
    <w:p w14:paraId="0395960F" w14:textId="77777777" w:rsidR="00A21CCA" w:rsidRDefault="00A21CCA" w:rsidP="00A21CCA">
      <w:pPr>
        <w:spacing w:line="240" w:lineRule="auto"/>
        <w:rPr>
          <w:rFonts w:ascii="Arial" w:hAnsi="Arial" w:cs="Arial"/>
          <w:sz w:val="24"/>
          <w:szCs w:val="24"/>
        </w:rPr>
      </w:pPr>
    </w:p>
    <w:p w14:paraId="2D3BED85" w14:textId="77777777" w:rsidR="00871037" w:rsidRDefault="00871037" w:rsidP="00A21CCA">
      <w:pPr>
        <w:spacing w:line="240" w:lineRule="auto"/>
        <w:rPr>
          <w:rFonts w:ascii="Arial" w:hAnsi="Arial" w:cs="Arial"/>
          <w:sz w:val="24"/>
          <w:szCs w:val="24"/>
        </w:rPr>
      </w:pPr>
    </w:p>
    <w:p w14:paraId="40B7A4F9" w14:textId="77777777" w:rsidR="00871037" w:rsidRDefault="00871037" w:rsidP="00A21CCA">
      <w:pPr>
        <w:spacing w:line="240" w:lineRule="auto"/>
        <w:rPr>
          <w:rFonts w:ascii="Arial" w:hAnsi="Arial" w:cs="Arial"/>
          <w:sz w:val="24"/>
          <w:szCs w:val="24"/>
        </w:rPr>
      </w:pPr>
    </w:p>
    <w:p w14:paraId="24A3F414" w14:textId="77777777" w:rsidR="00D15CC6" w:rsidRPr="00D15CC6" w:rsidRDefault="00D15CC6" w:rsidP="00D15CC6">
      <w:pPr>
        <w:spacing w:line="240" w:lineRule="auto"/>
        <w:rPr>
          <w:rFonts w:ascii="Arial" w:hAnsi="Arial" w:cs="Arial"/>
          <w:b/>
          <w:bCs/>
          <w:sz w:val="24"/>
          <w:szCs w:val="24"/>
        </w:rPr>
      </w:pPr>
      <w:r w:rsidRPr="00D15CC6">
        <w:rPr>
          <w:rFonts w:ascii="Arial" w:hAnsi="Arial" w:cs="Arial"/>
          <w:b/>
          <w:bCs/>
          <w:sz w:val="24"/>
          <w:szCs w:val="24"/>
        </w:rPr>
        <w:t>1. INTRODUCCIÓN</w:t>
      </w:r>
    </w:p>
    <w:p w14:paraId="40D7589D" w14:textId="7CCB1143" w:rsidR="00D15CC6" w:rsidRPr="00D15CC6" w:rsidRDefault="00D15CC6" w:rsidP="00D15CC6">
      <w:pPr>
        <w:spacing w:line="240" w:lineRule="auto"/>
        <w:rPr>
          <w:rFonts w:ascii="Arial" w:hAnsi="Arial" w:cs="Arial"/>
          <w:sz w:val="24"/>
          <w:szCs w:val="24"/>
        </w:rPr>
      </w:pPr>
      <w:r w:rsidRPr="00D15CC6">
        <w:rPr>
          <w:rFonts w:ascii="Arial" w:hAnsi="Arial" w:cs="Arial"/>
          <w:sz w:val="24"/>
          <w:szCs w:val="24"/>
        </w:rPr>
        <w:t>La logística naval contemporánea representa la capacidad de transformar los recursos del Estado en poder de combate proyectado. Sin embargo, este poder no depende únicamente de la sofisticación del sistema de armas, sino de una interdependencia crítica entre la evolución tecnológica de la plataforma y el mantenimiento de las condiciones de vida de quienes la operan. El objetivo central de este trabajo es analizar cómo los avances tecnológicos en los buques de guerra han transformado simultáneamente las necesidades logísticas en términos de repuestos, consumos y mantenimiento técnico y las condiciones de habitabilidad, alimentación y bienestar de la dotación, factores que son, en última instancia, los verdaderos garantes de la operatividad en la mar.</w:t>
      </w:r>
    </w:p>
    <w:p w14:paraId="206F6577" w14:textId="723375AC" w:rsidR="00D15CC6" w:rsidRPr="00D15CC6" w:rsidRDefault="00D15CC6" w:rsidP="00D15CC6">
      <w:pPr>
        <w:spacing w:line="240" w:lineRule="auto"/>
        <w:rPr>
          <w:rFonts w:ascii="Arial" w:hAnsi="Arial" w:cs="Arial"/>
          <w:sz w:val="24"/>
          <w:szCs w:val="24"/>
        </w:rPr>
      </w:pPr>
      <w:r w:rsidRPr="00D15CC6">
        <w:rPr>
          <w:rFonts w:ascii="Arial" w:hAnsi="Arial" w:cs="Arial"/>
          <w:sz w:val="24"/>
          <w:szCs w:val="24"/>
        </w:rPr>
        <w:t>A lo largo de la historia, la evolución del buque de guerra ha marcado un cambio de paradigma constante. Desde los navíos de línea de madera hasta las modernas fragatas furtivas, cada salto tecnológico ha reconfigurado no solo la potencia de fuego, sino también la complejidad de la gestión de suministros. Este trabajo explora cómo la transición desde una logística basada en la supervivencia básica hacia una administración compleja de tecnología, datos y mantenimiento predictivo, ha condicionado la calidad de vida a bordo. Un buque de guerra es, en esencia, una ciudad flotante; a medida que sus sistemas técnicos se vuelven más densos y automatizados, las exigencias sobre la logística de soporte vital cadenas de frío, climatización, potabilización de agua y suministro médico se han vuelto tan críticas como el aprovisionamiento de munición o combustible.</w:t>
      </w:r>
    </w:p>
    <w:p w14:paraId="6C944551" w14:textId="77777777" w:rsidR="00D15CC6" w:rsidRDefault="00D15CC6" w:rsidP="00D15CC6">
      <w:pPr>
        <w:spacing w:line="240" w:lineRule="auto"/>
        <w:rPr>
          <w:rFonts w:ascii="Arial" w:hAnsi="Arial" w:cs="Arial"/>
          <w:sz w:val="24"/>
          <w:szCs w:val="24"/>
        </w:rPr>
      </w:pPr>
      <w:r w:rsidRPr="00D15CC6">
        <w:rPr>
          <w:rFonts w:ascii="Arial" w:hAnsi="Arial" w:cs="Arial"/>
          <w:sz w:val="24"/>
          <w:szCs w:val="24"/>
        </w:rPr>
        <w:t>Para abordar este estudio, examinaremos tres dimensiones clave. Primero, recorreremos la evolución histórica de las plataformas, desde los buques a vela hasta las fragatas con sistemas electrónicos avanzados. Segundo, analizaremos el impacto logístico resultante, observando cómo la transición energética y tecnológica ha modificado radicalmente los tipos de repuestos, los consumos y el mantenimiento especializado necesario para evitar la obsolescencia. Finalmente, definiremos el rol estratégico del Oficial de Abastecimiento, quien actúa como el articulador necesario entre la tecnología de combate y el bienestar humano. A través de este análisis, se demostrará que la logística es un multiplicador de fuerza cuya eficiencia determina el éxito de cualquier misión naval.</w:t>
      </w:r>
    </w:p>
    <w:p w14:paraId="25EA8BAF" w14:textId="77777777" w:rsidR="003C4C86" w:rsidRDefault="003C4C86" w:rsidP="00D15CC6">
      <w:pPr>
        <w:spacing w:line="240" w:lineRule="auto"/>
        <w:rPr>
          <w:rFonts w:ascii="Arial" w:hAnsi="Arial" w:cs="Arial"/>
          <w:sz w:val="24"/>
          <w:szCs w:val="24"/>
        </w:rPr>
      </w:pPr>
    </w:p>
    <w:p w14:paraId="672626D8" w14:textId="77777777" w:rsidR="003C4C86" w:rsidRDefault="003C4C86" w:rsidP="00D15CC6">
      <w:pPr>
        <w:spacing w:line="240" w:lineRule="auto"/>
        <w:rPr>
          <w:rFonts w:ascii="Arial" w:hAnsi="Arial" w:cs="Arial"/>
          <w:sz w:val="24"/>
          <w:szCs w:val="24"/>
        </w:rPr>
      </w:pPr>
    </w:p>
    <w:p w14:paraId="32E8EA16" w14:textId="77777777" w:rsidR="003C4C86" w:rsidRDefault="003C4C86" w:rsidP="00D15CC6">
      <w:pPr>
        <w:spacing w:line="240" w:lineRule="auto"/>
        <w:rPr>
          <w:rFonts w:ascii="Arial" w:hAnsi="Arial" w:cs="Arial"/>
          <w:sz w:val="24"/>
          <w:szCs w:val="24"/>
        </w:rPr>
      </w:pPr>
    </w:p>
    <w:p w14:paraId="57EAD668" w14:textId="77777777" w:rsidR="003C4C86" w:rsidRDefault="003C4C86" w:rsidP="00D15CC6">
      <w:pPr>
        <w:spacing w:line="240" w:lineRule="auto"/>
        <w:rPr>
          <w:rFonts w:ascii="Arial" w:hAnsi="Arial" w:cs="Arial"/>
          <w:sz w:val="24"/>
          <w:szCs w:val="24"/>
        </w:rPr>
      </w:pPr>
    </w:p>
    <w:p w14:paraId="3DD1A441" w14:textId="77777777" w:rsidR="003C4C86" w:rsidRDefault="003C4C86" w:rsidP="00D15CC6">
      <w:pPr>
        <w:spacing w:line="240" w:lineRule="auto"/>
        <w:rPr>
          <w:rFonts w:ascii="Arial" w:hAnsi="Arial" w:cs="Arial"/>
          <w:sz w:val="24"/>
          <w:szCs w:val="24"/>
        </w:rPr>
      </w:pPr>
    </w:p>
    <w:p w14:paraId="77653E94" w14:textId="77777777" w:rsidR="003C4C86" w:rsidRDefault="003C4C86" w:rsidP="00D15CC6">
      <w:pPr>
        <w:spacing w:line="240" w:lineRule="auto"/>
        <w:rPr>
          <w:rFonts w:ascii="Arial" w:hAnsi="Arial" w:cs="Arial"/>
          <w:sz w:val="24"/>
          <w:szCs w:val="24"/>
        </w:rPr>
      </w:pPr>
    </w:p>
    <w:p w14:paraId="6D8F3290" w14:textId="77777777" w:rsidR="003C4C86" w:rsidRDefault="003C4C86" w:rsidP="00D15CC6">
      <w:pPr>
        <w:spacing w:line="240" w:lineRule="auto"/>
        <w:rPr>
          <w:rFonts w:ascii="Arial" w:hAnsi="Arial" w:cs="Arial"/>
          <w:sz w:val="24"/>
          <w:szCs w:val="24"/>
        </w:rPr>
      </w:pPr>
    </w:p>
    <w:p w14:paraId="204381C5" w14:textId="77777777" w:rsidR="003C4C86" w:rsidRDefault="003C4C86" w:rsidP="00D15CC6">
      <w:pPr>
        <w:spacing w:line="240" w:lineRule="auto"/>
        <w:rPr>
          <w:rFonts w:ascii="Arial" w:hAnsi="Arial" w:cs="Arial"/>
          <w:sz w:val="24"/>
          <w:szCs w:val="24"/>
        </w:rPr>
      </w:pPr>
    </w:p>
    <w:p w14:paraId="2C2626FC" w14:textId="77777777" w:rsidR="003C4C86" w:rsidRDefault="003C4C86" w:rsidP="00D15CC6">
      <w:pPr>
        <w:spacing w:line="240" w:lineRule="auto"/>
        <w:rPr>
          <w:rFonts w:ascii="Arial" w:hAnsi="Arial" w:cs="Arial"/>
          <w:sz w:val="24"/>
          <w:szCs w:val="24"/>
        </w:rPr>
      </w:pPr>
    </w:p>
    <w:p w14:paraId="29425B04" w14:textId="77777777" w:rsidR="003C4C86" w:rsidRDefault="003C4C86" w:rsidP="00D15CC6">
      <w:pPr>
        <w:spacing w:line="240" w:lineRule="auto"/>
        <w:rPr>
          <w:rFonts w:ascii="Arial" w:hAnsi="Arial" w:cs="Arial"/>
          <w:sz w:val="24"/>
          <w:szCs w:val="24"/>
        </w:rPr>
      </w:pPr>
    </w:p>
    <w:p w14:paraId="326CCA6A" w14:textId="77777777" w:rsidR="003C4C86" w:rsidRDefault="003C4C86" w:rsidP="00D15CC6">
      <w:pPr>
        <w:spacing w:line="240" w:lineRule="auto"/>
        <w:rPr>
          <w:rFonts w:ascii="Arial" w:hAnsi="Arial" w:cs="Arial"/>
          <w:sz w:val="24"/>
          <w:szCs w:val="24"/>
        </w:rPr>
      </w:pPr>
    </w:p>
    <w:p w14:paraId="55EB1A6B" w14:textId="77777777" w:rsidR="003C4C86" w:rsidRDefault="003C4C86" w:rsidP="00D15CC6">
      <w:pPr>
        <w:spacing w:line="240" w:lineRule="auto"/>
        <w:rPr>
          <w:rFonts w:ascii="Arial" w:hAnsi="Arial" w:cs="Arial"/>
          <w:sz w:val="24"/>
          <w:szCs w:val="24"/>
        </w:rPr>
      </w:pPr>
    </w:p>
    <w:p w14:paraId="2DB647E0" w14:textId="77777777" w:rsidR="003C4C86" w:rsidRDefault="003C4C86" w:rsidP="00D15CC6">
      <w:pPr>
        <w:spacing w:line="240" w:lineRule="auto"/>
        <w:rPr>
          <w:rFonts w:ascii="Arial" w:hAnsi="Arial" w:cs="Arial"/>
          <w:sz w:val="24"/>
          <w:szCs w:val="24"/>
        </w:rPr>
      </w:pPr>
    </w:p>
    <w:p w14:paraId="73E54916" w14:textId="77777777" w:rsidR="003C4C86" w:rsidRDefault="003C4C86" w:rsidP="00D15CC6">
      <w:pPr>
        <w:spacing w:line="240" w:lineRule="auto"/>
        <w:rPr>
          <w:rFonts w:ascii="Arial" w:hAnsi="Arial" w:cs="Arial"/>
          <w:sz w:val="24"/>
          <w:szCs w:val="24"/>
        </w:rPr>
      </w:pPr>
    </w:p>
    <w:p w14:paraId="03595C59" w14:textId="43673BC7" w:rsidR="003C4C86" w:rsidRPr="003C4C86" w:rsidRDefault="00871037" w:rsidP="003C4C86">
      <w:pPr>
        <w:spacing w:line="240" w:lineRule="auto"/>
        <w:rPr>
          <w:rFonts w:ascii="Arial" w:hAnsi="Arial" w:cs="Arial"/>
          <w:b/>
          <w:bCs/>
          <w:sz w:val="24"/>
          <w:szCs w:val="24"/>
        </w:rPr>
      </w:pPr>
      <w:r>
        <w:rPr>
          <w:rFonts w:ascii="Arial" w:hAnsi="Arial" w:cs="Arial"/>
          <w:b/>
          <w:bCs/>
          <w:sz w:val="24"/>
          <w:szCs w:val="24"/>
        </w:rPr>
        <w:t>2</w:t>
      </w:r>
      <w:r w:rsidR="003C4C86" w:rsidRPr="003C4C86">
        <w:rPr>
          <w:rFonts w:ascii="Arial" w:hAnsi="Arial" w:cs="Arial"/>
          <w:b/>
          <w:bCs/>
          <w:sz w:val="24"/>
          <w:szCs w:val="24"/>
        </w:rPr>
        <w:t>. ETAPAS HISTÓRICAS DE LA EVOLUCIÓN NAVAL</w:t>
      </w:r>
    </w:p>
    <w:p w14:paraId="16386C85" w14:textId="75694806" w:rsidR="003C4C86" w:rsidRPr="003C4C86" w:rsidRDefault="00871037" w:rsidP="003C4C86">
      <w:pPr>
        <w:spacing w:line="240" w:lineRule="auto"/>
        <w:rPr>
          <w:rFonts w:ascii="Arial" w:hAnsi="Arial" w:cs="Arial"/>
          <w:b/>
          <w:bCs/>
          <w:sz w:val="24"/>
          <w:szCs w:val="24"/>
        </w:rPr>
      </w:pPr>
      <w:r>
        <w:rPr>
          <w:rFonts w:ascii="Arial" w:hAnsi="Arial" w:cs="Arial"/>
          <w:b/>
          <w:bCs/>
          <w:sz w:val="24"/>
          <w:szCs w:val="24"/>
        </w:rPr>
        <w:t>2</w:t>
      </w:r>
      <w:r w:rsidR="003C4C86" w:rsidRPr="003C4C86">
        <w:rPr>
          <w:rFonts w:ascii="Arial" w:hAnsi="Arial" w:cs="Arial"/>
          <w:b/>
          <w:bCs/>
          <w:sz w:val="24"/>
          <w:szCs w:val="24"/>
        </w:rPr>
        <w:t>.1. Buques a vela y artillería de pólvora</w:t>
      </w:r>
    </w:p>
    <w:p w14:paraId="0DA7E7E9" w14:textId="77777777" w:rsidR="003C4C86" w:rsidRPr="003C4C86" w:rsidRDefault="003C4C86" w:rsidP="003C4C86">
      <w:pPr>
        <w:spacing w:line="240" w:lineRule="auto"/>
        <w:rPr>
          <w:rFonts w:ascii="Arial" w:hAnsi="Arial" w:cs="Arial"/>
          <w:sz w:val="24"/>
          <w:szCs w:val="24"/>
        </w:rPr>
      </w:pPr>
      <w:r w:rsidRPr="003C4C86">
        <w:rPr>
          <w:rFonts w:ascii="Arial" w:hAnsi="Arial" w:cs="Arial"/>
          <w:sz w:val="24"/>
          <w:szCs w:val="24"/>
        </w:rPr>
        <w:t xml:space="preserve">Durante el siglo XVII y hasta el XIX, los buques de madera dependían de la energía eólica para su maniobra. La capacidad ofensiva se basaba en la artillería de pólvora dispuesta en baterías laterales; la superioridad táctica era una función directa del número de cañones y la pericia en la maniobra de vela. Logísticamente, esta etapa se distinguía por una autonomía limitada a los recursos que el buque podía cargar, con una gestión basada en la autosuficiencia artesanal y materiales orgánicos. </w:t>
      </w:r>
    </w:p>
    <w:p w14:paraId="7D7894F5" w14:textId="1DF2FBD2" w:rsidR="003C4C86" w:rsidRPr="003C4C86" w:rsidRDefault="00871037" w:rsidP="003C4C86">
      <w:pPr>
        <w:spacing w:line="240" w:lineRule="auto"/>
        <w:rPr>
          <w:rFonts w:ascii="Arial" w:hAnsi="Arial" w:cs="Arial"/>
          <w:b/>
          <w:bCs/>
          <w:sz w:val="24"/>
          <w:szCs w:val="24"/>
        </w:rPr>
      </w:pPr>
      <w:r>
        <w:rPr>
          <w:rFonts w:ascii="Arial" w:hAnsi="Arial" w:cs="Arial"/>
          <w:b/>
          <w:bCs/>
          <w:sz w:val="24"/>
          <w:szCs w:val="24"/>
        </w:rPr>
        <w:t>2</w:t>
      </w:r>
      <w:r w:rsidR="003C4C86" w:rsidRPr="003C4C86">
        <w:rPr>
          <w:rFonts w:ascii="Arial" w:hAnsi="Arial" w:cs="Arial"/>
          <w:b/>
          <w:bCs/>
          <w:sz w:val="24"/>
          <w:szCs w:val="24"/>
        </w:rPr>
        <w:t>.2. Transición al vapor y carbón</w:t>
      </w:r>
    </w:p>
    <w:p w14:paraId="15F76781" w14:textId="77777777" w:rsidR="003C4C86" w:rsidRPr="003C4C86" w:rsidRDefault="003C4C86" w:rsidP="003C4C86">
      <w:pPr>
        <w:spacing w:line="240" w:lineRule="auto"/>
        <w:rPr>
          <w:rFonts w:ascii="Arial" w:hAnsi="Arial" w:cs="Arial"/>
          <w:sz w:val="24"/>
          <w:szCs w:val="24"/>
        </w:rPr>
      </w:pPr>
      <w:r w:rsidRPr="003C4C86">
        <w:rPr>
          <w:rFonts w:ascii="Arial" w:hAnsi="Arial" w:cs="Arial"/>
          <w:sz w:val="24"/>
          <w:szCs w:val="24"/>
        </w:rPr>
        <w:t xml:space="preserve">Este periodo marcó el fin de la dependencia absoluta del viento, introduciendo la propulsión mecánica. El requerimiento logístico sufrió una transformación profunda al necesitar un flujo constante de combustible sólido (carbón) y agua para las calderas, lo que obligó al despliegue de redes globales de estaciones de abastecimiento. El mantenimiento comenzó a profesionalizarse, pasando de la carpintería naval a la mecánica pesada necesaria para atender las máquinas de vapor. </w:t>
      </w:r>
    </w:p>
    <w:p w14:paraId="4F4A73F0" w14:textId="3757243A" w:rsidR="003C4C86" w:rsidRPr="003C4C86" w:rsidRDefault="00871037" w:rsidP="003C4C86">
      <w:pPr>
        <w:spacing w:line="240" w:lineRule="auto"/>
        <w:rPr>
          <w:rFonts w:ascii="Arial" w:hAnsi="Arial" w:cs="Arial"/>
          <w:b/>
          <w:bCs/>
          <w:sz w:val="24"/>
          <w:szCs w:val="24"/>
        </w:rPr>
      </w:pPr>
      <w:r>
        <w:rPr>
          <w:rFonts w:ascii="Arial" w:hAnsi="Arial" w:cs="Arial"/>
          <w:b/>
          <w:bCs/>
          <w:sz w:val="24"/>
          <w:szCs w:val="24"/>
        </w:rPr>
        <w:t>2</w:t>
      </w:r>
      <w:r w:rsidR="003C4C86" w:rsidRPr="003C4C86">
        <w:rPr>
          <w:rFonts w:ascii="Arial" w:hAnsi="Arial" w:cs="Arial"/>
          <w:b/>
          <w:bCs/>
          <w:sz w:val="24"/>
          <w:szCs w:val="24"/>
        </w:rPr>
        <w:t>.3. Buques acorazados y turbinas</w:t>
      </w:r>
    </w:p>
    <w:p w14:paraId="764EA13D" w14:textId="797063C3" w:rsidR="003C4C86" w:rsidRPr="003C4C86" w:rsidRDefault="003C4C86" w:rsidP="003C4C86">
      <w:pPr>
        <w:spacing w:line="240" w:lineRule="auto"/>
        <w:rPr>
          <w:rFonts w:ascii="Arial" w:hAnsi="Arial" w:cs="Arial"/>
          <w:sz w:val="24"/>
          <w:szCs w:val="24"/>
        </w:rPr>
      </w:pPr>
      <w:r w:rsidRPr="003C4C86">
        <w:rPr>
          <w:rFonts w:ascii="Arial" w:hAnsi="Arial" w:cs="Arial"/>
          <w:sz w:val="24"/>
          <w:szCs w:val="24"/>
        </w:rPr>
        <w:t>A finales del siglo XIX y hasta la Primera Guerra Mundial, aparecieron los acorazados, caracterizados por el uso de artillería de gran calibre y blindajes pesados. La amenaza de nuevos sistemas como los torpedos obligó a redefinir la arquitectura naval y su protección. Logísticamente, la consolidación del petróleo como combustible permitió mayor eficiencia, mientras que el mantenimiento se volvió más complejo, exigiendo protocolos preventivos para asegurar la operatividad de sistemas mecánicos y artilleros más sofisticados</w:t>
      </w:r>
      <w:r w:rsidR="007B4B85">
        <w:rPr>
          <w:rFonts w:ascii="Arial" w:hAnsi="Arial" w:cs="Arial"/>
          <w:sz w:val="24"/>
          <w:szCs w:val="24"/>
        </w:rPr>
        <w:t xml:space="preserve">, además los sistemas se combinaron para una flexibilidad operativa </w:t>
      </w:r>
      <w:r w:rsidR="007B4B85" w:rsidRPr="007B4B85">
        <w:rPr>
          <w:rFonts w:ascii="Arial" w:hAnsi="Arial" w:cs="Arial"/>
          <w:sz w:val="24"/>
          <w:szCs w:val="24"/>
          <w:lang w:val="es-MX"/>
        </w:rPr>
        <w:t>(CODAG, CODAD, COGAG)</w:t>
      </w:r>
      <w:r w:rsidR="007B4B85">
        <w:rPr>
          <w:rFonts w:ascii="Arial" w:hAnsi="Arial" w:cs="Arial"/>
          <w:sz w:val="24"/>
          <w:szCs w:val="24"/>
          <w:lang w:val="es-MX"/>
        </w:rPr>
        <w:t>.</w:t>
      </w:r>
    </w:p>
    <w:p w14:paraId="020D04B5" w14:textId="3EF2DD49" w:rsidR="007B4B85" w:rsidRPr="007B4B85" w:rsidRDefault="00871037" w:rsidP="007B4B85">
      <w:pPr>
        <w:spacing w:after="100" w:afterAutospacing="1" w:line="240" w:lineRule="auto"/>
        <w:outlineLvl w:val="3"/>
        <w:rPr>
          <w:rFonts w:ascii="Arial" w:eastAsia="Times New Roman" w:hAnsi="Arial" w:cs="Arial"/>
          <w:b/>
          <w:bCs/>
          <w:sz w:val="24"/>
          <w:szCs w:val="24"/>
          <w:lang w:eastAsia="es-CL"/>
        </w:rPr>
      </w:pPr>
      <w:r>
        <w:rPr>
          <w:rFonts w:ascii="Arial" w:eastAsia="Times New Roman" w:hAnsi="Arial" w:cs="Arial"/>
          <w:b/>
          <w:bCs/>
          <w:sz w:val="24"/>
          <w:szCs w:val="24"/>
          <w:lang w:eastAsia="es-CL"/>
        </w:rPr>
        <w:t>2</w:t>
      </w:r>
      <w:r w:rsidR="007B4B85" w:rsidRPr="007B4B85">
        <w:rPr>
          <w:rFonts w:ascii="Arial" w:eastAsia="Times New Roman" w:hAnsi="Arial" w:cs="Arial"/>
          <w:b/>
          <w:bCs/>
          <w:sz w:val="24"/>
          <w:szCs w:val="24"/>
          <w:lang w:eastAsia="es-CL"/>
        </w:rPr>
        <w:t>.4. Era moderna: portaaviones, submarinos y fragatas con sistemas electrónicos avanzados</w:t>
      </w:r>
    </w:p>
    <w:p w14:paraId="487A5551" w14:textId="225DC3BA" w:rsidR="007B4B85" w:rsidRPr="007B4B85" w:rsidRDefault="007B4B85" w:rsidP="007B4B85">
      <w:pPr>
        <w:spacing w:after="100" w:afterAutospacing="1" w:line="240" w:lineRule="auto"/>
        <w:rPr>
          <w:rFonts w:ascii="Arial" w:eastAsia="Times New Roman" w:hAnsi="Arial" w:cs="Arial"/>
          <w:sz w:val="24"/>
          <w:szCs w:val="24"/>
          <w:lang w:eastAsia="es-CL"/>
        </w:rPr>
      </w:pPr>
      <w:r w:rsidRPr="007B4B85">
        <w:rPr>
          <w:rFonts w:ascii="Arial" w:eastAsia="Times New Roman" w:hAnsi="Arial" w:cs="Arial"/>
          <w:sz w:val="24"/>
          <w:szCs w:val="24"/>
          <w:lang w:eastAsia="es-CL"/>
        </w:rPr>
        <w:t>Desde la Segunda Guerra Mundial y hasta la actualidad, la plataforma naval ha integrado una complejidad tecnológica sin precedentes</w:t>
      </w:r>
      <w:r>
        <w:rPr>
          <w:rFonts w:ascii="Arial" w:eastAsia="Times New Roman" w:hAnsi="Arial" w:cs="Arial"/>
          <w:sz w:val="24"/>
          <w:szCs w:val="24"/>
          <w:lang w:eastAsia="es-CL"/>
        </w:rPr>
        <w:t>, acá comienzan ha aparecer los Submarinos y portaaviones nucleares donde su autonomía es casi ilimitada, el cual tenían como ventaja la capacidad de operar durante meses sin reabastecimiento.</w:t>
      </w:r>
    </w:p>
    <w:p w14:paraId="1827DBCC" w14:textId="77777777" w:rsidR="007B4B85" w:rsidRPr="007B4B85" w:rsidRDefault="007B4B85" w:rsidP="007B4B85">
      <w:pPr>
        <w:numPr>
          <w:ilvl w:val="0"/>
          <w:numId w:val="15"/>
        </w:numPr>
        <w:spacing w:after="100" w:afterAutospacing="1" w:line="240" w:lineRule="auto"/>
        <w:rPr>
          <w:rFonts w:ascii="Arial" w:eastAsia="Times New Roman" w:hAnsi="Arial" w:cs="Arial"/>
          <w:sz w:val="24"/>
          <w:szCs w:val="24"/>
          <w:lang w:eastAsia="es-CL"/>
        </w:rPr>
      </w:pPr>
      <w:r w:rsidRPr="007B4B85">
        <w:rPr>
          <w:rFonts w:ascii="Arial" w:eastAsia="Times New Roman" w:hAnsi="Arial" w:cs="Arial"/>
          <w:sz w:val="24"/>
          <w:szCs w:val="24"/>
          <w:lang w:eastAsia="es-CL"/>
        </w:rPr>
        <w:t xml:space="preserve">Portaaviones y aviación embarcada: Desde la Segunda Guerra Mundial, el portaaviones se consolidó como el eje estratégico, donde la aviación embarcada reemplazó al cañón como arma principal. Esto introdujo la necesidad logística de gestionar combustibles de aviación y munición especializada en grandes cantidades. </w:t>
      </w:r>
    </w:p>
    <w:p w14:paraId="4C27E3A5" w14:textId="77777777" w:rsidR="007B4B85" w:rsidRPr="007B4B85" w:rsidRDefault="007B4B85" w:rsidP="007B4B85">
      <w:pPr>
        <w:numPr>
          <w:ilvl w:val="0"/>
          <w:numId w:val="15"/>
        </w:numPr>
        <w:spacing w:after="100" w:afterAutospacing="1" w:line="240" w:lineRule="auto"/>
        <w:rPr>
          <w:rFonts w:ascii="Arial" w:eastAsia="Times New Roman" w:hAnsi="Arial" w:cs="Arial"/>
          <w:sz w:val="24"/>
          <w:szCs w:val="24"/>
          <w:lang w:eastAsia="es-CL"/>
        </w:rPr>
      </w:pPr>
      <w:r w:rsidRPr="007B4B85">
        <w:rPr>
          <w:rFonts w:ascii="Arial" w:eastAsia="Times New Roman" w:hAnsi="Arial" w:cs="Arial"/>
          <w:sz w:val="24"/>
          <w:szCs w:val="24"/>
          <w:lang w:eastAsia="es-CL"/>
        </w:rPr>
        <w:t xml:space="preserve">Submarinos: Como armas de sigilo y disuasión, los submarinos han evolucionado desde plataformas convencionales a unidades de propulsión nuclear, lo que les otorga una autonomía operativa prácticamente ilimitada. Logísticamente, esto implica sistemas de soporte vital cerrados y altamente complejos, además de una dependencia crítica de sensores acústicos avanzados. </w:t>
      </w:r>
    </w:p>
    <w:p w14:paraId="3155162C" w14:textId="77777777" w:rsidR="007B4B85" w:rsidRPr="007B4B85" w:rsidRDefault="007B4B85" w:rsidP="007B4B85">
      <w:pPr>
        <w:numPr>
          <w:ilvl w:val="0"/>
          <w:numId w:val="15"/>
        </w:numPr>
        <w:spacing w:after="100" w:afterAutospacing="1" w:line="240" w:lineRule="auto"/>
        <w:rPr>
          <w:rFonts w:ascii="Arial" w:eastAsia="Times New Roman" w:hAnsi="Arial" w:cs="Arial"/>
          <w:sz w:val="24"/>
          <w:szCs w:val="24"/>
          <w:lang w:eastAsia="es-CL"/>
        </w:rPr>
      </w:pPr>
      <w:r w:rsidRPr="007B4B85">
        <w:rPr>
          <w:rFonts w:ascii="Arial" w:eastAsia="Times New Roman" w:hAnsi="Arial" w:cs="Arial"/>
          <w:sz w:val="24"/>
          <w:szCs w:val="24"/>
          <w:lang w:eastAsia="es-CL"/>
        </w:rPr>
        <w:t xml:space="preserve">Fragatas y sistemas electrónicos: Los buques de superficie actuales han integrado misiles guiados (superficie-superficie, antiaéreos, antisubmarinos) y sistemas de defensa de punto (CIWS). Su rasgo distintivo es la integración total de sensores electrónicos y capacidades de guerra electrónica. El soporte técnico es hoy fundamentalmente electrónico y digital, requiriendo la gestión de repuestos de alta precisión y software avanzado que, debido a su rápida obsolescencia, exige una administración logística altamente especializada. </w:t>
      </w:r>
    </w:p>
    <w:p w14:paraId="44EF8FEF" w14:textId="77777777" w:rsidR="00274A30" w:rsidRDefault="00274A30" w:rsidP="00C60CBE">
      <w:pPr>
        <w:spacing w:line="240" w:lineRule="auto"/>
        <w:rPr>
          <w:rFonts w:ascii="Arial" w:hAnsi="Arial" w:cs="Arial"/>
          <w:b/>
          <w:bCs/>
          <w:sz w:val="24"/>
          <w:szCs w:val="24"/>
        </w:rPr>
      </w:pPr>
    </w:p>
    <w:p w14:paraId="6C5688FC" w14:textId="3D8C2837" w:rsidR="00C60CBE" w:rsidRPr="00C60CBE" w:rsidRDefault="00871037" w:rsidP="00C60CBE">
      <w:pPr>
        <w:spacing w:line="240" w:lineRule="auto"/>
        <w:rPr>
          <w:rFonts w:ascii="Arial" w:hAnsi="Arial" w:cs="Arial"/>
          <w:b/>
          <w:bCs/>
          <w:sz w:val="24"/>
          <w:szCs w:val="24"/>
        </w:rPr>
      </w:pPr>
      <w:r>
        <w:rPr>
          <w:rFonts w:ascii="Arial" w:hAnsi="Arial" w:cs="Arial"/>
          <w:b/>
          <w:bCs/>
          <w:sz w:val="24"/>
          <w:szCs w:val="24"/>
        </w:rPr>
        <w:t>3</w:t>
      </w:r>
      <w:r w:rsidR="00C60CBE" w:rsidRPr="00C60CBE">
        <w:rPr>
          <w:rFonts w:ascii="Arial" w:hAnsi="Arial" w:cs="Arial"/>
          <w:b/>
          <w:bCs/>
          <w:sz w:val="24"/>
          <w:szCs w:val="24"/>
        </w:rPr>
        <w:t>. IMPACTO LOGÍSTICO EN CADA ETAPA</w:t>
      </w:r>
    </w:p>
    <w:p w14:paraId="4ED22C20" w14:textId="77777777" w:rsidR="00C60CBE" w:rsidRPr="00C60CBE" w:rsidRDefault="00C60CBE" w:rsidP="00C60CBE">
      <w:pPr>
        <w:spacing w:line="240" w:lineRule="auto"/>
        <w:rPr>
          <w:rFonts w:ascii="Arial" w:hAnsi="Arial" w:cs="Arial"/>
          <w:sz w:val="24"/>
          <w:szCs w:val="24"/>
        </w:rPr>
      </w:pPr>
      <w:r w:rsidRPr="00C60CBE">
        <w:rPr>
          <w:rFonts w:ascii="Arial" w:hAnsi="Arial" w:cs="Arial"/>
          <w:sz w:val="24"/>
          <w:szCs w:val="24"/>
        </w:rPr>
        <w:t>La transición tecnológica no solo alteró la capacidad ofensiva de los buques, sino que redefinió radicalmente los requerimientos logísticos de soporte. Cada hito en la evolución naval exigió una mayor especialización técnica y una estructura de abastecimiento más robusta.</w:t>
      </w:r>
    </w:p>
    <w:p w14:paraId="6FF395C6" w14:textId="2C7E530D" w:rsidR="00C60CBE" w:rsidRPr="00C60CBE" w:rsidRDefault="00871037" w:rsidP="00C60CBE">
      <w:pPr>
        <w:spacing w:line="240" w:lineRule="auto"/>
        <w:rPr>
          <w:rFonts w:ascii="Arial" w:hAnsi="Arial" w:cs="Arial"/>
          <w:b/>
          <w:bCs/>
          <w:sz w:val="24"/>
          <w:szCs w:val="24"/>
        </w:rPr>
      </w:pPr>
      <w:r>
        <w:rPr>
          <w:rFonts w:ascii="Arial" w:hAnsi="Arial" w:cs="Arial"/>
          <w:b/>
          <w:bCs/>
          <w:sz w:val="24"/>
          <w:szCs w:val="24"/>
        </w:rPr>
        <w:t>3</w:t>
      </w:r>
      <w:r w:rsidR="00C60CBE" w:rsidRPr="00C60CBE">
        <w:rPr>
          <w:rFonts w:ascii="Arial" w:hAnsi="Arial" w:cs="Arial"/>
          <w:b/>
          <w:bCs/>
          <w:sz w:val="24"/>
          <w:szCs w:val="24"/>
        </w:rPr>
        <w:t>.1. Tipos de repuestos y consumos predominantes</w:t>
      </w:r>
    </w:p>
    <w:p w14:paraId="6EC5B813" w14:textId="77777777" w:rsidR="00C60CBE" w:rsidRPr="00C60CBE" w:rsidRDefault="00C60CBE" w:rsidP="00C60CBE">
      <w:pPr>
        <w:numPr>
          <w:ilvl w:val="0"/>
          <w:numId w:val="16"/>
        </w:numPr>
        <w:spacing w:line="240" w:lineRule="auto"/>
        <w:rPr>
          <w:rFonts w:ascii="Arial" w:hAnsi="Arial" w:cs="Arial"/>
          <w:sz w:val="24"/>
          <w:szCs w:val="24"/>
        </w:rPr>
      </w:pPr>
      <w:r w:rsidRPr="00C60CBE">
        <w:rPr>
          <w:rFonts w:ascii="Arial" w:hAnsi="Arial" w:cs="Arial"/>
          <w:sz w:val="24"/>
          <w:szCs w:val="24"/>
        </w:rPr>
        <w:t xml:space="preserve">Era de la vela: Los consumos eran principalmente materias primas brutas y recursos orgánicos. Se requerían grandes cantidades de madera para reparaciones estructurales, jarcia y lona para el sistema de propulsión eólica. El abastecimiento de pólvora negra era la principal preocupación logística de seguridad. </w:t>
      </w:r>
    </w:p>
    <w:p w14:paraId="3233A784" w14:textId="77777777" w:rsidR="00C60CBE" w:rsidRPr="00C60CBE" w:rsidRDefault="00C60CBE" w:rsidP="00C60CBE">
      <w:pPr>
        <w:numPr>
          <w:ilvl w:val="0"/>
          <w:numId w:val="16"/>
        </w:numPr>
        <w:spacing w:line="240" w:lineRule="auto"/>
        <w:rPr>
          <w:rFonts w:ascii="Arial" w:hAnsi="Arial" w:cs="Arial"/>
          <w:sz w:val="24"/>
          <w:szCs w:val="24"/>
        </w:rPr>
      </w:pPr>
      <w:r w:rsidRPr="00C60CBE">
        <w:rPr>
          <w:rFonts w:ascii="Arial" w:hAnsi="Arial" w:cs="Arial"/>
          <w:sz w:val="24"/>
          <w:szCs w:val="24"/>
        </w:rPr>
        <w:t xml:space="preserve">Era del vapor y carbón: El consumo se volvió masivo y voluminoso. La gestión logística giraba en torno al carbón, lubricantes para maquinaria pesada y metales para la reparación de calderas. Los repuestos eran piezas mecánicas pesadas, forjadas o fundidas, que requerían talleres con maquinaria de gran tamaño. </w:t>
      </w:r>
    </w:p>
    <w:p w14:paraId="02AE3B1D" w14:textId="77777777" w:rsidR="00C60CBE" w:rsidRPr="00C60CBE" w:rsidRDefault="00C60CBE" w:rsidP="00C60CBE">
      <w:pPr>
        <w:numPr>
          <w:ilvl w:val="0"/>
          <w:numId w:val="16"/>
        </w:numPr>
        <w:spacing w:line="240" w:lineRule="auto"/>
        <w:rPr>
          <w:rFonts w:ascii="Arial" w:hAnsi="Arial" w:cs="Arial"/>
          <w:sz w:val="24"/>
          <w:szCs w:val="24"/>
        </w:rPr>
      </w:pPr>
      <w:r w:rsidRPr="00C60CBE">
        <w:rPr>
          <w:rFonts w:ascii="Arial" w:hAnsi="Arial" w:cs="Arial"/>
          <w:sz w:val="24"/>
          <w:szCs w:val="24"/>
        </w:rPr>
        <w:t xml:space="preserve">Era moderna (electrónica y sistemas avanzados): El inventario cambió drásticamente hacia componentes de alta tecnología: tarjetas de circuitos integrados, sensores ópticos, procesadores, sistemas de guía de misiles y software de gestión de combate. La obsolescencia tecnológica obliga hoy a mantener una cadena de suministro capaz de gestionar piezas que dejan de fabricarse rápidamente, lo que complica el mantenimiento a largo plazo. </w:t>
      </w:r>
    </w:p>
    <w:p w14:paraId="711E77F0" w14:textId="4F4E3BBB" w:rsidR="00C60CBE" w:rsidRPr="00C60CBE" w:rsidRDefault="00871037" w:rsidP="00C60CBE">
      <w:pPr>
        <w:spacing w:line="240" w:lineRule="auto"/>
        <w:rPr>
          <w:rFonts w:ascii="Arial" w:hAnsi="Arial" w:cs="Arial"/>
          <w:b/>
          <w:bCs/>
          <w:sz w:val="24"/>
          <w:szCs w:val="24"/>
        </w:rPr>
      </w:pPr>
      <w:r>
        <w:rPr>
          <w:rFonts w:ascii="Arial" w:hAnsi="Arial" w:cs="Arial"/>
          <w:b/>
          <w:bCs/>
          <w:sz w:val="24"/>
          <w:szCs w:val="24"/>
        </w:rPr>
        <w:t>3</w:t>
      </w:r>
      <w:r w:rsidR="00C60CBE" w:rsidRPr="00C60CBE">
        <w:rPr>
          <w:rFonts w:ascii="Arial" w:hAnsi="Arial" w:cs="Arial"/>
          <w:b/>
          <w:bCs/>
          <w:sz w:val="24"/>
          <w:szCs w:val="24"/>
        </w:rPr>
        <w:t xml:space="preserve">.2. Cambios en la cadena de abastecimiento </w:t>
      </w:r>
    </w:p>
    <w:p w14:paraId="38EC1911" w14:textId="77777777" w:rsidR="00C60CBE" w:rsidRPr="00C60CBE" w:rsidRDefault="00C60CBE" w:rsidP="00C60CBE">
      <w:pPr>
        <w:numPr>
          <w:ilvl w:val="0"/>
          <w:numId w:val="17"/>
        </w:numPr>
        <w:spacing w:line="240" w:lineRule="auto"/>
        <w:rPr>
          <w:rFonts w:ascii="Arial" w:hAnsi="Arial" w:cs="Arial"/>
          <w:sz w:val="24"/>
          <w:szCs w:val="24"/>
        </w:rPr>
      </w:pPr>
      <w:r w:rsidRPr="00C60CBE">
        <w:rPr>
          <w:rFonts w:ascii="Arial" w:hAnsi="Arial" w:cs="Arial"/>
          <w:sz w:val="24"/>
          <w:szCs w:val="24"/>
        </w:rPr>
        <w:t xml:space="preserve">Logística del carbón: Determinó una estrategia naval de "aguas restringidas" o dependiente de estaciones carboneras fijas. La cadena de abastecimiento era ineficiente y lenta, ya que el reabastecimiento requería detener el buque en puerto o en fondeaderos protegidos durante días. </w:t>
      </w:r>
    </w:p>
    <w:p w14:paraId="548A7AB7" w14:textId="7C851500" w:rsidR="00C60CBE" w:rsidRPr="00C60CBE" w:rsidRDefault="00C60CBE" w:rsidP="00C60CBE">
      <w:pPr>
        <w:numPr>
          <w:ilvl w:val="0"/>
          <w:numId w:val="17"/>
        </w:numPr>
        <w:spacing w:line="240" w:lineRule="auto"/>
        <w:rPr>
          <w:rFonts w:ascii="Arial" w:hAnsi="Arial" w:cs="Arial"/>
          <w:sz w:val="24"/>
          <w:szCs w:val="24"/>
        </w:rPr>
      </w:pPr>
      <w:r w:rsidRPr="00C60CBE">
        <w:rPr>
          <w:rFonts w:ascii="Arial" w:hAnsi="Arial" w:cs="Arial"/>
          <w:sz w:val="24"/>
          <w:szCs w:val="24"/>
        </w:rPr>
        <w:t xml:space="preserve">Combustibles líquidos: La adopción del petróleo permitió la consolidación de la capacidad de reabastecimiento en la mar. Esto eliminó la dependencia de puertos fijos, permitiendo que las flotas proyectaran poder de manera continua. </w:t>
      </w:r>
    </w:p>
    <w:p w14:paraId="5F929AA4" w14:textId="77777777" w:rsidR="00C60CBE" w:rsidRPr="00C60CBE" w:rsidRDefault="00C60CBE" w:rsidP="00C60CBE">
      <w:pPr>
        <w:numPr>
          <w:ilvl w:val="0"/>
          <w:numId w:val="17"/>
        </w:numPr>
        <w:spacing w:line="240" w:lineRule="auto"/>
        <w:rPr>
          <w:rFonts w:ascii="Arial" w:hAnsi="Arial" w:cs="Arial"/>
          <w:sz w:val="24"/>
          <w:szCs w:val="24"/>
        </w:rPr>
      </w:pPr>
      <w:r w:rsidRPr="00C60CBE">
        <w:rPr>
          <w:rFonts w:ascii="Arial" w:hAnsi="Arial" w:cs="Arial"/>
          <w:sz w:val="24"/>
          <w:szCs w:val="24"/>
        </w:rPr>
        <w:t xml:space="preserve">Energía nuclear: En las plataformas que la utilizan, se elimina el consumo de combustible de propulsión como variable logística crítica. No obstante, esto traslada la presión logística hacia sistemas de soporte vital cerrados (generación de oxígeno y agua potable) y una gestión extremadamente estricta de residuos y seguridad radiactiva. </w:t>
      </w:r>
    </w:p>
    <w:p w14:paraId="16436F74" w14:textId="03E3B892" w:rsidR="00C60CBE" w:rsidRPr="00C60CBE" w:rsidRDefault="00871037" w:rsidP="00C60CBE">
      <w:pPr>
        <w:spacing w:line="240" w:lineRule="auto"/>
        <w:rPr>
          <w:rFonts w:ascii="Arial" w:hAnsi="Arial" w:cs="Arial"/>
          <w:b/>
          <w:bCs/>
          <w:sz w:val="24"/>
          <w:szCs w:val="24"/>
        </w:rPr>
      </w:pPr>
      <w:r>
        <w:rPr>
          <w:rFonts w:ascii="Arial" w:hAnsi="Arial" w:cs="Arial"/>
          <w:b/>
          <w:bCs/>
          <w:sz w:val="24"/>
          <w:szCs w:val="24"/>
        </w:rPr>
        <w:t>3</w:t>
      </w:r>
      <w:r w:rsidR="00C60CBE" w:rsidRPr="00C60CBE">
        <w:rPr>
          <w:rFonts w:ascii="Arial" w:hAnsi="Arial" w:cs="Arial"/>
          <w:b/>
          <w:bCs/>
          <w:sz w:val="24"/>
          <w:szCs w:val="24"/>
        </w:rPr>
        <w:t>.3. Necesidades de mantenimiento y soporte técnico especializado</w:t>
      </w:r>
    </w:p>
    <w:p w14:paraId="341781DE" w14:textId="77777777" w:rsidR="00C60CBE" w:rsidRPr="00C60CBE" w:rsidRDefault="00C60CBE" w:rsidP="00C60CBE">
      <w:pPr>
        <w:numPr>
          <w:ilvl w:val="0"/>
          <w:numId w:val="18"/>
        </w:numPr>
        <w:spacing w:line="240" w:lineRule="auto"/>
        <w:rPr>
          <w:rFonts w:ascii="Arial" w:hAnsi="Arial" w:cs="Arial"/>
          <w:sz w:val="24"/>
          <w:szCs w:val="24"/>
        </w:rPr>
      </w:pPr>
      <w:r w:rsidRPr="00C60CBE">
        <w:rPr>
          <w:rFonts w:ascii="Arial" w:hAnsi="Arial" w:cs="Arial"/>
          <w:sz w:val="24"/>
          <w:szCs w:val="24"/>
        </w:rPr>
        <w:t xml:space="preserve">Evolución del mantenimiento: En los inicios, el mantenimiento era artesanal y correctivo: el buque debía repararse a sí mismo con los medios de a bordo. Con la llegada de los acorazados, surgió la necesidad de mantenimiento preventivo para evitar fallas catastróficas en sistemas mecánicos y de artillería. </w:t>
      </w:r>
    </w:p>
    <w:p w14:paraId="04DDFB7E" w14:textId="77777777" w:rsidR="00C60CBE" w:rsidRPr="00C60CBE" w:rsidRDefault="00C60CBE" w:rsidP="00C60CBE">
      <w:pPr>
        <w:numPr>
          <w:ilvl w:val="0"/>
          <w:numId w:val="18"/>
        </w:numPr>
        <w:spacing w:line="240" w:lineRule="auto"/>
        <w:rPr>
          <w:rFonts w:ascii="Arial" w:hAnsi="Arial" w:cs="Arial"/>
          <w:sz w:val="24"/>
          <w:szCs w:val="24"/>
        </w:rPr>
      </w:pPr>
      <w:r w:rsidRPr="00C60CBE">
        <w:rPr>
          <w:rFonts w:ascii="Arial" w:hAnsi="Arial" w:cs="Arial"/>
          <w:sz w:val="24"/>
          <w:szCs w:val="24"/>
        </w:rPr>
        <w:t xml:space="preserve">Complejidad actual: Hoy, el soporte técnico requiere personal altamente especializado (ingenieros en electrónica, sistemas y software). La logística debe soportar el mantenimiento predictivo, donde el monitoreo constante de sensores permite reemplazar un componente antes de que falle (evitando la degradación operativa). </w:t>
      </w:r>
    </w:p>
    <w:p w14:paraId="6F209D6D" w14:textId="77777777" w:rsidR="007629B1" w:rsidRDefault="00C60CBE" w:rsidP="00C60CBE">
      <w:pPr>
        <w:numPr>
          <w:ilvl w:val="0"/>
          <w:numId w:val="18"/>
        </w:numPr>
        <w:spacing w:line="240" w:lineRule="auto"/>
        <w:rPr>
          <w:rFonts w:ascii="Arial" w:hAnsi="Arial" w:cs="Arial"/>
          <w:sz w:val="24"/>
          <w:szCs w:val="24"/>
        </w:rPr>
      </w:pPr>
      <w:r w:rsidRPr="00C60CBE">
        <w:rPr>
          <w:rFonts w:ascii="Arial" w:hAnsi="Arial" w:cs="Arial"/>
          <w:sz w:val="24"/>
          <w:szCs w:val="24"/>
        </w:rPr>
        <w:t xml:space="preserve">Gestión del bienestar: A medida que la tecnología se vuelve más compleja, la logística del soporte vital ha ganado importancia. La cadena de frío, la climatización de los sistemas electrónicos (que requieren temperaturas </w:t>
      </w:r>
      <w:r w:rsidRPr="00C60CBE">
        <w:rPr>
          <w:rFonts w:ascii="Arial" w:hAnsi="Arial" w:cs="Arial"/>
          <w:sz w:val="24"/>
          <w:szCs w:val="24"/>
        </w:rPr>
        <w:lastRenderedPageBreak/>
        <w:t>controladas para operar) y el suministro médico avanzado son ahora tan críticos como la munición, pues sin ellos, la dotación pierde su capacidad de combate.</w:t>
      </w:r>
    </w:p>
    <w:p w14:paraId="5305BC15" w14:textId="5BBD9C2C" w:rsidR="00C60CBE" w:rsidRPr="00C60CBE" w:rsidRDefault="007629B1" w:rsidP="007629B1">
      <w:pPr>
        <w:spacing w:line="240" w:lineRule="auto"/>
        <w:rPr>
          <w:rFonts w:ascii="Arial" w:hAnsi="Arial" w:cs="Arial"/>
          <w:sz w:val="24"/>
          <w:szCs w:val="24"/>
        </w:rPr>
      </w:pPr>
      <w:r w:rsidRPr="007629B1">
        <w:rPr>
          <w:rFonts w:ascii="Arial" w:hAnsi="Arial" w:cs="Arial"/>
          <w:sz w:val="24"/>
          <w:szCs w:val="24"/>
        </w:rPr>
        <w:t>Por ejemplo, mientras que en décadas pasadas la gestión se centraba en insumos físicos como víveres y repuestos mecánicos simples, hoy la complejidad de un buque moderno exige al Oficial de Abastecimiento una gestión de repuestos electrónicos críticos y licencias de software, lo que transforma su labor de una administración logística a una de soporte tecnológico especializado</w:t>
      </w:r>
      <w:r>
        <w:rPr>
          <w:rFonts w:ascii="Arial" w:hAnsi="Arial" w:cs="Arial"/>
          <w:sz w:val="24"/>
          <w:szCs w:val="24"/>
        </w:rPr>
        <w:t>.</w:t>
      </w:r>
      <w:r w:rsidR="00C60CBE" w:rsidRPr="00C60CBE">
        <w:rPr>
          <w:rFonts w:ascii="Arial" w:hAnsi="Arial" w:cs="Arial"/>
          <w:sz w:val="24"/>
          <w:szCs w:val="24"/>
        </w:rPr>
        <w:t xml:space="preserve"> </w:t>
      </w:r>
    </w:p>
    <w:p w14:paraId="5ED2CF3E" w14:textId="77777777" w:rsidR="007B4B85" w:rsidRDefault="007B4B85" w:rsidP="00D15CC6">
      <w:pPr>
        <w:spacing w:line="240" w:lineRule="auto"/>
        <w:rPr>
          <w:rFonts w:ascii="Arial" w:hAnsi="Arial" w:cs="Arial"/>
          <w:sz w:val="24"/>
          <w:szCs w:val="24"/>
        </w:rPr>
      </w:pPr>
    </w:p>
    <w:p w14:paraId="12D931AD" w14:textId="0AE7912D" w:rsidR="001A67C6" w:rsidRPr="001A67C6" w:rsidRDefault="00871037" w:rsidP="001A67C6">
      <w:pPr>
        <w:spacing w:line="240" w:lineRule="auto"/>
        <w:rPr>
          <w:rFonts w:ascii="Arial" w:hAnsi="Arial" w:cs="Arial"/>
          <w:b/>
          <w:bCs/>
          <w:sz w:val="24"/>
          <w:szCs w:val="24"/>
        </w:rPr>
      </w:pPr>
      <w:r>
        <w:rPr>
          <w:rFonts w:ascii="Arial" w:hAnsi="Arial" w:cs="Arial"/>
          <w:b/>
          <w:bCs/>
          <w:sz w:val="24"/>
          <w:szCs w:val="24"/>
        </w:rPr>
        <w:t>4</w:t>
      </w:r>
      <w:r w:rsidR="001A67C6" w:rsidRPr="001A67C6">
        <w:rPr>
          <w:rFonts w:ascii="Arial" w:hAnsi="Arial" w:cs="Arial"/>
          <w:b/>
          <w:bCs/>
          <w:sz w:val="24"/>
          <w:szCs w:val="24"/>
        </w:rPr>
        <w:t>. EL ROL ESTRATÉGICO DEL OFICIAL DE ABASTECIMIENTO</w:t>
      </w:r>
    </w:p>
    <w:p w14:paraId="315376C4" w14:textId="2D836C3F" w:rsidR="001A67C6" w:rsidRPr="001A67C6" w:rsidRDefault="001A67C6" w:rsidP="001A67C6">
      <w:pPr>
        <w:spacing w:line="240" w:lineRule="auto"/>
        <w:rPr>
          <w:rFonts w:ascii="Arial" w:hAnsi="Arial" w:cs="Arial"/>
          <w:sz w:val="24"/>
          <w:szCs w:val="24"/>
        </w:rPr>
      </w:pPr>
      <w:r w:rsidRPr="001A67C6">
        <w:rPr>
          <w:rFonts w:ascii="Arial" w:hAnsi="Arial" w:cs="Arial"/>
          <w:sz w:val="24"/>
          <w:szCs w:val="24"/>
        </w:rPr>
        <w:t xml:space="preserve">El </w:t>
      </w:r>
      <w:r w:rsidR="000B118D">
        <w:rPr>
          <w:rFonts w:ascii="Arial" w:hAnsi="Arial" w:cs="Arial"/>
          <w:sz w:val="24"/>
          <w:szCs w:val="24"/>
        </w:rPr>
        <w:t>o</w:t>
      </w:r>
      <w:r w:rsidR="000B118D" w:rsidRPr="001A67C6">
        <w:rPr>
          <w:rFonts w:ascii="Arial" w:hAnsi="Arial" w:cs="Arial"/>
          <w:sz w:val="24"/>
          <w:szCs w:val="24"/>
        </w:rPr>
        <w:t xml:space="preserve">ficial de </w:t>
      </w:r>
      <w:r w:rsidR="000B118D">
        <w:rPr>
          <w:rFonts w:ascii="Arial" w:hAnsi="Arial" w:cs="Arial"/>
          <w:sz w:val="24"/>
          <w:szCs w:val="24"/>
        </w:rPr>
        <w:t>a</w:t>
      </w:r>
      <w:r w:rsidR="000B118D" w:rsidRPr="001A67C6">
        <w:rPr>
          <w:rFonts w:ascii="Arial" w:hAnsi="Arial" w:cs="Arial"/>
          <w:sz w:val="24"/>
          <w:szCs w:val="24"/>
        </w:rPr>
        <w:t xml:space="preserve">bastecimiento </w:t>
      </w:r>
      <w:r w:rsidRPr="001A67C6">
        <w:rPr>
          <w:rFonts w:ascii="Arial" w:hAnsi="Arial" w:cs="Arial"/>
          <w:sz w:val="24"/>
          <w:szCs w:val="24"/>
        </w:rPr>
        <w:t>contemporáneo constituye el puente crítico entre la complejidad técnica del buque y la sostenibilidad humana necesaria para ejecutar la misión. Su rol ha evolucionado desde una gestión contable tradicional hacia una administración de recursos de alta complejidad, donde la ética y la capacidad técnica son los pilares que garantizan la continuidad operativa.</w:t>
      </w:r>
    </w:p>
    <w:p w14:paraId="6A000A87" w14:textId="081FBEFE" w:rsidR="001A67C6" w:rsidRPr="001A67C6" w:rsidRDefault="00871037" w:rsidP="001A67C6">
      <w:pPr>
        <w:spacing w:line="240" w:lineRule="auto"/>
        <w:rPr>
          <w:rFonts w:ascii="Arial" w:hAnsi="Arial" w:cs="Arial"/>
          <w:b/>
          <w:bCs/>
          <w:sz w:val="24"/>
          <w:szCs w:val="24"/>
        </w:rPr>
      </w:pPr>
      <w:r>
        <w:rPr>
          <w:rFonts w:ascii="Arial" w:hAnsi="Arial" w:cs="Arial"/>
          <w:b/>
          <w:bCs/>
          <w:sz w:val="24"/>
          <w:szCs w:val="24"/>
        </w:rPr>
        <w:t>4</w:t>
      </w:r>
      <w:r w:rsidR="001A67C6" w:rsidRPr="001A67C6">
        <w:rPr>
          <w:rFonts w:ascii="Arial" w:hAnsi="Arial" w:cs="Arial"/>
          <w:b/>
          <w:bCs/>
          <w:sz w:val="24"/>
          <w:szCs w:val="24"/>
        </w:rPr>
        <w:t>.1. Responsabilidades en garantizar la continuidad operativa</w:t>
      </w:r>
    </w:p>
    <w:p w14:paraId="1EA0C845" w14:textId="17EA2217" w:rsidR="001A67C6" w:rsidRPr="001A67C6" w:rsidRDefault="001A67C6" w:rsidP="001A67C6">
      <w:pPr>
        <w:spacing w:line="240" w:lineRule="auto"/>
        <w:rPr>
          <w:rFonts w:ascii="Arial" w:hAnsi="Arial" w:cs="Arial"/>
          <w:sz w:val="24"/>
          <w:szCs w:val="24"/>
        </w:rPr>
      </w:pPr>
      <w:r w:rsidRPr="001A67C6">
        <w:rPr>
          <w:rFonts w:ascii="Arial" w:hAnsi="Arial" w:cs="Arial"/>
          <w:sz w:val="24"/>
          <w:szCs w:val="24"/>
        </w:rPr>
        <w:t xml:space="preserve">El </w:t>
      </w:r>
      <w:r w:rsidR="000B118D">
        <w:rPr>
          <w:rFonts w:ascii="Arial" w:hAnsi="Arial" w:cs="Arial"/>
          <w:sz w:val="24"/>
          <w:szCs w:val="24"/>
        </w:rPr>
        <w:t>o</w:t>
      </w:r>
      <w:r w:rsidR="000B118D" w:rsidRPr="001A67C6">
        <w:rPr>
          <w:rFonts w:ascii="Arial" w:hAnsi="Arial" w:cs="Arial"/>
          <w:sz w:val="24"/>
          <w:szCs w:val="24"/>
        </w:rPr>
        <w:t xml:space="preserve">ficial de </w:t>
      </w:r>
      <w:r w:rsidR="000B118D">
        <w:rPr>
          <w:rFonts w:ascii="Arial" w:hAnsi="Arial" w:cs="Arial"/>
          <w:sz w:val="24"/>
          <w:szCs w:val="24"/>
        </w:rPr>
        <w:t>a</w:t>
      </w:r>
      <w:r w:rsidR="000B118D" w:rsidRPr="001A67C6">
        <w:rPr>
          <w:rFonts w:ascii="Arial" w:hAnsi="Arial" w:cs="Arial"/>
          <w:sz w:val="24"/>
          <w:szCs w:val="24"/>
        </w:rPr>
        <w:t xml:space="preserve">bastecimiento </w:t>
      </w:r>
      <w:r w:rsidRPr="001A67C6">
        <w:rPr>
          <w:rFonts w:ascii="Arial" w:hAnsi="Arial" w:cs="Arial"/>
          <w:sz w:val="24"/>
          <w:szCs w:val="24"/>
        </w:rPr>
        <w:t>es el encargado de asegurar que la plataforma mantenga su capacidad de combate y su autonomía. Sus funciones principales incluyen:</w:t>
      </w:r>
    </w:p>
    <w:p w14:paraId="192FAFC6" w14:textId="14198FB9" w:rsidR="001A67C6" w:rsidRPr="001A67C6" w:rsidRDefault="001A67C6" w:rsidP="001A67C6">
      <w:pPr>
        <w:numPr>
          <w:ilvl w:val="0"/>
          <w:numId w:val="19"/>
        </w:numPr>
        <w:spacing w:line="240" w:lineRule="auto"/>
        <w:rPr>
          <w:rFonts w:ascii="Arial" w:hAnsi="Arial" w:cs="Arial"/>
          <w:sz w:val="24"/>
          <w:szCs w:val="24"/>
        </w:rPr>
      </w:pPr>
      <w:r w:rsidRPr="001A67C6">
        <w:rPr>
          <w:rFonts w:ascii="Arial" w:hAnsi="Arial" w:cs="Arial"/>
          <w:sz w:val="24"/>
          <w:szCs w:val="24"/>
        </w:rPr>
        <w:t xml:space="preserve">Gestión del Ciclo de Vida de los Materiales: </w:t>
      </w:r>
      <w:r w:rsidR="000B118D">
        <w:rPr>
          <w:rFonts w:ascii="Arial" w:hAnsi="Arial" w:cs="Arial"/>
          <w:sz w:val="24"/>
          <w:szCs w:val="24"/>
        </w:rPr>
        <w:t xml:space="preserve">Él </w:t>
      </w:r>
      <w:r w:rsidRPr="001A67C6">
        <w:rPr>
          <w:rFonts w:ascii="Arial" w:hAnsi="Arial" w:cs="Arial"/>
          <w:sz w:val="24"/>
          <w:szCs w:val="24"/>
        </w:rPr>
        <w:t xml:space="preserve">debe supervisar la adquisición, almacenamiento y distribución oportuna de repuestos electrónicos, misiles y componentes críticos. Esto implica una estrecha coordinación con el departamento de ingeniería para anticipar necesidades según los ciclos de mantenimiento del buque. </w:t>
      </w:r>
    </w:p>
    <w:p w14:paraId="5576F4F4" w14:textId="62D8D49F" w:rsidR="001A67C6" w:rsidRPr="001A67C6" w:rsidRDefault="001A67C6" w:rsidP="001A67C6">
      <w:pPr>
        <w:numPr>
          <w:ilvl w:val="0"/>
          <w:numId w:val="19"/>
        </w:numPr>
        <w:spacing w:line="240" w:lineRule="auto"/>
        <w:rPr>
          <w:rFonts w:ascii="Arial" w:hAnsi="Arial" w:cs="Arial"/>
          <w:sz w:val="24"/>
          <w:szCs w:val="24"/>
        </w:rPr>
      </w:pPr>
      <w:r w:rsidRPr="001A67C6">
        <w:rPr>
          <w:rFonts w:ascii="Arial" w:hAnsi="Arial" w:cs="Arial"/>
          <w:sz w:val="24"/>
          <w:szCs w:val="24"/>
        </w:rPr>
        <w:t xml:space="preserve">Gestión de la Cadena de Frío y Soporte Vital: En un entorno tecnificado, la moral de la dotación y la salud operativa dependen del mantenimiento de la cadena de frío, la potabilización de agua y la climatización de espacios, incluso en las condiciones más adversas. El </w:t>
      </w:r>
      <w:r w:rsidR="000B118D">
        <w:rPr>
          <w:rFonts w:ascii="Arial" w:hAnsi="Arial" w:cs="Arial"/>
          <w:sz w:val="24"/>
          <w:szCs w:val="24"/>
        </w:rPr>
        <w:t>o</w:t>
      </w:r>
      <w:r w:rsidR="000B118D" w:rsidRPr="001A67C6">
        <w:rPr>
          <w:rFonts w:ascii="Arial" w:hAnsi="Arial" w:cs="Arial"/>
          <w:sz w:val="24"/>
          <w:szCs w:val="24"/>
        </w:rPr>
        <w:t xml:space="preserve">ficial de </w:t>
      </w:r>
      <w:r w:rsidR="000B118D">
        <w:rPr>
          <w:rFonts w:ascii="Arial" w:hAnsi="Arial" w:cs="Arial"/>
          <w:sz w:val="24"/>
          <w:szCs w:val="24"/>
        </w:rPr>
        <w:t>a</w:t>
      </w:r>
      <w:r w:rsidR="000B118D" w:rsidRPr="001A67C6">
        <w:rPr>
          <w:rFonts w:ascii="Arial" w:hAnsi="Arial" w:cs="Arial"/>
          <w:sz w:val="24"/>
          <w:szCs w:val="24"/>
        </w:rPr>
        <w:t>bastecimiento</w:t>
      </w:r>
      <w:r w:rsidRPr="001A67C6">
        <w:rPr>
          <w:rFonts w:ascii="Arial" w:hAnsi="Arial" w:cs="Arial"/>
          <w:sz w:val="24"/>
          <w:szCs w:val="24"/>
        </w:rPr>
        <w:t xml:space="preserve"> gestiona los recursos necesarios para que estos sistemas de soporte vital nunca fallen, pues su colapso inutiliza la unidad tan efectivamente como una avería en el sistema de armas. </w:t>
      </w:r>
    </w:p>
    <w:p w14:paraId="675CEDD3" w14:textId="5AB2FD0B" w:rsidR="001A67C6" w:rsidRPr="001A67C6" w:rsidRDefault="001A67C6" w:rsidP="001A67C6">
      <w:pPr>
        <w:numPr>
          <w:ilvl w:val="0"/>
          <w:numId w:val="19"/>
        </w:numPr>
        <w:spacing w:line="240" w:lineRule="auto"/>
        <w:rPr>
          <w:rFonts w:ascii="Arial" w:hAnsi="Arial" w:cs="Arial"/>
          <w:sz w:val="24"/>
          <w:szCs w:val="24"/>
        </w:rPr>
      </w:pPr>
      <w:r w:rsidRPr="001A67C6">
        <w:rPr>
          <w:rFonts w:ascii="Arial" w:hAnsi="Arial" w:cs="Arial"/>
          <w:sz w:val="24"/>
          <w:szCs w:val="24"/>
        </w:rPr>
        <w:t xml:space="preserve">Interoperabilidad Logística: El </w:t>
      </w:r>
      <w:r w:rsidR="000B118D">
        <w:rPr>
          <w:rFonts w:ascii="Arial" w:hAnsi="Arial" w:cs="Arial"/>
          <w:sz w:val="24"/>
          <w:szCs w:val="24"/>
        </w:rPr>
        <w:t>o</w:t>
      </w:r>
      <w:r w:rsidR="000B118D" w:rsidRPr="001A67C6">
        <w:rPr>
          <w:rFonts w:ascii="Arial" w:hAnsi="Arial" w:cs="Arial"/>
          <w:sz w:val="24"/>
          <w:szCs w:val="24"/>
        </w:rPr>
        <w:t xml:space="preserve">ficial de </w:t>
      </w:r>
      <w:r w:rsidR="000B118D">
        <w:rPr>
          <w:rFonts w:ascii="Arial" w:hAnsi="Arial" w:cs="Arial"/>
          <w:sz w:val="24"/>
          <w:szCs w:val="24"/>
        </w:rPr>
        <w:t>a</w:t>
      </w:r>
      <w:r w:rsidR="000B118D" w:rsidRPr="001A67C6">
        <w:rPr>
          <w:rFonts w:ascii="Arial" w:hAnsi="Arial" w:cs="Arial"/>
          <w:sz w:val="24"/>
          <w:szCs w:val="24"/>
        </w:rPr>
        <w:t xml:space="preserve">bastecimiento </w:t>
      </w:r>
      <w:r w:rsidRPr="001A67C6">
        <w:rPr>
          <w:rFonts w:ascii="Arial" w:hAnsi="Arial" w:cs="Arial"/>
          <w:sz w:val="24"/>
          <w:szCs w:val="24"/>
        </w:rPr>
        <w:t>debe ser capaz de gestionar suministros en el extranjero, integrándose con otras Armadas durante despliegues internacionales. Esto significa que debe conocer y manejar programas internacionales, que permite a nuestra Armada adquirir repuestos y tecnología crítica cuando estamos fuera del país. En la práctica, actúa como el "traductor administrativo" que permite que nuestro buque pueda recibir asistencia logística de un aliado de forma rápida, evitando que la burocracia frene la capacidad de respuesta del buque.</w:t>
      </w:r>
    </w:p>
    <w:p w14:paraId="4A21B8D0" w14:textId="18D29002" w:rsidR="001A67C6" w:rsidRPr="001A67C6" w:rsidRDefault="00871037" w:rsidP="001A67C6">
      <w:pPr>
        <w:spacing w:line="240" w:lineRule="auto"/>
        <w:rPr>
          <w:rFonts w:ascii="Arial" w:hAnsi="Arial" w:cs="Arial"/>
          <w:b/>
          <w:bCs/>
          <w:sz w:val="24"/>
          <w:szCs w:val="24"/>
        </w:rPr>
      </w:pPr>
      <w:r>
        <w:rPr>
          <w:rFonts w:ascii="Arial" w:hAnsi="Arial" w:cs="Arial"/>
          <w:b/>
          <w:bCs/>
          <w:sz w:val="24"/>
          <w:szCs w:val="24"/>
        </w:rPr>
        <w:t>4</w:t>
      </w:r>
      <w:r w:rsidR="001A67C6" w:rsidRPr="001A67C6">
        <w:rPr>
          <w:rFonts w:ascii="Arial" w:hAnsi="Arial" w:cs="Arial"/>
          <w:b/>
          <w:bCs/>
          <w:sz w:val="24"/>
          <w:szCs w:val="24"/>
        </w:rPr>
        <w:t>.2. Calidad de vida a bordo como factor de éxito</w:t>
      </w:r>
    </w:p>
    <w:p w14:paraId="0ABBDE87" w14:textId="35D03D94" w:rsidR="001A67C6" w:rsidRPr="001A67C6" w:rsidRDefault="001A67C6" w:rsidP="001A67C6">
      <w:pPr>
        <w:spacing w:line="240" w:lineRule="auto"/>
        <w:rPr>
          <w:rFonts w:ascii="Arial" w:hAnsi="Arial" w:cs="Arial"/>
          <w:sz w:val="24"/>
          <w:szCs w:val="24"/>
        </w:rPr>
      </w:pPr>
      <w:r w:rsidRPr="001A67C6">
        <w:rPr>
          <w:rFonts w:ascii="Arial" w:hAnsi="Arial" w:cs="Arial"/>
          <w:sz w:val="24"/>
          <w:szCs w:val="24"/>
        </w:rPr>
        <w:t xml:space="preserve">El bienestar de la tripulación es una variable operativa directa. El </w:t>
      </w:r>
      <w:r w:rsidR="000B118D">
        <w:rPr>
          <w:rFonts w:ascii="Arial" w:hAnsi="Arial" w:cs="Arial"/>
          <w:sz w:val="24"/>
          <w:szCs w:val="24"/>
        </w:rPr>
        <w:t>o</w:t>
      </w:r>
      <w:r w:rsidR="000B118D" w:rsidRPr="001A67C6">
        <w:rPr>
          <w:rFonts w:ascii="Arial" w:hAnsi="Arial" w:cs="Arial"/>
          <w:sz w:val="24"/>
          <w:szCs w:val="24"/>
        </w:rPr>
        <w:t xml:space="preserve">ficial de </w:t>
      </w:r>
      <w:r w:rsidR="000B118D">
        <w:rPr>
          <w:rFonts w:ascii="Arial" w:hAnsi="Arial" w:cs="Arial"/>
          <w:sz w:val="24"/>
          <w:szCs w:val="24"/>
        </w:rPr>
        <w:t>a</w:t>
      </w:r>
      <w:r w:rsidR="000B118D" w:rsidRPr="001A67C6">
        <w:rPr>
          <w:rFonts w:ascii="Arial" w:hAnsi="Arial" w:cs="Arial"/>
          <w:sz w:val="24"/>
          <w:szCs w:val="24"/>
        </w:rPr>
        <w:t>bastecimiento</w:t>
      </w:r>
      <w:r w:rsidRPr="001A67C6">
        <w:rPr>
          <w:rFonts w:ascii="Arial" w:hAnsi="Arial" w:cs="Arial"/>
          <w:sz w:val="24"/>
          <w:szCs w:val="24"/>
        </w:rPr>
        <w:t xml:space="preserve"> es responsable de la administración de:</w:t>
      </w:r>
    </w:p>
    <w:p w14:paraId="6454A826" w14:textId="212A17BC" w:rsidR="001A67C6" w:rsidRPr="001A67C6" w:rsidRDefault="001A67C6" w:rsidP="001A67C6">
      <w:pPr>
        <w:numPr>
          <w:ilvl w:val="0"/>
          <w:numId w:val="20"/>
        </w:numPr>
        <w:spacing w:line="240" w:lineRule="auto"/>
        <w:rPr>
          <w:rFonts w:ascii="Arial" w:hAnsi="Arial" w:cs="Arial"/>
          <w:sz w:val="24"/>
          <w:szCs w:val="24"/>
        </w:rPr>
      </w:pPr>
      <w:r w:rsidRPr="001A67C6">
        <w:rPr>
          <w:rFonts w:ascii="Arial" w:hAnsi="Arial" w:cs="Arial"/>
          <w:sz w:val="24"/>
          <w:szCs w:val="24"/>
        </w:rPr>
        <w:t xml:space="preserve">Salud y Alimentación: Más allá de las raciones, gestiona la calidad de los insumos y la eficiencia de los procesos de cocina, lo cual es determinante para prevenir enfermedades y mantener el rendimiento físico de la dotación durante misiones prolongadas. </w:t>
      </w:r>
    </w:p>
    <w:p w14:paraId="1EC3A21B" w14:textId="269CAF49" w:rsidR="001A67C6" w:rsidRDefault="001A67C6" w:rsidP="001A67C6">
      <w:pPr>
        <w:numPr>
          <w:ilvl w:val="0"/>
          <w:numId w:val="20"/>
        </w:numPr>
        <w:spacing w:line="240" w:lineRule="auto"/>
        <w:rPr>
          <w:rFonts w:ascii="Arial" w:hAnsi="Arial" w:cs="Arial"/>
          <w:sz w:val="24"/>
          <w:szCs w:val="24"/>
        </w:rPr>
      </w:pPr>
      <w:r w:rsidRPr="001A67C6">
        <w:rPr>
          <w:rFonts w:ascii="Arial" w:hAnsi="Arial" w:cs="Arial"/>
          <w:sz w:val="24"/>
          <w:szCs w:val="24"/>
        </w:rPr>
        <w:t xml:space="preserve">Soporte Logístico Integrado: </w:t>
      </w:r>
      <w:r w:rsidR="000B118D">
        <w:rPr>
          <w:rFonts w:ascii="Arial" w:hAnsi="Arial" w:cs="Arial"/>
          <w:sz w:val="24"/>
          <w:szCs w:val="24"/>
        </w:rPr>
        <w:t>D</w:t>
      </w:r>
      <w:r w:rsidRPr="001A67C6">
        <w:rPr>
          <w:rFonts w:ascii="Arial" w:hAnsi="Arial" w:cs="Arial"/>
          <w:sz w:val="24"/>
          <w:szCs w:val="24"/>
        </w:rPr>
        <w:t xml:space="preserve">ebe garantizar que el buque sea capaz de operar en "aguas azules" durante tiempos extendidos, gestionando el almacenamiento eficiente que permite la autosuficiencia sin necesidad de recalada en puerto. </w:t>
      </w:r>
    </w:p>
    <w:p w14:paraId="066CCCB5" w14:textId="77777777" w:rsidR="000B118D" w:rsidRPr="001A67C6" w:rsidRDefault="000B118D" w:rsidP="000B118D">
      <w:pPr>
        <w:spacing w:line="240" w:lineRule="auto"/>
        <w:ind w:left="720"/>
        <w:rPr>
          <w:rFonts w:ascii="Arial" w:hAnsi="Arial" w:cs="Arial"/>
          <w:sz w:val="24"/>
          <w:szCs w:val="24"/>
        </w:rPr>
      </w:pPr>
    </w:p>
    <w:p w14:paraId="522EB9A7" w14:textId="42533FD1" w:rsidR="001A67C6" w:rsidRPr="001A67C6" w:rsidRDefault="00871037" w:rsidP="001A67C6">
      <w:pPr>
        <w:spacing w:line="240" w:lineRule="auto"/>
        <w:rPr>
          <w:rFonts w:ascii="Arial" w:hAnsi="Arial" w:cs="Arial"/>
          <w:b/>
          <w:bCs/>
          <w:sz w:val="24"/>
          <w:szCs w:val="24"/>
        </w:rPr>
      </w:pPr>
      <w:r>
        <w:rPr>
          <w:rFonts w:ascii="Arial" w:hAnsi="Arial" w:cs="Arial"/>
          <w:b/>
          <w:bCs/>
          <w:sz w:val="24"/>
          <w:szCs w:val="24"/>
        </w:rPr>
        <w:lastRenderedPageBreak/>
        <w:t>4</w:t>
      </w:r>
      <w:r w:rsidR="001A67C6" w:rsidRPr="001A67C6">
        <w:rPr>
          <w:rFonts w:ascii="Arial" w:hAnsi="Arial" w:cs="Arial"/>
          <w:b/>
          <w:bCs/>
          <w:sz w:val="24"/>
          <w:szCs w:val="24"/>
        </w:rPr>
        <w:t>.3. Ética profesional y seguridad en la gestión de recursos críticos</w:t>
      </w:r>
    </w:p>
    <w:p w14:paraId="65951F52" w14:textId="72498EBA" w:rsidR="001A67C6" w:rsidRPr="001A67C6" w:rsidRDefault="001A67C6" w:rsidP="001A67C6">
      <w:pPr>
        <w:spacing w:line="240" w:lineRule="auto"/>
        <w:rPr>
          <w:rFonts w:ascii="Arial" w:hAnsi="Arial" w:cs="Arial"/>
          <w:sz w:val="24"/>
          <w:szCs w:val="24"/>
        </w:rPr>
      </w:pPr>
      <w:r w:rsidRPr="001A67C6">
        <w:rPr>
          <w:rFonts w:ascii="Arial" w:hAnsi="Arial" w:cs="Arial"/>
          <w:sz w:val="24"/>
          <w:szCs w:val="24"/>
        </w:rPr>
        <w:t xml:space="preserve">La posición del </w:t>
      </w:r>
      <w:r w:rsidR="000B118D">
        <w:rPr>
          <w:rFonts w:ascii="Arial" w:hAnsi="Arial" w:cs="Arial"/>
          <w:sz w:val="24"/>
          <w:szCs w:val="24"/>
        </w:rPr>
        <w:t>o</w:t>
      </w:r>
      <w:r w:rsidR="000B118D" w:rsidRPr="001A67C6">
        <w:rPr>
          <w:rFonts w:ascii="Arial" w:hAnsi="Arial" w:cs="Arial"/>
          <w:sz w:val="24"/>
          <w:szCs w:val="24"/>
        </w:rPr>
        <w:t xml:space="preserve">ficial de </w:t>
      </w:r>
      <w:r w:rsidR="000B118D">
        <w:rPr>
          <w:rFonts w:ascii="Arial" w:hAnsi="Arial" w:cs="Arial"/>
          <w:sz w:val="24"/>
          <w:szCs w:val="24"/>
        </w:rPr>
        <w:t>a</w:t>
      </w:r>
      <w:r w:rsidR="000B118D" w:rsidRPr="001A67C6">
        <w:rPr>
          <w:rFonts w:ascii="Arial" w:hAnsi="Arial" w:cs="Arial"/>
          <w:sz w:val="24"/>
          <w:szCs w:val="24"/>
        </w:rPr>
        <w:t xml:space="preserve">bastecimiento </w:t>
      </w:r>
      <w:r w:rsidRPr="001A67C6">
        <w:rPr>
          <w:rFonts w:ascii="Arial" w:hAnsi="Arial" w:cs="Arial"/>
          <w:sz w:val="24"/>
          <w:szCs w:val="24"/>
        </w:rPr>
        <w:t>conlleva una alta responsabilidad ética:</w:t>
      </w:r>
    </w:p>
    <w:p w14:paraId="24DF7CF5" w14:textId="58525216" w:rsidR="001A67C6" w:rsidRPr="001A67C6" w:rsidRDefault="001A67C6" w:rsidP="001A67C6">
      <w:pPr>
        <w:numPr>
          <w:ilvl w:val="0"/>
          <w:numId w:val="21"/>
        </w:numPr>
        <w:spacing w:line="240" w:lineRule="auto"/>
        <w:rPr>
          <w:rFonts w:ascii="Arial" w:hAnsi="Arial" w:cs="Arial"/>
          <w:sz w:val="24"/>
          <w:szCs w:val="24"/>
        </w:rPr>
      </w:pPr>
      <w:r w:rsidRPr="001A67C6">
        <w:rPr>
          <w:rFonts w:ascii="Arial" w:hAnsi="Arial" w:cs="Arial"/>
          <w:sz w:val="24"/>
          <w:szCs w:val="24"/>
        </w:rPr>
        <w:t xml:space="preserve">Transparencia y Ética: Administra presupuestos elevados y recursos críticos en un entorno de alta presión. </w:t>
      </w:r>
      <w:r w:rsidR="000B118D">
        <w:rPr>
          <w:rFonts w:ascii="Arial" w:hAnsi="Arial" w:cs="Arial"/>
          <w:sz w:val="24"/>
          <w:szCs w:val="24"/>
        </w:rPr>
        <w:t>E</w:t>
      </w:r>
      <w:r w:rsidRPr="001A67C6">
        <w:rPr>
          <w:rFonts w:ascii="Arial" w:hAnsi="Arial" w:cs="Arial"/>
          <w:sz w:val="24"/>
          <w:szCs w:val="24"/>
        </w:rPr>
        <w:t xml:space="preserve">s el primer control contra la ineficiencia, el fraude o el uso indebido de los activos de defensa, elementos fundamentales para la seguridad institucional. </w:t>
      </w:r>
    </w:p>
    <w:p w14:paraId="2CC9999F" w14:textId="61D38D44" w:rsidR="001A67C6" w:rsidRPr="001A67C6" w:rsidRDefault="001A67C6" w:rsidP="001A67C6">
      <w:pPr>
        <w:numPr>
          <w:ilvl w:val="0"/>
          <w:numId w:val="21"/>
        </w:numPr>
        <w:spacing w:line="240" w:lineRule="auto"/>
        <w:rPr>
          <w:rFonts w:ascii="Arial" w:hAnsi="Arial" w:cs="Arial"/>
          <w:sz w:val="24"/>
          <w:szCs w:val="24"/>
        </w:rPr>
      </w:pPr>
      <w:r w:rsidRPr="001A67C6">
        <w:rPr>
          <w:rFonts w:ascii="Arial" w:hAnsi="Arial" w:cs="Arial"/>
          <w:sz w:val="24"/>
          <w:szCs w:val="24"/>
        </w:rPr>
        <w:t xml:space="preserve">Gestión de Riesgos: </w:t>
      </w:r>
      <w:r w:rsidR="000B118D">
        <w:rPr>
          <w:rFonts w:ascii="Arial" w:hAnsi="Arial" w:cs="Arial"/>
          <w:sz w:val="24"/>
          <w:szCs w:val="24"/>
        </w:rPr>
        <w:t>D</w:t>
      </w:r>
      <w:r w:rsidRPr="001A67C6">
        <w:rPr>
          <w:rFonts w:ascii="Arial" w:hAnsi="Arial" w:cs="Arial"/>
          <w:sz w:val="24"/>
          <w:szCs w:val="24"/>
        </w:rPr>
        <w:t xml:space="preserve">ebe aplicar matrices de riesgo logístico para priorizar qué recursos son más críticos para la misión. Por ejemplo, en una situación de escasez, el OA es quien debe tomar la decisión ética y profesional basada en la prioridad táctica, garantizando que el sistema de armas (ej. placa de radar) tenga siempre preferencia sobre insumos secundarios. </w:t>
      </w:r>
    </w:p>
    <w:p w14:paraId="6AAD4B6E" w14:textId="4FA3C920" w:rsidR="00725AA2" w:rsidRPr="00FC49A6" w:rsidRDefault="001A67C6" w:rsidP="00725AA2">
      <w:pPr>
        <w:numPr>
          <w:ilvl w:val="0"/>
          <w:numId w:val="21"/>
        </w:numPr>
        <w:spacing w:line="240" w:lineRule="auto"/>
        <w:rPr>
          <w:rFonts w:ascii="Arial" w:hAnsi="Arial" w:cs="Arial"/>
          <w:sz w:val="24"/>
          <w:szCs w:val="24"/>
        </w:rPr>
      </w:pPr>
      <w:r w:rsidRPr="001A67C6">
        <w:rPr>
          <w:rFonts w:ascii="Arial" w:hAnsi="Arial" w:cs="Arial"/>
          <w:sz w:val="24"/>
          <w:szCs w:val="24"/>
        </w:rPr>
        <w:t xml:space="preserve">Salvaguarda del Activo Institucional: </w:t>
      </w:r>
      <w:r w:rsidR="000B118D">
        <w:rPr>
          <w:rFonts w:ascii="Arial" w:hAnsi="Arial" w:cs="Arial"/>
          <w:sz w:val="24"/>
          <w:szCs w:val="24"/>
        </w:rPr>
        <w:t>A</w:t>
      </w:r>
      <w:r w:rsidRPr="001A67C6">
        <w:rPr>
          <w:rFonts w:ascii="Arial" w:hAnsi="Arial" w:cs="Arial"/>
          <w:sz w:val="24"/>
          <w:szCs w:val="24"/>
        </w:rPr>
        <w:t>ctúa como un guardián de la capacidad de respuesta de la Marina. Su gestión asegura que cada dólar o peso invertido en el mantenimiento se traduzca en una unidad operativa, manteniendo la confianza de la institución y de la sociedad en la administración de los</w:t>
      </w:r>
      <w:r w:rsidRPr="00FC49A6">
        <w:rPr>
          <w:rFonts w:ascii="Arial" w:hAnsi="Arial" w:cs="Arial"/>
          <w:sz w:val="24"/>
          <w:szCs w:val="24"/>
        </w:rPr>
        <w:t xml:space="preserve"> </w:t>
      </w:r>
      <w:r w:rsidRPr="001A67C6">
        <w:rPr>
          <w:rFonts w:ascii="Arial" w:hAnsi="Arial" w:cs="Arial"/>
          <w:sz w:val="24"/>
          <w:szCs w:val="24"/>
        </w:rPr>
        <w:t xml:space="preserve">recursos de defensa. </w:t>
      </w:r>
    </w:p>
    <w:p w14:paraId="2EE0A964" w14:textId="77777777" w:rsidR="0045431E" w:rsidRDefault="0045431E" w:rsidP="0045431E">
      <w:pPr>
        <w:spacing w:line="240" w:lineRule="auto"/>
        <w:rPr>
          <w:rFonts w:ascii="Arial" w:hAnsi="Arial" w:cs="Arial"/>
          <w:sz w:val="24"/>
          <w:szCs w:val="24"/>
        </w:rPr>
      </w:pPr>
    </w:p>
    <w:p w14:paraId="54DC17CC" w14:textId="77777777" w:rsidR="0045431E" w:rsidRDefault="0045431E" w:rsidP="0045431E">
      <w:pPr>
        <w:spacing w:line="240" w:lineRule="auto"/>
        <w:rPr>
          <w:rFonts w:ascii="Arial" w:hAnsi="Arial" w:cs="Arial"/>
          <w:sz w:val="24"/>
          <w:szCs w:val="24"/>
        </w:rPr>
      </w:pPr>
    </w:p>
    <w:p w14:paraId="337120A4" w14:textId="77777777" w:rsidR="0045431E" w:rsidRDefault="0045431E" w:rsidP="0045431E">
      <w:pPr>
        <w:spacing w:line="240" w:lineRule="auto"/>
        <w:rPr>
          <w:rFonts w:ascii="Arial" w:hAnsi="Arial" w:cs="Arial"/>
          <w:sz w:val="24"/>
          <w:szCs w:val="24"/>
        </w:rPr>
      </w:pPr>
    </w:p>
    <w:p w14:paraId="4A0B84F2" w14:textId="77777777" w:rsidR="0045431E" w:rsidRDefault="0045431E" w:rsidP="0045431E">
      <w:pPr>
        <w:spacing w:line="240" w:lineRule="auto"/>
        <w:rPr>
          <w:rFonts w:ascii="Arial" w:hAnsi="Arial" w:cs="Arial"/>
          <w:sz w:val="24"/>
          <w:szCs w:val="24"/>
        </w:rPr>
      </w:pPr>
    </w:p>
    <w:p w14:paraId="65F0693B" w14:textId="77777777" w:rsidR="0045431E" w:rsidRDefault="0045431E" w:rsidP="0045431E">
      <w:pPr>
        <w:spacing w:line="240" w:lineRule="auto"/>
        <w:rPr>
          <w:rFonts w:ascii="Arial" w:hAnsi="Arial" w:cs="Arial"/>
          <w:sz w:val="24"/>
          <w:szCs w:val="24"/>
        </w:rPr>
      </w:pPr>
    </w:p>
    <w:p w14:paraId="0C8B1ECE" w14:textId="77777777" w:rsidR="0045431E" w:rsidRDefault="0045431E" w:rsidP="0045431E">
      <w:pPr>
        <w:spacing w:line="240" w:lineRule="auto"/>
        <w:rPr>
          <w:rFonts w:ascii="Arial" w:hAnsi="Arial" w:cs="Arial"/>
          <w:sz w:val="24"/>
          <w:szCs w:val="24"/>
        </w:rPr>
      </w:pPr>
    </w:p>
    <w:p w14:paraId="6507438E" w14:textId="77777777" w:rsidR="0045431E" w:rsidRDefault="0045431E" w:rsidP="0045431E">
      <w:pPr>
        <w:spacing w:line="240" w:lineRule="auto"/>
        <w:rPr>
          <w:rFonts w:ascii="Arial" w:hAnsi="Arial" w:cs="Arial"/>
          <w:sz w:val="24"/>
          <w:szCs w:val="24"/>
        </w:rPr>
      </w:pPr>
    </w:p>
    <w:p w14:paraId="38004C51" w14:textId="77777777" w:rsidR="0045431E" w:rsidRDefault="0045431E" w:rsidP="0045431E">
      <w:pPr>
        <w:spacing w:line="240" w:lineRule="auto"/>
        <w:rPr>
          <w:rFonts w:ascii="Arial" w:hAnsi="Arial" w:cs="Arial"/>
          <w:sz w:val="24"/>
          <w:szCs w:val="24"/>
        </w:rPr>
      </w:pPr>
    </w:p>
    <w:p w14:paraId="0B222D9F" w14:textId="77777777" w:rsidR="0045431E" w:rsidRDefault="0045431E" w:rsidP="0045431E">
      <w:pPr>
        <w:spacing w:line="240" w:lineRule="auto"/>
        <w:rPr>
          <w:rFonts w:ascii="Arial" w:hAnsi="Arial" w:cs="Arial"/>
          <w:sz w:val="24"/>
          <w:szCs w:val="24"/>
        </w:rPr>
      </w:pPr>
    </w:p>
    <w:p w14:paraId="722536CB" w14:textId="77777777" w:rsidR="0045431E" w:rsidRDefault="0045431E" w:rsidP="0045431E">
      <w:pPr>
        <w:spacing w:line="240" w:lineRule="auto"/>
        <w:rPr>
          <w:rFonts w:ascii="Arial" w:hAnsi="Arial" w:cs="Arial"/>
          <w:sz w:val="24"/>
          <w:szCs w:val="24"/>
        </w:rPr>
      </w:pPr>
    </w:p>
    <w:p w14:paraId="495F7588" w14:textId="77777777" w:rsidR="0045431E" w:rsidRDefault="0045431E" w:rsidP="0045431E">
      <w:pPr>
        <w:spacing w:line="240" w:lineRule="auto"/>
        <w:rPr>
          <w:rFonts w:ascii="Arial" w:hAnsi="Arial" w:cs="Arial"/>
          <w:sz w:val="24"/>
          <w:szCs w:val="24"/>
        </w:rPr>
      </w:pPr>
    </w:p>
    <w:p w14:paraId="43FF7CEA" w14:textId="77777777" w:rsidR="0045431E" w:rsidRDefault="0045431E" w:rsidP="0045431E">
      <w:pPr>
        <w:spacing w:line="240" w:lineRule="auto"/>
        <w:rPr>
          <w:rFonts w:ascii="Arial" w:hAnsi="Arial" w:cs="Arial"/>
          <w:sz w:val="24"/>
          <w:szCs w:val="24"/>
        </w:rPr>
      </w:pPr>
    </w:p>
    <w:p w14:paraId="1DF73A32" w14:textId="77777777" w:rsidR="0045431E" w:rsidRDefault="0045431E" w:rsidP="0045431E">
      <w:pPr>
        <w:spacing w:line="240" w:lineRule="auto"/>
        <w:rPr>
          <w:rFonts w:ascii="Arial" w:hAnsi="Arial" w:cs="Arial"/>
          <w:sz w:val="24"/>
          <w:szCs w:val="24"/>
        </w:rPr>
      </w:pPr>
    </w:p>
    <w:p w14:paraId="47CBCCEB" w14:textId="77777777" w:rsidR="0045431E" w:rsidRDefault="0045431E" w:rsidP="0045431E">
      <w:pPr>
        <w:spacing w:line="240" w:lineRule="auto"/>
        <w:rPr>
          <w:rFonts w:ascii="Arial" w:hAnsi="Arial" w:cs="Arial"/>
          <w:sz w:val="24"/>
          <w:szCs w:val="24"/>
        </w:rPr>
      </w:pPr>
    </w:p>
    <w:p w14:paraId="24CD5805" w14:textId="77777777" w:rsidR="0045431E" w:rsidRDefault="0045431E" w:rsidP="0045431E">
      <w:pPr>
        <w:spacing w:line="240" w:lineRule="auto"/>
        <w:rPr>
          <w:rFonts w:ascii="Arial" w:hAnsi="Arial" w:cs="Arial"/>
          <w:sz w:val="24"/>
          <w:szCs w:val="24"/>
        </w:rPr>
      </w:pPr>
    </w:p>
    <w:p w14:paraId="15786B56" w14:textId="77777777" w:rsidR="0045431E" w:rsidRDefault="0045431E" w:rsidP="0045431E">
      <w:pPr>
        <w:spacing w:line="240" w:lineRule="auto"/>
        <w:rPr>
          <w:rFonts w:ascii="Arial" w:hAnsi="Arial" w:cs="Arial"/>
          <w:sz w:val="24"/>
          <w:szCs w:val="24"/>
        </w:rPr>
      </w:pPr>
    </w:p>
    <w:p w14:paraId="565CEFDC" w14:textId="77777777" w:rsidR="0045431E" w:rsidRDefault="0045431E" w:rsidP="0045431E">
      <w:pPr>
        <w:spacing w:line="240" w:lineRule="auto"/>
        <w:rPr>
          <w:rFonts w:ascii="Arial" w:hAnsi="Arial" w:cs="Arial"/>
          <w:sz w:val="24"/>
          <w:szCs w:val="24"/>
        </w:rPr>
      </w:pPr>
    </w:p>
    <w:p w14:paraId="079837FA" w14:textId="77777777" w:rsidR="0045431E" w:rsidRDefault="0045431E" w:rsidP="0045431E">
      <w:pPr>
        <w:spacing w:line="240" w:lineRule="auto"/>
        <w:rPr>
          <w:rFonts w:ascii="Arial" w:hAnsi="Arial" w:cs="Arial"/>
          <w:sz w:val="24"/>
          <w:szCs w:val="24"/>
        </w:rPr>
      </w:pPr>
    </w:p>
    <w:p w14:paraId="4E8927D5" w14:textId="77777777" w:rsidR="0045431E" w:rsidRDefault="0045431E" w:rsidP="0045431E">
      <w:pPr>
        <w:spacing w:line="240" w:lineRule="auto"/>
        <w:rPr>
          <w:rFonts w:ascii="Arial" w:hAnsi="Arial" w:cs="Arial"/>
          <w:sz w:val="24"/>
          <w:szCs w:val="24"/>
        </w:rPr>
      </w:pPr>
    </w:p>
    <w:p w14:paraId="25AF5365" w14:textId="77777777" w:rsidR="0045431E" w:rsidRDefault="0045431E" w:rsidP="0045431E">
      <w:pPr>
        <w:spacing w:line="240" w:lineRule="auto"/>
        <w:rPr>
          <w:rFonts w:ascii="Arial" w:hAnsi="Arial" w:cs="Arial"/>
          <w:sz w:val="24"/>
          <w:szCs w:val="24"/>
        </w:rPr>
      </w:pPr>
    </w:p>
    <w:p w14:paraId="0CE589A3" w14:textId="77777777" w:rsidR="0045431E" w:rsidRDefault="0045431E" w:rsidP="0045431E">
      <w:pPr>
        <w:spacing w:line="240" w:lineRule="auto"/>
        <w:rPr>
          <w:rFonts w:ascii="Arial" w:hAnsi="Arial" w:cs="Arial"/>
          <w:sz w:val="24"/>
          <w:szCs w:val="24"/>
        </w:rPr>
      </w:pPr>
    </w:p>
    <w:p w14:paraId="48E6BBC8" w14:textId="77777777" w:rsidR="0045431E" w:rsidRDefault="0045431E" w:rsidP="0045431E">
      <w:pPr>
        <w:spacing w:line="240" w:lineRule="auto"/>
        <w:rPr>
          <w:rFonts w:ascii="Arial" w:hAnsi="Arial" w:cs="Arial"/>
          <w:sz w:val="24"/>
          <w:szCs w:val="24"/>
        </w:rPr>
      </w:pPr>
    </w:p>
    <w:p w14:paraId="6F3FF4BD" w14:textId="77777777" w:rsidR="0045431E" w:rsidRDefault="0045431E" w:rsidP="0045431E">
      <w:pPr>
        <w:spacing w:line="240" w:lineRule="auto"/>
        <w:rPr>
          <w:rFonts w:ascii="Arial" w:hAnsi="Arial" w:cs="Arial"/>
          <w:sz w:val="24"/>
          <w:szCs w:val="24"/>
        </w:rPr>
      </w:pPr>
    </w:p>
    <w:p w14:paraId="645561EF" w14:textId="77777777" w:rsidR="00274A30" w:rsidRDefault="00274A30" w:rsidP="001A67C6">
      <w:pPr>
        <w:spacing w:line="240" w:lineRule="auto"/>
        <w:rPr>
          <w:rFonts w:ascii="Arial" w:hAnsi="Arial" w:cs="Arial"/>
          <w:b/>
          <w:bCs/>
          <w:sz w:val="24"/>
          <w:szCs w:val="24"/>
        </w:rPr>
      </w:pPr>
    </w:p>
    <w:p w14:paraId="45DAEA94" w14:textId="3571A861" w:rsidR="001A67C6" w:rsidRPr="001A67C6" w:rsidRDefault="00871037" w:rsidP="001A67C6">
      <w:pPr>
        <w:spacing w:line="240" w:lineRule="auto"/>
        <w:rPr>
          <w:rFonts w:ascii="Arial" w:hAnsi="Arial" w:cs="Arial"/>
          <w:b/>
          <w:bCs/>
          <w:sz w:val="24"/>
          <w:szCs w:val="24"/>
        </w:rPr>
      </w:pPr>
      <w:r>
        <w:rPr>
          <w:rFonts w:ascii="Arial" w:hAnsi="Arial" w:cs="Arial"/>
          <w:b/>
          <w:bCs/>
          <w:sz w:val="24"/>
          <w:szCs w:val="24"/>
        </w:rPr>
        <w:lastRenderedPageBreak/>
        <w:t>5</w:t>
      </w:r>
      <w:r w:rsidR="001A67C6" w:rsidRPr="001A67C6">
        <w:rPr>
          <w:rFonts w:ascii="Arial" w:hAnsi="Arial" w:cs="Arial"/>
          <w:b/>
          <w:bCs/>
          <w:sz w:val="24"/>
          <w:szCs w:val="24"/>
        </w:rPr>
        <w:t>. CONCLU</w:t>
      </w:r>
      <w:r w:rsidR="00725AA2">
        <w:rPr>
          <w:rFonts w:ascii="Arial" w:hAnsi="Arial" w:cs="Arial"/>
          <w:b/>
          <w:bCs/>
          <w:sz w:val="24"/>
          <w:szCs w:val="24"/>
        </w:rPr>
        <w:t xml:space="preserve">SIÓN </w:t>
      </w:r>
    </w:p>
    <w:p w14:paraId="7A65FED0" w14:textId="798D62B1" w:rsidR="001A67C6" w:rsidRPr="001A67C6" w:rsidRDefault="001A67C6" w:rsidP="001A67C6">
      <w:pPr>
        <w:spacing w:line="240" w:lineRule="auto"/>
        <w:rPr>
          <w:rFonts w:ascii="Arial" w:hAnsi="Arial" w:cs="Arial"/>
          <w:sz w:val="24"/>
          <w:szCs w:val="24"/>
        </w:rPr>
      </w:pPr>
      <w:r w:rsidRPr="001A67C6">
        <w:rPr>
          <w:rFonts w:ascii="Arial" w:hAnsi="Arial" w:cs="Arial"/>
          <w:sz w:val="24"/>
          <w:szCs w:val="24"/>
        </w:rPr>
        <w:t>La investigación desarrollada permite concluir que la logística naval no es un área funcional subordinada a la táctica, sino que representa el pilar fundamental y el verdadero multiplicador de fuerza que habilita la proyección del poder marítimo contemporáneo. A lo largo de este análisis, hemos observado cómo la evolución histórica de los buques de guerra desde la dependencia artesanal de la era de la vela hasta la sofisticación digital de las fragatas actuales no ha sido solo un progreso en términos de armamento o propulsión, sino una metamorfosis constante de las necesidades logísticas.</w:t>
      </w:r>
    </w:p>
    <w:p w14:paraId="6F12F677" w14:textId="77777777" w:rsidR="001A67C6" w:rsidRPr="001A67C6" w:rsidRDefault="001A67C6" w:rsidP="001A67C6">
      <w:pPr>
        <w:spacing w:line="240" w:lineRule="auto"/>
        <w:rPr>
          <w:rFonts w:ascii="Arial" w:hAnsi="Arial" w:cs="Arial"/>
          <w:sz w:val="24"/>
          <w:szCs w:val="24"/>
        </w:rPr>
      </w:pPr>
      <w:r w:rsidRPr="001A67C6">
        <w:rPr>
          <w:rFonts w:ascii="Arial" w:hAnsi="Arial" w:cs="Arial"/>
          <w:sz w:val="24"/>
          <w:szCs w:val="24"/>
        </w:rPr>
        <w:t>El paso de los navíos de madera con artillería de pólvora a los modernos sistemas de combate nucleares o electrónicos ha reconfigurado el mapa de requerimientos a bordo. Si bien las plataformas han ganado en capacidad letal y en autonomía oceánica, también han multiplicado exponencialmente su fragilidad logística. La obsolescencia acelerada de los sistemas electrónicos, la dependencia de componentes de alta precisión y la necesidad de integrar software de gestión en tiempo real han trasladado el centro de gravedad logístico desde la gestión de insumos básicos (como el carbón o los víveres salados) hacia una administración técnica de alta complejidad, donde cada repuesto electrónico es, esencialmente, una pieza vital para la operatividad del sistema de armas.</w:t>
      </w:r>
    </w:p>
    <w:p w14:paraId="46733209" w14:textId="44C491BB" w:rsidR="001A67C6" w:rsidRPr="001A67C6" w:rsidRDefault="001A67C6" w:rsidP="001A67C6">
      <w:pPr>
        <w:spacing w:line="240" w:lineRule="auto"/>
        <w:rPr>
          <w:rFonts w:ascii="Arial" w:hAnsi="Arial" w:cs="Arial"/>
          <w:sz w:val="24"/>
          <w:szCs w:val="24"/>
        </w:rPr>
      </w:pPr>
      <w:r w:rsidRPr="001A67C6">
        <w:rPr>
          <w:rFonts w:ascii="Arial" w:hAnsi="Arial" w:cs="Arial"/>
          <w:sz w:val="24"/>
          <w:szCs w:val="24"/>
        </w:rPr>
        <w:t>Esta evolución tecnológica también ha transformado radicalmente las condiciones de habitabilidad y bienestar de la dotación. Hemos analizado que el éxito en la mar depende de la capacidad del buque para mantener a su tripulación en condiciones óptimas durante despliegues prolongados. Por tanto, la logística de soporte vital climatización, cadena de frío, potabilización de agua y suministro médico se ha convertido en una variable operativa tan determinante como el aprovisionamiento de munición o combustible. La tecnología, por avanzada que sea, carece de sentido sin una dotación capaz de operarla, y es aquí donde la logística de bienestar cumple un rol estratégico en la preservación de la moral y la cohesión operativa.</w:t>
      </w:r>
    </w:p>
    <w:p w14:paraId="374154A9" w14:textId="44179C6F" w:rsidR="001A67C6" w:rsidRPr="001A67C6" w:rsidRDefault="001A67C6" w:rsidP="001A67C6">
      <w:pPr>
        <w:spacing w:line="240" w:lineRule="auto"/>
        <w:rPr>
          <w:rFonts w:ascii="Arial" w:hAnsi="Arial" w:cs="Arial"/>
          <w:sz w:val="24"/>
          <w:szCs w:val="24"/>
        </w:rPr>
      </w:pPr>
      <w:r w:rsidRPr="001A67C6">
        <w:rPr>
          <w:rFonts w:ascii="Arial" w:hAnsi="Arial" w:cs="Arial"/>
          <w:sz w:val="24"/>
          <w:szCs w:val="24"/>
        </w:rPr>
        <w:t>En este complejo engranaje, la figura del Oficial de Abastecimiento emerge como el eje articulador indiscutible. Su rol ha trascendido las funciones contables tradicionales para consolidarse como un gestor de capacidades estratégicas. El Oficial de Abastecimiento es el responsable directo de que la complejidad tecnológica de la plataforma se traduzca en una unidad operativa disponible en todo momento y lugar. Su capacidad para navegar en entornos internacionales, permite que el buque supere el aislamiento logístico y mantenga su operatividad mediante la asistencia de fuerzas aliadas, eliminando barreras burocráticas que, de otro modo, paralizarían la misión.</w:t>
      </w:r>
    </w:p>
    <w:p w14:paraId="6B5E8310" w14:textId="77777777" w:rsidR="001A67C6" w:rsidRPr="001A67C6" w:rsidRDefault="001A67C6" w:rsidP="001A67C6">
      <w:pPr>
        <w:spacing w:line="240" w:lineRule="auto"/>
        <w:rPr>
          <w:rFonts w:ascii="Arial" w:hAnsi="Arial" w:cs="Arial"/>
          <w:sz w:val="24"/>
          <w:szCs w:val="24"/>
        </w:rPr>
      </w:pPr>
      <w:r w:rsidRPr="001A67C6">
        <w:rPr>
          <w:rFonts w:ascii="Arial" w:hAnsi="Arial" w:cs="Arial"/>
          <w:sz w:val="24"/>
          <w:szCs w:val="24"/>
        </w:rPr>
        <w:t>La ética profesional y la seguridad en la gestión de recursos críticos actúan, a su vez, como el control de calidad institucional de esta labor. El Oficial de Abastecimiento no solo administra recursos; salvaguarda el activo institucional de la Armada, garantizando que cada inversión del Estado se convierta en una ventaja táctica tangible. Su criterio para la gestión de riesgos y su capacidad para priorizar el suministro de sistemas críticos garantizan que la unidad pueda enfrentar cualquier escenario, desde la paz hasta el conflicto de alta intensidad.</w:t>
      </w:r>
    </w:p>
    <w:p w14:paraId="06E319CD" w14:textId="77777777" w:rsidR="0045431E" w:rsidRDefault="001A67C6" w:rsidP="001A67C6">
      <w:pPr>
        <w:spacing w:line="240" w:lineRule="auto"/>
        <w:rPr>
          <w:rFonts w:ascii="Arial" w:hAnsi="Arial" w:cs="Arial"/>
          <w:sz w:val="24"/>
          <w:szCs w:val="24"/>
        </w:rPr>
      </w:pPr>
      <w:r w:rsidRPr="001A67C6">
        <w:rPr>
          <w:rFonts w:ascii="Arial" w:hAnsi="Arial" w:cs="Arial"/>
          <w:sz w:val="24"/>
          <w:szCs w:val="24"/>
        </w:rPr>
        <w:t>En definitiva, la historia de la navegación confirma que, independientemente de si un buque se propulsa por viento, vapor o energía nuclear, la clave del dominio del mar reside en la eficacia logística. La unidad que logra administrar sus recursos con mayor inteligencia, transparencia, capacidad de adaptación técnica y sensibilidad hacia el bienestar humano, es la que finalmente prevalece. La labor logística es, en última instancia, el puente invisible entre el frío metal de la tecnología de combate y la realidad humana de la dotación; un puente que, bien gestionado por un Oficial de Abastecimiento competente, constituye la mayor garantía de éxito y supervivencia en la mar.</w:t>
      </w:r>
    </w:p>
    <w:p w14:paraId="1C76B57C" w14:textId="77777777" w:rsidR="000B118D" w:rsidRDefault="000B118D" w:rsidP="001A67C6">
      <w:pPr>
        <w:spacing w:line="240" w:lineRule="auto"/>
        <w:rPr>
          <w:rFonts w:ascii="Arial" w:hAnsi="Arial" w:cs="Arial"/>
          <w:sz w:val="24"/>
          <w:szCs w:val="24"/>
        </w:rPr>
      </w:pPr>
    </w:p>
    <w:p w14:paraId="38CC9B75" w14:textId="77A9D2C5" w:rsidR="00725AA2" w:rsidRPr="0045431E" w:rsidRDefault="00871037" w:rsidP="001A67C6">
      <w:pPr>
        <w:spacing w:line="240" w:lineRule="auto"/>
        <w:rPr>
          <w:rFonts w:ascii="Arial" w:hAnsi="Arial" w:cs="Arial"/>
          <w:sz w:val="24"/>
          <w:szCs w:val="24"/>
        </w:rPr>
      </w:pPr>
      <w:r>
        <w:rPr>
          <w:rFonts w:ascii="Arial" w:hAnsi="Arial" w:cs="Arial"/>
          <w:b/>
          <w:bCs/>
          <w:sz w:val="24"/>
          <w:szCs w:val="24"/>
        </w:rPr>
        <w:lastRenderedPageBreak/>
        <w:t>6</w:t>
      </w:r>
      <w:r w:rsidR="00725AA2" w:rsidRPr="00725AA2">
        <w:rPr>
          <w:rFonts w:ascii="Arial" w:hAnsi="Arial" w:cs="Arial"/>
          <w:b/>
          <w:bCs/>
          <w:sz w:val="24"/>
          <w:szCs w:val="24"/>
        </w:rPr>
        <w:t>. BIBLIOGRAFÍA</w:t>
      </w:r>
    </w:p>
    <w:p w14:paraId="31F4EC1D" w14:textId="59F3AF7F" w:rsidR="00725AA2" w:rsidRDefault="00725AA2" w:rsidP="00725AA2">
      <w:pPr>
        <w:pStyle w:val="Prrafodelista"/>
        <w:numPr>
          <w:ilvl w:val="0"/>
          <w:numId w:val="23"/>
        </w:numPr>
        <w:spacing w:line="240" w:lineRule="auto"/>
        <w:rPr>
          <w:rFonts w:ascii="Arial" w:hAnsi="Arial" w:cs="Arial"/>
          <w:sz w:val="24"/>
          <w:szCs w:val="24"/>
        </w:rPr>
      </w:pPr>
      <w:r w:rsidRPr="00725AA2">
        <w:rPr>
          <w:rFonts w:ascii="Arial" w:hAnsi="Arial" w:cs="Arial"/>
          <w:sz w:val="24"/>
          <w:szCs w:val="24"/>
        </w:rPr>
        <w:t xml:space="preserve">García </w:t>
      </w:r>
      <w:proofErr w:type="spellStart"/>
      <w:r w:rsidRPr="00725AA2">
        <w:rPr>
          <w:rFonts w:ascii="Arial" w:hAnsi="Arial" w:cs="Arial"/>
          <w:sz w:val="24"/>
          <w:szCs w:val="24"/>
        </w:rPr>
        <w:t>Covacevich</w:t>
      </w:r>
      <w:proofErr w:type="spellEnd"/>
      <w:r w:rsidRPr="00725AA2">
        <w:rPr>
          <w:rFonts w:ascii="Arial" w:hAnsi="Arial" w:cs="Arial"/>
          <w:sz w:val="24"/>
          <w:szCs w:val="24"/>
        </w:rPr>
        <w:t xml:space="preserve">, A. (2026). </w:t>
      </w:r>
      <w:r w:rsidRPr="00725AA2">
        <w:rPr>
          <w:rFonts w:ascii="Arial" w:hAnsi="Arial" w:cs="Arial"/>
          <w:i/>
          <w:iCs/>
          <w:sz w:val="24"/>
          <w:szCs w:val="24"/>
        </w:rPr>
        <w:t>Sistemas Navales: Evolución y Logística</w:t>
      </w:r>
      <w:r w:rsidRPr="00725AA2">
        <w:rPr>
          <w:rFonts w:ascii="Arial" w:hAnsi="Arial" w:cs="Arial"/>
          <w:sz w:val="24"/>
          <w:szCs w:val="24"/>
        </w:rPr>
        <w:t xml:space="preserve"> [Material de clase]. Asignatura de Sistemas Navales, Escuela Naval "Arturo Prat".</w:t>
      </w:r>
    </w:p>
    <w:p w14:paraId="372F683C" w14:textId="6F4E6311" w:rsidR="0045431E" w:rsidRDefault="0045431E" w:rsidP="00725AA2">
      <w:pPr>
        <w:pStyle w:val="Prrafodelista"/>
        <w:numPr>
          <w:ilvl w:val="0"/>
          <w:numId w:val="23"/>
        </w:numPr>
        <w:spacing w:line="240" w:lineRule="auto"/>
        <w:rPr>
          <w:rFonts w:ascii="Arial" w:hAnsi="Arial" w:cs="Arial"/>
          <w:sz w:val="24"/>
          <w:szCs w:val="24"/>
        </w:rPr>
      </w:pPr>
      <w:r w:rsidRPr="0045431E">
        <w:rPr>
          <w:rFonts w:ascii="Arial" w:hAnsi="Arial" w:cs="Arial"/>
          <w:sz w:val="24"/>
          <w:szCs w:val="24"/>
        </w:rPr>
        <w:t>Armada de Chile. (1981</w:t>
      </w:r>
      <w:r w:rsidRPr="0045431E">
        <w:rPr>
          <w:rFonts w:ascii="Arial" w:hAnsi="Arial" w:cs="Arial"/>
          <w:b/>
          <w:bCs/>
          <w:sz w:val="24"/>
          <w:szCs w:val="24"/>
        </w:rPr>
        <w:t>).</w:t>
      </w:r>
      <w:r w:rsidRPr="0045431E">
        <w:rPr>
          <w:rFonts w:ascii="Arial" w:hAnsi="Arial" w:cs="Arial"/>
          <w:sz w:val="24"/>
          <w:szCs w:val="24"/>
        </w:rPr>
        <w:t xml:space="preserve"> Logística Naval en la Guerra del Pacífico. </w:t>
      </w:r>
      <w:r w:rsidRPr="0045431E">
        <w:rPr>
          <w:rFonts w:ascii="Arial" w:hAnsi="Arial" w:cs="Arial"/>
          <w:i/>
          <w:iCs/>
          <w:sz w:val="24"/>
          <w:szCs w:val="24"/>
        </w:rPr>
        <w:t>Revista de Marina</w:t>
      </w:r>
      <w:r w:rsidRPr="0045431E">
        <w:rPr>
          <w:rFonts w:ascii="Arial" w:hAnsi="Arial" w:cs="Arial"/>
          <w:sz w:val="24"/>
          <w:szCs w:val="24"/>
        </w:rPr>
        <w:t xml:space="preserve">. </w:t>
      </w:r>
    </w:p>
    <w:p w14:paraId="07339157" w14:textId="77777777" w:rsidR="0045431E" w:rsidRDefault="0045431E" w:rsidP="0045431E">
      <w:pPr>
        <w:spacing w:line="240" w:lineRule="auto"/>
        <w:rPr>
          <w:rFonts w:ascii="Arial" w:hAnsi="Arial" w:cs="Arial"/>
          <w:sz w:val="24"/>
          <w:szCs w:val="24"/>
        </w:rPr>
      </w:pPr>
    </w:p>
    <w:p w14:paraId="6AA17B81" w14:textId="4C2D8524" w:rsidR="0045431E" w:rsidRPr="00871037" w:rsidRDefault="00871037" w:rsidP="0045431E">
      <w:pPr>
        <w:spacing w:line="240" w:lineRule="auto"/>
        <w:rPr>
          <w:rFonts w:ascii="Arial" w:hAnsi="Arial" w:cs="Arial"/>
          <w:b/>
          <w:bCs/>
          <w:sz w:val="24"/>
          <w:szCs w:val="24"/>
        </w:rPr>
      </w:pPr>
      <w:r>
        <w:rPr>
          <w:rFonts w:ascii="Arial" w:hAnsi="Arial" w:cs="Arial"/>
          <w:b/>
          <w:bCs/>
          <w:sz w:val="24"/>
          <w:szCs w:val="24"/>
        </w:rPr>
        <w:t>7</w:t>
      </w:r>
      <w:r w:rsidR="0045431E" w:rsidRPr="00871037">
        <w:rPr>
          <w:rFonts w:ascii="Arial" w:hAnsi="Arial" w:cs="Arial"/>
          <w:b/>
          <w:bCs/>
          <w:sz w:val="24"/>
          <w:szCs w:val="24"/>
        </w:rPr>
        <w:t>. ANEXOS</w:t>
      </w:r>
    </w:p>
    <w:p w14:paraId="4CC6BD3B" w14:textId="4696621F" w:rsidR="0045431E" w:rsidRDefault="0045431E" w:rsidP="0045431E">
      <w:pPr>
        <w:spacing w:line="240" w:lineRule="auto"/>
        <w:rPr>
          <w:rFonts w:ascii="Arial" w:hAnsi="Arial" w:cs="Arial"/>
          <w:sz w:val="24"/>
          <w:szCs w:val="24"/>
        </w:rPr>
      </w:pPr>
      <w:r w:rsidRPr="0045431E">
        <w:rPr>
          <w:rFonts w:ascii="Arial" w:hAnsi="Arial" w:cs="Arial"/>
          <w:sz w:val="24"/>
          <w:szCs w:val="24"/>
        </w:rPr>
        <w:t>La siguiente tabla resume la transformación del rol logístico a través de la historia. Esta evolución demuestra cómo las exigencias tecnológicas han obligado al Oficial de Abastecimiento a pasar de una gestión de suministros básicos a una administración estratégica de capacidades y alianzas internacionales.</w:t>
      </w:r>
    </w:p>
    <w:p w14:paraId="16892C49" w14:textId="77777777" w:rsidR="00871037" w:rsidRDefault="00871037" w:rsidP="0045431E">
      <w:pPr>
        <w:spacing w:line="240" w:lineRule="auto"/>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07"/>
        <w:gridCol w:w="3281"/>
        <w:gridCol w:w="4456"/>
      </w:tblGrid>
      <w:tr w:rsidR="0045431E" w:rsidRPr="0045431E" w14:paraId="5C5ADCA0" w14:textId="77777777" w:rsidTr="0045431E">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AF098D"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b/>
                <w:bCs/>
                <w:sz w:val="24"/>
                <w:szCs w:val="24"/>
                <w:lang w:eastAsia="es-CL"/>
              </w:rPr>
              <w:t>Etapa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0E435C"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b/>
                <w:bCs/>
                <w:sz w:val="24"/>
                <w:szCs w:val="24"/>
                <w:lang w:eastAsia="es-CL"/>
              </w:rPr>
              <w:t>¿De qué se trataba?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3AF1CB"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b/>
                <w:bCs/>
                <w:sz w:val="24"/>
                <w:szCs w:val="24"/>
                <w:lang w:eastAsia="es-CL"/>
              </w:rPr>
              <w:t>El mayor desafío para el Oficial de Abastecimiento</w:t>
            </w:r>
          </w:p>
        </w:tc>
      </w:tr>
      <w:tr w:rsidR="0045431E" w:rsidRPr="0045431E" w14:paraId="3725509B" w14:textId="77777777" w:rsidTr="0045431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CEC4D6"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sz w:val="24"/>
                <w:szCs w:val="24"/>
                <w:lang w:eastAsia="es-CL"/>
              </w:rPr>
              <w:t>La Era Antigua (Velas)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620FFF"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sz w:val="24"/>
                <w:szCs w:val="24"/>
                <w:lang w:eastAsia="es-CL"/>
              </w:rPr>
              <w:t>El buque dependía totalmente de lo que podía llevar en sus bodegas.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0C83B3"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sz w:val="24"/>
                <w:szCs w:val="24"/>
                <w:lang w:eastAsia="es-CL"/>
              </w:rPr>
              <w:t>Conseguir comida y agua fresca que durara meses sin echarse a perder.</w:t>
            </w:r>
          </w:p>
        </w:tc>
      </w:tr>
      <w:tr w:rsidR="0045431E" w:rsidRPr="0045431E" w14:paraId="48EA5DDF" w14:textId="77777777" w:rsidTr="0045431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921769"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sz w:val="24"/>
                <w:szCs w:val="24"/>
                <w:lang w:eastAsia="es-CL"/>
              </w:rPr>
              <w:t>La Era del Carbón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98ED76"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sz w:val="24"/>
                <w:szCs w:val="24"/>
                <w:lang w:eastAsia="es-CL"/>
              </w:rPr>
              <w:t>Los barcos empezaron a usar máquinas. El carbón era el nuevo "combustible".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DAAB4B"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sz w:val="24"/>
                <w:szCs w:val="24"/>
                <w:lang w:eastAsia="es-CL"/>
              </w:rPr>
              <w:t>Coordinar paradas constantes en puertos amigos para recargar combustible, lo que limitaba mucho la distancia.</w:t>
            </w:r>
          </w:p>
        </w:tc>
      </w:tr>
      <w:tr w:rsidR="0045431E" w:rsidRPr="0045431E" w14:paraId="0744AA01" w14:textId="77777777" w:rsidTr="0045431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201724"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sz w:val="24"/>
                <w:szCs w:val="24"/>
                <w:lang w:eastAsia="es-CL"/>
              </w:rPr>
              <w:t>La Era del Petróleo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24A5D6"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sz w:val="24"/>
                <w:szCs w:val="24"/>
                <w:lang w:eastAsia="es-CL"/>
              </w:rPr>
              <w:t>Los barcos se volvieron más rápidos y autónomos.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FAA97C"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sz w:val="24"/>
                <w:szCs w:val="24"/>
                <w:lang w:eastAsia="es-CL"/>
              </w:rPr>
              <w:t>Inventar el "reabastecimiento en movimiento", es decir, pasar combustible de un buque a otro en pleno mar.</w:t>
            </w:r>
          </w:p>
        </w:tc>
      </w:tr>
      <w:tr w:rsidR="0045431E" w:rsidRPr="0045431E" w14:paraId="7D75187E" w14:textId="77777777" w:rsidTr="0045431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3AA56D"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sz w:val="24"/>
                <w:szCs w:val="24"/>
                <w:lang w:eastAsia="es-CL"/>
              </w:rPr>
              <w:t>La Era Digital (Actual)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E9483A"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sz w:val="24"/>
                <w:szCs w:val="24"/>
                <w:lang w:eastAsia="es-CL"/>
              </w:rPr>
              <w:t>Los buques son computadoras flotantes con radares y sensores de alta tecnología.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48495D6"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sz w:val="24"/>
                <w:szCs w:val="24"/>
                <w:lang w:eastAsia="es-CL"/>
              </w:rPr>
              <w:t>Conseguir piezas electrónicas muy específicas y colaborar con otros países para que nos apoyen si estamos lejos.</w:t>
            </w:r>
          </w:p>
        </w:tc>
      </w:tr>
      <w:tr w:rsidR="0045431E" w:rsidRPr="0045431E" w14:paraId="063FB4E8" w14:textId="77777777" w:rsidTr="0045431E">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398D3E"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sz w:val="24"/>
                <w:szCs w:val="24"/>
                <w:lang w:eastAsia="es-CL"/>
              </w:rPr>
              <w:t>El Futuro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EC338E"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sz w:val="24"/>
                <w:szCs w:val="24"/>
                <w:lang w:eastAsia="es-CL"/>
              </w:rPr>
              <w:t>Barcos más inteligentes y tripulaciones que requieren más bienestar.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82929F" w14:textId="77777777" w:rsidR="0045431E" w:rsidRPr="0045431E" w:rsidRDefault="0045431E" w:rsidP="0045431E">
            <w:pPr>
              <w:spacing w:after="0" w:line="240" w:lineRule="auto"/>
              <w:rPr>
                <w:rFonts w:ascii="Arial" w:eastAsia="Times New Roman" w:hAnsi="Arial" w:cs="Arial"/>
                <w:sz w:val="24"/>
                <w:szCs w:val="24"/>
                <w:lang w:eastAsia="es-CL"/>
              </w:rPr>
            </w:pPr>
            <w:r w:rsidRPr="0045431E">
              <w:rPr>
                <w:rFonts w:ascii="Arial" w:eastAsia="Times New Roman" w:hAnsi="Arial" w:cs="Arial"/>
                <w:sz w:val="24"/>
                <w:szCs w:val="24"/>
                <w:lang w:eastAsia="es-CL"/>
              </w:rPr>
              <w:t>Usar tecnología para predecir qué se va a romper antes de que pase y asegurar que la gente a bordo tenga todo lo necesario.</w:t>
            </w:r>
          </w:p>
        </w:tc>
      </w:tr>
    </w:tbl>
    <w:p w14:paraId="5E5C1286" w14:textId="77777777" w:rsidR="0045431E" w:rsidRPr="0045431E" w:rsidRDefault="0045431E" w:rsidP="0045431E">
      <w:pPr>
        <w:spacing w:line="240" w:lineRule="auto"/>
        <w:rPr>
          <w:rFonts w:ascii="Arial" w:hAnsi="Arial" w:cs="Arial"/>
          <w:sz w:val="24"/>
          <w:szCs w:val="24"/>
        </w:rPr>
      </w:pPr>
    </w:p>
    <w:p w14:paraId="7D6ADBA5" w14:textId="77777777" w:rsidR="007B4B85" w:rsidRDefault="007B4B85" w:rsidP="00D15CC6">
      <w:pPr>
        <w:spacing w:line="240" w:lineRule="auto"/>
        <w:rPr>
          <w:rFonts w:ascii="Arial" w:hAnsi="Arial" w:cs="Arial"/>
          <w:sz w:val="24"/>
          <w:szCs w:val="24"/>
        </w:rPr>
      </w:pPr>
    </w:p>
    <w:p w14:paraId="526828A7" w14:textId="77777777" w:rsidR="007B4B85" w:rsidRPr="00D15CC6" w:rsidRDefault="007B4B85" w:rsidP="00D15CC6">
      <w:pPr>
        <w:spacing w:line="240" w:lineRule="auto"/>
        <w:rPr>
          <w:rFonts w:ascii="Arial" w:hAnsi="Arial" w:cs="Arial"/>
          <w:sz w:val="24"/>
          <w:szCs w:val="24"/>
        </w:rPr>
      </w:pPr>
    </w:p>
    <w:p w14:paraId="4F84BF3F" w14:textId="77777777" w:rsidR="00A21CCA" w:rsidRDefault="00A21CCA" w:rsidP="00A21CCA">
      <w:pPr>
        <w:spacing w:line="240" w:lineRule="auto"/>
        <w:rPr>
          <w:rFonts w:ascii="Arial" w:hAnsi="Arial" w:cs="Arial"/>
          <w:sz w:val="24"/>
          <w:szCs w:val="24"/>
        </w:rPr>
      </w:pPr>
    </w:p>
    <w:p w14:paraId="2954053C" w14:textId="77777777" w:rsidR="00D15CC6" w:rsidRDefault="00D15CC6" w:rsidP="00A21CCA">
      <w:pPr>
        <w:spacing w:line="240" w:lineRule="auto"/>
        <w:rPr>
          <w:rFonts w:ascii="Arial" w:hAnsi="Arial" w:cs="Arial"/>
          <w:sz w:val="24"/>
          <w:szCs w:val="24"/>
        </w:rPr>
      </w:pPr>
    </w:p>
    <w:p w14:paraId="62404E12" w14:textId="77777777" w:rsidR="00D15CC6" w:rsidRDefault="00D15CC6" w:rsidP="00A21CCA">
      <w:pPr>
        <w:spacing w:line="240" w:lineRule="auto"/>
        <w:rPr>
          <w:rFonts w:ascii="Arial" w:hAnsi="Arial" w:cs="Arial"/>
          <w:sz w:val="24"/>
          <w:szCs w:val="24"/>
        </w:rPr>
      </w:pPr>
    </w:p>
    <w:p w14:paraId="11B2F159" w14:textId="77777777" w:rsidR="00D15CC6" w:rsidRDefault="00D15CC6" w:rsidP="00A21CCA">
      <w:pPr>
        <w:spacing w:line="240" w:lineRule="auto"/>
        <w:rPr>
          <w:rFonts w:ascii="Arial" w:hAnsi="Arial" w:cs="Arial"/>
          <w:sz w:val="24"/>
          <w:szCs w:val="24"/>
        </w:rPr>
      </w:pPr>
    </w:p>
    <w:p w14:paraId="23F59742" w14:textId="77777777" w:rsidR="00D15CC6" w:rsidRDefault="00D15CC6" w:rsidP="00A21CCA">
      <w:pPr>
        <w:spacing w:line="240" w:lineRule="auto"/>
        <w:rPr>
          <w:rFonts w:ascii="Arial" w:hAnsi="Arial" w:cs="Arial"/>
          <w:sz w:val="24"/>
          <w:szCs w:val="24"/>
        </w:rPr>
      </w:pPr>
    </w:p>
    <w:p w14:paraId="0447A415" w14:textId="77777777" w:rsidR="00D15CC6" w:rsidRDefault="00D15CC6" w:rsidP="00A21CCA">
      <w:pPr>
        <w:spacing w:line="240" w:lineRule="auto"/>
        <w:rPr>
          <w:rFonts w:ascii="Arial" w:hAnsi="Arial" w:cs="Arial"/>
          <w:sz w:val="24"/>
          <w:szCs w:val="24"/>
        </w:rPr>
      </w:pPr>
    </w:p>
    <w:p w14:paraId="71E67103" w14:textId="77777777" w:rsidR="007629B1" w:rsidRPr="007629B1" w:rsidRDefault="007629B1" w:rsidP="007629B1">
      <w:pPr>
        <w:spacing w:line="240" w:lineRule="auto"/>
        <w:rPr>
          <w:rFonts w:ascii="Arial" w:hAnsi="Arial" w:cs="Arial"/>
          <w:b/>
          <w:bCs/>
          <w:sz w:val="24"/>
          <w:szCs w:val="24"/>
        </w:rPr>
      </w:pPr>
      <w:r w:rsidRPr="007629B1">
        <w:rPr>
          <w:rFonts w:ascii="Arial" w:hAnsi="Arial" w:cs="Arial"/>
          <w:b/>
          <w:bCs/>
          <w:sz w:val="24"/>
          <w:szCs w:val="24"/>
        </w:rPr>
        <w:lastRenderedPageBreak/>
        <w:t>APARTADO: USO DE HERRAMIENTAS DE INTELIGENCIA ARTIFICIAL</w:t>
      </w:r>
    </w:p>
    <w:p w14:paraId="308A683E" w14:textId="77777777" w:rsidR="007629B1" w:rsidRPr="007629B1" w:rsidRDefault="007629B1" w:rsidP="007629B1">
      <w:pPr>
        <w:spacing w:line="240" w:lineRule="auto"/>
        <w:rPr>
          <w:rFonts w:ascii="Arial" w:hAnsi="Arial" w:cs="Arial"/>
          <w:sz w:val="24"/>
          <w:szCs w:val="24"/>
        </w:rPr>
      </w:pPr>
      <w:r w:rsidRPr="007629B1">
        <w:rPr>
          <w:rFonts w:ascii="Arial" w:hAnsi="Arial" w:cs="Arial"/>
          <w:sz w:val="24"/>
          <w:szCs w:val="24"/>
        </w:rPr>
        <w:t>1) Herramienta utilizada: Gemini (versión actualizada a julio de 2026).</w:t>
      </w:r>
    </w:p>
    <w:p w14:paraId="48CDD895" w14:textId="0ABB4766" w:rsidR="007629B1" w:rsidRPr="007629B1" w:rsidRDefault="007629B1" w:rsidP="007629B1">
      <w:pPr>
        <w:spacing w:line="240" w:lineRule="auto"/>
        <w:rPr>
          <w:rFonts w:ascii="Arial" w:hAnsi="Arial" w:cs="Arial"/>
          <w:sz w:val="24"/>
          <w:szCs w:val="24"/>
        </w:rPr>
      </w:pPr>
      <w:r w:rsidRPr="007629B1">
        <w:rPr>
          <w:rFonts w:ascii="Arial" w:hAnsi="Arial" w:cs="Arial"/>
          <w:sz w:val="24"/>
          <w:szCs w:val="24"/>
        </w:rPr>
        <w:t>2) Propósito del uso: El propósito principal fue la estructuración lógica del contenido, la búsqueda y verificación de fuentes académicas, la síntesis de conceptos históricos para la línea de tiempo</w:t>
      </w:r>
      <w:r w:rsidRPr="00FC49A6">
        <w:rPr>
          <w:rFonts w:ascii="Arial" w:hAnsi="Arial" w:cs="Arial"/>
          <w:sz w:val="24"/>
          <w:szCs w:val="24"/>
        </w:rPr>
        <w:t>, además de reforzar la información del</w:t>
      </w:r>
      <w:r w:rsidR="00FC49A6" w:rsidRPr="00FC49A6">
        <w:rPr>
          <w:rFonts w:ascii="Arial" w:hAnsi="Arial" w:cs="Arial"/>
          <w:sz w:val="24"/>
          <w:szCs w:val="24"/>
        </w:rPr>
        <w:t xml:space="preserve"> material</w:t>
      </w:r>
      <w:r w:rsidRPr="00FC49A6">
        <w:rPr>
          <w:rFonts w:ascii="Arial" w:hAnsi="Arial" w:cs="Arial"/>
          <w:sz w:val="24"/>
          <w:szCs w:val="24"/>
        </w:rPr>
        <w:t xml:space="preserve"> adjuntado en el Moodle para una mejor comprensión de los contenidos abordados.</w:t>
      </w:r>
    </w:p>
    <w:p w14:paraId="1BFA9F9A" w14:textId="2A11D74D" w:rsidR="007629B1" w:rsidRPr="007629B1" w:rsidRDefault="007629B1" w:rsidP="007629B1">
      <w:pPr>
        <w:spacing w:line="240" w:lineRule="auto"/>
        <w:rPr>
          <w:rFonts w:ascii="Arial" w:hAnsi="Arial" w:cs="Arial"/>
          <w:sz w:val="24"/>
          <w:szCs w:val="24"/>
        </w:rPr>
      </w:pPr>
      <w:r w:rsidRPr="007629B1">
        <w:rPr>
          <w:rFonts w:ascii="Arial" w:hAnsi="Arial" w:cs="Arial"/>
          <w:sz w:val="24"/>
          <w:szCs w:val="24"/>
        </w:rPr>
        <w:t>3) Cambios realizados por usted: El proceso de edición personal fue fundamental para asegurar la coherencia técnica</w:t>
      </w:r>
      <w:r w:rsidRPr="00FC49A6">
        <w:rPr>
          <w:rFonts w:ascii="Arial" w:hAnsi="Arial" w:cs="Arial"/>
          <w:sz w:val="24"/>
          <w:szCs w:val="24"/>
        </w:rPr>
        <w:t xml:space="preserve"> del trabajo</w:t>
      </w:r>
      <w:r w:rsidRPr="007629B1">
        <w:rPr>
          <w:rFonts w:ascii="Arial" w:hAnsi="Arial" w:cs="Arial"/>
          <w:sz w:val="24"/>
          <w:szCs w:val="24"/>
        </w:rPr>
        <w:t>. Realicé las siguientes acciones:</w:t>
      </w:r>
    </w:p>
    <w:p w14:paraId="78C997C1" w14:textId="403F29B4" w:rsidR="007629B1" w:rsidRPr="007629B1" w:rsidRDefault="007629B1" w:rsidP="007629B1">
      <w:pPr>
        <w:numPr>
          <w:ilvl w:val="0"/>
          <w:numId w:val="24"/>
        </w:numPr>
        <w:spacing w:line="240" w:lineRule="auto"/>
        <w:rPr>
          <w:rFonts w:ascii="Arial" w:hAnsi="Arial" w:cs="Arial"/>
          <w:sz w:val="24"/>
          <w:szCs w:val="24"/>
        </w:rPr>
      </w:pPr>
      <w:r w:rsidRPr="007629B1">
        <w:rPr>
          <w:rFonts w:ascii="Arial" w:hAnsi="Arial" w:cs="Arial"/>
          <w:sz w:val="24"/>
          <w:szCs w:val="24"/>
        </w:rPr>
        <w:t>Adaptación: Ajusté el lenguaje generado por la IA para que mantuviera un estilo institucional y naval adecuado a la Escuela Naval</w:t>
      </w:r>
      <w:r w:rsidR="00FC49A6" w:rsidRPr="00FC49A6">
        <w:rPr>
          <w:rFonts w:ascii="Arial" w:hAnsi="Arial" w:cs="Arial"/>
          <w:sz w:val="24"/>
          <w:szCs w:val="24"/>
        </w:rPr>
        <w:t>, en todo el trabajo, principalmente en la introducción y conclusión.</w:t>
      </w:r>
    </w:p>
    <w:p w14:paraId="68CFCBE2" w14:textId="26FB7FF0" w:rsidR="007629B1" w:rsidRPr="007629B1" w:rsidRDefault="007629B1" w:rsidP="007629B1">
      <w:pPr>
        <w:numPr>
          <w:ilvl w:val="0"/>
          <w:numId w:val="24"/>
        </w:numPr>
        <w:spacing w:line="240" w:lineRule="auto"/>
        <w:rPr>
          <w:rFonts w:ascii="Arial" w:hAnsi="Arial" w:cs="Arial"/>
          <w:sz w:val="24"/>
          <w:szCs w:val="24"/>
        </w:rPr>
      </w:pPr>
      <w:r w:rsidRPr="007629B1">
        <w:rPr>
          <w:rFonts w:ascii="Arial" w:hAnsi="Arial" w:cs="Arial"/>
          <w:sz w:val="24"/>
          <w:szCs w:val="24"/>
        </w:rPr>
        <w:t xml:space="preserve">Verificación y precisión: </w:t>
      </w:r>
      <w:r w:rsidRPr="00FC49A6">
        <w:rPr>
          <w:rFonts w:ascii="Arial" w:hAnsi="Arial" w:cs="Arial"/>
          <w:sz w:val="24"/>
          <w:szCs w:val="24"/>
        </w:rPr>
        <w:t xml:space="preserve">Validé que las ideas proporcionadas por la IA </w:t>
      </w:r>
      <w:r w:rsidRPr="007629B1">
        <w:rPr>
          <w:rFonts w:ascii="Arial" w:hAnsi="Arial" w:cs="Arial"/>
          <w:sz w:val="24"/>
          <w:szCs w:val="24"/>
        </w:rPr>
        <w:t xml:space="preserve">fueran </w:t>
      </w:r>
      <w:r w:rsidR="00FC49A6" w:rsidRPr="00FC49A6">
        <w:rPr>
          <w:rFonts w:ascii="Arial" w:hAnsi="Arial" w:cs="Arial"/>
          <w:sz w:val="24"/>
          <w:szCs w:val="24"/>
        </w:rPr>
        <w:t>verídicas</w:t>
      </w:r>
      <w:r w:rsidRPr="007629B1">
        <w:rPr>
          <w:rFonts w:ascii="Arial" w:hAnsi="Arial" w:cs="Arial"/>
          <w:sz w:val="24"/>
          <w:szCs w:val="24"/>
        </w:rPr>
        <w:t xml:space="preserve"> y no se malinterpretaran</w:t>
      </w:r>
      <w:r w:rsidRPr="00FC49A6">
        <w:rPr>
          <w:rFonts w:ascii="Arial" w:hAnsi="Arial" w:cs="Arial"/>
          <w:sz w:val="24"/>
          <w:szCs w:val="24"/>
        </w:rPr>
        <w:t xml:space="preserve">, además de que no </w:t>
      </w:r>
      <w:r w:rsidR="00FC49A6" w:rsidRPr="00FC49A6">
        <w:rPr>
          <w:rFonts w:ascii="Arial" w:hAnsi="Arial" w:cs="Arial"/>
          <w:sz w:val="24"/>
          <w:szCs w:val="24"/>
        </w:rPr>
        <w:t xml:space="preserve">se proporcionase </w:t>
      </w:r>
      <w:r w:rsidRPr="00FC49A6">
        <w:rPr>
          <w:rFonts w:ascii="Arial" w:hAnsi="Arial" w:cs="Arial"/>
          <w:sz w:val="24"/>
          <w:szCs w:val="24"/>
        </w:rPr>
        <w:t>información que n</w:t>
      </w:r>
      <w:r w:rsidR="00FC49A6" w:rsidRPr="00FC49A6">
        <w:rPr>
          <w:rFonts w:ascii="Arial" w:hAnsi="Arial" w:cs="Arial"/>
          <w:sz w:val="24"/>
          <w:szCs w:val="24"/>
        </w:rPr>
        <w:t>o tuviera relación con la materia vista en clases.</w:t>
      </w:r>
      <w:r w:rsidRPr="00FC49A6">
        <w:rPr>
          <w:rFonts w:ascii="Arial" w:hAnsi="Arial" w:cs="Arial"/>
          <w:sz w:val="24"/>
          <w:szCs w:val="24"/>
        </w:rPr>
        <w:t xml:space="preserve"> </w:t>
      </w:r>
    </w:p>
    <w:p w14:paraId="185513CE" w14:textId="6395DC7C" w:rsidR="007629B1" w:rsidRPr="007629B1" w:rsidRDefault="007629B1" w:rsidP="007629B1">
      <w:pPr>
        <w:numPr>
          <w:ilvl w:val="0"/>
          <w:numId w:val="24"/>
        </w:numPr>
        <w:spacing w:line="240" w:lineRule="auto"/>
        <w:rPr>
          <w:rFonts w:ascii="Arial" w:hAnsi="Arial" w:cs="Arial"/>
          <w:sz w:val="24"/>
          <w:szCs w:val="24"/>
        </w:rPr>
      </w:pPr>
      <w:r w:rsidRPr="007629B1">
        <w:rPr>
          <w:rFonts w:ascii="Arial" w:hAnsi="Arial" w:cs="Arial"/>
          <w:sz w:val="24"/>
          <w:szCs w:val="24"/>
        </w:rPr>
        <w:t>Estructura final: Supervisé y corregí la bibliografía para asegurar que cumpliera estrictamente con el formato APA requerido</w:t>
      </w:r>
      <w:r w:rsidR="00FC49A6" w:rsidRPr="00FC49A6">
        <w:rPr>
          <w:rFonts w:ascii="Arial" w:hAnsi="Arial" w:cs="Arial"/>
          <w:sz w:val="24"/>
          <w:szCs w:val="24"/>
        </w:rPr>
        <w:t>, además de realizar la tabla de resumen adjunta en el anexo.</w:t>
      </w:r>
    </w:p>
    <w:p w14:paraId="12E5848E" w14:textId="77777777" w:rsidR="007629B1" w:rsidRPr="007629B1" w:rsidRDefault="007629B1" w:rsidP="007629B1">
      <w:pPr>
        <w:spacing w:line="240" w:lineRule="auto"/>
        <w:rPr>
          <w:rFonts w:ascii="Arial" w:hAnsi="Arial" w:cs="Arial"/>
          <w:sz w:val="24"/>
          <w:szCs w:val="24"/>
        </w:rPr>
      </w:pPr>
      <w:r w:rsidRPr="007629B1">
        <w:rPr>
          <w:rFonts w:ascii="Arial" w:hAnsi="Arial" w:cs="Arial"/>
          <w:sz w:val="24"/>
          <w:szCs w:val="24"/>
        </w:rPr>
        <w:t>4) Parte del trabajo en que se utilizó IA: La herramienta se utilizó como soporte en la totalidad del proceso:</w:t>
      </w:r>
    </w:p>
    <w:p w14:paraId="0A1AF057" w14:textId="77777777" w:rsidR="007629B1" w:rsidRPr="007629B1" w:rsidRDefault="007629B1" w:rsidP="007629B1">
      <w:pPr>
        <w:numPr>
          <w:ilvl w:val="0"/>
          <w:numId w:val="25"/>
        </w:numPr>
        <w:spacing w:line="240" w:lineRule="auto"/>
        <w:rPr>
          <w:rFonts w:ascii="Arial" w:hAnsi="Arial" w:cs="Arial"/>
          <w:sz w:val="24"/>
          <w:szCs w:val="24"/>
        </w:rPr>
      </w:pPr>
      <w:r w:rsidRPr="007629B1">
        <w:rPr>
          <w:rFonts w:ascii="Arial" w:hAnsi="Arial" w:cs="Arial"/>
          <w:sz w:val="24"/>
          <w:szCs w:val="24"/>
        </w:rPr>
        <w:t>Estructuración: Creación del índice sugerido y organización de las secciones del desarrollo.</w:t>
      </w:r>
    </w:p>
    <w:p w14:paraId="4682E849" w14:textId="7C809D17" w:rsidR="007629B1" w:rsidRPr="007629B1" w:rsidRDefault="007629B1" w:rsidP="007629B1">
      <w:pPr>
        <w:numPr>
          <w:ilvl w:val="0"/>
          <w:numId w:val="25"/>
        </w:numPr>
        <w:spacing w:line="240" w:lineRule="auto"/>
        <w:rPr>
          <w:rFonts w:ascii="Arial" w:hAnsi="Arial" w:cs="Arial"/>
          <w:sz w:val="24"/>
          <w:szCs w:val="24"/>
        </w:rPr>
      </w:pPr>
      <w:r w:rsidRPr="007629B1">
        <w:rPr>
          <w:rFonts w:ascii="Arial" w:hAnsi="Arial" w:cs="Arial"/>
          <w:sz w:val="24"/>
          <w:szCs w:val="24"/>
        </w:rPr>
        <w:t>Redacción y síntesis:</w:t>
      </w:r>
      <w:r w:rsidR="00FC49A6" w:rsidRPr="00FC49A6">
        <w:rPr>
          <w:rFonts w:ascii="Arial" w:hAnsi="Arial" w:cs="Arial"/>
          <w:sz w:val="24"/>
          <w:szCs w:val="24"/>
        </w:rPr>
        <w:t xml:space="preserve"> Elaboración de introducción y conclusión, pero con modificaciones hechas por mí, además de redactar las ideas que tenía y los contenidos vistos en clases en el desarrollo del trabajo.</w:t>
      </w:r>
    </w:p>
    <w:p w14:paraId="27161894" w14:textId="77777777" w:rsidR="007629B1" w:rsidRPr="007629B1" w:rsidRDefault="007629B1" w:rsidP="007629B1">
      <w:pPr>
        <w:numPr>
          <w:ilvl w:val="0"/>
          <w:numId w:val="25"/>
        </w:numPr>
        <w:spacing w:line="240" w:lineRule="auto"/>
        <w:rPr>
          <w:rFonts w:ascii="Arial" w:hAnsi="Arial" w:cs="Arial"/>
          <w:sz w:val="24"/>
          <w:szCs w:val="24"/>
        </w:rPr>
      </w:pPr>
      <w:r w:rsidRPr="007629B1">
        <w:rPr>
          <w:rFonts w:ascii="Arial" w:hAnsi="Arial" w:cs="Arial"/>
          <w:sz w:val="24"/>
          <w:szCs w:val="24"/>
        </w:rPr>
        <w:t>Apoyo académico: Configuración de las referencias bibliográficas y revisión de coherencia con la rúbrica de evaluación.</w:t>
      </w:r>
    </w:p>
    <w:p w14:paraId="64207037" w14:textId="77777777" w:rsidR="00D15CC6" w:rsidRPr="00FC49A6" w:rsidRDefault="00D15CC6" w:rsidP="00A21CCA">
      <w:pPr>
        <w:spacing w:line="240" w:lineRule="auto"/>
        <w:rPr>
          <w:rFonts w:ascii="Arial" w:hAnsi="Arial" w:cs="Arial"/>
          <w:sz w:val="24"/>
          <w:szCs w:val="24"/>
        </w:rPr>
      </w:pPr>
    </w:p>
    <w:p w14:paraId="35811CC7" w14:textId="77777777" w:rsidR="00D15CC6" w:rsidRDefault="00D15CC6" w:rsidP="00A21CCA">
      <w:pPr>
        <w:spacing w:line="240" w:lineRule="auto"/>
        <w:rPr>
          <w:rFonts w:ascii="Arial" w:hAnsi="Arial" w:cs="Arial"/>
          <w:sz w:val="24"/>
          <w:szCs w:val="24"/>
        </w:rPr>
      </w:pPr>
    </w:p>
    <w:p w14:paraId="0692C89F" w14:textId="77777777" w:rsidR="00D15CC6" w:rsidRDefault="00D15CC6" w:rsidP="00A21CCA">
      <w:pPr>
        <w:spacing w:line="240" w:lineRule="auto"/>
        <w:rPr>
          <w:rFonts w:ascii="Arial" w:hAnsi="Arial" w:cs="Arial"/>
          <w:sz w:val="24"/>
          <w:szCs w:val="24"/>
        </w:rPr>
      </w:pPr>
    </w:p>
    <w:p w14:paraId="24FB09ED" w14:textId="77777777" w:rsidR="00D15CC6" w:rsidRDefault="00D15CC6" w:rsidP="00A21CCA">
      <w:pPr>
        <w:spacing w:line="240" w:lineRule="auto"/>
        <w:rPr>
          <w:rFonts w:ascii="Arial" w:hAnsi="Arial" w:cs="Arial"/>
          <w:sz w:val="24"/>
          <w:szCs w:val="24"/>
        </w:rPr>
      </w:pPr>
    </w:p>
    <w:p w14:paraId="3B5EB041" w14:textId="77777777" w:rsidR="00D15CC6" w:rsidRDefault="00D15CC6" w:rsidP="00A21CCA">
      <w:pPr>
        <w:spacing w:line="240" w:lineRule="auto"/>
        <w:rPr>
          <w:rFonts w:ascii="Arial" w:hAnsi="Arial" w:cs="Arial"/>
          <w:sz w:val="24"/>
          <w:szCs w:val="24"/>
        </w:rPr>
      </w:pPr>
    </w:p>
    <w:p w14:paraId="2041F31E" w14:textId="77777777" w:rsidR="00D15CC6" w:rsidRDefault="00D15CC6" w:rsidP="00A21CCA">
      <w:pPr>
        <w:spacing w:line="240" w:lineRule="auto"/>
        <w:rPr>
          <w:rFonts w:ascii="Arial" w:hAnsi="Arial" w:cs="Arial"/>
          <w:sz w:val="24"/>
          <w:szCs w:val="24"/>
        </w:rPr>
      </w:pPr>
    </w:p>
    <w:p w14:paraId="53DD5108" w14:textId="77777777" w:rsidR="00D15CC6" w:rsidRDefault="00D15CC6" w:rsidP="00A21CCA">
      <w:pPr>
        <w:spacing w:line="240" w:lineRule="auto"/>
        <w:rPr>
          <w:rFonts w:ascii="Arial" w:hAnsi="Arial" w:cs="Arial"/>
          <w:sz w:val="24"/>
          <w:szCs w:val="24"/>
        </w:rPr>
      </w:pPr>
    </w:p>
    <w:p w14:paraId="31DF8316" w14:textId="77777777" w:rsidR="00D15CC6" w:rsidRDefault="00D15CC6" w:rsidP="00A21CCA">
      <w:pPr>
        <w:spacing w:line="240" w:lineRule="auto"/>
        <w:rPr>
          <w:rFonts w:ascii="Arial" w:hAnsi="Arial" w:cs="Arial"/>
          <w:sz w:val="24"/>
          <w:szCs w:val="24"/>
        </w:rPr>
      </w:pPr>
    </w:p>
    <w:p w14:paraId="3BF9E8DE" w14:textId="77777777" w:rsidR="00D15CC6" w:rsidRDefault="00D15CC6" w:rsidP="00A21CCA">
      <w:pPr>
        <w:spacing w:line="240" w:lineRule="auto"/>
        <w:rPr>
          <w:rFonts w:ascii="Arial" w:hAnsi="Arial" w:cs="Arial"/>
          <w:sz w:val="24"/>
          <w:szCs w:val="24"/>
        </w:rPr>
      </w:pPr>
    </w:p>
    <w:p w14:paraId="7F7541E0" w14:textId="77777777" w:rsidR="00D15CC6" w:rsidRPr="00D15CC6" w:rsidRDefault="00D15CC6" w:rsidP="00A21CCA">
      <w:pPr>
        <w:spacing w:line="240" w:lineRule="auto"/>
        <w:rPr>
          <w:rFonts w:ascii="Arial" w:hAnsi="Arial" w:cs="Arial"/>
          <w:sz w:val="24"/>
          <w:szCs w:val="24"/>
        </w:rPr>
      </w:pPr>
    </w:p>
    <w:sectPr w:rsidR="00D15CC6" w:rsidRPr="00D15CC6" w:rsidSect="00AF4146">
      <w:footerReference w:type="default" r:id="rId9"/>
      <w:pgSz w:w="12240" w:h="18720" w:code="14"/>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F795A" w14:textId="77777777" w:rsidR="00683C98" w:rsidRDefault="00683C98" w:rsidP="00FD2C5C">
      <w:pPr>
        <w:spacing w:after="0" w:line="240" w:lineRule="auto"/>
      </w:pPr>
      <w:r>
        <w:separator/>
      </w:r>
    </w:p>
  </w:endnote>
  <w:endnote w:type="continuationSeparator" w:id="0">
    <w:p w14:paraId="4F1DAF42" w14:textId="77777777" w:rsidR="00683C98" w:rsidRDefault="00683C98" w:rsidP="00FD2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697091"/>
      <w:docPartObj>
        <w:docPartGallery w:val="Page Numbers (Bottom of Page)"/>
        <w:docPartUnique/>
      </w:docPartObj>
    </w:sdtPr>
    <w:sdtContent>
      <w:p w14:paraId="237E52B6" w14:textId="5A6B3192" w:rsidR="00871037" w:rsidRDefault="00871037">
        <w:pPr>
          <w:pStyle w:val="Piedepgina"/>
          <w:jc w:val="right"/>
        </w:pPr>
        <w:r>
          <w:fldChar w:fldCharType="begin"/>
        </w:r>
        <w:r>
          <w:instrText>PAGE   \* MERGEFORMAT</w:instrText>
        </w:r>
        <w:r>
          <w:fldChar w:fldCharType="separate"/>
        </w:r>
        <w:r>
          <w:rPr>
            <w:lang w:val="es-ES"/>
          </w:rPr>
          <w:t>2</w:t>
        </w:r>
        <w:r>
          <w:fldChar w:fldCharType="end"/>
        </w:r>
      </w:p>
    </w:sdtContent>
  </w:sdt>
  <w:p w14:paraId="66EEAA55" w14:textId="77777777" w:rsidR="00FD2C5C" w:rsidRDefault="00FD2C5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8A98F" w14:textId="77777777" w:rsidR="00683C98" w:rsidRDefault="00683C98" w:rsidP="00FD2C5C">
      <w:pPr>
        <w:spacing w:after="0" w:line="240" w:lineRule="auto"/>
      </w:pPr>
      <w:r>
        <w:separator/>
      </w:r>
    </w:p>
  </w:footnote>
  <w:footnote w:type="continuationSeparator" w:id="0">
    <w:p w14:paraId="2E81200C" w14:textId="77777777" w:rsidR="00683C98" w:rsidRDefault="00683C98" w:rsidP="00FD2C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03DEC"/>
    <w:multiLevelType w:val="multilevel"/>
    <w:tmpl w:val="71A6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D33AD"/>
    <w:multiLevelType w:val="multilevel"/>
    <w:tmpl w:val="769E1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DB3505"/>
    <w:multiLevelType w:val="multilevel"/>
    <w:tmpl w:val="7018C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9A476C"/>
    <w:multiLevelType w:val="hybridMultilevel"/>
    <w:tmpl w:val="9F1A493C"/>
    <w:lvl w:ilvl="0" w:tplc="9AB826BA">
      <w:start w:val="1"/>
      <w:numFmt w:val="upperRoman"/>
      <w:pStyle w:val="Ttulo1"/>
      <w:lvlText w:val="%1."/>
      <w:lvlJc w:val="righ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4401EF8"/>
    <w:multiLevelType w:val="multilevel"/>
    <w:tmpl w:val="75DE3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3707F5"/>
    <w:multiLevelType w:val="hybridMultilevel"/>
    <w:tmpl w:val="4E545D8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19591C67"/>
    <w:multiLevelType w:val="hybridMultilevel"/>
    <w:tmpl w:val="F532381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20B4634C"/>
    <w:multiLevelType w:val="multilevel"/>
    <w:tmpl w:val="33AE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DC1791"/>
    <w:multiLevelType w:val="multilevel"/>
    <w:tmpl w:val="BA0CF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0225B9"/>
    <w:multiLevelType w:val="hybridMultilevel"/>
    <w:tmpl w:val="CC9E6CB4"/>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2B0B0DC9"/>
    <w:multiLevelType w:val="multilevel"/>
    <w:tmpl w:val="29CE1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B50382"/>
    <w:multiLevelType w:val="multilevel"/>
    <w:tmpl w:val="670CC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724D62"/>
    <w:multiLevelType w:val="hybridMultilevel"/>
    <w:tmpl w:val="30B874C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3FD75F06"/>
    <w:multiLevelType w:val="hybridMultilevel"/>
    <w:tmpl w:val="455A1A7E"/>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4" w15:restartNumberingAfterBreak="0">
    <w:nsid w:val="478468A6"/>
    <w:multiLevelType w:val="multilevel"/>
    <w:tmpl w:val="D9B8E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AA5BA3"/>
    <w:multiLevelType w:val="multilevel"/>
    <w:tmpl w:val="9FCA9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6B0C91"/>
    <w:multiLevelType w:val="multilevel"/>
    <w:tmpl w:val="96E69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D854E6"/>
    <w:multiLevelType w:val="multilevel"/>
    <w:tmpl w:val="78442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3A34BC"/>
    <w:multiLevelType w:val="multilevel"/>
    <w:tmpl w:val="98604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BF21D77"/>
    <w:multiLevelType w:val="hybridMultilevel"/>
    <w:tmpl w:val="09DCAF6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61997A98"/>
    <w:multiLevelType w:val="multilevel"/>
    <w:tmpl w:val="C2CA4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965510"/>
    <w:multiLevelType w:val="hybridMultilevel"/>
    <w:tmpl w:val="A73A048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317342949">
    <w:abstractNumId w:val="20"/>
  </w:num>
  <w:num w:numId="2" w16cid:durableId="1378242353">
    <w:abstractNumId w:val="18"/>
  </w:num>
  <w:num w:numId="3" w16cid:durableId="869413648">
    <w:abstractNumId w:val="16"/>
  </w:num>
  <w:num w:numId="4" w16cid:durableId="294024183">
    <w:abstractNumId w:val="3"/>
  </w:num>
  <w:num w:numId="5" w16cid:durableId="573131089">
    <w:abstractNumId w:val="3"/>
  </w:num>
  <w:num w:numId="6" w16cid:durableId="285159057">
    <w:abstractNumId w:val="3"/>
  </w:num>
  <w:num w:numId="7" w16cid:durableId="2081125196">
    <w:abstractNumId w:val="3"/>
  </w:num>
  <w:num w:numId="8" w16cid:durableId="1949971639">
    <w:abstractNumId w:val="6"/>
  </w:num>
  <w:num w:numId="9" w16cid:durableId="433597134">
    <w:abstractNumId w:val="19"/>
  </w:num>
  <w:num w:numId="10" w16cid:durableId="811948986">
    <w:abstractNumId w:val="12"/>
  </w:num>
  <w:num w:numId="11" w16cid:durableId="667290647">
    <w:abstractNumId w:val="21"/>
  </w:num>
  <w:num w:numId="12" w16cid:durableId="78408425">
    <w:abstractNumId w:val="13"/>
  </w:num>
  <w:num w:numId="13" w16cid:durableId="1005061530">
    <w:abstractNumId w:val="5"/>
  </w:num>
  <w:num w:numId="14" w16cid:durableId="2102677951">
    <w:abstractNumId w:val="10"/>
  </w:num>
  <w:num w:numId="15" w16cid:durableId="1125270320">
    <w:abstractNumId w:val="1"/>
  </w:num>
  <w:num w:numId="16" w16cid:durableId="142430662">
    <w:abstractNumId w:val="14"/>
  </w:num>
  <w:num w:numId="17" w16cid:durableId="731924548">
    <w:abstractNumId w:val="17"/>
  </w:num>
  <w:num w:numId="18" w16cid:durableId="370687611">
    <w:abstractNumId w:val="2"/>
  </w:num>
  <w:num w:numId="19" w16cid:durableId="121656624">
    <w:abstractNumId w:val="7"/>
  </w:num>
  <w:num w:numId="20" w16cid:durableId="1749426101">
    <w:abstractNumId w:val="15"/>
  </w:num>
  <w:num w:numId="21" w16cid:durableId="1860315773">
    <w:abstractNumId w:val="8"/>
  </w:num>
  <w:num w:numId="22" w16cid:durableId="1187984257">
    <w:abstractNumId w:val="4"/>
  </w:num>
  <w:num w:numId="23" w16cid:durableId="145556553">
    <w:abstractNumId w:val="9"/>
  </w:num>
  <w:num w:numId="24" w16cid:durableId="1097405984">
    <w:abstractNumId w:val="11"/>
  </w:num>
  <w:num w:numId="25" w16cid:durableId="13060813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CDE"/>
    <w:rsid w:val="00003A8F"/>
    <w:rsid w:val="00004FB3"/>
    <w:rsid w:val="00022D01"/>
    <w:rsid w:val="00075896"/>
    <w:rsid w:val="0007615F"/>
    <w:rsid w:val="00082356"/>
    <w:rsid w:val="000934A3"/>
    <w:rsid w:val="000B118D"/>
    <w:rsid w:val="000B64B3"/>
    <w:rsid w:val="000D4BE9"/>
    <w:rsid w:val="000E0164"/>
    <w:rsid w:val="00124CDE"/>
    <w:rsid w:val="001332F4"/>
    <w:rsid w:val="00151DE5"/>
    <w:rsid w:val="00153E31"/>
    <w:rsid w:val="001906CD"/>
    <w:rsid w:val="001A67C6"/>
    <w:rsid w:val="001D425C"/>
    <w:rsid w:val="002259A3"/>
    <w:rsid w:val="0026489E"/>
    <w:rsid w:val="002661DD"/>
    <w:rsid w:val="00274A30"/>
    <w:rsid w:val="002A1E7B"/>
    <w:rsid w:val="002B3160"/>
    <w:rsid w:val="002B567D"/>
    <w:rsid w:val="002B73FB"/>
    <w:rsid w:val="002D3620"/>
    <w:rsid w:val="002F2581"/>
    <w:rsid w:val="00314246"/>
    <w:rsid w:val="00342384"/>
    <w:rsid w:val="00342572"/>
    <w:rsid w:val="00361D0F"/>
    <w:rsid w:val="003B123C"/>
    <w:rsid w:val="003B4B4C"/>
    <w:rsid w:val="003C4C86"/>
    <w:rsid w:val="003D34BB"/>
    <w:rsid w:val="00435A67"/>
    <w:rsid w:val="00442523"/>
    <w:rsid w:val="0045431E"/>
    <w:rsid w:val="00475782"/>
    <w:rsid w:val="004A3CB5"/>
    <w:rsid w:val="004A3E6A"/>
    <w:rsid w:val="004C6732"/>
    <w:rsid w:val="005222A6"/>
    <w:rsid w:val="005852D4"/>
    <w:rsid w:val="005C7EE1"/>
    <w:rsid w:val="00602DDF"/>
    <w:rsid w:val="006115F8"/>
    <w:rsid w:val="00655AD0"/>
    <w:rsid w:val="00661B6D"/>
    <w:rsid w:val="00683C98"/>
    <w:rsid w:val="006B73CC"/>
    <w:rsid w:val="006C07F5"/>
    <w:rsid w:val="006C4DA0"/>
    <w:rsid w:val="006D2FCD"/>
    <w:rsid w:val="006F6D51"/>
    <w:rsid w:val="0071143F"/>
    <w:rsid w:val="00725AA2"/>
    <w:rsid w:val="007422C2"/>
    <w:rsid w:val="007629B1"/>
    <w:rsid w:val="007A7EFC"/>
    <w:rsid w:val="007B2844"/>
    <w:rsid w:val="007B4B85"/>
    <w:rsid w:val="007D4C2F"/>
    <w:rsid w:val="007F4CAE"/>
    <w:rsid w:val="007F52AD"/>
    <w:rsid w:val="00871037"/>
    <w:rsid w:val="00872B49"/>
    <w:rsid w:val="00877A00"/>
    <w:rsid w:val="008C30D1"/>
    <w:rsid w:val="008C368A"/>
    <w:rsid w:val="008D42B2"/>
    <w:rsid w:val="008E0111"/>
    <w:rsid w:val="0090433A"/>
    <w:rsid w:val="009F3EE5"/>
    <w:rsid w:val="009F5887"/>
    <w:rsid w:val="00A21CCA"/>
    <w:rsid w:val="00A366EF"/>
    <w:rsid w:val="00A41D91"/>
    <w:rsid w:val="00A75BF5"/>
    <w:rsid w:val="00A8315C"/>
    <w:rsid w:val="00A85AB6"/>
    <w:rsid w:val="00A97B3F"/>
    <w:rsid w:val="00AB6A3A"/>
    <w:rsid w:val="00AE7AC2"/>
    <w:rsid w:val="00AF4146"/>
    <w:rsid w:val="00B03438"/>
    <w:rsid w:val="00B10F67"/>
    <w:rsid w:val="00B30690"/>
    <w:rsid w:val="00B32091"/>
    <w:rsid w:val="00B5517A"/>
    <w:rsid w:val="00B552E6"/>
    <w:rsid w:val="00B77512"/>
    <w:rsid w:val="00B85097"/>
    <w:rsid w:val="00BA7B83"/>
    <w:rsid w:val="00BC4E7A"/>
    <w:rsid w:val="00BC5016"/>
    <w:rsid w:val="00C1577E"/>
    <w:rsid w:val="00C200C7"/>
    <w:rsid w:val="00C35261"/>
    <w:rsid w:val="00C42FE8"/>
    <w:rsid w:val="00C47C7B"/>
    <w:rsid w:val="00C60CBE"/>
    <w:rsid w:val="00C70816"/>
    <w:rsid w:val="00D15CC6"/>
    <w:rsid w:val="00D356B2"/>
    <w:rsid w:val="00D900F6"/>
    <w:rsid w:val="00DA0DC9"/>
    <w:rsid w:val="00DF6660"/>
    <w:rsid w:val="00E042C2"/>
    <w:rsid w:val="00E164FE"/>
    <w:rsid w:val="00E57EA9"/>
    <w:rsid w:val="00E61802"/>
    <w:rsid w:val="00E7243B"/>
    <w:rsid w:val="00E7718B"/>
    <w:rsid w:val="00E875BB"/>
    <w:rsid w:val="00EA5544"/>
    <w:rsid w:val="00ED7218"/>
    <w:rsid w:val="00ED7372"/>
    <w:rsid w:val="00EE243D"/>
    <w:rsid w:val="00F26AAC"/>
    <w:rsid w:val="00F47E03"/>
    <w:rsid w:val="00F551F6"/>
    <w:rsid w:val="00F72C54"/>
    <w:rsid w:val="00F763DF"/>
    <w:rsid w:val="00FB56B4"/>
    <w:rsid w:val="00FC49A6"/>
    <w:rsid w:val="00FD2C5C"/>
    <w:rsid w:val="00FD69E0"/>
    <w:rsid w:val="00FE3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AAA86"/>
  <w15:chartTrackingRefBased/>
  <w15:docId w15:val="{78EB6E52-C4A8-48EC-9723-00E784F3E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L"/>
    </w:rPr>
  </w:style>
  <w:style w:type="paragraph" w:styleId="Ttulo1">
    <w:name w:val="heading 1"/>
    <w:basedOn w:val="Normal"/>
    <w:next w:val="Normal"/>
    <w:link w:val="Ttulo1Car"/>
    <w:autoRedefine/>
    <w:uiPriority w:val="9"/>
    <w:qFormat/>
    <w:rsid w:val="002B73FB"/>
    <w:pPr>
      <w:keepNext/>
      <w:keepLines/>
      <w:numPr>
        <w:numId w:val="4"/>
      </w:numPr>
      <w:spacing w:before="360" w:after="80"/>
      <w:outlineLvl w:val="0"/>
    </w:pPr>
    <w:rPr>
      <w:rFonts w:ascii="Arial" w:eastAsiaTheme="majorEastAsia" w:hAnsi="Arial" w:cstheme="majorBidi"/>
      <w:b/>
      <w:sz w:val="24"/>
      <w:szCs w:val="40"/>
    </w:rPr>
  </w:style>
  <w:style w:type="paragraph" w:styleId="Ttulo2">
    <w:name w:val="heading 2"/>
    <w:basedOn w:val="Normal"/>
    <w:next w:val="Normal"/>
    <w:link w:val="Ttulo2Car"/>
    <w:uiPriority w:val="9"/>
    <w:semiHidden/>
    <w:unhideWhenUsed/>
    <w:qFormat/>
    <w:rsid w:val="00124CDE"/>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ar"/>
    <w:uiPriority w:val="9"/>
    <w:semiHidden/>
    <w:unhideWhenUsed/>
    <w:qFormat/>
    <w:rsid w:val="00124CDE"/>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ar"/>
    <w:uiPriority w:val="9"/>
    <w:semiHidden/>
    <w:unhideWhenUsed/>
    <w:qFormat/>
    <w:rsid w:val="00124CDE"/>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ar"/>
    <w:uiPriority w:val="9"/>
    <w:semiHidden/>
    <w:unhideWhenUsed/>
    <w:qFormat/>
    <w:rsid w:val="00124CDE"/>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ar"/>
    <w:uiPriority w:val="9"/>
    <w:semiHidden/>
    <w:unhideWhenUsed/>
    <w:qFormat/>
    <w:rsid w:val="00124CD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24CD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24CD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24CD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B73FB"/>
    <w:rPr>
      <w:rFonts w:ascii="Arial" w:eastAsiaTheme="majorEastAsia" w:hAnsi="Arial" w:cstheme="majorBidi"/>
      <w:b/>
      <w:sz w:val="24"/>
      <w:szCs w:val="40"/>
      <w:lang w:val="es-CL"/>
    </w:rPr>
  </w:style>
  <w:style w:type="character" w:customStyle="1" w:styleId="Ttulo2Car">
    <w:name w:val="Título 2 Car"/>
    <w:basedOn w:val="Fuentedeprrafopredeter"/>
    <w:link w:val="Ttulo2"/>
    <w:uiPriority w:val="9"/>
    <w:semiHidden/>
    <w:rsid w:val="00124CDE"/>
    <w:rPr>
      <w:rFonts w:asciiTheme="majorHAnsi" w:eastAsiaTheme="majorEastAsia" w:hAnsiTheme="majorHAnsi" w:cstheme="majorBidi"/>
      <w:color w:val="2E74B5" w:themeColor="accent1" w:themeShade="BF"/>
      <w:sz w:val="32"/>
      <w:szCs w:val="32"/>
      <w:lang w:val="es-CL"/>
    </w:rPr>
  </w:style>
  <w:style w:type="character" w:customStyle="1" w:styleId="Ttulo3Car">
    <w:name w:val="Título 3 Car"/>
    <w:basedOn w:val="Fuentedeprrafopredeter"/>
    <w:link w:val="Ttulo3"/>
    <w:uiPriority w:val="9"/>
    <w:semiHidden/>
    <w:rsid w:val="00124CDE"/>
    <w:rPr>
      <w:rFonts w:eastAsiaTheme="majorEastAsia" w:cstheme="majorBidi"/>
      <w:color w:val="2E74B5" w:themeColor="accent1" w:themeShade="BF"/>
      <w:sz w:val="28"/>
      <w:szCs w:val="28"/>
      <w:lang w:val="es-CL"/>
    </w:rPr>
  </w:style>
  <w:style w:type="character" w:customStyle="1" w:styleId="Ttulo4Car">
    <w:name w:val="Título 4 Car"/>
    <w:basedOn w:val="Fuentedeprrafopredeter"/>
    <w:link w:val="Ttulo4"/>
    <w:uiPriority w:val="9"/>
    <w:semiHidden/>
    <w:rsid w:val="00124CDE"/>
    <w:rPr>
      <w:rFonts w:eastAsiaTheme="majorEastAsia" w:cstheme="majorBidi"/>
      <w:i/>
      <w:iCs/>
      <w:color w:val="2E74B5" w:themeColor="accent1" w:themeShade="BF"/>
      <w:lang w:val="es-CL"/>
    </w:rPr>
  </w:style>
  <w:style w:type="character" w:customStyle="1" w:styleId="Ttulo5Car">
    <w:name w:val="Título 5 Car"/>
    <w:basedOn w:val="Fuentedeprrafopredeter"/>
    <w:link w:val="Ttulo5"/>
    <w:uiPriority w:val="9"/>
    <w:semiHidden/>
    <w:rsid w:val="00124CDE"/>
    <w:rPr>
      <w:rFonts w:eastAsiaTheme="majorEastAsia" w:cstheme="majorBidi"/>
      <w:color w:val="2E74B5" w:themeColor="accent1" w:themeShade="BF"/>
      <w:lang w:val="es-CL"/>
    </w:rPr>
  </w:style>
  <w:style w:type="character" w:customStyle="1" w:styleId="Ttulo6Car">
    <w:name w:val="Título 6 Car"/>
    <w:basedOn w:val="Fuentedeprrafopredeter"/>
    <w:link w:val="Ttulo6"/>
    <w:uiPriority w:val="9"/>
    <w:semiHidden/>
    <w:rsid w:val="00124CDE"/>
    <w:rPr>
      <w:rFonts w:eastAsiaTheme="majorEastAsia" w:cstheme="majorBidi"/>
      <w:i/>
      <w:iCs/>
      <w:color w:val="595959" w:themeColor="text1" w:themeTint="A6"/>
      <w:lang w:val="es-CL"/>
    </w:rPr>
  </w:style>
  <w:style w:type="character" w:customStyle="1" w:styleId="Ttulo7Car">
    <w:name w:val="Título 7 Car"/>
    <w:basedOn w:val="Fuentedeprrafopredeter"/>
    <w:link w:val="Ttulo7"/>
    <w:uiPriority w:val="9"/>
    <w:semiHidden/>
    <w:rsid w:val="00124CDE"/>
    <w:rPr>
      <w:rFonts w:eastAsiaTheme="majorEastAsia" w:cstheme="majorBidi"/>
      <w:color w:val="595959" w:themeColor="text1" w:themeTint="A6"/>
      <w:lang w:val="es-CL"/>
    </w:rPr>
  </w:style>
  <w:style w:type="character" w:customStyle="1" w:styleId="Ttulo8Car">
    <w:name w:val="Título 8 Car"/>
    <w:basedOn w:val="Fuentedeprrafopredeter"/>
    <w:link w:val="Ttulo8"/>
    <w:uiPriority w:val="9"/>
    <w:semiHidden/>
    <w:rsid w:val="00124CDE"/>
    <w:rPr>
      <w:rFonts w:eastAsiaTheme="majorEastAsia" w:cstheme="majorBidi"/>
      <w:i/>
      <w:iCs/>
      <w:color w:val="272727" w:themeColor="text1" w:themeTint="D8"/>
      <w:lang w:val="es-CL"/>
    </w:rPr>
  </w:style>
  <w:style w:type="character" w:customStyle="1" w:styleId="Ttulo9Car">
    <w:name w:val="Título 9 Car"/>
    <w:basedOn w:val="Fuentedeprrafopredeter"/>
    <w:link w:val="Ttulo9"/>
    <w:uiPriority w:val="9"/>
    <w:semiHidden/>
    <w:rsid w:val="00124CDE"/>
    <w:rPr>
      <w:rFonts w:eastAsiaTheme="majorEastAsia" w:cstheme="majorBidi"/>
      <w:color w:val="272727" w:themeColor="text1" w:themeTint="D8"/>
      <w:lang w:val="es-CL"/>
    </w:rPr>
  </w:style>
  <w:style w:type="paragraph" w:styleId="Ttulo">
    <w:name w:val="Title"/>
    <w:basedOn w:val="Normal"/>
    <w:next w:val="Normal"/>
    <w:link w:val="TtuloCar"/>
    <w:uiPriority w:val="10"/>
    <w:qFormat/>
    <w:rsid w:val="00124C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24CDE"/>
    <w:rPr>
      <w:rFonts w:asciiTheme="majorHAnsi" w:eastAsiaTheme="majorEastAsia" w:hAnsiTheme="majorHAnsi" w:cstheme="majorBidi"/>
      <w:spacing w:val="-10"/>
      <w:kern w:val="28"/>
      <w:sz w:val="56"/>
      <w:szCs w:val="56"/>
      <w:lang w:val="es-CL"/>
    </w:rPr>
  </w:style>
  <w:style w:type="paragraph" w:styleId="Subttulo">
    <w:name w:val="Subtitle"/>
    <w:basedOn w:val="Normal"/>
    <w:next w:val="Normal"/>
    <w:link w:val="SubttuloCar"/>
    <w:uiPriority w:val="11"/>
    <w:qFormat/>
    <w:rsid w:val="00124CD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24CDE"/>
    <w:rPr>
      <w:rFonts w:eastAsiaTheme="majorEastAsia" w:cstheme="majorBidi"/>
      <w:color w:val="595959" w:themeColor="text1" w:themeTint="A6"/>
      <w:spacing w:val="15"/>
      <w:sz w:val="28"/>
      <w:szCs w:val="28"/>
      <w:lang w:val="es-CL"/>
    </w:rPr>
  </w:style>
  <w:style w:type="paragraph" w:styleId="Cita">
    <w:name w:val="Quote"/>
    <w:basedOn w:val="Normal"/>
    <w:next w:val="Normal"/>
    <w:link w:val="CitaCar"/>
    <w:uiPriority w:val="29"/>
    <w:qFormat/>
    <w:rsid w:val="00124CDE"/>
    <w:pPr>
      <w:spacing w:before="160"/>
      <w:jc w:val="center"/>
    </w:pPr>
    <w:rPr>
      <w:i/>
      <w:iCs/>
      <w:color w:val="404040" w:themeColor="text1" w:themeTint="BF"/>
    </w:rPr>
  </w:style>
  <w:style w:type="character" w:customStyle="1" w:styleId="CitaCar">
    <w:name w:val="Cita Car"/>
    <w:basedOn w:val="Fuentedeprrafopredeter"/>
    <w:link w:val="Cita"/>
    <w:uiPriority w:val="29"/>
    <w:rsid w:val="00124CDE"/>
    <w:rPr>
      <w:i/>
      <w:iCs/>
      <w:color w:val="404040" w:themeColor="text1" w:themeTint="BF"/>
      <w:lang w:val="es-CL"/>
    </w:rPr>
  </w:style>
  <w:style w:type="paragraph" w:styleId="Prrafodelista">
    <w:name w:val="List Paragraph"/>
    <w:basedOn w:val="Normal"/>
    <w:uiPriority w:val="34"/>
    <w:qFormat/>
    <w:rsid w:val="00124CDE"/>
    <w:pPr>
      <w:ind w:left="720"/>
      <w:contextualSpacing/>
    </w:pPr>
  </w:style>
  <w:style w:type="character" w:styleId="nfasisintenso">
    <w:name w:val="Intense Emphasis"/>
    <w:basedOn w:val="Fuentedeprrafopredeter"/>
    <w:uiPriority w:val="21"/>
    <w:qFormat/>
    <w:rsid w:val="00124CDE"/>
    <w:rPr>
      <w:i/>
      <w:iCs/>
      <w:color w:val="2E74B5" w:themeColor="accent1" w:themeShade="BF"/>
    </w:rPr>
  </w:style>
  <w:style w:type="paragraph" w:styleId="Citadestacada">
    <w:name w:val="Intense Quote"/>
    <w:basedOn w:val="Normal"/>
    <w:next w:val="Normal"/>
    <w:link w:val="CitadestacadaCar"/>
    <w:uiPriority w:val="30"/>
    <w:qFormat/>
    <w:rsid w:val="00124CDE"/>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destacadaCar">
    <w:name w:val="Cita destacada Car"/>
    <w:basedOn w:val="Fuentedeprrafopredeter"/>
    <w:link w:val="Citadestacada"/>
    <w:uiPriority w:val="30"/>
    <w:rsid w:val="00124CDE"/>
    <w:rPr>
      <w:i/>
      <w:iCs/>
      <w:color w:val="2E74B5" w:themeColor="accent1" w:themeShade="BF"/>
      <w:lang w:val="es-CL"/>
    </w:rPr>
  </w:style>
  <w:style w:type="character" w:styleId="Referenciaintensa">
    <w:name w:val="Intense Reference"/>
    <w:basedOn w:val="Fuentedeprrafopredeter"/>
    <w:uiPriority w:val="32"/>
    <w:qFormat/>
    <w:rsid w:val="00124CDE"/>
    <w:rPr>
      <w:b/>
      <w:bCs/>
      <w:smallCaps/>
      <w:color w:val="2E74B5" w:themeColor="accent1" w:themeShade="BF"/>
      <w:spacing w:val="5"/>
    </w:rPr>
  </w:style>
  <w:style w:type="paragraph" w:styleId="NormalWeb">
    <w:name w:val="Normal (Web)"/>
    <w:basedOn w:val="Normal"/>
    <w:uiPriority w:val="99"/>
    <w:unhideWhenUsed/>
    <w:rsid w:val="00314246"/>
    <w:pPr>
      <w:spacing w:before="100" w:beforeAutospacing="1" w:after="100" w:afterAutospacing="1" w:line="240" w:lineRule="auto"/>
    </w:pPr>
    <w:rPr>
      <w:rFonts w:ascii="Times New Roman" w:eastAsia="Times New Roman" w:hAnsi="Times New Roman" w:cs="Times New Roman"/>
      <w:sz w:val="24"/>
      <w:szCs w:val="24"/>
      <w:lang w:eastAsia="es-CL"/>
    </w:rPr>
  </w:style>
  <w:style w:type="table" w:styleId="Tablaconcuadrcula">
    <w:name w:val="Table Grid"/>
    <w:basedOn w:val="Tablanormal"/>
    <w:uiPriority w:val="39"/>
    <w:rsid w:val="00004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D2C5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D2C5C"/>
    <w:rPr>
      <w:lang w:val="es-CL"/>
    </w:rPr>
  </w:style>
  <w:style w:type="paragraph" w:styleId="Piedepgina">
    <w:name w:val="footer"/>
    <w:basedOn w:val="Normal"/>
    <w:link w:val="PiedepginaCar"/>
    <w:uiPriority w:val="99"/>
    <w:unhideWhenUsed/>
    <w:rsid w:val="00FD2C5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D2C5C"/>
    <w:rPr>
      <w:lang w:val="es-CL"/>
    </w:rPr>
  </w:style>
  <w:style w:type="paragraph" w:styleId="TtuloTDC">
    <w:name w:val="TOC Heading"/>
    <w:basedOn w:val="Ttulo1"/>
    <w:next w:val="Normal"/>
    <w:uiPriority w:val="39"/>
    <w:unhideWhenUsed/>
    <w:qFormat/>
    <w:rsid w:val="00A21CCA"/>
    <w:pPr>
      <w:numPr>
        <w:numId w:val="0"/>
      </w:numPr>
      <w:spacing w:before="240" w:after="0"/>
      <w:outlineLvl w:val="9"/>
    </w:pPr>
    <w:rPr>
      <w:rFonts w:asciiTheme="majorHAnsi" w:hAnsiTheme="majorHAnsi"/>
      <w:b w:val="0"/>
      <w:color w:val="2E74B5" w:themeColor="accent1" w:themeShade="BF"/>
      <w:sz w:val="32"/>
      <w:szCs w:val="32"/>
      <w:lang w:eastAsia="es-CL"/>
    </w:rPr>
  </w:style>
  <w:style w:type="paragraph" w:styleId="TDC2">
    <w:name w:val="toc 2"/>
    <w:basedOn w:val="Normal"/>
    <w:next w:val="Normal"/>
    <w:autoRedefine/>
    <w:uiPriority w:val="39"/>
    <w:unhideWhenUsed/>
    <w:rsid w:val="00A21CCA"/>
    <w:pPr>
      <w:spacing w:after="100"/>
      <w:ind w:left="220"/>
    </w:pPr>
    <w:rPr>
      <w:rFonts w:eastAsiaTheme="minorEastAsia" w:cs="Times New Roman"/>
      <w:lang w:eastAsia="es-CL"/>
    </w:rPr>
  </w:style>
  <w:style w:type="paragraph" w:styleId="TDC1">
    <w:name w:val="toc 1"/>
    <w:basedOn w:val="Normal"/>
    <w:next w:val="Normal"/>
    <w:autoRedefine/>
    <w:uiPriority w:val="39"/>
    <w:unhideWhenUsed/>
    <w:rsid w:val="00A21CCA"/>
    <w:pPr>
      <w:spacing w:after="100"/>
    </w:pPr>
    <w:rPr>
      <w:rFonts w:eastAsiaTheme="minorEastAsia" w:cs="Times New Roman"/>
      <w:lang w:eastAsia="es-CL"/>
    </w:rPr>
  </w:style>
  <w:style w:type="paragraph" w:styleId="TDC3">
    <w:name w:val="toc 3"/>
    <w:basedOn w:val="Normal"/>
    <w:next w:val="Normal"/>
    <w:autoRedefine/>
    <w:uiPriority w:val="39"/>
    <w:unhideWhenUsed/>
    <w:rsid w:val="00A21CCA"/>
    <w:pPr>
      <w:spacing w:after="100"/>
      <w:ind w:left="440"/>
    </w:pPr>
    <w:rPr>
      <w:rFonts w:eastAsiaTheme="minorEastAsia" w:cs="Times New Roman"/>
      <w:lang w:eastAsia="es-CL"/>
    </w:rPr>
  </w:style>
  <w:style w:type="character" w:styleId="Hipervnculo">
    <w:name w:val="Hyperlink"/>
    <w:basedOn w:val="Fuentedeprrafopredeter"/>
    <w:uiPriority w:val="99"/>
    <w:unhideWhenUsed/>
    <w:rsid w:val="0045431E"/>
    <w:rPr>
      <w:color w:val="0563C1" w:themeColor="hyperlink"/>
      <w:u w:val="single"/>
    </w:rPr>
  </w:style>
  <w:style w:type="character" w:styleId="Mencinsinresolver">
    <w:name w:val="Unresolved Mention"/>
    <w:basedOn w:val="Fuentedeprrafopredeter"/>
    <w:uiPriority w:val="99"/>
    <w:semiHidden/>
    <w:unhideWhenUsed/>
    <w:rsid w:val="004543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302062">
      <w:bodyDiv w:val="1"/>
      <w:marLeft w:val="0"/>
      <w:marRight w:val="0"/>
      <w:marTop w:val="0"/>
      <w:marBottom w:val="0"/>
      <w:divBdr>
        <w:top w:val="none" w:sz="0" w:space="0" w:color="auto"/>
        <w:left w:val="none" w:sz="0" w:space="0" w:color="auto"/>
        <w:bottom w:val="none" w:sz="0" w:space="0" w:color="auto"/>
        <w:right w:val="none" w:sz="0" w:space="0" w:color="auto"/>
      </w:divBdr>
    </w:div>
    <w:div w:id="261454658">
      <w:bodyDiv w:val="1"/>
      <w:marLeft w:val="0"/>
      <w:marRight w:val="0"/>
      <w:marTop w:val="0"/>
      <w:marBottom w:val="0"/>
      <w:divBdr>
        <w:top w:val="none" w:sz="0" w:space="0" w:color="auto"/>
        <w:left w:val="none" w:sz="0" w:space="0" w:color="auto"/>
        <w:bottom w:val="none" w:sz="0" w:space="0" w:color="auto"/>
        <w:right w:val="none" w:sz="0" w:space="0" w:color="auto"/>
      </w:divBdr>
    </w:div>
    <w:div w:id="463810209">
      <w:bodyDiv w:val="1"/>
      <w:marLeft w:val="0"/>
      <w:marRight w:val="0"/>
      <w:marTop w:val="0"/>
      <w:marBottom w:val="0"/>
      <w:divBdr>
        <w:top w:val="none" w:sz="0" w:space="0" w:color="auto"/>
        <w:left w:val="none" w:sz="0" w:space="0" w:color="auto"/>
        <w:bottom w:val="none" w:sz="0" w:space="0" w:color="auto"/>
        <w:right w:val="none" w:sz="0" w:space="0" w:color="auto"/>
      </w:divBdr>
    </w:div>
    <w:div w:id="522207012">
      <w:bodyDiv w:val="1"/>
      <w:marLeft w:val="0"/>
      <w:marRight w:val="0"/>
      <w:marTop w:val="0"/>
      <w:marBottom w:val="0"/>
      <w:divBdr>
        <w:top w:val="none" w:sz="0" w:space="0" w:color="auto"/>
        <w:left w:val="none" w:sz="0" w:space="0" w:color="auto"/>
        <w:bottom w:val="none" w:sz="0" w:space="0" w:color="auto"/>
        <w:right w:val="none" w:sz="0" w:space="0" w:color="auto"/>
      </w:divBdr>
    </w:div>
    <w:div w:id="552694198">
      <w:bodyDiv w:val="1"/>
      <w:marLeft w:val="0"/>
      <w:marRight w:val="0"/>
      <w:marTop w:val="0"/>
      <w:marBottom w:val="0"/>
      <w:divBdr>
        <w:top w:val="none" w:sz="0" w:space="0" w:color="auto"/>
        <w:left w:val="none" w:sz="0" w:space="0" w:color="auto"/>
        <w:bottom w:val="none" w:sz="0" w:space="0" w:color="auto"/>
        <w:right w:val="none" w:sz="0" w:space="0" w:color="auto"/>
      </w:divBdr>
    </w:div>
    <w:div w:id="633675978">
      <w:bodyDiv w:val="1"/>
      <w:marLeft w:val="0"/>
      <w:marRight w:val="0"/>
      <w:marTop w:val="0"/>
      <w:marBottom w:val="0"/>
      <w:divBdr>
        <w:top w:val="none" w:sz="0" w:space="0" w:color="auto"/>
        <w:left w:val="none" w:sz="0" w:space="0" w:color="auto"/>
        <w:bottom w:val="none" w:sz="0" w:space="0" w:color="auto"/>
        <w:right w:val="none" w:sz="0" w:space="0" w:color="auto"/>
      </w:divBdr>
    </w:div>
    <w:div w:id="713312504">
      <w:bodyDiv w:val="1"/>
      <w:marLeft w:val="0"/>
      <w:marRight w:val="0"/>
      <w:marTop w:val="0"/>
      <w:marBottom w:val="0"/>
      <w:divBdr>
        <w:top w:val="none" w:sz="0" w:space="0" w:color="auto"/>
        <w:left w:val="none" w:sz="0" w:space="0" w:color="auto"/>
        <w:bottom w:val="none" w:sz="0" w:space="0" w:color="auto"/>
        <w:right w:val="none" w:sz="0" w:space="0" w:color="auto"/>
      </w:divBdr>
    </w:div>
    <w:div w:id="1032027937">
      <w:bodyDiv w:val="1"/>
      <w:marLeft w:val="0"/>
      <w:marRight w:val="0"/>
      <w:marTop w:val="0"/>
      <w:marBottom w:val="0"/>
      <w:divBdr>
        <w:top w:val="none" w:sz="0" w:space="0" w:color="auto"/>
        <w:left w:val="none" w:sz="0" w:space="0" w:color="auto"/>
        <w:bottom w:val="none" w:sz="0" w:space="0" w:color="auto"/>
        <w:right w:val="none" w:sz="0" w:space="0" w:color="auto"/>
      </w:divBdr>
    </w:div>
    <w:div w:id="1169103135">
      <w:bodyDiv w:val="1"/>
      <w:marLeft w:val="0"/>
      <w:marRight w:val="0"/>
      <w:marTop w:val="0"/>
      <w:marBottom w:val="0"/>
      <w:divBdr>
        <w:top w:val="none" w:sz="0" w:space="0" w:color="auto"/>
        <w:left w:val="none" w:sz="0" w:space="0" w:color="auto"/>
        <w:bottom w:val="none" w:sz="0" w:space="0" w:color="auto"/>
        <w:right w:val="none" w:sz="0" w:space="0" w:color="auto"/>
      </w:divBdr>
    </w:div>
    <w:div w:id="1386564844">
      <w:bodyDiv w:val="1"/>
      <w:marLeft w:val="0"/>
      <w:marRight w:val="0"/>
      <w:marTop w:val="0"/>
      <w:marBottom w:val="0"/>
      <w:divBdr>
        <w:top w:val="none" w:sz="0" w:space="0" w:color="auto"/>
        <w:left w:val="none" w:sz="0" w:space="0" w:color="auto"/>
        <w:bottom w:val="none" w:sz="0" w:space="0" w:color="auto"/>
        <w:right w:val="none" w:sz="0" w:space="0" w:color="auto"/>
      </w:divBdr>
    </w:div>
    <w:div w:id="1389765218">
      <w:bodyDiv w:val="1"/>
      <w:marLeft w:val="0"/>
      <w:marRight w:val="0"/>
      <w:marTop w:val="0"/>
      <w:marBottom w:val="0"/>
      <w:divBdr>
        <w:top w:val="none" w:sz="0" w:space="0" w:color="auto"/>
        <w:left w:val="none" w:sz="0" w:space="0" w:color="auto"/>
        <w:bottom w:val="none" w:sz="0" w:space="0" w:color="auto"/>
        <w:right w:val="none" w:sz="0" w:space="0" w:color="auto"/>
      </w:divBdr>
    </w:div>
    <w:div w:id="1647928897">
      <w:bodyDiv w:val="1"/>
      <w:marLeft w:val="0"/>
      <w:marRight w:val="0"/>
      <w:marTop w:val="0"/>
      <w:marBottom w:val="0"/>
      <w:divBdr>
        <w:top w:val="none" w:sz="0" w:space="0" w:color="auto"/>
        <w:left w:val="none" w:sz="0" w:space="0" w:color="auto"/>
        <w:bottom w:val="none" w:sz="0" w:space="0" w:color="auto"/>
        <w:right w:val="none" w:sz="0" w:space="0" w:color="auto"/>
      </w:divBdr>
      <w:divsChild>
        <w:div w:id="249123762">
          <w:marLeft w:val="0"/>
          <w:marRight w:val="0"/>
          <w:marTop w:val="0"/>
          <w:marBottom w:val="0"/>
          <w:divBdr>
            <w:top w:val="none" w:sz="0" w:space="0" w:color="auto"/>
            <w:left w:val="none" w:sz="0" w:space="0" w:color="auto"/>
            <w:bottom w:val="none" w:sz="0" w:space="0" w:color="auto"/>
            <w:right w:val="none" w:sz="0" w:space="0" w:color="auto"/>
          </w:divBdr>
          <w:divsChild>
            <w:div w:id="127863679">
              <w:marLeft w:val="0"/>
              <w:marRight w:val="0"/>
              <w:marTop w:val="0"/>
              <w:marBottom w:val="0"/>
              <w:divBdr>
                <w:top w:val="none" w:sz="0" w:space="0" w:color="auto"/>
                <w:left w:val="none" w:sz="0" w:space="0" w:color="auto"/>
                <w:bottom w:val="none" w:sz="0" w:space="0" w:color="auto"/>
                <w:right w:val="none" w:sz="0" w:space="0" w:color="auto"/>
              </w:divBdr>
              <w:divsChild>
                <w:div w:id="1996831658">
                  <w:marLeft w:val="0"/>
                  <w:marRight w:val="0"/>
                  <w:marTop w:val="0"/>
                  <w:marBottom w:val="0"/>
                  <w:divBdr>
                    <w:top w:val="none" w:sz="0" w:space="0" w:color="auto"/>
                    <w:left w:val="none" w:sz="0" w:space="0" w:color="auto"/>
                    <w:bottom w:val="none" w:sz="0" w:space="0" w:color="auto"/>
                    <w:right w:val="none" w:sz="0" w:space="0" w:color="auto"/>
                  </w:divBdr>
                  <w:divsChild>
                    <w:div w:id="161943182">
                      <w:marLeft w:val="0"/>
                      <w:marRight w:val="0"/>
                      <w:marTop w:val="0"/>
                      <w:marBottom w:val="0"/>
                      <w:divBdr>
                        <w:top w:val="none" w:sz="0" w:space="0" w:color="auto"/>
                        <w:left w:val="none" w:sz="0" w:space="0" w:color="auto"/>
                        <w:bottom w:val="none" w:sz="0" w:space="0" w:color="auto"/>
                        <w:right w:val="none" w:sz="0" w:space="0" w:color="auto"/>
                      </w:divBdr>
                      <w:divsChild>
                        <w:div w:id="829251117">
                          <w:marLeft w:val="0"/>
                          <w:marRight w:val="0"/>
                          <w:marTop w:val="0"/>
                          <w:marBottom w:val="0"/>
                          <w:divBdr>
                            <w:top w:val="none" w:sz="0" w:space="0" w:color="auto"/>
                            <w:left w:val="none" w:sz="0" w:space="0" w:color="auto"/>
                            <w:bottom w:val="none" w:sz="0" w:space="0" w:color="auto"/>
                            <w:right w:val="none" w:sz="0" w:space="0" w:color="auto"/>
                          </w:divBdr>
                          <w:divsChild>
                            <w:div w:id="2072657267">
                              <w:marLeft w:val="0"/>
                              <w:marRight w:val="0"/>
                              <w:marTop w:val="0"/>
                              <w:marBottom w:val="0"/>
                              <w:divBdr>
                                <w:top w:val="none" w:sz="0" w:space="0" w:color="auto"/>
                                <w:left w:val="none" w:sz="0" w:space="0" w:color="auto"/>
                                <w:bottom w:val="none" w:sz="0" w:space="0" w:color="auto"/>
                                <w:right w:val="none" w:sz="0" w:space="0" w:color="auto"/>
                              </w:divBdr>
                              <w:divsChild>
                                <w:div w:id="1100492076">
                                  <w:marLeft w:val="0"/>
                                  <w:marRight w:val="0"/>
                                  <w:marTop w:val="0"/>
                                  <w:marBottom w:val="0"/>
                                  <w:divBdr>
                                    <w:top w:val="none" w:sz="0" w:space="0" w:color="auto"/>
                                    <w:left w:val="none" w:sz="0" w:space="0" w:color="auto"/>
                                    <w:bottom w:val="none" w:sz="0" w:space="0" w:color="auto"/>
                                    <w:right w:val="none" w:sz="0" w:space="0" w:color="auto"/>
                                  </w:divBdr>
                                  <w:divsChild>
                                    <w:div w:id="1399936044">
                                      <w:marLeft w:val="0"/>
                                      <w:marRight w:val="0"/>
                                      <w:marTop w:val="0"/>
                                      <w:marBottom w:val="0"/>
                                      <w:divBdr>
                                        <w:top w:val="none" w:sz="0" w:space="0" w:color="auto"/>
                                        <w:left w:val="none" w:sz="0" w:space="0" w:color="auto"/>
                                        <w:bottom w:val="none" w:sz="0" w:space="0" w:color="auto"/>
                                        <w:right w:val="none" w:sz="0" w:space="0" w:color="auto"/>
                                      </w:divBdr>
                                      <w:divsChild>
                                        <w:div w:id="619380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871714">
                                  <w:marLeft w:val="0"/>
                                  <w:marRight w:val="0"/>
                                  <w:marTop w:val="0"/>
                                  <w:marBottom w:val="0"/>
                                  <w:divBdr>
                                    <w:top w:val="none" w:sz="0" w:space="0" w:color="auto"/>
                                    <w:left w:val="none" w:sz="0" w:space="0" w:color="auto"/>
                                    <w:bottom w:val="none" w:sz="0" w:space="0" w:color="auto"/>
                                    <w:right w:val="none" w:sz="0" w:space="0" w:color="auto"/>
                                  </w:divBdr>
                                  <w:divsChild>
                                    <w:div w:id="2009021238">
                                      <w:marLeft w:val="0"/>
                                      <w:marRight w:val="0"/>
                                      <w:marTop w:val="0"/>
                                      <w:marBottom w:val="0"/>
                                      <w:divBdr>
                                        <w:top w:val="none" w:sz="0" w:space="0" w:color="auto"/>
                                        <w:left w:val="none" w:sz="0" w:space="0" w:color="auto"/>
                                        <w:bottom w:val="none" w:sz="0" w:space="0" w:color="auto"/>
                                        <w:right w:val="none" w:sz="0" w:space="0" w:color="auto"/>
                                      </w:divBdr>
                                      <w:divsChild>
                                        <w:div w:id="1308122849">
                                          <w:marLeft w:val="0"/>
                                          <w:marRight w:val="0"/>
                                          <w:marTop w:val="0"/>
                                          <w:marBottom w:val="0"/>
                                          <w:divBdr>
                                            <w:top w:val="none" w:sz="0" w:space="0" w:color="auto"/>
                                            <w:left w:val="none" w:sz="0" w:space="0" w:color="auto"/>
                                            <w:bottom w:val="none" w:sz="0" w:space="0" w:color="auto"/>
                                            <w:right w:val="none" w:sz="0" w:space="0" w:color="auto"/>
                                          </w:divBdr>
                                          <w:divsChild>
                                            <w:div w:id="988903294">
                                              <w:marLeft w:val="0"/>
                                              <w:marRight w:val="0"/>
                                              <w:marTop w:val="0"/>
                                              <w:marBottom w:val="0"/>
                                              <w:divBdr>
                                                <w:top w:val="none" w:sz="0" w:space="0" w:color="auto"/>
                                                <w:left w:val="none" w:sz="0" w:space="0" w:color="auto"/>
                                                <w:bottom w:val="none" w:sz="0" w:space="0" w:color="auto"/>
                                                <w:right w:val="none" w:sz="0" w:space="0" w:color="auto"/>
                                              </w:divBdr>
                                              <w:divsChild>
                                                <w:div w:id="1391729377">
                                                  <w:marLeft w:val="0"/>
                                                  <w:marRight w:val="0"/>
                                                  <w:marTop w:val="0"/>
                                                  <w:marBottom w:val="0"/>
                                                  <w:divBdr>
                                                    <w:top w:val="none" w:sz="0" w:space="0" w:color="auto"/>
                                                    <w:left w:val="none" w:sz="0" w:space="0" w:color="auto"/>
                                                    <w:bottom w:val="none" w:sz="0" w:space="0" w:color="auto"/>
                                                    <w:right w:val="none" w:sz="0" w:space="0" w:color="auto"/>
                                                  </w:divBdr>
                                                  <w:divsChild>
                                                    <w:div w:id="84542189">
                                                      <w:marLeft w:val="0"/>
                                                      <w:marRight w:val="0"/>
                                                      <w:marTop w:val="0"/>
                                                      <w:marBottom w:val="0"/>
                                                      <w:divBdr>
                                                        <w:top w:val="none" w:sz="0" w:space="0" w:color="auto"/>
                                                        <w:left w:val="none" w:sz="0" w:space="0" w:color="auto"/>
                                                        <w:bottom w:val="none" w:sz="0" w:space="0" w:color="auto"/>
                                                        <w:right w:val="none" w:sz="0" w:space="0" w:color="auto"/>
                                                      </w:divBdr>
                                                      <w:divsChild>
                                                        <w:div w:id="686063285">
                                                          <w:marLeft w:val="0"/>
                                                          <w:marRight w:val="0"/>
                                                          <w:marTop w:val="0"/>
                                                          <w:marBottom w:val="0"/>
                                                          <w:divBdr>
                                                            <w:top w:val="none" w:sz="0" w:space="0" w:color="auto"/>
                                                            <w:left w:val="none" w:sz="0" w:space="0" w:color="auto"/>
                                                            <w:bottom w:val="none" w:sz="0" w:space="0" w:color="auto"/>
                                                            <w:right w:val="none" w:sz="0" w:space="0" w:color="auto"/>
                                                          </w:divBdr>
                                                          <w:divsChild>
                                                            <w:div w:id="1663043089">
                                                              <w:marLeft w:val="0"/>
                                                              <w:marRight w:val="0"/>
                                                              <w:marTop w:val="0"/>
                                                              <w:marBottom w:val="0"/>
                                                              <w:divBdr>
                                                                <w:top w:val="none" w:sz="0" w:space="0" w:color="auto"/>
                                                                <w:left w:val="none" w:sz="0" w:space="0" w:color="auto"/>
                                                                <w:bottom w:val="none" w:sz="0" w:space="0" w:color="auto"/>
                                                                <w:right w:val="none" w:sz="0" w:space="0" w:color="auto"/>
                                                              </w:divBdr>
                                                              <w:divsChild>
                                                                <w:div w:id="1562977825">
                                                                  <w:marLeft w:val="0"/>
                                                                  <w:marRight w:val="0"/>
                                                                  <w:marTop w:val="0"/>
                                                                  <w:marBottom w:val="0"/>
                                                                  <w:divBdr>
                                                                    <w:top w:val="none" w:sz="0" w:space="0" w:color="auto"/>
                                                                    <w:left w:val="none" w:sz="0" w:space="0" w:color="auto"/>
                                                                    <w:bottom w:val="none" w:sz="0" w:space="0" w:color="auto"/>
                                                                    <w:right w:val="none" w:sz="0" w:space="0" w:color="auto"/>
                                                                  </w:divBdr>
                                                                </w:div>
                                                              </w:divsChild>
                                                            </w:div>
                                                            <w:div w:id="1454666663">
                                                              <w:marLeft w:val="0"/>
                                                              <w:marRight w:val="0"/>
                                                              <w:marTop w:val="0"/>
                                                              <w:marBottom w:val="0"/>
                                                              <w:divBdr>
                                                                <w:top w:val="none" w:sz="0" w:space="0" w:color="auto"/>
                                                                <w:left w:val="none" w:sz="0" w:space="0" w:color="auto"/>
                                                                <w:bottom w:val="none" w:sz="0" w:space="0" w:color="auto"/>
                                                                <w:right w:val="none" w:sz="0" w:space="0" w:color="auto"/>
                                                              </w:divBdr>
                                                              <w:divsChild>
                                                                <w:div w:id="1018199464">
                                                                  <w:marLeft w:val="0"/>
                                                                  <w:marRight w:val="0"/>
                                                                  <w:marTop w:val="0"/>
                                                                  <w:marBottom w:val="0"/>
                                                                  <w:divBdr>
                                                                    <w:top w:val="none" w:sz="0" w:space="0" w:color="auto"/>
                                                                    <w:left w:val="none" w:sz="0" w:space="0" w:color="auto"/>
                                                                    <w:bottom w:val="none" w:sz="0" w:space="0" w:color="auto"/>
                                                                    <w:right w:val="none" w:sz="0" w:space="0" w:color="auto"/>
                                                                  </w:divBdr>
                                                                </w:div>
                                                              </w:divsChild>
                                                            </w:div>
                                                            <w:div w:id="722170961">
                                                              <w:marLeft w:val="0"/>
                                                              <w:marRight w:val="0"/>
                                                              <w:marTop w:val="0"/>
                                                              <w:marBottom w:val="0"/>
                                                              <w:divBdr>
                                                                <w:top w:val="none" w:sz="0" w:space="0" w:color="auto"/>
                                                                <w:left w:val="none" w:sz="0" w:space="0" w:color="auto"/>
                                                                <w:bottom w:val="none" w:sz="0" w:space="0" w:color="auto"/>
                                                                <w:right w:val="none" w:sz="0" w:space="0" w:color="auto"/>
                                                              </w:divBdr>
                                                              <w:divsChild>
                                                                <w:div w:id="1713576519">
                                                                  <w:marLeft w:val="0"/>
                                                                  <w:marRight w:val="0"/>
                                                                  <w:marTop w:val="0"/>
                                                                  <w:marBottom w:val="0"/>
                                                                  <w:divBdr>
                                                                    <w:top w:val="none" w:sz="0" w:space="0" w:color="auto"/>
                                                                    <w:left w:val="none" w:sz="0" w:space="0" w:color="auto"/>
                                                                    <w:bottom w:val="none" w:sz="0" w:space="0" w:color="auto"/>
                                                                    <w:right w:val="none" w:sz="0" w:space="0" w:color="auto"/>
                                                                  </w:divBdr>
                                                                </w:div>
                                                              </w:divsChild>
                                                            </w:div>
                                                            <w:div w:id="1608081877">
                                                              <w:marLeft w:val="0"/>
                                                              <w:marRight w:val="0"/>
                                                              <w:marTop w:val="0"/>
                                                              <w:marBottom w:val="0"/>
                                                              <w:divBdr>
                                                                <w:top w:val="none" w:sz="0" w:space="0" w:color="auto"/>
                                                                <w:left w:val="none" w:sz="0" w:space="0" w:color="auto"/>
                                                                <w:bottom w:val="none" w:sz="0" w:space="0" w:color="auto"/>
                                                                <w:right w:val="none" w:sz="0" w:space="0" w:color="auto"/>
                                                              </w:divBdr>
                                                              <w:divsChild>
                                                                <w:div w:id="1253852160">
                                                                  <w:marLeft w:val="0"/>
                                                                  <w:marRight w:val="0"/>
                                                                  <w:marTop w:val="0"/>
                                                                  <w:marBottom w:val="0"/>
                                                                  <w:divBdr>
                                                                    <w:top w:val="none" w:sz="0" w:space="0" w:color="auto"/>
                                                                    <w:left w:val="none" w:sz="0" w:space="0" w:color="auto"/>
                                                                    <w:bottom w:val="none" w:sz="0" w:space="0" w:color="auto"/>
                                                                    <w:right w:val="none" w:sz="0" w:space="0" w:color="auto"/>
                                                                  </w:divBdr>
                                                                </w:div>
                                                              </w:divsChild>
                                                            </w:div>
                                                            <w:div w:id="1969777194">
                                                              <w:marLeft w:val="0"/>
                                                              <w:marRight w:val="0"/>
                                                              <w:marTop w:val="0"/>
                                                              <w:marBottom w:val="0"/>
                                                              <w:divBdr>
                                                                <w:top w:val="none" w:sz="0" w:space="0" w:color="auto"/>
                                                                <w:left w:val="none" w:sz="0" w:space="0" w:color="auto"/>
                                                                <w:bottom w:val="none" w:sz="0" w:space="0" w:color="auto"/>
                                                                <w:right w:val="none" w:sz="0" w:space="0" w:color="auto"/>
                                                              </w:divBdr>
                                                              <w:divsChild>
                                                                <w:div w:id="1051349247">
                                                                  <w:marLeft w:val="0"/>
                                                                  <w:marRight w:val="0"/>
                                                                  <w:marTop w:val="0"/>
                                                                  <w:marBottom w:val="0"/>
                                                                  <w:divBdr>
                                                                    <w:top w:val="none" w:sz="0" w:space="0" w:color="auto"/>
                                                                    <w:left w:val="none" w:sz="0" w:space="0" w:color="auto"/>
                                                                    <w:bottom w:val="none" w:sz="0" w:space="0" w:color="auto"/>
                                                                    <w:right w:val="none" w:sz="0" w:space="0" w:color="auto"/>
                                                                  </w:divBdr>
                                                                </w:div>
                                                              </w:divsChild>
                                                            </w:div>
                                                            <w:div w:id="1355109835">
                                                              <w:marLeft w:val="0"/>
                                                              <w:marRight w:val="0"/>
                                                              <w:marTop w:val="0"/>
                                                              <w:marBottom w:val="0"/>
                                                              <w:divBdr>
                                                                <w:top w:val="none" w:sz="0" w:space="0" w:color="auto"/>
                                                                <w:left w:val="none" w:sz="0" w:space="0" w:color="auto"/>
                                                                <w:bottom w:val="none" w:sz="0" w:space="0" w:color="auto"/>
                                                                <w:right w:val="none" w:sz="0" w:space="0" w:color="auto"/>
                                                              </w:divBdr>
                                                              <w:divsChild>
                                                                <w:div w:id="7369975">
                                                                  <w:marLeft w:val="0"/>
                                                                  <w:marRight w:val="0"/>
                                                                  <w:marTop w:val="0"/>
                                                                  <w:marBottom w:val="0"/>
                                                                  <w:divBdr>
                                                                    <w:top w:val="none" w:sz="0" w:space="0" w:color="auto"/>
                                                                    <w:left w:val="none" w:sz="0" w:space="0" w:color="auto"/>
                                                                    <w:bottom w:val="none" w:sz="0" w:space="0" w:color="auto"/>
                                                                    <w:right w:val="none" w:sz="0" w:space="0" w:color="auto"/>
                                                                  </w:divBdr>
                                                                </w:div>
                                                              </w:divsChild>
                                                            </w:div>
                                                            <w:div w:id="152839484">
                                                              <w:marLeft w:val="0"/>
                                                              <w:marRight w:val="0"/>
                                                              <w:marTop w:val="0"/>
                                                              <w:marBottom w:val="0"/>
                                                              <w:divBdr>
                                                                <w:top w:val="none" w:sz="0" w:space="0" w:color="auto"/>
                                                                <w:left w:val="none" w:sz="0" w:space="0" w:color="auto"/>
                                                                <w:bottom w:val="none" w:sz="0" w:space="0" w:color="auto"/>
                                                                <w:right w:val="none" w:sz="0" w:space="0" w:color="auto"/>
                                                              </w:divBdr>
                                                              <w:divsChild>
                                                                <w:div w:id="360519642">
                                                                  <w:marLeft w:val="0"/>
                                                                  <w:marRight w:val="0"/>
                                                                  <w:marTop w:val="0"/>
                                                                  <w:marBottom w:val="0"/>
                                                                  <w:divBdr>
                                                                    <w:top w:val="none" w:sz="0" w:space="0" w:color="auto"/>
                                                                    <w:left w:val="none" w:sz="0" w:space="0" w:color="auto"/>
                                                                    <w:bottom w:val="none" w:sz="0" w:space="0" w:color="auto"/>
                                                                    <w:right w:val="none" w:sz="0" w:space="0" w:color="auto"/>
                                                                  </w:divBdr>
                                                                </w:div>
                                                              </w:divsChild>
                                                            </w:div>
                                                            <w:div w:id="1308704675">
                                                              <w:marLeft w:val="0"/>
                                                              <w:marRight w:val="0"/>
                                                              <w:marTop w:val="0"/>
                                                              <w:marBottom w:val="0"/>
                                                              <w:divBdr>
                                                                <w:top w:val="none" w:sz="0" w:space="0" w:color="auto"/>
                                                                <w:left w:val="none" w:sz="0" w:space="0" w:color="auto"/>
                                                                <w:bottom w:val="none" w:sz="0" w:space="0" w:color="auto"/>
                                                                <w:right w:val="none" w:sz="0" w:space="0" w:color="auto"/>
                                                              </w:divBdr>
                                                              <w:divsChild>
                                                                <w:div w:id="202254064">
                                                                  <w:marLeft w:val="0"/>
                                                                  <w:marRight w:val="0"/>
                                                                  <w:marTop w:val="0"/>
                                                                  <w:marBottom w:val="0"/>
                                                                  <w:divBdr>
                                                                    <w:top w:val="none" w:sz="0" w:space="0" w:color="auto"/>
                                                                    <w:left w:val="none" w:sz="0" w:space="0" w:color="auto"/>
                                                                    <w:bottom w:val="none" w:sz="0" w:space="0" w:color="auto"/>
                                                                    <w:right w:val="none" w:sz="0" w:space="0" w:color="auto"/>
                                                                  </w:divBdr>
                                                                </w:div>
                                                              </w:divsChild>
                                                            </w:div>
                                                            <w:div w:id="1093353634">
                                                              <w:marLeft w:val="0"/>
                                                              <w:marRight w:val="0"/>
                                                              <w:marTop w:val="0"/>
                                                              <w:marBottom w:val="0"/>
                                                              <w:divBdr>
                                                                <w:top w:val="none" w:sz="0" w:space="0" w:color="auto"/>
                                                                <w:left w:val="none" w:sz="0" w:space="0" w:color="auto"/>
                                                                <w:bottom w:val="none" w:sz="0" w:space="0" w:color="auto"/>
                                                                <w:right w:val="none" w:sz="0" w:space="0" w:color="auto"/>
                                                              </w:divBdr>
                                                              <w:divsChild>
                                                                <w:div w:id="99912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7633228">
                              <w:marLeft w:val="0"/>
                              <w:marRight w:val="0"/>
                              <w:marTop w:val="0"/>
                              <w:marBottom w:val="0"/>
                              <w:divBdr>
                                <w:top w:val="none" w:sz="0" w:space="0" w:color="auto"/>
                                <w:left w:val="none" w:sz="0" w:space="0" w:color="auto"/>
                                <w:bottom w:val="none" w:sz="0" w:space="0" w:color="auto"/>
                                <w:right w:val="none" w:sz="0" w:space="0" w:color="auto"/>
                              </w:divBdr>
                              <w:divsChild>
                                <w:div w:id="398603779">
                                  <w:marLeft w:val="0"/>
                                  <w:marRight w:val="0"/>
                                  <w:marTop w:val="0"/>
                                  <w:marBottom w:val="0"/>
                                  <w:divBdr>
                                    <w:top w:val="none" w:sz="0" w:space="0" w:color="auto"/>
                                    <w:left w:val="none" w:sz="0" w:space="0" w:color="auto"/>
                                    <w:bottom w:val="none" w:sz="0" w:space="0" w:color="auto"/>
                                    <w:right w:val="none" w:sz="0" w:space="0" w:color="auto"/>
                                  </w:divBdr>
                                  <w:divsChild>
                                    <w:div w:id="1220701512">
                                      <w:marLeft w:val="0"/>
                                      <w:marRight w:val="0"/>
                                      <w:marTop w:val="0"/>
                                      <w:marBottom w:val="0"/>
                                      <w:divBdr>
                                        <w:top w:val="none" w:sz="0" w:space="0" w:color="auto"/>
                                        <w:left w:val="none" w:sz="0" w:space="0" w:color="auto"/>
                                        <w:bottom w:val="none" w:sz="0" w:space="0" w:color="auto"/>
                                        <w:right w:val="none" w:sz="0" w:space="0" w:color="auto"/>
                                      </w:divBdr>
                                      <w:divsChild>
                                        <w:div w:id="49889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3912">
                                  <w:marLeft w:val="0"/>
                                  <w:marRight w:val="0"/>
                                  <w:marTop w:val="0"/>
                                  <w:marBottom w:val="0"/>
                                  <w:divBdr>
                                    <w:top w:val="none" w:sz="0" w:space="0" w:color="auto"/>
                                    <w:left w:val="none" w:sz="0" w:space="0" w:color="auto"/>
                                    <w:bottom w:val="none" w:sz="0" w:space="0" w:color="auto"/>
                                    <w:right w:val="none" w:sz="0" w:space="0" w:color="auto"/>
                                  </w:divBdr>
                                  <w:divsChild>
                                    <w:div w:id="1143235217">
                                      <w:marLeft w:val="0"/>
                                      <w:marRight w:val="0"/>
                                      <w:marTop w:val="0"/>
                                      <w:marBottom w:val="0"/>
                                      <w:divBdr>
                                        <w:top w:val="none" w:sz="0" w:space="0" w:color="auto"/>
                                        <w:left w:val="none" w:sz="0" w:space="0" w:color="auto"/>
                                        <w:bottom w:val="none" w:sz="0" w:space="0" w:color="auto"/>
                                        <w:right w:val="none" w:sz="0" w:space="0" w:color="auto"/>
                                      </w:divBdr>
                                      <w:divsChild>
                                        <w:div w:id="839658034">
                                          <w:marLeft w:val="0"/>
                                          <w:marRight w:val="0"/>
                                          <w:marTop w:val="0"/>
                                          <w:marBottom w:val="0"/>
                                          <w:divBdr>
                                            <w:top w:val="none" w:sz="0" w:space="0" w:color="auto"/>
                                            <w:left w:val="none" w:sz="0" w:space="0" w:color="auto"/>
                                            <w:bottom w:val="none" w:sz="0" w:space="0" w:color="auto"/>
                                            <w:right w:val="none" w:sz="0" w:space="0" w:color="auto"/>
                                          </w:divBdr>
                                          <w:divsChild>
                                            <w:div w:id="852453371">
                                              <w:marLeft w:val="0"/>
                                              <w:marRight w:val="0"/>
                                              <w:marTop w:val="0"/>
                                              <w:marBottom w:val="0"/>
                                              <w:divBdr>
                                                <w:top w:val="none" w:sz="0" w:space="0" w:color="auto"/>
                                                <w:left w:val="none" w:sz="0" w:space="0" w:color="auto"/>
                                                <w:bottom w:val="none" w:sz="0" w:space="0" w:color="auto"/>
                                                <w:right w:val="none" w:sz="0" w:space="0" w:color="auto"/>
                                              </w:divBdr>
                                              <w:divsChild>
                                                <w:div w:id="185993354">
                                                  <w:marLeft w:val="0"/>
                                                  <w:marRight w:val="0"/>
                                                  <w:marTop w:val="0"/>
                                                  <w:marBottom w:val="0"/>
                                                  <w:divBdr>
                                                    <w:top w:val="none" w:sz="0" w:space="0" w:color="auto"/>
                                                    <w:left w:val="none" w:sz="0" w:space="0" w:color="auto"/>
                                                    <w:bottom w:val="none" w:sz="0" w:space="0" w:color="auto"/>
                                                    <w:right w:val="none" w:sz="0" w:space="0" w:color="auto"/>
                                                  </w:divBdr>
                                                  <w:divsChild>
                                                    <w:div w:id="1252085946">
                                                      <w:marLeft w:val="0"/>
                                                      <w:marRight w:val="0"/>
                                                      <w:marTop w:val="0"/>
                                                      <w:marBottom w:val="0"/>
                                                      <w:divBdr>
                                                        <w:top w:val="none" w:sz="0" w:space="0" w:color="auto"/>
                                                        <w:left w:val="none" w:sz="0" w:space="0" w:color="auto"/>
                                                        <w:bottom w:val="none" w:sz="0" w:space="0" w:color="auto"/>
                                                        <w:right w:val="none" w:sz="0" w:space="0" w:color="auto"/>
                                                      </w:divBdr>
                                                      <w:divsChild>
                                                        <w:div w:id="914437849">
                                                          <w:marLeft w:val="0"/>
                                                          <w:marRight w:val="0"/>
                                                          <w:marTop w:val="0"/>
                                                          <w:marBottom w:val="0"/>
                                                          <w:divBdr>
                                                            <w:top w:val="none" w:sz="0" w:space="0" w:color="auto"/>
                                                            <w:left w:val="none" w:sz="0" w:space="0" w:color="auto"/>
                                                            <w:bottom w:val="none" w:sz="0" w:space="0" w:color="auto"/>
                                                            <w:right w:val="none" w:sz="0" w:space="0" w:color="auto"/>
                                                          </w:divBdr>
                                                          <w:divsChild>
                                                            <w:div w:id="267812855">
                                                              <w:marLeft w:val="0"/>
                                                              <w:marRight w:val="0"/>
                                                              <w:marTop w:val="0"/>
                                                              <w:marBottom w:val="0"/>
                                                              <w:divBdr>
                                                                <w:top w:val="none" w:sz="0" w:space="0" w:color="auto"/>
                                                                <w:left w:val="none" w:sz="0" w:space="0" w:color="auto"/>
                                                                <w:bottom w:val="none" w:sz="0" w:space="0" w:color="auto"/>
                                                                <w:right w:val="none" w:sz="0" w:space="0" w:color="auto"/>
                                                              </w:divBdr>
                                                              <w:divsChild>
                                                                <w:div w:id="712659797">
                                                                  <w:marLeft w:val="0"/>
                                                                  <w:marRight w:val="0"/>
                                                                  <w:marTop w:val="0"/>
                                                                  <w:marBottom w:val="0"/>
                                                                  <w:divBdr>
                                                                    <w:top w:val="none" w:sz="0" w:space="0" w:color="auto"/>
                                                                    <w:left w:val="none" w:sz="0" w:space="0" w:color="auto"/>
                                                                    <w:bottom w:val="none" w:sz="0" w:space="0" w:color="auto"/>
                                                                    <w:right w:val="none" w:sz="0" w:space="0" w:color="auto"/>
                                                                  </w:divBdr>
                                                                </w:div>
                                                              </w:divsChild>
                                                            </w:div>
                                                            <w:div w:id="1705786388">
                                                              <w:marLeft w:val="0"/>
                                                              <w:marRight w:val="0"/>
                                                              <w:marTop w:val="0"/>
                                                              <w:marBottom w:val="0"/>
                                                              <w:divBdr>
                                                                <w:top w:val="none" w:sz="0" w:space="0" w:color="auto"/>
                                                                <w:left w:val="none" w:sz="0" w:space="0" w:color="auto"/>
                                                                <w:bottom w:val="none" w:sz="0" w:space="0" w:color="auto"/>
                                                                <w:right w:val="none" w:sz="0" w:space="0" w:color="auto"/>
                                                              </w:divBdr>
                                                              <w:divsChild>
                                                                <w:div w:id="105076601">
                                                                  <w:marLeft w:val="0"/>
                                                                  <w:marRight w:val="0"/>
                                                                  <w:marTop w:val="0"/>
                                                                  <w:marBottom w:val="0"/>
                                                                  <w:divBdr>
                                                                    <w:top w:val="none" w:sz="0" w:space="0" w:color="auto"/>
                                                                    <w:left w:val="none" w:sz="0" w:space="0" w:color="auto"/>
                                                                    <w:bottom w:val="none" w:sz="0" w:space="0" w:color="auto"/>
                                                                    <w:right w:val="none" w:sz="0" w:space="0" w:color="auto"/>
                                                                  </w:divBdr>
                                                                </w:div>
                                                              </w:divsChild>
                                                            </w:div>
                                                            <w:div w:id="719939079">
                                                              <w:marLeft w:val="0"/>
                                                              <w:marRight w:val="0"/>
                                                              <w:marTop w:val="0"/>
                                                              <w:marBottom w:val="0"/>
                                                              <w:divBdr>
                                                                <w:top w:val="none" w:sz="0" w:space="0" w:color="auto"/>
                                                                <w:left w:val="none" w:sz="0" w:space="0" w:color="auto"/>
                                                                <w:bottom w:val="none" w:sz="0" w:space="0" w:color="auto"/>
                                                                <w:right w:val="none" w:sz="0" w:space="0" w:color="auto"/>
                                                              </w:divBdr>
                                                              <w:divsChild>
                                                                <w:div w:id="1450928363">
                                                                  <w:marLeft w:val="0"/>
                                                                  <w:marRight w:val="0"/>
                                                                  <w:marTop w:val="0"/>
                                                                  <w:marBottom w:val="0"/>
                                                                  <w:divBdr>
                                                                    <w:top w:val="none" w:sz="0" w:space="0" w:color="auto"/>
                                                                    <w:left w:val="none" w:sz="0" w:space="0" w:color="auto"/>
                                                                    <w:bottom w:val="none" w:sz="0" w:space="0" w:color="auto"/>
                                                                    <w:right w:val="none" w:sz="0" w:space="0" w:color="auto"/>
                                                                  </w:divBdr>
                                                                </w:div>
                                                              </w:divsChild>
                                                            </w:div>
                                                            <w:div w:id="141312632">
                                                              <w:marLeft w:val="0"/>
                                                              <w:marRight w:val="0"/>
                                                              <w:marTop w:val="0"/>
                                                              <w:marBottom w:val="0"/>
                                                              <w:divBdr>
                                                                <w:top w:val="none" w:sz="0" w:space="0" w:color="auto"/>
                                                                <w:left w:val="none" w:sz="0" w:space="0" w:color="auto"/>
                                                                <w:bottom w:val="none" w:sz="0" w:space="0" w:color="auto"/>
                                                                <w:right w:val="none" w:sz="0" w:space="0" w:color="auto"/>
                                                              </w:divBdr>
                                                              <w:divsChild>
                                                                <w:div w:id="1347634107">
                                                                  <w:marLeft w:val="0"/>
                                                                  <w:marRight w:val="0"/>
                                                                  <w:marTop w:val="0"/>
                                                                  <w:marBottom w:val="0"/>
                                                                  <w:divBdr>
                                                                    <w:top w:val="none" w:sz="0" w:space="0" w:color="auto"/>
                                                                    <w:left w:val="none" w:sz="0" w:space="0" w:color="auto"/>
                                                                    <w:bottom w:val="none" w:sz="0" w:space="0" w:color="auto"/>
                                                                    <w:right w:val="none" w:sz="0" w:space="0" w:color="auto"/>
                                                                  </w:divBdr>
                                                                </w:div>
                                                              </w:divsChild>
                                                            </w:div>
                                                            <w:div w:id="1021130266">
                                                              <w:marLeft w:val="0"/>
                                                              <w:marRight w:val="0"/>
                                                              <w:marTop w:val="0"/>
                                                              <w:marBottom w:val="0"/>
                                                              <w:divBdr>
                                                                <w:top w:val="none" w:sz="0" w:space="0" w:color="auto"/>
                                                                <w:left w:val="none" w:sz="0" w:space="0" w:color="auto"/>
                                                                <w:bottom w:val="none" w:sz="0" w:space="0" w:color="auto"/>
                                                                <w:right w:val="none" w:sz="0" w:space="0" w:color="auto"/>
                                                              </w:divBdr>
                                                              <w:divsChild>
                                                                <w:div w:id="838734357">
                                                                  <w:marLeft w:val="0"/>
                                                                  <w:marRight w:val="0"/>
                                                                  <w:marTop w:val="0"/>
                                                                  <w:marBottom w:val="0"/>
                                                                  <w:divBdr>
                                                                    <w:top w:val="none" w:sz="0" w:space="0" w:color="auto"/>
                                                                    <w:left w:val="none" w:sz="0" w:space="0" w:color="auto"/>
                                                                    <w:bottom w:val="none" w:sz="0" w:space="0" w:color="auto"/>
                                                                    <w:right w:val="none" w:sz="0" w:space="0" w:color="auto"/>
                                                                  </w:divBdr>
                                                                </w:div>
                                                              </w:divsChild>
                                                            </w:div>
                                                            <w:div w:id="1356804205">
                                                              <w:marLeft w:val="0"/>
                                                              <w:marRight w:val="0"/>
                                                              <w:marTop w:val="0"/>
                                                              <w:marBottom w:val="0"/>
                                                              <w:divBdr>
                                                                <w:top w:val="none" w:sz="0" w:space="0" w:color="auto"/>
                                                                <w:left w:val="none" w:sz="0" w:space="0" w:color="auto"/>
                                                                <w:bottom w:val="none" w:sz="0" w:space="0" w:color="auto"/>
                                                                <w:right w:val="none" w:sz="0" w:space="0" w:color="auto"/>
                                                              </w:divBdr>
                                                              <w:divsChild>
                                                                <w:div w:id="601230325">
                                                                  <w:marLeft w:val="0"/>
                                                                  <w:marRight w:val="0"/>
                                                                  <w:marTop w:val="0"/>
                                                                  <w:marBottom w:val="0"/>
                                                                  <w:divBdr>
                                                                    <w:top w:val="none" w:sz="0" w:space="0" w:color="auto"/>
                                                                    <w:left w:val="none" w:sz="0" w:space="0" w:color="auto"/>
                                                                    <w:bottom w:val="none" w:sz="0" w:space="0" w:color="auto"/>
                                                                    <w:right w:val="none" w:sz="0" w:space="0" w:color="auto"/>
                                                                  </w:divBdr>
                                                                </w:div>
                                                              </w:divsChild>
                                                            </w:div>
                                                            <w:div w:id="1953826436">
                                                              <w:marLeft w:val="0"/>
                                                              <w:marRight w:val="0"/>
                                                              <w:marTop w:val="0"/>
                                                              <w:marBottom w:val="0"/>
                                                              <w:divBdr>
                                                                <w:top w:val="none" w:sz="0" w:space="0" w:color="auto"/>
                                                                <w:left w:val="none" w:sz="0" w:space="0" w:color="auto"/>
                                                                <w:bottom w:val="none" w:sz="0" w:space="0" w:color="auto"/>
                                                                <w:right w:val="none" w:sz="0" w:space="0" w:color="auto"/>
                                                              </w:divBdr>
                                                              <w:divsChild>
                                                                <w:div w:id="1572234190">
                                                                  <w:marLeft w:val="0"/>
                                                                  <w:marRight w:val="0"/>
                                                                  <w:marTop w:val="0"/>
                                                                  <w:marBottom w:val="0"/>
                                                                  <w:divBdr>
                                                                    <w:top w:val="none" w:sz="0" w:space="0" w:color="auto"/>
                                                                    <w:left w:val="none" w:sz="0" w:space="0" w:color="auto"/>
                                                                    <w:bottom w:val="none" w:sz="0" w:space="0" w:color="auto"/>
                                                                    <w:right w:val="none" w:sz="0" w:space="0" w:color="auto"/>
                                                                  </w:divBdr>
                                                                </w:div>
                                                              </w:divsChild>
                                                            </w:div>
                                                            <w:div w:id="11611399">
                                                              <w:marLeft w:val="0"/>
                                                              <w:marRight w:val="0"/>
                                                              <w:marTop w:val="0"/>
                                                              <w:marBottom w:val="0"/>
                                                              <w:divBdr>
                                                                <w:top w:val="none" w:sz="0" w:space="0" w:color="auto"/>
                                                                <w:left w:val="none" w:sz="0" w:space="0" w:color="auto"/>
                                                                <w:bottom w:val="none" w:sz="0" w:space="0" w:color="auto"/>
                                                                <w:right w:val="none" w:sz="0" w:space="0" w:color="auto"/>
                                                              </w:divBdr>
                                                              <w:divsChild>
                                                                <w:div w:id="883294672">
                                                                  <w:marLeft w:val="0"/>
                                                                  <w:marRight w:val="0"/>
                                                                  <w:marTop w:val="0"/>
                                                                  <w:marBottom w:val="0"/>
                                                                  <w:divBdr>
                                                                    <w:top w:val="none" w:sz="0" w:space="0" w:color="auto"/>
                                                                    <w:left w:val="none" w:sz="0" w:space="0" w:color="auto"/>
                                                                    <w:bottom w:val="none" w:sz="0" w:space="0" w:color="auto"/>
                                                                    <w:right w:val="none" w:sz="0" w:space="0" w:color="auto"/>
                                                                  </w:divBdr>
                                                                </w:div>
                                                              </w:divsChild>
                                                            </w:div>
                                                            <w:div w:id="2095324049">
                                                              <w:marLeft w:val="0"/>
                                                              <w:marRight w:val="0"/>
                                                              <w:marTop w:val="0"/>
                                                              <w:marBottom w:val="0"/>
                                                              <w:divBdr>
                                                                <w:top w:val="none" w:sz="0" w:space="0" w:color="auto"/>
                                                                <w:left w:val="none" w:sz="0" w:space="0" w:color="auto"/>
                                                                <w:bottom w:val="none" w:sz="0" w:space="0" w:color="auto"/>
                                                                <w:right w:val="none" w:sz="0" w:space="0" w:color="auto"/>
                                                              </w:divBdr>
                                                              <w:divsChild>
                                                                <w:div w:id="1987314394">
                                                                  <w:marLeft w:val="0"/>
                                                                  <w:marRight w:val="0"/>
                                                                  <w:marTop w:val="0"/>
                                                                  <w:marBottom w:val="0"/>
                                                                  <w:divBdr>
                                                                    <w:top w:val="none" w:sz="0" w:space="0" w:color="auto"/>
                                                                    <w:left w:val="none" w:sz="0" w:space="0" w:color="auto"/>
                                                                    <w:bottom w:val="none" w:sz="0" w:space="0" w:color="auto"/>
                                                                    <w:right w:val="none" w:sz="0" w:space="0" w:color="auto"/>
                                                                  </w:divBdr>
                                                                </w:div>
                                                              </w:divsChild>
                                                            </w:div>
                                                            <w:div w:id="257950957">
                                                              <w:marLeft w:val="0"/>
                                                              <w:marRight w:val="0"/>
                                                              <w:marTop w:val="0"/>
                                                              <w:marBottom w:val="0"/>
                                                              <w:divBdr>
                                                                <w:top w:val="none" w:sz="0" w:space="0" w:color="auto"/>
                                                                <w:left w:val="none" w:sz="0" w:space="0" w:color="auto"/>
                                                                <w:bottom w:val="none" w:sz="0" w:space="0" w:color="auto"/>
                                                                <w:right w:val="none" w:sz="0" w:space="0" w:color="auto"/>
                                                              </w:divBdr>
                                                              <w:divsChild>
                                                                <w:div w:id="247811885">
                                                                  <w:marLeft w:val="0"/>
                                                                  <w:marRight w:val="0"/>
                                                                  <w:marTop w:val="0"/>
                                                                  <w:marBottom w:val="0"/>
                                                                  <w:divBdr>
                                                                    <w:top w:val="none" w:sz="0" w:space="0" w:color="auto"/>
                                                                    <w:left w:val="none" w:sz="0" w:space="0" w:color="auto"/>
                                                                    <w:bottom w:val="none" w:sz="0" w:space="0" w:color="auto"/>
                                                                    <w:right w:val="none" w:sz="0" w:space="0" w:color="auto"/>
                                                                  </w:divBdr>
                                                                </w:div>
                                                              </w:divsChild>
                                                            </w:div>
                                                            <w:div w:id="2013793692">
                                                              <w:marLeft w:val="0"/>
                                                              <w:marRight w:val="0"/>
                                                              <w:marTop w:val="0"/>
                                                              <w:marBottom w:val="0"/>
                                                              <w:divBdr>
                                                                <w:top w:val="none" w:sz="0" w:space="0" w:color="auto"/>
                                                                <w:left w:val="none" w:sz="0" w:space="0" w:color="auto"/>
                                                                <w:bottom w:val="none" w:sz="0" w:space="0" w:color="auto"/>
                                                                <w:right w:val="none" w:sz="0" w:space="0" w:color="auto"/>
                                                              </w:divBdr>
                                                              <w:divsChild>
                                                                <w:div w:id="894509275">
                                                                  <w:marLeft w:val="0"/>
                                                                  <w:marRight w:val="0"/>
                                                                  <w:marTop w:val="0"/>
                                                                  <w:marBottom w:val="0"/>
                                                                  <w:divBdr>
                                                                    <w:top w:val="none" w:sz="0" w:space="0" w:color="auto"/>
                                                                    <w:left w:val="none" w:sz="0" w:space="0" w:color="auto"/>
                                                                    <w:bottom w:val="none" w:sz="0" w:space="0" w:color="auto"/>
                                                                    <w:right w:val="none" w:sz="0" w:space="0" w:color="auto"/>
                                                                  </w:divBdr>
                                                                </w:div>
                                                              </w:divsChild>
                                                            </w:div>
                                                            <w:div w:id="472912494">
                                                              <w:marLeft w:val="0"/>
                                                              <w:marRight w:val="0"/>
                                                              <w:marTop w:val="0"/>
                                                              <w:marBottom w:val="0"/>
                                                              <w:divBdr>
                                                                <w:top w:val="none" w:sz="0" w:space="0" w:color="auto"/>
                                                                <w:left w:val="none" w:sz="0" w:space="0" w:color="auto"/>
                                                                <w:bottom w:val="none" w:sz="0" w:space="0" w:color="auto"/>
                                                                <w:right w:val="none" w:sz="0" w:space="0" w:color="auto"/>
                                                              </w:divBdr>
                                                              <w:divsChild>
                                                                <w:div w:id="641422853">
                                                                  <w:marLeft w:val="0"/>
                                                                  <w:marRight w:val="0"/>
                                                                  <w:marTop w:val="0"/>
                                                                  <w:marBottom w:val="0"/>
                                                                  <w:divBdr>
                                                                    <w:top w:val="none" w:sz="0" w:space="0" w:color="auto"/>
                                                                    <w:left w:val="none" w:sz="0" w:space="0" w:color="auto"/>
                                                                    <w:bottom w:val="none" w:sz="0" w:space="0" w:color="auto"/>
                                                                    <w:right w:val="none" w:sz="0" w:space="0" w:color="auto"/>
                                                                  </w:divBdr>
                                                                </w:div>
                                                              </w:divsChild>
                                                            </w:div>
                                                            <w:div w:id="2058122110">
                                                              <w:marLeft w:val="0"/>
                                                              <w:marRight w:val="0"/>
                                                              <w:marTop w:val="0"/>
                                                              <w:marBottom w:val="0"/>
                                                              <w:divBdr>
                                                                <w:top w:val="none" w:sz="0" w:space="0" w:color="auto"/>
                                                                <w:left w:val="none" w:sz="0" w:space="0" w:color="auto"/>
                                                                <w:bottom w:val="none" w:sz="0" w:space="0" w:color="auto"/>
                                                                <w:right w:val="none" w:sz="0" w:space="0" w:color="auto"/>
                                                              </w:divBdr>
                                                              <w:divsChild>
                                                                <w:div w:id="618025789">
                                                                  <w:marLeft w:val="0"/>
                                                                  <w:marRight w:val="0"/>
                                                                  <w:marTop w:val="0"/>
                                                                  <w:marBottom w:val="0"/>
                                                                  <w:divBdr>
                                                                    <w:top w:val="none" w:sz="0" w:space="0" w:color="auto"/>
                                                                    <w:left w:val="none" w:sz="0" w:space="0" w:color="auto"/>
                                                                    <w:bottom w:val="none" w:sz="0" w:space="0" w:color="auto"/>
                                                                    <w:right w:val="none" w:sz="0" w:space="0" w:color="auto"/>
                                                                  </w:divBdr>
                                                                </w:div>
                                                              </w:divsChild>
                                                            </w:div>
                                                            <w:div w:id="1292787221">
                                                              <w:marLeft w:val="0"/>
                                                              <w:marRight w:val="0"/>
                                                              <w:marTop w:val="0"/>
                                                              <w:marBottom w:val="0"/>
                                                              <w:divBdr>
                                                                <w:top w:val="none" w:sz="0" w:space="0" w:color="auto"/>
                                                                <w:left w:val="none" w:sz="0" w:space="0" w:color="auto"/>
                                                                <w:bottom w:val="none" w:sz="0" w:space="0" w:color="auto"/>
                                                                <w:right w:val="none" w:sz="0" w:space="0" w:color="auto"/>
                                                              </w:divBdr>
                                                              <w:divsChild>
                                                                <w:div w:id="1280649474">
                                                                  <w:marLeft w:val="0"/>
                                                                  <w:marRight w:val="0"/>
                                                                  <w:marTop w:val="0"/>
                                                                  <w:marBottom w:val="0"/>
                                                                  <w:divBdr>
                                                                    <w:top w:val="none" w:sz="0" w:space="0" w:color="auto"/>
                                                                    <w:left w:val="none" w:sz="0" w:space="0" w:color="auto"/>
                                                                    <w:bottom w:val="none" w:sz="0" w:space="0" w:color="auto"/>
                                                                    <w:right w:val="none" w:sz="0" w:space="0" w:color="auto"/>
                                                                  </w:divBdr>
                                                                </w:div>
                                                              </w:divsChild>
                                                            </w:div>
                                                            <w:div w:id="202711925">
                                                              <w:marLeft w:val="0"/>
                                                              <w:marRight w:val="0"/>
                                                              <w:marTop w:val="0"/>
                                                              <w:marBottom w:val="0"/>
                                                              <w:divBdr>
                                                                <w:top w:val="none" w:sz="0" w:space="0" w:color="auto"/>
                                                                <w:left w:val="none" w:sz="0" w:space="0" w:color="auto"/>
                                                                <w:bottom w:val="none" w:sz="0" w:space="0" w:color="auto"/>
                                                                <w:right w:val="none" w:sz="0" w:space="0" w:color="auto"/>
                                                              </w:divBdr>
                                                              <w:divsChild>
                                                                <w:div w:id="191311795">
                                                                  <w:marLeft w:val="0"/>
                                                                  <w:marRight w:val="0"/>
                                                                  <w:marTop w:val="0"/>
                                                                  <w:marBottom w:val="0"/>
                                                                  <w:divBdr>
                                                                    <w:top w:val="none" w:sz="0" w:space="0" w:color="auto"/>
                                                                    <w:left w:val="none" w:sz="0" w:space="0" w:color="auto"/>
                                                                    <w:bottom w:val="none" w:sz="0" w:space="0" w:color="auto"/>
                                                                    <w:right w:val="none" w:sz="0" w:space="0" w:color="auto"/>
                                                                  </w:divBdr>
                                                                  <w:divsChild>
                                                                    <w:div w:id="467167376">
                                                                      <w:marLeft w:val="0"/>
                                                                      <w:marRight w:val="0"/>
                                                                      <w:marTop w:val="0"/>
                                                                      <w:marBottom w:val="0"/>
                                                                      <w:divBdr>
                                                                        <w:top w:val="none" w:sz="0" w:space="0" w:color="auto"/>
                                                                        <w:left w:val="none" w:sz="0" w:space="0" w:color="auto"/>
                                                                        <w:bottom w:val="none" w:sz="0" w:space="0" w:color="auto"/>
                                                                        <w:right w:val="none" w:sz="0" w:space="0" w:color="auto"/>
                                                                      </w:divBdr>
                                                                      <w:divsChild>
                                                                        <w:div w:id="59154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95701676">
                              <w:marLeft w:val="0"/>
                              <w:marRight w:val="0"/>
                              <w:marTop w:val="0"/>
                              <w:marBottom w:val="0"/>
                              <w:divBdr>
                                <w:top w:val="none" w:sz="0" w:space="0" w:color="auto"/>
                                <w:left w:val="none" w:sz="0" w:space="0" w:color="auto"/>
                                <w:bottom w:val="none" w:sz="0" w:space="0" w:color="auto"/>
                                <w:right w:val="none" w:sz="0" w:space="0" w:color="auto"/>
                              </w:divBdr>
                              <w:divsChild>
                                <w:div w:id="708334217">
                                  <w:marLeft w:val="0"/>
                                  <w:marRight w:val="0"/>
                                  <w:marTop w:val="0"/>
                                  <w:marBottom w:val="0"/>
                                  <w:divBdr>
                                    <w:top w:val="none" w:sz="0" w:space="0" w:color="auto"/>
                                    <w:left w:val="none" w:sz="0" w:space="0" w:color="auto"/>
                                    <w:bottom w:val="none" w:sz="0" w:space="0" w:color="auto"/>
                                    <w:right w:val="none" w:sz="0" w:space="0" w:color="auto"/>
                                  </w:divBdr>
                                  <w:divsChild>
                                    <w:div w:id="1342928305">
                                      <w:marLeft w:val="0"/>
                                      <w:marRight w:val="0"/>
                                      <w:marTop w:val="0"/>
                                      <w:marBottom w:val="0"/>
                                      <w:divBdr>
                                        <w:top w:val="none" w:sz="0" w:space="0" w:color="auto"/>
                                        <w:left w:val="none" w:sz="0" w:space="0" w:color="auto"/>
                                        <w:bottom w:val="none" w:sz="0" w:space="0" w:color="auto"/>
                                        <w:right w:val="none" w:sz="0" w:space="0" w:color="auto"/>
                                      </w:divBdr>
                                      <w:divsChild>
                                        <w:div w:id="63124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480302">
                                  <w:marLeft w:val="0"/>
                                  <w:marRight w:val="0"/>
                                  <w:marTop w:val="0"/>
                                  <w:marBottom w:val="0"/>
                                  <w:divBdr>
                                    <w:top w:val="none" w:sz="0" w:space="0" w:color="auto"/>
                                    <w:left w:val="none" w:sz="0" w:space="0" w:color="auto"/>
                                    <w:bottom w:val="none" w:sz="0" w:space="0" w:color="auto"/>
                                    <w:right w:val="none" w:sz="0" w:space="0" w:color="auto"/>
                                  </w:divBdr>
                                  <w:divsChild>
                                    <w:div w:id="1109854753">
                                      <w:marLeft w:val="0"/>
                                      <w:marRight w:val="0"/>
                                      <w:marTop w:val="0"/>
                                      <w:marBottom w:val="0"/>
                                      <w:divBdr>
                                        <w:top w:val="none" w:sz="0" w:space="0" w:color="auto"/>
                                        <w:left w:val="none" w:sz="0" w:space="0" w:color="auto"/>
                                        <w:bottom w:val="none" w:sz="0" w:space="0" w:color="auto"/>
                                        <w:right w:val="none" w:sz="0" w:space="0" w:color="auto"/>
                                      </w:divBdr>
                                      <w:divsChild>
                                        <w:div w:id="1249271796">
                                          <w:marLeft w:val="0"/>
                                          <w:marRight w:val="0"/>
                                          <w:marTop w:val="0"/>
                                          <w:marBottom w:val="0"/>
                                          <w:divBdr>
                                            <w:top w:val="none" w:sz="0" w:space="0" w:color="auto"/>
                                            <w:left w:val="none" w:sz="0" w:space="0" w:color="auto"/>
                                            <w:bottom w:val="none" w:sz="0" w:space="0" w:color="auto"/>
                                            <w:right w:val="none" w:sz="0" w:space="0" w:color="auto"/>
                                          </w:divBdr>
                                          <w:divsChild>
                                            <w:div w:id="1519345592">
                                              <w:marLeft w:val="0"/>
                                              <w:marRight w:val="0"/>
                                              <w:marTop w:val="0"/>
                                              <w:marBottom w:val="0"/>
                                              <w:divBdr>
                                                <w:top w:val="none" w:sz="0" w:space="0" w:color="auto"/>
                                                <w:left w:val="none" w:sz="0" w:space="0" w:color="auto"/>
                                                <w:bottom w:val="none" w:sz="0" w:space="0" w:color="auto"/>
                                                <w:right w:val="none" w:sz="0" w:space="0" w:color="auto"/>
                                              </w:divBdr>
                                              <w:divsChild>
                                                <w:div w:id="1139956207">
                                                  <w:marLeft w:val="0"/>
                                                  <w:marRight w:val="0"/>
                                                  <w:marTop w:val="0"/>
                                                  <w:marBottom w:val="0"/>
                                                  <w:divBdr>
                                                    <w:top w:val="none" w:sz="0" w:space="0" w:color="auto"/>
                                                    <w:left w:val="none" w:sz="0" w:space="0" w:color="auto"/>
                                                    <w:bottom w:val="none" w:sz="0" w:space="0" w:color="auto"/>
                                                    <w:right w:val="none" w:sz="0" w:space="0" w:color="auto"/>
                                                  </w:divBdr>
                                                  <w:divsChild>
                                                    <w:div w:id="880476996">
                                                      <w:marLeft w:val="0"/>
                                                      <w:marRight w:val="0"/>
                                                      <w:marTop w:val="0"/>
                                                      <w:marBottom w:val="0"/>
                                                      <w:divBdr>
                                                        <w:top w:val="none" w:sz="0" w:space="0" w:color="auto"/>
                                                        <w:left w:val="none" w:sz="0" w:space="0" w:color="auto"/>
                                                        <w:bottom w:val="none" w:sz="0" w:space="0" w:color="auto"/>
                                                        <w:right w:val="none" w:sz="0" w:space="0" w:color="auto"/>
                                                      </w:divBdr>
                                                      <w:divsChild>
                                                        <w:div w:id="63236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9946837">
                              <w:marLeft w:val="0"/>
                              <w:marRight w:val="0"/>
                              <w:marTop w:val="0"/>
                              <w:marBottom w:val="0"/>
                              <w:divBdr>
                                <w:top w:val="none" w:sz="0" w:space="0" w:color="auto"/>
                                <w:left w:val="none" w:sz="0" w:space="0" w:color="auto"/>
                                <w:bottom w:val="none" w:sz="0" w:space="0" w:color="auto"/>
                                <w:right w:val="none" w:sz="0" w:space="0" w:color="auto"/>
                              </w:divBdr>
                              <w:divsChild>
                                <w:div w:id="817189878">
                                  <w:marLeft w:val="0"/>
                                  <w:marRight w:val="0"/>
                                  <w:marTop w:val="0"/>
                                  <w:marBottom w:val="0"/>
                                  <w:divBdr>
                                    <w:top w:val="none" w:sz="0" w:space="0" w:color="auto"/>
                                    <w:left w:val="none" w:sz="0" w:space="0" w:color="auto"/>
                                    <w:bottom w:val="none" w:sz="0" w:space="0" w:color="auto"/>
                                    <w:right w:val="none" w:sz="0" w:space="0" w:color="auto"/>
                                  </w:divBdr>
                                  <w:divsChild>
                                    <w:div w:id="816610374">
                                      <w:marLeft w:val="0"/>
                                      <w:marRight w:val="0"/>
                                      <w:marTop w:val="0"/>
                                      <w:marBottom w:val="0"/>
                                      <w:divBdr>
                                        <w:top w:val="none" w:sz="0" w:space="0" w:color="auto"/>
                                        <w:left w:val="none" w:sz="0" w:space="0" w:color="auto"/>
                                        <w:bottom w:val="none" w:sz="0" w:space="0" w:color="auto"/>
                                        <w:right w:val="none" w:sz="0" w:space="0" w:color="auto"/>
                                      </w:divBdr>
                                      <w:divsChild>
                                        <w:div w:id="188725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791693">
                                  <w:marLeft w:val="0"/>
                                  <w:marRight w:val="0"/>
                                  <w:marTop w:val="0"/>
                                  <w:marBottom w:val="0"/>
                                  <w:divBdr>
                                    <w:top w:val="none" w:sz="0" w:space="0" w:color="auto"/>
                                    <w:left w:val="none" w:sz="0" w:space="0" w:color="auto"/>
                                    <w:bottom w:val="none" w:sz="0" w:space="0" w:color="auto"/>
                                    <w:right w:val="none" w:sz="0" w:space="0" w:color="auto"/>
                                  </w:divBdr>
                                  <w:divsChild>
                                    <w:div w:id="446657248">
                                      <w:marLeft w:val="0"/>
                                      <w:marRight w:val="0"/>
                                      <w:marTop w:val="0"/>
                                      <w:marBottom w:val="0"/>
                                      <w:divBdr>
                                        <w:top w:val="none" w:sz="0" w:space="0" w:color="auto"/>
                                        <w:left w:val="none" w:sz="0" w:space="0" w:color="auto"/>
                                        <w:bottom w:val="none" w:sz="0" w:space="0" w:color="auto"/>
                                        <w:right w:val="none" w:sz="0" w:space="0" w:color="auto"/>
                                      </w:divBdr>
                                      <w:divsChild>
                                        <w:div w:id="1695499576">
                                          <w:marLeft w:val="0"/>
                                          <w:marRight w:val="0"/>
                                          <w:marTop w:val="0"/>
                                          <w:marBottom w:val="0"/>
                                          <w:divBdr>
                                            <w:top w:val="none" w:sz="0" w:space="0" w:color="auto"/>
                                            <w:left w:val="none" w:sz="0" w:space="0" w:color="auto"/>
                                            <w:bottom w:val="none" w:sz="0" w:space="0" w:color="auto"/>
                                            <w:right w:val="none" w:sz="0" w:space="0" w:color="auto"/>
                                          </w:divBdr>
                                          <w:divsChild>
                                            <w:div w:id="833960042">
                                              <w:marLeft w:val="0"/>
                                              <w:marRight w:val="0"/>
                                              <w:marTop w:val="0"/>
                                              <w:marBottom w:val="0"/>
                                              <w:divBdr>
                                                <w:top w:val="none" w:sz="0" w:space="0" w:color="auto"/>
                                                <w:left w:val="none" w:sz="0" w:space="0" w:color="auto"/>
                                                <w:bottom w:val="none" w:sz="0" w:space="0" w:color="auto"/>
                                                <w:right w:val="none" w:sz="0" w:space="0" w:color="auto"/>
                                              </w:divBdr>
                                              <w:divsChild>
                                                <w:div w:id="1786654221">
                                                  <w:marLeft w:val="0"/>
                                                  <w:marRight w:val="0"/>
                                                  <w:marTop w:val="0"/>
                                                  <w:marBottom w:val="0"/>
                                                  <w:divBdr>
                                                    <w:top w:val="none" w:sz="0" w:space="0" w:color="auto"/>
                                                    <w:left w:val="none" w:sz="0" w:space="0" w:color="auto"/>
                                                    <w:bottom w:val="none" w:sz="0" w:space="0" w:color="auto"/>
                                                    <w:right w:val="none" w:sz="0" w:space="0" w:color="auto"/>
                                                  </w:divBdr>
                                                  <w:divsChild>
                                                    <w:div w:id="1842889715">
                                                      <w:marLeft w:val="0"/>
                                                      <w:marRight w:val="0"/>
                                                      <w:marTop w:val="0"/>
                                                      <w:marBottom w:val="0"/>
                                                      <w:divBdr>
                                                        <w:top w:val="none" w:sz="0" w:space="0" w:color="auto"/>
                                                        <w:left w:val="none" w:sz="0" w:space="0" w:color="auto"/>
                                                        <w:bottom w:val="none" w:sz="0" w:space="0" w:color="auto"/>
                                                        <w:right w:val="none" w:sz="0" w:space="0" w:color="auto"/>
                                                      </w:divBdr>
                                                      <w:divsChild>
                                                        <w:div w:id="1650551932">
                                                          <w:marLeft w:val="0"/>
                                                          <w:marRight w:val="0"/>
                                                          <w:marTop w:val="0"/>
                                                          <w:marBottom w:val="0"/>
                                                          <w:divBdr>
                                                            <w:top w:val="none" w:sz="0" w:space="0" w:color="auto"/>
                                                            <w:left w:val="none" w:sz="0" w:space="0" w:color="auto"/>
                                                            <w:bottom w:val="none" w:sz="0" w:space="0" w:color="auto"/>
                                                            <w:right w:val="none" w:sz="0" w:space="0" w:color="auto"/>
                                                          </w:divBdr>
                                                          <w:divsChild>
                                                            <w:div w:id="2124835952">
                                                              <w:marLeft w:val="0"/>
                                                              <w:marRight w:val="0"/>
                                                              <w:marTop w:val="0"/>
                                                              <w:marBottom w:val="0"/>
                                                              <w:divBdr>
                                                                <w:top w:val="none" w:sz="0" w:space="0" w:color="auto"/>
                                                                <w:left w:val="none" w:sz="0" w:space="0" w:color="auto"/>
                                                                <w:bottom w:val="none" w:sz="0" w:space="0" w:color="auto"/>
                                                                <w:right w:val="none" w:sz="0" w:space="0" w:color="auto"/>
                                                              </w:divBdr>
                                                              <w:divsChild>
                                                                <w:div w:id="942883871">
                                                                  <w:marLeft w:val="0"/>
                                                                  <w:marRight w:val="0"/>
                                                                  <w:marTop w:val="0"/>
                                                                  <w:marBottom w:val="0"/>
                                                                  <w:divBdr>
                                                                    <w:top w:val="none" w:sz="0" w:space="0" w:color="auto"/>
                                                                    <w:left w:val="none" w:sz="0" w:space="0" w:color="auto"/>
                                                                    <w:bottom w:val="none" w:sz="0" w:space="0" w:color="auto"/>
                                                                    <w:right w:val="none" w:sz="0" w:space="0" w:color="auto"/>
                                                                  </w:divBdr>
                                                                </w:div>
                                                              </w:divsChild>
                                                            </w:div>
                                                            <w:div w:id="1064184288">
                                                              <w:marLeft w:val="0"/>
                                                              <w:marRight w:val="0"/>
                                                              <w:marTop w:val="0"/>
                                                              <w:marBottom w:val="0"/>
                                                              <w:divBdr>
                                                                <w:top w:val="none" w:sz="0" w:space="0" w:color="auto"/>
                                                                <w:left w:val="none" w:sz="0" w:space="0" w:color="auto"/>
                                                                <w:bottom w:val="none" w:sz="0" w:space="0" w:color="auto"/>
                                                                <w:right w:val="none" w:sz="0" w:space="0" w:color="auto"/>
                                                              </w:divBdr>
                                                              <w:divsChild>
                                                                <w:div w:id="1057515696">
                                                                  <w:marLeft w:val="0"/>
                                                                  <w:marRight w:val="0"/>
                                                                  <w:marTop w:val="0"/>
                                                                  <w:marBottom w:val="0"/>
                                                                  <w:divBdr>
                                                                    <w:top w:val="none" w:sz="0" w:space="0" w:color="auto"/>
                                                                    <w:left w:val="none" w:sz="0" w:space="0" w:color="auto"/>
                                                                    <w:bottom w:val="none" w:sz="0" w:space="0" w:color="auto"/>
                                                                    <w:right w:val="none" w:sz="0" w:space="0" w:color="auto"/>
                                                                  </w:divBdr>
                                                                </w:div>
                                                              </w:divsChild>
                                                            </w:div>
                                                            <w:div w:id="1132361542">
                                                              <w:marLeft w:val="0"/>
                                                              <w:marRight w:val="0"/>
                                                              <w:marTop w:val="0"/>
                                                              <w:marBottom w:val="0"/>
                                                              <w:divBdr>
                                                                <w:top w:val="none" w:sz="0" w:space="0" w:color="auto"/>
                                                                <w:left w:val="none" w:sz="0" w:space="0" w:color="auto"/>
                                                                <w:bottom w:val="none" w:sz="0" w:space="0" w:color="auto"/>
                                                                <w:right w:val="none" w:sz="0" w:space="0" w:color="auto"/>
                                                              </w:divBdr>
                                                              <w:divsChild>
                                                                <w:div w:id="109709741">
                                                                  <w:marLeft w:val="0"/>
                                                                  <w:marRight w:val="0"/>
                                                                  <w:marTop w:val="0"/>
                                                                  <w:marBottom w:val="0"/>
                                                                  <w:divBdr>
                                                                    <w:top w:val="none" w:sz="0" w:space="0" w:color="auto"/>
                                                                    <w:left w:val="none" w:sz="0" w:space="0" w:color="auto"/>
                                                                    <w:bottom w:val="none" w:sz="0" w:space="0" w:color="auto"/>
                                                                    <w:right w:val="none" w:sz="0" w:space="0" w:color="auto"/>
                                                                  </w:divBdr>
                                                                </w:div>
                                                              </w:divsChild>
                                                            </w:div>
                                                            <w:div w:id="1115369669">
                                                              <w:marLeft w:val="0"/>
                                                              <w:marRight w:val="0"/>
                                                              <w:marTop w:val="0"/>
                                                              <w:marBottom w:val="0"/>
                                                              <w:divBdr>
                                                                <w:top w:val="none" w:sz="0" w:space="0" w:color="auto"/>
                                                                <w:left w:val="none" w:sz="0" w:space="0" w:color="auto"/>
                                                                <w:bottom w:val="none" w:sz="0" w:space="0" w:color="auto"/>
                                                                <w:right w:val="none" w:sz="0" w:space="0" w:color="auto"/>
                                                              </w:divBdr>
                                                              <w:divsChild>
                                                                <w:div w:id="1779988100">
                                                                  <w:marLeft w:val="0"/>
                                                                  <w:marRight w:val="0"/>
                                                                  <w:marTop w:val="0"/>
                                                                  <w:marBottom w:val="0"/>
                                                                  <w:divBdr>
                                                                    <w:top w:val="none" w:sz="0" w:space="0" w:color="auto"/>
                                                                    <w:left w:val="none" w:sz="0" w:space="0" w:color="auto"/>
                                                                    <w:bottom w:val="none" w:sz="0" w:space="0" w:color="auto"/>
                                                                    <w:right w:val="none" w:sz="0" w:space="0" w:color="auto"/>
                                                                  </w:divBdr>
                                                                </w:div>
                                                              </w:divsChild>
                                                            </w:div>
                                                            <w:div w:id="1887451038">
                                                              <w:marLeft w:val="0"/>
                                                              <w:marRight w:val="0"/>
                                                              <w:marTop w:val="0"/>
                                                              <w:marBottom w:val="0"/>
                                                              <w:divBdr>
                                                                <w:top w:val="none" w:sz="0" w:space="0" w:color="auto"/>
                                                                <w:left w:val="none" w:sz="0" w:space="0" w:color="auto"/>
                                                                <w:bottom w:val="none" w:sz="0" w:space="0" w:color="auto"/>
                                                                <w:right w:val="none" w:sz="0" w:space="0" w:color="auto"/>
                                                              </w:divBdr>
                                                              <w:divsChild>
                                                                <w:div w:id="141119920">
                                                                  <w:marLeft w:val="0"/>
                                                                  <w:marRight w:val="0"/>
                                                                  <w:marTop w:val="0"/>
                                                                  <w:marBottom w:val="0"/>
                                                                  <w:divBdr>
                                                                    <w:top w:val="none" w:sz="0" w:space="0" w:color="auto"/>
                                                                    <w:left w:val="none" w:sz="0" w:space="0" w:color="auto"/>
                                                                    <w:bottom w:val="none" w:sz="0" w:space="0" w:color="auto"/>
                                                                    <w:right w:val="none" w:sz="0" w:space="0" w:color="auto"/>
                                                                  </w:divBdr>
                                                                </w:div>
                                                              </w:divsChild>
                                                            </w:div>
                                                            <w:div w:id="1829512493">
                                                              <w:marLeft w:val="0"/>
                                                              <w:marRight w:val="0"/>
                                                              <w:marTop w:val="0"/>
                                                              <w:marBottom w:val="0"/>
                                                              <w:divBdr>
                                                                <w:top w:val="none" w:sz="0" w:space="0" w:color="auto"/>
                                                                <w:left w:val="none" w:sz="0" w:space="0" w:color="auto"/>
                                                                <w:bottom w:val="none" w:sz="0" w:space="0" w:color="auto"/>
                                                                <w:right w:val="none" w:sz="0" w:space="0" w:color="auto"/>
                                                              </w:divBdr>
                                                              <w:divsChild>
                                                                <w:div w:id="971786425">
                                                                  <w:marLeft w:val="0"/>
                                                                  <w:marRight w:val="0"/>
                                                                  <w:marTop w:val="0"/>
                                                                  <w:marBottom w:val="0"/>
                                                                  <w:divBdr>
                                                                    <w:top w:val="none" w:sz="0" w:space="0" w:color="auto"/>
                                                                    <w:left w:val="none" w:sz="0" w:space="0" w:color="auto"/>
                                                                    <w:bottom w:val="none" w:sz="0" w:space="0" w:color="auto"/>
                                                                    <w:right w:val="none" w:sz="0" w:space="0" w:color="auto"/>
                                                                  </w:divBdr>
                                                                </w:div>
                                                              </w:divsChild>
                                                            </w:div>
                                                            <w:div w:id="1408648604">
                                                              <w:marLeft w:val="0"/>
                                                              <w:marRight w:val="0"/>
                                                              <w:marTop w:val="0"/>
                                                              <w:marBottom w:val="0"/>
                                                              <w:divBdr>
                                                                <w:top w:val="none" w:sz="0" w:space="0" w:color="auto"/>
                                                                <w:left w:val="none" w:sz="0" w:space="0" w:color="auto"/>
                                                                <w:bottom w:val="none" w:sz="0" w:space="0" w:color="auto"/>
                                                                <w:right w:val="none" w:sz="0" w:space="0" w:color="auto"/>
                                                              </w:divBdr>
                                                              <w:divsChild>
                                                                <w:div w:id="1399088467">
                                                                  <w:marLeft w:val="0"/>
                                                                  <w:marRight w:val="0"/>
                                                                  <w:marTop w:val="0"/>
                                                                  <w:marBottom w:val="0"/>
                                                                  <w:divBdr>
                                                                    <w:top w:val="none" w:sz="0" w:space="0" w:color="auto"/>
                                                                    <w:left w:val="none" w:sz="0" w:space="0" w:color="auto"/>
                                                                    <w:bottom w:val="none" w:sz="0" w:space="0" w:color="auto"/>
                                                                    <w:right w:val="none" w:sz="0" w:space="0" w:color="auto"/>
                                                                  </w:divBdr>
                                                                </w:div>
                                                              </w:divsChild>
                                                            </w:div>
                                                            <w:div w:id="2125539806">
                                                              <w:marLeft w:val="0"/>
                                                              <w:marRight w:val="0"/>
                                                              <w:marTop w:val="0"/>
                                                              <w:marBottom w:val="0"/>
                                                              <w:divBdr>
                                                                <w:top w:val="none" w:sz="0" w:space="0" w:color="auto"/>
                                                                <w:left w:val="none" w:sz="0" w:space="0" w:color="auto"/>
                                                                <w:bottom w:val="none" w:sz="0" w:space="0" w:color="auto"/>
                                                                <w:right w:val="none" w:sz="0" w:space="0" w:color="auto"/>
                                                              </w:divBdr>
                                                              <w:divsChild>
                                                                <w:div w:id="304240589">
                                                                  <w:marLeft w:val="0"/>
                                                                  <w:marRight w:val="0"/>
                                                                  <w:marTop w:val="0"/>
                                                                  <w:marBottom w:val="0"/>
                                                                  <w:divBdr>
                                                                    <w:top w:val="none" w:sz="0" w:space="0" w:color="auto"/>
                                                                    <w:left w:val="none" w:sz="0" w:space="0" w:color="auto"/>
                                                                    <w:bottom w:val="none" w:sz="0" w:space="0" w:color="auto"/>
                                                                    <w:right w:val="none" w:sz="0" w:space="0" w:color="auto"/>
                                                                  </w:divBdr>
                                                                </w:div>
                                                              </w:divsChild>
                                                            </w:div>
                                                            <w:div w:id="950893805">
                                                              <w:marLeft w:val="0"/>
                                                              <w:marRight w:val="0"/>
                                                              <w:marTop w:val="0"/>
                                                              <w:marBottom w:val="0"/>
                                                              <w:divBdr>
                                                                <w:top w:val="none" w:sz="0" w:space="0" w:color="auto"/>
                                                                <w:left w:val="none" w:sz="0" w:space="0" w:color="auto"/>
                                                                <w:bottom w:val="none" w:sz="0" w:space="0" w:color="auto"/>
                                                                <w:right w:val="none" w:sz="0" w:space="0" w:color="auto"/>
                                                              </w:divBdr>
                                                              <w:divsChild>
                                                                <w:div w:id="1136876558">
                                                                  <w:marLeft w:val="0"/>
                                                                  <w:marRight w:val="0"/>
                                                                  <w:marTop w:val="0"/>
                                                                  <w:marBottom w:val="0"/>
                                                                  <w:divBdr>
                                                                    <w:top w:val="none" w:sz="0" w:space="0" w:color="auto"/>
                                                                    <w:left w:val="none" w:sz="0" w:space="0" w:color="auto"/>
                                                                    <w:bottom w:val="none" w:sz="0" w:space="0" w:color="auto"/>
                                                                    <w:right w:val="none" w:sz="0" w:space="0" w:color="auto"/>
                                                                  </w:divBdr>
                                                                </w:div>
                                                              </w:divsChild>
                                                            </w:div>
                                                            <w:div w:id="1975015518">
                                                              <w:marLeft w:val="0"/>
                                                              <w:marRight w:val="0"/>
                                                              <w:marTop w:val="0"/>
                                                              <w:marBottom w:val="0"/>
                                                              <w:divBdr>
                                                                <w:top w:val="none" w:sz="0" w:space="0" w:color="auto"/>
                                                                <w:left w:val="none" w:sz="0" w:space="0" w:color="auto"/>
                                                                <w:bottom w:val="none" w:sz="0" w:space="0" w:color="auto"/>
                                                                <w:right w:val="none" w:sz="0" w:space="0" w:color="auto"/>
                                                              </w:divBdr>
                                                              <w:divsChild>
                                                                <w:div w:id="951933207">
                                                                  <w:marLeft w:val="0"/>
                                                                  <w:marRight w:val="0"/>
                                                                  <w:marTop w:val="0"/>
                                                                  <w:marBottom w:val="0"/>
                                                                  <w:divBdr>
                                                                    <w:top w:val="none" w:sz="0" w:space="0" w:color="auto"/>
                                                                    <w:left w:val="none" w:sz="0" w:space="0" w:color="auto"/>
                                                                    <w:bottom w:val="none" w:sz="0" w:space="0" w:color="auto"/>
                                                                    <w:right w:val="none" w:sz="0" w:space="0" w:color="auto"/>
                                                                  </w:divBdr>
                                                                </w:div>
                                                              </w:divsChild>
                                                            </w:div>
                                                            <w:div w:id="615599435">
                                                              <w:marLeft w:val="0"/>
                                                              <w:marRight w:val="0"/>
                                                              <w:marTop w:val="0"/>
                                                              <w:marBottom w:val="0"/>
                                                              <w:divBdr>
                                                                <w:top w:val="none" w:sz="0" w:space="0" w:color="auto"/>
                                                                <w:left w:val="none" w:sz="0" w:space="0" w:color="auto"/>
                                                                <w:bottom w:val="none" w:sz="0" w:space="0" w:color="auto"/>
                                                                <w:right w:val="none" w:sz="0" w:space="0" w:color="auto"/>
                                                              </w:divBdr>
                                                              <w:divsChild>
                                                                <w:div w:id="724135327">
                                                                  <w:marLeft w:val="0"/>
                                                                  <w:marRight w:val="0"/>
                                                                  <w:marTop w:val="0"/>
                                                                  <w:marBottom w:val="0"/>
                                                                  <w:divBdr>
                                                                    <w:top w:val="none" w:sz="0" w:space="0" w:color="auto"/>
                                                                    <w:left w:val="none" w:sz="0" w:space="0" w:color="auto"/>
                                                                    <w:bottom w:val="none" w:sz="0" w:space="0" w:color="auto"/>
                                                                    <w:right w:val="none" w:sz="0" w:space="0" w:color="auto"/>
                                                                  </w:divBdr>
                                                                </w:div>
                                                              </w:divsChild>
                                                            </w:div>
                                                            <w:div w:id="2074815575">
                                                              <w:marLeft w:val="0"/>
                                                              <w:marRight w:val="0"/>
                                                              <w:marTop w:val="0"/>
                                                              <w:marBottom w:val="0"/>
                                                              <w:divBdr>
                                                                <w:top w:val="none" w:sz="0" w:space="0" w:color="auto"/>
                                                                <w:left w:val="none" w:sz="0" w:space="0" w:color="auto"/>
                                                                <w:bottom w:val="none" w:sz="0" w:space="0" w:color="auto"/>
                                                                <w:right w:val="none" w:sz="0" w:space="0" w:color="auto"/>
                                                              </w:divBdr>
                                                              <w:divsChild>
                                                                <w:div w:id="1526479089">
                                                                  <w:marLeft w:val="0"/>
                                                                  <w:marRight w:val="0"/>
                                                                  <w:marTop w:val="0"/>
                                                                  <w:marBottom w:val="0"/>
                                                                  <w:divBdr>
                                                                    <w:top w:val="none" w:sz="0" w:space="0" w:color="auto"/>
                                                                    <w:left w:val="none" w:sz="0" w:space="0" w:color="auto"/>
                                                                    <w:bottom w:val="none" w:sz="0" w:space="0" w:color="auto"/>
                                                                    <w:right w:val="none" w:sz="0" w:space="0" w:color="auto"/>
                                                                  </w:divBdr>
                                                                </w:div>
                                                              </w:divsChild>
                                                            </w:div>
                                                            <w:div w:id="532378466">
                                                              <w:marLeft w:val="0"/>
                                                              <w:marRight w:val="0"/>
                                                              <w:marTop w:val="0"/>
                                                              <w:marBottom w:val="0"/>
                                                              <w:divBdr>
                                                                <w:top w:val="none" w:sz="0" w:space="0" w:color="auto"/>
                                                                <w:left w:val="none" w:sz="0" w:space="0" w:color="auto"/>
                                                                <w:bottom w:val="none" w:sz="0" w:space="0" w:color="auto"/>
                                                                <w:right w:val="none" w:sz="0" w:space="0" w:color="auto"/>
                                                              </w:divBdr>
                                                              <w:divsChild>
                                                                <w:div w:id="624967912">
                                                                  <w:marLeft w:val="0"/>
                                                                  <w:marRight w:val="0"/>
                                                                  <w:marTop w:val="0"/>
                                                                  <w:marBottom w:val="0"/>
                                                                  <w:divBdr>
                                                                    <w:top w:val="none" w:sz="0" w:space="0" w:color="auto"/>
                                                                    <w:left w:val="none" w:sz="0" w:space="0" w:color="auto"/>
                                                                    <w:bottom w:val="none" w:sz="0" w:space="0" w:color="auto"/>
                                                                    <w:right w:val="none" w:sz="0" w:space="0" w:color="auto"/>
                                                                  </w:divBdr>
                                                                </w:div>
                                                              </w:divsChild>
                                                            </w:div>
                                                            <w:div w:id="1909337123">
                                                              <w:marLeft w:val="0"/>
                                                              <w:marRight w:val="0"/>
                                                              <w:marTop w:val="0"/>
                                                              <w:marBottom w:val="0"/>
                                                              <w:divBdr>
                                                                <w:top w:val="none" w:sz="0" w:space="0" w:color="auto"/>
                                                                <w:left w:val="none" w:sz="0" w:space="0" w:color="auto"/>
                                                                <w:bottom w:val="none" w:sz="0" w:space="0" w:color="auto"/>
                                                                <w:right w:val="none" w:sz="0" w:space="0" w:color="auto"/>
                                                              </w:divBdr>
                                                              <w:divsChild>
                                                                <w:div w:id="37246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9340533">
                              <w:marLeft w:val="0"/>
                              <w:marRight w:val="0"/>
                              <w:marTop w:val="0"/>
                              <w:marBottom w:val="0"/>
                              <w:divBdr>
                                <w:top w:val="none" w:sz="0" w:space="0" w:color="auto"/>
                                <w:left w:val="none" w:sz="0" w:space="0" w:color="auto"/>
                                <w:bottom w:val="none" w:sz="0" w:space="0" w:color="auto"/>
                                <w:right w:val="none" w:sz="0" w:space="0" w:color="auto"/>
                              </w:divBdr>
                              <w:divsChild>
                                <w:div w:id="793140850">
                                  <w:marLeft w:val="0"/>
                                  <w:marRight w:val="0"/>
                                  <w:marTop w:val="0"/>
                                  <w:marBottom w:val="0"/>
                                  <w:divBdr>
                                    <w:top w:val="none" w:sz="0" w:space="0" w:color="auto"/>
                                    <w:left w:val="none" w:sz="0" w:space="0" w:color="auto"/>
                                    <w:bottom w:val="none" w:sz="0" w:space="0" w:color="auto"/>
                                    <w:right w:val="none" w:sz="0" w:space="0" w:color="auto"/>
                                  </w:divBdr>
                                  <w:divsChild>
                                    <w:div w:id="1846557091">
                                      <w:marLeft w:val="0"/>
                                      <w:marRight w:val="0"/>
                                      <w:marTop w:val="0"/>
                                      <w:marBottom w:val="0"/>
                                      <w:divBdr>
                                        <w:top w:val="none" w:sz="0" w:space="0" w:color="auto"/>
                                        <w:left w:val="none" w:sz="0" w:space="0" w:color="auto"/>
                                        <w:bottom w:val="none" w:sz="0" w:space="0" w:color="auto"/>
                                        <w:right w:val="none" w:sz="0" w:space="0" w:color="auto"/>
                                      </w:divBdr>
                                      <w:divsChild>
                                        <w:div w:id="120868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987174">
                                  <w:marLeft w:val="0"/>
                                  <w:marRight w:val="0"/>
                                  <w:marTop w:val="0"/>
                                  <w:marBottom w:val="0"/>
                                  <w:divBdr>
                                    <w:top w:val="none" w:sz="0" w:space="0" w:color="auto"/>
                                    <w:left w:val="none" w:sz="0" w:space="0" w:color="auto"/>
                                    <w:bottom w:val="none" w:sz="0" w:space="0" w:color="auto"/>
                                    <w:right w:val="none" w:sz="0" w:space="0" w:color="auto"/>
                                  </w:divBdr>
                                  <w:divsChild>
                                    <w:div w:id="218249431">
                                      <w:marLeft w:val="0"/>
                                      <w:marRight w:val="0"/>
                                      <w:marTop w:val="0"/>
                                      <w:marBottom w:val="0"/>
                                      <w:divBdr>
                                        <w:top w:val="none" w:sz="0" w:space="0" w:color="auto"/>
                                        <w:left w:val="none" w:sz="0" w:space="0" w:color="auto"/>
                                        <w:bottom w:val="none" w:sz="0" w:space="0" w:color="auto"/>
                                        <w:right w:val="none" w:sz="0" w:space="0" w:color="auto"/>
                                      </w:divBdr>
                                      <w:divsChild>
                                        <w:div w:id="1544712053">
                                          <w:marLeft w:val="0"/>
                                          <w:marRight w:val="0"/>
                                          <w:marTop w:val="0"/>
                                          <w:marBottom w:val="0"/>
                                          <w:divBdr>
                                            <w:top w:val="none" w:sz="0" w:space="0" w:color="auto"/>
                                            <w:left w:val="none" w:sz="0" w:space="0" w:color="auto"/>
                                            <w:bottom w:val="none" w:sz="0" w:space="0" w:color="auto"/>
                                            <w:right w:val="none" w:sz="0" w:space="0" w:color="auto"/>
                                          </w:divBdr>
                                          <w:divsChild>
                                            <w:div w:id="132021633">
                                              <w:marLeft w:val="0"/>
                                              <w:marRight w:val="0"/>
                                              <w:marTop w:val="0"/>
                                              <w:marBottom w:val="0"/>
                                              <w:divBdr>
                                                <w:top w:val="none" w:sz="0" w:space="0" w:color="auto"/>
                                                <w:left w:val="none" w:sz="0" w:space="0" w:color="auto"/>
                                                <w:bottom w:val="none" w:sz="0" w:space="0" w:color="auto"/>
                                                <w:right w:val="none" w:sz="0" w:space="0" w:color="auto"/>
                                              </w:divBdr>
                                              <w:divsChild>
                                                <w:div w:id="2066490274">
                                                  <w:marLeft w:val="0"/>
                                                  <w:marRight w:val="0"/>
                                                  <w:marTop w:val="0"/>
                                                  <w:marBottom w:val="0"/>
                                                  <w:divBdr>
                                                    <w:top w:val="none" w:sz="0" w:space="0" w:color="auto"/>
                                                    <w:left w:val="none" w:sz="0" w:space="0" w:color="auto"/>
                                                    <w:bottom w:val="none" w:sz="0" w:space="0" w:color="auto"/>
                                                    <w:right w:val="none" w:sz="0" w:space="0" w:color="auto"/>
                                                  </w:divBdr>
                                                  <w:divsChild>
                                                    <w:div w:id="279460664">
                                                      <w:marLeft w:val="0"/>
                                                      <w:marRight w:val="0"/>
                                                      <w:marTop w:val="0"/>
                                                      <w:marBottom w:val="0"/>
                                                      <w:divBdr>
                                                        <w:top w:val="none" w:sz="0" w:space="0" w:color="auto"/>
                                                        <w:left w:val="none" w:sz="0" w:space="0" w:color="auto"/>
                                                        <w:bottom w:val="none" w:sz="0" w:space="0" w:color="auto"/>
                                                        <w:right w:val="none" w:sz="0" w:space="0" w:color="auto"/>
                                                      </w:divBdr>
                                                      <w:divsChild>
                                                        <w:div w:id="263148880">
                                                          <w:marLeft w:val="0"/>
                                                          <w:marRight w:val="0"/>
                                                          <w:marTop w:val="0"/>
                                                          <w:marBottom w:val="0"/>
                                                          <w:divBdr>
                                                            <w:top w:val="none" w:sz="0" w:space="0" w:color="auto"/>
                                                            <w:left w:val="none" w:sz="0" w:space="0" w:color="auto"/>
                                                            <w:bottom w:val="none" w:sz="0" w:space="0" w:color="auto"/>
                                                            <w:right w:val="none" w:sz="0" w:space="0" w:color="auto"/>
                                                          </w:divBdr>
                                                          <w:divsChild>
                                                            <w:div w:id="418217428">
                                                              <w:marLeft w:val="0"/>
                                                              <w:marRight w:val="0"/>
                                                              <w:marTop w:val="0"/>
                                                              <w:marBottom w:val="0"/>
                                                              <w:divBdr>
                                                                <w:top w:val="none" w:sz="0" w:space="0" w:color="auto"/>
                                                                <w:left w:val="none" w:sz="0" w:space="0" w:color="auto"/>
                                                                <w:bottom w:val="none" w:sz="0" w:space="0" w:color="auto"/>
                                                                <w:right w:val="none" w:sz="0" w:space="0" w:color="auto"/>
                                                              </w:divBdr>
                                                              <w:divsChild>
                                                                <w:div w:id="101414787">
                                                                  <w:marLeft w:val="0"/>
                                                                  <w:marRight w:val="0"/>
                                                                  <w:marTop w:val="0"/>
                                                                  <w:marBottom w:val="0"/>
                                                                  <w:divBdr>
                                                                    <w:top w:val="none" w:sz="0" w:space="0" w:color="auto"/>
                                                                    <w:left w:val="none" w:sz="0" w:space="0" w:color="auto"/>
                                                                    <w:bottom w:val="none" w:sz="0" w:space="0" w:color="auto"/>
                                                                    <w:right w:val="none" w:sz="0" w:space="0" w:color="auto"/>
                                                                  </w:divBdr>
                                                                </w:div>
                                                              </w:divsChild>
                                                            </w:div>
                                                            <w:div w:id="1759132381">
                                                              <w:marLeft w:val="0"/>
                                                              <w:marRight w:val="0"/>
                                                              <w:marTop w:val="0"/>
                                                              <w:marBottom w:val="0"/>
                                                              <w:divBdr>
                                                                <w:top w:val="none" w:sz="0" w:space="0" w:color="auto"/>
                                                                <w:left w:val="none" w:sz="0" w:space="0" w:color="auto"/>
                                                                <w:bottom w:val="none" w:sz="0" w:space="0" w:color="auto"/>
                                                                <w:right w:val="none" w:sz="0" w:space="0" w:color="auto"/>
                                                              </w:divBdr>
                                                              <w:divsChild>
                                                                <w:div w:id="1815827428">
                                                                  <w:marLeft w:val="0"/>
                                                                  <w:marRight w:val="0"/>
                                                                  <w:marTop w:val="0"/>
                                                                  <w:marBottom w:val="0"/>
                                                                  <w:divBdr>
                                                                    <w:top w:val="none" w:sz="0" w:space="0" w:color="auto"/>
                                                                    <w:left w:val="none" w:sz="0" w:space="0" w:color="auto"/>
                                                                    <w:bottom w:val="none" w:sz="0" w:space="0" w:color="auto"/>
                                                                    <w:right w:val="none" w:sz="0" w:space="0" w:color="auto"/>
                                                                  </w:divBdr>
                                                                </w:div>
                                                              </w:divsChild>
                                                            </w:div>
                                                            <w:div w:id="1320645928">
                                                              <w:marLeft w:val="0"/>
                                                              <w:marRight w:val="0"/>
                                                              <w:marTop w:val="0"/>
                                                              <w:marBottom w:val="0"/>
                                                              <w:divBdr>
                                                                <w:top w:val="none" w:sz="0" w:space="0" w:color="auto"/>
                                                                <w:left w:val="none" w:sz="0" w:space="0" w:color="auto"/>
                                                                <w:bottom w:val="none" w:sz="0" w:space="0" w:color="auto"/>
                                                                <w:right w:val="none" w:sz="0" w:space="0" w:color="auto"/>
                                                              </w:divBdr>
                                                              <w:divsChild>
                                                                <w:div w:id="1332559835">
                                                                  <w:marLeft w:val="0"/>
                                                                  <w:marRight w:val="0"/>
                                                                  <w:marTop w:val="0"/>
                                                                  <w:marBottom w:val="0"/>
                                                                  <w:divBdr>
                                                                    <w:top w:val="none" w:sz="0" w:space="0" w:color="auto"/>
                                                                    <w:left w:val="none" w:sz="0" w:space="0" w:color="auto"/>
                                                                    <w:bottom w:val="none" w:sz="0" w:space="0" w:color="auto"/>
                                                                    <w:right w:val="none" w:sz="0" w:space="0" w:color="auto"/>
                                                                  </w:divBdr>
                                                                </w:div>
                                                              </w:divsChild>
                                                            </w:div>
                                                            <w:div w:id="260142374">
                                                              <w:marLeft w:val="0"/>
                                                              <w:marRight w:val="0"/>
                                                              <w:marTop w:val="0"/>
                                                              <w:marBottom w:val="0"/>
                                                              <w:divBdr>
                                                                <w:top w:val="none" w:sz="0" w:space="0" w:color="auto"/>
                                                                <w:left w:val="none" w:sz="0" w:space="0" w:color="auto"/>
                                                                <w:bottom w:val="none" w:sz="0" w:space="0" w:color="auto"/>
                                                                <w:right w:val="none" w:sz="0" w:space="0" w:color="auto"/>
                                                              </w:divBdr>
                                                              <w:divsChild>
                                                                <w:div w:id="640883904">
                                                                  <w:marLeft w:val="0"/>
                                                                  <w:marRight w:val="0"/>
                                                                  <w:marTop w:val="0"/>
                                                                  <w:marBottom w:val="0"/>
                                                                  <w:divBdr>
                                                                    <w:top w:val="none" w:sz="0" w:space="0" w:color="auto"/>
                                                                    <w:left w:val="none" w:sz="0" w:space="0" w:color="auto"/>
                                                                    <w:bottom w:val="none" w:sz="0" w:space="0" w:color="auto"/>
                                                                    <w:right w:val="none" w:sz="0" w:space="0" w:color="auto"/>
                                                                  </w:divBdr>
                                                                </w:div>
                                                              </w:divsChild>
                                                            </w:div>
                                                            <w:div w:id="1427992249">
                                                              <w:marLeft w:val="0"/>
                                                              <w:marRight w:val="0"/>
                                                              <w:marTop w:val="0"/>
                                                              <w:marBottom w:val="0"/>
                                                              <w:divBdr>
                                                                <w:top w:val="none" w:sz="0" w:space="0" w:color="auto"/>
                                                                <w:left w:val="none" w:sz="0" w:space="0" w:color="auto"/>
                                                                <w:bottom w:val="none" w:sz="0" w:space="0" w:color="auto"/>
                                                                <w:right w:val="none" w:sz="0" w:space="0" w:color="auto"/>
                                                              </w:divBdr>
                                                              <w:divsChild>
                                                                <w:div w:id="942106737">
                                                                  <w:marLeft w:val="0"/>
                                                                  <w:marRight w:val="0"/>
                                                                  <w:marTop w:val="0"/>
                                                                  <w:marBottom w:val="0"/>
                                                                  <w:divBdr>
                                                                    <w:top w:val="none" w:sz="0" w:space="0" w:color="auto"/>
                                                                    <w:left w:val="none" w:sz="0" w:space="0" w:color="auto"/>
                                                                    <w:bottom w:val="none" w:sz="0" w:space="0" w:color="auto"/>
                                                                    <w:right w:val="none" w:sz="0" w:space="0" w:color="auto"/>
                                                                  </w:divBdr>
                                                                </w:div>
                                                              </w:divsChild>
                                                            </w:div>
                                                            <w:div w:id="1375345379">
                                                              <w:marLeft w:val="0"/>
                                                              <w:marRight w:val="0"/>
                                                              <w:marTop w:val="0"/>
                                                              <w:marBottom w:val="0"/>
                                                              <w:divBdr>
                                                                <w:top w:val="none" w:sz="0" w:space="0" w:color="auto"/>
                                                                <w:left w:val="none" w:sz="0" w:space="0" w:color="auto"/>
                                                                <w:bottom w:val="none" w:sz="0" w:space="0" w:color="auto"/>
                                                                <w:right w:val="none" w:sz="0" w:space="0" w:color="auto"/>
                                                              </w:divBdr>
                                                              <w:divsChild>
                                                                <w:div w:id="1371027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9776468">
                              <w:marLeft w:val="0"/>
                              <w:marRight w:val="0"/>
                              <w:marTop w:val="0"/>
                              <w:marBottom w:val="0"/>
                              <w:divBdr>
                                <w:top w:val="none" w:sz="0" w:space="0" w:color="auto"/>
                                <w:left w:val="none" w:sz="0" w:space="0" w:color="auto"/>
                                <w:bottom w:val="none" w:sz="0" w:space="0" w:color="auto"/>
                                <w:right w:val="none" w:sz="0" w:space="0" w:color="auto"/>
                              </w:divBdr>
                              <w:divsChild>
                                <w:div w:id="1124419477">
                                  <w:marLeft w:val="0"/>
                                  <w:marRight w:val="0"/>
                                  <w:marTop w:val="0"/>
                                  <w:marBottom w:val="0"/>
                                  <w:divBdr>
                                    <w:top w:val="none" w:sz="0" w:space="0" w:color="auto"/>
                                    <w:left w:val="none" w:sz="0" w:space="0" w:color="auto"/>
                                    <w:bottom w:val="none" w:sz="0" w:space="0" w:color="auto"/>
                                    <w:right w:val="none" w:sz="0" w:space="0" w:color="auto"/>
                                  </w:divBdr>
                                  <w:divsChild>
                                    <w:div w:id="1284455473">
                                      <w:marLeft w:val="0"/>
                                      <w:marRight w:val="0"/>
                                      <w:marTop w:val="0"/>
                                      <w:marBottom w:val="0"/>
                                      <w:divBdr>
                                        <w:top w:val="none" w:sz="0" w:space="0" w:color="auto"/>
                                        <w:left w:val="none" w:sz="0" w:space="0" w:color="auto"/>
                                        <w:bottom w:val="none" w:sz="0" w:space="0" w:color="auto"/>
                                        <w:right w:val="none" w:sz="0" w:space="0" w:color="auto"/>
                                      </w:divBdr>
                                      <w:divsChild>
                                        <w:div w:id="212298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3774123">
                                  <w:marLeft w:val="0"/>
                                  <w:marRight w:val="0"/>
                                  <w:marTop w:val="0"/>
                                  <w:marBottom w:val="0"/>
                                  <w:divBdr>
                                    <w:top w:val="none" w:sz="0" w:space="0" w:color="auto"/>
                                    <w:left w:val="none" w:sz="0" w:space="0" w:color="auto"/>
                                    <w:bottom w:val="none" w:sz="0" w:space="0" w:color="auto"/>
                                    <w:right w:val="none" w:sz="0" w:space="0" w:color="auto"/>
                                  </w:divBdr>
                                  <w:divsChild>
                                    <w:div w:id="1705906132">
                                      <w:marLeft w:val="0"/>
                                      <w:marRight w:val="0"/>
                                      <w:marTop w:val="0"/>
                                      <w:marBottom w:val="0"/>
                                      <w:divBdr>
                                        <w:top w:val="none" w:sz="0" w:space="0" w:color="auto"/>
                                        <w:left w:val="none" w:sz="0" w:space="0" w:color="auto"/>
                                        <w:bottom w:val="none" w:sz="0" w:space="0" w:color="auto"/>
                                        <w:right w:val="none" w:sz="0" w:space="0" w:color="auto"/>
                                      </w:divBdr>
                                      <w:divsChild>
                                        <w:div w:id="1093210993">
                                          <w:marLeft w:val="0"/>
                                          <w:marRight w:val="0"/>
                                          <w:marTop w:val="0"/>
                                          <w:marBottom w:val="0"/>
                                          <w:divBdr>
                                            <w:top w:val="none" w:sz="0" w:space="0" w:color="auto"/>
                                            <w:left w:val="none" w:sz="0" w:space="0" w:color="auto"/>
                                            <w:bottom w:val="none" w:sz="0" w:space="0" w:color="auto"/>
                                            <w:right w:val="none" w:sz="0" w:space="0" w:color="auto"/>
                                          </w:divBdr>
                                          <w:divsChild>
                                            <w:div w:id="499590218">
                                              <w:marLeft w:val="0"/>
                                              <w:marRight w:val="0"/>
                                              <w:marTop w:val="0"/>
                                              <w:marBottom w:val="0"/>
                                              <w:divBdr>
                                                <w:top w:val="none" w:sz="0" w:space="0" w:color="auto"/>
                                                <w:left w:val="none" w:sz="0" w:space="0" w:color="auto"/>
                                                <w:bottom w:val="none" w:sz="0" w:space="0" w:color="auto"/>
                                                <w:right w:val="none" w:sz="0" w:space="0" w:color="auto"/>
                                              </w:divBdr>
                                              <w:divsChild>
                                                <w:div w:id="86736752">
                                                  <w:marLeft w:val="0"/>
                                                  <w:marRight w:val="0"/>
                                                  <w:marTop w:val="0"/>
                                                  <w:marBottom w:val="0"/>
                                                  <w:divBdr>
                                                    <w:top w:val="none" w:sz="0" w:space="0" w:color="auto"/>
                                                    <w:left w:val="none" w:sz="0" w:space="0" w:color="auto"/>
                                                    <w:bottom w:val="none" w:sz="0" w:space="0" w:color="auto"/>
                                                    <w:right w:val="none" w:sz="0" w:space="0" w:color="auto"/>
                                                  </w:divBdr>
                                                  <w:divsChild>
                                                    <w:div w:id="1088696307">
                                                      <w:marLeft w:val="0"/>
                                                      <w:marRight w:val="0"/>
                                                      <w:marTop w:val="0"/>
                                                      <w:marBottom w:val="0"/>
                                                      <w:divBdr>
                                                        <w:top w:val="none" w:sz="0" w:space="0" w:color="auto"/>
                                                        <w:left w:val="none" w:sz="0" w:space="0" w:color="auto"/>
                                                        <w:bottom w:val="none" w:sz="0" w:space="0" w:color="auto"/>
                                                        <w:right w:val="none" w:sz="0" w:space="0" w:color="auto"/>
                                                      </w:divBdr>
                                                      <w:divsChild>
                                                        <w:div w:id="1805274339">
                                                          <w:marLeft w:val="0"/>
                                                          <w:marRight w:val="0"/>
                                                          <w:marTop w:val="0"/>
                                                          <w:marBottom w:val="0"/>
                                                          <w:divBdr>
                                                            <w:top w:val="none" w:sz="0" w:space="0" w:color="auto"/>
                                                            <w:left w:val="none" w:sz="0" w:space="0" w:color="auto"/>
                                                            <w:bottom w:val="none" w:sz="0" w:space="0" w:color="auto"/>
                                                            <w:right w:val="none" w:sz="0" w:space="0" w:color="auto"/>
                                                          </w:divBdr>
                                                          <w:divsChild>
                                                            <w:div w:id="1440679644">
                                                              <w:marLeft w:val="0"/>
                                                              <w:marRight w:val="0"/>
                                                              <w:marTop w:val="0"/>
                                                              <w:marBottom w:val="0"/>
                                                              <w:divBdr>
                                                                <w:top w:val="none" w:sz="0" w:space="0" w:color="auto"/>
                                                                <w:left w:val="none" w:sz="0" w:space="0" w:color="auto"/>
                                                                <w:bottom w:val="none" w:sz="0" w:space="0" w:color="auto"/>
                                                                <w:right w:val="none" w:sz="0" w:space="0" w:color="auto"/>
                                                              </w:divBdr>
                                                              <w:divsChild>
                                                                <w:div w:id="1297103391">
                                                                  <w:marLeft w:val="0"/>
                                                                  <w:marRight w:val="0"/>
                                                                  <w:marTop w:val="0"/>
                                                                  <w:marBottom w:val="0"/>
                                                                  <w:divBdr>
                                                                    <w:top w:val="none" w:sz="0" w:space="0" w:color="auto"/>
                                                                    <w:left w:val="none" w:sz="0" w:space="0" w:color="auto"/>
                                                                    <w:bottom w:val="none" w:sz="0" w:space="0" w:color="auto"/>
                                                                    <w:right w:val="none" w:sz="0" w:space="0" w:color="auto"/>
                                                                  </w:divBdr>
                                                                </w:div>
                                                              </w:divsChild>
                                                            </w:div>
                                                            <w:div w:id="1763380858">
                                                              <w:marLeft w:val="0"/>
                                                              <w:marRight w:val="0"/>
                                                              <w:marTop w:val="0"/>
                                                              <w:marBottom w:val="0"/>
                                                              <w:divBdr>
                                                                <w:top w:val="none" w:sz="0" w:space="0" w:color="auto"/>
                                                                <w:left w:val="none" w:sz="0" w:space="0" w:color="auto"/>
                                                                <w:bottom w:val="none" w:sz="0" w:space="0" w:color="auto"/>
                                                                <w:right w:val="none" w:sz="0" w:space="0" w:color="auto"/>
                                                              </w:divBdr>
                                                              <w:divsChild>
                                                                <w:div w:id="961691505">
                                                                  <w:marLeft w:val="0"/>
                                                                  <w:marRight w:val="0"/>
                                                                  <w:marTop w:val="0"/>
                                                                  <w:marBottom w:val="0"/>
                                                                  <w:divBdr>
                                                                    <w:top w:val="none" w:sz="0" w:space="0" w:color="auto"/>
                                                                    <w:left w:val="none" w:sz="0" w:space="0" w:color="auto"/>
                                                                    <w:bottom w:val="none" w:sz="0" w:space="0" w:color="auto"/>
                                                                    <w:right w:val="none" w:sz="0" w:space="0" w:color="auto"/>
                                                                  </w:divBdr>
                                                                </w:div>
                                                              </w:divsChild>
                                                            </w:div>
                                                            <w:div w:id="1476532957">
                                                              <w:marLeft w:val="0"/>
                                                              <w:marRight w:val="0"/>
                                                              <w:marTop w:val="0"/>
                                                              <w:marBottom w:val="0"/>
                                                              <w:divBdr>
                                                                <w:top w:val="none" w:sz="0" w:space="0" w:color="auto"/>
                                                                <w:left w:val="none" w:sz="0" w:space="0" w:color="auto"/>
                                                                <w:bottom w:val="none" w:sz="0" w:space="0" w:color="auto"/>
                                                                <w:right w:val="none" w:sz="0" w:space="0" w:color="auto"/>
                                                              </w:divBdr>
                                                              <w:divsChild>
                                                                <w:div w:id="1913268449">
                                                                  <w:marLeft w:val="0"/>
                                                                  <w:marRight w:val="0"/>
                                                                  <w:marTop w:val="0"/>
                                                                  <w:marBottom w:val="0"/>
                                                                  <w:divBdr>
                                                                    <w:top w:val="none" w:sz="0" w:space="0" w:color="auto"/>
                                                                    <w:left w:val="none" w:sz="0" w:space="0" w:color="auto"/>
                                                                    <w:bottom w:val="none" w:sz="0" w:space="0" w:color="auto"/>
                                                                    <w:right w:val="none" w:sz="0" w:space="0" w:color="auto"/>
                                                                  </w:divBdr>
                                                                </w:div>
                                                              </w:divsChild>
                                                            </w:div>
                                                            <w:div w:id="1893497981">
                                                              <w:marLeft w:val="0"/>
                                                              <w:marRight w:val="0"/>
                                                              <w:marTop w:val="0"/>
                                                              <w:marBottom w:val="0"/>
                                                              <w:divBdr>
                                                                <w:top w:val="none" w:sz="0" w:space="0" w:color="auto"/>
                                                                <w:left w:val="none" w:sz="0" w:space="0" w:color="auto"/>
                                                                <w:bottom w:val="none" w:sz="0" w:space="0" w:color="auto"/>
                                                                <w:right w:val="none" w:sz="0" w:space="0" w:color="auto"/>
                                                              </w:divBdr>
                                                              <w:divsChild>
                                                                <w:div w:id="639000075">
                                                                  <w:marLeft w:val="0"/>
                                                                  <w:marRight w:val="0"/>
                                                                  <w:marTop w:val="0"/>
                                                                  <w:marBottom w:val="0"/>
                                                                  <w:divBdr>
                                                                    <w:top w:val="none" w:sz="0" w:space="0" w:color="auto"/>
                                                                    <w:left w:val="none" w:sz="0" w:space="0" w:color="auto"/>
                                                                    <w:bottom w:val="none" w:sz="0" w:space="0" w:color="auto"/>
                                                                    <w:right w:val="none" w:sz="0" w:space="0" w:color="auto"/>
                                                                  </w:divBdr>
                                                                </w:div>
                                                              </w:divsChild>
                                                            </w:div>
                                                            <w:div w:id="1711373536">
                                                              <w:marLeft w:val="0"/>
                                                              <w:marRight w:val="0"/>
                                                              <w:marTop w:val="0"/>
                                                              <w:marBottom w:val="0"/>
                                                              <w:divBdr>
                                                                <w:top w:val="none" w:sz="0" w:space="0" w:color="auto"/>
                                                                <w:left w:val="none" w:sz="0" w:space="0" w:color="auto"/>
                                                                <w:bottom w:val="none" w:sz="0" w:space="0" w:color="auto"/>
                                                                <w:right w:val="none" w:sz="0" w:space="0" w:color="auto"/>
                                                              </w:divBdr>
                                                              <w:divsChild>
                                                                <w:div w:id="35280805">
                                                                  <w:marLeft w:val="0"/>
                                                                  <w:marRight w:val="0"/>
                                                                  <w:marTop w:val="0"/>
                                                                  <w:marBottom w:val="0"/>
                                                                  <w:divBdr>
                                                                    <w:top w:val="none" w:sz="0" w:space="0" w:color="auto"/>
                                                                    <w:left w:val="none" w:sz="0" w:space="0" w:color="auto"/>
                                                                    <w:bottom w:val="none" w:sz="0" w:space="0" w:color="auto"/>
                                                                    <w:right w:val="none" w:sz="0" w:space="0" w:color="auto"/>
                                                                  </w:divBdr>
                                                                </w:div>
                                                              </w:divsChild>
                                                            </w:div>
                                                            <w:div w:id="1305357574">
                                                              <w:marLeft w:val="0"/>
                                                              <w:marRight w:val="0"/>
                                                              <w:marTop w:val="0"/>
                                                              <w:marBottom w:val="0"/>
                                                              <w:divBdr>
                                                                <w:top w:val="none" w:sz="0" w:space="0" w:color="auto"/>
                                                                <w:left w:val="none" w:sz="0" w:space="0" w:color="auto"/>
                                                                <w:bottom w:val="none" w:sz="0" w:space="0" w:color="auto"/>
                                                                <w:right w:val="none" w:sz="0" w:space="0" w:color="auto"/>
                                                              </w:divBdr>
                                                              <w:divsChild>
                                                                <w:div w:id="1044718076">
                                                                  <w:marLeft w:val="0"/>
                                                                  <w:marRight w:val="0"/>
                                                                  <w:marTop w:val="0"/>
                                                                  <w:marBottom w:val="0"/>
                                                                  <w:divBdr>
                                                                    <w:top w:val="none" w:sz="0" w:space="0" w:color="auto"/>
                                                                    <w:left w:val="none" w:sz="0" w:space="0" w:color="auto"/>
                                                                    <w:bottom w:val="none" w:sz="0" w:space="0" w:color="auto"/>
                                                                    <w:right w:val="none" w:sz="0" w:space="0" w:color="auto"/>
                                                                  </w:divBdr>
                                                                </w:div>
                                                              </w:divsChild>
                                                            </w:div>
                                                            <w:div w:id="1087191440">
                                                              <w:marLeft w:val="0"/>
                                                              <w:marRight w:val="0"/>
                                                              <w:marTop w:val="0"/>
                                                              <w:marBottom w:val="0"/>
                                                              <w:divBdr>
                                                                <w:top w:val="none" w:sz="0" w:space="0" w:color="auto"/>
                                                                <w:left w:val="none" w:sz="0" w:space="0" w:color="auto"/>
                                                                <w:bottom w:val="none" w:sz="0" w:space="0" w:color="auto"/>
                                                                <w:right w:val="none" w:sz="0" w:space="0" w:color="auto"/>
                                                              </w:divBdr>
                                                              <w:divsChild>
                                                                <w:div w:id="771170404">
                                                                  <w:marLeft w:val="0"/>
                                                                  <w:marRight w:val="0"/>
                                                                  <w:marTop w:val="0"/>
                                                                  <w:marBottom w:val="0"/>
                                                                  <w:divBdr>
                                                                    <w:top w:val="none" w:sz="0" w:space="0" w:color="auto"/>
                                                                    <w:left w:val="none" w:sz="0" w:space="0" w:color="auto"/>
                                                                    <w:bottom w:val="none" w:sz="0" w:space="0" w:color="auto"/>
                                                                    <w:right w:val="none" w:sz="0" w:space="0" w:color="auto"/>
                                                                  </w:divBdr>
                                                                </w:div>
                                                              </w:divsChild>
                                                            </w:div>
                                                            <w:div w:id="964241069">
                                                              <w:marLeft w:val="0"/>
                                                              <w:marRight w:val="0"/>
                                                              <w:marTop w:val="0"/>
                                                              <w:marBottom w:val="0"/>
                                                              <w:divBdr>
                                                                <w:top w:val="none" w:sz="0" w:space="0" w:color="auto"/>
                                                                <w:left w:val="none" w:sz="0" w:space="0" w:color="auto"/>
                                                                <w:bottom w:val="none" w:sz="0" w:space="0" w:color="auto"/>
                                                                <w:right w:val="none" w:sz="0" w:space="0" w:color="auto"/>
                                                              </w:divBdr>
                                                              <w:divsChild>
                                                                <w:div w:id="1475103397">
                                                                  <w:marLeft w:val="0"/>
                                                                  <w:marRight w:val="0"/>
                                                                  <w:marTop w:val="0"/>
                                                                  <w:marBottom w:val="0"/>
                                                                  <w:divBdr>
                                                                    <w:top w:val="none" w:sz="0" w:space="0" w:color="auto"/>
                                                                    <w:left w:val="none" w:sz="0" w:space="0" w:color="auto"/>
                                                                    <w:bottom w:val="none" w:sz="0" w:space="0" w:color="auto"/>
                                                                    <w:right w:val="none" w:sz="0" w:space="0" w:color="auto"/>
                                                                  </w:divBdr>
                                                                </w:div>
                                                              </w:divsChild>
                                                            </w:div>
                                                            <w:div w:id="1283534864">
                                                              <w:marLeft w:val="0"/>
                                                              <w:marRight w:val="0"/>
                                                              <w:marTop w:val="0"/>
                                                              <w:marBottom w:val="0"/>
                                                              <w:divBdr>
                                                                <w:top w:val="none" w:sz="0" w:space="0" w:color="auto"/>
                                                                <w:left w:val="none" w:sz="0" w:space="0" w:color="auto"/>
                                                                <w:bottom w:val="none" w:sz="0" w:space="0" w:color="auto"/>
                                                                <w:right w:val="none" w:sz="0" w:space="0" w:color="auto"/>
                                                              </w:divBdr>
                                                              <w:divsChild>
                                                                <w:div w:id="1190951476">
                                                                  <w:marLeft w:val="0"/>
                                                                  <w:marRight w:val="0"/>
                                                                  <w:marTop w:val="0"/>
                                                                  <w:marBottom w:val="0"/>
                                                                  <w:divBdr>
                                                                    <w:top w:val="none" w:sz="0" w:space="0" w:color="auto"/>
                                                                    <w:left w:val="none" w:sz="0" w:space="0" w:color="auto"/>
                                                                    <w:bottom w:val="none" w:sz="0" w:space="0" w:color="auto"/>
                                                                    <w:right w:val="none" w:sz="0" w:space="0" w:color="auto"/>
                                                                  </w:divBdr>
                                                                </w:div>
                                                              </w:divsChild>
                                                            </w:div>
                                                            <w:div w:id="627049772">
                                                              <w:marLeft w:val="0"/>
                                                              <w:marRight w:val="0"/>
                                                              <w:marTop w:val="0"/>
                                                              <w:marBottom w:val="0"/>
                                                              <w:divBdr>
                                                                <w:top w:val="none" w:sz="0" w:space="0" w:color="auto"/>
                                                                <w:left w:val="none" w:sz="0" w:space="0" w:color="auto"/>
                                                                <w:bottom w:val="none" w:sz="0" w:space="0" w:color="auto"/>
                                                                <w:right w:val="none" w:sz="0" w:space="0" w:color="auto"/>
                                                              </w:divBdr>
                                                              <w:divsChild>
                                                                <w:div w:id="2036424955">
                                                                  <w:marLeft w:val="0"/>
                                                                  <w:marRight w:val="0"/>
                                                                  <w:marTop w:val="0"/>
                                                                  <w:marBottom w:val="0"/>
                                                                  <w:divBdr>
                                                                    <w:top w:val="none" w:sz="0" w:space="0" w:color="auto"/>
                                                                    <w:left w:val="none" w:sz="0" w:space="0" w:color="auto"/>
                                                                    <w:bottom w:val="none" w:sz="0" w:space="0" w:color="auto"/>
                                                                    <w:right w:val="none" w:sz="0" w:space="0" w:color="auto"/>
                                                                  </w:divBdr>
                                                                </w:div>
                                                              </w:divsChild>
                                                            </w:div>
                                                            <w:div w:id="297036654">
                                                              <w:marLeft w:val="0"/>
                                                              <w:marRight w:val="0"/>
                                                              <w:marTop w:val="0"/>
                                                              <w:marBottom w:val="0"/>
                                                              <w:divBdr>
                                                                <w:top w:val="none" w:sz="0" w:space="0" w:color="auto"/>
                                                                <w:left w:val="none" w:sz="0" w:space="0" w:color="auto"/>
                                                                <w:bottom w:val="none" w:sz="0" w:space="0" w:color="auto"/>
                                                                <w:right w:val="none" w:sz="0" w:space="0" w:color="auto"/>
                                                              </w:divBdr>
                                                              <w:divsChild>
                                                                <w:div w:id="1966544855">
                                                                  <w:marLeft w:val="0"/>
                                                                  <w:marRight w:val="0"/>
                                                                  <w:marTop w:val="0"/>
                                                                  <w:marBottom w:val="0"/>
                                                                  <w:divBdr>
                                                                    <w:top w:val="none" w:sz="0" w:space="0" w:color="auto"/>
                                                                    <w:left w:val="none" w:sz="0" w:space="0" w:color="auto"/>
                                                                    <w:bottom w:val="none" w:sz="0" w:space="0" w:color="auto"/>
                                                                    <w:right w:val="none" w:sz="0" w:space="0" w:color="auto"/>
                                                                  </w:divBdr>
                                                                </w:div>
                                                              </w:divsChild>
                                                            </w:div>
                                                            <w:div w:id="1519004261">
                                                              <w:marLeft w:val="0"/>
                                                              <w:marRight w:val="0"/>
                                                              <w:marTop w:val="0"/>
                                                              <w:marBottom w:val="0"/>
                                                              <w:divBdr>
                                                                <w:top w:val="none" w:sz="0" w:space="0" w:color="auto"/>
                                                                <w:left w:val="none" w:sz="0" w:space="0" w:color="auto"/>
                                                                <w:bottom w:val="none" w:sz="0" w:space="0" w:color="auto"/>
                                                                <w:right w:val="none" w:sz="0" w:space="0" w:color="auto"/>
                                                              </w:divBdr>
                                                              <w:divsChild>
                                                                <w:div w:id="72895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92394630">
                              <w:marLeft w:val="0"/>
                              <w:marRight w:val="0"/>
                              <w:marTop w:val="0"/>
                              <w:marBottom w:val="0"/>
                              <w:divBdr>
                                <w:top w:val="none" w:sz="0" w:space="0" w:color="auto"/>
                                <w:left w:val="none" w:sz="0" w:space="0" w:color="auto"/>
                                <w:bottom w:val="none" w:sz="0" w:space="0" w:color="auto"/>
                                <w:right w:val="none" w:sz="0" w:space="0" w:color="auto"/>
                              </w:divBdr>
                              <w:divsChild>
                                <w:div w:id="2120445851">
                                  <w:marLeft w:val="0"/>
                                  <w:marRight w:val="0"/>
                                  <w:marTop w:val="0"/>
                                  <w:marBottom w:val="0"/>
                                  <w:divBdr>
                                    <w:top w:val="none" w:sz="0" w:space="0" w:color="auto"/>
                                    <w:left w:val="none" w:sz="0" w:space="0" w:color="auto"/>
                                    <w:bottom w:val="none" w:sz="0" w:space="0" w:color="auto"/>
                                    <w:right w:val="none" w:sz="0" w:space="0" w:color="auto"/>
                                  </w:divBdr>
                                  <w:divsChild>
                                    <w:div w:id="302390160">
                                      <w:marLeft w:val="0"/>
                                      <w:marRight w:val="0"/>
                                      <w:marTop w:val="0"/>
                                      <w:marBottom w:val="0"/>
                                      <w:divBdr>
                                        <w:top w:val="none" w:sz="0" w:space="0" w:color="auto"/>
                                        <w:left w:val="none" w:sz="0" w:space="0" w:color="auto"/>
                                        <w:bottom w:val="none" w:sz="0" w:space="0" w:color="auto"/>
                                        <w:right w:val="none" w:sz="0" w:space="0" w:color="auto"/>
                                      </w:divBdr>
                                      <w:divsChild>
                                        <w:div w:id="31426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870452">
                                  <w:marLeft w:val="0"/>
                                  <w:marRight w:val="0"/>
                                  <w:marTop w:val="0"/>
                                  <w:marBottom w:val="0"/>
                                  <w:divBdr>
                                    <w:top w:val="none" w:sz="0" w:space="0" w:color="auto"/>
                                    <w:left w:val="none" w:sz="0" w:space="0" w:color="auto"/>
                                    <w:bottom w:val="none" w:sz="0" w:space="0" w:color="auto"/>
                                    <w:right w:val="none" w:sz="0" w:space="0" w:color="auto"/>
                                  </w:divBdr>
                                  <w:divsChild>
                                    <w:div w:id="1014841767">
                                      <w:marLeft w:val="0"/>
                                      <w:marRight w:val="0"/>
                                      <w:marTop w:val="0"/>
                                      <w:marBottom w:val="0"/>
                                      <w:divBdr>
                                        <w:top w:val="none" w:sz="0" w:space="0" w:color="auto"/>
                                        <w:left w:val="none" w:sz="0" w:space="0" w:color="auto"/>
                                        <w:bottom w:val="none" w:sz="0" w:space="0" w:color="auto"/>
                                        <w:right w:val="none" w:sz="0" w:space="0" w:color="auto"/>
                                      </w:divBdr>
                                      <w:divsChild>
                                        <w:div w:id="1953979487">
                                          <w:marLeft w:val="0"/>
                                          <w:marRight w:val="0"/>
                                          <w:marTop w:val="0"/>
                                          <w:marBottom w:val="0"/>
                                          <w:divBdr>
                                            <w:top w:val="none" w:sz="0" w:space="0" w:color="auto"/>
                                            <w:left w:val="none" w:sz="0" w:space="0" w:color="auto"/>
                                            <w:bottom w:val="none" w:sz="0" w:space="0" w:color="auto"/>
                                            <w:right w:val="none" w:sz="0" w:space="0" w:color="auto"/>
                                          </w:divBdr>
                                          <w:divsChild>
                                            <w:div w:id="1592740028">
                                              <w:marLeft w:val="0"/>
                                              <w:marRight w:val="0"/>
                                              <w:marTop w:val="0"/>
                                              <w:marBottom w:val="0"/>
                                              <w:divBdr>
                                                <w:top w:val="none" w:sz="0" w:space="0" w:color="auto"/>
                                                <w:left w:val="none" w:sz="0" w:space="0" w:color="auto"/>
                                                <w:bottom w:val="none" w:sz="0" w:space="0" w:color="auto"/>
                                                <w:right w:val="none" w:sz="0" w:space="0" w:color="auto"/>
                                              </w:divBdr>
                                              <w:divsChild>
                                                <w:div w:id="949702127">
                                                  <w:marLeft w:val="0"/>
                                                  <w:marRight w:val="0"/>
                                                  <w:marTop w:val="0"/>
                                                  <w:marBottom w:val="0"/>
                                                  <w:divBdr>
                                                    <w:top w:val="none" w:sz="0" w:space="0" w:color="auto"/>
                                                    <w:left w:val="none" w:sz="0" w:space="0" w:color="auto"/>
                                                    <w:bottom w:val="none" w:sz="0" w:space="0" w:color="auto"/>
                                                    <w:right w:val="none" w:sz="0" w:space="0" w:color="auto"/>
                                                  </w:divBdr>
                                                  <w:divsChild>
                                                    <w:div w:id="310453092">
                                                      <w:marLeft w:val="0"/>
                                                      <w:marRight w:val="0"/>
                                                      <w:marTop w:val="0"/>
                                                      <w:marBottom w:val="0"/>
                                                      <w:divBdr>
                                                        <w:top w:val="none" w:sz="0" w:space="0" w:color="auto"/>
                                                        <w:left w:val="none" w:sz="0" w:space="0" w:color="auto"/>
                                                        <w:bottom w:val="none" w:sz="0" w:space="0" w:color="auto"/>
                                                        <w:right w:val="none" w:sz="0" w:space="0" w:color="auto"/>
                                                      </w:divBdr>
                                                      <w:divsChild>
                                                        <w:div w:id="51394978">
                                                          <w:marLeft w:val="0"/>
                                                          <w:marRight w:val="0"/>
                                                          <w:marTop w:val="0"/>
                                                          <w:marBottom w:val="0"/>
                                                          <w:divBdr>
                                                            <w:top w:val="none" w:sz="0" w:space="0" w:color="auto"/>
                                                            <w:left w:val="none" w:sz="0" w:space="0" w:color="auto"/>
                                                            <w:bottom w:val="none" w:sz="0" w:space="0" w:color="auto"/>
                                                            <w:right w:val="none" w:sz="0" w:space="0" w:color="auto"/>
                                                          </w:divBdr>
                                                          <w:divsChild>
                                                            <w:div w:id="1260987858">
                                                              <w:marLeft w:val="0"/>
                                                              <w:marRight w:val="0"/>
                                                              <w:marTop w:val="0"/>
                                                              <w:marBottom w:val="0"/>
                                                              <w:divBdr>
                                                                <w:top w:val="none" w:sz="0" w:space="0" w:color="auto"/>
                                                                <w:left w:val="none" w:sz="0" w:space="0" w:color="auto"/>
                                                                <w:bottom w:val="none" w:sz="0" w:space="0" w:color="auto"/>
                                                                <w:right w:val="none" w:sz="0" w:space="0" w:color="auto"/>
                                                              </w:divBdr>
                                                              <w:divsChild>
                                                                <w:div w:id="2029407833">
                                                                  <w:marLeft w:val="0"/>
                                                                  <w:marRight w:val="0"/>
                                                                  <w:marTop w:val="0"/>
                                                                  <w:marBottom w:val="0"/>
                                                                  <w:divBdr>
                                                                    <w:top w:val="none" w:sz="0" w:space="0" w:color="auto"/>
                                                                    <w:left w:val="none" w:sz="0" w:space="0" w:color="auto"/>
                                                                    <w:bottom w:val="none" w:sz="0" w:space="0" w:color="auto"/>
                                                                    <w:right w:val="none" w:sz="0" w:space="0" w:color="auto"/>
                                                                  </w:divBdr>
                                                                  <w:divsChild>
                                                                    <w:div w:id="1054085267">
                                                                      <w:marLeft w:val="0"/>
                                                                      <w:marRight w:val="0"/>
                                                                      <w:marTop w:val="0"/>
                                                                      <w:marBottom w:val="0"/>
                                                                      <w:divBdr>
                                                                        <w:top w:val="none" w:sz="0" w:space="0" w:color="auto"/>
                                                                        <w:left w:val="none" w:sz="0" w:space="0" w:color="auto"/>
                                                                        <w:bottom w:val="none" w:sz="0" w:space="0" w:color="auto"/>
                                                                        <w:right w:val="none" w:sz="0" w:space="0" w:color="auto"/>
                                                                      </w:divBdr>
                                                                    </w:div>
                                                                    <w:div w:id="1453985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9130076">
                              <w:marLeft w:val="0"/>
                              <w:marRight w:val="0"/>
                              <w:marTop w:val="0"/>
                              <w:marBottom w:val="0"/>
                              <w:divBdr>
                                <w:top w:val="none" w:sz="0" w:space="0" w:color="auto"/>
                                <w:left w:val="none" w:sz="0" w:space="0" w:color="auto"/>
                                <w:bottom w:val="none" w:sz="0" w:space="0" w:color="auto"/>
                                <w:right w:val="none" w:sz="0" w:space="0" w:color="auto"/>
                              </w:divBdr>
                              <w:divsChild>
                                <w:div w:id="1147013267">
                                  <w:marLeft w:val="0"/>
                                  <w:marRight w:val="0"/>
                                  <w:marTop w:val="0"/>
                                  <w:marBottom w:val="0"/>
                                  <w:divBdr>
                                    <w:top w:val="none" w:sz="0" w:space="0" w:color="auto"/>
                                    <w:left w:val="none" w:sz="0" w:space="0" w:color="auto"/>
                                    <w:bottom w:val="none" w:sz="0" w:space="0" w:color="auto"/>
                                    <w:right w:val="none" w:sz="0" w:space="0" w:color="auto"/>
                                  </w:divBdr>
                                  <w:divsChild>
                                    <w:div w:id="1969357045">
                                      <w:marLeft w:val="0"/>
                                      <w:marRight w:val="0"/>
                                      <w:marTop w:val="0"/>
                                      <w:marBottom w:val="0"/>
                                      <w:divBdr>
                                        <w:top w:val="none" w:sz="0" w:space="0" w:color="auto"/>
                                        <w:left w:val="none" w:sz="0" w:space="0" w:color="auto"/>
                                        <w:bottom w:val="none" w:sz="0" w:space="0" w:color="auto"/>
                                        <w:right w:val="none" w:sz="0" w:space="0" w:color="auto"/>
                                      </w:divBdr>
                                      <w:divsChild>
                                        <w:div w:id="1065952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648672">
                                  <w:marLeft w:val="0"/>
                                  <w:marRight w:val="0"/>
                                  <w:marTop w:val="0"/>
                                  <w:marBottom w:val="0"/>
                                  <w:divBdr>
                                    <w:top w:val="none" w:sz="0" w:space="0" w:color="auto"/>
                                    <w:left w:val="none" w:sz="0" w:space="0" w:color="auto"/>
                                    <w:bottom w:val="none" w:sz="0" w:space="0" w:color="auto"/>
                                    <w:right w:val="none" w:sz="0" w:space="0" w:color="auto"/>
                                  </w:divBdr>
                                  <w:divsChild>
                                    <w:div w:id="802846473">
                                      <w:marLeft w:val="0"/>
                                      <w:marRight w:val="0"/>
                                      <w:marTop w:val="0"/>
                                      <w:marBottom w:val="0"/>
                                      <w:divBdr>
                                        <w:top w:val="none" w:sz="0" w:space="0" w:color="auto"/>
                                        <w:left w:val="none" w:sz="0" w:space="0" w:color="auto"/>
                                        <w:bottom w:val="none" w:sz="0" w:space="0" w:color="auto"/>
                                        <w:right w:val="none" w:sz="0" w:space="0" w:color="auto"/>
                                      </w:divBdr>
                                      <w:divsChild>
                                        <w:div w:id="405809573">
                                          <w:marLeft w:val="0"/>
                                          <w:marRight w:val="0"/>
                                          <w:marTop w:val="0"/>
                                          <w:marBottom w:val="0"/>
                                          <w:divBdr>
                                            <w:top w:val="none" w:sz="0" w:space="0" w:color="auto"/>
                                            <w:left w:val="none" w:sz="0" w:space="0" w:color="auto"/>
                                            <w:bottom w:val="none" w:sz="0" w:space="0" w:color="auto"/>
                                            <w:right w:val="none" w:sz="0" w:space="0" w:color="auto"/>
                                          </w:divBdr>
                                          <w:divsChild>
                                            <w:div w:id="387650061">
                                              <w:marLeft w:val="0"/>
                                              <w:marRight w:val="0"/>
                                              <w:marTop w:val="0"/>
                                              <w:marBottom w:val="0"/>
                                              <w:divBdr>
                                                <w:top w:val="none" w:sz="0" w:space="0" w:color="auto"/>
                                                <w:left w:val="none" w:sz="0" w:space="0" w:color="auto"/>
                                                <w:bottom w:val="none" w:sz="0" w:space="0" w:color="auto"/>
                                                <w:right w:val="none" w:sz="0" w:space="0" w:color="auto"/>
                                              </w:divBdr>
                                              <w:divsChild>
                                                <w:div w:id="2110731999">
                                                  <w:marLeft w:val="0"/>
                                                  <w:marRight w:val="0"/>
                                                  <w:marTop w:val="0"/>
                                                  <w:marBottom w:val="0"/>
                                                  <w:divBdr>
                                                    <w:top w:val="none" w:sz="0" w:space="0" w:color="auto"/>
                                                    <w:left w:val="none" w:sz="0" w:space="0" w:color="auto"/>
                                                    <w:bottom w:val="none" w:sz="0" w:space="0" w:color="auto"/>
                                                    <w:right w:val="none" w:sz="0" w:space="0" w:color="auto"/>
                                                  </w:divBdr>
                                                  <w:divsChild>
                                                    <w:div w:id="953050753">
                                                      <w:marLeft w:val="0"/>
                                                      <w:marRight w:val="0"/>
                                                      <w:marTop w:val="0"/>
                                                      <w:marBottom w:val="0"/>
                                                      <w:divBdr>
                                                        <w:top w:val="none" w:sz="0" w:space="0" w:color="auto"/>
                                                        <w:left w:val="none" w:sz="0" w:space="0" w:color="auto"/>
                                                        <w:bottom w:val="none" w:sz="0" w:space="0" w:color="auto"/>
                                                        <w:right w:val="none" w:sz="0" w:space="0" w:color="auto"/>
                                                      </w:divBdr>
                                                      <w:divsChild>
                                                        <w:div w:id="1942446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634508">
                              <w:marLeft w:val="0"/>
                              <w:marRight w:val="0"/>
                              <w:marTop w:val="0"/>
                              <w:marBottom w:val="0"/>
                              <w:divBdr>
                                <w:top w:val="none" w:sz="0" w:space="0" w:color="auto"/>
                                <w:left w:val="none" w:sz="0" w:space="0" w:color="auto"/>
                                <w:bottom w:val="none" w:sz="0" w:space="0" w:color="auto"/>
                                <w:right w:val="none" w:sz="0" w:space="0" w:color="auto"/>
                              </w:divBdr>
                              <w:divsChild>
                                <w:div w:id="1578319492">
                                  <w:marLeft w:val="0"/>
                                  <w:marRight w:val="0"/>
                                  <w:marTop w:val="0"/>
                                  <w:marBottom w:val="0"/>
                                  <w:divBdr>
                                    <w:top w:val="none" w:sz="0" w:space="0" w:color="auto"/>
                                    <w:left w:val="none" w:sz="0" w:space="0" w:color="auto"/>
                                    <w:bottom w:val="none" w:sz="0" w:space="0" w:color="auto"/>
                                    <w:right w:val="none" w:sz="0" w:space="0" w:color="auto"/>
                                  </w:divBdr>
                                  <w:divsChild>
                                    <w:div w:id="1884751528">
                                      <w:marLeft w:val="0"/>
                                      <w:marRight w:val="0"/>
                                      <w:marTop w:val="0"/>
                                      <w:marBottom w:val="0"/>
                                      <w:divBdr>
                                        <w:top w:val="none" w:sz="0" w:space="0" w:color="auto"/>
                                        <w:left w:val="none" w:sz="0" w:space="0" w:color="auto"/>
                                        <w:bottom w:val="none" w:sz="0" w:space="0" w:color="auto"/>
                                        <w:right w:val="none" w:sz="0" w:space="0" w:color="auto"/>
                                      </w:divBdr>
                                      <w:divsChild>
                                        <w:div w:id="1341154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327932">
                                  <w:marLeft w:val="0"/>
                                  <w:marRight w:val="0"/>
                                  <w:marTop w:val="0"/>
                                  <w:marBottom w:val="0"/>
                                  <w:divBdr>
                                    <w:top w:val="none" w:sz="0" w:space="0" w:color="auto"/>
                                    <w:left w:val="none" w:sz="0" w:space="0" w:color="auto"/>
                                    <w:bottom w:val="none" w:sz="0" w:space="0" w:color="auto"/>
                                    <w:right w:val="none" w:sz="0" w:space="0" w:color="auto"/>
                                  </w:divBdr>
                                  <w:divsChild>
                                    <w:div w:id="1316298478">
                                      <w:marLeft w:val="0"/>
                                      <w:marRight w:val="0"/>
                                      <w:marTop w:val="0"/>
                                      <w:marBottom w:val="0"/>
                                      <w:divBdr>
                                        <w:top w:val="none" w:sz="0" w:space="0" w:color="auto"/>
                                        <w:left w:val="none" w:sz="0" w:space="0" w:color="auto"/>
                                        <w:bottom w:val="none" w:sz="0" w:space="0" w:color="auto"/>
                                        <w:right w:val="none" w:sz="0" w:space="0" w:color="auto"/>
                                      </w:divBdr>
                                      <w:divsChild>
                                        <w:div w:id="153886714">
                                          <w:marLeft w:val="0"/>
                                          <w:marRight w:val="0"/>
                                          <w:marTop w:val="0"/>
                                          <w:marBottom w:val="0"/>
                                          <w:divBdr>
                                            <w:top w:val="none" w:sz="0" w:space="0" w:color="auto"/>
                                            <w:left w:val="none" w:sz="0" w:space="0" w:color="auto"/>
                                            <w:bottom w:val="none" w:sz="0" w:space="0" w:color="auto"/>
                                            <w:right w:val="none" w:sz="0" w:space="0" w:color="auto"/>
                                          </w:divBdr>
                                          <w:divsChild>
                                            <w:div w:id="1180967869">
                                              <w:marLeft w:val="0"/>
                                              <w:marRight w:val="0"/>
                                              <w:marTop w:val="0"/>
                                              <w:marBottom w:val="0"/>
                                              <w:divBdr>
                                                <w:top w:val="none" w:sz="0" w:space="0" w:color="auto"/>
                                                <w:left w:val="none" w:sz="0" w:space="0" w:color="auto"/>
                                                <w:bottom w:val="none" w:sz="0" w:space="0" w:color="auto"/>
                                                <w:right w:val="none" w:sz="0" w:space="0" w:color="auto"/>
                                              </w:divBdr>
                                              <w:divsChild>
                                                <w:div w:id="1016077326">
                                                  <w:marLeft w:val="0"/>
                                                  <w:marRight w:val="0"/>
                                                  <w:marTop w:val="0"/>
                                                  <w:marBottom w:val="0"/>
                                                  <w:divBdr>
                                                    <w:top w:val="none" w:sz="0" w:space="0" w:color="auto"/>
                                                    <w:left w:val="none" w:sz="0" w:space="0" w:color="auto"/>
                                                    <w:bottom w:val="none" w:sz="0" w:space="0" w:color="auto"/>
                                                    <w:right w:val="none" w:sz="0" w:space="0" w:color="auto"/>
                                                  </w:divBdr>
                                                  <w:divsChild>
                                                    <w:div w:id="2135826272">
                                                      <w:marLeft w:val="0"/>
                                                      <w:marRight w:val="0"/>
                                                      <w:marTop w:val="0"/>
                                                      <w:marBottom w:val="0"/>
                                                      <w:divBdr>
                                                        <w:top w:val="none" w:sz="0" w:space="0" w:color="auto"/>
                                                        <w:left w:val="none" w:sz="0" w:space="0" w:color="auto"/>
                                                        <w:bottom w:val="none" w:sz="0" w:space="0" w:color="auto"/>
                                                        <w:right w:val="none" w:sz="0" w:space="0" w:color="auto"/>
                                                      </w:divBdr>
                                                      <w:divsChild>
                                                        <w:div w:id="55905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0152283">
                              <w:marLeft w:val="0"/>
                              <w:marRight w:val="0"/>
                              <w:marTop w:val="0"/>
                              <w:marBottom w:val="0"/>
                              <w:divBdr>
                                <w:top w:val="none" w:sz="0" w:space="0" w:color="auto"/>
                                <w:left w:val="none" w:sz="0" w:space="0" w:color="auto"/>
                                <w:bottom w:val="none" w:sz="0" w:space="0" w:color="auto"/>
                                <w:right w:val="none" w:sz="0" w:space="0" w:color="auto"/>
                              </w:divBdr>
                              <w:divsChild>
                                <w:div w:id="1477990886">
                                  <w:marLeft w:val="0"/>
                                  <w:marRight w:val="0"/>
                                  <w:marTop w:val="0"/>
                                  <w:marBottom w:val="0"/>
                                  <w:divBdr>
                                    <w:top w:val="none" w:sz="0" w:space="0" w:color="auto"/>
                                    <w:left w:val="none" w:sz="0" w:space="0" w:color="auto"/>
                                    <w:bottom w:val="none" w:sz="0" w:space="0" w:color="auto"/>
                                    <w:right w:val="none" w:sz="0" w:space="0" w:color="auto"/>
                                  </w:divBdr>
                                  <w:divsChild>
                                    <w:div w:id="563293833">
                                      <w:marLeft w:val="0"/>
                                      <w:marRight w:val="0"/>
                                      <w:marTop w:val="0"/>
                                      <w:marBottom w:val="0"/>
                                      <w:divBdr>
                                        <w:top w:val="none" w:sz="0" w:space="0" w:color="auto"/>
                                        <w:left w:val="none" w:sz="0" w:space="0" w:color="auto"/>
                                        <w:bottom w:val="none" w:sz="0" w:space="0" w:color="auto"/>
                                        <w:right w:val="none" w:sz="0" w:space="0" w:color="auto"/>
                                      </w:divBdr>
                                      <w:divsChild>
                                        <w:div w:id="180612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345568">
                                  <w:marLeft w:val="0"/>
                                  <w:marRight w:val="0"/>
                                  <w:marTop w:val="0"/>
                                  <w:marBottom w:val="0"/>
                                  <w:divBdr>
                                    <w:top w:val="none" w:sz="0" w:space="0" w:color="auto"/>
                                    <w:left w:val="none" w:sz="0" w:space="0" w:color="auto"/>
                                    <w:bottom w:val="none" w:sz="0" w:space="0" w:color="auto"/>
                                    <w:right w:val="none" w:sz="0" w:space="0" w:color="auto"/>
                                  </w:divBdr>
                                  <w:divsChild>
                                    <w:div w:id="98764121">
                                      <w:marLeft w:val="0"/>
                                      <w:marRight w:val="0"/>
                                      <w:marTop w:val="0"/>
                                      <w:marBottom w:val="0"/>
                                      <w:divBdr>
                                        <w:top w:val="none" w:sz="0" w:space="0" w:color="auto"/>
                                        <w:left w:val="none" w:sz="0" w:space="0" w:color="auto"/>
                                        <w:bottom w:val="none" w:sz="0" w:space="0" w:color="auto"/>
                                        <w:right w:val="none" w:sz="0" w:space="0" w:color="auto"/>
                                      </w:divBdr>
                                      <w:divsChild>
                                        <w:div w:id="392116702">
                                          <w:marLeft w:val="0"/>
                                          <w:marRight w:val="0"/>
                                          <w:marTop w:val="0"/>
                                          <w:marBottom w:val="0"/>
                                          <w:divBdr>
                                            <w:top w:val="none" w:sz="0" w:space="0" w:color="auto"/>
                                            <w:left w:val="none" w:sz="0" w:space="0" w:color="auto"/>
                                            <w:bottom w:val="none" w:sz="0" w:space="0" w:color="auto"/>
                                            <w:right w:val="none" w:sz="0" w:space="0" w:color="auto"/>
                                          </w:divBdr>
                                          <w:divsChild>
                                            <w:div w:id="1489975117">
                                              <w:marLeft w:val="0"/>
                                              <w:marRight w:val="0"/>
                                              <w:marTop w:val="0"/>
                                              <w:marBottom w:val="0"/>
                                              <w:divBdr>
                                                <w:top w:val="none" w:sz="0" w:space="0" w:color="auto"/>
                                                <w:left w:val="none" w:sz="0" w:space="0" w:color="auto"/>
                                                <w:bottom w:val="none" w:sz="0" w:space="0" w:color="auto"/>
                                                <w:right w:val="none" w:sz="0" w:space="0" w:color="auto"/>
                                              </w:divBdr>
                                              <w:divsChild>
                                                <w:div w:id="605695699">
                                                  <w:marLeft w:val="0"/>
                                                  <w:marRight w:val="0"/>
                                                  <w:marTop w:val="0"/>
                                                  <w:marBottom w:val="0"/>
                                                  <w:divBdr>
                                                    <w:top w:val="none" w:sz="0" w:space="0" w:color="auto"/>
                                                    <w:left w:val="none" w:sz="0" w:space="0" w:color="auto"/>
                                                    <w:bottom w:val="none" w:sz="0" w:space="0" w:color="auto"/>
                                                    <w:right w:val="none" w:sz="0" w:space="0" w:color="auto"/>
                                                  </w:divBdr>
                                                  <w:divsChild>
                                                    <w:div w:id="230048880">
                                                      <w:marLeft w:val="0"/>
                                                      <w:marRight w:val="0"/>
                                                      <w:marTop w:val="0"/>
                                                      <w:marBottom w:val="0"/>
                                                      <w:divBdr>
                                                        <w:top w:val="none" w:sz="0" w:space="0" w:color="auto"/>
                                                        <w:left w:val="none" w:sz="0" w:space="0" w:color="auto"/>
                                                        <w:bottom w:val="none" w:sz="0" w:space="0" w:color="auto"/>
                                                        <w:right w:val="none" w:sz="0" w:space="0" w:color="auto"/>
                                                      </w:divBdr>
                                                      <w:divsChild>
                                                        <w:div w:id="194576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2304566">
                              <w:marLeft w:val="0"/>
                              <w:marRight w:val="0"/>
                              <w:marTop w:val="0"/>
                              <w:marBottom w:val="0"/>
                              <w:divBdr>
                                <w:top w:val="none" w:sz="0" w:space="0" w:color="auto"/>
                                <w:left w:val="none" w:sz="0" w:space="0" w:color="auto"/>
                                <w:bottom w:val="none" w:sz="0" w:space="0" w:color="auto"/>
                                <w:right w:val="none" w:sz="0" w:space="0" w:color="auto"/>
                              </w:divBdr>
                              <w:divsChild>
                                <w:div w:id="169957236">
                                  <w:marLeft w:val="0"/>
                                  <w:marRight w:val="0"/>
                                  <w:marTop w:val="0"/>
                                  <w:marBottom w:val="0"/>
                                  <w:divBdr>
                                    <w:top w:val="none" w:sz="0" w:space="0" w:color="auto"/>
                                    <w:left w:val="none" w:sz="0" w:space="0" w:color="auto"/>
                                    <w:bottom w:val="none" w:sz="0" w:space="0" w:color="auto"/>
                                    <w:right w:val="none" w:sz="0" w:space="0" w:color="auto"/>
                                  </w:divBdr>
                                  <w:divsChild>
                                    <w:div w:id="1618559204">
                                      <w:marLeft w:val="0"/>
                                      <w:marRight w:val="0"/>
                                      <w:marTop w:val="0"/>
                                      <w:marBottom w:val="0"/>
                                      <w:divBdr>
                                        <w:top w:val="none" w:sz="0" w:space="0" w:color="auto"/>
                                        <w:left w:val="none" w:sz="0" w:space="0" w:color="auto"/>
                                        <w:bottom w:val="none" w:sz="0" w:space="0" w:color="auto"/>
                                        <w:right w:val="none" w:sz="0" w:space="0" w:color="auto"/>
                                      </w:divBdr>
                                      <w:divsChild>
                                        <w:div w:id="160989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65089">
                                  <w:marLeft w:val="0"/>
                                  <w:marRight w:val="0"/>
                                  <w:marTop w:val="0"/>
                                  <w:marBottom w:val="0"/>
                                  <w:divBdr>
                                    <w:top w:val="none" w:sz="0" w:space="0" w:color="auto"/>
                                    <w:left w:val="none" w:sz="0" w:space="0" w:color="auto"/>
                                    <w:bottom w:val="none" w:sz="0" w:space="0" w:color="auto"/>
                                    <w:right w:val="none" w:sz="0" w:space="0" w:color="auto"/>
                                  </w:divBdr>
                                  <w:divsChild>
                                    <w:div w:id="548106788">
                                      <w:marLeft w:val="0"/>
                                      <w:marRight w:val="0"/>
                                      <w:marTop w:val="0"/>
                                      <w:marBottom w:val="0"/>
                                      <w:divBdr>
                                        <w:top w:val="none" w:sz="0" w:space="0" w:color="auto"/>
                                        <w:left w:val="none" w:sz="0" w:space="0" w:color="auto"/>
                                        <w:bottom w:val="none" w:sz="0" w:space="0" w:color="auto"/>
                                        <w:right w:val="none" w:sz="0" w:space="0" w:color="auto"/>
                                      </w:divBdr>
                                      <w:divsChild>
                                        <w:div w:id="1745837467">
                                          <w:marLeft w:val="0"/>
                                          <w:marRight w:val="0"/>
                                          <w:marTop w:val="0"/>
                                          <w:marBottom w:val="0"/>
                                          <w:divBdr>
                                            <w:top w:val="none" w:sz="0" w:space="0" w:color="auto"/>
                                            <w:left w:val="none" w:sz="0" w:space="0" w:color="auto"/>
                                            <w:bottom w:val="none" w:sz="0" w:space="0" w:color="auto"/>
                                            <w:right w:val="none" w:sz="0" w:space="0" w:color="auto"/>
                                          </w:divBdr>
                                          <w:divsChild>
                                            <w:div w:id="488058709">
                                              <w:marLeft w:val="0"/>
                                              <w:marRight w:val="0"/>
                                              <w:marTop w:val="0"/>
                                              <w:marBottom w:val="0"/>
                                              <w:divBdr>
                                                <w:top w:val="none" w:sz="0" w:space="0" w:color="auto"/>
                                                <w:left w:val="none" w:sz="0" w:space="0" w:color="auto"/>
                                                <w:bottom w:val="none" w:sz="0" w:space="0" w:color="auto"/>
                                                <w:right w:val="none" w:sz="0" w:space="0" w:color="auto"/>
                                              </w:divBdr>
                                              <w:divsChild>
                                                <w:div w:id="968510804">
                                                  <w:marLeft w:val="0"/>
                                                  <w:marRight w:val="0"/>
                                                  <w:marTop w:val="0"/>
                                                  <w:marBottom w:val="0"/>
                                                  <w:divBdr>
                                                    <w:top w:val="none" w:sz="0" w:space="0" w:color="auto"/>
                                                    <w:left w:val="none" w:sz="0" w:space="0" w:color="auto"/>
                                                    <w:bottom w:val="none" w:sz="0" w:space="0" w:color="auto"/>
                                                    <w:right w:val="none" w:sz="0" w:space="0" w:color="auto"/>
                                                  </w:divBdr>
                                                  <w:divsChild>
                                                    <w:div w:id="1956129326">
                                                      <w:marLeft w:val="0"/>
                                                      <w:marRight w:val="0"/>
                                                      <w:marTop w:val="0"/>
                                                      <w:marBottom w:val="0"/>
                                                      <w:divBdr>
                                                        <w:top w:val="none" w:sz="0" w:space="0" w:color="auto"/>
                                                        <w:left w:val="none" w:sz="0" w:space="0" w:color="auto"/>
                                                        <w:bottom w:val="none" w:sz="0" w:space="0" w:color="auto"/>
                                                        <w:right w:val="none" w:sz="0" w:space="0" w:color="auto"/>
                                                      </w:divBdr>
                                                      <w:divsChild>
                                                        <w:div w:id="83167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8402774">
                              <w:marLeft w:val="0"/>
                              <w:marRight w:val="0"/>
                              <w:marTop w:val="0"/>
                              <w:marBottom w:val="0"/>
                              <w:divBdr>
                                <w:top w:val="none" w:sz="0" w:space="0" w:color="auto"/>
                                <w:left w:val="none" w:sz="0" w:space="0" w:color="auto"/>
                                <w:bottom w:val="none" w:sz="0" w:space="0" w:color="auto"/>
                                <w:right w:val="none" w:sz="0" w:space="0" w:color="auto"/>
                              </w:divBdr>
                              <w:divsChild>
                                <w:div w:id="1297032151">
                                  <w:marLeft w:val="0"/>
                                  <w:marRight w:val="0"/>
                                  <w:marTop w:val="0"/>
                                  <w:marBottom w:val="0"/>
                                  <w:divBdr>
                                    <w:top w:val="none" w:sz="0" w:space="0" w:color="auto"/>
                                    <w:left w:val="none" w:sz="0" w:space="0" w:color="auto"/>
                                    <w:bottom w:val="none" w:sz="0" w:space="0" w:color="auto"/>
                                    <w:right w:val="none" w:sz="0" w:space="0" w:color="auto"/>
                                  </w:divBdr>
                                  <w:divsChild>
                                    <w:div w:id="1781125">
                                      <w:marLeft w:val="0"/>
                                      <w:marRight w:val="0"/>
                                      <w:marTop w:val="0"/>
                                      <w:marBottom w:val="0"/>
                                      <w:divBdr>
                                        <w:top w:val="none" w:sz="0" w:space="0" w:color="auto"/>
                                        <w:left w:val="none" w:sz="0" w:space="0" w:color="auto"/>
                                        <w:bottom w:val="none" w:sz="0" w:space="0" w:color="auto"/>
                                        <w:right w:val="none" w:sz="0" w:space="0" w:color="auto"/>
                                      </w:divBdr>
                                      <w:divsChild>
                                        <w:div w:id="134489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58473">
                                  <w:marLeft w:val="0"/>
                                  <w:marRight w:val="0"/>
                                  <w:marTop w:val="0"/>
                                  <w:marBottom w:val="0"/>
                                  <w:divBdr>
                                    <w:top w:val="none" w:sz="0" w:space="0" w:color="auto"/>
                                    <w:left w:val="none" w:sz="0" w:space="0" w:color="auto"/>
                                    <w:bottom w:val="none" w:sz="0" w:space="0" w:color="auto"/>
                                    <w:right w:val="none" w:sz="0" w:space="0" w:color="auto"/>
                                  </w:divBdr>
                                  <w:divsChild>
                                    <w:div w:id="1170028912">
                                      <w:marLeft w:val="0"/>
                                      <w:marRight w:val="0"/>
                                      <w:marTop w:val="0"/>
                                      <w:marBottom w:val="0"/>
                                      <w:divBdr>
                                        <w:top w:val="none" w:sz="0" w:space="0" w:color="auto"/>
                                        <w:left w:val="none" w:sz="0" w:space="0" w:color="auto"/>
                                        <w:bottom w:val="none" w:sz="0" w:space="0" w:color="auto"/>
                                        <w:right w:val="none" w:sz="0" w:space="0" w:color="auto"/>
                                      </w:divBdr>
                                      <w:divsChild>
                                        <w:div w:id="582103505">
                                          <w:marLeft w:val="0"/>
                                          <w:marRight w:val="0"/>
                                          <w:marTop w:val="0"/>
                                          <w:marBottom w:val="0"/>
                                          <w:divBdr>
                                            <w:top w:val="none" w:sz="0" w:space="0" w:color="auto"/>
                                            <w:left w:val="none" w:sz="0" w:space="0" w:color="auto"/>
                                            <w:bottom w:val="none" w:sz="0" w:space="0" w:color="auto"/>
                                            <w:right w:val="none" w:sz="0" w:space="0" w:color="auto"/>
                                          </w:divBdr>
                                          <w:divsChild>
                                            <w:div w:id="1424497593">
                                              <w:marLeft w:val="0"/>
                                              <w:marRight w:val="0"/>
                                              <w:marTop w:val="0"/>
                                              <w:marBottom w:val="0"/>
                                              <w:divBdr>
                                                <w:top w:val="none" w:sz="0" w:space="0" w:color="auto"/>
                                                <w:left w:val="none" w:sz="0" w:space="0" w:color="auto"/>
                                                <w:bottom w:val="none" w:sz="0" w:space="0" w:color="auto"/>
                                                <w:right w:val="none" w:sz="0" w:space="0" w:color="auto"/>
                                              </w:divBdr>
                                              <w:divsChild>
                                                <w:div w:id="1419323517">
                                                  <w:marLeft w:val="0"/>
                                                  <w:marRight w:val="0"/>
                                                  <w:marTop w:val="0"/>
                                                  <w:marBottom w:val="0"/>
                                                  <w:divBdr>
                                                    <w:top w:val="none" w:sz="0" w:space="0" w:color="auto"/>
                                                    <w:left w:val="none" w:sz="0" w:space="0" w:color="auto"/>
                                                    <w:bottom w:val="none" w:sz="0" w:space="0" w:color="auto"/>
                                                    <w:right w:val="none" w:sz="0" w:space="0" w:color="auto"/>
                                                  </w:divBdr>
                                                  <w:divsChild>
                                                    <w:div w:id="1298417438">
                                                      <w:marLeft w:val="0"/>
                                                      <w:marRight w:val="0"/>
                                                      <w:marTop w:val="0"/>
                                                      <w:marBottom w:val="0"/>
                                                      <w:divBdr>
                                                        <w:top w:val="none" w:sz="0" w:space="0" w:color="auto"/>
                                                        <w:left w:val="none" w:sz="0" w:space="0" w:color="auto"/>
                                                        <w:bottom w:val="none" w:sz="0" w:space="0" w:color="auto"/>
                                                        <w:right w:val="none" w:sz="0" w:space="0" w:color="auto"/>
                                                      </w:divBdr>
                                                      <w:divsChild>
                                                        <w:div w:id="913246804">
                                                          <w:marLeft w:val="0"/>
                                                          <w:marRight w:val="0"/>
                                                          <w:marTop w:val="0"/>
                                                          <w:marBottom w:val="0"/>
                                                          <w:divBdr>
                                                            <w:top w:val="none" w:sz="0" w:space="0" w:color="auto"/>
                                                            <w:left w:val="none" w:sz="0" w:space="0" w:color="auto"/>
                                                            <w:bottom w:val="none" w:sz="0" w:space="0" w:color="auto"/>
                                                            <w:right w:val="none" w:sz="0" w:space="0" w:color="auto"/>
                                                          </w:divBdr>
                                                          <w:divsChild>
                                                            <w:div w:id="272715477">
                                                              <w:marLeft w:val="0"/>
                                                              <w:marRight w:val="0"/>
                                                              <w:marTop w:val="0"/>
                                                              <w:marBottom w:val="0"/>
                                                              <w:divBdr>
                                                                <w:top w:val="none" w:sz="0" w:space="0" w:color="auto"/>
                                                                <w:left w:val="none" w:sz="0" w:space="0" w:color="auto"/>
                                                                <w:bottom w:val="none" w:sz="0" w:space="0" w:color="auto"/>
                                                                <w:right w:val="none" w:sz="0" w:space="0" w:color="auto"/>
                                                              </w:divBdr>
                                                              <w:divsChild>
                                                                <w:div w:id="1877817839">
                                                                  <w:marLeft w:val="0"/>
                                                                  <w:marRight w:val="0"/>
                                                                  <w:marTop w:val="0"/>
                                                                  <w:marBottom w:val="0"/>
                                                                  <w:divBdr>
                                                                    <w:top w:val="none" w:sz="0" w:space="0" w:color="auto"/>
                                                                    <w:left w:val="none" w:sz="0" w:space="0" w:color="auto"/>
                                                                    <w:bottom w:val="none" w:sz="0" w:space="0" w:color="auto"/>
                                                                    <w:right w:val="none" w:sz="0" w:space="0" w:color="auto"/>
                                                                  </w:divBdr>
                                                                </w:div>
                                                              </w:divsChild>
                                                            </w:div>
                                                            <w:div w:id="1436169372">
                                                              <w:marLeft w:val="0"/>
                                                              <w:marRight w:val="0"/>
                                                              <w:marTop w:val="0"/>
                                                              <w:marBottom w:val="0"/>
                                                              <w:divBdr>
                                                                <w:top w:val="none" w:sz="0" w:space="0" w:color="auto"/>
                                                                <w:left w:val="none" w:sz="0" w:space="0" w:color="auto"/>
                                                                <w:bottom w:val="none" w:sz="0" w:space="0" w:color="auto"/>
                                                                <w:right w:val="none" w:sz="0" w:space="0" w:color="auto"/>
                                                              </w:divBdr>
                                                              <w:divsChild>
                                                                <w:div w:id="1393499317">
                                                                  <w:marLeft w:val="0"/>
                                                                  <w:marRight w:val="0"/>
                                                                  <w:marTop w:val="0"/>
                                                                  <w:marBottom w:val="0"/>
                                                                  <w:divBdr>
                                                                    <w:top w:val="none" w:sz="0" w:space="0" w:color="auto"/>
                                                                    <w:left w:val="none" w:sz="0" w:space="0" w:color="auto"/>
                                                                    <w:bottom w:val="none" w:sz="0" w:space="0" w:color="auto"/>
                                                                    <w:right w:val="none" w:sz="0" w:space="0" w:color="auto"/>
                                                                  </w:divBdr>
                                                                </w:div>
                                                              </w:divsChild>
                                                            </w:div>
                                                            <w:div w:id="1275021549">
                                                              <w:marLeft w:val="0"/>
                                                              <w:marRight w:val="0"/>
                                                              <w:marTop w:val="0"/>
                                                              <w:marBottom w:val="0"/>
                                                              <w:divBdr>
                                                                <w:top w:val="none" w:sz="0" w:space="0" w:color="auto"/>
                                                                <w:left w:val="none" w:sz="0" w:space="0" w:color="auto"/>
                                                                <w:bottom w:val="none" w:sz="0" w:space="0" w:color="auto"/>
                                                                <w:right w:val="none" w:sz="0" w:space="0" w:color="auto"/>
                                                              </w:divBdr>
                                                              <w:divsChild>
                                                                <w:div w:id="1283531487">
                                                                  <w:marLeft w:val="0"/>
                                                                  <w:marRight w:val="0"/>
                                                                  <w:marTop w:val="0"/>
                                                                  <w:marBottom w:val="0"/>
                                                                  <w:divBdr>
                                                                    <w:top w:val="none" w:sz="0" w:space="0" w:color="auto"/>
                                                                    <w:left w:val="none" w:sz="0" w:space="0" w:color="auto"/>
                                                                    <w:bottom w:val="none" w:sz="0" w:space="0" w:color="auto"/>
                                                                    <w:right w:val="none" w:sz="0" w:space="0" w:color="auto"/>
                                                                  </w:divBdr>
                                                                </w:div>
                                                              </w:divsChild>
                                                            </w:div>
                                                            <w:div w:id="655955564">
                                                              <w:marLeft w:val="0"/>
                                                              <w:marRight w:val="0"/>
                                                              <w:marTop w:val="0"/>
                                                              <w:marBottom w:val="0"/>
                                                              <w:divBdr>
                                                                <w:top w:val="none" w:sz="0" w:space="0" w:color="auto"/>
                                                                <w:left w:val="none" w:sz="0" w:space="0" w:color="auto"/>
                                                                <w:bottom w:val="none" w:sz="0" w:space="0" w:color="auto"/>
                                                                <w:right w:val="none" w:sz="0" w:space="0" w:color="auto"/>
                                                              </w:divBdr>
                                                              <w:divsChild>
                                                                <w:div w:id="1367757093">
                                                                  <w:marLeft w:val="0"/>
                                                                  <w:marRight w:val="0"/>
                                                                  <w:marTop w:val="0"/>
                                                                  <w:marBottom w:val="0"/>
                                                                  <w:divBdr>
                                                                    <w:top w:val="none" w:sz="0" w:space="0" w:color="auto"/>
                                                                    <w:left w:val="none" w:sz="0" w:space="0" w:color="auto"/>
                                                                    <w:bottom w:val="none" w:sz="0" w:space="0" w:color="auto"/>
                                                                    <w:right w:val="none" w:sz="0" w:space="0" w:color="auto"/>
                                                                  </w:divBdr>
                                                                </w:div>
                                                              </w:divsChild>
                                                            </w:div>
                                                            <w:div w:id="228000301">
                                                              <w:marLeft w:val="0"/>
                                                              <w:marRight w:val="0"/>
                                                              <w:marTop w:val="0"/>
                                                              <w:marBottom w:val="0"/>
                                                              <w:divBdr>
                                                                <w:top w:val="none" w:sz="0" w:space="0" w:color="auto"/>
                                                                <w:left w:val="none" w:sz="0" w:space="0" w:color="auto"/>
                                                                <w:bottom w:val="none" w:sz="0" w:space="0" w:color="auto"/>
                                                                <w:right w:val="none" w:sz="0" w:space="0" w:color="auto"/>
                                                              </w:divBdr>
                                                              <w:divsChild>
                                                                <w:div w:id="554434907">
                                                                  <w:marLeft w:val="0"/>
                                                                  <w:marRight w:val="0"/>
                                                                  <w:marTop w:val="0"/>
                                                                  <w:marBottom w:val="0"/>
                                                                  <w:divBdr>
                                                                    <w:top w:val="none" w:sz="0" w:space="0" w:color="auto"/>
                                                                    <w:left w:val="none" w:sz="0" w:space="0" w:color="auto"/>
                                                                    <w:bottom w:val="none" w:sz="0" w:space="0" w:color="auto"/>
                                                                    <w:right w:val="none" w:sz="0" w:space="0" w:color="auto"/>
                                                                  </w:divBdr>
                                                                </w:div>
                                                              </w:divsChild>
                                                            </w:div>
                                                            <w:div w:id="1225947279">
                                                              <w:marLeft w:val="0"/>
                                                              <w:marRight w:val="0"/>
                                                              <w:marTop w:val="0"/>
                                                              <w:marBottom w:val="0"/>
                                                              <w:divBdr>
                                                                <w:top w:val="none" w:sz="0" w:space="0" w:color="auto"/>
                                                                <w:left w:val="none" w:sz="0" w:space="0" w:color="auto"/>
                                                                <w:bottom w:val="none" w:sz="0" w:space="0" w:color="auto"/>
                                                                <w:right w:val="none" w:sz="0" w:space="0" w:color="auto"/>
                                                              </w:divBdr>
                                                              <w:divsChild>
                                                                <w:div w:id="33341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572610">
                              <w:marLeft w:val="0"/>
                              <w:marRight w:val="0"/>
                              <w:marTop w:val="0"/>
                              <w:marBottom w:val="0"/>
                              <w:divBdr>
                                <w:top w:val="none" w:sz="0" w:space="0" w:color="auto"/>
                                <w:left w:val="none" w:sz="0" w:space="0" w:color="auto"/>
                                <w:bottom w:val="none" w:sz="0" w:space="0" w:color="auto"/>
                                <w:right w:val="none" w:sz="0" w:space="0" w:color="auto"/>
                              </w:divBdr>
                              <w:divsChild>
                                <w:div w:id="2114284516">
                                  <w:marLeft w:val="0"/>
                                  <w:marRight w:val="0"/>
                                  <w:marTop w:val="0"/>
                                  <w:marBottom w:val="0"/>
                                  <w:divBdr>
                                    <w:top w:val="none" w:sz="0" w:space="0" w:color="auto"/>
                                    <w:left w:val="none" w:sz="0" w:space="0" w:color="auto"/>
                                    <w:bottom w:val="none" w:sz="0" w:space="0" w:color="auto"/>
                                    <w:right w:val="none" w:sz="0" w:space="0" w:color="auto"/>
                                  </w:divBdr>
                                  <w:divsChild>
                                    <w:div w:id="1341854731">
                                      <w:marLeft w:val="0"/>
                                      <w:marRight w:val="0"/>
                                      <w:marTop w:val="0"/>
                                      <w:marBottom w:val="0"/>
                                      <w:divBdr>
                                        <w:top w:val="none" w:sz="0" w:space="0" w:color="auto"/>
                                        <w:left w:val="none" w:sz="0" w:space="0" w:color="auto"/>
                                        <w:bottom w:val="none" w:sz="0" w:space="0" w:color="auto"/>
                                        <w:right w:val="none" w:sz="0" w:space="0" w:color="auto"/>
                                      </w:divBdr>
                                      <w:divsChild>
                                        <w:div w:id="164485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844482">
                                  <w:marLeft w:val="0"/>
                                  <w:marRight w:val="0"/>
                                  <w:marTop w:val="0"/>
                                  <w:marBottom w:val="0"/>
                                  <w:divBdr>
                                    <w:top w:val="none" w:sz="0" w:space="0" w:color="auto"/>
                                    <w:left w:val="none" w:sz="0" w:space="0" w:color="auto"/>
                                    <w:bottom w:val="none" w:sz="0" w:space="0" w:color="auto"/>
                                    <w:right w:val="none" w:sz="0" w:space="0" w:color="auto"/>
                                  </w:divBdr>
                                  <w:divsChild>
                                    <w:div w:id="272982759">
                                      <w:marLeft w:val="0"/>
                                      <w:marRight w:val="0"/>
                                      <w:marTop w:val="0"/>
                                      <w:marBottom w:val="0"/>
                                      <w:divBdr>
                                        <w:top w:val="none" w:sz="0" w:space="0" w:color="auto"/>
                                        <w:left w:val="none" w:sz="0" w:space="0" w:color="auto"/>
                                        <w:bottom w:val="none" w:sz="0" w:space="0" w:color="auto"/>
                                        <w:right w:val="none" w:sz="0" w:space="0" w:color="auto"/>
                                      </w:divBdr>
                                      <w:divsChild>
                                        <w:div w:id="1269851537">
                                          <w:marLeft w:val="0"/>
                                          <w:marRight w:val="0"/>
                                          <w:marTop w:val="0"/>
                                          <w:marBottom w:val="0"/>
                                          <w:divBdr>
                                            <w:top w:val="none" w:sz="0" w:space="0" w:color="auto"/>
                                            <w:left w:val="none" w:sz="0" w:space="0" w:color="auto"/>
                                            <w:bottom w:val="none" w:sz="0" w:space="0" w:color="auto"/>
                                            <w:right w:val="none" w:sz="0" w:space="0" w:color="auto"/>
                                          </w:divBdr>
                                          <w:divsChild>
                                            <w:div w:id="1369644193">
                                              <w:marLeft w:val="0"/>
                                              <w:marRight w:val="0"/>
                                              <w:marTop w:val="0"/>
                                              <w:marBottom w:val="0"/>
                                              <w:divBdr>
                                                <w:top w:val="none" w:sz="0" w:space="0" w:color="auto"/>
                                                <w:left w:val="none" w:sz="0" w:space="0" w:color="auto"/>
                                                <w:bottom w:val="none" w:sz="0" w:space="0" w:color="auto"/>
                                                <w:right w:val="none" w:sz="0" w:space="0" w:color="auto"/>
                                              </w:divBdr>
                                              <w:divsChild>
                                                <w:div w:id="1707023044">
                                                  <w:marLeft w:val="0"/>
                                                  <w:marRight w:val="0"/>
                                                  <w:marTop w:val="0"/>
                                                  <w:marBottom w:val="0"/>
                                                  <w:divBdr>
                                                    <w:top w:val="none" w:sz="0" w:space="0" w:color="auto"/>
                                                    <w:left w:val="none" w:sz="0" w:space="0" w:color="auto"/>
                                                    <w:bottom w:val="none" w:sz="0" w:space="0" w:color="auto"/>
                                                    <w:right w:val="none" w:sz="0" w:space="0" w:color="auto"/>
                                                  </w:divBdr>
                                                  <w:divsChild>
                                                    <w:div w:id="388498662">
                                                      <w:marLeft w:val="0"/>
                                                      <w:marRight w:val="0"/>
                                                      <w:marTop w:val="0"/>
                                                      <w:marBottom w:val="0"/>
                                                      <w:divBdr>
                                                        <w:top w:val="none" w:sz="0" w:space="0" w:color="auto"/>
                                                        <w:left w:val="none" w:sz="0" w:space="0" w:color="auto"/>
                                                        <w:bottom w:val="none" w:sz="0" w:space="0" w:color="auto"/>
                                                        <w:right w:val="none" w:sz="0" w:space="0" w:color="auto"/>
                                                      </w:divBdr>
                                                      <w:divsChild>
                                                        <w:div w:id="144808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8845666">
                              <w:marLeft w:val="0"/>
                              <w:marRight w:val="0"/>
                              <w:marTop w:val="0"/>
                              <w:marBottom w:val="0"/>
                              <w:divBdr>
                                <w:top w:val="none" w:sz="0" w:space="0" w:color="auto"/>
                                <w:left w:val="none" w:sz="0" w:space="0" w:color="auto"/>
                                <w:bottom w:val="none" w:sz="0" w:space="0" w:color="auto"/>
                                <w:right w:val="none" w:sz="0" w:space="0" w:color="auto"/>
                              </w:divBdr>
                              <w:divsChild>
                                <w:div w:id="1382706871">
                                  <w:marLeft w:val="0"/>
                                  <w:marRight w:val="0"/>
                                  <w:marTop w:val="0"/>
                                  <w:marBottom w:val="0"/>
                                  <w:divBdr>
                                    <w:top w:val="none" w:sz="0" w:space="0" w:color="auto"/>
                                    <w:left w:val="none" w:sz="0" w:space="0" w:color="auto"/>
                                    <w:bottom w:val="none" w:sz="0" w:space="0" w:color="auto"/>
                                    <w:right w:val="none" w:sz="0" w:space="0" w:color="auto"/>
                                  </w:divBdr>
                                  <w:divsChild>
                                    <w:div w:id="1816097128">
                                      <w:marLeft w:val="0"/>
                                      <w:marRight w:val="0"/>
                                      <w:marTop w:val="0"/>
                                      <w:marBottom w:val="0"/>
                                      <w:divBdr>
                                        <w:top w:val="none" w:sz="0" w:space="0" w:color="auto"/>
                                        <w:left w:val="none" w:sz="0" w:space="0" w:color="auto"/>
                                        <w:bottom w:val="none" w:sz="0" w:space="0" w:color="auto"/>
                                        <w:right w:val="none" w:sz="0" w:space="0" w:color="auto"/>
                                      </w:divBdr>
                                      <w:divsChild>
                                        <w:div w:id="92106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150741">
                                  <w:marLeft w:val="0"/>
                                  <w:marRight w:val="0"/>
                                  <w:marTop w:val="0"/>
                                  <w:marBottom w:val="0"/>
                                  <w:divBdr>
                                    <w:top w:val="none" w:sz="0" w:space="0" w:color="auto"/>
                                    <w:left w:val="none" w:sz="0" w:space="0" w:color="auto"/>
                                    <w:bottom w:val="none" w:sz="0" w:space="0" w:color="auto"/>
                                    <w:right w:val="none" w:sz="0" w:space="0" w:color="auto"/>
                                  </w:divBdr>
                                  <w:divsChild>
                                    <w:div w:id="1335063619">
                                      <w:marLeft w:val="0"/>
                                      <w:marRight w:val="0"/>
                                      <w:marTop w:val="0"/>
                                      <w:marBottom w:val="0"/>
                                      <w:divBdr>
                                        <w:top w:val="none" w:sz="0" w:space="0" w:color="auto"/>
                                        <w:left w:val="none" w:sz="0" w:space="0" w:color="auto"/>
                                        <w:bottom w:val="none" w:sz="0" w:space="0" w:color="auto"/>
                                        <w:right w:val="none" w:sz="0" w:space="0" w:color="auto"/>
                                      </w:divBdr>
                                      <w:divsChild>
                                        <w:div w:id="65303325">
                                          <w:marLeft w:val="0"/>
                                          <w:marRight w:val="0"/>
                                          <w:marTop w:val="0"/>
                                          <w:marBottom w:val="0"/>
                                          <w:divBdr>
                                            <w:top w:val="none" w:sz="0" w:space="0" w:color="auto"/>
                                            <w:left w:val="none" w:sz="0" w:space="0" w:color="auto"/>
                                            <w:bottom w:val="none" w:sz="0" w:space="0" w:color="auto"/>
                                            <w:right w:val="none" w:sz="0" w:space="0" w:color="auto"/>
                                          </w:divBdr>
                                          <w:divsChild>
                                            <w:div w:id="1192453501">
                                              <w:marLeft w:val="0"/>
                                              <w:marRight w:val="0"/>
                                              <w:marTop w:val="0"/>
                                              <w:marBottom w:val="0"/>
                                              <w:divBdr>
                                                <w:top w:val="none" w:sz="0" w:space="0" w:color="auto"/>
                                                <w:left w:val="none" w:sz="0" w:space="0" w:color="auto"/>
                                                <w:bottom w:val="none" w:sz="0" w:space="0" w:color="auto"/>
                                                <w:right w:val="none" w:sz="0" w:space="0" w:color="auto"/>
                                              </w:divBdr>
                                              <w:divsChild>
                                                <w:div w:id="1490516972">
                                                  <w:marLeft w:val="0"/>
                                                  <w:marRight w:val="0"/>
                                                  <w:marTop w:val="0"/>
                                                  <w:marBottom w:val="0"/>
                                                  <w:divBdr>
                                                    <w:top w:val="none" w:sz="0" w:space="0" w:color="auto"/>
                                                    <w:left w:val="none" w:sz="0" w:space="0" w:color="auto"/>
                                                    <w:bottom w:val="none" w:sz="0" w:space="0" w:color="auto"/>
                                                    <w:right w:val="none" w:sz="0" w:space="0" w:color="auto"/>
                                                  </w:divBdr>
                                                  <w:divsChild>
                                                    <w:div w:id="232397301">
                                                      <w:marLeft w:val="0"/>
                                                      <w:marRight w:val="0"/>
                                                      <w:marTop w:val="0"/>
                                                      <w:marBottom w:val="0"/>
                                                      <w:divBdr>
                                                        <w:top w:val="none" w:sz="0" w:space="0" w:color="auto"/>
                                                        <w:left w:val="none" w:sz="0" w:space="0" w:color="auto"/>
                                                        <w:bottom w:val="none" w:sz="0" w:space="0" w:color="auto"/>
                                                        <w:right w:val="none" w:sz="0" w:space="0" w:color="auto"/>
                                                      </w:divBdr>
                                                      <w:divsChild>
                                                        <w:div w:id="1420709737">
                                                          <w:marLeft w:val="0"/>
                                                          <w:marRight w:val="0"/>
                                                          <w:marTop w:val="0"/>
                                                          <w:marBottom w:val="0"/>
                                                          <w:divBdr>
                                                            <w:top w:val="none" w:sz="0" w:space="0" w:color="auto"/>
                                                            <w:left w:val="none" w:sz="0" w:space="0" w:color="auto"/>
                                                            <w:bottom w:val="none" w:sz="0" w:space="0" w:color="auto"/>
                                                            <w:right w:val="none" w:sz="0" w:space="0" w:color="auto"/>
                                                          </w:divBdr>
                                                          <w:divsChild>
                                                            <w:div w:id="755781396">
                                                              <w:marLeft w:val="0"/>
                                                              <w:marRight w:val="0"/>
                                                              <w:marTop w:val="0"/>
                                                              <w:marBottom w:val="0"/>
                                                              <w:divBdr>
                                                                <w:top w:val="none" w:sz="0" w:space="0" w:color="auto"/>
                                                                <w:left w:val="none" w:sz="0" w:space="0" w:color="auto"/>
                                                                <w:bottom w:val="none" w:sz="0" w:space="0" w:color="auto"/>
                                                                <w:right w:val="none" w:sz="0" w:space="0" w:color="auto"/>
                                                              </w:divBdr>
                                                              <w:divsChild>
                                                                <w:div w:id="703945609">
                                                                  <w:marLeft w:val="0"/>
                                                                  <w:marRight w:val="0"/>
                                                                  <w:marTop w:val="0"/>
                                                                  <w:marBottom w:val="0"/>
                                                                  <w:divBdr>
                                                                    <w:top w:val="none" w:sz="0" w:space="0" w:color="auto"/>
                                                                    <w:left w:val="none" w:sz="0" w:space="0" w:color="auto"/>
                                                                    <w:bottom w:val="none" w:sz="0" w:space="0" w:color="auto"/>
                                                                    <w:right w:val="none" w:sz="0" w:space="0" w:color="auto"/>
                                                                  </w:divBdr>
                                                                </w:div>
                                                              </w:divsChild>
                                                            </w:div>
                                                            <w:div w:id="1299064817">
                                                              <w:marLeft w:val="0"/>
                                                              <w:marRight w:val="0"/>
                                                              <w:marTop w:val="0"/>
                                                              <w:marBottom w:val="0"/>
                                                              <w:divBdr>
                                                                <w:top w:val="none" w:sz="0" w:space="0" w:color="auto"/>
                                                                <w:left w:val="none" w:sz="0" w:space="0" w:color="auto"/>
                                                                <w:bottom w:val="none" w:sz="0" w:space="0" w:color="auto"/>
                                                                <w:right w:val="none" w:sz="0" w:space="0" w:color="auto"/>
                                                              </w:divBdr>
                                                              <w:divsChild>
                                                                <w:div w:id="1212960999">
                                                                  <w:marLeft w:val="0"/>
                                                                  <w:marRight w:val="0"/>
                                                                  <w:marTop w:val="0"/>
                                                                  <w:marBottom w:val="0"/>
                                                                  <w:divBdr>
                                                                    <w:top w:val="none" w:sz="0" w:space="0" w:color="auto"/>
                                                                    <w:left w:val="none" w:sz="0" w:space="0" w:color="auto"/>
                                                                    <w:bottom w:val="none" w:sz="0" w:space="0" w:color="auto"/>
                                                                    <w:right w:val="none" w:sz="0" w:space="0" w:color="auto"/>
                                                                  </w:divBdr>
                                                                </w:div>
                                                              </w:divsChild>
                                                            </w:div>
                                                            <w:div w:id="1700356747">
                                                              <w:marLeft w:val="0"/>
                                                              <w:marRight w:val="0"/>
                                                              <w:marTop w:val="0"/>
                                                              <w:marBottom w:val="0"/>
                                                              <w:divBdr>
                                                                <w:top w:val="none" w:sz="0" w:space="0" w:color="auto"/>
                                                                <w:left w:val="none" w:sz="0" w:space="0" w:color="auto"/>
                                                                <w:bottom w:val="none" w:sz="0" w:space="0" w:color="auto"/>
                                                                <w:right w:val="none" w:sz="0" w:space="0" w:color="auto"/>
                                                              </w:divBdr>
                                                              <w:divsChild>
                                                                <w:div w:id="1477650371">
                                                                  <w:marLeft w:val="0"/>
                                                                  <w:marRight w:val="0"/>
                                                                  <w:marTop w:val="0"/>
                                                                  <w:marBottom w:val="0"/>
                                                                  <w:divBdr>
                                                                    <w:top w:val="none" w:sz="0" w:space="0" w:color="auto"/>
                                                                    <w:left w:val="none" w:sz="0" w:space="0" w:color="auto"/>
                                                                    <w:bottom w:val="none" w:sz="0" w:space="0" w:color="auto"/>
                                                                    <w:right w:val="none" w:sz="0" w:space="0" w:color="auto"/>
                                                                  </w:divBdr>
                                                                </w:div>
                                                              </w:divsChild>
                                                            </w:div>
                                                            <w:div w:id="134565722">
                                                              <w:marLeft w:val="0"/>
                                                              <w:marRight w:val="0"/>
                                                              <w:marTop w:val="0"/>
                                                              <w:marBottom w:val="0"/>
                                                              <w:divBdr>
                                                                <w:top w:val="none" w:sz="0" w:space="0" w:color="auto"/>
                                                                <w:left w:val="none" w:sz="0" w:space="0" w:color="auto"/>
                                                                <w:bottom w:val="none" w:sz="0" w:space="0" w:color="auto"/>
                                                                <w:right w:val="none" w:sz="0" w:space="0" w:color="auto"/>
                                                              </w:divBdr>
                                                              <w:divsChild>
                                                                <w:div w:id="648948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1745533">
                              <w:marLeft w:val="0"/>
                              <w:marRight w:val="0"/>
                              <w:marTop w:val="0"/>
                              <w:marBottom w:val="0"/>
                              <w:divBdr>
                                <w:top w:val="none" w:sz="0" w:space="0" w:color="auto"/>
                                <w:left w:val="none" w:sz="0" w:space="0" w:color="auto"/>
                                <w:bottom w:val="none" w:sz="0" w:space="0" w:color="auto"/>
                                <w:right w:val="none" w:sz="0" w:space="0" w:color="auto"/>
                              </w:divBdr>
                              <w:divsChild>
                                <w:div w:id="2056587231">
                                  <w:marLeft w:val="0"/>
                                  <w:marRight w:val="0"/>
                                  <w:marTop w:val="0"/>
                                  <w:marBottom w:val="0"/>
                                  <w:divBdr>
                                    <w:top w:val="none" w:sz="0" w:space="0" w:color="auto"/>
                                    <w:left w:val="none" w:sz="0" w:space="0" w:color="auto"/>
                                    <w:bottom w:val="none" w:sz="0" w:space="0" w:color="auto"/>
                                    <w:right w:val="none" w:sz="0" w:space="0" w:color="auto"/>
                                  </w:divBdr>
                                  <w:divsChild>
                                    <w:div w:id="464933076">
                                      <w:marLeft w:val="0"/>
                                      <w:marRight w:val="0"/>
                                      <w:marTop w:val="0"/>
                                      <w:marBottom w:val="0"/>
                                      <w:divBdr>
                                        <w:top w:val="none" w:sz="0" w:space="0" w:color="auto"/>
                                        <w:left w:val="none" w:sz="0" w:space="0" w:color="auto"/>
                                        <w:bottom w:val="none" w:sz="0" w:space="0" w:color="auto"/>
                                        <w:right w:val="none" w:sz="0" w:space="0" w:color="auto"/>
                                      </w:divBdr>
                                      <w:divsChild>
                                        <w:div w:id="158244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90051">
                                  <w:marLeft w:val="0"/>
                                  <w:marRight w:val="0"/>
                                  <w:marTop w:val="0"/>
                                  <w:marBottom w:val="0"/>
                                  <w:divBdr>
                                    <w:top w:val="none" w:sz="0" w:space="0" w:color="auto"/>
                                    <w:left w:val="none" w:sz="0" w:space="0" w:color="auto"/>
                                    <w:bottom w:val="none" w:sz="0" w:space="0" w:color="auto"/>
                                    <w:right w:val="none" w:sz="0" w:space="0" w:color="auto"/>
                                  </w:divBdr>
                                  <w:divsChild>
                                    <w:div w:id="1743869247">
                                      <w:marLeft w:val="0"/>
                                      <w:marRight w:val="0"/>
                                      <w:marTop w:val="0"/>
                                      <w:marBottom w:val="0"/>
                                      <w:divBdr>
                                        <w:top w:val="none" w:sz="0" w:space="0" w:color="auto"/>
                                        <w:left w:val="none" w:sz="0" w:space="0" w:color="auto"/>
                                        <w:bottom w:val="none" w:sz="0" w:space="0" w:color="auto"/>
                                        <w:right w:val="none" w:sz="0" w:space="0" w:color="auto"/>
                                      </w:divBdr>
                                      <w:divsChild>
                                        <w:div w:id="401946937">
                                          <w:marLeft w:val="0"/>
                                          <w:marRight w:val="0"/>
                                          <w:marTop w:val="0"/>
                                          <w:marBottom w:val="0"/>
                                          <w:divBdr>
                                            <w:top w:val="none" w:sz="0" w:space="0" w:color="auto"/>
                                            <w:left w:val="none" w:sz="0" w:space="0" w:color="auto"/>
                                            <w:bottom w:val="none" w:sz="0" w:space="0" w:color="auto"/>
                                            <w:right w:val="none" w:sz="0" w:space="0" w:color="auto"/>
                                          </w:divBdr>
                                          <w:divsChild>
                                            <w:div w:id="1410079179">
                                              <w:marLeft w:val="0"/>
                                              <w:marRight w:val="0"/>
                                              <w:marTop w:val="0"/>
                                              <w:marBottom w:val="0"/>
                                              <w:divBdr>
                                                <w:top w:val="none" w:sz="0" w:space="0" w:color="auto"/>
                                                <w:left w:val="none" w:sz="0" w:space="0" w:color="auto"/>
                                                <w:bottom w:val="none" w:sz="0" w:space="0" w:color="auto"/>
                                                <w:right w:val="none" w:sz="0" w:space="0" w:color="auto"/>
                                              </w:divBdr>
                                              <w:divsChild>
                                                <w:div w:id="1990816791">
                                                  <w:marLeft w:val="0"/>
                                                  <w:marRight w:val="0"/>
                                                  <w:marTop w:val="0"/>
                                                  <w:marBottom w:val="0"/>
                                                  <w:divBdr>
                                                    <w:top w:val="none" w:sz="0" w:space="0" w:color="auto"/>
                                                    <w:left w:val="none" w:sz="0" w:space="0" w:color="auto"/>
                                                    <w:bottom w:val="none" w:sz="0" w:space="0" w:color="auto"/>
                                                    <w:right w:val="none" w:sz="0" w:space="0" w:color="auto"/>
                                                  </w:divBdr>
                                                  <w:divsChild>
                                                    <w:div w:id="81728873">
                                                      <w:marLeft w:val="0"/>
                                                      <w:marRight w:val="0"/>
                                                      <w:marTop w:val="0"/>
                                                      <w:marBottom w:val="0"/>
                                                      <w:divBdr>
                                                        <w:top w:val="none" w:sz="0" w:space="0" w:color="auto"/>
                                                        <w:left w:val="none" w:sz="0" w:space="0" w:color="auto"/>
                                                        <w:bottom w:val="none" w:sz="0" w:space="0" w:color="auto"/>
                                                        <w:right w:val="none" w:sz="0" w:space="0" w:color="auto"/>
                                                      </w:divBdr>
                                                      <w:divsChild>
                                                        <w:div w:id="690880902">
                                                          <w:marLeft w:val="0"/>
                                                          <w:marRight w:val="0"/>
                                                          <w:marTop w:val="0"/>
                                                          <w:marBottom w:val="0"/>
                                                          <w:divBdr>
                                                            <w:top w:val="none" w:sz="0" w:space="0" w:color="auto"/>
                                                            <w:left w:val="none" w:sz="0" w:space="0" w:color="auto"/>
                                                            <w:bottom w:val="none" w:sz="0" w:space="0" w:color="auto"/>
                                                            <w:right w:val="none" w:sz="0" w:space="0" w:color="auto"/>
                                                          </w:divBdr>
                                                          <w:divsChild>
                                                            <w:div w:id="1397509030">
                                                              <w:marLeft w:val="0"/>
                                                              <w:marRight w:val="0"/>
                                                              <w:marTop w:val="0"/>
                                                              <w:marBottom w:val="0"/>
                                                              <w:divBdr>
                                                                <w:top w:val="none" w:sz="0" w:space="0" w:color="auto"/>
                                                                <w:left w:val="none" w:sz="0" w:space="0" w:color="auto"/>
                                                                <w:bottom w:val="none" w:sz="0" w:space="0" w:color="auto"/>
                                                                <w:right w:val="none" w:sz="0" w:space="0" w:color="auto"/>
                                                              </w:divBdr>
                                                              <w:divsChild>
                                                                <w:div w:id="2065566870">
                                                                  <w:marLeft w:val="0"/>
                                                                  <w:marRight w:val="0"/>
                                                                  <w:marTop w:val="0"/>
                                                                  <w:marBottom w:val="0"/>
                                                                  <w:divBdr>
                                                                    <w:top w:val="none" w:sz="0" w:space="0" w:color="auto"/>
                                                                    <w:left w:val="none" w:sz="0" w:space="0" w:color="auto"/>
                                                                    <w:bottom w:val="none" w:sz="0" w:space="0" w:color="auto"/>
                                                                    <w:right w:val="none" w:sz="0" w:space="0" w:color="auto"/>
                                                                  </w:divBdr>
                                                                </w:div>
                                                              </w:divsChild>
                                                            </w:div>
                                                            <w:div w:id="144129509">
                                                              <w:marLeft w:val="0"/>
                                                              <w:marRight w:val="0"/>
                                                              <w:marTop w:val="0"/>
                                                              <w:marBottom w:val="0"/>
                                                              <w:divBdr>
                                                                <w:top w:val="none" w:sz="0" w:space="0" w:color="auto"/>
                                                                <w:left w:val="none" w:sz="0" w:space="0" w:color="auto"/>
                                                                <w:bottom w:val="none" w:sz="0" w:space="0" w:color="auto"/>
                                                                <w:right w:val="none" w:sz="0" w:space="0" w:color="auto"/>
                                                              </w:divBdr>
                                                              <w:divsChild>
                                                                <w:div w:id="840970113">
                                                                  <w:marLeft w:val="0"/>
                                                                  <w:marRight w:val="0"/>
                                                                  <w:marTop w:val="0"/>
                                                                  <w:marBottom w:val="0"/>
                                                                  <w:divBdr>
                                                                    <w:top w:val="none" w:sz="0" w:space="0" w:color="auto"/>
                                                                    <w:left w:val="none" w:sz="0" w:space="0" w:color="auto"/>
                                                                    <w:bottom w:val="none" w:sz="0" w:space="0" w:color="auto"/>
                                                                    <w:right w:val="none" w:sz="0" w:space="0" w:color="auto"/>
                                                                  </w:divBdr>
                                                                </w:div>
                                                              </w:divsChild>
                                                            </w:div>
                                                            <w:div w:id="1789155946">
                                                              <w:marLeft w:val="0"/>
                                                              <w:marRight w:val="0"/>
                                                              <w:marTop w:val="0"/>
                                                              <w:marBottom w:val="0"/>
                                                              <w:divBdr>
                                                                <w:top w:val="none" w:sz="0" w:space="0" w:color="auto"/>
                                                                <w:left w:val="none" w:sz="0" w:space="0" w:color="auto"/>
                                                                <w:bottom w:val="none" w:sz="0" w:space="0" w:color="auto"/>
                                                                <w:right w:val="none" w:sz="0" w:space="0" w:color="auto"/>
                                                              </w:divBdr>
                                                              <w:divsChild>
                                                                <w:div w:id="81226442">
                                                                  <w:marLeft w:val="0"/>
                                                                  <w:marRight w:val="0"/>
                                                                  <w:marTop w:val="0"/>
                                                                  <w:marBottom w:val="0"/>
                                                                  <w:divBdr>
                                                                    <w:top w:val="none" w:sz="0" w:space="0" w:color="auto"/>
                                                                    <w:left w:val="none" w:sz="0" w:space="0" w:color="auto"/>
                                                                    <w:bottom w:val="none" w:sz="0" w:space="0" w:color="auto"/>
                                                                    <w:right w:val="none" w:sz="0" w:space="0" w:color="auto"/>
                                                                  </w:divBdr>
                                                                </w:div>
                                                              </w:divsChild>
                                                            </w:div>
                                                            <w:div w:id="1330131464">
                                                              <w:marLeft w:val="0"/>
                                                              <w:marRight w:val="0"/>
                                                              <w:marTop w:val="0"/>
                                                              <w:marBottom w:val="0"/>
                                                              <w:divBdr>
                                                                <w:top w:val="none" w:sz="0" w:space="0" w:color="auto"/>
                                                                <w:left w:val="none" w:sz="0" w:space="0" w:color="auto"/>
                                                                <w:bottom w:val="none" w:sz="0" w:space="0" w:color="auto"/>
                                                                <w:right w:val="none" w:sz="0" w:space="0" w:color="auto"/>
                                                              </w:divBdr>
                                                              <w:divsChild>
                                                                <w:div w:id="1278560743">
                                                                  <w:marLeft w:val="0"/>
                                                                  <w:marRight w:val="0"/>
                                                                  <w:marTop w:val="0"/>
                                                                  <w:marBottom w:val="0"/>
                                                                  <w:divBdr>
                                                                    <w:top w:val="none" w:sz="0" w:space="0" w:color="auto"/>
                                                                    <w:left w:val="none" w:sz="0" w:space="0" w:color="auto"/>
                                                                    <w:bottom w:val="none" w:sz="0" w:space="0" w:color="auto"/>
                                                                    <w:right w:val="none" w:sz="0" w:space="0" w:color="auto"/>
                                                                  </w:divBdr>
                                                                </w:div>
                                                              </w:divsChild>
                                                            </w:div>
                                                            <w:div w:id="1754932554">
                                                              <w:marLeft w:val="0"/>
                                                              <w:marRight w:val="0"/>
                                                              <w:marTop w:val="0"/>
                                                              <w:marBottom w:val="0"/>
                                                              <w:divBdr>
                                                                <w:top w:val="none" w:sz="0" w:space="0" w:color="auto"/>
                                                                <w:left w:val="none" w:sz="0" w:space="0" w:color="auto"/>
                                                                <w:bottom w:val="none" w:sz="0" w:space="0" w:color="auto"/>
                                                                <w:right w:val="none" w:sz="0" w:space="0" w:color="auto"/>
                                                              </w:divBdr>
                                                              <w:divsChild>
                                                                <w:div w:id="2070229235">
                                                                  <w:marLeft w:val="0"/>
                                                                  <w:marRight w:val="0"/>
                                                                  <w:marTop w:val="0"/>
                                                                  <w:marBottom w:val="0"/>
                                                                  <w:divBdr>
                                                                    <w:top w:val="none" w:sz="0" w:space="0" w:color="auto"/>
                                                                    <w:left w:val="none" w:sz="0" w:space="0" w:color="auto"/>
                                                                    <w:bottom w:val="none" w:sz="0" w:space="0" w:color="auto"/>
                                                                    <w:right w:val="none" w:sz="0" w:space="0" w:color="auto"/>
                                                                  </w:divBdr>
                                                                </w:div>
                                                              </w:divsChild>
                                                            </w:div>
                                                            <w:div w:id="169835613">
                                                              <w:marLeft w:val="0"/>
                                                              <w:marRight w:val="0"/>
                                                              <w:marTop w:val="0"/>
                                                              <w:marBottom w:val="0"/>
                                                              <w:divBdr>
                                                                <w:top w:val="none" w:sz="0" w:space="0" w:color="auto"/>
                                                                <w:left w:val="none" w:sz="0" w:space="0" w:color="auto"/>
                                                                <w:bottom w:val="none" w:sz="0" w:space="0" w:color="auto"/>
                                                                <w:right w:val="none" w:sz="0" w:space="0" w:color="auto"/>
                                                              </w:divBdr>
                                                              <w:divsChild>
                                                                <w:div w:id="15036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1833124">
                              <w:marLeft w:val="0"/>
                              <w:marRight w:val="0"/>
                              <w:marTop w:val="0"/>
                              <w:marBottom w:val="0"/>
                              <w:divBdr>
                                <w:top w:val="none" w:sz="0" w:space="0" w:color="auto"/>
                                <w:left w:val="none" w:sz="0" w:space="0" w:color="auto"/>
                                <w:bottom w:val="none" w:sz="0" w:space="0" w:color="auto"/>
                                <w:right w:val="none" w:sz="0" w:space="0" w:color="auto"/>
                              </w:divBdr>
                              <w:divsChild>
                                <w:div w:id="887716716">
                                  <w:marLeft w:val="0"/>
                                  <w:marRight w:val="0"/>
                                  <w:marTop w:val="0"/>
                                  <w:marBottom w:val="0"/>
                                  <w:divBdr>
                                    <w:top w:val="none" w:sz="0" w:space="0" w:color="auto"/>
                                    <w:left w:val="none" w:sz="0" w:space="0" w:color="auto"/>
                                    <w:bottom w:val="none" w:sz="0" w:space="0" w:color="auto"/>
                                    <w:right w:val="none" w:sz="0" w:space="0" w:color="auto"/>
                                  </w:divBdr>
                                  <w:divsChild>
                                    <w:div w:id="1365711195">
                                      <w:marLeft w:val="0"/>
                                      <w:marRight w:val="0"/>
                                      <w:marTop w:val="0"/>
                                      <w:marBottom w:val="0"/>
                                      <w:divBdr>
                                        <w:top w:val="none" w:sz="0" w:space="0" w:color="auto"/>
                                        <w:left w:val="none" w:sz="0" w:space="0" w:color="auto"/>
                                        <w:bottom w:val="none" w:sz="0" w:space="0" w:color="auto"/>
                                        <w:right w:val="none" w:sz="0" w:space="0" w:color="auto"/>
                                      </w:divBdr>
                                      <w:divsChild>
                                        <w:div w:id="2937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139097">
                                  <w:marLeft w:val="0"/>
                                  <w:marRight w:val="0"/>
                                  <w:marTop w:val="0"/>
                                  <w:marBottom w:val="0"/>
                                  <w:divBdr>
                                    <w:top w:val="none" w:sz="0" w:space="0" w:color="auto"/>
                                    <w:left w:val="none" w:sz="0" w:space="0" w:color="auto"/>
                                    <w:bottom w:val="none" w:sz="0" w:space="0" w:color="auto"/>
                                    <w:right w:val="none" w:sz="0" w:space="0" w:color="auto"/>
                                  </w:divBdr>
                                  <w:divsChild>
                                    <w:div w:id="1568226966">
                                      <w:marLeft w:val="0"/>
                                      <w:marRight w:val="0"/>
                                      <w:marTop w:val="0"/>
                                      <w:marBottom w:val="0"/>
                                      <w:divBdr>
                                        <w:top w:val="none" w:sz="0" w:space="0" w:color="auto"/>
                                        <w:left w:val="none" w:sz="0" w:space="0" w:color="auto"/>
                                        <w:bottom w:val="none" w:sz="0" w:space="0" w:color="auto"/>
                                        <w:right w:val="none" w:sz="0" w:space="0" w:color="auto"/>
                                      </w:divBdr>
                                      <w:divsChild>
                                        <w:div w:id="48461848">
                                          <w:marLeft w:val="0"/>
                                          <w:marRight w:val="0"/>
                                          <w:marTop w:val="0"/>
                                          <w:marBottom w:val="0"/>
                                          <w:divBdr>
                                            <w:top w:val="none" w:sz="0" w:space="0" w:color="auto"/>
                                            <w:left w:val="none" w:sz="0" w:space="0" w:color="auto"/>
                                            <w:bottom w:val="none" w:sz="0" w:space="0" w:color="auto"/>
                                            <w:right w:val="none" w:sz="0" w:space="0" w:color="auto"/>
                                          </w:divBdr>
                                          <w:divsChild>
                                            <w:div w:id="323315652">
                                              <w:marLeft w:val="0"/>
                                              <w:marRight w:val="0"/>
                                              <w:marTop w:val="0"/>
                                              <w:marBottom w:val="0"/>
                                              <w:divBdr>
                                                <w:top w:val="none" w:sz="0" w:space="0" w:color="auto"/>
                                                <w:left w:val="none" w:sz="0" w:space="0" w:color="auto"/>
                                                <w:bottom w:val="none" w:sz="0" w:space="0" w:color="auto"/>
                                                <w:right w:val="none" w:sz="0" w:space="0" w:color="auto"/>
                                              </w:divBdr>
                                              <w:divsChild>
                                                <w:div w:id="197740780">
                                                  <w:marLeft w:val="0"/>
                                                  <w:marRight w:val="0"/>
                                                  <w:marTop w:val="0"/>
                                                  <w:marBottom w:val="0"/>
                                                  <w:divBdr>
                                                    <w:top w:val="none" w:sz="0" w:space="0" w:color="auto"/>
                                                    <w:left w:val="none" w:sz="0" w:space="0" w:color="auto"/>
                                                    <w:bottom w:val="none" w:sz="0" w:space="0" w:color="auto"/>
                                                    <w:right w:val="none" w:sz="0" w:space="0" w:color="auto"/>
                                                  </w:divBdr>
                                                  <w:divsChild>
                                                    <w:div w:id="1475637159">
                                                      <w:marLeft w:val="0"/>
                                                      <w:marRight w:val="0"/>
                                                      <w:marTop w:val="0"/>
                                                      <w:marBottom w:val="0"/>
                                                      <w:divBdr>
                                                        <w:top w:val="none" w:sz="0" w:space="0" w:color="auto"/>
                                                        <w:left w:val="none" w:sz="0" w:space="0" w:color="auto"/>
                                                        <w:bottom w:val="none" w:sz="0" w:space="0" w:color="auto"/>
                                                        <w:right w:val="none" w:sz="0" w:space="0" w:color="auto"/>
                                                      </w:divBdr>
                                                      <w:divsChild>
                                                        <w:div w:id="107941925">
                                                          <w:marLeft w:val="0"/>
                                                          <w:marRight w:val="0"/>
                                                          <w:marTop w:val="0"/>
                                                          <w:marBottom w:val="0"/>
                                                          <w:divBdr>
                                                            <w:top w:val="none" w:sz="0" w:space="0" w:color="auto"/>
                                                            <w:left w:val="none" w:sz="0" w:space="0" w:color="auto"/>
                                                            <w:bottom w:val="none" w:sz="0" w:space="0" w:color="auto"/>
                                                            <w:right w:val="none" w:sz="0" w:space="0" w:color="auto"/>
                                                          </w:divBdr>
                                                          <w:divsChild>
                                                            <w:div w:id="645401205">
                                                              <w:marLeft w:val="0"/>
                                                              <w:marRight w:val="0"/>
                                                              <w:marTop w:val="0"/>
                                                              <w:marBottom w:val="0"/>
                                                              <w:divBdr>
                                                                <w:top w:val="none" w:sz="0" w:space="0" w:color="auto"/>
                                                                <w:left w:val="none" w:sz="0" w:space="0" w:color="auto"/>
                                                                <w:bottom w:val="none" w:sz="0" w:space="0" w:color="auto"/>
                                                                <w:right w:val="none" w:sz="0" w:space="0" w:color="auto"/>
                                                              </w:divBdr>
                                                              <w:divsChild>
                                                                <w:div w:id="905460634">
                                                                  <w:marLeft w:val="0"/>
                                                                  <w:marRight w:val="0"/>
                                                                  <w:marTop w:val="0"/>
                                                                  <w:marBottom w:val="0"/>
                                                                  <w:divBdr>
                                                                    <w:top w:val="none" w:sz="0" w:space="0" w:color="auto"/>
                                                                    <w:left w:val="none" w:sz="0" w:space="0" w:color="auto"/>
                                                                    <w:bottom w:val="none" w:sz="0" w:space="0" w:color="auto"/>
                                                                    <w:right w:val="none" w:sz="0" w:space="0" w:color="auto"/>
                                                                  </w:divBdr>
                                                                </w:div>
                                                              </w:divsChild>
                                                            </w:div>
                                                            <w:div w:id="1497840385">
                                                              <w:marLeft w:val="0"/>
                                                              <w:marRight w:val="0"/>
                                                              <w:marTop w:val="0"/>
                                                              <w:marBottom w:val="0"/>
                                                              <w:divBdr>
                                                                <w:top w:val="none" w:sz="0" w:space="0" w:color="auto"/>
                                                                <w:left w:val="none" w:sz="0" w:space="0" w:color="auto"/>
                                                                <w:bottom w:val="none" w:sz="0" w:space="0" w:color="auto"/>
                                                                <w:right w:val="none" w:sz="0" w:space="0" w:color="auto"/>
                                                              </w:divBdr>
                                                              <w:divsChild>
                                                                <w:div w:id="1072195587">
                                                                  <w:marLeft w:val="0"/>
                                                                  <w:marRight w:val="0"/>
                                                                  <w:marTop w:val="0"/>
                                                                  <w:marBottom w:val="0"/>
                                                                  <w:divBdr>
                                                                    <w:top w:val="none" w:sz="0" w:space="0" w:color="auto"/>
                                                                    <w:left w:val="none" w:sz="0" w:space="0" w:color="auto"/>
                                                                    <w:bottom w:val="none" w:sz="0" w:space="0" w:color="auto"/>
                                                                    <w:right w:val="none" w:sz="0" w:space="0" w:color="auto"/>
                                                                  </w:divBdr>
                                                                </w:div>
                                                              </w:divsChild>
                                                            </w:div>
                                                            <w:div w:id="1914389102">
                                                              <w:marLeft w:val="0"/>
                                                              <w:marRight w:val="0"/>
                                                              <w:marTop w:val="0"/>
                                                              <w:marBottom w:val="0"/>
                                                              <w:divBdr>
                                                                <w:top w:val="none" w:sz="0" w:space="0" w:color="auto"/>
                                                                <w:left w:val="none" w:sz="0" w:space="0" w:color="auto"/>
                                                                <w:bottom w:val="none" w:sz="0" w:space="0" w:color="auto"/>
                                                                <w:right w:val="none" w:sz="0" w:space="0" w:color="auto"/>
                                                              </w:divBdr>
                                                              <w:divsChild>
                                                                <w:div w:id="813373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02591390">
      <w:bodyDiv w:val="1"/>
      <w:marLeft w:val="0"/>
      <w:marRight w:val="0"/>
      <w:marTop w:val="0"/>
      <w:marBottom w:val="0"/>
      <w:divBdr>
        <w:top w:val="none" w:sz="0" w:space="0" w:color="auto"/>
        <w:left w:val="none" w:sz="0" w:space="0" w:color="auto"/>
        <w:bottom w:val="none" w:sz="0" w:space="0" w:color="auto"/>
        <w:right w:val="none" w:sz="0" w:space="0" w:color="auto"/>
      </w:divBdr>
    </w:div>
    <w:div w:id="1723362398">
      <w:bodyDiv w:val="1"/>
      <w:marLeft w:val="0"/>
      <w:marRight w:val="0"/>
      <w:marTop w:val="0"/>
      <w:marBottom w:val="0"/>
      <w:divBdr>
        <w:top w:val="none" w:sz="0" w:space="0" w:color="auto"/>
        <w:left w:val="none" w:sz="0" w:space="0" w:color="auto"/>
        <w:bottom w:val="none" w:sz="0" w:space="0" w:color="auto"/>
        <w:right w:val="none" w:sz="0" w:space="0" w:color="auto"/>
      </w:divBdr>
    </w:div>
    <w:div w:id="1846357453">
      <w:bodyDiv w:val="1"/>
      <w:marLeft w:val="0"/>
      <w:marRight w:val="0"/>
      <w:marTop w:val="0"/>
      <w:marBottom w:val="0"/>
      <w:divBdr>
        <w:top w:val="none" w:sz="0" w:space="0" w:color="auto"/>
        <w:left w:val="none" w:sz="0" w:space="0" w:color="auto"/>
        <w:bottom w:val="none" w:sz="0" w:space="0" w:color="auto"/>
        <w:right w:val="none" w:sz="0" w:space="0" w:color="auto"/>
      </w:divBdr>
      <w:divsChild>
        <w:div w:id="543757163">
          <w:marLeft w:val="0"/>
          <w:marRight w:val="0"/>
          <w:marTop w:val="0"/>
          <w:marBottom w:val="0"/>
          <w:divBdr>
            <w:top w:val="none" w:sz="0" w:space="0" w:color="auto"/>
            <w:left w:val="none" w:sz="0" w:space="0" w:color="auto"/>
            <w:bottom w:val="none" w:sz="0" w:space="0" w:color="auto"/>
            <w:right w:val="none" w:sz="0" w:space="0" w:color="auto"/>
          </w:divBdr>
          <w:divsChild>
            <w:div w:id="564872157">
              <w:marLeft w:val="0"/>
              <w:marRight w:val="0"/>
              <w:marTop w:val="0"/>
              <w:marBottom w:val="0"/>
              <w:divBdr>
                <w:top w:val="none" w:sz="0" w:space="0" w:color="auto"/>
                <w:left w:val="none" w:sz="0" w:space="0" w:color="auto"/>
                <w:bottom w:val="none" w:sz="0" w:space="0" w:color="auto"/>
                <w:right w:val="none" w:sz="0" w:space="0" w:color="auto"/>
              </w:divBdr>
              <w:divsChild>
                <w:div w:id="691880845">
                  <w:marLeft w:val="0"/>
                  <w:marRight w:val="0"/>
                  <w:marTop w:val="0"/>
                  <w:marBottom w:val="0"/>
                  <w:divBdr>
                    <w:top w:val="none" w:sz="0" w:space="0" w:color="auto"/>
                    <w:left w:val="none" w:sz="0" w:space="0" w:color="auto"/>
                    <w:bottom w:val="none" w:sz="0" w:space="0" w:color="auto"/>
                    <w:right w:val="none" w:sz="0" w:space="0" w:color="auto"/>
                  </w:divBdr>
                  <w:divsChild>
                    <w:div w:id="1434861290">
                      <w:marLeft w:val="0"/>
                      <w:marRight w:val="0"/>
                      <w:marTop w:val="0"/>
                      <w:marBottom w:val="0"/>
                      <w:divBdr>
                        <w:top w:val="none" w:sz="0" w:space="0" w:color="auto"/>
                        <w:left w:val="none" w:sz="0" w:space="0" w:color="auto"/>
                        <w:bottom w:val="none" w:sz="0" w:space="0" w:color="auto"/>
                        <w:right w:val="none" w:sz="0" w:space="0" w:color="auto"/>
                      </w:divBdr>
                      <w:divsChild>
                        <w:div w:id="1562672623">
                          <w:marLeft w:val="0"/>
                          <w:marRight w:val="0"/>
                          <w:marTop w:val="0"/>
                          <w:marBottom w:val="0"/>
                          <w:divBdr>
                            <w:top w:val="none" w:sz="0" w:space="0" w:color="auto"/>
                            <w:left w:val="none" w:sz="0" w:space="0" w:color="auto"/>
                            <w:bottom w:val="none" w:sz="0" w:space="0" w:color="auto"/>
                            <w:right w:val="none" w:sz="0" w:space="0" w:color="auto"/>
                          </w:divBdr>
                          <w:divsChild>
                            <w:div w:id="2106879118">
                              <w:marLeft w:val="0"/>
                              <w:marRight w:val="0"/>
                              <w:marTop w:val="0"/>
                              <w:marBottom w:val="0"/>
                              <w:divBdr>
                                <w:top w:val="none" w:sz="0" w:space="0" w:color="auto"/>
                                <w:left w:val="none" w:sz="0" w:space="0" w:color="auto"/>
                                <w:bottom w:val="none" w:sz="0" w:space="0" w:color="auto"/>
                                <w:right w:val="none" w:sz="0" w:space="0" w:color="auto"/>
                              </w:divBdr>
                              <w:divsChild>
                                <w:div w:id="1016814038">
                                  <w:marLeft w:val="0"/>
                                  <w:marRight w:val="0"/>
                                  <w:marTop w:val="0"/>
                                  <w:marBottom w:val="0"/>
                                  <w:divBdr>
                                    <w:top w:val="none" w:sz="0" w:space="0" w:color="auto"/>
                                    <w:left w:val="none" w:sz="0" w:space="0" w:color="auto"/>
                                    <w:bottom w:val="none" w:sz="0" w:space="0" w:color="auto"/>
                                    <w:right w:val="none" w:sz="0" w:space="0" w:color="auto"/>
                                  </w:divBdr>
                                  <w:divsChild>
                                    <w:div w:id="664163802">
                                      <w:marLeft w:val="0"/>
                                      <w:marRight w:val="0"/>
                                      <w:marTop w:val="0"/>
                                      <w:marBottom w:val="0"/>
                                      <w:divBdr>
                                        <w:top w:val="none" w:sz="0" w:space="0" w:color="auto"/>
                                        <w:left w:val="none" w:sz="0" w:space="0" w:color="auto"/>
                                        <w:bottom w:val="none" w:sz="0" w:space="0" w:color="auto"/>
                                        <w:right w:val="none" w:sz="0" w:space="0" w:color="auto"/>
                                      </w:divBdr>
                                      <w:divsChild>
                                        <w:div w:id="120482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76595">
                                  <w:marLeft w:val="0"/>
                                  <w:marRight w:val="0"/>
                                  <w:marTop w:val="0"/>
                                  <w:marBottom w:val="0"/>
                                  <w:divBdr>
                                    <w:top w:val="none" w:sz="0" w:space="0" w:color="auto"/>
                                    <w:left w:val="none" w:sz="0" w:space="0" w:color="auto"/>
                                    <w:bottom w:val="none" w:sz="0" w:space="0" w:color="auto"/>
                                    <w:right w:val="none" w:sz="0" w:space="0" w:color="auto"/>
                                  </w:divBdr>
                                  <w:divsChild>
                                    <w:div w:id="1040742672">
                                      <w:marLeft w:val="0"/>
                                      <w:marRight w:val="0"/>
                                      <w:marTop w:val="0"/>
                                      <w:marBottom w:val="0"/>
                                      <w:divBdr>
                                        <w:top w:val="none" w:sz="0" w:space="0" w:color="auto"/>
                                        <w:left w:val="none" w:sz="0" w:space="0" w:color="auto"/>
                                        <w:bottom w:val="none" w:sz="0" w:space="0" w:color="auto"/>
                                        <w:right w:val="none" w:sz="0" w:space="0" w:color="auto"/>
                                      </w:divBdr>
                                      <w:divsChild>
                                        <w:div w:id="1047070452">
                                          <w:marLeft w:val="0"/>
                                          <w:marRight w:val="0"/>
                                          <w:marTop w:val="0"/>
                                          <w:marBottom w:val="0"/>
                                          <w:divBdr>
                                            <w:top w:val="none" w:sz="0" w:space="0" w:color="auto"/>
                                            <w:left w:val="none" w:sz="0" w:space="0" w:color="auto"/>
                                            <w:bottom w:val="none" w:sz="0" w:space="0" w:color="auto"/>
                                            <w:right w:val="none" w:sz="0" w:space="0" w:color="auto"/>
                                          </w:divBdr>
                                          <w:divsChild>
                                            <w:div w:id="758335261">
                                              <w:marLeft w:val="0"/>
                                              <w:marRight w:val="0"/>
                                              <w:marTop w:val="0"/>
                                              <w:marBottom w:val="0"/>
                                              <w:divBdr>
                                                <w:top w:val="none" w:sz="0" w:space="0" w:color="auto"/>
                                                <w:left w:val="none" w:sz="0" w:space="0" w:color="auto"/>
                                                <w:bottom w:val="none" w:sz="0" w:space="0" w:color="auto"/>
                                                <w:right w:val="none" w:sz="0" w:space="0" w:color="auto"/>
                                              </w:divBdr>
                                              <w:divsChild>
                                                <w:div w:id="1321697073">
                                                  <w:marLeft w:val="0"/>
                                                  <w:marRight w:val="0"/>
                                                  <w:marTop w:val="0"/>
                                                  <w:marBottom w:val="0"/>
                                                  <w:divBdr>
                                                    <w:top w:val="none" w:sz="0" w:space="0" w:color="auto"/>
                                                    <w:left w:val="none" w:sz="0" w:space="0" w:color="auto"/>
                                                    <w:bottom w:val="none" w:sz="0" w:space="0" w:color="auto"/>
                                                    <w:right w:val="none" w:sz="0" w:space="0" w:color="auto"/>
                                                  </w:divBdr>
                                                  <w:divsChild>
                                                    <w:div w:id="2028287242">
                                                      <w:marLeft w:val="0"/>
                                                      <w:marRight w:val="0"/>
                                                      <w:marTop w:val="0"/>
                                                      <w:marBottom w:val="0"/>
                                                      <w:divBdr>
                                                        <w:top w:val="none" w:sz="0" w:space="0" w:color="auto"/>
                                                        <w:left w:val="none" w:sz="0" w:space="0" w:color="auto"/>
                                                        <w:bottom w:val="none" w:sz="0" w:space="0" w:color="auto"/>
                                                        <w:right w:val="none" w:sz="0" w:space="0" w:color="auto"/>
                                                      </w:divBdr>
                                                      <w:divsChild>
                                                        <w:div w:id="520627596">
                                                          <w:marLeft w:val="0"/>
                                                          <w:marRight w:val="0"/>
                                                          <w:marTop w:val="0"/>
                                                          <w:marBottom w:val="0"/>
                                                          <w:divBdr>
                                                            <w:top w:val="none" w:sz="0" w:space="0" w:color="auto"/>
                                                            <w:left w:val="none" w:sz="0" w:space="0" w:color="auto"/>
                                                            <w:bottom w:val="none" w:sz="0" w:space="0" w:color="auto"/>
                                                            <w:right w:val="none" w:sz="0" w:space="0" w:color="auto"/>
                                                          </w:divBdr>
                                                          <w:divsChild>
                                                            <w:div w:id="1428691677">
                                                              <w:marLeft w:val="0"/>
                                                              <w:marRight w:val="0"/>
                                                              <w:marTop w:val="0"/>
                                                              <w:marBottom w:val="0"/>
                                                              <w:divBdr>
                                                                <w:top w:val="none" w:sz="0" w:space="0" w:color="auto"/>
                                                                <w:left w:val="none" w:sz="0" w:space="0" w:color="auto"/>
                                                                <w:bottom w:val="none" w:sz="0" w:space="0" w:color="auto"/>
                                                                <w:right w:val="none" w:sz="0" w:space="0" w:color="auto"/>
                                                              </w:divBdr>
                                                              <w:divsChild>
                                                                <w:div w:id="718670197">
                                                                  <w:marLeft w:val="0"/>
                                                                  <w:marRight w:val="0"/>
                                                                  <w:marTop w:val="0"/>
                                                                  <w:marBottom w:val="0"/>
                                                                  <w:divBdr>
                                                                    <w:top w:val="none" w:sz="0" w:space="0" w:color="auto"/>
                                                                    <w:left w:val="none" w:sz="0" w:space="0" w:color="auto"/>
                                                                    <w:bottom w:val="none" w:sz="0" w:space="0" w:color="auto"/>
                                                                    <w:right w:val="none" w:sz="0" w:space="0" w:color="auto"/>
                                                                  </w:divBdr>
                                                                </w:div>
                                                              </w:divsChild>
                                                            </w:div>
                                                            <w:div w:id="2122994126">
                                                              <w:marLeft w:val="0"/>
                                                              <w:marRight w:val="0"/>
                                                              <w:marTop w:val="0"/>
                                                              <w:marBottom w:val="0"/>
                                                              <w:divBdr>
                                                                <w:top w:val="none" w:sz="0" w:space="0" w:color="auto"/>
                                                                <w:left w:val="none" w:sz="0" w:space="0" w:color="auto"/>
                                                                <w:bottom w:val="none" w:sz="0" w:space="0" w:color="auto"/>
                                                                <w:right w:val="none" w:sz="0" w:space="0" w:color="auto"/>
                                                              </w:divBdr>
                                                              <w:divsChild>
                                                                <w:div w:id="777407336">
                                                                  <w:marLeft w:val="0"/>
                                                                  <w:marRight w:val="0"/>
                                                                  <w:marTop w:val="0"/>
                                                                  <w:marBottom w:val="0"/>
                                                                  <w:divBdr>
                                                                    <w:top w:val="none" w:sz="0" w:space="0" w:color="auto"/>
                                                                    <w:left w:val="none" w:sz="0" w:space="0" w:color="auto"/>
                                                                    <w:bottom w:val="none" w:sz="0" w:space="0" w:color="auto"/>
                                                                    <w:right w:val="none" w:sz="0" w:space="0" w:color="auto"/>
                                                                  </w:divBdr>
                                                                </w:div>
                                                              </w:divsChild>
                                                            </w:div>
                                                            <w:div w:id="266430157">
                                                              <w:marLeft w:val="0"/>
                                                              <w:marRight w:val="0"/>
                                                              <w:marTop w:val="0"/>
                                                              <w:marBottom w:val="0"/>
                                                              <w:divBdr>
                                                                <w:top w:val="none" w:sz="0" w:space="0" w:color="auto"/>
                                                                <w:left w:val="none" w:sz="0" w:space="0" w:color="auto"/>
                                                                <w:bottom w:val="none" w:sz="0" w:space="0" w:color="auto"/>
                                                                <w:right w:val="none" w:sz="0" w:space="0" w:color="auto"/>
                                                              </w:divBdr>
                                                              <w:divsChild>
                                                                <w:div w:id="1963030340">
                                                                  <w:marLeft w:val="0"/>
                                                                  <w:marRight w:val="0"/>
                                                                  <w:marTop w:val="0"/>
                                                                  <w:marBottom w:val="0"/>
                                                                  <w:divBdr>
                                                                    <w:top w:val="none" w:sz="0" w:space="0" w:color="auto"/>
                                                                    <w:left w:val="none" w:sz="0" w:space="0" w:color="auto"/>
                                                                    <w:bottom w:val="none" w:sz="0" w:space="0" w:color="auto"/>
                                                                    <w:right w:val="none" w:sz="0" w:space="0" w:color="auto"/>
                                                                  </w:divBdr>
                                                                </w:div>
                                                              </w:divsChild>
                                                            </w:div>
                                                            <w:div w:id="2144885795">
                                                              <w:marLeft w:val="0"/>
                                                              <w:marRight w:val="0"/>
                                                              <w:marTop w:val="0"/>
                                                              <w:marBottom w:val="0"/>
                                                              <w:divBdr>
                                                                <w:top w:val="none" w:sz="0" w:space="0" w:color="auto"/>
                                                                <w:left w:val="none" w:sz="0" w:space="0" w:color="auto"/>
                                                                <w:bottom w:val="none" w:sz="0" w:space="0" w:color="auto"/>
                                                                <w:right w:val="none" w:sz="0" w:space="0" w:color="auto"/>
                                                              </w:divBdr>
                                                              <w:divsChild>
                                                                <w:div w:id="483863815">
                                                                  <w:marLeft w:val="0"/>
                                                                  <w:marRight w:val="0"/>
                                                                  <w:marTop w:val="0"/>
                                                                  <w:marBottom w:val="0"/>
                                                                  <w:divBdr>
                                                                    <w:top w:val="none" w:sz="0" w:space="0" w:color="auto"/>
                                                                    <w:left w:val="none" w:sz="0" w:space="0" w:color="auto"/>
                                                                    <w:bottom w:val="none" w:sz="0" w:space="0" w:color="auto"/>
                                                                    <w:right w:val="none" w:sz="0" w:space="0" w:color="auto"/>
                                                                  </w:divBdr>
                                                                </w:div>
                                                              </w:divsChild>
                                                            </w:div>
                                                            <w:div w:id="468321991">
                                                              <w:marLeft w:val="0"/>
                                                              <w:marRight w:val="0"/>
                                                              <w:marTop w:val="0"/>
                                                              <w:marBottom w:val="0"/>
                                                              <w:divBdr>
                                                                <w:top w:val="none" w:sz="0" w:space="0" w:color="auto"/>
                                                                <w:left w:val="none" w:sz="0" w:space="0" w:color="auto"/>
                                                                <w:bottom w:val="none" w:sz="0" w:space="0" w:color="auto"/>
                                                                <w:right w:val="none" w:sz="0" w:space="0" w:color="auto"/>
                                                              </w:divBdr>
                                                              <w:divsChild>
                                                                <w:div w:id="1583444834">
                                                                  <w:marLeft w:val="0"/>
                                                                  <w:marRight w:val="0"/>
                                                                  <w:marTop w:val="0"/>
                                                                  <w:marBottom w:val="0"/>
                                                                  <w:divBdr>
                                                                    <w:top w:val="none" w:sz="0" w:space="0" w:color="auto"/>
                                                                    <w:left w:val="none" w:sz="0" w:space="0" w:color="auto"/>
                                                                    <w:bottom w:val="none" w:sz="0" w:space="0" w:color="auto"/>
                                                                    <w:right w:val="none" w:sz="0" w:space="0" w:color="auto"/>
                                                                  </w:divBdr>
                                                                </w:div>
                                                              </w:divsChild>
                                                            </w:div>
                                                            <w:div w:id="785808778">
                                                              <w:marLeft w:val="0"/>
                                                              <w:marRight w:val="0"/>
                                                              <w:marTop w:val="0"/>
                                                              <w:marBottom w:val="0"/>
                                                              <w:divBdr>
                                                                <w:top w:val="none" w:sz="0" w:space="0" w:color="auto"/>
                                                                <w:left w:val="none" w:sz="0" w:space="0" w:color="auto"/>
                                                                <w:bottom w:val="none" w:sz="0" w:space="0" w:color="auto"/>
                                                                <w:right w:val="none" w:sz="0" w:space="0" w:color="auto"/>
                                                              </w:divBdr>
                                                              <w:divsChild>
                                                                <w:div w:id="231084718">
                                                                  <w:marLeft w:val="0"/>
                                                                  <w:marRight w:val="0"/>
                                                                  <w:marTop w:val="0"/>
                                                                  <w:marBottom w:val="0"/>
                                                                  <w:divBdr>
                                                                    <w:top w:val="none" w:sz="0" w:space="0" w:color="auto"/>
                                                                    <w:left w:val="none" w:sz="0" w:space="0" w:color="auto"/>
                                                                    <w:bottom w:val="none" w:sz="0" w:space="0" w:color="auto"/>
                                                                    <w:right w:val="none" w:sz="0" w:space="0" w:color="auto"/>
                                                                  </w:divBdr>
                                                                </w:div>
                                                              </w:divsChild>
                                                            </w:div>
                                                            <w:div w:id="1574923670">
                                                              <w:marLeft w:val="0"/>
                                                              <w:marRight w:val="0"/>
                                                              <w:marTop w:val="0"/>
                                                              <w:marBottom w:val="0"/>
                                                              <w:divBdr>
                                                                <w:top w:val="none" w:sz="0" w:space="0" w:color="auto"/>
                                                                <w:left w:val="none" w:sz="0" w:space="0" w:color="auto"/>
                                                                <w:bottom w:val="none" w:sz="0" w:space="0" w:color="auto"/>
                                                                <w:right w:val="none" w:sz="0" w:space="0" w:color="auto"/>
                                                              </w:divBdr>
                                                              <w:divsChild>
                                                                <w:div w:id="1149858106">
                                                                  <w:marLeft w:val="0"/>
                                                                  <w:marRight w:val="0"/>
                                                                  <w:marTop w:val="0"/>
                                                                  <w:marBottom w:val="0"/>
                                                                  <w:divBdr>
                                                                    <w:top w:val="none" w:sz="0" w:space="0" w:color="auto"/>
                                                                    <w:left w:val="none" w:sz="0" w:space="0" w:color="auto"/>
                                                                    <w:bottom w:val="none" w:sz="0" w:space="0" w:color="auto"/>
                                                                    <w:right w:val="none" w:sz="0" w:space="0" w:color="auto"/>
                                                                  </w:divBdr>
                                                                </w:div>
                                                              </w:divsChild>
                                                            </w:div>
                                                            <w:div w:id="726150767">
                                                              <w:marLeft w:val="0"/>
                                                              <w:marRight w:val="0"/>
                                                              <w:marTop w:val="0"/>
                                                              <w:marBottom w:val="0"/>
                                                              <w:divBdr>
                                                                <w:top w:val="none" w:sz="0" w:space="0" w:color="auto"/>
                                                                <w:left w:val="none" w:sz="0" w:space="0" w:color="auto"/>
                                                                <w:bottom w:val="none" w:sz="0" w:space="0" w:color="auto"/>
                                                                <w:right w:val="none" w:sz="0" w:space="0" w:color="auto"/>
                                                              </w:divBdr>
                                                              <w:divsChild>
                                                                <w:div w:id="1218129357">
                                                                  <w:marLeft w:val="0"/>
                                                                  <w:marRight w:val="0"/>
                                                                  <w:marTop w:val="0"/>
                                                                  <w:marBottom w:val="0"/>
                                                                  <w:divBdr>
                                                                    <w:top w:val="none" w:sz="0" w:space="0" w:color="auto"/>
                                                                    <w:left w:val="none" w:sz="0" w:space="0" w:color="auto"/>
                                                                    <w:bottom w:val="none" w:sz="0" w:space="0" w:color="auto"/>
                                                                    <w:right w:val="none" w:sz="0" w:space="0" w:color="auto"/>
                                                                  </w:divBdr>
                                                                </w:div>
                                                              </w:divsChild>
                                                            </w:div>
                                                            <w:div w:id="1646659395">
                                                              <w:marLeft w:val="0"/>
                                                              <w:marRight w:val="0"/>
                                                              <w:marTop w:val="0"/>
                                                              <w:marBottom w:val="0"/>
                                                              <w:divBdr>
                                                                <w:top w:val="none" w:sz="0" w:space="0" w:color="auto"/>
                                                                <w:left w:val="none" w:sz="0" w:space="0" w:color="auto"/>
                                                                <w:bottom w:val="none" w:sz="0" w:space="0" w:color="auto"/>
                                                                <w:right w:val="none" w:sz="0" w:space="0" w:color="auto"/>
                                                              </w:divBdr>
                                                              <w:divsChild>
                                                                <w:div w:id="43956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9259317">
                              <w:marLeft w:val="0"/>
                              <w:marRight w:val="0"/>
                              <w:marTop w:val="0"/>
                              <w:marBottom w:val="0"/>
                              <w:divBdr>
                                <w:top w:val="none" w:sz="0" w:space="0" w:color="auto"/>
                                <w:left w:val="none" w:sz="0" w:space="0" w:color="auto"/>
                                <w:bottom w:val="none" w:sz="0" w:space="0" w:color="auto"/>
                                <w:right w:val="none" w:sz="0" w:space="0" w:color="auto"/>
                              </w:divBdr>
                              <w:divsChild>
                                <w:div w:id="852915444">
                                  <w:marLeft w:val="0"/>
                                  <w:marRight w:val="0"/>
                                  <w:marTop w:val="0"/>
                                  <w:marBottom w:val="0"/>
                                  <w:divBdr>
                                    <w:top w:val="none" w:sz="0" w:space="0" w:color="auto"/>
                                    <w:left w:val="none" w:sz="0" w:space="0" w:color="auto"/>
                                    <w:bottom w:val="none" w:sz="0" w:space="0" w:color="auto"/>
                                    <w:right w:val="none" w:sz="0" w:space="0" w:color="auto"/>
                                  </w:divBdr>
                                  <w:divsChild>
                                    <w:div w:id="1167357127">
                                      <w:marLeft w:val="0"/>
                                      <w:marRight w:val="0"/>
                                      <w:marTop w:val="0"/>
                                      <w:marBottom w:val="0"/>
                                      <w:divBdr>
                                        <w:top w:val="none" w:sz="0" w:space="0" w:color="auto"/>
                                        <w:left w:val="none" w:sz="0" w:space="0" w:color="auto"/>
                                        <w:bottom w:val="none" w:sz="0" w:space="0" w:color="auto"/>
                                        <w:right w:val="none" w:sz="0" w:space="0" w:color="auto"/>
                                      </w:divBdr>
                                      <w:divsChild>
                                        <w:div w:id="68147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56320">
                                  <w:marLeft w:val="0"/>
                                  <w:marRight w:val="0"/>
                                  <w:marTop w:val="0"/>
                                  <w:marBottom w:val="0"/>
                                  <w:divBdr>
                                    <w:top w:val="none" w:sz="0" w:space="0" w:color="auto"/>
                                    <w:left w:val="none" w:sz="0" w:space="0" w:color="auto"/>
                                    <w:bottom w:val="none" w:sz="0" w:space="0" w:color="auto"/>
                                    <w:right w:val="none" w:sz="0" w:space="0" w:color="auto"/>
                                  </w:divBdr>
                                  <w:divsChild>
                                    <w:div w:id="150222259">
                                      <w:marLeft w:val="0"/>
                                      <w:marRight w:val="0"/>
                                      <w:marTop w:val="0"/>
                                      <w:marBottom w:val="0"/>
                                      <w:divBdr>
                                        <w:top w:val="none" w:sz="0" w:space="0" w:color="auto"/>
                                        <w:left w:val="none" w:sz="0" w:space="0" w:color="auto"/>
                                        <w:bottom w:val="none" w:sz="0" w:space="0" w:color="auto"/>
                                        <w:right w:val="none" w:sz="0" w:space="0" w:color="auto"/>
                                      </w:divBdr>
                                      <w:divsChild>
                                        <w:div w:id="1917324669">
                                          <w:marLeft w:val="0"/>
                                          <w:marRight w:val="0"/>
                                          <w:marTop w:val="0"/>
                                          <w:marBottom w:val="0"/>
                                          <w:divBdr>
                                            <w:top w:val="none" w:sz="0" w:space="0" w:color="auto"/>
                                            <w:left w:val="none" w:sz="0" w:space="0" w:color="auto"/>
                                            <w:bottom w:val="none" w:sz="0" w:space="0" w:color="auto"/>
                                            <w:right w:val="none" w:sz="0" w:space="0" w:color="auto"/>
                                          </w:divBdr>
                                          <w:divsChild>
                                            <w:div w:id="1880587079">
                                              <w:marLeft w:val="0"/>
                                              <w:marRight w:val="0"/>
                                              <w:marTop w:val="0"/>
                                              <w:marBottom w:val="0"/>
                                              <w:divBdr>
                                                <w:top w:val="none" w:sz="0" w:space="0" w:color="auto"/>
                                                <w:left w:val="none" w:sz="0" w:space="0" w:color="auto"/>
                                                <w:bottom w:val="none" w:sz="0" w:space="0" w:color="auto"/>
                                                <w:right w:val="none" w:sz="0" w:space="0" w:color="auto"/>
                                              </w:divBdr>
                                              <w:divsChild>
                                                <w:div w:id="1050880636">
                                                  <w:marLeft w:val="0"/>
                                                  <w:marRight w:val="0"/>
                                                  <w:marTop w:val="0"/>
                                                  <w:marBottom w:val="0"/>
                                                  <w:divBdr>
                                                    <w:top w:val="none" w:sz="0" w:space="0" w:color="auto"/>
                                                    <w:left w:val="none" w:sz="0" w:space="0" w:color="auto"/>
                                                    <w:bottom w:val="none" w:sz="0" w:space="0" w:color="auto"/>
                                                    <w:right w:val="none" w:sz="0" w:space="0" w:color="auto"/>
                                                  </w:divBdr>
                                                  <w:divsChild>
                                                    <w:div w:id="1014724721">
                                                      <w:marLeft w:val="0"/>
                                                      <w:marRight w:val="0"/>
                                                      <w:marTop w:val="0"/>
                                                      <w:marBottom w:val="0"/>
                                                      <w:divBdr>
                                                        <w:top w:val="none" w:sz="0" w:space="0" w:color="auto"/>
                                                        <w:left w:val="none" w:sz="0" w:space="0" w:color="auto"/>
                                                        <w:bottom w:val="none" w:sz="0" w:space="0" w:color="auto"/>
                                                        <w:right w:val="none" w:sz="0" w:space="0" w:color="auto"/>
                                                      </w:divBdr>
                                                      <w:divsChild>
                                                        <w:div w:id="1573857678">
                                                          <w:marLeft w:val="0"/>
                                                          <w:marRight w:val="0"/>
                                                          <w:marTop w:val="0"/>
                                                          <w:marBottom w:val="0"/>
                                                          <w:divBdr>
                                                            <w:top w:val="none" w:sz="0" w:space="0" w:color="auto"/>
                                                            <w:left w:val="none" w:sz="0" w:space="0" w:color="auto"/>
                                                            <w:bottom w:val="none" w:sz="0" w:space="0" w:color="auto"/>
                                                            <w:right w:val="none" w:sz="0" w:space="0" w:color="auto"/>
                                                          </w:divBdr>
                                                          <w:divsChild>
                                                            <w:div w:id="659964009">
                                                              <w:marLeft w:val="0"/>
                                                              <w:marRight w:val="0"/>
                                                              <w:marTop w:val="0"/>
                                                              <w:marBottom w:val="0"/>
                                                              <w:divBdr>
                                                                <w:top w:val="none" w:sz="0" w:space="0" w:color="auto"/>
                                                                <w:left w:val="none" w:sz="0" w:space="0" w:color="auto"/>
                                                                <w:bottom w:val="none" w:sz="0" w:space="0" w:color="auto"/>
                                                                <w:right w:val="none" w:sz="0" w:space="0" w:color="auto"/>
                                                              </w:divBdr>
                                                              <w:divsChild>
                                                                <w:div w:id="1785954087">
                                                                  <w:marLeft w:val="0"/>
                                                                  <w:marRight w:val="0"/>
                                                                  <w:marTop w:val="0"/>
                                                                  <w:marBottom w:val="0"/>
                                                                  <w:divBdr>
                                                                    <w:top w:val="none" w:sz="0" w:space="0" w:color="auto"/>
                                                                    <w:left w:val="none" w:sz="0" w:space="0" w:color="auto"/>
                                                                    <w:bottom w:val="none" w:sz="0" w:space="0" w:color="auto"/>
                                                                    <w:right w:val="none" w:sz="0" w:space="0" w:color="auto"/>
                                                                  </w:divBdr>
                                                                </w:div>
                                                              </w:divsChild>
                                                            </w:div>
                                                            <w:div w:id="962734825">
                                                              <w:marLeft w:val="0"/>
                                                              <w:marRight w:val="0"/>
                                                              <w:marTop w:val="0"/>
                                                              <w:marBottom w:val="0"/>
                                                              <w:divBdr>
                                                                <w:top w:val="none" w:sz="0" w:space="0" w:color="auto"/>
                                                                <w:left w:val="none" w:sz="0" w:space="0" w:color="auto"/>
                                                                <w:bottom w:val="none" w:sz="0" w:space="0" w:color="auto"/>
                                                                <w:right w:val="none" w:sz="0" w:space="0" w:color="auto"/>
                                                              </w:divBdr>
                                                              <w:divsChild>
                                                                <w:div w:id="750737129">
                                                                  <w:marLeft w:val="0"/>
                                                                  <w:marRight w:val="0"/>
                                                                  <w:marTop w:val="0"/>
                                                                  <w:marBottom w:val="0"/>
                                                                  <w:divBdr>
                                                                    <w:top w:val="none" w:sz="0" w:space="0" w:color="auto"/>
                                                                    <w:left w:val="none" w:sz="0" w:space="0" w:color="auto"/>
                                                                    <w:bottom w:val="none" w:sz="0" w:space="0" w:color="auto"/>
                                                                    <w:right w:val="none" w:sz="0" w:space="0" w:color="auto"/>
                                                                  </w:divBdr>
                                                                </w:div>
                                                              </w:divsChild>
                                                            </w:div>
                                                            <w:div w:id="871185816">
                                                              <w:marLeft w:val="0"/>
                                                              <w:marRight w:val="0"/>
                                                              <w:marTop w:val="0"/>
                                                              <w:marBottom w:val="0"/>
                                                              <w:divBdr>
                                                                <w:top w:val="none" w:sz="0" w:space="0" w:color="auto"/>
                                                                <w:left w:val="none" w:sz="0" w:space="0" w:color="auto"/>
                                                                <w:bottom w:val="none" w:sz="0" w:space="0" w:color="auto"/>
                                                                <w:right w:val="none" w:sz="0" w:space="0" w:color="auto"/>
                                                              </w:divBdr>
                                                              <w:divsChild>
                                                                <w:div w:id="1311783775">
                                                                  <w:marLeft w:val="0"/>
                                                                  <w:marRight w:val="0"/>
                                                                  <w:marTop w:val="0"/>
                                                                  <w:marBottom w:val="0"/>
                                                                  <w:divBdr>
                                                                    <w:top w:val="none" w:sz="0" w:space="0" w:color="auto"/>
                                                                    <w:left w:val="none" w:sz="0" w:space="0" w:color="auto"/>
                                                                    <w:bottom w:val="none" w:sz="0" w:space="0" w:color="auto"/>
                                                                    <w:right w:val="none" w:sz="0" w:space="0" w:color="auto"/>
                                                                  </w:divBdr>
                                                                </w:div>
                                                              </w:divsChild>
                                                            </w:div>
                                                            <w:div w:id="893812036">
                                                              <w:marLeft w:val="0"/>
                                                              <w:marRight w:val="0"/>
                                                              <w:marTop w:val="0"/>
                                                              <w:marBottom w:val="0"/>
                                                              <w:divBdr>
                                                                <w:top w:val="none" w:sz="0" w:space="0" w:color="auto"/>
                                                                <w:left w:val="none" w:sz="0" w:space="0" w:color="auto"/>
                                                                <w:bottom w:val="none" w:sz="0" w:space="0" w:color="auto"/>
                                                                <w:right w:val="none" w:sz="0" w:space="0" w:color="auto"/>
                                                              </w:divBdr>
                                                              <w:divsChild>
                                                                <w:div w:id="2115588426">
                                                                  <w:marLeft w:val="0"/>
                                                                  <w:marRight w:val="0"/>
                                                                  <w:marTop w:val="0"/>
                                                                  <w:marBottom w:val="0"/>
                                                                  <w:divBdr>
                                                                    <w:top w:val="none" w:sz="0" w:space="0" w:color="auto"/>
                                                                    <w:left w:val="none" w:sz="0" w:space="0" w:color="auto"/>
                                                                    <w:bottom w:val="none" w:sz="0" w:space="0" w:color="auto"/>
                                                                    <w:right w:val="none" w:sz="0" w:space="0" w:color="auto"/>
                                                                  </w:divBdr>
                                                                </w:div>
                                                              </w:divsChild>
                                                            </w:div>
                                                            <w:div w:id="375160037">
                                                              <w:marLeft w:val="0"/>
                                                              <w:marRight w:val="0"/>
                                                              <w:marTop w:val="0"/>
                                                              <w:marBottom w:val="0"/>
                                                              <w:divBdr>
                                                                <w:top w:val="none" w:sz="0" w:space="0" w:color="auto"/>
                                                                <w:left w:val="none" w:sz="0" w:space="0" w:color="auto"/>
                                                                <w:bottom w:val="none" w:sz="0" w:space="0" w:color="auto"/>
                                                                <w:right w:val="none" w:sz="0" w:space="0" w:color="auto"/>
                                                              </w:divBdr>
                                                              <w:divsChild>
                                                                <w:div w:id="1275596001">
                                                                  <w:marLeft w:val="0"/>
                                                                  <w:marRight w:val="0"/>
                                                                  <w:marTop w:val="0"/>
                                                                  <w:marBottom w:val="0"/>
                                                                  <w:divBdr>
                                                                    <w:top w:val="none" w:sz="0" w:space="0" w:color="auto"/>
                                                                    <w:left w:val="none" w:sz="0" w:space="0" w:color="auto"/>
                                                                    <w:bottom w:val="none" w:sz="0" w:space="0" w:color="auto"/>
                                                                    <w:right w:val="none" w:sz="0" w:space="0" w:color="auto"/>
                                                                  </w:divBdr>
                                                                </w:div>
                                                              </w:divsChild>
                                                            </w:div>
                                                            <w:div w:id="1056125956">
                                                              <w:marLeft w:val="0"/>
                                                              <w:marRight w:val="0"/>
                                                              <w:marTop w:val="0"/>
                                                              <w:marBottom w:val="0"/>
                                                              <w:divBdr>
                                                                <w:top w:val="none" w:sz="0" w:space="0" w:color="auto"/>
                                                                <w:left w:val="none" w:sz="0" w:space="0" w:color="auto"/>
                                                                <w:bottom w:val="none" w:sz="0" w:space="0" w:color="auto"/>
                                                                <w:right w:val="none" w:sz="0" w:space="0" w:color="auto"/>
                                                              </w:divBdr>
                                                              <w:divsChild>
                                                                <w:div w:id="62145042">
                                                                  <w:marLeft w:val="0"/>
                                                                  <w:marRight w:val="0"/>
                                                                  <w:marTop w:val="0"/>
                                                                  <w:marBottom w:val="0"/>
                                                                  <w:divBdr>
                                                                    <w:top w:val="none" w:sz="0" w:space="0" w:color="auto"/>
                                                                    <w:left w:val="none" w:sz="0" w:space="0" w:color="auto"/>
                                                                    <w:bottom w:val="none" w:sz="0" w:space="0" w:color="auto"/>
                                                                    <w:right w:val="none" w:sz="0" w:space="0" w:color="auto"/>
                                                                  </w:divBdr>
                                                                </w:div>
                                                              </w:divsChild>
                                                            </w:div>
                                                            <w:div w:id="925387559">
                                                              <w:marLeft w:val="0"/>
                                                              <w:marRight w:val="0"/>
                                                              <w:marTop w:val="0"/>
                                                              <w:marBottom w:val="0"/>
                                                              <w:divBdr>
                                                                <w:top w:val="none" w:sz="0" w:space="0" w:color="auto"/>
                                                                <w:left w:val="none" w:sz="0" w:space="0" w:color="auto"/>
                                                                <w:bottom w:val="none" w:sz="0" w:space="0" w:color="auto"/>
                                                                <w:right w:val="none" w:sz="0" w:space="0" w:color="auto"/>
                                                              </w:divBdr>
                                                              <w:divsChild>
                                                                <w:div w:id="449015280">
                                                                  <w:marLeft w:val="0"/>
                                                                  <w:marRight w:val="0"/>
                                                                  <w:marTop w:val="0"/>
                                                                  <w:marBottom w:val="0"/>
                                                                  <w:divBdr>
                                                                    <w:top w:val="none" w:sz="0" w:space="0" w:color="auto"/>
                                                                    <w:left w:val="none" w:sz="0" w:space="0" w:color="auto"/>
                                                                    <w:bottom w:val="none" w:sz="0" w:space="0" w:color="auto"/>
                                                                    <w:right w:val="none" w:sz="0" w:space="0" w:color="auto"/>
                                                                  </w:divBdr>
                                                                </w:div>
                                                              </w:divsChild>
                                                            </w:div>
                                                            <w:div w:id="422144921">
                                                              <w:marLeft w:val="0"/>
                                                              <w:marRight w:val="0"/>
                                                              <w:marTop w:val="0"/>
                                                              <w:marBottom w:val="0"/>
                                                              <w:divBdr>
                                                                <w:top w:val="none" w:sz="0" w:space="0" w:color="auto"/>
                                                                <w:left w:val="none" w:sz="0" w:space="0" w:color="auto"/>
                                                                <w:bottom w:val="none" w:sz="0" w:space="0" w:color="auto"/>
                                                                <w:right w:val="none" w:sz="0" w:space="0" w:color="auto"/>
                                                              </w:divBdr>
                                                              <w:divsChild>
                                                                <w:div w:id="1466390395">
                                                                  <w:marLeft w:val="0"/>
                                                                  <w:marRight w:val="0"/>
                                                                  <w:marTop w:val="0"/>
                                                                  <w:marBottom w:val="0"/>
                                                                  <w:divBdr>
                                                                    <w:top w:val="none" w:sz="0" w:space="0" w:color="auto"/>
                                                                    <w:left w:val="none" w:sz="0" w:space="0" w:color="auto"/>
                                                                    <w:bottom w:val="none" w:sz="0" w:space="0" w:color="auto"/>
                                                                    <w:right w:val="none" w:sz="0" w:space="0" w:color="auto"/>
                                                                  </w:divBdr>
                                                                </w:div>
                                                              </w:divsChild>
                                                            </w:div>
                                                            <w:div w:id="1263999490">
                                                              <w:marLeft w:val="0"/>
                                                              <w:marRight w:val="0"/>
                                                              <w:marTop w:val="0"/>
                                                              <w:marBottom w:val="0"/>
                                                              <w:divBdr>
                                                                <w:top w:val="none" w:sz="0" w:space="0" w:color="auto"/>
                                                                <w:left w:val="none" w:sz="0" w:space="0" w:color="auto"/>
                                                                <w:bottom w:val="none" w:sz="0" w:space="0" w:color="auto"/>
                                                                <w:right w:val="none" w:sz="0" w:space="0" w:color="auto"/>
                                                              </w:divBdr>
                                                              <w:divsChild>
                                                                <w:div w:id="1878811660">
                                                                  <w:marLeft w:val="0"/>
                                                                  <w:marRight w:val="0"/>
                                                                  <w:marTop w:val="0"/>
                                                                  <w:marBottom w:val="0"/>
                                                                  <w:divBdr>
                                                                    <w:top w:val="none" w:sz="0" w:space="0" w:color="auto"/>
                                                                    <w:left w:val="none" w:sz="0" w:space="0" w:color="auto"/>
                                                                    <w:bottom w:val="none" w:sz="0" w:space="0" w:color="auto"/>
                                                                    <w:right w:val="none" w:sz="0" w:space="0" w:color="auto"/>
                                                                  </w:divBdr>
                                                                </w:div>
                                                              </w:divsChild>
                                                            </w:div>
                                                            <w:div w:id="462043684">
                                                              <w:marLeft w:val="0"/>
                                                              <w:marRight w:val="0"/>
                                                              <w:marTop w:val="0"/>
                                                              <w:marBottom w:val="0"/>
                                                              <w:divBdr>
                                                                <w:top w:val="none" w:sz="0" w:space="0" w:color="auto"/>
                                                                <w:left w:val="none" w:sz="0" w:space="0" w:color="auto"/>
                                                                <w:bottom w:val="none" w:sz="0" w:space="0" w:color="auto"/>
                                                                <w:right w:val="none" w:sz="0" w:space="0" w:color="auto"/>
                                                              </w:divBdr>
                                                              <w:divsChild>
                                                                <w:div w:id="1383021052">
                                                                  <w:marLeft w:val="0"/>
                                                                  <w:marRight w:val="0"/>
                                                                  <w:marTop w:val="0"/>
                                                                  <w:marBottom w:val="0"/>
                                                                  <w:divBdr>
                                                                    <w:top w:val="none" w:sz="0" w:space="0" w:color="auto"/>
                                                                    <w:left w:val="none" w:sz="0" w:space="0" w:color="auto"/>
                                                                    <w:bottom w:val="none" w:sz="0" w:space="0" w:color="auto"/>
                                                                    <w:right w:val="none" w:sz="0" w:space="0" w:color="auto"/>
                                                                  </w:divBdr>
                                                                </w:div>
                                                              </w:divsChild>
                                                            </w:div>
                                                            <w:div w:id="489097131">
                                                              <w:marLeft w:val="0"/>
                                                              <w:marRight w:val="0"/>
                                                              <w:marTop w:val="0"/>
                                                              <w:marBottom w:val="0"/>
                                                              <w:divBdr>
                                                                <w:top w:val="none" w:sz="0" w:space="0" w:color="auto"/>
                                                                <w:left w:val="none" w:sz="0" w:space="0" w:color="auto"/>
                                                                <w:bottom w:val="none" w:sz="0" w:space="0" w:color="auto"/>
                                                                <w:right w:val="none" w:sz="0" w:space="0" w:color="auto"/>
                                                              </w:divBdr>
                                                              <w:divsChild>
                                                                <w:div w:id="1538930426">
                                                                  <w:marLeft w:val="0"/>
                                                                  <w:marRight w:val="0"/>
                                                                  <w:marTop w:val="0"/>
                                                                  <w:marBottom w:val="0"/>
                                                                  <w:divBdr>
                                                                    <w:top w:val="none" w:sz="0" w:space="0" w:color="auto"/>
                                                                    <w:left w:val="none" w:sz="0" w:space="0" w:color="auto"/>
                                                                    <w:bottom w:val="none" w:sz="0" w:space="0" w:color="auto"/>
                                                                    <w:right w:val="none" w:sz="0" w:space="0" w:color="auto"/>
                                                                  </w:divBdr>
                                                                </w:div>
                                                              </w:divsChild>
                                                            </w:div>
                                                            <w:div w:id="467212296">
                                                              <w:marLeft w:val="0"/>
                                                              <w:marRight w:val="0"/>
                                                              <w:marTop w:val="0"/>
                                                              <w:marBottom w:val="0"/>
                                                              <w:divBdr>
                                                                <w:top w:val="none" w:sz="0" w:space="0" w:color="auto"/>
                                                                <w:left w:val="none" w:sz="0" w:space="0" w:color="auto"/>
                                                                <w:bottom w:val="none" w:sz="0" w:space="0" w:color="auto"/>
                                                                <w:right w:val="none" w:sz="0" w:space="0" w:color="auto"/>
                                                              </w:divBdr>
                                                              <w:divsChild>
                                                                <w:div w:id="898857516">
                                                                  <w:marLeft w:val="0"/>
                                                                  <w:marRight w:val="0"/>
                                                                  <w:marTop w:val="0"/>
                                                                  <w:marBottom w:val="0"/>
                                                                  <w:divBdr>
                                                                    <w:top w:val="none" w:sz="0" w:space="0" w:color="auto"/>
                                                                    <w:left w:val="none" w:sz="0" w:space="0" w:color="auto"/>
                                                                    <w:bottom w:val="none" w:sz="0" w:space="0" w:color="auto"/>
                                                                    <w:right w:val="none" w:sz="0" w:space="0" w:color="auto"/>
                                                                  </w:divBdr>
                                                                </w:div>
                                                              </w:divsChild>
                                                            </w:div>
                                                            <w:div w:id="1046182845">
                                                              <w:marLeft w:val="0"/>
                                                              <w:marRight w:val="0"/>
                                                              <w:marTop w:val="0"/>
                                                              <w:marBottom w:val="0"/>
                                                              <w:divBdr>
                                                                <w:top w:val="none" w:sz="0" w:space="0" w:color="auto"/>
                                                                <w:left w:val="none" w:sz="0" w:space="0" w:color="auto"/>
                                                                <w:bottom w:val="none" w:sz="0" w:space="0" w:color="auto"/>
                                                                <w:right w:val="none" w:sz="0" w:space="0" w:color="auto"/>
                                                              </w:divBdr>
                                                              <w:divsChild>
                                                                <w:div w:id="67268988">
                                                                  <w:marLeft w:val="0"/>
                                                                  <w:marRight w:val="0"/>
                                                                  <w:marTop w:val="0"/>
                                                                  <w:marBottom w:val="0"/>
                                                                  <w:divBdr>
                                                                    <w:top w:val="none" w:sz="0" w:space="0" w:color="auto"/>
                                                                    <w:left w:val="none" w:sz="0" w:space="0" w:color="auto"/>
                                                                    <w:bottom w:val="none" w:sz="0" w:space="0" w:color="auto"/>
                                                                    <w:right w:val="none" w:sz="0" w:space="0" w:color="auto"/>
                                                                  </w:divBdr>
                                                                </w:div>
                                                              </w:divsChild>
                                                            </w:div>
                                                            <w:div w:id="1956406743">
                                                              <w:marLeft w:val="0"/>
                                                              <w:marRight w:val="0"/>
                                                              <w:marTop w:val="0"/>
                                                              <w:marBottom w:val="0"/>
                                                              <w:divBdr>
                                                                <w:top w:val="none" w:sz="0" w:space="0" w:color="auto"/>
                                                                <w:left w:val="none" w:sz="0" w:space="0" w:color="auto"/>
                                                                <w:bottom w:val="none" w:sz="0" w:space="0" w:color="auto"/>
                                                                <w:right w:val="none" w:sz="0" w:space="0" w:color="auto"/>
                                                              </w:divBdr>
                                                              <w:divsChild>
                                                                <w:div w:id="619796933">
                                                                  <w:marLeft w:val="0"/>
                                                                  <w:marRight w:val="0"/>
                                                                  <w:marTop w:val="0"/>
                                                                  <w:marBottom w:val="0"/>
                                                                  <w:divBdr>
                                                                    <w:top w:val="none" w:sz="0" w:space="0" w:color="auto"/>
                                                                    <w:left w:val="none" w:sz="0" w:space="0" w:color="auto"/>
                                                                    <w:bottom w:val="none" w:sz="0" w:space="0" w:color="auto"/>
                                                                    <w:right w:val="none" w:sz="0" w:space="0" w:color="auto"/>
                                                                  </w:divBdr>
                                                                </w:div>
                                                              </w:divsChild>
                                                            </w:div>
                                                            <w:div w:id="1924952944">
                                                              <w:marLeft w:val="0"/>
                                                              <w:marRight w:val="0"/>
                                                              <w:marTop w:val="0"/>
                                                              <w:marBottom w:val="0"/>
                                                              <w:divBdr>
                                                                <w:top w:val="none" w:sz="0" w:space="0" w:color="auto"/>
                                                                <w:left w:val="none" w:sz="0" w:space="0" w:color="auto"/>
                                                                <w:bottom w:val="none" w:sz="0" w:space="0" w:color="auto"/>
                                                                <w:right w:val="none" w:sz="0" w:space="0" w:color="auto"/>
                                                              </w:divBdr>
                                                              <w:divsChild>
                                                                <w:div w:id="935595382">
                                                                  <w:marLeft w:val="0"/>
                                                                  <w:marRight w:val="0"/>
                                                                  <w:marTop w:val="0"/>
                                                                  <w:marBottom w:val="0"/>
                                                                  <w:divBdr>
                                                                    <w:top w:val="none" w:sz="0" w:space="0" w:color="auto"/>
                                                                    <w:left w:val="none" w:sz="0" w:space="0" w:color="auto"/>
                                                                    <w:bottom w:val="none" w:sz="0" w:space="0" w:color="auto"/>
                                                                    <w:right w:val="none" w:sz="0" w:space="0" w:color="auto"/>
                                                                  </w:divBdr>
                                                                  <w:divsChild>
                                                                    <w:div w:id="252127633">
                                                                      <w:marLeft w:val="0"/>
                                                                      <w:marRight w:val="0"/>
                                                                      <w:marTop w:val="0"/>
                                                                      <w:marBottom w:val="0"/>
                                                                      <w:divBdr>
                                                                        <w:top w:val="none" w:sz="0" w:space="0" w:color="auto"/>
                                                                        <w:left w:val="none" w:sz="0" w:space="0" w:color="auto"/>
                                                                        <w:bottom w:val="none" w:sz="0" w:space="0" w:color="auto"/>
                                                                        <w:right w:val="none" w:sz="0" w:space="0" w:color="auto"/>
                                                                      </w:divBdr>
                                                                      <w:divsChild>
                                                                        <w:div w:id="11097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108498441">
                              <w:marLeft w:val="0"/>
                              <w:marRight w:val="0"/>
                              <w:marTop w:val="0"/>
                              <w:marBottom w:val="0"/>
                              <w:divBdr>
                                <w:top w:val="none" w:sz="0" w:space="0" w:color="auto"/>
                                <w:left w:val="none" w:sz="0" w:space="0" w:color="auto"/>
                                <w:bottom w:val="none" w:sz="0" w:space="0" w:color="auto"/>
                                <w:right w:val="none" w:sz="0" w:space="0" w:color="auto"/>
                              </w:divBdr>
                              <w:divsChild>
                                <w:div w:id="2000423451">
                                  <w:marLeft w:val="0"/>
                                  <w:marRight w:val="0"/>
                                  <w:marTop w:val="0"/>
                                  <w:marBottom w:val="0"/>
                                  <w:divBdr>
                                    <w:top w:val="none" w:sz="0" w:space="0" w:color="auto"/>
                                    <w:left w:val="none" w:sz="0" w:space="0" w:color="auto"/>
                                    <w:bottom w:val="none" w:sz="0" w:space="0" w:color="auto"/>
                                    <w:right w:val="none" w:sz="0" w:space="0" w:color="auto"/>
                                  </w:divBdr>
                                  <w:divsChild>
                                    <w:div w:id="1243561131">
                                      <w:marLeft w:val="0"/>
                                      <w:marRight w:val="0"/>
                                      <w:marTop w:val="0"/>
                                      <w:marBottom w:val="0"/>
                                      <w:divBdr>
                                        <w:top w:val="none" w:sz="0" w:space="0" w:color="auto"/>
                                        <w:left w:val="none" w:sz="0" w:space="0" w:color="auto"/>
                                        <w:bottom w:val="none" w:sz="0" w:space="0" w:color="auto"/>
                                        <w:right w:val="none" w:sz="0" w:space="0" w:color="auto"/>
                                      </w:divBdr>
                                      <w:divsChild>
                                        <w:div w:id="66389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163177">
                                  <w:marLeft w:val="0"/>
                                  <w:marRight w:val="0"/>
                                  <w:marTop w:val="0"/>
                                  <w:marBottom w:val="0"/>
                                  <w:divBdr>
                                    <w:top w:val="none" w:sz="0" w:space="0" w:color="auto"/>
                                    <w:left w:val="none" w:sz="0" w:space="0" w:color="auto"/>
                                    <w:bottom w:val="none" w:sz="0" w:space="0" w:color="auto"/>
                                    <w:right w:val="none" w:sz="0" w:space="0" w:color="auto"/>
                                  </w:divBdr>
                                  <w:divsChild>
                                    <w:div w:id="653293234">
                                      <w:marLeft w:val="0"/>
                                      <w:marRight w:val="0"/>
                                      <w:marTop w:val="0"/>
                                      <w:marBottom w:val="0"/>
                                      <w:divBdr>
                                        <w:top w:val="none" w:sz="0" w:space="0" w:color="auto"/>
                                        <w:left w:val="none" w:sz="0" w:space="0" w:color="auto"/>
                                        <w:bottom w:val="none" w:sz="0" w:space="0" w:color="auto"/>
                                        <w:right w:val="none" w:sz="0" w:space="0" w:color="auto"/>
                                      </w:divBdr>
                                      <w:divsChild>
                                        <w:div w:id="277371898">
                                          <w:marLeft w:val="0"/>
                                          <w:marRight w:val="0"/>
                                          <w:marTop w:val="0"/>
                                          <w:marBottom w:val="0"/>
                                          <w:divBdr>
                                            <w:top w:val="none" w:sz="0" w:space="0" w:color="auto"/>
                                            <w:left w:val="none" w:sz="0" w:space="0" w:color="auto"/>
                                            <w:bottom w:val="none" w:sz="0" w:space="0" w:color="auto"/>
                                            <w:right w:val="none" w:sz="0" w:space="0" w:color="auto"/>
                                          </w:divBdr>
                                          <w:divsChild>
                                            <w:div w:id="1950356108">
                                              <w:marLeft w:val="0"/>
                                              <w:marRight w:val="0"/>
                                              <w:marTop w:val="0"/>
                                              <w:marBottom w:val="0"/>
                                              <w:divBdr>
                                                <w:top w:val="none" w:sz="0" w:space="0" w:color="auto"/>
                                                <w:left w:val="none" w:sz="0" w:space="0" w:color="auto"/>
                                                <w:bottom w:val="none" w:sz="0" w:space="0" w:color="auto"/>
                                                <w:right w:val="none" w:sz="0" w:space="0" w:color="auto"/>
                                              </w:divBdr>
                                              <w:divsChild>
                                                <w:div w:id="1644581963">
                                                  <w:marLeft w:val="0"/>
                                                  <w:marRight w:val="0"/>
                                                  <w:marTop w:val="0"/>
                                                  <w:marBottom w:val="0"/>
                                                  <w:divBdr>
                                                    <w:top w:val="none" w:sz="0" w:space="0" w:color="auto"/>
                                                    <w:left w:val="none" w:sz="0" w:space="0" w:color="auto"/>
                                                    <w:bottom w:val="none" w:sz="0" w:space="0" w:color="auto"/>
                                                    <w:right w:val="none" w:sz="0" w:space="0" w:color="auto"/>
                                                  </w:divBdr>
                                                  <w:divsChild>
                                                    <w:div w:id="381953039">
                                                      <w:marLeft w:val="0"/>
                                                      <w:marRight w:val="0"/>
                                                      <w:marTop w:val="0"/>
                                                      <w:marBottom w:val="0"/>
                                                      <w:divBdr>
                                                        <w:top w:val="none" w:sz="0" w:space="0" w:color="auto"/>
                                                        <w:left w:val="none" w:sz="0" w:space="0" w:color="auto"/>
                                                        <w:bottom w:val="none" w:sz="0" w:space="0" w:color="auto"/>
                                                        <w:right w:val="none" w:sz="0" w:space="0" w:color="auto"/>
                                                      </w:divBdr>
                                                      <w:divsChild>
                                                        <w:div w:id="949438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1673358">
                              <w:marLeft w:val="0"/>
                              <w:marRight w:val="0"/>
                              <w:marTop w:val="0"/>
                              <w:marBottom w:val="0"/>
                              <w:divBdr>
                                <w:top w:val="none" w:sz="0" w:space="0" w:color="auto"/>
                                <w:left w:val="none" w:sz="0" w:space="0" w:color="auto"/>
                                <w:bottom w:val="none" w:sz="0" w:space="0" w:color="auto"/>
                                <w:right w:val="none" w:sz="0" w:space="0" w:color="auto"/>
                              </w:divBdr>
                              <w:divsChild>
                                <w:div w:id="964702526">
                                  <w:marLeft w:val="0"/>
                                  <w:marRight w:val="0"/>
                                  <w:marTop w:val="0"/>
                                  <w:marBottom w:val="0"/>
                                  <w:divBdr>
                                    <w:top w:val="none" w:sz="0" w:space="0" w:color="auto"/>
                                    <w:left w:val="none" w:sz="0" w:space="0" w:color="auto"/>
                                    <w:bottom w:val="none" w:sz="0" w:space="0" w:color="auto"/>
                                    <w:right w:val="none" w:sz="0" w:space="0" w:color="auto"/>
                                  </w:divBdr>
                                  <w:divsChild>
                                    <w:div w:id="1575237424">
                                      <w:marLeft w:val="0"/>
                                      <w:marRight w:val="0"/>
                                      <w:marTop w:val="0"/>
                                      <w:marBottom w:val="0"/>
                                      <w:divBdr>
                                        <w:top w:val="none" w:sz="0" w:space="0" w:color="auto"/>
                                        <w:left w:val="none" w:sz="0" w:space="0" w:color="auto"/>
                                        <w:bottom w:val="none" w:sz="0" w:space="0" w:color="auto"/>
                                        <w:right w:val="none" w:sz="0" w:space="0" w:color="auto"/>
                                      </w:divBdr>
                                      <w:divsChild>
                                        <w:div w:id="1461001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413917">
                                  <w:marLeft w:val="0"/>
                                  <w:marRight w:val="0"/>
                                  <w:marTop w:val="0"/>
                                  <w:marBottom w:val="0"/>
                                  <w:divBdr>
                                    <w:top w:val="none" w:sz="0" w:space="0" w:color="auto"/>
                                    <w:left w:val="none" w:sz="0" w:space="0" w:color="auto"/>
                                    <w:bottom w:val="none" w:sz="0" w:space="0" w:color="auto"/>
                                    <w:right w:val="none" w:sz="0" w:space="0" w:color="auto"/>
                                  </w:divBdr>
                                  <w:divsChild>
                                    <w:div w:id="95565263">
                                      <w:marLeft w:val="0"/>
                                      <w:marRight w:val="0"/>
                                      <w:marTop w:val="0"/>
                                      <w:marBottom w:val="0"/>
                                      <w:divBdr>
                                        <w:top w:val="none" w:sz="0" w:space="0" w:color="auto"/>
                                        <w:left w:val="none" w:sz="0" w:space="0" w:color="auto"/>
                                        <w:bottom w:val="none" w:sz="0" w:space="0" w:color="auto"/>
                                        <w:right w:val="none" w:sz="0" w:space="0" w:color="auto"/>
                                      </w:divBdr>
                                      <w:divsChild>
                                        <w:div w:id="1969781525">
                                          <w:marLeft w:val="0"/>
                                          <w:marRight w:val="0"/>
                                          <w:marTop w:val="0"/>
                                          <w:marBottom w:val="0"/>
                                          <w:divBdr>
                                            <w:top w:val="none" w:sz="0" w:space="0" w:color="auto"/>
                                            <w:left w:val="none" w:sz="0" w:space="0" w:color="auto"/>
                                            <w:bottom w:val="none" w:sz="0" w:space="0" w:color="auto"/>
                                            <w:right w:val="none" w:sz="0" w:space="0" w:color="auto"/>
                                          </w:divBdr>
                                          <w:divsChild>
                                            <w:div w:id="836773306">
                                              <w:marLeft w:val="0"/>
                                              <w:marRight w:val="0"/>
                                              <w:marTop w:val="0"/>
                                              <w:marBottom w:val="0"/>
                                              <w:divBdr>
                                                <w:top w:val="none" w:sz="0" w:space="0" w:color="auto"/>
                                                <w:left w:val="none" w:sz="0" w:space="0" w:color="auto"/>
                                                <w:bottom w:val="none" w:sz="0" w:space="0" w:color="auto"/>
                                                <w:right w:val="none" w:sz="0" w:space="0" w:color="auto"/>
                                              </w:divBdr>
                                              <w:divsChild>
                                                <w:div w:id="1156535553">
                                                  <w:marLeft w:val="0"/>
                                                  <w:marRight w:val="0"/>
                                                  <w:marTop w:val="0"/>
                                                  <w:marBottom w:val="0"/>
                                                  <w:divBdr>
                                                    <w:top w:val="none" w:sz="0" w:space="0" w:color="auto"/>
                                                    <w:left w:val="none" w:sz="0" w:space="0" w:color="auto"/>
                                                    <w:bottom w:val="none" w:sz="0" w:space="0" w:color="auto"/>
                                                    <w:right w:val="none" w:sz="0" w:space="0" w:color="auto"/>
                                                  </w:divBdr>
                                                  <w:divsChild>
                                                    <w:div w:id="1933931306">
                                                      <w:marLeft w:val="0"/>
                                                      <w:marRight w:val="0"/>
                                                      <w:marTop w:val="0"/>
                                                      <w:marBottom w:val="0"/>
                                                      <w:divBdr>
                                                        <w:top w:val="none" w:sz="0" w:space="0" w:color="auto"/>
                                                        <w:left w:val="none" w:sz="0" w:space="0" w:color="auto"/>
                                                        <w:bottom w:val="none" w:sz="0" w:space="0" w:color="auto"/>
                                                        <w:right w:val="none" w:sz="0" w:space="0" w:color="auto"/>
                                                      </w:divBdr>
                                                      <w:divsChild>
                                                        <w:div w:id="385880752">
                                                          <w:marLeft w:val="0"/>
                                                          <w:marRight w:val="0"/>
                                                          <w:marTop w:val="0"/>
                                                          <w:marBottom w:val="0"/>
                                                          <w:divBdr>
                                                            <w:top w:val="none" w:sz="0" w:space="0" w:color="auto"/>
                                                            <w:left w:val="none" w:sz="0" w:space="0" w:color="auto"/>
                                                            <w:bottom w:val="none" w:sz="0" w:space="0" w:color="auto"/>
                                                            <w:right w:val="none" w:sz="0" w:space="0" w:color="auto"/>
                                                          </w:divBdr>
                                                          <w:divsChild>
                                                            <w:div w:id="503790025">
                                                              <w:marLeft w:val="0"/>
                                                              <w:marRight w:val="0"/>
                                                              <w:marTop w:val="0"/>
                                                              <w:marBottom w:val="0"/>
                                                              <w:divBdr>
                                                                <w:top w:val="none" w:sz="0" w:space="0" w:color="auto"/>
                                                                <w:left w:val="none" w:sz="0" w:space="0" w:color="auto"/>
                                                                <w:bottom w:val="none" w:sz="0" w:space="0" w:color="auto"/>
                                                                <w:right w:val="none" w:sz="0" w:space="0" w:color="auto"/>
                                                              </w:divBdr>
                                                              <w:divsChild>
                                                                <w:div w:id="765734089">
                                                                  <w:marLeft w:val="0"/>
                                                                  <w:marRight w:val="0"/>
                                                                  <w:marTop w:val="0"/>
                                                                  <w:marBottom w:val="0"/>
                                                                  <w:divBdr>
                                                                    <w:top w:val="none" w:sz="0" w:space="0" w:color="auto"/>
                                                                    <w:left w:val="none" w:sz="0" w:space="0" w:color="auto"/>
                                                                    <w:bottom w:val="none" w:sz="0" w:space="0" w:color="auto"/>
                                                                    <w:right w:val="none" w:sz="0" w:space="0" w:color="auto"/>
                                                                  </w:divBdr>
                                                                </w:div>
                                                              </w:divsChild>
                                                            </w:div>
                                                            <w:div w:id="1488664006">
                                                              <w:marLeft w:val="0"/>
                                                              <w:marRight w:val="0"/>
                                                              <w:marTop w:val="0"/>
                                                              <w:marBottom w:val="0"/>
                                                              <w:divBdr>
                                                                <w:top w:val="none" w:sz="0" w:space="0" w:color="auto"/>
                                                                <w:left w:val="none" w:sz="0" w:space="0" w:color="auto"/>
                                                                <w:bottom w:val="none" w:sz="0" w:space="0" w:color="auto"/>
                                                                <w:right w:val="none" w:sz="0" w:space="0" w:color="auto"/>
                                                              </w:divBdr>
                                                              <w:divsChild>
                                                                <w:div w:id="2105225779">
                                                                  <w:marLeft w:val="0"/>
                                                                  <w:marRight w:val="0"/>
                                                                  <w:marTop w:val="0"/>
                                                                  <w:marBottom w:val="0"/>
                                                                  <w:divBdr>
                                                                    <w:top w:val="none" w:sz="0" w:space="0" w:color="auto"/>
                                                                    <w:left w:val="none" w:sz="0" w:space="0" w:color="auto"/>
                                                                    <w:bottom w:val="none" w:sz="0" w:space="0" w:color="auto"/>
                                                                    <w:right w:val="none" w:sz="0" w:space="0" w:color="auto"/>
                                                                  </w:divBdr>
                                                                </w:div>
                                                              </w:divsChild>
                                                            </w:div>
                                                            <w:div w:id="886603730">
                                                              <w:marLeft w:val="0"/>
                                                              <w:marRight w:val="0"/>
                                                              <w:marTop w:val="0"/>
                                                              <w:marBottom w:val="0"/>
                                                              <w:divBdr>
                                                                <w:top w:val="none" w:sz="0" w:space="0" w:color="auto"/>
                                                                <w:left w:val="none" w:sz="0" w:space="0" w:color="auto"/>
                                                                <w:bottom w:val="none" w:sz="0" w:space="0" w:color="auto"/>
                                                                <w:right w:val="none" w:sz="0" w:space="0" w:color="auto"/>
                                                              </w:divBdr>
                                                              <w:divsChild>
                                                                <w:div w:id="156724520">
                                                                  <w:marLeft w:val="0"/>
                                                                  <w:marRight w:val="0"/>
                                                                  <w:marTop w:val="0"/>
                                                                  <w:marBottom w:val="0"/>
                                                                  <w:divBdr>
                                                                    <w:top w:val="none" w:sz="0" w:space="0" w:color="auto"/>
                                                                    <w:left w:val="none" w:sz="0" w:space="0" w:color="auto"/>
                                                                    <w:bottom w:val="none" w:sz="0" w:space="0" w:color="auto"/>
                                                                    <w:right w:val="none" w:sz="0" w:space="0" w:color="auto"/>
                                                                  </w:divBdr>
                                                                </w:div>
                                                              </w:divsChild>
                                                            </w:div>
                                                            <w:div w:id="1138188427">
                                                              <w:marLeft w:val="0"/>
                                                              <w:marRight w:val="0"/>
                                                              <w:marTop w:val="0"/>
                                                              <w:marBottom w:val="0"/>
                                                              <w:divBdr>
                                                                <w:top w:val="none" w:sz="0" w:space="0" w:color="auto"/>
                                                                <w:left w:val="none" w:sz="0" w:space="0" w:color="auto"/>
                                                                <w:bottom w:val="none" w:sz="0" w:space="0" w:color="auto"/>
                                                                <w:right w:val="none" w:sz="0" w:space="0" w:color="auto"/>
                                                              </w:divBdr>
                                                              <w:divsChild>
                                                                <w:div w:id="1374111947">
                                                                  <w:marLeft w:val="0"/>
                                                                  <w:marRight w:val="0"/>
                                                                  <w:marTop w:val="0"/>
                                                                  <w:marBottom w:val="0"/>
                                                                  <w:divBdr>
                                                                    <w:top w:val="none" w:sz="0" w:space="0" w:color="auto"/>
                                                                    <w:left w:val="none" w:sz="0" w:space="0" w:color="auto"/>
                                                                    <w:bottom w:val="none" w:sz="0" w:space="0" w:color="auto"/>
                                                                    <w:right w:val="none" w:sz="0" w:space="0" w:color="auto"/>
                                                                  </w:divBdr>
                                                                </w:div>
                                                              </w:divsChild>
                                                            </w:div>
                                                            <w:div w:id="600340435">
                                                              <w:marLeft w:val="0"/>
                                                              <w:marRight w:val="0"/>
                                                              <w:marTop w:val="0"/>
                                                              <w:marBottom w:val="0"/>
                                                              <w:divBdr>
                                                                <w:top w:val="none" w:sz="0" w:space="0" w:color="auto"/>
                                                                <w:left w:val="none" w:sz="0" w:space="0" w:color="auto"/>
                                                                <w:bottom w:val="none" w:sz="0" w:space="0" w:color="auto"/>
                                                                <w:right w:val="none" w:sz="0" w:space="0" w:color="auto"/>
                                                              </w:divBdr>
                                                              <w:divsChild>
                                                                <w:div w:id="1240745730">
                                                                  <w:marLeft w:val="0"/>
                                                                  <w:marRight w:val="0"/>
                                                                  <w:marTop w:val="0"/>
                                                                  <w:marBottom w:val="0"/>
                                                                  <w:divBdr>
                                                                    <w:top w:val="none" w:sz="0" w:space="0" w:color="auto"/>
                                                                    <w:left w:val="none" w:sz="0" w:space="0" w:color="auto"/>
                                                                    <w:bottom w:val="none" w:sz="0" w:space="0" w:color="auto"/>
                                                                    <w:right w:val="none" w:sz="0" w:space="0" w:color="auto"/>
                                                                  </w:divBdr>
                                                                </w:div>
                                                              </w:divsChild>
                                                            </w:div>
                                                            <w:div w:id="36049758">
                                                              <w:marLeft w:val="0"/>
                                                              <w:marRight w:val="0"/>
                                                              <w:marTop w:val="0"/>
                                                              <w:marBottom w:val="0"/>
                                                              <w:divBdr>
                                                                <w:top w:val="none" w:sz="0" w:space="0" w:color="auto"/>
                                                                <w:left w:val="none" w:sz="0" w:space="0" w:color="auto"/>
                                                                <w:bottom w:val="none" w:sz="0" w:space="0" w:color="auto"/>
                                                                <w:right w:val="none" w:sz="0" w:space="0" w:color="auto"/>
                                                              </w:divBdr>
                                                              <w:divsChild>
                                                                <w:div w:id="327901017">
                                                                  <w:marLeft w:val="0"/>
                                                                  <w:marRight w:val="0"/>
                                                                  <w:marTop w:val="0"/>
                                                                  <w:marBottom w:val="0"/>
                                                                  <w:divBdr>
                                                                    <w:top w:val="none" w:sz="0" w:space="0" w:color="auto"/>
                                                                    <w:left w:val="none" w:sz="0" w:space="0" w:color="auto"/>
                                                                    <w:bottom w:val="none" w:sz="0" w:space="0" w:color="auto"/>
                                                                    <w:right w:val="none" w:sz="0" w:space="0" w:color="auto"/>
                                                                  </w:divBdr>
                                                                </w:div>
                                                              </w:divsChild>
                                                            </w:div>
                                                            <w:div w:id="132721935">
                                                              <w:marLeft w:val="0"/>
                                                              <w:marRight w:val="0"/>
                                                              <w:marTop w:val="0"/>
                                                              <w:marBottom w:val="0"/>
                                                              <w:divBdr>
                                                                <w:top w:val="none" w:sz="0" w:space="0" w:color="auto"/>
                                                                <w:left w:val="none" w:sz="0" w:space="0" w:color="auto"/>
                                                                <w:bottom w:val="none" w:sz="0" w:space="0" w:color="auto"/>
                                                                <w:right w:val="none" w:sz="0" w:space="0" w:color="auto"/>
                                                              </w:divBdr>
                                                              <w:divsChild>
                                                                <w:div w:id="2082018976">
                                                                  <w:marLeft w:val="0"/>
                                                                  <w:marRight w:val="0"/>
                                                                  <w:marTop w:val="0"/>
                                                                  <w:marBottom w:val="0"/>
                                                                  <w:divBdr>
                                                                    <w:top w:val="none" w:sz="0" w:space="0" w:color="auto"/>
                                                                    <w:left w:val="none" w:sz="0" w:space="0" w:color="auto"/>
                                                                    <w:bottom w:val="none" w:sz="0" w:space="0" w:color="auto"/>
                                                                    <w:right w:val="none" w:sz="0" w:space="0" w:color="auto"/>
                                                                  </w:divBdr>
                                                                </w:div>
                                                              </w:divsChild>
                                                            </w:div>
                                                            <w:div w:id="297958368">
                                                              <w:marLeft w:val="0"/>
                                                              <w:marRight w:val="0"/>
                                                              <w:marTop w:val="0"/>
                                                              <w:marBottom w:val="0"/>
                                                              <w:divBdr>
                                                                <w:top w:val="none" w:sz="0" w:space="0" w:color="auto"/>
                                                                <w:left w:val="none" w:sz="0" w:space="0" w:color="auto"/>
                                                                <w:bottom w:val="none" w:sz="0" w:space="0" w:color="auto"/>
                                                                <w:right w:val="none" w:sz="0" w:space="0" w:color="auto"/>
                                                              </w:divBdr>
                                                              <w:divsChild>
                                                                <w:div w:id="933049378">
                                                                  <w:marLeft w:val="0"/>
                                                                  <w:marRight w:val="0"/>
                                                                  <w:marTop w:val="0"/>
                                                                  <w:marBottom w:val="0"/>
                                                                  <w:divBdr>
                                                                    <w:top w:val="none" w:sz="0" w:space="0" w:color="auto"/>
                                                                    <w:left w:val="none" w:sz="0" w:space="0" w:color="auto"/>
                                                                    <w:bottom w:val="none" w:sz="0" w:space="0" w:color="auto"/>
                                                                    <w:right w:val="none" w:sz="0" w:space="0" w:color="auto"/>
                                                                  </w:divBdr>
                                                                </w:div>
                                                              </w:divsChild>
                                                            </w:div>
                                                            <w:div w:id="1274829236">
                                                              <w:marLeft w:val="0"/>
                                                              <w:marRight w:val="0"/>
                                                              <w:marTop w:val="0"/>
                                                              <w:marBottom w:val="0"/>
                                                              <w:divBdr>
                                                                <w:top w:val="none" w:sz="0" w:space="0" w:color="auto"/>
                                                                <w:left w:val="none" w:sz="0" w:space="0" w:color="auto"/>
                                                                <w:bottom w:val="none" w:sz="0" w:space="0" w:color="auto"/>
                                                                <w:right w:val="none" w:sz="0" w:space="0" w:color="auto"/>
                                                              </w:divBdr>
                                                              <w:divsChild>
                                                                <w:div w:id="1968662727">
                                                                  <w:marLeft w:val="0"/>
                                                                  <w:marRight w:val="0"/>
                                                                  <w:marTop w:val="0"/>
                                                                  <w:marBottom w:val="0"/>
                                                                  <w:divBdr>
                                                                    <w:top w:val="none" w:sz="0" w:space="0" w:color="auto"/>
                                                                    <w:left w:val="none" w:sz="0" w:space="0" w:color="auto"/>
                                                                    <w:bottom w:val="none" w:sz="0" w:space="0" w:color="auto"/>
                                                                    <w:right w:val="none" w:sz="0" w:space="0" w:color="auto"/>
                                                                  </w:divBdr>
                                                                </w:div>
                                                              </w:divsChild>
                                                            </w:div>
                                                            <w:div w:id="1523855865">
                                                              <w:marLeft w:val="0"/>
                                                              <w:marRight w:val="0"/>
                                                              <w:marTop w:val="0"/>
                                                              <w:marBottom w:val="0"/>
                                                              <w:divBdr>
                                                                <w:top w:val="none" w:sz="0" w:space="0" w:color="auto"/>
                                                                <w:left w:val="none" w:sz="0" w:space="0" w:color="auto"/>
                                                                <w:bottom w:val="none" w:sz="0" w:space="0" w:color="auto"/>
                                                                <w:right w:val="none" w:sz="0" w:space="0" w:color="auto"/>
                                                              </w:divBdr>
                                                              <w:divsChild>
                                                                <w:div w:id="1955475648">
                                                                  <w:marLeft w:val="0"/>
                                                                  <w:marRight w:val="0"/>
                                                                  <w:marTop w:val="0"/>
                                                                  <w:marBottom w:val="0"/>
                                                                  <w:divBdr>
                                                                    <w:top w:val="none" w:sz="0" w:space="0" w:color="auto"/>
                                                                    <w:left w:val="none" w:sz="0" w:space="0" w:color="auto"/>
                                                                    <w:bottom w:val="none" w:sz="0" w:space="0" w:color="auto"/>
                                                                    <w:right w:val="none" w:sz="0" w:space="0" w:color="auto"/>
                                                                  </w:divBdr>
                                                                </w:div>
                                                              </w:divsChild>
                                                            </w:div>
                                                            <w:div w:id="1561089009">
                                                              <w:marLeft w:val="0"/>
                                                              <w:marRight w:val="0"/>
                                                              <w:marTop w:val="0"/>
                                                              <w:marBottom w:val="0"/>
                                                              <w:divBdr>
                                                                <w:top w:val="none" w:sz="0" w:space="0" w:color="auto"/>
                                                                <w:left w:val="none" w:sz="0" w:space="0" w:color="auto"/>
                                                                <w:bottom w:val="none" w:sz="0" w:space="0" w:color="auto"/>
                                                                <w:right w:val="none" w:sz="0" w:space="0" w:color="auto"/>
                                                              </w:divBdr>
                                                              <w:divsChild>
                                                                <w:div w:id="978532625">
                                                                  <w:marLeft w:val="0"/>
                                                                  <w:marRight w:val="0"/>
                                                                  <w:marTop w:val="0"/>
                                                                  <w:marBottom w:val="0"/>
                                                                  <w:divBdr>
                                                                    <w:top w:val="none" w:sz="0" w:space="0" w:color="auto"/>
                                                                    <w:left w:val="none" w:sz="0" w:space="0" w:color="auto"/>
                                                                    <w:bottom w:val="none" w:sz="0" w:space="0" w:color="auto"/>
                                                                    <w:right w:val="none" w:sz="0" w:space="0" w:color="auto"/>
                                                                  </w:divBdr>
                                                                </w:div>
                                                              </w:divsChild>
                                                            </w:div>
                                                            <w:div w:id="394357620">
                                                              <w:marLeft w:val="0"/>
                                                              <w:marRight w:val="0"/>
                                                              <w:marTop w:val="0"/>
                                                              <w:marBottom w:val="0"/>
                                                              <w:divBdr>
                                                                <w:top w:val="none" w:sz="0" w:space="0" w:color="auto"/>
                                                                <w:left w:val="none" w:sz="0" w:space="0" w:color="auto"/>
                                                                <w:bottom w:val="none" w:sz="0" w:space="0" w:color="auto"/>
                                                                <w:right w:val="none" w:sz="0" w:space="0" w:color="auto"/>
                                                              </w:divBdr>
                                                              <w:divsChild>
                                                                <w:div w:id="1961184929">
                                                                  <w:marLeft w:val="0"/>
                                                                  <w:marRight w:val="0"/>
                                                                  <w:marTop w:val="0"/>
                                                                  <w:marBottom w:val="0"/>
                                                                  <w:divBdr>
                                                                    <w:top w:val="none" w:sz="0" w:space="0" w:color="auto"/>
                                                                    <w:left w:val="none" w:sz="0" w:space="0" w:color="auto"/>
                                                                    <w:bottom w:val="none" w:sz="0" w:space="0" w:color="auto"/>
                                                                    <w:right w:val="none" w:sz="0" w:space="0" w:color="auto"/>
                                                                  </w:divBdr>
                                                                </w:div>
                                                              </w:divsChild>
                                                            </w:div>
                                                            <w:div w:id="42950238">
                                                              <w:marLeft w:val="0"/>
                                                              <w:marRight w:val="0"/>
                                                              <w:marTop w:val="0"/>
                                                              <w:marBottom w:val="0"/>
                                                              <w:divBdr>
                                                                <w:top w:val="none" w:sz="0" w:space="0" w:color="auto"/>
                                                                <w:left w:val="none" w:sz="0" w:space="0" w:color="auto"/>
                                                                <w:bottom w:val="none" w:sz="0" w:space="0" w:color="auto"/>
                                                                <w:right w:val="none" w:sz="0" w:space="0" w:color="auto"/>
                                                              </w:divBdr>
                                                              <w:divsChild>
                                                                <w:div w:id="1581479354">
                                                                  <w:marLeft w:val="0"/>
                                                                  <w:marRight w:val="0"/>
                                                                  <w:marTop w:val="0"/>
                                                                  <w:marBottom w:val="0"/>
                                                                  <w:divBdr>
                                                                    <w:top w:val="none" w:sz="0" w:space="0" w:color="auto"/>
                                                                    <w:left w:val="none" w:sz="0" w:space="0" w:color="auto"/>
                                                                    <w:bottom w:val="none" w:sz="0" w:space="0" w:color="auto"/>
                                                                    <w:right w:val="none" w:sz="0" w:space="0" w:color="auto"/>
                                                                  </w:divBdr>
                                                                </w:div>
                                                              </w:divsChild>
                                                            </w:div>
                                                            <w:div w:id="553539757">
                                                              <w:marLeft w:val="0"/>
                                                              <w:marRight w:val="0"/>
                                                              <w:marTop w:val="0"/>
                                                              <w:marBottom w:val="0"/>
                                                              <w:divBdr>
                                                                <w:top w:val="none" w:sz="0" w:space="0" w:color="auto"/>
                                                                <w:left w:val="none" w:sz="0" w:space="0" w:color="auto"/>
                                                                <w:bottom w:val="none" w:sz="0" w:space="0" w:color="auto"/>
                                                                <w:right w:val="none" w:sz="0" w:space="0" w:color="auto"/>
                                                              </w:divBdr>
                                                              <w:divsChild>
                                                                <w:div w:id="171318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1654495">
                              <w:marLeft w:val="0"/>
                              <w:marRight w:val="0"/>
                              <w:marTop w:val="0"/>
                              <w:marBottom w:val="0"/>
                              <w:divBdr>
                                <w:top w:val="none" w:sz="0" w:space="0" w:color="auto"/>
                                <w:left w:val="none" w:sz="0" w:space="0" w:color="auto"/>
                                <w:bottom w:val="none" w:sz="0" w:space="0" w:color="auto"/>
                                <w:right w:val="none" w:sz="0" w:space="0" w:color="auto"/>
                              </w:divBdr>
                              <w:divsChild>
                                <w:div w:id="1397897119">
                                  <w:marLeft w:val="0"/>
                                  <w:marRight w:val="0"/>
                                  <w:marTop w:val="0"/>
                                  <w:marBottom w:val="0"/>
                                  <w:divBdr>
                                    <w:top w:val="none" w:sz="0" w:space="0" w:color="auto"/>
                                    <w:left w:val="none" w:sz="0" w:space="0" w:color="auto"/>
                                    <w:bottom w:val="none" w:sz="0" w:space="0" w:color="auto"/>
                                    <w:right w:val="none" w:sz="0" w:space="0" w:color="auto"/>
                                  </w:divBdr>
                                  <w:divsChild>
                                    <w:div w:id="492338524">
                                      <w:marLeft w:val="0"/>
                                      <w:marRight w:val="0"/>
                                      <w:marTop w:val="0"/>
                                      <w:marBottom w:val="0"/>
                                      <w:divBdr>
                                        <w:top w:val="none" w:sz="0" w:space="0" w:color="auto"/>
                                        <w:left w:val="none" w:sz="0" w:space="0" w:color="auto"/>
                                        <w:bottom w:val="none" w:sz="0" w:space="0" w:color="auto"/>
                                        <w:right w:val="none" w:sz="0" w:space="0" w:color="auto"/>
                                      </w:divBdr>
                                      <w:divsChild>
                                        <w:div w:id="34185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6029">
                                  <w:marLeft w:val="0"/>
                                  <w:marRight w:val="0"/>
                                  <w:marTop w:val="0"/>
                                  <w:marBottom w:val="0"/>
                                  <w:divBdr>
                                    <w:top w:val="none" w:sz="0" w:space="0" w:color="auto"/>
                                    <w:left w:val="none" w:sz="0" w:space="0" w:color="auto"/>
                                    <w:bottom w:val="none" w:sz="0" w:space="0" w:color="auto"/>
                                    <w:right w:val="none" w:sz="0" w:space="0" w:color="auto"/>
                                  </w:divBdr>
                                  <w:divsChild>
                                    <w:div w:id="1580868267">
                                      <w:marLeft w:val="0"/>
                                      <w:marRight w:val="0"/>
                                      <w:marTop w:val="0"/>
                                      <w:marBottom w:val="0"/>
                                      <w:divBdr>
                                        <w:top w:val="none" w:sz="0" w:space="0" w:color="auto"/>
                                        <w:left w:val="none" w:sz="0" w:space="0" w:color="auto"/>
                                        <w:bottom w:val="none" w:sz="0" w:space="0" w:color="auto"/>
                                        <w:right w:val="none" w:sz="0" w:space="0" w:color="auto"/>
                                      </w:divBdr>
                                      <w:divsChild>
                                        <w:div w:id="747921527">
                                          <w:marLeft w:val="0"/>
                                          <w:marRight w:val="0"/>
                                          <w:marTop w:val="0"/>
                                          <w:marBottom w:val="0"/>
                                          <w:divBdr>
                                            <w:top w:val="none" w:sz="0" w:space="0" w:color="auto"/>
                                            <w:left w:val="none" w:sz="0" w:space="0" w:color="auto"/>
                                            <w:bottom w:val="none" w:sz="0" w:space="0" w:color="auto"/>
                                            <w:right w:val="none" w:sz="0" w:space="0" w:color="auto"/>
                                          </w:divBdr>
                                          <w:divsChild>
                                            <w:div w:id="1527594093">
                                              <w:marLeft w:val="0"/>
                                              <w:marRight w:val="0"/>
                                              <w:marTop w:val="0"/>
                                              <w:marBottom w:val="0"/>
                                              <w:divBdr>
                                                <w:top w:val="none" w:sz="0" w:space="0" w:color="auto"/>
                                                <w:left w:val="none" w:sz="0" w:space="0" w:color="auto"/>
                                                <w:bottom w:val="none" w:sz="0" w:space="0" w:color="auto"/>
                                                <w:right w:val="none" w:sz="0" w:space="0" w:color="auto"/>
                                              </w:divBdr>
                                              <w:divsChild>
                                                <w:div w:id="2103988105">
                                                  <w:marLeft w:val="0"/>
                                                  <w:marRight w:val="0"/>
                                                  <w:marTop w:val="0"/>
                                                  <w:marBottom w:val="0"/>
                                                  <w:divBdr>
                                                    <w:top w:val="none" w:sz="0" w:space="0" w:color="auto"/>
                                                    <w:left w:val="none" w:sz="0" w:space="0" w:color="auto"/>
                                                    <w:bottom w:val="none" w:sz="0" w:space="0" w:color="auto"/>
                                                    <w:right w:val="none" w:sz="0" w:space="0" w:color="auto"/>
                                                  </w:divBdr>
                                                  <w:divsChild>
                                                    <w:div w:id="849608747">
                                                      <w:marLeft w:val="0"/>
                                                      <w:marRight w:val="0"/>
                                                      <w:marTop w:val="0"/>
                                                      <w:marBottom w:val="0"/>
                                                      <w:divBdr>
                                                        <w:top w:val="none" w:sz="0" w:space="0" w:color="auto"/>
                                                        <w:left w:val="none" w:sz="0" w:space="0" w:color="auto"/>
                                                        <w:bottom w:val="none" w:sz="0" w:space="0" w:color="auto"/>
                                                        <w:right w:val="none" w:sz="0" w:space="0" w:color="auto"/>
                                                      </w:divBdr>
                                                      <w:divsChild>
                                                        <w:div w:id="1272858150">
                                                          <w:marLeft w:val="0"/>
                                                          <w:marRight w:val="0"/>
                                                          <w:marTop w:val="0"/>
                                                          <w:marBottom w:val="0"/>
                                                          <w:divBdr>
                                                            <w:top w:val="none" w:sz="0" w:space="0" w:color="auto"/>
                                                            <w:left w:val="none" w:sz="0" w:space="0" w:color="auto"/>
                                                            <w:bottom w:val="none" w:sz="0" w:space="0" w:color="auto"/>
                                                            <w:right w:val="none" w:sz="0" w:space="0" w:color="auto"/>
                                                          </w:divBdr>
                                                          <w:divsChild>
                                                            <w:div w:id="889073464">
                                                              <w:marLeft w:val="0"/>
                                                              <w:marRight w:val="0"/>
                                                              <w:marTop w:val="0"/>
                                                              <w:marBottom w:val="0"/>
                                                              <w:divBdr>
                                                                <w:top w:val="none" w:sz="0" w:space="0" w:color="auto"/>
                                                                <w:left w:val="none" w:sz="0" w:space="0" w:color="auto"/>
                                                                <w:bottom w:val="none" w:sz="0" w:space="0" w:color="auto"/>
                                                                <w:right w:val="none" w:sz="0" w:space="0" w:color="auto"/>
                                                              </w:divBdr>
                                                              <w:divsChild>
                                                                <w:div w:id="1672484003">
                                                                  <w:marLeft w:val="0"/>
                                                                  <w:marRight w:val="0"/>
                                                                  <w:marTop w:val="0"/>
                                                                  <w:marBottom w:val="0"/>
                                                                  <w:divBdr>
                                                                    <w:top w:val="none" w:sz="0" w:space="0" w:color="auto"/>
                                                                    <w:left w:val="none" w:sz="0" w:space="0" w:color="auto"/>
                                                                    <w:bottom w:val="none" w:sz="0" w:space="0" w:color="auto"/>
                                                                    <w:right w:val="none" w:sz="0" w:space="0" w:color="auto"/>
                                                                  </w:divBdr>
                                                                </w:div>
                                                              </w:divsChild>
                                                            </w:div>
                                                            <w:div w:id="808942619">
                                                              <w:marLeft w:val="0"/>
                                                              <w:marRight w:val="0"/>
                                                              <w:marTop w:val="0"/>
                                                              <w:marBottom w:val="0"/>
                                                              <w:divBdr>
                                                                <w:top w:val="none" w:sz="0" w:space="0" w:color="auto"/>
                                                                <w:left w:val="none" w:sz="0" w:space="0" w:color="auto"/>
                                                                <w:bottom w:val="none" w:sz="0" w:space="0" w:color="auto"/>
                                                                <w:right w:val="none" w:sz="0" w:space="0" w:color="auto"/>
                                                              </w:divBdr>
                                                              <w:divsChild>
                                                                <w:div w:id="329867549">
                                                                  <w:marLeft w:val="0"/>
                                                                  <w:marRight w:val="0"/>
                                                                  <w:marTop w:val="0"/>
                                                                  <w:marBottom w:val="0"/>
                                                                  <w:divBdr>
                                                                    <w:top w:val="none" w:sz="0" w:space="0" w:color="auto"/>
                                                                    <w:left w:val="none" w:sz="0" w:space="0" w:color="auto"/>
                                                                    <w:bottom w:val="none" w:sz="0" w:space="0" w:color="auto"/>
                                                                    <w:right w:val="none" w:sz="0" w:space="0" w:color="auto"/>
                                                                  </w:divBdr>
                                                                </w:div>
                                                              </w:divsChild>
                                                            </w:div>
                                                            <w:div w:id="2085494066">
                                                              <w:marLeft w:val="0"/>
                                                              <w:marRight w:val="0"/>
                                                              <w:marTop w:val="0"/>
                                                              <w:marBottom w:val="0"/>
                                                              <w:divBdr>
                                                                <w:top w:val="none" w:sz="0" w:space="0" w:color="auto"/>
                                                                <w:left w:val="none" w:sz="0" w:space="0" w:color="auto"/>
                                                                <w:bottom w:val="none" w:sz="0" w:space="0" w:color="auto"/>
                                                                <w:right w:val="none" w:sz="0" w:space="0" w:color="auto"/>
                                                              </w:divBdr>
                                                              <w:divsChild>
                                                                <w:div w:id="955911749">
                                                                  <w:marLeft w:val="0"/>
                                                                  <w:marRight w:val="0"/>
                                                                  <w:marTop w:val="0"/>
                                                                  <w:marBottom w:val="0"/>
                                                                  <w:divBdr>
                                                                    <w:top w:val="none" w:sz="0" w:space="0" w:color="auto"/>
                                                                    <w:left w:val="none" w:sz="0" w:space="0" w:color="auto"/>
                                                                    <w:bottom w:val="none" w:sz="0" w:space="0" w:color="auto"/>
                                                                    <w:right w:val="none" w:sz="0" w:space="0" w:color="auto"/>
                                                                  </w:divBdr>
                                                                </w:div>
                                                              </w:divsChild>
                                                            </w:div>
                                                            <w:div w:id="1549998629">
                                                              <w:marLeft w:val="0"/>
                                                              <w:marRight w:val="0"/>
                                                              <w:marTop w:val="0"/>
                                                              <w:marBottom w:val="0"/>
                                                              <w:divBdr>
                                                                <w:top w:val="none" w:sz="0" w:space="0" w:color="auto"/>
                                                                <w:left w:val="none" w:sz="0" w:space="0" w:color="auto"/>
                                                                <w:bottom w:val="none" w:sz="0" w:space="0" w:color="auto"/>
                                                                <w:right w:val="none" w:sz="0" w:space="0" w:color="auto"/>
                                                              </w:divBdr>
                                                              <w:divsChild>
                                                                <w:div w:id="578517587">
                                                                  <w:marLeft w:val="0"/>
                                                                  <w:marRight w:val="0"/>
                                                                  <w:marTop w:val="0"/>
                                                                  <w:marBottom w:val="0"/>
                                                                  <w:divBdr>
                                                                    <w:top w:val="none" w:sz="0" w:space="0" w:color="auto"/>
                                                                    <w:left w:val="none" w:sz="0" w:space="0" w:color="auto"/>
                                                                    <w:bottom w:val="none" w:sz="0" w:space="0" w:color="auto"/>
                                                                    <w:right w:val="none" w:sz="0" w:space="0" w:color="auto"/>
                                                                  </w:divBdr>
                                                                </w:div>
                                                              </w:divsChild>
                                                            </w:div>
                                                            <w:div w:id="1884437752">
                                                              <w:marLeft w:val="0"/>
                                                              <w:marRight w:val="0"/>
                                                              <w:marTop w:val="0"/>
                                                              <w:marBottom w:val="0"/>
                                                              <w:divBdr>
                                                                <w:top w:val="none" w:sz="0" w:space="0" w:color="auto"/>
                                                                <w:left w:val="none" w:sz="0" w:space="0" w:color="auto"/>
                                                                <w:bottom w:val="none" w:sz="0" w:space="0" w:color="auto"/>
                                                                <w:right w:val="none" w:sz="0" w:space="0" w:color="auto"/>
                                                              </w:divBdr>
                                                              <w:divsChild>
                                                                <w:div w:id="1372917250">
                                                                  <w:marLeft w:val="0"/>
                                                                  <w:marRight w:val="0"/>
                                                                  <w:marTop w:val="0"/>
                                                                  <w:marBottom w:val="0"/>
                                                                  <w:divBdr>
                                                                    <w:top w:val="none" w:sz="0" w:space="0" w:color="auto"/>
                                                                    <w:left w:val="none" w:sz="0" w:space="0" w:color="auto"/>
                                                                    <w:bottom w:val="none" w:sz="0" w:space="0" w:color="auto"/>
                                                                    <w:right w:val="none" w:sz="0" w:space="0" w:color="auto"/>
                                                                  </w:divBdr>
                                                                </w:div>
                                                              </w:divsChild>
                                                            </w:div>
                                                            <w:div w:id="364794687">
                                                              <w:marLeft w:val="0"/>
                                                              <w:marRight w:val="0"/>
                                                              <w:marTop w:val="0"/>
                                                              <w:marBottom w:val="0"/>
                                                              <w:divBdr>
                                                                <w:top w:val="none" w:sz="0" w:space="0" w:color="auto"/>
                                                                <w:left w:val="none" w:sz="0" w:space="0" w:color="auto"/>
                                                                <w:bottom w:val="none" w:sz="0" w:space="0" w:color="auto"/>
                                                                <w:right w:val="none" w:sz="0" w:space="0" w:color="auto"/>
                                                              </w:divBdr>
                                                              <w:divsChild>
                                                                <w:div w:id="27880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0723484">
                              <w:marLeft w:val="0"/>
                              <w:marRight w:val="0"/>
                              <w:marTop w:val="0"/>
                              <w:marBottom w:val="0"/>
                              <w:divBdr>
                                <w:top w:val="none" w:sz="0" w:space="0" w:color="auto"/>
                                <w:left w:val="none" w:sz="0" w:space="0" w:color="auto"/>
                                <w:bottom w:val="none" w:sz="0" w:space="0" w:color="auto"/>
                                <w:right w:val="none" w:sz="0" w:space="0" w:color="auto"/>
                              </w:divBdr>
                              <w:divsChild>
                                <w:div w:id="102261991">
                                  <w:marLeft w:val="0"/>
                                  <w:marRight w:val="0"/>
                                  <w:marTop w:val="0"/>
                                  <w:marBottom w:val="0"/>
                                  <w:divBdr>
                                    <w:top w:val="none" w:sz="0" w:space="0" w:color="auto"/>
                                    <w:left w:val="none" w:sz="0" w:space="0" w:color="auto"/>
                                    <w:bottom w:val="none" w:sz="0" w:space="0" w:color="auto"/>
                                    <w:right w:val="none" w:sz="0" w:space="0" w:color="auto"/>
                                  </w:divBdr>
                                  <w:divsChild>
                                    <w:div w:id="913515663">
                                      <w:marLeft w:val="0"/>
                                      <w:marRight w:val="0"/>
                                      <w:marTop w:val="0"/>
                                      <w:marBottom w:val="0"/>
                                      <w:divBdr>
                                        <w:top w:val="none" w:sz="0" w:space="0" w:color="auto"/>
                                        <w:left w:val="none" w:sz="0" w:space="0" w:color="auto"/>
                                        <w:bottom w:val="none" w:sz="0" w:space="0" w:color="auto"/>
                                        <w:right w:val="none" w:sz="0" w:space="0" w:color="auto"/>
                                      </w:divBdr>
                                      <w:divsChild>
                                        <w:div w:id="104637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31301">
                                  <w:marLeft w:val="0"/>
                                  <w:marRight w:val="0"/>
                                  <w:marTop w:val="0"/>
                                  <w:marBottom w:val="0"/>
                                  <w:divBdr>
                                    <w:top w:val="none" w:sz="0" w:space="0" w:color="auto"/>
                                    <w:left w:val="none" w:sz="0" w:space="0" w:color="auto"/>
                                    <w:bottom w:val="none" w:sz="0" w:space="0" w:color="auto"/>
                                    <w:right w:val="none" w:sz="0" w:space="0" w:color="auto"/>
                                  </w:divBdr>
                                  <w:divsChild>
                                    <w:div w:id="1697391262">
                                      <w:marLeft w:val="0"/>
                                      <w:marRight w:val="0"/>
                                      <w:marTop w:val="0"/>
                                      <w:marBottom w:val="0"/>
                                      <w:divBdr>
                                        <w:top w:val="none" w:sz="0" w:space="0" w:color="auto"/>
                                        <w:left w:val="none" w:sz="0" w:space="0" w:color="auto"/>
                                        <w:bottom w:val="none" w:sz="0" w:space="0" w:color="auto"/>
                                        <w:right w:val="none" w:sz="0" w:space="0" w:color="auto"/>
                                      </w:divBdr>
                                      <w:divsChild>
                                        <w:div w:id="2108573490">
                                          <w:marLeft w:val="0"/>
                                          <w:marRight w:val="0"/>
                                          <w:marTop w:val="0"/>
                                          <w:marBottom w:val="0"/>
                                          <w:divBdr>
                                            <w:top w:val="none" w:sz="0" w:space="0" w:color="auto"/>
                                            <w:left w:val="none" w:sz="0" w:space="0" w:color="auto"/>
                                            <w:bottom w:val="none" w:sz="0" w:space="0" w:color="auto"/>
                                            <w:right w:val="none" w:sz="0" w:space="0" w:color="auto"/>
                                          </w:divBdr>
                                          <w:divsChild>
                                            <w:div w:id="146435880">
                                              <w:marLeft w:val="0"/>
                                              <w:marRight w:val="0"/>
                                              <w:marTop w:val="0"/>
                                              <w:marBottom w:val="0"/>
                                              <w:divBdr>
                                                <w:top w:val="none" w:sz="0" w:space="0" w:color="auto"/>
                                                <w:left w:val="none" w:sz="0" w:space="0" w:color="auto"/>
                                                <w:bottom w:val="none" w:sz="0" w:space="0" w:color="auto"/>
                                                <w:right w:val="none" w:sz="0" w:space="0" w:color="auto"/>
                                              </w:divBdr>
                                              <w:divsChild>
                                                <w:div w:id="1835608060">
                                                  <w:marLeft w:val="0"/>
                                                  <w:marRight w:val="0"/>
                                                  <w:marTop w:val="0"/>
                                                  <w:marBottom w:val="0"/>
                                                  <w:divBdr>
                                                    <w:top w:val="none" w:sz="0" w:space="0" w:color="auto"/>
                                                    <w:left w:val="none" w:sz="0" w:space="0" w:color="auto"/>
                                                    <w:bottom w:val="none" w:sz="0" w:space="0" w:color="auto"/>
                                                    <w:right w:val="none" w:sz="0" w:space="0" w:color="auto"/>
                                                  </w:divBdr>
                                                  <w:divsChild>
                                                    <w:div w:id="1217397466">
                                                      <w:marLeft w:val="0"/>
                                                      <w:marRight w:val="0"/>
                                                      <w:marTop w:val="0"/>
                                                      <w:marBottom w:val="0"/>
                                                      <w:divBdr>
                                                        <w:top w:val="none" w:sz="0" w:space="0" w:color="auto"/>
                                                        <w:left w:val="none" w:sz="0" w:space="0" w:color="auto"/>
                                                        <w:bottom w:val="none" w:sz="0" w:space="0" w:color="auto"/>
                                                        <w:right w:val="none" w:sz="0" w:space="0" w:color="auto"/>
                                                      </w:divBdr>
                                                      <w:divsChild>
                                                        <w:div w:id="705787827">
                                                          <w:marLeft w:val="0"/>
                                                          <w:marRight w:val="0"/>
                                                          <w:marTop w:val="0"/>
                                                          <w:marBottom w:val="0"/>
                                                          <w:divBdr>
                                                            <w:top w:val="none" w:sz="0" w:space="0" w:color="auto"/>
                                                            <w:left w:val="none" w:sz="0" w:space="0" w:color="auto"/>
                                                            <w:bottom w:val="none" w:sz="0" w:space="0" w:color="auto"/>
                                                            <w:right w:val="none" w:sz="0" w:space="0" w:color="auto"/>
                                                          </w:divBdr>
                                                          <w:divsChild>
                                                            <w:div w:id="1393845556">
                                                              <w:marLeft w:val="0"/>
                                                              <w:marRight w:val="0"/>
                                                              <w:marTop w:val="0"/>
                                                              <w:marBottom w:val="0"/>
                                                              <w:divBdr>
                                                                <w:top w:val="none" w:sz="0" w:space="0" w:color="auto"/>
                                                                <w:left w:val="none" w:sz="0" w:space="0" w:color="auto"/>
                                                                <w:bottom w:val="none" w:sz="0" w:space="0" w:color="auto"/>
                                                                <w:right w:val="none" w:sz="0" w:space="0" w:color="auto"/>
                                                              </w:divBdr>
                                                              <w:divsChild>
                                                                <w:div w:id="351692739">
                                                                  <w:marLeft w:val="0"/>
                                                                  <w:marRight w:val="0"/>
                                                                  <w:marTop w:val="0"/>
                                                                  <w:marBottom w:val="0"/>
                                                                  <w:divBdr>
                                                                    <w:top w:val="none" w:sz="0" w:space="0" w:color="auto"/>
                                                                    <w:left w:val="none" w:sz="0" w:space="0" w:color="auto"/>
                                                                    <w:bottom w:val="none" w:sz="0" w:space="0" w:color="auto"/>
                                                                    <w:right w:val="none" w:sz="0" w:space="0" w:color="auto"/>
                                                                  </w:divBdr>
                                                                </w:div>
                                                              </w:divsChild>
                                                            </w:div>
                                                            <w:div w:id="674188025">
                                                              <w:marLeft w:val="0"/>
                                                              <w:marRight w:val="0"/>
                                                              <w:marTop w:val="0"/>
                                                              <w:marBottom w:val="0"/>
                                                              <w:divBdr>
                                                                <w:top w:val="none" w:sz="0" w:space="0" w:color="auto"/>
                                                                <w:left w:val="none" w:sz="0" w:space="0" w:color="auto"/>
                                                                <w:bottom w:val="none" w:sz="0" w:space="0" w:color="auto"/>
                                                                <w:right w:val="none" w:sz="0" w:space="0" w:color="auto"/>
                                                              </w:divBdr>
                                                              <w:divsChild>
                                                                <w:div w:id="419984193">
                                                                  <w:marLeft w:val="0"/>
                                                                  <w:marRight w:val="0"/>
                                                                  <w:marTop w:val="0"/>
                                                                  <w:marBottom w:val="0"/>
                                                                  <w:divBdr>
                                                                    <w:top w:val="none" w:sz="0" w:space="0" w:color="auto"/>
                                                                    <w:left w:val="none" w:sz="0" w:space="0" w:color="auto"/>
                                                                    <w:bottom w:val="none" w:sz="0" w:space="0" w:color="auto"/>
                                                                    <w:right w:val="none" w:sz="0" w:space="0" w:color="auto"/>
                                                                  </w:divBdr>
                                                                </w:div>
                                                              </w:divsChild>
                                                            </w:div>
                                                            <w:div w:id="1709908882">
                                                              <w:marLeft w:val="0"/>
                                                              <w:marRight w:val="0"/>
                                                              <w:marTop w:val="0"/>
                                                              <w:marBottom w:val="0"/>
                                                              <w:divBdr>
                                                                <w:top w:val="none" w:sz="0" w:space="0" w:color="auto"/>
                                                                <w:left w:val="none" w:sz="0" w:space="0" w:color="auto"/>
                                                                <w:bottom w:val="none" w:sz="0" w:space="0" w:color="auto"/>
                                                                <w:right w:val="none" w:sz="0" w:space="0" w:color="auto"/>
                                                              </w:divBdr>
                                                              <w:divsChild>
                                                                <w:div w:id="1570267519">
                                                                  <w:marLeft w:val="0"/>
                                                                  <w:marRight w:val="0"/>
                                                                  <w:marTop w:val="0"/>
                                                                  <w:marBottom w:val="0"/>
                                                                  <w:divBdr>
                                                                    <w:top w:val="none" w:sz="0" w:space="0" w:color="auto"/>
                                                                    <w:left w:val="none" w:sz="0" w:space="0" w:color="auto"/>
                                                                    <w:bottom w:val="none" w:sz="0" w:space="0" w:color="auto"/>
                                                                    <w:right w:val="none" w:sz="0" w:space="0" w:color="auto"/>
                                                                  </w:divBdr>
                                                                </w:div>
                                                              </w:divsChild>
                                                            </w:div>
                                                            <w:div w:id="1709720170">
                                                              <w:marLeft w:val="0"/>
                                                              <w:marRight w:val="0"/>
                                                              <w:marTop w:val="0"/>
                                                              <w:marBottom w:val="0"/>
                                                              <w:divBdr>
                                                                <w:top w:val="none" w:sz="0" w:space="0" w:color="auto"/>
                                                                <w:left w:val="none" w:sz="0" w:space="0" w:color="auto"/>
                                                                <w:bottom w:val="none" w:sz="0" w:space="0" w:color="auto"/>
                                                                <w:right w:val="none" w:sz="0" w:space="0" w:color="auto"/>
                                                              </w:divBdr>
                                                              <w:divsChild>
                                                                <w:div w:id="539441786">
                                                                  <w:marLeft w:val="0"/>
                                                                  <w:marRight w:val="0"/>
                                                                  <w:marTop w:val="0"/>
                                                                  <w:marBottom w:val="0"/>
                                                                  <w:divBdr>
                                                                    <w:top w:val="none" w:sz="0" w:space="0" w:color="auto"/>
                                                                    <w:left w:val="none" w:sz="0" w:space="0" w:color="auto"/>
                                                                    <w:bottom w:val="none" w:sz="0" w:space="0" w:color="auto"/>
                                                                    <w:right w:val="none" w:sz="0" w:space="0" w:color="auto"/>
                                                                  </w:divBdr>
                                                                </w:div>
                                                              </w:divsChild>
                                                            </w:div>
                                                            <w:div w:id="295263204">
                                                              <w:marLeft w:val="0"/>
                                                              <w:marRight w:val="0"/>
                                                              <w:marTop w:val="0"/>
                                                              <w:marBottom w:val="0"/>
                                                              <w:divBdr>
                                                                <w:top w:val="none" w:sz="0" w:space="0" w:color="auto"/>
                                                                <w:left w:val="none" w:sz="0" w:space="0" w:color="auto"/>
                                                                <w:bottom w:val="none" w:sz="0" w:space="0" w:color="auto"/>
                                                                <w:right w:val="none" w:sz="0" w:space="0" w:color="auto"/>
                                                              </w:divBdr>
                                                              <w:divsChild>
                                                                <w:div w:id="147987445">
                                                                  <w:marLeft w:val="0"/>
                                                                  <w:marRight w:val="0"/>
                                                                  <w:marTop w:val="0"/>
                                                                  <w:marBottom w:val="0"/>
                                                                  <w:divBdr>
                                                                    <w:top w:val="none" w:sz="0" w:space="0" w:color="auto"/>
                                                                    <w:left w:val="none" w:sz="0" w:space="0" w:color="auto"/>
                                                                    <w:bottom w:val="none" w:sz="0" w:space="0" w:color="auto"/>
                                                                    <w:right w:val="none" w:sz="0" w:space="0" w:color="auto"/>
                                                                  </w:divBdr>
                                                                </w:div>
                                                              </w:divsChild>
                                                            </w:div>
                                                            <w:div w:id="1274508741">
                                                              <w:marLeft w:val="0"/>
                                                              <w:marRight w:val="0"/>
                                                              <w:marTop w:val="0"/>
                                                              <w:marBottom w:val="0"/>
                                                              <w:divBdr>
                                                                <w:top w:val="none" w:sz="0" w:space="0" w:color="auto"/>
                                                                <w:left w:val="none" w:sz="0" w:space="0" w:color="auto"/>
                                                                <w:bottom w:val="none" w:sz="0" w:space="0" w:color="auto"/>
                                                                <w:right w:val="none" w:sz="0" w:space="0" w:color="auto"/>
                                                              </w:divBdr>
                                                              <w:divsChild>
                                                                <w:div w:id="1443308899">
                                                                  <w:marLeft w:val="0"/>
                                                                  <w:marRight w:val="0"/>
                                                                  <w:marTop w:val="0"/>
                                                                  <w:marBottom w:val="0"/>
                                                                  <w:divBdr>
                                                                    <w:top w:val="none" w:sz="0" w:space="0" w:color="auto"/>
                                                                    <w:left w:val="none" w:sz="0" w:space="0" w:color="auto"/>
                                                                    <w:bottom w:val="none" w:sz="0" w:space="0" w:color="auto"/>
                                                                    <w:right w:val="none" w:sz="0" w:space="0" w:color="auto"/>
                                                                  </w:divBdr>
                                                                </w:div>
                                                              </w:divsChild>
                                                            </w:div>
                                                            <w:div w:id="1410889427">
                                                              <w:marLeft w:val="0"/>
                                                              <w:marRight w:val="0"/>
                                                              <w:marTop w:val="0"/>
                                                              <w:marBottom w:val="0"/>
                                                              <w:divBdr>
                                                                <w:top w:val="none" w:sz="0" w:space="0" w:color="auto"/>
                                                                <w:left w:val="none" w:sz="0" w:space="0" w:color="auto"/>
                                                                <w:bottom w:val="none" w:sz="0" w:space="0" w:color="auto"/>
                                                                <w:right w:val="none" w:sz="0" w:space="0" w:color="auto"/>
                                                              </w:divBdr>
                                                              <w:divsChild>
                                                                <w:div w:id="1882284311">
                                                                  <w:marLeft w:val="0"/>
                                                                  <w:marRight w:val="0"/>
                                                                  <w:marTop w:val="0"/>
                                                                  <w:marBottom w:val="0"/>
                                                                  <w:divBdr>
                                                                    <w:top w:val="none" w:sz="0" w:space="0" w:color="auto"/>
                                                                    <w:left w:val="none" w:sz="0" w:space="0" w:color="auto"/>
                                                                    <w:bottom w:val="none" w:sz="0" w:space="0" w:color="auto"/>
                                                                    <w:right w:val="none" w:sz="0" w:space="0" w:color="auto"/>
                                                                  </w:divBdr>
                                                                </w:div>
                                                              </w:divsChild>
                                                            </w:div>
                                                            <w:div w:id="707100210">
                                                              <w:marLeft w:val="0"/>
                                                              <w:marRight w:val="0"/>
                                                              <w:marTop w:val="0"/>
                                                              <w:marBottom w:val="0"/>
                                                              <w:divBdr>
                                                                <w:top w:val="none" w:sz="0" w:space="0" w:color="auto"/>
                                                                <w:left w:val="none" w:sz="0" w:space="0" w:color="auto"/>
                                                                <w:bottom w:val="none" w:sz="0" w:space="0" w:color="auto"/>
                                                                <w:right w:val="none" w:sz="0" w:space="0" w:color="auto"/>
                                                              </w:divBdr>
                                                              <w:divsChild>
                                                                <w:div w:id="756513264">
                                                                  <w:marLeft w:val="0"/>
                                                                  <w:marRight w:val="0"/>
                                                                  <w:marTop w:val="0"/>
                                                                  <w:marBottom w:val="0"/>
                                                                  <w:divBdr>
                                                                    <w:top w:val="none" w:sz="0" w:space="0" w:color="auto"/>
                                                                    <w:left w:val="none" w:sz="0" w:space="0" w:color="auto"/>
                                                                    <w:bottom w:val="none" w:sz="0" w:space="0" w:color="auto"/>
                                                                    <w:right w:val="none" w:sz="0" w:space="0" w:color="auto"/>
                                                                  </w:divBdr>
                                                                </w:div>
                                                              </w:divsChild>
                                                            </w:div>
                                                            <w:div w:id="793643618">
                                                              <w:marLeft w:val="0"/>
                                                              <w:marRight w:val="0"/>
                                                              <w:marTop w:val="0"/>
                                                              <w:marBottom w:val="0"/>
                                                              <w:divBdr>
                                                                <w:top w:val="none" w:sz="0" w:space="0" w:color="auto"/>
                                                                <w:left w:val="none" w:sz="0" w:space="0" w:color="auto"/>
                                                                <w:bottom w:val="none" w:sz="0" w:space="0" w:color="auto"/>
                                                                <w:right w:val="none" w:sz="0" w:space="0" w:color="auto"/>
                                                              </w:divBdr>
                                                              <w:divsChild>
                                                                <w:div w:id="1769738095">
                                                                  <w:marLeft w:val="0"/>
                                                                  <w:marRight w:val="0"/>
                                                                  <w:marTop w:val="0"/>
                                                                  <w:marBottom w:val="0"/>
                                                                  <w:divBdr>
                                                                    <w:top w:val="none" w:sz="0" w:space="0" w:color="auto"/>
                                                                    <w:left w:val="none" w:sz="0" w:space="0" w:color="auto"/>
                                                                    <w:bottom w:val="none" w:sz="0" w:space="0" w:color="auto"/>
                                                                    <w:right w:val="none" w:sz="0" w:space="0" w:color="auto"/>
                                                                  </w:divBdr>
                                                                </w:div>
                                                              </w:divsChild>
                                                            </w:div>
                                                            <w:div w:id="471290218">
                                                              <w:marLeft w:val="0"/>
                                                              <w:marRight w:val="0"/>
                                                              <w:marTop w:val="0"/>
                                                              <w:marBottom w:val="0"/>
                                                              <w:divBdr>
                                                                <w:top w:val="none" w:sz="0" w:space="0" w:color="auto"/>
                                                                <w:left w:val="none" w:sz="0" w:space="0" w:color="auto"/>
                                                                <w:bottom w:val="none" w:sz="0" w:space="0" w:color="auto"/>
                                                                <w:right w:val="none" w:sz="0" w:space="0" w:color="auto"/>
                                                              </w:divBdr>
                                                              <w:divsChild>
                                                                <w:div w:id="1617641097">
                                                                  <w:marLeft w:val="0"/>
                                                                  <w:marRight w:val="0"/>
                                                                  <w:marTop w:val="0"/>
                                                                  <w:marBottom w:val="0"/>
                                                                  <w:divBdr>
                                                                    <w:top w:val="none" w:sz="0" w:space="0" w:color="auto"/>
                                                                    <w:left w:val="none" w:sz="0" w:space="0" w:color="auto"/>
                                                                    <w:bottom w:val="none" w:sz="0" w:space="0" w:color="auto"/>
                                                                    <w:right w:val="none" w:sz="0" w:space="0" w:color="auto"/>
                                                                  </w:divBdr>
                                                                </w:div>
                                                              </w:divsChild>
                                                            </w:div>
                                                            <w:div w:id="1855797901">
                                                              <w:marLeft w:val="0"/>
                                                              <w:marRight w:val="0"/>
                                                              <w:marTop w:val="0"/>
                                                              <w:marBottom w:val="0"/>
                                                              <w:divBdr>
                                                                <w:top w:val="none" w:sz="0" w:space="0" w:color="auto"/>
                                                                <w:left w:val="none" w:sz="0" w:space="0" w:color="auto"/>
                                                                <w:bottom w:val="none" w:sz="0" w:space="0" w:color="auto"/>
                                                                <w:right w:val="none" w:sz="0" w:space="0" w:color="auto"/>
                                                              </w:divBdr>
                                                              <w:divsChild>
                                                                <w:div w:id="1901281808">
                                                                  <w:marLeft w:val="0"/>
                                                                  <w:marRight w:val="0"/>
                                                                  <w:marTop w:val="0"/>
                                                                  <w:marBottom w:val="0"/>
                                                                  <w:divBdr>
                                                                    <w:top w:val="none" w:sz="0" w:space="0" w:color="auto"/>
                                                                    <w:left w:val="none" w:sz="0" w:space="0" w:color="auto"/>
                                                                    <w:bottom w:val="none" w:sz="0" w:space="0" w:color="auto"/>
                                                                    <w:right w:val="none" w:sz="0" w:space="0" w:color="auto"/>
                                                                  </w:divBdr>
                                                                </w:div>
                                                              </w:divsChild>
                                                            </w:div>
                                                            <w:div w:id="442262122">
                                                              <w:marLeft w:val="0"/>
                                                              <w:marRight w:val="0"/>
                                                              <w:marTop w:val="0"/>
                                                              <w:marBottom w:val="0"/>
                                                              <w:divBdr>
                                                                <w:top w:val="none" w:sz="0" w:space="0" w:color="auto"/>
                                                                <w:left w:val="none" w:sz="0" w:space="0" w:color="auto"/>
                                                                <w:bottom w:val="none" w:sz="0" w:space="0" w:color="auto"/>
                                                                <w:right w:val="none" w:sz="0" w:space="0" w:color="auto"/>
                                                              </w:divBdr>
                                                              <w:divsChild>
                                                                <w:div w:id="117388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8828076">
                              <w:marLeft w:val="0"/>
                              <w:marRight w:val="0"/>
                              <w:marTop w:val="0"/>
                              <w:marBottom w:val="0"/>
                              <w:divBdr>
                                <w:top w:val="none" w:sz="0" w:space="0" w:color="auto"/>
                                <w:left w:val="none" w:sz="0" w:space="0" w:color="auto"/>
                                <w:bottom w:val="none" w:sz="0" w:space="0" w:color="auto"/>
                                <w:right w:val="none" w:sz="0" w:space="0" w:color="auto"/>
                              </w:divBdr>
                              <w:divsChild>
                                <w:div w:id="1324702364">
                                  <w:marLeft w:val="0"/>
                                  <w:marRight w:val="0"/>
                                  <w:marTop w:val="0"/>
                                  <w:marBottom w:val="0"/>
                                  <w:divBdr>
                                    <w:top w:val="none" w:sz="0" w:space="0" w:color="auto"/>
                                    <w:left w:val="none" w:sz="0" w:space="0" w:color="auto"/>
                                    <w:bottom w:val="none" w:sz="0" w:space="0" w:color="auto"/>
                                    <w:right w:val="none" w:sz="0" w:space="0" w:color="auto"/>
                                  </w:divBdr>
                                  <w:divsChild>
                                    <w:div w:id="2089812961">
                                      <w:marLeft w:val="0"/>
                                      <w:marRight w:val="0"/>
                                      <w:marTop w:val="0"/>
                                      <w:marBottom w:val="0"/>
                                      <w:divBdr>
                                        <w:top w:val="none" w:sz="0" w:space="0" w:color="auto"/>
                                        <w:left w:val="none" w:sz="0" w:space="0" w:color="auto"/>
                                        <w:bottom w:val="none" w:sz="0" w:space="0" w:color="auto"/>
                                        <w:right w:val="none" w:sz="0" w:space="0" w:color="auto"/>
                                      </w:divBdr>
                                      <w:divsChild>
                                        <w:div w:id="941498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3679859">
                                  <w:marLeft w:val="0"/>
                                  <w:marRight w:val="0"/>
                                  <w:marTop w:val="0"/>
                                  <w:marBottom w:val="0"/>
                                  <w:divBdr>
                                    <w:top w:val="none" w:sz="0" w:space="0" w:color="auto"/>
                                    <w:left w:val="none" w:sz="0" w:space="0" w:color="auto"/>
                                    <w:bottom w:val="none" w:sz="0" w:space="0" w:color="auto"/>
                                    <w:right w:val="none" w:sz="0" w:space="0" w:color="auto"/>
                                  </w:divBdr>
                                  <w:divsChild>
                                    <w:div w:id="100077543">
                                      <w:marLeft w:val="0"/>
                                      <w:marRight w:val="0"/>
                                      <w:marTop w:val="0"/>
                                      <w:marBottom w:val="0"/>
                                      <w:divBdr>
                                        <w:top w:val="none" w:sz="0" w:space="0" w:color="auto"/>
                                        <w:left w:val="none" w:sz="0" w:space="0" w:color="auto"/>
                                        <w:bottom w:val="none" w:sz="0" w:space="0" w:color="auto"/>
                                        <w:right w:val="none" w:sz="0" w:space="0" w:color="auto"/>
                                      </w:divBdr>
                                      <w:divsChild>
                                        <w:div w:id="1971278884">
                                          <w:marLeft w:val="0"/>
                                          <w:marRight w:val="0"/>
                                          <w:marTop w:val="0"/>
                                          <w:marBottom w:val="0"/>
                                          <w:divBdr>
                                            <w:top w:val="none" w:sz="0" w:space="0" w:color="auto"/>
                                            <w:left w:val="none" w:sz="0" w:space="0" w:color="auto"/>
                                            <w:bottom w:val="none" w:sz="0" w:space="0" w:color="auto"/>
                                            <w:right w:val="none" w:sz="0" w:space="0" w:color="auto"/>
                                          </w:divBdr>
                                          <w:divsChild>
                                            <w:div w:id="1483497695">
                                              <w:marLeft w:val="0"/>
                                              <w:marRight w:val="0"/>
                                              <w:marTop w:val="0"/>
                                              <w:marBottom w:val="0"/>
                                              <w:divBdr>
                                                <w:top w:val="none" w:sz="0" w:space="0" w:color="auto"/>
                                                <w:left w:val="none" w:sz="0" w:space="0" w:color="auto"/>
                                                <w:bottom w:val="none" w:sz="0" w:space="0" w:color="auto"/>
                                                <w:right w:val="none" w:sz="0" w:space="0" w:color="auto"/>
                                              </w:divBdr>
                                              <w:divsChild>
                                                <w:div w:id="128670785">
                                                  <w:marLeft w:val="0"/>
                                                  <w:marRight w:val="0"/>
                                                  <w:marTop w:val="0"/>
                                                  <w:marBottom w:val="0"/>
                                                  <w:divBdr>
                                                    <w:top w:val="none" w:sz="0" w:space="0" w:color="auto"/>
                                                    <w:left w:val="none" w:sz="0" w:space="0" w:color="auto"/>
                                                    <w:bottom w:val="none" w:sz="0" w:space="0" w:color="auto"/>
                                                    <w:right w:val="none" w:sz="0" w:space="0" w:color="auto"/>
                                                  </w:divBdr>
                                                  <w:divsChild>
                                                    <w:div w:id="1917587127">
                                                      <w:marLeft w:val="0"/>
                                                      <w:marRight w:val="0"/>
                                                      <w:marTop w:val="0"/>
                                                      <w:marBottom w:val="0"/>
                                                      <w:divBdr>
                                                        <w:top w:val="none" w:sz="0" w:space="0" w:color="auto"/>
                                                        <w:left w:val="none" w:sz="0" w:space="0" w:color="auto"/>
                                                        <w:bottom w:val="none" w:sz="0" w:space="0" w:color="auto"/>
                                                        <w:right w:val="none" w:sz="0" w:space="0" w:color="auto"/>
                                                      </w:divBdr>
                                                      <w:divsChild>
                                                        <w:div w:id="723454059">
                                                          <w:marLeft w:val="0"/>
                                                          <w:marRight w:val="0"/>
                                                          <w:marTop w:val="0"/>
                                                          <w:marBottom w:val="0"/>
                                                          <w:divBdr>
                                                            <w:top w:val="none" w:sz="0" w:space="0" w:color="auto"/>
                                                            <w:left w:val="none" w:sz="0" w:space="0" w:color="auto"/>
                                                            <w:bottom w:val="none" w:sz="0" w:space="0" w:color="auto"/>
                                                            <w:right w:val="none" w:sz="0" w:space="0" w:color="auto"/>
                                                          </w:divBdr>
                                                          <w:divsChild>
                                                            <w:div w:id="1004354549">
                                                              <w:marLeft w:val="0"/>
                                                              <w:marRight w:val="0"/>
                                                              <w:marTop w:val="0"/>
                                                              <w:marBottom w:val="0"/>
                                                              <w:divBdr>
                                                                <w:top w:val="none" w:sz="0" w:space="0" w:color="auto"/>
                                                                <w:left w:val="none" w:sz="0" w:space="0" w:color="auto"/>
                                                                <w:bottom w:val="none" w:sz="0" w:space="0" w:color="auto"/>
                                                                <w:right w:val="none" w:sz="0" w:space="0" w:color="auto"/>
                                                              </w:divBdr>
                                                              <w:divsChild>
                                                                <w:div w:id="2128424945">
                                                                  <w:marLeft w:val="0"/>
                                                                  <w:marRight w:val="0"/>
                                                                  <w:marTop w:val="0"/>
                                                                  <w:marBottom w:val="0"/>
                                                                  <w:divBdr>
                                                                    <w:top w:val="none" w:sz="0" w:space="0" w:color="auto"/>
                                                                    <w:left w:val="none" w:sz="0" w:space="0" w:color="auto"/>
                                                                    <w:bottom w:val="none" w:sz="0" w:space="0" w:color="auto"/>
                                                                    <w:right w:val="none" w:sz="0" w:space="0" w:color="auto"/>
                                                                  </w:divBdr>
                                                                  <w:divsChild>
                                                                    <w:div w:id="895897039">
                                                                      <w:marLeft w:val="0"/>
                                                                      <w:marRight w:val="0"/>
                                                                      <w:marTop w:val="0"/>
                                                                      <w:marBottom w:val="0"/>
                                                                      <w:divBdr>
                                                                        <w:top w:val="none" w:sz="0" w:space="0" w:color="auto"/>
                                                                        <w:left w:val="none" w:sz="0" w:space="0" w:color="auto"/>
                                                                        <w:bottom w:val="none" w:sz="0" w:space="0" w:color="auto"/>
                                                                        <w:right w:val="none" w:sz="0" w:space="0" w:color="auto"/>
                                                                      </w:divBdr>
                                                                    </w:div>
                                                                    <w:div w:id="39199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2911645">
                              <w:marLeft w:val="0"/>
                              <w:marRight w:val="0"/>
                              <w:marTop w:val="0"/>
                              <w:marBottom w:val="0"/>
                              <w:divBdr>
                                <w:top w:val="none" w:sz="0" w:space="0" w:color="auto"/>
                                <w:left w:val="none" w:sz="0" w:space="0" w:color="auto"/>
                                <w:bottom w:val="none" w:sz="0" w:space="0" w:color="auto"/>
                                <w:right w:val="none" w:sz="0" w:space="0" w:color="auto"/>
                              </w:divBdr>
                              <w:divsChild>
                                <w:div w:id="614672254">
                                  <w:marLeft w:val="0"/>
                                  <w:marRight w:val="0"/>
                                  <w:marTop w:val="0"/>
                                  <w:marBottom w:val="0"/>
                                  <w:divBdr>
                                    <w:top w:val="none" w:sz="0" w:space="0" w:color="auto"/>
                                    <w:left w:val="none" w:sz="0" w:space="0" w:color="auto"/>
                                    <w:bottom w:val="none" w:sz="0" w:space="0" w:color="auto"/>
                                    <w:right w:val="none" w:sz="0" w:space="0" w:color="auto"/>
                                  </w:divBdr>
                                  <w:divsChild>
                                    <w:div w:id="1764836267">
                                      <w:marLeft w:val="0"/>
                                      <w:marRight w:val="0"/>
                                      <w:marTop w:val="0"/>
                                      <w:marBottom w:val="0"/>
                                      <w:divBdr>
                                        <w:top w:val="none" w:sz="0" w:space="0" w:color="auto"/>
                                        <w:left w:val="none" w:sz="0" w:space="0" w:color="auto"/>
                                        <w:bottom w:val="none" w:sz="0" w:space="0" w:color="auto"/>
                                        <w:right w:val="none" w:sz="0" w:space="0" w:color="auto"/>
                                      </w:divBdr>
                                      <w:divsChild>
                                        <w:div w:id="59494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752478">
                                  <w:marLeft w:val="0"/>
                                  <w:marRight w:val="0"/>
                                  <w:marTop w:val="0"/>
                                  <w:marBottom w:val="0"/>
                                  <w:divBdr>
                                    <w:top w:val="none" w:sz="0" w:space="0" w:color="auto"/>
                                    <w:left w:val="none" w:sz="0" w:space="0" w:color="auto"/>
                                    <w:bottom w:val="none" w:sz="0" w:space="0" w:color="auto"/>
                                    <w:right w:val="none" w:sz="0" w:space="0" w:color="auto"/>
                                  </w:divBdr>
                                  <w:divsChild>
                                    <w:div w:id="1857767510">
                                      <w:marLeft w:val="0"/>
                                      <w:marRight w:val="0"/>
                                      <w:marTop w:val="0"/>
                                      <w:marBottom w:val="0"/>
                                      <w:divBdr>
                                        <w:top w:val="none" w:sz="0" w:space="0" w:color="auto"/>
                                        <w:left w:val="none" w:sz="0" w:space="0" w:color="auto"/>
                                        <w:bottom w:val="none" w:sz="0" w:space="0" w:color="auto"/>
                                        <w:right w:val="none" w:sz="0" w:space="0" w:color="auto"/>
                                      </w:divBdr>
                                      <w:divsChild>
                                        <w:div w:id="124659514">
                                          <w:marLeft w:val="0"/>
                                          <w:marRight w:val="0"/>
                                          <w:marTop w:val="0"/>
                                          <w:marBottom w:val="0"/>
                                          <w:divBdr>
                                            <w:top w:val="none" w:sz="0" w:space="0" w:color="auto"/>
                                            <w:left w:val="none" w:sz="0" w:space="0" w:color="auto"/>
                                            <w:bottom w:val="none" w:sz="0" w:space="0" w:color="auto"/>
                                            <w:right w:val="none" w:sz="0" w:space="0" w:color="auto"/>
                                          </w:divBdr>
                                          <w:divsChild>
                                            <w:div w:id="619648222">
                                              <w:marLeft w:val="0"/>
                                              <w:marRight w:val="0"/>
                                              <w:marTop w:val="0"/>
                                              <w:marBottom w:val="0"/>
                                              <w:divBdr>
                                                <w:top w:val="none" w:sz="0" w:space="0" w:color="auto"/>
                                                <w:left w:val="none" w:sz="0" w:space="0" w:color="auto"/>
                                                <w:bottom w:val="none" w:sz="0" w:space="0" w:color="auto"/>
                                                <w:right w:val="none" w:sz="0" w:space="0" w:color="auto"/>
                                              </w:divBdr>
                                              <w:divsChild>
                                                <w:div w:id="1145245338">
                                                  <w:marLeft w:val="0"/>
                                                  <w:marRight w:val="0"/>
                                                  <w:marTop w:val="0"/>
                                                  <w:marBottom w:val="0"/>
                                                  <w:divBdr>
                                                    <w:top w:val="none" w:sz="0" w:space="0" w:color="auto"/>
                                                    <w:left w:val="none" w:sz="0" w:space="0" w:color="auto"/>
                                                    <w:bottom w:val="none" w:sz="0" w:space="0" w:color="auto"/>
                                                    <w:right w:val="none" w:sz="0" w:space="0" w:color="auto"/>
                                                  </w:divBdr>
                                                  <w:divsChild>
                                                    <w:div w:id="539123467">
                                                      <w:marLeft w:val="0"/>
                                                      <w:marRight w:val="0"/>
                                                      <w:marTop w:val="0"/>
                                                      <w:marBottom w:val="0"/>
                                                      <w:divBdr>
                                                        <w:top w:val="none" w:sz="0" w:space="0" w:color="auto"/>
                                                        <w:left w:val="none" w:sz="0" w:space="0" w:color="auto"/>
                                                        <w:bottom w:val="none" w:sz="0" w:space="0" w:color="auto"/>
                                                        <w:right w:val="none" w:sz="0" w:space="0" w:color="auto"/>
                                                      </w:divBdr>
                                                      <w:divsChild>
                                                        <w:div w:id="63780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9042620">
                              <w:marLeft w:val="0"/>
                              <w:marRight w:val="0"/>
                              <w:marTop w:val="0"/>
                              <w:marBottom w:val="0"/>
                              <w:divBdr>
                                <w:top w:val="none" w:sz="0" w:space="0" w:color="auto"/>
                                <w:left w:val="none" w:sz="0" w:space="0" w:color="auto"/>
                                <w:bottom w:val="none" w:sz="0" w:space="0" w:color="auto"/>
                                <w:right w:val="none" w:sz="0" w:space="0" w:color="auto"/>
                              </w:divBdr>
                              <w:divsChild>
                                <w:div w:id="229930668">
                                  <w:marLeft w:val="0"/>
                                  <w:marRight w:val="0"/>
                                  <w:marTop w:val="0"/>
                                  <w:marBottom w:val="0"/>
                                  <w:divBdr>
                                    <w:top w:val="none" w:sz="0" w:space="0" w:color="auto"/>
                                    <w:left w:val="none" w:sz="0" w:space="0" w:color="auto"/>
                                    <w:bottom w:val="none" w:sz="0" w:space="0" w:color="auto"/>
                                    <w:right w:val="none" w:sz="0" w:space="0" w:color="auto"/>
                                  </w:divBdr>
                                  <w:divsChild>
                                    <w:div w:id="481041457">
                                      <w:marLeft w:val="0"/>
                                      <w:marRight w:val="0"/>
                                      <w:marTop w:val="0"/>
                                      <w:marBottom w:val="0"/>
                                      <w:divBdr>
                                        <w:top w:val="none" w:sz="0" w:space="0" w:color="auto"/>
                                        <w:left w:val="none" w:sz="0" w:space="0" w:color="auto"/>
                                        <w:bottom w:val="none" w:sz="0" w:space="0" w:color="auto"/>
                                        <w:right w:val="none" w:sz="0" w:space="0" w:color="auto"/>
                                      </w:divBdr>
                                      <w:divsChild>
                                        <w:div w:id="11082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683969">
                                  <w:marLeft w:val="0"/>
                                  <w:marRight w:val="0"/>
                                  <w:marTop w:val="0"/>
                                  <w:marBottom w:val="0"/>
                                  <w:divBdr>
                                    <w:top w:val="none" w:sz="0" w:space="0" w:color="auto"/>
                                    <w:left w:val="none" w:sz="0" w:space="0" w:color="auto"/>
                                    <w:bottom w:val="none" w:sz="0" w:space="0" w:color="auto"/>
                                    <w:right w:val="none" w:sz="0" w:space="0" w:color="auto"/>
                                  </w:divBdr>
                                  <w:divsChild>
                                    <w:div w:id="1973974830">
                                      <w:marLeft w:val="0"/>
                                      <w:marRight w:val="0"/>
                                      <w:marTop w:val="0"/>
                                      <w:marBottom w:val="0"/>
                                      <w:divBdr>
                                        <w:top w:val="none" w:sz="0" w:space="0" w:color="auto"/>
                                        <w:left w:val="none" w:sz="0" w:space="0" w:color="auto"/>
                                        <w:bottom w:val="none" w:sz="0" w:space="0" w:color="auto"/>
                                        <w:right w:val="none" w:sz="0" w:space="0" w:color="auto"/>
                                      </w:divBdr>
                                      <w:divsChild>
                                        <w:div w:id="1425029457">
                                          <w:marLeft w:val="0"/>
                                          <w:marRight w:val="0"/>
                                          <w:marTop w:val="0"/>
                                          <w:marBottom w:val="0"/>
                                          <w:divBdr>
                                            <w:top w:val="none" w:sz="0" w:space="0" w:color="auto"/>
                                            <w:left w:val="none" w:sz="0" w:space="0" w:color="auto"/>
                                            <w:bottom w:val="none" w:sz="0" w:space="0" w:color="auto"/>
                                            <w:right w:val="none" w:sz="0" w:space="0" w:color="auto"/>
                                          </w:divBdr>
                                          <w:divsChild>
                                            <w:div w:id="1426730063">
                                              <w:marLeft w:val="0"/>
                                              <w:marRight w:val="0"/>
                                              <w:marTop w:val="0"/>
                                              <w:marBottom w:val="0"/>
                                              <w:divBdr>
                                                <w:top w:val="none" w:sz="0" w:space="0" w:color="auto"/>
                                                <w:left w:val="none" w:sz="0" w:space="0" w:color="auto"/>
                                                <w:bottom w:val="none" w:sz="0" w:space="0" w:color="auto"/>
                                                <w:right w:val="none" w:sz="0" w:space="0" w:color="auto"/>
                                              </w:divBdr>
                                              <w:divsChild>
                                                <w:div w:id="1744791084">
                                                  <w:marLeft w:val="0"/>
                                                  <w:marRight w:val="0"/>
                                                  <w:marTop w:val="0"/>
                                                  <w:marBottom w:val="0"/>
                                                  <w:divBdr>
                                                    <w:top w:val="none" w:sz="0" w:space="0" w:color="auto"/>
                                                    <w:left w:val="none" w:sz="0" w:space="0" w:color="auto"/>
                                                    <w:bottom w:val="none" w:sz="0" w:space="0" w:color="auto"/>
                                                    <w:right w:val="none" w:sz="0" w:space="0" w:color="auto"/>
                                                  </w:divBdr>
                                                  <w:divsChild>
                                                    <w:div w:id="1261841307">
                                                      <w:marLeft w:val="0"/>
                                                      <w:marRight w:val="0"/>
                                                      <w:marTop w:val="0"/>
                                                      <w:marBottom w:val="0"/>
                                                      <w:divBdr>
                                                        <w:top w:val="none" w:sz="0" w:space="0" w:color="auto"/>
                                                        <w:left w:val="none" w:sz="0" w:space="0" w:color="auto"/>
                                                        <w:bottom w:val="none" w:sz="0" w:space="0" w:color="auto"/>
                                                        <w:right w:val="none" w:sz="0" w:space="0" w:color="auto"/>
                                                      </w:divBdr>
                                                      <w:divsChild>
                                                        <w:div w:id="32906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1689441">
                              <w:marLeft w:val="0"/>
                              <w:marRight w:val="0"/>
                              <w:marTop w:val="0"/>
                              <w:marBottom w:val="0"/>
                              <w:divBdr>
                                <w:top w:val="none" w:sz="0" w:space="0" w:color="auto"/>
                                <w:left w:val="none" w:sz="0" w:space="0" w:color="auto"/>
                                <w:bottom w:val="none" w:sz="0" w:space="0" w:color="auto"/>
                                <w:right w:val="none" w:sz="0" w:space="0" w:color="auto"/>
                              </w:divBdr>
                              <w:divsChild>
                                <w:div w:id="1462309600">
                                  <w:marLeft w:val="0"/>
                                  <w:marRight w:val="0"/>
                                  <w:marTop w:val="0"/>
                                  <w:marBottom w:val="0"/>
                                  <w:divBdr>
                                    <w:top w:val="none" w:sz="0" w:space="0" w:color="auto"/>
                                    <w:left w:val="none" w:sz="0" w:space="0" w:color="auto"/>
                                    <w:bottom w:val="none" w:sz="0" w:space="0" w:color="auto"/>
                                    <w:right w:val="none" w:sz="0" w:space="0" w:color="auto"/>
                                  </w:divBdr>
                                  <w:divsChild>
                                    <w:div w:id="1901670833">
                                      <w:marLeft w:val="0"/>
                                      <w:marRight w:val="0"/>
                                      <w:marTop w:val="0"/>
                                      <w:marBottom w:val="0"/>
                                      <w:divBdr>
                                        <w:top w:val="none" w:sz="0" w:space="0" w:color="auto"/>
                                        <w:left w:val="none" w:sz="0" w:space="0" w:color="auto"/>
                                        <w:bottom w:val="none" w:sz="0" w:space="0" w:color="auto"/>
                                        <w:right w:val="none" w:sz="0" w:space="0" w:color="auto"/>
                                      </w:divBdr>
                                      <w:divsChild>
                                        <w:div w:id="14100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263116">
                                  <w:marLeft w:val="0"/>
                                  <w:marRight w:val="0"/>
                                  <w:marTop w:val="0"/>
                                  <w:marBottom w:val="0"/>
                                  <w:divBdr>
                                    <w:top w:val="none" w:sz="0" w:space="0" w:color="auto"/>
                                    <w:left w:val="none" w:sz="0" w:space="0" w:color="auto"/>
                                    <w:bottom w:val="none" w:sz="0" w:space="0" w:color="auto"/>
                                    <w:right w:val="none" w:sz="0" w:space="0" w:color="auto"/>
                                  </w:divBdr>
                                  <w:divsChild>
                                    <w:div w:id="1447775887">
                                      <w:marLeft w:val="0"/>
                                      <w:marRight w:val="0"/>
                                      <w:marTop w:val="0"/>
                                      <w:marBottom w:val="0"/>
                                      <w:divBdr>
                                        <w:top w:val="none" w:sz="0" w:space="0" w:color="auto"/>
                                        <w:left w:val="none" w:sz="0" w:space="0" w:color="auto"/>
                                        <w:bottom w:val="none" w:sz="0" w:space="0" w:color="auto"/>
                                        <w:right w:val="none" w:sz="0" w:space="0" w:color="auto"/>
                                      </w:divBdr>
                                      <w:divsChild>
                                        <w:div w:id="1683436887">
                                          <w:marLeft w:val="0"/>
                                          <w:marRight w:val="0"/>
                                          <w:marTop w:val="0"/>
                                          <w:marBottom w:val="0"/>
                                          <w:divBdr>
                                            <w:top w:val="none" w:sz="0" w:space="0" w:color="auto"/>
                                            <w:left w:val="none" w:sz="0" w:space="0" w:color="auto"/>
                                            <w:bottom w:val="none" w:sz="0" w:space="0" w:color="auto"/>
                                            <w:right w:val="none" w:sz="0" w:space="0" w:color="auto"/>
                                          </w:divBdr>
                                          <w:divsChild>
                                            <w:div w:id="1360087208">
                                              <w:marLeft w:val="0"/>
                                              <w:marRight w:val="0"/>
                                              <w:marTop w:val="0"/>
                                              <w:marBottom w:val="0"/>
                                              <w:divBdr>
                                                <w:top w:val="none" w:sz="0" w:space="0" w:color="auto"/>
                                                <w:left w:val="none" w:sz="0" w:space="0" w:color="auto"/>
                                                <w:bottom w:val="none" w:sz="0" w:space="0" w:color="auto"/>
                                                <w:right w:val="none" w:sz="0" w:space="0" w:color="auto"/>
                                              </w:divBdr>
                                              <w:divsChild>
                                                <w:div w:id="760839032">
                                                  <w:marLeft w:val="0"/>
                                                  <w:marRight w:val="0"/>
                                                  <w:marTop w:val="0"/>
                                                  <w:marBottom w:val="0"/>
                                                  <w:divBdr>
                                                    <w:top w:val="none" w:sz="0" w:space="0" w:color="auto"/>
                                                    <w:left w:val="none" w:sz="0" w:space="0" w:color="auto"/>
                                                    <w:bottom w:val="none" w:sz="0" w:space="0" w:color="auto"/>
                                                    <w:right w:val="none" w:sz="0" w:space="0" w:color="auto"/>
                                                  </w:divBdr>
                                                  <w:divsChild>
                                                    <w:div w:id="2074035726">
                                                      <w:marLeft w:val="0"/>
                                                      <w:marRight w:val="0"/>
                                                      <w:marTop w:val="0"/>
                                                      <w:marBottom w:val="0"/>
                                                      <w:divBdr>
                                                        <w:top w:val="none" w:sz="0" w:space="0" w:color="auto"/>
                                                        <w:left w:val="none" w:sz="0" w:space="0" w:color="auto"/>
                                                        <w:bottom w:val="none" w:sz="0" w:space="0" w:color="auto"/>
                                                        <w:right w:val="none" w:sz="0" w:space="0" w:color="auto"/>
                                                      </w:divBdr>
                                                      <w:divsChild>
                                                        <w:div w:id="643311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3312132">
                              <w:marLeft w:val="0"/>
                              <w:marRight w:val="0"/>
                              <w:marTop w:val="0"/>
                              <w:marBottom w:val="0"/>
                              <w:divBdr>
                                <w:top w:val="none" w:sz="0" w:space="0" w:color="auto"/>
                                <w:left w:val="none" w:sz="0" w:space="0" w:color="auto"/>
                                <w:bottom w:val="none" w:sz="0" w:space="0" w:color="auto"/>
                                <w:right w:val="none" w:sz="0" w:space="0" w:color="auto"/>
                              </w:divBdr>
                              <w:divsChild>
                                <w:div w:id="1620914758">
                                  <w:marLeft w:val="0"/>
                                  <w:marRight w:val="0"/>
                                  <w:marTop w:val="0"/>
                                  <w:marBottom w:val="0"/>
                                  <w:divBdr>
                                    <w:top w:val="none" w:sz="0" w:space="0" w:color="auto"/>
                                    <w:left w:val="none" w:sz="0" w:space="0" w:color="auto"/>
                                    <w:bottom w:val="none" w:sz="0" w:space="0" w:color="auto"/>
                                    <w:right w:val="none" w:sz="0" w:space="0" w:color="auto"/>
                                  </w:divBdr>
                                  <w:divsChild>
                                    <w:div w:id="1267884595">
                                      <w:marLeft w:val="0"/>
                                      <w:marRight w:val="0"/>
                                      <w:marTop w:val="0"/>
                                      <w:marBottom w:val="0"/>
                                      <w:divBdr>
                                        <w:top w:val="none" w:sz="0" w:space="0" w:color="auto"/>
                                        <w:left w:val="none" w:sz="0" w:space="0" w:color="auto"/>
                                        <w:bottom w:val="none" w:sz="0" w:space="0" w:color="auto"/>
                                        <w:right w:val="none" w:sz="0" w:space="0" w:color="auto"/>
                                      </w:divBdr>
                                      <w:divsChild>
                                        <w:div w:id="444229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329700">
                                  <w:marLeft w:val="0"/>
                                  <w:marRight w:val="0"/>
                                  <w:marTop w:val="0"/>
                                  <w:marBottom w:val="0"/>
                                  <w:divBdr>
                                    <w:top w:val="none" w:sz="0" w:space="0" w:color="auto"/>
                                    <w:left w:val="none" w:sz="0" w:space="0" w:color="auto"/>
                                    <w:bottom w:val="none" w:sz="0" w:space="0" w:color="auto"/>
                                    <w:right w:val="none" w:sz="0" w:space="0" w:color="auto"/>
                                  </w:divBdr>
                                  <w:divsChild>
                                    <w:div w:id="303854785">
                                      <w:marLeft w:val="0"/>
                                      <w:marRight w:val="0"/>
                                      <w:marTop w:val="0"/>
                                      <w:marBottom w:val="0"/>
                                      <w:divBdr>
                                        <w:top w:val="none" w:sz="0" w:space="0" w:color="auto"/>
                                        <w:left w:val="none" w:sz="0" w:space="0" w:color="auto"/>
                                        <w:bottom w:val="none" w:sz="0" w:space="0" w:color="auto"/>
                                        <w:right w:val="none" w:sz="0" w:space="0" w:color="auto"/>
                                      </w:divBdr>
                                      <w:divsChild>
                                        <w:div w:id="482699312">
                                          <w:marLeft w:val="0"/>
                                          <w:marRight w:val="0"/>
                                          <w:marTop w:val="0"/>
                                          <w:marBottom w:val="0"/>
                                          <w:divBdr>
                                            <w:top w:val="none" w:sz="0" w:space="0" w:color="auto"/>
                                            <w:left w:val="none" w:sz="0" w:space="0" w:color="auto"/>
                                            <w:bottom w:val="none" w:sz="0" w:space="0" w:color="auto"/>
                                            <w:right w:val="none" w:sz="0" w:space="0" w:color="auto"/>
                                          </w:divBdr>
                                          <w:divsChild>
                                            <w:div w:id="470102297">
                                              <w:marLeft w:val="0"/>
                                              <w:marRight w:val="0"/>
                                              <w:marTop w:val="0"/>
                                              <w:marBottom w:val="0"/>
                                              <w:divBdr>
                                                <w:top w:val="none" w:sz="0" w:space="0" w:color="auto"/>
                                                <w:left w:val="none" w:sz="0" w:space="0" w:color="auto"/>
                                                <w:bottom w:val="none" w:sz="0" w:space="0" w:color="auto"/>
                                                <w:right w:val="none" w:sz="0" w:space="0" w:color="auto"/>
                                              </w:divBdr>
                                              <w:divsChild>
                                                <w:div w:id="137193110">
                                                  <w:marLeft w:val="0"/>
                                                  <w:marRight w:val="0"/>
                                                  <w:marTop w:val="0"/>
                                                  <w:marBottom w:val="0"/>
                                                  <w:divBdr>
                                                    <w:top w:val="none" w:sz="0" w:space="0" w:color="auto"/>
                                                    <w:left w:val="none" w:sz="0" w:space="0" w:color="auto"/>
                                                    <w:bottom w:val="none" w:sz="0" w:space="0" w:color="auto"/>
                                                    <w:right w:val="none" w:sz="0" w:space="0" w:color="auto"/>
                                                  </w:divBdr>
                                                  <w:divsChild>
                                                    <w:div w:id="1903826532">
                                                      <w:marLeft w:val="0"/>
                                                      <w:marRight w:val="0"/>
                                                      <w:marTop w:val="0"/>
                                                      <w:marBottom w:val="0"/>
                                                      <w:divBdr>
                                                        <w:top w:val="none" w:sz="0" w:space="0" w:color="auto"/>
                                                        <w:left w:val="none" w:sz="0" w:space="0" w:color="auto"/>
                                                        <w:bottom w:val="none" w:sz="0" w:space="0" w:color="auto"/>
                                                        <w:right w:val="none" w:sz="0" w:space="0" w:color="auto"/>
                                                      </w:divBdr>
                                                      <w:divsChild>
                                                        <w:div w:id="90768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8357991">
                              <w:marLeft w:val="0"/>
                              <w:marRight w:val="0"/>
                              <w:marTop w:val="0"/>
                              <w:marBottom w:val="0"/>
                              <w:divBdr>
                                <w:top w:val="none" w:sz="0" w:space="0" w:color="auto"/>
                                <w:left w:val="none" w:sz="0" w:space="0" w:color="auto"/>
                                <w:bottom w:val="none" w:sz="0" w:space="0" w:color="auto"/>
                                <w:right w:val="none" w:sz="0" w:space="0" w:color="auto"/>
                              </w:divBdr>
                              <w:divsChild>
                                <w:div w:id="175779497">
                                  <w:marLeft w:val="0"/>
                                  <w:marRight w:val="0"/>
                                  <w:marTop w:val="0"/>
                                  <w:marBottom w:val="0"/>
                                  <w:divBdr>
                                    <w:top w:val="none" w:sz="0" w:space="0" w:color="auto"/>
                                    <w:left w:val="none" w:sz="0" w:space="0" w:color="auto"/>
                                    <w:bottom w:val="none" w:sz="0" w:space="0" w:color="auto"/>
                                    <w:right w:val="none" w:sz="0" w:space="0" w:color="auto"/>
                                  </w:divBdr>
                                  <w:divsChild>
                                    <w:div w:id="2083603191">
                                      <w:marLeft w:val="0"/>
                                      <w:marRight w:val="0"/>
                                      <w:marTop w:val="0"/>
                                      <w:marBottom w:val="0"/>
                                      <w:divBdr>
                                        <w:top w:val="none" w:sz="0" w:space="0" w:color="auto"/>
                                        <w:left w:val="none" w:sz="0" w:space="0" w:color="auto"/>
                                        <w:bottom w:val="none" w:sz="0" w:space="0" w:color="auto"/>
                                        <w:right w:val="none" w:sz="0" w:space="0" w:color="auto"/>
                                      </w:divBdr>
                                      <w:divsChild>
                                        <w:div w:id="149857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437925">
                                  <w:marLeft w:val="0"/>
                                  <w:marRight w:val="0"/>
                                  <w:marTop w:val="0"/>
                                  <w:marBottom w:val="0"/>
                                  <w:divBdr>
                                    <w:top w:val="none" w:sz="0" w:space="0" w:color="auto"/>
                                    <w:left w:val="none" w:sz="0" w:space="0" w:color="auto"/>
                                    <w:bottom w:val="none" w:sz="0" w:space="0" w:color="auto"/>
                                    <w:right w:val="none" w:sz="0" w:space="0" w:color="auto"/>
                                  </w:divBdr>
                                  <w:divsChild>
                                    <w:div w:id="1661498491">
                                      <w:marLeft w:val="0"/>
                                      <w:marRight w:val="0"/>
                                      <w:marTop w:val="0"/>
                                      <w:marBottom w:val="0"/>
                                      <w:divBdr>
                                        <w:top w:val="none" w:sz="0" w:space="0" w:color="auto"/>
                                        <w:left w:val="none" w:sz="0" w:space="0" w:color="auto"/>
                                        <w:bottom w:val="none" w:sz="0" w:space="0" w:color="auto"/>
                                        <w:right w:val="none" w:sz="0" w:space="0" w:color="auto"/>
                                      </w:divBdr>
                                      <w:divsChild>
                                        <w:div w:id="2126800966">
                                          <w:marLeft w:val="0"/>
                                          <w:marRight w:val="0"/>
                                          <w:marTop w:val="0"/>
                                          <w:marBottom w:val="0"/>
                                          <w:divBdr>
                                            <w:top w:val="none" w:sz="0" w:space="0" w:color="auto"/>
                                            <w:left w:val="none" w:sz="0" w:space="0" w:color="auto"/>
                                            <w:bottom w:val="none" w:sz="0" w:space="0" w:color="auto"/>
                                            <w:right w:val="none" w:sz="0" w:space="0" w:color="auto"/>
                                          </w:divBdr>
                                          <w:divsChild>
                                            <w:div w:id="208154404">
                                              <w:marLeft w:val="0"/>
                                              <w:marRight w:val="0"/>
                                              <w:marTop w:val="0"/>
                                              <w:marBottom w:val="0"/>
                                              <w:divBdr>
                                                <w:top w:val="none" w:sz="0" w:space="0" w:color="auto"/>
                                                <w:left w:val="none" w:sz="0" w:space="0" w:color="auto"/>
                                                <w:bottom w:val="none" w:sz="0" w:space="0" w:color="auto"/>
                                                <w:right w:val="none" w:sz="0" w:space="0" w:color="auto"/>
                                              </w:divBdr>
                                              <w:divsChild>
                                                <w:div w:id="2132279390">
                                                  <w:marLeft w:val="0"/>
                                                  <w:marRight w:val="0"/>
                                                  <w:marTop w:val="0"/>
                                                  <w:marBottom w:val="0"/>
                                                  <w:divBdr>
                                                    <w:top w:val="none" w:sz="0" w:space="0" w:color="auto"/>
                                                    <w:left w:val="none" w:sz="0" w:space="0" w:color="auto"/>
                                                    <w:bottom w:val="none" w:sz="0" w:space="0" w:color="auto"/>
                                                    <w:right w:val="none" w:sz="0" w:space="0" w:color="auto"/>
                                                  </w:divBdr>
                                                  <w:divsChild>
                                                    <w:div w:id="1030765712">
                                                      <w:marLeft w:val="0"/>
                                                      <w:marRight w:val="0"/>
                                                      <w:marTop w:val="0"/>
                                                      <w:marBottom w:val="0"/>
                                                      <w:divBdr>
                                                        <w:top w:val="none" w:sz="0" w:space="0" w:color="auto"/>
                                                        <w:left w:val="none" w:sz="0" w:space="0" w:color="auto"/>
                                                        <w:bottom w:val="none" w:sz="0" w:space="0" w:color="auto"/>
                                                        <w:right w:val="none" w:sz="0" w:space="0" w:color="auto"/>
                                                      </w:divBdr>
                                                      <w:divsChild>
                                                        <w:div w:id="562523966">
                                                          <w:marLeft w:val="0"/>
                                                          <w:marRight w:val="0"/>
                                                          <w:marTop w:val="0"/>
                                                          <w:marBottom w:val="0"/>
                                                          <w:divBdr>
                                                            <w:top w:val="none" w:sz="0" w:space="0" w:color="auto"/>
                                                            <w:left w:val="none" w:sz="0" w:space="0" w:color="auto"/>
                                                            <w:bottom w:val="none" w:sz="0" w:space="0" w:color="auto"/>
                                                            <w:right w:val="none" w:sz="0" w:space="0" w:color="auto"/>
                                                          </w:divBdr>
                                                          <w:divsChild>
                                                            <w:div w:id="340622785">
                                                              <w:marLeft w:val="0"/>
                                                              <w:marRight w:val="0"/>
                                                              <w:marTop w:val="0"/>
                                                              <w:marBottom w:val="0"/>
                                                              <w:divBdr>
                                                                <w:top w:val="none" w:sz="0" w:space="0" w:color="auto"/>
                                                                <w:left w:val="none" w:sz="0" w:space="0" w:color="auto"/>
                                                                <w:bottom w:val="none" w:sz="0" w:space="0" w:color="auto"/>
                                                                <w:right w:val="none" w:sz="0" w:space="0" w:color="auto"/>
                                                              </w:divBdr>
                                                              <w:divsChild>
                                                                <w:div w:id="514930275">
                                                                  <w:marLeft w:val="0"/>
                                                                  <w:marRight w:val="0"/>
                                                                  <w:marTop w:val="0"/>
                                                                  <w:marBottom w:val="0"/>
                                                                  <w:divBdr>
                                                                    <w:top w:val="none" w:sz="0" w:space="0" w:color="auto"/>
                                                                    <w:left w:val="none" w:sz="0" w:space="0" w:color="auto"/>
                                                                    <w:bottom w:val="none" w:sz="0" w:space="0" w:color="auto"/>
                                                                    <w:right w:val="none" w:sz="0" w:space="0" w:color="auto"/>
                                                                  </w:divBdr>
                                                                </w:div>
                                                              </w:divsChild>
                                                            </w:div>
                                                            <w:div w:id="2005744349">
                                                              <w:marLeft w:val="0"/>
                                                              <w:marRight w:val="0"/>
                                                              <w:marTop w:val="0"/>
                                                              <w:marBottom w:val="0"/>
                                                              <w:divBdr>
                                                                <w:top w:val="none" w:sz="0" w:space="0" w:color="auto"/>
                                                                <w:left w:val="none" w:sz="0" w:space="0" w:color="auto"/>
                                                                <w:bottom w:val="none" w:sz="0" w:space="0" w:color="auto"/>
                                                                <w:right w:val="none" w:sz="0" w:space="0" w:color="auto"/>
                                                              </w:divBdr>
                                                              <w:divsChild>
                                                                <w:div w:id="2144617306">
                                                                  <w:marLeft w:val="0"/>
                                                                  <w:marRight w:val="0"/>
                                                                  <w:marTop w:val="0"/>
                                                                  <w:marBottom w:val="0"/>
                                                                  <w:divBdr>
                                                                    <w:top w:val="none" w:sz="0" w:space="0" w:color="auto"/>
                                                                    <w:left w:val="none" w:sz="0" w:space="0" w:color="auto"/>
                                                                    <w:bottom w:val="none" w:sz="0" w:space="0" w:color="auto"/>
                                                                    <w:right w:val="none" w:sz="0" w:space="0" w:color="auto"/>
                                                                  </w:divBdr>
                                                                </w:div>
                                                              </w:divsChild>
                                                            </w:div>
                                                            <w:div w:id="1870413628">
                                                              <w:marLeft w:val="0"/>
                                                              <w:marRight w:val="0"/>
                                                              <w:marTop w:val="0"/>
                                                              <w:marBottom w:val="0"/>
                                                              <w:divBdr>
                                                                <w:top w:val="none" w:sz="0" w:space="0" w:color="auto"/>
                                                                <w:left w:val="none" w:sz="0" w:space="0" w:color="auto"/>
                                                                <w:bottom w:val="none" w:sz="0" w:space="0" w:color="auto"/>
                                                                <w:right w:val="none" w:sz="0" w:space="0" w:color="auto"/>
                                                              </w:divBdr>
                                                              <w:divsChild>
                                                                <w:div w:id="1217860222">
                                                                  <w:marLeft w:val="0"/>
                                                                  <w:marRight w:val="0"/>
                                                                  <w:marTop w:val="0"/>
                                                                  <w:marBottom w:val="0"/>
                                                                  <w:divBdr>
                                                                    <w:top w:val="none" w:sz="0" w:space="0" w:color="auto"/>
                                                                    <w:left w:val="none" w:sz="0" w:space="0" w:color="auto"/>
                                                                    <w:bottom w:val="none" w:sz="0" w:space="0" w:color="auto"/>
                                                                    <w:right w:val="none" w:sz="0" w:space="0" w:color="auto"/>
                                                                  </w:divBdr>
                                                                </w:div>
                                                              </w:divsChild>
                                                            </w:div>
                                                            <w:div w:id="1308314063">
                                                              <w:marLeft w:val="0"/>
                                                              <w:marRight w:val="0"/>
                                                              <w:marTop w:val="0"/>
                                                              <w:marBottom w:val="0"/>
                                                              <w:divBdr>
                                                                <w:top w:val="none" w:sz="0" w:space="0" w:color="auto"/>
                                                                <w:left w:val="none" w:sz="0" w:space="0" w:color="auto"/>
                                                                <w:bottom w:val="none" w:sz="0" w:space="0" w:color="auto"/>
                                                                <w:right w:val="none" w:sz="0" w:space="0" w:color="auto"/>
                                                              </w:divBdr>
                                                              <w:divsChild>
                                                                <w:div w:id="2064407667">
                                                                  <w:marLeft w:val="0"/>
                                                                  <w:marRight w:val="0"/>
                                                                  <w:marTop w:val="0"/>
                                                                  <w:marBottom w:val="0"/>
                                                                  <w:divBdr>
                                                                    <w:top w:val="none" w:sz="0" w:space="0" w:color="auto"/>
                                                                    <w:left w:val="none" w:sz="0" w:space="0" w:color="auto"/>
                                                                    <w:bottom w:val="none" w:sz="0" w:space="0" w:color="auto"/>
                                                                    <w:right w:val="none" w:sz="0" w:space="0" w:color="auto"/>
                                                                  </w:divBdr>
                                                                </w:div>
                                                              </w:divsChild>
                                                            </w:div>
                                                            <w:div w:id="448162520">
                                                              <w:marLeft w:val="0"/>
                                                              <w:marRight w:val="0"/>
                                                              <w:marTop w:val="0"/>
                                                              <w:marBottom w:val="0"/>
                                                              <w:divBdr>
                                                                <w:top w:val="none" w:sz="0" w:space="0" w:color="auto"/>
                                                                <w:left w:val="none" w:sz="0" w:space="0" w:color="auto"/>
                                                                <w:bottom w:val="none" w:sz="0" w:space="0" w:color="auto"/>
                                                                <w:right w:val="none" w:sz="0" w:space="0" w:color="auto"/>
                                                              </w:divBdr>
                                                              <w:divsChild>
                                                                <w:div w:id="358748999">
                                                                  <w:marLeft w:val="0"/>
                                                                  <w:marRight w:val="0"/>
                                                                  <w:marTop w:val="0"/>
                                                                  <w:marBottom w:val="0"/>
                                                                  <w:divBdr>
                                                                    <w:top w:val="none" w:sz="0" w:space="0" w:color="auto"/>
                                                                    <w:left w:val="none" w:sz="0" w:space="0" w:color="auto"/>
                                                                    <w:bottom w:val="none" w:sz="0" w:space="0" w:color="auto"/>
                                                                    <w:right w:val="none" w:sz="0" w:space="0" w:color="auto"/>
                                                                  </w:divBdr>
                                                                </w:div>
                                                              </w:divsChild>
                                                            </w:div>
                                                            <w:div w:id="2045130633">
                                                              <w:marLeft w:val="0"/>
                                                              <w:marRight w:val="0"/>
                                                              <w:marTop w:val="0"/>
                                                              <w:marBottom w:val="0"/>
                                                              <w:divBdr>
                                                                <w:top w:val="none" w:sz="0" w:space="0" w:color="auto"/>
                                                                <w:left w:val="none" w:sz="0" w:space="0" w:color="auto"/>
                                                                <w:bottom w:val="none" w:sz="0" w:space="0" w:color="auto"/>
                                                                <w:right w:val="none" w:sz="0" w:space="0" w:color="auto"/>
                                                              </w:divBdr>
                                                              <w:divsChild>
                                                                <w:div w:id="766342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9187765">
                              <w:marLeft w:val="0"/>
                              <w:marRight w:val="0"/>
                              <w:marTop w:val="0"/>
                              <w:marBottom w:val="0"/>
                              <w:divBdr>
                                <w:top w:val="none" w:sz="0" w:space="0" w:color="auto"/>
                                <w:left w:val="none" w:sz="0" w:space="0" w:color="auto"/>
                                <w:bottom w:val="none" w:sz="0" w:space="0" w:color="auto"/>
                                <w:right w:val="none" w:sz="0" w:space="0" w:color="auto"/>
                              </w:divBdr>
                              <w:divsChild>
                                <w:div w:id="240215620">
                                  <w:marLeft w:val="0"/>
                                  <w:marRight w:val="0"/>
                                  <w:marTop w:val="0"/>
                                  <w:marBottom w:val="0"/>
                                  <w:divBdr>
                                    <w:top w:val="none" w:sz="0" w:space="0" w:color="auto"/>
                                    <w:left w:val="none" w:sz="0" w:space="0" w:color="auto"/>
                                    <w:bottom w:val="none" w:sz="0" w:space="0" w:color="auto"/>
                                    <w:right w:val="none" w:sz="0" w:space="0" w:color="auto"/>
                                  </w:divBdr>
                                  <w:divsChild>
                                    <w:div w:id="172960177">
                                      <w:marLeft w:val="0"/>
                                      <w:marRight w:val="0"/>
                                      <w:marTop w:val="0"/>
                                      <w:marBottom w:val="0"/>
                                      <w:divBdr>
                                        <w:top w:val="none" w:sz="0" w:space="0" w:color="auto"/>
                                        <w:left w:val="none" w:sz="0" w:space="0" w:color="auto"/>
                                        <w:bottom w:val="none" w:sz="0" w:space="0" w:color="auto"/>
                                        <w:right w:val="none" w:sz="0" w:space="0" w:color="auto"/>
                                      </w:divBdr>
                                      <w:divsChild>
                                        <w:div w:id="95112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883413">
                                  <w:marLeft w:val="0"/>
                                  <w:marRight w:val="0"/>
                                  <w:marTop w:val="0"/>
                                  <w:marBottom w:val="0"/>
                                  <w:divBdr>
                                    <w:top w:val="none" w:sz="0" w:space="0" w:color="auto"/>
                                    <w:left w:val="none" w:sz="0" w:space="0" w:color="auto"/>
                                    <w:bottom w:val="none" w:sz="0" w:space="0" w:color="auto"/>
                                    <w:right w:val="none" w:sz="0" w:space="0" w:color="auto"/>
                                  </w:divBdr>
                                  <w:divsChild>
                                    <w:div w:id="351690014">
                                      <w:marLeft w:val="0"/>
                                      <w:marRight w:val="0"/>
                                      <w:marTop w:val="0"/>
                                      <w:marBottom w:val="0"/>
                                      <w:divBdr>
                                        <w:top w:val="none" w:sz="0" w:space="0" w:color="auto"/>
                                        <w:left w:val="none" w:sz="0" w:space="0" w:color="auto"/>
                                        <w:bottom w:val="none" w:sz="0" w:space="0" w:color="auto"/>
                                        <w:right w:val="none" w:sz="0" w:space="0" w:color="auto"/>
                                      </w:divBdr>
                                      <w:divsChild>
                                        <w:div w:id="540677792">
                                          <w:marLeft w:val="0"/>
                                          <w:marRight w:val="0"/>
                                          <w:marTop w:val="0"/>
                                          <w:marBottom w:val="0"/>
                                          <w:divBdr>
                                            <w:top w:val="none" w:sz="0" w:space="0" w:color="auto"/>
                                            <w:left w:val="none" w:sz="0" w:space="0" w:color="auto"/>
                                            <w:bottom w:val="none" w:sz="0" w:space="0" w:color="auto"/>
                                            <w:right w:val="none" w:sz="0" w:space="0" w:color="auto"/>
                                          </w:divBdr>
                                          <w:divsChild>
                                            <w:div w:id="849955356">
                                              <w:marLeft w:val="0"/>
                                              <w:marRight w:val="0"/>
                                              <w:marTop w:val="0"/>
                                              <w:marBottom w:val="0"/>
                                              <w:divBdr>
                                                <w:top w:val="none" w:sz="0" w:space="0" w:color="auto"/>
                                                <w:left w:val="none" w:sz="0" w:space="0" w:color="auto"/>
                                                <w:bottom w:val="none" w:sz="0" w:space="0" w:color="auto"/>
                                                <w:right w:val="none" w:sz="0" w:space="0" w:color="auto"/>
                                              </w:divBdr>
                                              <w:divsChild>
                                                <w:div w:id="166599993">
                                                  <w:marLeft w:val="0"/>
                                                  <w:marRight w:val="0"/>
                                                  <w:marTop w:val="0"/>
                                                  <w:marBottom w:val="0"/>
                                                  <w:divBdr>
                                                    <w:top w:val="none" w:sz="0" w:space="0" w:color="auto"/>
                                                    <w:left w:val="none" w:sz="0" w:space="0" w:color="auto"/>
                                                    <w:bottom w:val="none" w:sz="0" w:space="0" w:color="auto"/>
                                                    <w:right w:val="none" w:sz="0" w:space="0" w:color="auto"/>
                                                  </w:divBdr>
                                                  <w:divsChild>
                                                    <w:div w:id="50736772">
                                                      <w:marLeft w:val="0"/>
                                                      <w:marRight w:val="0"/>
                                                      <w:marTop w:val="0"/>
                                                      <w:marBottom w:val="0"/>
                                                      <w:divBdr>
                                                        <w:top w:val="none" w:sz="0" w:space="0" w:color="auto"/>
                                                        <w:left w:val="none" w:sz="0" w:space="0" w:color="auto"/>
                                                        <w:bottom w:val="none" w:sz="0" w:space="0" w:color="auto"/>
                                                        <w:right w:val="none" w:sz="0" w:space="0" w:color="auto"/>
                                                      </w:divBdr>
                                                      <w:divsChild>
                                                        <w:div w:id="76245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2866009">
                              <w:marLeft w:val="0"/>
                              <w:marRight w:val="0"/>
                              <w:marTop w:val="0"/>
                              <w:marBottom w:val="0"/>
                              <w:divBdr>
                                <w:top w:val="none" w:sz="0" w:space="0" w:color="auto"/>
                                <w:left w:val="none" w:sz="0" w:space="0" w:color="auto"/>
                                <w:bottom w:val="none" w:sz="0" w:space="0" w:color="auto"/>
                                <w:right w:val="none" w:sz="0" w:space="0" w:color="auto"/>
                              </w:divBdr>
                              <w:divsChild>
                                <w:div w:id="365178928">
                                  <w:marLeft w:val="0"/>
                                  <w:marRight w:val="0"/>
                                  <w:marTop w:val="0"/>
                                  <w:marBottom w:val="0"/>
                                  <w:divBdr>
                                    <w:top w:val="none" w:sz="0" w:space="0" w:color="auto"/>
                                    <w:left w:val="none" w:sz="0" w:space="0" w:color="auto"/>
                                    <w:bottom w:val="none" w:sz="0" w:space="0" w:color="auto"/>
                                    <w:right w:val="none" w:sz="0" w:space="0" w:color="auto"/>
                                  </w:divBdr>
                                  <w:divsChild>
                                    <w:div w:id="2039547768">
                                      <w:marLeft w:val="0"/>
                                      <w:marRight w:val="0"/>
                                      <w:marTop w:val="0"/>
                                      <w:marBottom w:val="0"/>
                                      <w:divBdr>
                                        <w:top w:val="none" w:sz="0" w:space="0" w:color="auto"/>
                                        <w:left w:val="none" w:sz="0" w:space="0" w:color="auto"/>
                                        <w:bottom w:val="none" w:sz="0" w:space="0" w:color="auto"/>
                                        <w:right w:val="none" w:sz="0" w:space="0" w:color="auto"/>
                                      </w:divBdr>
                                      <w:divsChild>
                                        <w:div w:id="126846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357435">
                                  <w:marLeft w:val="0"/>
                                  <w:marRight w:val="0"/>
                                  <w:marTop w:val="0"/>
                                  <w:marBottom w:val="0"/>
                                  <w:divBdr>
                                    <w:top w:val="none" w:sz="0" w:space="0" w:color="auto"/>
                                    <w:left w:val="none" w:sz="0" w:space="0" w:color="auto"/>
                                    <w:bottom w:val="none" w:sz="0" w:space="0" w:color="auto"/>
                                    <w:right w:val="none" w:sz="0" w:space="0" w:color="auto"/>
                                  </w:divBdr>
                                  <w:divsChild>
                                    <w:div w:id="282739046">
                                      <w:marLeft w:val="0"/>
                                      <w:marRight w:val="0"/>
                                      <w:marTop w:val="0"/>
                                      <w:marBottom w:val="0"/>
                                      <w:divBdr>
                                        <w:top w:val="none" w:sz="0" w:space="0" w:color="auto"/>
                                        <w:left w:val="none" w:sz="0" w:space="0" w:color="auto"/>
                                        <w:bottom w:val="none" w:sz="0" w:space="0" w:color="auto"/>
                                        <w:right w:val="none" w:sz="0" w:space="0" w:color="auto"/>
                                      </w:divBdr>
                                      <w:divsChild>
                                        <w:div w:id="196479267">
                                          <w:marLeft w:val="0"/>
                                          <w:marRight w:val="0"/>
                                          <w:marTop w:val="0"/>
                                          <w:marBottom w:val="0"/>
                                          <w:divBdr>
                                            <w:top w:val="none" w:sz="0" w:space="0" w:color="auto"/>
                                            <w:left w:val="none" w:sz="0" w:space="0" w:color="auto"/>
                                            <w:bottom w:val="none" w:sz="0" w:space="0" w:color="auto"/>
                                            <w:right w:val="none" w:sz="0" w:space="0" w:color="auto"/>
                                          </w:divBdr>
                                          <w:divsChild>
                                            <w:div w:id="1922519750">
                                              <w:marLeft w:val="0"/>
                                              <w:marRight w:val="0"/>
                                              <w:marTop w:val="0"/>
                                              <w:marBottom w:val="0"/>
                                              <w:divBdr>
                                                <w:top w:val="none" w:sz="0" w:space="0" w:color="auto"/>
                                                <w:left w:val="none" w:sz="0" w:space="0" w:color="auto"/>
                                                <w:bottom w:val="none" w:sz="0" w:space="0" w:color="auto"/>
                                                <w:right w:val="none" w:sz="0" w:space="0" w:color="auto"/>
                                              </w:divBdr>
                                              <w:divsChild>
                                                <w:div w:id="51927543">
                                                  <w:marLeft w:val="0"/>
                                                  <w:marRight w:val="0"/>
                                                  <w:marTop w:val="0"/>
                                                  <w:marBottom w:val="0"/>
                                                  <w:divBdr>
                                                    <w:top w:val="none" w:sz="0" w:space="0" w:color="auto"/>
                                                    <w:left w:val="none" w:sz="0" w:space="0" w:color="auto"/>
                                                    <w:bottom w:val="none" w:sz="0" w:space="0" w:color="auto"/>
                                                    <w:right w:val="none" w:sz="0" w:space="0" w:color="auto"/>
                                                  </w:divBdr>
                                                  <w:divsChild>
                                                    <w:div w:id="1617060147">
                                                      <w:marLeft w:val="0"/>
                                                      <w:marRight w:val="0"/>
                                                      <w:marTop w:val="0"/>
                                                      <w:marBottom w:val="0"/>
                                                      <w:divBdr>
                                                        <w:top w:val="none" w:sz="0" w:space="0" w:color="auto"/>
                                                        <w:left w:val="none" w:sz="0" w:space="0" w:color="auto"/>
                                                        <w:bottom w:val="none" w:sz="0" w:space="0" w:color="auto"/>
                                                        <w:right w:val="none" w:sz="0" w:space="0" w:color="auto"/>
                                                      </w:divBdr>
                                                      <w:divsChild>
                                                        <w:div w:id="153224261">
                                                          <w:marLeft w:val="0"/>
                                                          <w:marRight w:val="0"/>
                                                          <w:marTop w:val="0"/>
                                                          <w:marBottom w:val="0"/>
                                                          <w:divBdr>
                                                            <w:top w:val="none" w:sz="0" w:space="0" w:color="auto"/>
                                                            <w:left w:val="none" w:sz="0" w:space="0" w:color="auto"/>
                                                            <w:bottom w:val="none" w:sz="0" w:space="0" w:color="auto"/>
                                                            <w:right w:val="none" w:sz="0" w:space="0" w:color="auto"/>
                                                          </w:divBdr>
                                                          <w:divsChild>
                                                            <w:div w:id="449320591">
                                                              <w:marLeft w:val="0"/>
                                                              <w:marRight w:val="0"/>
                                                              <w:marTop w:val="0"/>
                                                              <w:marBottom w:val="0"/>
                                                              <w:divBdr>
                                                                <w:top w:val="none" w:sz="0" w:space="0" w:color="auto"/>
                                                                <w:left w:val="none" w:sz="0" w:space="0" w:color="auto"/>
                                                                <w:bottom w:val="none" w:sz="0" w:space="0" w:color="auto"/>
                                                                <w:right w:val="none" w:sz="0" w:space="0" w:color="auto"/>
                                                              </w:divBdr>
                                                              <w:divsChild>
                                                                <w:div w:id="963655538">
                                                                  <w:marLeft w:val="0"/>
                                                                  <w:marRight w:val="0"/>
                                                                  <w:marTop w:val="0"/>
                                                                  <w:marBottom w:val="0"/>
                                                                  <w:divBdr>
                                                                    <w:top w:val="none" w:sz="0" w:space="0" w:color="auto"/>
                                                                    <w:left w:val="none" w:sz="0" w:space="0" w:color="auto"/>
                                                                    <w:bottom w:val="none" w:sz="0" w:space="0" w:color="auto"/>
                                                                    <w:right w:val="none" w:sz="0" w:space="0" w:color="auto"/>
                                                                  </w:divBdr>
                                                                </w:div>
                                                              </w:divsChild>
                                                            </w:div>
                                                            <w:div w:id="830407536">
                                                              <w:marLeft w:val="0"/>
                                                              <w:marRight w:val="0"/>
                                                              <w:marTop w:val="0"/>
                                                              <w:marBottom w:val="0"/>
                                                              <w:divBdr>
                                                                <w:top w:val="none" w:sz="0" w:space="0" w:color="auto"/>
                                                                <w:left w:val="none" w:sz="0" w:space="0" w:color="auto"/>
                                                                <w:bottom w:val="none" w:sz="0" w:space="0" w:color="auto"/>
                                                                <w:right w:val="none" w:sz="0" w:space="0" w:color="auto"/>
                                                              </w:divBdr>
                                                              <w:divsChild>
                                                                <w:div w:id="8458239">
                                                                  <w:marLeft w:val="0"/>
                                                                  <w:marRight w:val="0"/>
                                                                  <w:marTop w:val="0"/>
                                                                  <w:marBottom w:val="0"/>
                                                                  <w:divBdr>
                                                                    <w:top w:val="none" w:sz="0" w:space="0" w:color="auto"/>
                                                                    <w:left w:val="none" w:sz="0" w:space="0" w:color="auto"/>
                                                                    <w:bottom w:val="none" w:sz="0" w:space="0" w:color="auto"/>
                                                                    <w:right w:val="none" w:sz="0" w:space="0" w:color="auto"/>
                                                                  </w:divBdr>
                                                                </w:div>
                                                              </w:divsChild>
                                                            </w:div>
                                                            <w:div w:id="154272993">
                                                              <w:marLeft w:val="0"/>
                                                              <w:marRight w:val="0"/>
                                                              <w:marTop w:val="0"/>
                                                              <w:marBottom w:val="0"/>
                                                              <w:divBdr>
                                                                <w:top w:val="none" w:sz="0" w:space="0" w:color="auto"/>
                                                                <w:left w:val="none" w:sz="0" w:space="0" w:color="auto"/>
                                                                <w:bottom w:val="none" w:sz="0" w:space="0" w:color="auto"/>
                                                                <w:right w:val="none" w:sz="0" w:space="0" w:color="auto"/>
                                                              </w:divBdr>
                                                              <w:divsChild>
                                                                <w:div w:id="1645164014">
                                                                  <w:marLeft w:val="0"/>
                                                                  <w:marRight w:val="0"/>
                                                                  <w:marTop w:val="0"/>
                                                                  <w:marBottom w:val="0"/>
                                                                  <w:divBdr>
                                                                    <w:top w:val="none" w:sz="0" w:space="0" w:color="auto"/>
                                                                    <w:left w:val="none" w:sz="0" w:space="0" w:color="auto"/>
                                                                    <w:bottom w:val="none" w:sz="0" w:space="0" w:color="auto"/>
                                                                    <w:right w:val="none" w:sz="0" w:space="0" w:color="auto"/>
                                                                  </w:divBdr>
                                                                </w:div>
                                                              </w:divsChild>
                                                            </w:div>
                                                            <w:div w:id="1926643980">
                                                              <w:marLeft w:val="0"/>
                                                              <w:marRight w:val="0"/>
                                                              <w:marTop w:val="0"/>
                                                              <w:marBottom w:val="0"/>
                                                              <w:divBdr>
                                                                <w:top w:val="none" w:sz="0" w:space="0" w:color="auto"/>
                                                                <w:left w:val="none" w:sz="0" w:space="0" w:color="auto"/>
                                                                <w:bottom w:val="none" w:sz="0" w:space="0" w:color="auto"/>
                                                                <w:right w:val="none" w:sz="0" w:space="0" w:color="auto"/>
                                                              </w:divBdr>
                                                              <w:divsChild>
                                                                <w:div w:id="85912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7143869">
                              <w:marLeft w:val="0"/>
                              <w:marRight w:val="0"/>
                              <w:marTop w:val="0"/>
                              <w:marBottom w:val="0"/>
                              <w:divBdr>
                                <w:top w:val="none" w:sz="0" w:space="0" w:color="auto"/>
                                <w:left w:val="none" w:sz="0" w:space="0" w:color="auto"/>
                                <w:bottom w:val="none" w:sz="0" w:space="0" w:color="auto"/>
                                <w:right w:val="none" w:sz="0" w:space="0" w:color="auto"/>
                              </w:divBdr>
                              <w:divsChild>
                                <w:div w:id="1441681929">
                                  <w:marLeft w:val="0"/>
                                  <w:marRight w:val="0"/>
                                  <w:marTop w:val="0"/>
                                  <w:marBottom w:val="0"/>
                                  <w:divBdr>
                                    <w:top w:val="none" w:sz="0" w:space="0" w:color="auto"/>
                                    <w:left w:val="none" w:sz="0" w:space="0" w:color="auto"/>
                                    <w:bottom w:val="none" w:sz="0" w:space="0" w:color="auto"/>
                                    <w:right w:val="none" w:sz="0" w:space="0" w:color="auto"/>
                                  </w:divBdr>
                                  <w:divsChild>
                                    <w:div w:id="580411237">
                                      <w:marLeft w:val="0"/>
                                      <w:marRight w:val="0"/>
                                      <w:marTop w:val="0"/>
                                      <w:marBottom w:val="0"/>
                                      <w:divBdr>
                                        <w:top w:val="none" w:sz="0" w:space="0" w:color="auto"/>
                                        <w:left w:val="none" w:sz="0" w:space="0" w:color="auto"/>
                                        <w:bottom w:val="none" w:sz="0" w:space="0" w:color="auto"/>
                                        <w:right w:val="none" w:sz="0" w:space="0" w:color="auto"/>
                                      </w:divBdr>
                                      <w:divsChild>
                                        <w:div w:id="593831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313231">
                                  <w:marLeft w:val="0"/>
                                  <w:marRight w:val="0"/>
                                  <w:marTop w:val="0"/>
                                  <w:marBottom w:val="0"/>
                                  <w:divBdr>
                                    <w:top w:val="none" w:sz="0" w:space="0" w:color="auto"/>
                                    <w:left w:val="none" w:sz="0" w:space="0" w:color="auto"/>
                                    <w:bottom w:val="none" w:sz="0" w:space="0" w:color="auto"/>
                                    <w:right w:val="none" w:sz="0" w:space="0" w:color="auto"/>
                                  </w:divBdr>
                                  <w:divsChild>
                                    <w:div w:id="2143031966">
                                      <w:marLeft w:val="0"/>
                                      <w:marRight w:val="0"/>
                                      <w:marTop w:val="0"/>
                                      <w:marBottom w:val="0"/>
                                      <w:divBdr>
                                        <w:top w:val="none" w:sz="0" w:space="0" w:color="auto"/>
                                        <w:left w:val="none" w:sz="0" w:space="0" w:color="auto"/>
                                        <w:bottom w:val="none" w:sz="0" w:space="0" w:color="auto"/>
                                        <w:right w:val="none" w:sz="0" w:space="0" w:color="auto"/>
                                      </w:divBdr>
                                      <w:divsChild>
                                        <w:div w:id="1259827078">
                                          <w:marLeft w:val="0"/>
                                          <w:marRight w:val="0"/>
                                          <w:marTop w:val="0"/>
                                          <w:marBottom w:val="0"/>
                                          <w:divBdr>
                                            <w:top w:val="none" w:sz="0" w:space="0" w:color="auto"/>
                                            <w:left w:val="none" w:sz="0" w:space="0" w:color="auto"/>
                                            <w:bottom w:val="none" w:sz="0" w:space="0" w:color="auto"/>
                                            <w:right w:val="none" w:sz="0" w:space="0" w:color="auto"/>
                                          </w:divBdr>
                                          <w:divsChild>
                                            <w:div w:id="1896313969">
                                              <w:marLeft w:val="0"/>
                                              <w:marRight w:val="0"/>
                                              <w:marTop w:val="0"/>
                                              <w:marBottom w:val="0"/>
                                              <w:divBdr>
                                                <w:top w:val="none" w:sz="0" w:space="0" w:color="auto"/>
                                                <w:left w:val="none" w:sz="0" w:space="0" w:color="auto"/>
                                                <w:bottom w:val="none" w:sz="0" w:space="0" w:color="auto"/>
                                                <w:right w:val="none" w:sz="0" w:space="0" w:color="auto"/>
                                              </w:divBdr>
                                              <w:divsChild>
                                                <w:div w:id="906264521">
                                                  <w:marLeft w:val="0"/>
                                                  <w:marRight w:val="0"/>
                                                  <w:marTop w:val="0"/>
                                                  <w:marBottom w:val="0"/>
                                                  <w:divBdr>
                                                    <w:top w:val="none" w:sz="0" w:space="0" w:color="auto"/>
                                                    <w:left w:val="none" w:sz="0" w:space="0" w:color="auto"/>
                                                    <w:bottom w:val="none" w:sz="0" w:space="0" w:color="auto"/>
                                                    <w:right w:val="none" w:sz="0" w:space="0" w:color="auto"/>
                                                  </w:divBdr>
                                                  <w:divsChild>
                                                    <w:div w:id="107548351">
                                                      <w:marLeft w:val="0"/>
                                                      <w:marRight w:val="0"/>
                                                      <w:marTop w:val="0"/>
                                                      <w:marBottom w:val="0"/>
                                                      <w:divBdr>
                                                        <w:top w:val="none" w:sz="0" w:space="0" w:color="auto"/>
                                                        <w:left w:val="none" w:sz="0" w:space="0" w:color="auto"/>
                                                        <w:bottom w:val="none" w:sz="0" w:space="0" w:color="auto"/>
                                                        <w:right w:val="none" w:sz="0" w:space="0" w:color="auto"/>
                                                      </w:divBdr>
                                                      <w:divsChild>
                                                        <w:div w:id="401148819">
                                                          <w:marLeft w:val="0"/>
                                                          <w:marRight w:val="0"/>
                                                          <w:marTop w:val="0"/>
                                                          <w:marBottom w:val="0"/>
                                                          <w:divBdr>
                                                            <w:top w:val="none" w:sz="0" w:space="0" w:color="auto"/>
                                                            <w:left w:val="none" w:sz="0" w:space="0" w:color="auto"/>
                                                            <w:bottom w:val="none" w:sz="0" w:space="0" w:color="auto"/>
                                                            <w:right w:val="none" w:sz="0" w:space="0" w:color="auto"/>
                                                          </w:divBdr>
                                                          <w:divsChild>
                                                            <w:div w:id="855311290">
                                                              <w:marLeft w:val="0"/>
                                                              <w:marRight w:val="0"/>
                                                              <w:marTop w:val="0"/>
                                                              <w:marBottom w:val="0"/>
                                                              <w:divBdr>
                                                                <w:top w:val="none" w:sz="0" w:space="0" w:color="auto"/>
                                                                <w:left w:val="none" w:sz="0" w:space="0" w:color="auto"/>
                                                                <w:bottom w:val="none" w:sz="0" w:space="0" w:color="auto"/>
                                                                <w:right w:val="none" w:sz="0" w:space="0" w:color="auto"/>
                                                              </w:divBdr>
                                                              <w:divsChild>
                                                                <w:div w:id="1435588949">
                                                                  <w:marLeft w:val="0"/>
                                                                  <w:marRight w:val="0"/>
                                                                  <w:marTop w:val="0"/>
                                                                  <w:marBottom w:val="0"/>
                                                                  <w:divBdr>
                                                                    <w:top w:val="none" w:sz="0" w:space="0" w:color="auto"/>
                                                                    <w:left w:val="none" w:sz="0" w:space="0" w:color="auto"/>
                                                                    <w:bottom w:val="none" w:sz="0" w:space="0" w:color="auto"/>
                                                                    <w:right w:val="none" w:sz="0" w:space="0" w:color="auto"/>
                                                                  </w:divBdr>
                                                                </w:div>
                                                              </w:divsChild>
                                                            </w:div>
                                                            <w:div w:id="1975138027">
                                                              <w:marLeft w:val="0"/>
                                                              <w:marRight w:val="0"/>
                                                              <w:marTop w:val="0"/>
                                                              <w:marBottom w:val="0"/>
                                                              <w:divBdr>
                                                                <w:top w:val="none" w:sz="0" w:space="0" w:color="auto"/>
                                                                <w:left w:val="none" w:sz="0" w:space="0" w:color="auto"/>
                                                                <w:bottom w:val="none" w:sz="0" w:space="0" w:color="auto"/>
                                                                <w:right w:val="none" w:sz="0" w:space="0" w:color="auto"/>
                                                              </w:divBdr>
                                                              <w:divsChild>
                                                                <w:div w:id="160044190">
                                                                  <w:marLeft w:val="0"/>
                                                                  <w:marRight w:val="0"/>
                                                                  <w:marTop w:val="0"/>
                                                                  <w:marBottom w:val="0"/>
                                                                  <w:divBdr>
                                                                    <w:top w:val="none" w:sz="0" w:space="0" w:color="auto"/>
                                                                    <w:left w:val="none" w:sz="0" w:space="0" w:color="auto"/>
                                                                    <w:bottom w:val="none" w:sz="0" w:space="0" w:color="auto"/>
                                                                    <w:right w:val="none" w:sz="0" w:space="0" w:color="auto"/>
                                                                  </w:divBdr>
                                                                </w:div>
                                                              </w:divsChild>
                                                            </w:div>
                                                            <w:div w:id="1239242186">
                                                              <w:marLeft w:val="0"/>
                                                              <w:marRight w:val="0"/>
                                                              <w:marTop w:val="0"/>
                                                              <w:marBottom w:val="0"/>
                                                              <w:divBdr>
                                                                <w:top w:val="none" w:sz="0" w:space="0" w:color="auto"/>
                                                                <w:left w:val="none" w:sz="0" w:space="0" w:color="auto"/>
                                                                <w:bottom w:val="none" w:sz="0" w:space="0" w:color="auto"/>
                                                                <w:right w:val="none" w:sz="0" w:space="0" w:color="auto"/>
                                                              </w:divBdr>
                                                              <w:divsChild>
                                                                <w:div w:id="1763649230">
                                                                  <w:marLeft w:val="0"/>
                                                                  <w:marRight w:val="0"/>
                                                                  <w:marTop w:val="0"/>
                                                                  <w:marBottom w:val="0"/>
                                                                  <w:divBdr>
                                                                    <w:top w:val="none" w:sz="0" w:space="0" w:color="auto"/>
                                                                    <w:left w:val="none" w:sz="0" w:space="0" w:color="auto"/>
                                                                    <w:bottom w:val="none" w:sz="0" w:space="0" w:color="auto"/>
                                                                    <w:right w:val="none" w:sz="0" w:space="0" w:color="auto"/>
                                                                  </w:divBdr>
                                                                </w:div>
                                                              </w:divsChild>
                                                            </w:div>
                                                            <w:div w:id="1909487235">
                                                              <w:marLeft w:val="0"/>
                                                              <w:marRight w:val="0"/>
                                                              <w:marTop w:val="0"/>
                                                              <w:marBottom w:val="0"/>
                                                              <w:divBdr>
                                                                <w:top w:val="none" w:sz="0" w:space="0" w:color="auto"/>
                                                                <w:left w:val="none" w:sz="0" w:space="0" w:color="auto"/>
                                                                <w:bottom w:val="none" w:sz="0" w:space="0" w:color="auto"/>
                                                                <w:right w:val="none" w:sz="0" w:space="0" w:color="auto"/>
                                                              </w:divBdr>
                                                              <w:divsChild>
                                                                <w:div w:id="611742954">
                                                                  <w:marLeft w:val="0"/>
                                                                  <w:marRight w:val="0"/>
                                                                  <w:marTop w:val="0"/>
                                                                  <w:marBottom w:val="0"/>
                                                                  <w:divBdr>
                                                                    <w:top w:val="none" w:sz="0" w:space="0" w:color="auto"/>
                                                                    <w:left w:val="none" w:sz="0" w:space="0" w:color="auto"/>
                                                                    <w:bottom w:val="none" w:sz="0" w:space="0" w:color="auto"/>
                                                                    <w:right w:val="none" w:sz="0" w:space="0" w:color="auto"/>
                                                                  </w:divBdr>
                                                                </w:div>
                                                              </w:divsChild>
                                                            </w:div>
                                                            <w:div w:id="1053771006">
                                                              <w:marLeft w:val="0"/>
                                                              <w:marRight w:val="0"/>
                                                              <w:marTop w:val="0"/>
                                                              <w:marBottom w:val="0"/>
                                                              <w:divBdr>
                                                                <w:top w:val="none" w:sz="0" w:space="0" w:color="auto"/>
                                                                <w:left w:val="none" w:sz="0" w:space="0" w:color="auto"/>
                                                                <w:bottom w:val="none" w:sz="0" w:space="0" w:color="auto"/>
                                                                <w:right w:val="none" w:sz="0" w:space="0" w:color="auto"/>
                                                              </w:divBdr>
                                                              <w:divsChild>
                                                                <w:div w:id="506290785">
                                                                  <w:marLeft w:val="0"/>
                                                                  <w:marRight w:val="0"/>
                                                                  <w:marTop w:val="0"/>
                                                                  <w:marBottom w:val="0"/>
                                                                  <w:divBdr>
                                                                    <w:top w:val="none" w:sz="0" w:space="0" w:color="auto"/>
                                                                    <w:left w:val="none" w:sz="0" w:space="0" w:color="auto"/>
                                                                    <w:bottom w:val="none" w:sz="0" w:space="0" w:color="auto"/>
                                                                    <w:right w:val="none" w:sz="0" w:space="0" w:color="auto"/>
                                                                  </w:divBdr>
                                                                </w:div>
                                                              </w:divsChild>
                                                            </w:div>
                                                            <w:div w:id="2080243963">
                                                              <w:marLeft w:val="0"/>
                                                              <w:marRight w:val="0"/>
                                                              <w:marTop w:val="0"/>
                                                              <w:marBottom w:val="0"/>
                                                              <w:divBdr>
                                                                <w:top w:val="none" w:sz="0" w:space="0" w:color="auto"/>
                                                                <w:left w:val="none" w:sz="0" w:space="0" w:color="auto"/>
                                                                <w:bottom w:val="none" w:sz="0" w:space="0" w:color="auto"/>
                                                                <w:right w:val="none" w:sz="0" w:space="0" w:color="auto"/>
                                                              </w:divBdr>
                                                              <w:divsChild>
                                                                <w:div w:id="146882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262487">
                              <w:marLeft w:val="0"/>
                              <w:marRight w:val="0"/>
                              <w:marTop w:val="0"/>
                              <w:marBottom w:val="0"/>
                              <w:divBdr>
                                <w:top w:val="none" w:sz="0" w:space="0" w:color="auto"/>
                                <w:left w:val="none" w:sz="0" w:space="0" w:color="auto"/>
                                <w:bottom w:val="none" w:sz="0" w:space="0" w:color="auto"/>
                                <w:right w:val="none" w:sz="0" w:space="0" w:color="auto"/>
                              </w:divBdr>
                              <w:divsChild>
                                <w:div w:id="1896239664">
                                  <w:marLeft w:val="0"/>
                                  <w:marRight w:val="0"/>
                                  <w:marTop w:val="0"/>
                                  <w:marBottom w:val="0"/>
                                  <w:divBdr>
                                    <w:top w:val="none" w:sz="0" w:space="0" w:color="auto"/>
                                    <w:left w:val="none" w:sz="0" w:space="0" w:color="auto"/>
                                    <w:bottom w:val="none" w:sz="0" w:space="0" w:color="auto"/>
                                    <w:right w:val="none" w:sz="0" w:space="0" w:color="auto"/>
                                  </w:divBdr>
                                  <w:divsChild>
                                    <w:div w:id="1524785785">
                                      <w:marLeft w:val="0"/>
                                      <w:marRight w:val="0"/>
                                      <w:marTop w:val="0"/>
                                      <w:marBottom w:val="0"/>
                                      <w:divBdr>
                                        <w:top w:val="none" w:sz="0" w:space="0" w:color="auto"/>
                                        <w:left w:val="none" w:sz="0" w:space="0" w:color="auto"/>
                                        <w:bottom w:val="none" w:sz="0" w:space="0" w:color="auto"/>
                                        <w:right w:val="none" w:sz="0" w:space="0" w:color="auto"/>
                                      </w:divBdr>
                                      <w:divsChild>
                                        <w:div w:id="831142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728162">
                                  <w:marLeft w:val="0"/>
                                  <w:marRight w:val="0"/>
                                  <w:marTop w:val="0"/>
                                  <w:marBottom w:val="0"/>
                                  <w:divBdr>
                                    <w:top w:val="none" w:sz="0" w:space="0" w:color="auto"/>
                                    <w:left w:val="none" w:sz="0" w:space="0" w:color="auto"/>
                                    <w:bottom w:val="none" w:sz="0" w:space="0" w:color="auto"/>
                                    <w:right w:val="none" w:sz="0" w:space="0" w:color="auto"/>
                                  </w:divBdr>
                                  <w:divsChild>
                                    <w:div w:id="1275021795">
                                      <w:marLeft w:val="0"/>
                                      <w:marRight w:val="0"/>
                                      <w:marTop w:val="0"/>
                                      <w:marBottom w:val="0"/>
                                      <w:divBdr>
                                        <w:top w:val="none" w:sz="0" w:space="0" w:color="auto"/>
                                        <w:left w:val="none" w:sz="0" w:space="0" w:color="auto"/>
                                        <w:bottom w:val="none" w:sz="0" w:space="0" w:color="auto"/>
                                        <w:right w:val="none" w:sz="0" w:space="0" w:color="auto"/>
                                      </w:divBdr>
                                      <w:divsChild>
                                        <w:div w:id="1167285510">
                                          <w:marLeft w:val="0"/>
                                          <w:marRight w:val="0"/>
                                          <w:marTop w:val="0"/>
                                          <w:marBottom w:val="0"/>
                                          <w:divBdr>
                                            <w:top w:val="none" w:sz="0" w:space="0" w:color="auto"/>
                                            <w:left w:val="none" w:sz="0" w:space="0" w:color="auto"/>
                                            <w:bottom w:val="none" w:sz="0" w:space="0" w:color="auto"/>
                                            <w:right w:val="none" w:sz="0" w:space="0" w:color="auto"/>
                                          </w:divBdr>
                                          <w:divsChild>
                                            <w:div w:id="613907880">
                                              <w:marLeft w:val="0"/>
                                              <w:marRight w:val="0"/>
                                              <w:marTop w:val="0"/>
                                              <w:marBottom w:val="0"/>
                                              <w:divBdr>
                                                <w:top w:val="none" w:sz="0" w:space="0" w:color="auto"/>
                                                <w:left w:val="none" w:sz="0" w:space="0" w:color="auto"/>
                                                <w:bottom w:val="none" w:sz="0" w:space="0" w:color="auto"/>
                                                <w:right w:val="none" w:sz="0" w:space="0" w:color="auto"/>
                                              </w:divBdr>
                                              <w:divsChild>
                                                <w:div w:id="552618180">
                                                  <w:marLeft w:val="0"/>
                                                  <w:marRight w:val="0"/>
                                                  <w:marTop w:val="0"/>
                                                  <w:marBottom w:val="0"/>
                                                  <w:divBdr>
                                                    <w:top w:val="none" w:sz="0" w:space="0" w:color="auto"/>
                                                    <w:left w:val="none" w:sz="0" w:space="0" w:color="auto"/>
                                                    <w:bottom w:val="none" w:sz="0" w:space="0" w:color="auto"/>
                                                    <w:right w:val="none" w:sz="0" w:space="0" w:color="auto"/>
                                                  </w:divBdr>
                                                  <w:divsChild>
                                                    <w:div w:id="196043553">
                                                      <w:marLeft w:val="0"/>
                                                      <w:marRight w:val="0"/>
                                                      <w:marTop w:val="0"/>
                                                      <w:marBottom w:val="0"/>
                                                      <w:divBdr>
                                                        <w:top w:val="none" w:sz="0" w:space="0" w:color="auto"/>
                                                        <w:left w:val="none" w:sz="0" w:space="0" w:color="auto"/>
                                                        <w:bottom w:val="none" w:sz="0" w:space="0" w:color="auto"/>
                                                        <w:right w:val="none" w:sz="0" w:space="0" w:color="auto"/>
                                                      </w:divBdr>
                                                      <w:divsChild>
                                                        <w:div w:id="540292353">
                                                          <w:marLeft w:val="0"/>
                                                          <w:marRight w:val="0"/>
                                                          <w:marTop w:val="0"/>
                                                          <w:marBottom w:val="0"/>
                                                          <w:divBdr>
                                                            <w:top w:val="none" w:sz="0" w:space="0" w:color="auto"/>
                                                            <w:left w:val="none" w:sz="0" w:space="0" w:color="auto"/>
                                                            <w:bottom w:val="none" w:sz="0" w:space="0" w:color="auto"/>
                                                            <w:right w:val="none" w:sz="0" w:space="0" w:color="auto"/>
                                                          </w:divBdr>
                                                          <w:divsChild>
                                                            <w:div w:id="779226618">
                                                              <w:marLeft w:val="0"/>
                                                              <w:marRight w:val="0"/>
                                                              <w:marTop w:val="0"/>
                                                              <w:marBottom w:val="0"/>
                                                              <w:divBdr>
                                                                <w:top w:val="none" w:sz="0" w:space="0" w:color="auto"/>
                                                                <w:left w:val="none" w:sz="0" w:space="0" w:color="auto"/>
                                                                <w:bottom w:val="none" w:sz="0" w:space="0" w:color="auto"/>
                                                                <w:right w:val="none" w:sz="0" w:space="0" w:color="auto"/>
                                                              </w:divBdr>
                                                              <w:divsChild>
                                                                <w:div w:id="1960181924">
                                                                  <w:marLeft w:val="0"/>
                                                                  <w:marRight w:val="0"/>
                                                                  <w:marTop w:val="0"/>
                                                                  <w:marBottom w:val="0"/>
                                                                  <w:divBdr>
                                                                    <w:top w:val="none" w:sz="0" w:space="0" w:color="auto"/>
                                                                    <w:left w:val="none" w:sz="0" w:space="0" w:color="auto"/>
                                                                    <w:bottom w:val="none" w:sz="0" w:space="0" w:color="auto"/>
                                                                    <w:right w:val="none" w:sz="0" w:space="0" w:color="auto"/>
                                                                  </w:divBdr>
                                                                </w:div>
                                                              </w:divsChild>
                                                            </w:div>
                                                            <w:div w:id="1869218207">
                                                              <w:marLeft w:val="0"/>
                                                              <w:marRight w:val="0"/>
                                                              <w:marTop w:val="0"/>
                                                              <w:marBottom w:val="0"/>
                                                              <w:divBdr>
                                                                <w:top w:val="none" w:sz="0" w:space="0" w:color="auto"/>
                                                                <w:left w:val="none" w:sz="0" w:space="0" w:color="auto"/>
                                                                <w:bottom w:val="none" w:sz="0" w:space="0" w:color="auto"/>
                                                                <w:right w:val="none" w:sz="0" w:space="0" w:color="auto"/>
                                                              </w:divBdr>
                                                              <w:divsChild>
                                                                <w:div w:id="1228416889">
                                                                  <w:marLeft w:val="0"/>
                                                                  <w:marRight w:val="0"/>
                                                                  <w:marTop w:val="0"/>
                                                                  <w:marBottom w:val="0"/>
                                                                  <w:divBdr>
                                                                    <w:top w:val="none" w:sz="0" w:space="0" w:color="auto"/>
                                                                    <w:left w:val="none" w:sz="0" w:space="0" w:color="auto"/>
                                                                    <w:bottom w:val="none" w:sz="0" w:space="0" w:color="auto"/>
                                                                    <w:right w:val="none" w:sz="0" w:space="0" w:color="auto"/>
                                                                  </w:divBdr>
                                                                </w:div>
                                                              </w:divsChild>
                                                            </w:div>
                                                            <w:div w:id="1272319338">
                                                              <w:marLeft w:val="0"/>
                                                              <w:marRight w:val="0"/>
                                                              <w:marTop w:val="0"/>
                                                              <w:marBottom w:val="0"/>
                                                              <w:divBdr>
                                                                <w:top w:val="none" w:sz="0" w:space="0" w:color="auto"/>
                                                                <w:left w:val="none" w:sz="0" w:space="0" w:color="auto"/>
                                                                <w:bottom w:val="none" w:sz="0" w:space="0" w:color="auto"/>
                                                                <w:right w:val="none" w:sz="0" w:space="0" w:color="auto"/>
                                                              </w:divBdr>
                                                              <w:divsChild>
                                                                <w:div w:id="113888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857426773">
      <w:bodyDiv w:val="1"/>
      <w:marLeft w:val="0"/>
      <w:marRight w:val="0"/>
      <w:marTop w:val="0"/>
      <w:marBottom w:val="0"/>
      <w:divBdr>
        <w:top w:val="none" w:sz="0" w:space="0" w:color="auto"/>
        <w:left w:val="none" w:sz="0" w:space="0" w:color="auto"/>
        <w:bottom w:val="none" w:sz="0" w:space="0" w:color="auto"/>
        <w:right w:val="none" w:sz="0" w:space="0" w:color="auto"/>
      </w:divBdr>
    </w:div>
    <w:div w:id="1910917342">
      <w:bodyDiv w:val="1"/>
      <w:marLeft w:val="0"/>
      <w:marRight w:val="0"/>
      <w:marTop w:val="0"/>
      <w:marBottom w:val="0"/>
      <w:divBdr>
        <w:top w:val="none" w:sz="0" w:space="0" w:color="auto"/>
        <w:left w:val="none" w:sz="0" w:space="0" w:color="auto"/>
        <w:bottom w:val="none" w:sz="0" w:space="0" w:color="auto"/>
        <w:right w:val="none" w:sz="0" w:space="0" w:color="auto"/>
      </w:divBdr>
    </w:div>
    <w:div w:id="2086879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8F2EF5-020B-4AA6-A6DD-CCD8C3AF0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10</Pages>
  <Words>3433</Words>
  <Characters>18886</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MEDINA PALMA DAMIAN A</dc:creator>
  <cp:keywords/>
  <dc:description/>
  <cp:lastModifiedBy>Daniel Rivas</cp:lastModifiedBy>
  <cp:revision>9</cp:revision>
  <dcterms:created xsi:type="dcterms:W3CDTF">2026-07-10T02:10:00Z</dcterms:created>
  <dcterms:modified xsi:type="dcterms:W3CDTF">2026-07-12T23:24:00Z</dcterms:modified>
</cp:coreProperties>
</file>