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285B8" w14:textId="77777777" w:rsidR="00D11B4F" w:rsidRDefault="00D11B4F" w:rsidP="00E93ED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5A50E5F" w14:textId="77777777" w:rsidR="00D11B4F" w:rsidRDefault="00D11B4F" w:rsidP="00E93ED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3575F0F" w14:textId="77777777" w:rsidR="00D11B4F" w:rsidRPr="00D11B4F" w:rsidRDefault="00D11B4F" w:rsidP="00D11B4F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</w:p>
    <w:p w14:paraId="3C03ED70" w14:textId="09E6A32F" w:rsidR="00B1769D" w:rsidRPr="00D11B4F" w:rsidRDefault="00BF77FB" w:rsidP="00D11B4F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r w:rsidRPr="00D11B4F">
        <w:rPr>
          <w:rFonts w:ascii="Arial" w:hAnsi="Arial" w:cs="Arial"/>
          <w:b/>
          <w:bCs/>
          <w:sz w:val="48"/>
          <w:szCs w:val="48"/>
          <w:u w:val="single"/>
        </w:rPr>
        <w:t>Sistema</w:t>
      </w:r>
      <w:r w:rsidR="00E93EDE" w:rsidRPr="00D11B4F">
        <w:rPr>
          <w:rFonts w:ascii="Arial" w:hAnsi="Arial" w:cs="Arial"/>
          <w:b/>
          <w:bCs/>
          <w:sz w:val="48"/>
          <w:szCs w:val="48"/>
          <w:u w:val="single"/>
        </w:rPr>
        <w:t>s</w:t>
      </w:r>
      <w:r w:rsidRPr="00D11B4F">
        <w:rPr>
          <w:rFonts w:ascii="Arial" w:hAnsi="Arial" w:cs="Arial"/>
          <w:b/>
          <w:bCs/>
          <w:sz w:val="48"/>
          <w:szCs w:val="48"/>
          <w:u w:val="single"/>
        </w:rPr>
        <w:t xml:space="preserve"> de propulsiones</w:t>
      </w:r>
      <w:r w:rsidR="00FE0D36" w:rsidRPr="00D11B4F">
        <w:rPr>
          <w:rFonts w:ascii="Arial" w:hAnsi="Arial" w:cs="Arial"/>
          <w:b/>
          <w:bCs/>
          <w:sz w:val="48"/>
          <w:szCs w:val="48"/>
          <w:u w:val="single"/>
        </w:rPr>
        <w:t xml:space="preserve"> y su optimización para</w:t>
      </w:r>
      <w:r w:rsidR="003860A8" w:rsidRPr="00D11B4F">
        <w:rPr>
          <w:rFonts w:ascii="Arial" w:hAnsi="Arial" w:cs="Arial"/>
          <w:b/>
          <w:bCs/>
          <w:sz w:val="48"/>
          <w:szCs w:val="48"/>
          <w:u w:val="single"/>
        </w:rPr>
        <w:t xml:space="preserve"> reducir </w:t>
      </w:r>
      <w:r w:rsidR="00E93EDE" w:rsidRPr="00D11B4F">
        <w:rPr>
          <w:rFonts w:ascii="Arial" w:hAnsi="Arial" w:cs="Arial"/>
          <w:b/>
          <w:bCs/>
          <w:sz w:val="48"/>
          <w:szCs w:val="48"/>
          <w:u w:val="single"/>
        </w:rPr>
        <w:t xml:space="preserve">  </w:t>
      </w:r>
      <w:r w:rsidR="003860A8" w:rsidRPr="00D11B4F">
        <w:rPr>
          <w:rFonts w:ascii="Arial" w:hAnsi="Arial" w:cs="Arial"/>
          <w:b/>
          <w:bCs/>
          <w:sz w:val="48"/>
          <w:szCs w:val="48"/>
          <w:u w:val="single"/>
        </w:rPr>
        <w:t>sus niveles de consumo de combustible</w:t>
      </w:r>
    </w:p>
    <w:p w14:paraId="46E29D5F" w14:textId="7EBC0D4A" w:rsidR="00D11B4F" w:rsidRDefault="00D11B4F" w:rsidP="00E93ED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F56D08A" w14:textId="108AECF7" w:rsidR="00D11B4F" w:rsidRDefault="00D11B4F" w:rsidP="00E93ED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3FFE864" w14:textId="438DC969" w:rsidR="00C150FB" w:rsidRDefault="00327E8A" w:rsidP="00327E8A">
      <w:pPr>
        <w:spacing w:line="360" w:lineRule="auto"/>
        <w:rPr>
          <w:rFonts w:ascii="Arial" w:hAnsi="Arial" w:cs="Arial"/>
          <w:bCs/>
          <w:sz w:val="28"/>
          <w:szCs w:val="28"/>
        </w:rPr>
      </w:pPr>
      <w:r w:rsidRPr="00C150FB">
        <w:rPr>
          <w:rFonts w:ascii="Arial" w:hAnsi="Arial" w:cs="Arial"/>
          <w:bCs/>
          <w:sz w:val="28"/>
          <w:szCs w:val="28"/>
        </w:rPr>
        <w:t>Nombre: Nicolás Aravena</w:t>
      </w:r>
      <w:r w:rsidR="00C150FB">
        <w:rPr>
          <w:rFonts w:ascii="Arial" w:hAnsi="Arial" w:cs="Arial"/>
          <w:bCs/>
          <w:sz w:val="28"/>
          <w:szCs w:val="28"/>
        </w:rPr>
        <w:tab/>
      </w:r>
      <w:r w:rsidR="00C150FB">
        <w:rPr>
          <w:rFonts w:ascii="Arial" w:hAnsi="Arial" w:cs="Arial"/>
          <w:bCs/>
          <w:sz w:val="28"/>
          <w:szCs w:val="28"/>
        </w:rPr>
        <w:tab/>
      </w:r>
      <w:r w:rsidR="00C150FB">
        <w:rPr>
          <w:rFonts w:ascii="Arial" w:hAnsi="Arial" w:cs="Arial"/>
          <w:bCs/>
          <w:sz w:val="28"/>
          <w:szCs w:val="28"/>
        </w:rPr>
        <w:tab/>
      </w:r>
      <w:r w:rsidR="00C150FB">
        <w:rPr>
          <w:rFonts w:ascii="Arial" w:hAnsi="Arial" w:cs="Arial"/>
          <w:bCs/>
          <w:sz w:val="28"/>
          <w:szCs w:val="28"/>
        </w:rPr>
        <w:tab/>
      </w:r>
      <w:r w:rsidR="00C150FB">
        <w:rPr>
          <w:rFonts w:ascii="Arial" w:hAnsi="Arial" w:cs="Arial"/>
          <w:bCs/>
          <w:sz w:val="28"/>
          <w:szCs w:val="28"/>
        </w:rPr>
        <w:tab/>
      </w:r>
      <w:r w:rsidR="00C150FB" w:rsidRPr="00C150FB">
        <w:rPr>
          <w:rFonts w:ascii="Arial" w:hAnsi="Arial" w:cs="Arial"/>
          <w:bCs/>
          <w:sz w:val="28"/>
          <w:szCs w:val="28"/>
        </w:rPr>
        <w:t>Fecha:22/08/20</w:t>
      </w:r>
    </w:p>
    <w:p w14:paraId="7834B998" w14:textId="31D4A198" w:rsidR="00327E8A" w:rsidRPr="00C150FB" w:rsidRDefault="00C150FB" w:rsidP="00327E8A">
      <w:pPr>
        <w:spacing w:line="360" w:lineRule="auto"/>
        <w:rPr>
          <w:rFonts w:ascii="Arial" w:hAnsi="Arial" w:cs="Arial"/>
          <w:bCs/>
          <w:sz w:val="28"/>
          <w:szCs w:val="28"/>
        </w:rPr>
      </w:pPr>
      <w:r w:rsidRPr="00C150FB">
        <w:rPr>
          <w:rFonts w:ascii="Arial" w:hAnsi="Arial" w:cs="Arial"/>
          <w:bCs/>
          <w:sz w:val="28"/>
          <w:szCs w:val="28"/>
        </w:rPr>
        <w:t>Curso: 3°Litoral</w:t>
      </w:r>
      <w:r w:rsidR="00327E8A" w:rsidRPr="00C150FB">
        <w:rPr>
          <w:rFonts w:ascii="Arial" w:hAnsi="Arial" w:cs="Arial"/>
          <w:bCs/>
          <w:sz w:val="28"/>
          <w:szCs w:val="28"/>
        </w:rPr>
        <w:tab/>
      </w:r>
      <w:r w:rsidR="00327E8A" w:rsidRPr="00C150FB">
        <w:rPr>
          <w:rFonts w:ascii="Arial" w:hAnsi="Arial" w:cs="Arial"/>
          <w:bCs/>
          <w:sz w:val="28"/>
          <w:szCs w:val="28"/>
        </w:rPr>
        <w:tab/>
      </w:r>
      <w:r w:rsidR="00327E8A" w:rsidRPr="00C150FB">
        <w:rPr>
          <w:rFonts w:ascii="Arial" w:hAnsi="Arial" w:cs="Arial"/>
          <w:bCs/>
          <w:sz w:val="28"/>
          <w:szCs w:val="28"/>
        </w:rPr>
        <w:tab/>
      </w:r>
      <w:r w:rsidR="00327E8A" w:rsidRPr="00C150FB">
        <w:rPr>
          <w:rFonts w:ascii="Arial" w:hAnsi="Arial" w:cs="Arial"/>
          <w:bCs/>
          <w:sz w:val="28"/>
          <w:szCs w:val="28"/>
        </w:rPr>
        <w:tab/>
      </w:r>
      <w:r w:rsidR="00327E8A" w:rsidRPr="00C150FB">
        <w:rPr>
          <w:rFonts w:ascii="Arial" w:hAnsi="Arial" w:cs="Arial"/>
          <w:bCs/>
          <w:sz w:val="28"/>
          <w:szCs w:val="28"/>
        </w:rPr>
        <w:tab/>
      </w:r>
      <w:r w:rsidR="00327E8A" w:rsidRPr="00C150FB">
        <w:rPr>
          <w:rFonts w:ascii="Arial" w:hAnsi="Arial" w:cs="Arial"/>
          <w:bCs/>
          <w:sz w:val="28"/>
          <w:szCs w:val="28"/>
        </w:rPr>
        <w:tab/>
      </w:r>
    </w:p>
    <w:p w14:paraId="02854D4F" w14:textId="3050E59B" w:rsidR="00483D84" w:rsidRPr="00C150FB" w:rsidRDefault="00483D84" w:rsidP="00483D84">
      <w:pPr>
        <w:spacing w:line="360" w:lineRule="auto"/>
        <w:rPr>
          <w:rFonts w:ascii="Arial" w:hAnsi="Arial" w:cs="Arial"/>
          <w:bCs/>
          <w:sz w:val="28"/>
          <w:szCs w:val="28"/>
        </w:rPr>
      </w:pPr>
      <w:r w:rsidRPr="00C150FB">
        <w:rPr>
          <w:rFonts w:ascii="Arial" w:hAnsi="Arial" w:cs="Arial"/>
          <w:bCs/>
          <w:sz w:val="28"/>
          <w:szCs w:val="28"/>
        </w:rPr>
        <w:t>Profesor: Comandante Alberto García</w:t>
      </w:r>
      <w:r w:rsidR="00C150FB" w:rsidRPr="00C150FB">
        <w:rPr>
          <w:rFonts w:ascii="Arial" w:hAnsi="Arial" w:cs="Arial"/>
          <w:bCs/>
          <w:sz w:val="28"/>
          <w:szCs w:val="28"/>
        </w:rPr>
        <w:t xml:space="preserve">                                            </w:t>
      </w:r>
      <w:r w:rsidRPr="00C150FB">
        <w:rPr>
          <w:rFonts w:ascii="Arial" w:hAnsi="Arial" w:cs="Arial"/>
          <w:bCs/>
          <w:sz w:val="28"/>
          <w:szCs w:val="28"/>
        </w:rPr>
        <w:t xml:space="preserve"> </w:t>
      </w:r>
    </w:p>
    <w:p w14:paraId="0FDE4ED9" w14:textId="5A640D53" w:rsidR="00327E8A" w:rsidRPr="00C150FB" w:rsidRDefault="00483D84" w:rsidP="00483D84">
      <w:pPr>
        <w:spacing w:line="360" w:lineRule="auto"/>
        <w:rPr>
          <w:rFonts w:ascii="Arial" w:hAnsi="Arial" w:cs="Arial"/>
          <w:bCs/>
          <w:sz w:val="28"/>
          <w:szCs w:val="28"/>
        </w:rPr>
      </w:pPr>
      <w:r w:rsidRPr="00C150FB">
        <w:rPr>
          <w:rFonts w:ascii="Arial" w:hAnsi="Arial" w:cs="Arial"/>
          <w:bCs/>
          <w:sz w:val="28"/>
          <w:szCs w:val="28"/>
        </w:rPr>
        <w:t xml:space="preserve">Asignatura: Sistemas de Ingeniería </w:t>
      </w:r>
    </w:p>
    <w:p w14:paraId="19C0E4AC" w14:textId="23D959BC" w:rsidR="00327E8A" w:rsidRPr="00327E8A" w:rsidRDefault="00327E8A" w:rsidP="00327E8A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32"/>
          <w:szCs w:val="32"/>
          <w:u w:val="single"/>
        </w:rPr>
        <w:br/>
      </w:r>
      <w:r>
        <w:rPr>
          <w:rFonts w:ascii="Arial" w:hAnsi="Arial" w:cs="Arial"/>
          <w:b/>
          <w:bCs/>
          <w:sz w:val="32"/>
          <w:szCs w:val="32"/>
          <w:u w:val="single"/>
        </w:rPr>
        <w:br/>
      </w:r>
    </w:p>
    <w:p w14:paraId="3CB1875D" w14:textId="01A2C724" w:rsidR="00D11B4F" w:rsidRDefault="00D11B4F" w:rsidP="00E93ED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DBE903B" w14:textId="6A8A7ED1" w:rsidR="00C63B5F" w:rsidRDefault="00C63B5F" w:rsidP="00E93EDE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E301953" w14:textId="77777777" w:rsidR="00A802E9" w:rsidRDefault="00A802E9" w:rsidP="00E93EDE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4896FEB" w14:textId="047E9FB1" w:rsidR="00BF77FB" w:rsidRPr="00BF77FB" w:rsidRDefault="00BF77FB" w:rsidP="003A484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Índice:</w:t>
      </w:r>
    </w:p>
    <w:p w14:paraId="6D7118D6" w14:textId="70213A36" w:rsidR="002A78FB" w:rsidRPr="006C5B42" w:rsidRDefault="00BF77FB" w:rsidP="003A484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Introducción </w:t>
      </w:r>
      <w:r w:rsidR="002A78FB" w:rsidRPr="006C5B42">
        <w:rPr>
          <w:rFonts w:ascii="Arial" w:hAnsi="Arial" w:cs="Arial"/>
          <w:b/>
          <w:bCs/>
          <w:sz w:val="32"/>
          <w:szCs w:val="32"/>
        </w:rPr>
        <w:br/>
      </w:r>
      <w:r w:rsidR="002A78FB" w:rsidRPr="006C5B42">
        <w:rPr>
          <w:rFonts w:ascii="Arial" w:hAnsi="Arial" w:cs="Arial"/>
          <w:b/>
          <w:bCs/>
          <w:sz w:val="32"/>
          <w:szCs w:val="32"/>
        </w:rPr>
        <w:br/>
      </w:r>
      <w:r w:rsidR="00EC7DC2">
        <w:rPr>
          <w:rFonts w:ascii="Arial" w:hAnsi="Arial" w:cs="Arial"/>
          <w:b/>
          <w:bCs/>
          <w:sz w:val="32"/>
          <w:szCs w:val="32"/>
        </w:rPr>
        <w:br/>
      </w:r>
      <w:r w:rsidR="002A78FB" w:rsidRPr="006C5B42">
        <w:rPr>
          <w:rFonts w:ascii="Arial" w:hAnsi="Arial" w:cs="Arial"/>
          <w:b/>
          <w:bCs/>
          <w:sz w:val="32"/>
          <w:szCs w:val="32"/>
        </w:rPr>
        <w:br/>
      </w:r>
    </w:p>
    <w:p w14:paraId="3735B79B" w14:textId="6C7A4E55" w:rsidR="00A802E9" w:rsidRDefault="00BF77FB" w:rsidP="003A484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t>Desarrollo</w:t>
      </w:r>
      <w:r w:rsidR="002A78FB">
        <w:rPr>
          <w:rFonts w:ascii="Arial" w:hAnsi="Arial" w:cs="Arial"/>
          <w:b/>
          <w:bCs/>
          <w:sz w:val="28"/>
          <w:szCs w:val="28"/>
        </w:rPr>
        <w:br/>
      </w:r>
    </w:p>
    <w:p w14:paraId="2B1C0419" w14:textId="6CD5F83D" w:rsidR="00A802E9" w:rsidRDefault="00A802E9" w:rsidP="00A802E9">
      <w:pPr>
        <w:pStyle w:val="Prrafodelista"/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7A12F19" w14:textId="7F7CC1BC" w:rsidR="00A802E9" w:rsidRPr="00A802E9" w:rsidRDefault="00EC7DC2" w:rsidP="00A802E9">
      <w:pPr>
        <w:pStyle w:val="Prrafodelista"/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/>
      </w:r>
    </w:p>
    <w:p w14:paraId="63EF7F90" w14:textId="7C087B97" w:rsidR="00A802E9" w:rsidRPr="00A802E9" w:rsidRDefault="00A802E9" w:rsidP="00A802E9">
      <w:pPr>
        <w:pStyle w:val="Prrafodelista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t xml:space="preserve">Otros métodos </w:t>
      </w:r>
      <w:r w:rsidR="002A78FB">
        <w:rPr>
          <w:rFonts w:ascii="Arial" w:hAnsi="Arial" w:cs="Arial"/>
          <w:b/>
          <w:bCs/>
          <w:sz w:val="28"/>
          <w:szCs w:val="28"/>
        </w:rPr>
        <w:br/>
      </w:r>
    </w:p>
    <w:p w14:paraId="1FDF6286" w14:textId="69A1409F" w:rsidR="00BF77FB" w:rsidRPr="00A802E9" w:rsidRDefault="002A78FB" w:rsidP="00A802E9">
      <w:pPr>
        <w:spacing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 w:rsidRPr="00A802E9">
        <w:rPr>
          <w:rFonts w:ascii="Arial" w:hAnsi="Arial" w:cs="Arial"/>
          <w:b/>
          <w:bCs/>
          <w:sz w:val="28"/>
          <w:szCs w:val="28"/>
        </w:rPr>
        <w:br/>
      </w:r>
      <w:r w:rsidR="00EC7DC2">
        <w:rPr>
          <w:rFonts w:ascii="Arial" w:hAnsi="Arial" w:cs="Arial"/>
          <w:b/>
          <w:bCs/>
          <w:sz w:val="32"/>
          <w:szCs w:val="32"/>
        </w:rPr>
        <w:br/>
      </w:r>
    </w:p>
    <w:p w14:paraId="10E01470" w14:textId="6A390B7F" w:rsidR="00EC7DC2" w:rsidRPr="00EC7DC2" w:rsidRDefault="00BF77FB" w:rsidP="003A484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t xml:space="preserve">Conclusión </w:t>
      </w:r>
      <w:r w:rsidR="002A78FB">
        <w:rPr>
          <w:rFonts w:ascii="Arial" w:hAnsi="Arial" w:cs="Arial"/>
          <w:b/>
          <w:bCs/>
          <w:sz w:val="28"/>
          <w:szCs w:val="28"/>
        </w:rPr>
        <w:br/>
      </w:r>
    </w:p>
    <w:p w14:paraId="6607FB44" w14:textId="45C31FA1" w:rsidR="00BF77FB" w:rsidRPr="002A78FB" w:rsidRDefault="002A78FB" w:rsidP="00EC7DC2">
      <w:pPr>
        <w:pStyle w:val="Prrafodelista"/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br/>
      </w:r>
      <w:r w:rsidR="00EC7DC2">
        <w:rPr>
          <w:rFonts w:ascii="Arial" w:hAnsi="Arial" w:cs="Arial"/>
          <w:b/>
          <w:bCs/>
          <w:sz w:val="32"/>
          <w:szCs w:val="32"/>
        </w:rPr>
        <w:br/>
      </w:r>
    </w:p>
    <w:p w14:paraId="31DE6C4A" w14:textId="77777777" w:rsidR="00D11B4F" w:rsidRPr="00D11B4F" w:rsidRDefault="002A78FB" w:rsidP="003A484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8"/>
          <w:szCs w:val="28"/>
        </w:rPr>
        <w:t>Bibliografía</w:t>
      </w:r>
    </w:p>
    <w:p w14:paraId="08CF4DFC" w14:textId="77777777" w:rsidR="00D11B4F" w:rsidRDefault="00D11B4F" w:rsidP="00D11B4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164C1F9" w14:textId="77777777" w:rsidR="00D11B4F" w:rsidRDefault="00D11B4F" w:rsidP="00D11B4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C19D2C2" w14:textId="77777777" w:rsidR="00D11B4F" w:rsidRDefault="00D11B4F" w:rsidP="00D11B4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83142A6" w14:textId="0C73227D" w:rsidR="00BF77FB" w:rsidRPr="00D11B4F" w:rsidRDefault="00BF77FB" w:rsidP="00D11B4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580098A" w14:textId="7FDB3CAD" w:rsidR="00BF77FB" w:rsidRDefault="00BF77FB" w:rsidP="003A4846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Introducción</w:t>
      </w:r>
    </w:p>
    <w:p w14:paraId="5A7FBCF5" w14:textId="745DB784" w:rsidR="00BF77FB" w:rsidRDefault="00BF77FB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Dentro de la historia de la marina en general y el mundo náutico hemos podido ver avances tecnológicos, transformaciones de nuestras naves y con ello sus sistemas de propulsión a través del tiempo. Las primeras naves como las canoas eran propulsadas por la fuerza bruta de los hombres que remaban, luego se descubrió que el viento podía ayudar a la propulsión y se crea la navegación a vela la cual duró y se mantuvo por siglos. Luego de muchos años en el siglo XVII se inventa el primer </w:t>
      </w:r>
      <w:r w:rsidR="0018600C">
        <w:rPr>
          <w:rFonts w:ascii="Arial" w:hAnsi="Arial" w:cs="Arial"/>
          <w:sz w:val="24"/>
          <w:szCs w:val="24"/>
        </w:rPr>
        <w:t>émbolo</w:t>
      </w:r>
      <w:r>
        <w:rPr>
          <w:rFonts w:ascii="Arial" w:hAnsi="Arial" w:cs="Arial"/>
          <w:sz w:val="24"/>
          <w:szCs w:val="24"/>
        </w:rPr>
        <w:t xml:space="preserve"> a vapor por el francés Denis Papin</w:t>
      </w:r>
      <w:r w:rsidR="0018600C">
        <w:rPr>
          <w:rFonts w:ascii="Arial" w:hAnsi="Arial" w:cs="Arial"/>
          <w:sz w:val="24"/>
          <w:szCs w:val="24"/>
        </w:rPr>
        <w:t xml:space="preserve"> y con el pasar de los tiempos, exactamente en el año 1783 el oficial de marina francés </w:t>
      </w:r>
      <w:proofErr w:type="spellStart"/>
      <w:r w:rsidR="0018600C">
        <w:rPr>
          <w:rFonts w:ascii="Arial" w:hAnsi="Arial" w:cs="Arial"/>
          <w:sz w:val="24"/>
          <w:szCs w:val="24"/>
        </w:rPr>
        <w:t>D´Abbans</w:t>
      </w:r>
      <w:proofErr w:type="spellEnd"/>
      <w:r w:rsidR="0018600C">
        <w:rPr>
          <w:rFonts w:ascii="Arial" w:hAnsi="Arial" w:cs="Arial"/>
          <w:sz w:val="24"/>
          <w:szCs w:val="24"/>
        </w:rPr>
        <w:t xml:space="preserve"> construye el primer barco a vapor, generando un cambio radical en los sistemas de propulsión de la marina a nivel mundial. Posteriormente se fueron creando nuevas de formas de propulsión como las que conocemos hoy en día, pero todavía queda una duda que está presente dentro de estos métodos y esta es: ¿Cómo podemos optimizar el rendimiento de nuestros motores y disminuir el nivel del consumo de estos en nuestros buques? </w:t>
      </w:r>
    </w:p>
    <w:p w14:paraId="4A562BC7" w14:textId="23369C34" w:rsidR="0018600C" w:rsidRDefault="0018600C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resolver esta interrogante nos apoyaremos en un estudio elaborado por el Departamento de Defensa del Reino Unido para efecto de datos y estadísticas, además analizaremos las unidades que usa el Servicio Litoral de la Armada de Chile para efectuar sus tareas y veremos si se podrá aplicar el estudio realizado por Reino Unido en nuestras unidades operativas </w:t>
      </w:r>
      <w:r w:rsidR="00CC1D6C">
        <w:rPr>
          <w:rFonts w:ascii="Arial" w:hAnsi="Arial" w:cs="Arial"/>
          <w:sz w:val="24"/>
          <w:szCs w:val="24"/>
        </w:rPr>
        <w:t>y así optimizar nuestro consumo de combustible.</w:t>
      </w:r>
    </w:p>
    <w:p w14:paraId="0113366F" w14:textId="591BF4FF" w:rsidR="00CC1D6C" w:rsidRDefault="00CC1D6C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92CF14" w14:textId="10C6DECD" w:rsidR="00CC1D6C" w:rsidRDefault="00CC1D6C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Posterior a esto se llevará a cabo una conclusión de este estudio y nuestras unidades para llegar a una resolución que nos indicará si el estudio puede llevarse a cabo en nuestra Armada y de ser así poder aplicarla a las otras unidades de ella tanto operativas como auxiliares, mejorando así el rendimiento de estas.</w:t>
      </w:r>
      <w:r w:rsidR="002A78FB">
        <w:rPr>
          <w:rFonts w:ascii="Arial" w:hAnsi="Arial" w:cs="Arial"/>
          <w:sz w:val="24"/>
          <w:szCs w:val="24"/>
        </w:rPr>
        <w:br/>
      </w:r>
    </w:p>
    <w:p w14:paraId="385E15B2" w14:textId="77777777" w:rsidR="00C63B5F" w:rsidRDefault="00C63B5F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9585BA" w14:textId="1434B810" w:rsidR="00CC1D6C" w:rsidRPr="000448C0" w:rsidRDefault="00CC1D6C" w:rsidP="003A484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0448C0">
        <w:rPr>
          <w:rFonts w:ascii="Arial" w:hAnsi="Arial" w:cs="Arial"/>
          <w:b/>
          <w:bCs/>
          <w:sz w:val="36"/>
          <w:szCs w:val="36"/>
          <w:u w:val="single"/>
        </w:rPr>
        <w:t>Desarrollo</w:t>
      </w:r>
      <w:r w:rsidR="000448C0">
        <w:rPr>
          <w:rFonts w:ascii="Arial" w:hAnsi="Arial" w:cs="Arial"/>
          <w:b/>
          <w:bCs/>
          <w:sz w:val="36"/>
          <w:szCs w:val="36"/>
          <w:u w:val="single"/>
        </w:rPr>
        <w:br/>
      </w:r>
      <w:r w:rsidR="000448C0">
        <w:rPr>
          <w:rFonts w:ascii="Arial" w:hAnsi="Arial" w:cs="Arial"/>
          <w:b/>
          <w:bCs/>
          <w:sz w:val="28"/>
          <w:szCs w:val="28"/>
          <w:u w:val="single"/>
        </w:rPr>
        <w:t xml:space="preserve">OPTIMISING Fuel </w:t>
      </w:r>
      <w:proofErr w:type="spellStart"/>
      <w:r w:rsidR="000448C0">
        <w:rPr>
          <w:rFonts w:ascii="Arial" w:hAnsi="Arial" w:cs="Arial"/>
          <w:b/>
          <w:bCs/>
          <w:sz w:val="28"/>
          <w:szCs w:val="28"/>
          <w:u w:val="single"/>
        </w:rPr>
        <w:t>Usage</w:t>
      </w:r>
      <w:proofErr w:type="spellEnd"/>
      <w:r w:rsidR="000448C0">
        <w:rPr>
          <w:rFonts w:ascii="Arial" w:hAnsi="Arial" w:cs="Arial"/>
          <w:b/>
          <w:bCs/>
          <w:sz w:val="28"/>
          <w:szCs w:val="28"/>
          <w:u w:val="single"/>
        </w:rPr>
        <w:t xml:space="preserve"> (Estudio Realizado por Inglaterra)</w:t>
      </w:r>
    </w:p>
    <w:p w14:paraId="7D63259B" w14:textId="2DFC35B2" w:rsidR="00906D2F" w:rsidRDefault="00CC1D6C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estudio se desarrolla en el Reino Unido debido al incremento del costo del combustible. Para esto se tomó en consideración las operaciones de los buques y el manejo de estos, es decir, configuraciones de la maquinaria, el daño que sufre el casco con el tiempo, entre otros. Para este e</w:t>
      </w:r>
      <w:r w:rsidR="00644C93">
        <w:rPr>
          <w:rFonts w:ascii="Arial" w:hAnsi="Arial" w:cs="Arial"/>
          <w:sz w:val="24"/>
          <w:szCs w:val="24"/>
        </w:rPr>
        <w:t xml:space="preserve">studio se </w:t>
      </w:r>
      <w:r w:rsidR="00A32BC3">
        <w:rPr>
          <w:rFonts w:ascii="Arial" w:hAnsi="Arial" w:cs="Arial"/>
          <w:sz w:val="24"/>
          <w:szCs w:val="24"/>
        </w:rPr>
        <w:t>tomó en cuenta que las actividades de la flota inglesa comenzaron a reducirse para el año 2007</w:t>
      </w:r>
      <w:r w:rsidR="00572A5D">
        <w:rPr>
          <w:rFonts w:ascii="Arial" w:hAnsi="Arial" w:cs="Arial"/>
          <w:sz w:val="24"/>
          <w:szCs w:val="24"/>
        </w:rPr>
        <w:t xml:space="preserve"> y </w:t>
      </w:r>
      <w:r w:rsidR="00B61BC8">
        <w:rPr>
          <w:rFonts w:ascii="Arial" w:hAnsi="Arial" w:cs="Arial"/>
          <w:sz w:val="24"/>
          <w:szCs w:val="24"/>
        </w:rPr>
        <w:t>con ello se comienza la búsqueda para optimizar el uso del combustible</w:t>
      </w:r>
      <w:r w:rsidR="00D02E8F">
        <w:rPr>
          <w:rFonts w:ascii="Arial" w:hAnsi="Arial" w:cs="Arial"/>
          <w:sz w:val="24"/>
          <w:szCs w:val="24"/>
        </w:rPr>
        <w:t xml:space="preserve">. </w:t>
      </w:r>
      <w:r w:rsidR="007B7462">
        <w:rPr>
          <w:rFonts w:ascii="Arial" w:hAnsi="Arial" w:cs="Arial"/>
          <w:sz w:val="24"/>
          <w:szCs w:val="24"/>
        </w:rPr>
        <w:t xml:space="preserve">La intención de la flota era </w:t>
      </w:r>
      <w:r w:rsidR="00B33FEA">
        <w:rPr>
          <w:rFonts w:ascii="Arial" w:hAnsi="Arial" w:cs="Arial"/>
          <w:sz w:val="24"/>
          <w:szCs w:val="24"/>
        </w:rPr>
        <w:t xml:space="preserve">recuperar </w:t>
      </w:r>
      <w:r w:rsidR="00EB3EAD">
        <w:rPr>
          <w:rFonts w:ascii="Arial" w:hAnsi="Arial" w:cs="Arial"/>
          <w:sz w:val="24"/>
          <w:szCs w:val="24"/>
        </w:rPr>
        <w:t>la pérdida d</w:t>
      </w:r>
      <w:r w:rsidR="00B33FEA">
        <w:rPr>
          <w:rFonts w:ascii="Arial" w:hAnsi="Arial" w:cs="Arial"/>
          <w:sz w:val="24"/>
          <w:szCs w:val="24"/>
        </w:rPr>
        <w:t>el 20%</w:t>
      </w:r>
      <w:r w:rsidR="00EB3EAD">
        <w:rPr>
          <w:rFonts w:ascii="Arial" w:hAnsi="Arial" w:cs="Arial"/>
          <w:sz w:val="24"/>
          <w:szCs w:val="24"/>
        </w:rPr>
        <w:t xml:space="preserve"> de la actividad de esta</w:t>
      </w:r>
      <w:r w:rsidR="002C6B03">
        <w:rPr>
          <w:rFonts w:ascii="Arial" w:hAnsi="Arial" w:cs="Arial"/>
          <w:sz w:val="24"/>
          <w:szCs w:val="24"/>
        </w:rPr>
        <w:t xml:space="preserve"> y </w:t>
      </w:r>
      <w:r w:rsidR="005C3FD3">
        <w:rPr>
          <w:rFonts w:ascii="Arial" w:hAnsi="Arial" w:cs="Arial"/>
          <w:sz w:val="24"/>
          <w:szCs w:val="24"/>
        </w:rPr>
        <w:t xml:space="preserve">a la vez evitar que se siguiera reduciendo la asignación </w:t>
      </w:r>
      <w:r w:rsidR="00E5421E">
        <w:rPr>
          <w:rFonts w:ascii="Arial" w:hAnsi="Arial" w:cs="Arial"/>
          <w:sz w:val="24"/>
          <w:szCs w:val="24"/>
        </w:rPr>
        <w:t>de combustible</w:t>
      </w:r>
      <w:r w:rsidR="00AD4C4D">
        <w:rPr>
          <w:rFonts w:ascii="Arial" w:hAnsi="Arial" w:cs="Arial"/>
          <w:sz w:val="24"/>
          <w:szCs w:val="24"/>
        </w:rPr>
        <w:t>. Aquí se adjuntará un gráfico d</w:t>
      </w:r>
      <w:r w:rsidR="0094277F">
        <w:rPr>
          <w:rFonts w:ascii="Arial" w:hAnsi="Arial" w:cs="Arial"/>
          <w:sz w:val="24"/>
          <w:szCs w:val="24"/>
        </w:rPr>
        <w:t>onde se muestra un análisis de</w:t>
      </w:r>
      <w:r w:rsidR="00A91805">
        <w:rPr>
          <w:rFonts w:ascii="Arial" w:hAnsi="Arial" w:cs="Arial"/>
          <w:sz w:val="24"/>
          <w:szCs w:val="24"/>
        </w:rPr>
        <w:t>l precio del Marine Dies</w:t>
      </w:r>
      <w:r w:rsidR="00D823E5">
        <w:rPr>
          <w:rFonts w:ascii="Arial" w:hAnsi="Arial" w:cs="Arial"/>
          <w:sz w:val="24"/>
          <w:szCs w:val="24"/>
        </w:rPr>
        <w:t>el F-76 el cual es un combustible</w:t>
      </w:r>
      <w:r w:rsidR="003546D8">
        <w:rPr>
          <w:rFonts w:ascii="Arial" w:hAnsi="Arial" w:cs="Arial"/>
          <w:sz w:val="24"/>
          <w:szCs w:val="24"/>
        </w:rPr>
        <w:t xml:space="preserve"> utilizado en el ámbito marítimo</w:t>
      </w:r>
      <w:r w:rsidR="00EA39C9">
        <w:rPr>
          <w:rFonts w:ascii="Arial" w:hAnsi="Arial" w:cs="Arial"/>
          <w:sz w:val="24"/>
          <w:szCs w:val="24"/>
        </w:rPr>
        <w:t>.</w:t>
      </w:r>
    </w:p>
    <w:p w14:paraId="410A664E" w14:textId="23159628" w:rsidR="00EA39C9" w:rsidRDefault="00906D2F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2E3D52" wp14:editId="2EE7384F">
            <wp:extent cx="5974080" cy="280416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E3242" w14:textId="0790A7FF" w:rsidR="00906D2F" w:rsidRDefault="00906D2F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Aquí podemos ver cómo el precio de este combustible varía entre los años 2001 y 2012</w:t>
      </w:r>
      <w:r w:rsidR="00173EDB">
        <w:rPr>
          <w:rFonts w:ascii="Arial" w:hAnsi="Arial" w:cs="Arial"/>
          <w:sz w:val="24"/>
          <w:szCs w:val="24"/>
        </w:rPr>
        <w:t>.</w:t>
      </w:r>
    </w:p>
    <w:p w14:paraId="3CE5B87E" w14:textId="77777777" w:rsidR="00550523" w:rsidRDefault="002932D7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resultado de </w:t>
      </w:r>
      <w:r w:rsidR="00074150">
        <w:rPr>
          <w:rFonts w:ascii="Arial" w:hAnsi="Arial" w:cs="Arial"/>
          <w:sz w:val="24"/>
          <w:szCs w:val="24"/>
        </w:rPr>
        <w:t xml:space="preserve">este estudio primero comienza a hablar que </w:t>
      </w:r>
      <w:r w:rsidR="008B5182">
        <w:rPr>
          <w:rFonts w:ascii="Arial" w:hAnsi="Arial" w:cs="Arial"/>
          <w:sz w:val="24"/>
          <w:szCs w:val="24"/>
        </w:rPr>
        <w:t xml:space="preserve">las organizaciones ribereñas </w:t>
      </w:r>
      <w:r w:rsidR="00CA165D">
        <w:rPr>
          <w:rFonts w:ascii="Arial" w:hAnsi="Arial" w:cs="Arial"/>
          <w:sz w:val="24"/>
          <w:szCs w:val="24"/>
        </w:rPr>
        <w:t xml:space="preserve">deberán comenzar a realizar limpiezas de cascos </w:t>
      </w:r>
      <w:r w:rsidR="00623499">
        <w:rPr>
          <w:rFonts w:ascii="Arial" w:hAnsi="Arial" w:cs="Arial"/>
          <w:sz w:val="24"/>
          <w:szCs w:val="24"/>
        </w:rPr>
        <w:t xml:space="preserve">no programadas, con el objeto de mejorar </w:t>
      </w:r>
      <w:r w:rsidR="00561BAA">
        <w:rPr>
          <w:rFonts w:ascii="Arial" w:hAnsi="Arial" w:cs="Arial"/>
          <w:sz w:val="24"/>
          <w:szCs w:val="24"/>
        </w:rPr>
        <w:t xml:space="preserve">la eficiencia de este y con ello disminuir </w:t>
      </w:r>
      <w:r w:rsidR="00A62110">
        <w:rPr>
          <w:rFonts w:ascii="Arial" w:hAnsi="Arial" w:cs="Arial"/>
          <w:sz w:val="24"/>
          <w:szCs w:val="24"/>
        </w:rPr>
        <w:t xml:space="preserve">el ensuciamiento de la obra viva. </w:t>
      </w:r>
    </w:p>
    <w:p w14:paraId="53899111" w14:textId="25F3A173" w:rsidR="002A14CB" w:rsidRDefault="00B64D96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Dentro de otros aspectos hidrodinámicos también se menciona la </w:t>
      </w:r>
      <w:r w:rsidR="00D81148">
        <w:rPr>
          <w:rFonts w:ascii="Arial" w:hAnsi="Arial" w:cs="Arial"/>
          <w:sz w:val="24"/>
          <w:szCs w:val="24"/>
        </w:rPr>
        <w:t>iniciativa de:</w:t>
      </w:r>
    </w:p>
    <w:p w14:paraId="71EE3EE5" w14:textId="126F86B1" w:rsidR="00082B5B" w:rsidRDefault="00082B5B" w:rsidP="00082B5B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Pinturas antiincrustantes </w:t>
      </w:r>
    </w:p>
    <w:p w14:paraId="5B8EEB86" w14:textId="0126D7F0" w:rsidR="00082B5B" w:rsidRDefault="00082B5B" w:rsidP="00082B5B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Pulido </w:t>
      </w:r>
      <w:r w:rsidR="00717D7D">
        <w:rPr>
          <w:rFonts w:ascii="Arial" w:hAnsi="Arial" w:cs="Arial"/>
          <w:sz w:val="24"/>
          <w:szCs w:val="24"/>
        </w:rPr>
        <w:t xml:space="preserve">de la hélice </w:t>
      </w:r>
    </w:p>
    <w:p w14:paraId="5BF1BF00" w14:textId="35CBAC8D" w:rsidR="00717D7D" w:rsidRDefault="003A17B5" w:rsidP="00082B5B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Solapas</w:t>
      </w:r>
      <w:r w:rsidR="007744AC">
        <w:rPr>
          <w:rFonts w:ascii="Arial" w:hAnsi="Arial" w:cs="Arial"/>
          <w:sz w:val="24"/>
          <w:szCs w:val="24"/>
        </w:rPr>
        <w:t xml:space="preserve"> de popa</w:t>
      </w:r>
    </w:p>
    <w:p w14:paraId="464AE68F" w14:textId="28E24192" w:rsidR="007744AC" w:rsidRDefault="007744AC" w:rsidP="00082B5B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</w:t>
      </w:r>
      <w:r w:rsidR="007A4B93">
        <w:rPr>
          <w:rFonts w:ascii="Arial" w:hAnsi="Arial" w:cs="Arial"/>
          <w:sz w:val="24"/>
          <w:szCs w:val="24"/>
        </w:rPr>
        <w:t xml:space="preserve">splazamiento y </w:t>
      </w:r>
      <w:r w:rsidR="00B33282">
        <w:rPr>
          <w:rFonts w:ascii="Arial" w:hAnsi="Arial" w:cs="Arial"/>
          <w:sz w:val="24"/>
          <w:szCs w:val="24"/>
        </w:rPr>
        <w:t>ajuste</w:t>
      </w:r>
    </w:p>
    <w:p w14:paraId="0AFA4620" w14:textId="77777777" w:rsidR="00755CEA" w:rsidRDefault="00755CEA" w:rsidP="00755CEA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39C1C4" w14:textId="22AFCBBB" w:rsidR="00B33282" w:rsidRDefault="00FB69B4" w:rsidP="00B332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Llevándolo a casos reales l</w:t>
      </w:r>
      <w:r w:rsidR="00E328EF">
        <w:rPr>
          <w:rFonts w:ascii="Arial" w:hAnsi="Arial" w:cs="Arial"/>
          <w:sz w:val="24"/>
          <w:szCs w:val="24"/>
        </w:rPr>
        <w:t>a mayoría de los buques sufren</w:t>
      </w:r>
      <w:r w:rsidR="007D7012">
        <w:rPr>
          <w:rFonts w:ascii="Arial" w:hAnsi="Arial" w:cs="Arial"/>
          <w:sz w:val="24"/>
          <w:szCs w:val="24"/>
        </w:rPr>
        <w:t xml:space="preserve"> de una</w:t>
      </w:r>
      <w:r w:rsidR="00E328EF">
        <w:rPr>
          <w:rFonts w:ascii="Arial" w:hAnsi="Arial" w:cs="Arial"/>
          <w:sz w:val="24"/>
          <w:szCs w:val="24"/>
        </w:rPr>
        <w:t xml:space="preserve"> resistencia</w:t>
      </w:r>
      <w:r w:rsidR="007D7012">
        <w:rPr>
          <w:rFonts w:ascii="Arial" w:hAnsi="Arial" w:cs="Arial"/>
          <w:sz w:val="24"/>
          <w:szCs w:val="24"/>
        </w:rPr>
        <w:t xml:space="preserve"> viscosa</w:t>
      </w:r>
      <w:r w:rsidR="00B25ACF">
        <w:rPr>
          <w:rFonts w:ascii="Arial" w:hAnsi="Arial" w:cs="Arial"/>
          <w:sz w:val="24"/>
          <w:szCs w:val="24"/>
        </w:rPr>
        <w:t xml:space="preserve"> la cual es generada por el frotamiento del agua sobre la </w:t>
      </w:r>
      <w:r w:rsidR="00C24A05">
        <w:rPr>
          <w:rFonts w:ascii="Arial" w:hAnsi="Arial" w:cs="Arial"/>
          <w:sz w:val="24"/>
          <w:szCs w:val="24"/>
        </w:rPr>
        <w:t xml:space="preserve">carena la cual </w:t>
      </w:r>
      <w:r w:rsidR="00BD4C43">
        <w:rPr>
          <w:rFonts w:ascii="Arial" w:hAnsi="Arial" w:cs="Arial"/>
          <w:sz w:val="24"/>
          <w:szCs w:val="24"/>
        </w:rPr>
        <w:t>tiene como causa</w:t>
      </w:r>
      <w:r w:rsidR="00417DB3">
        <w:rPr>
          <w:rFonts w:ascii="Arial" w:hAnsi="Arial" w:cs="Arial"/>
          <w:sz w:val="24"/>
          <w:szCs w:val="24"/>
        </w:rPr>
        <w:t>s</w:t>
      </w:r>
      <w:r w:rsidR="00BD4C43">
        <w:rPr>
          <w:rFonts w:ascii="Arial" w:hAnsi="Arial" w:cs="Arial"/>
          <w:sz w:val="24"/>
          <w:szCs w:val="24"/>
        </w:rPr>
        <w:t xml:space="preserve"> la rugosidad temporal </w:t>
      </w:r>
      <w:r w:rsidR="00DB728B">
        <w:rPr>
          <w:rFonts w:ascii="Arial" w:hAnsi="Arial" w:cs="Arial"/>
          <w:sz w:val="24"/>
          <w:szCs w:val="24"/>
        </w:rPr>
        <w:t xml:space="preserve">la cual es provocada por la incrustación de organismos vivos y la rugosidad permanente que se debe a la acumulación </w:t>
      </w:r>
      <w:r w:rsidR="003B7A05">
        <w:rPr>
          <w:rFonts w:ascii="Arial" w:hAnsi="Arial" w:cs="Arial"/>
          <w:sz w:val="24"/>
          <w:szCs w:val="24"/>
        </w:rPr>
        <w:t>excesiva de capas de pinturas que se ven agravadas por el desprendimiento</w:t>
      </w:r>
      <w:r w:rsidR="00EA105D">
        <w:rPr>
          <w:rFonts w:ascii="Arial" w:hAnsi="Arial" w:cs="Arial"/>
          <w:sz w:val="24"/>
          <w:szCs w:val="24"/>
        </w:rPr>
        <w:t xml:space="preserve"> irregular</w:t>
      </w:r>
      <w:r w:rsidR="003B7A05">
        <w:rPr>
          <w:rFonts w:ascii="Arial" w:hAnsi="Arial" w:cs="Arial"/>
          <w:sz w:val="24"/>
          <w:szCs w:val="24"/>
        </w:rPr>
        <w:t xml:space="preserve"> de ellas </w:t>
      </w:r>
      <w:r w:rsidR="00107BF4">
        <w:rPr>
          <w:rFonts w:ascii="Arial" w:hAnsi="Arial" w:cs="Arial"/>
          <w:sz w:val="24"/>
          <w:szCs w:val="24"/>
        </w:rPr>
        <w:t>Por lo tanto</w:t>
      </w:r>
      <w:r w:rsidR="00BC1BFA">
        <w:rPr>
          <w:rFonts w:ascii="Arial" w:hAnsi="Arial" w:cs="Arial"/>
          <w:sz w:val="24"/>
          <w:szCs w:val="24"/>
        </w:rPr>
        <w:t>,</w:t>
      </w:r>
      <w:r w:rsidR="00107BF4">
        <w:rPr>
          <w:rFonts w:ascii="Arial" w:hAnsi="Arial" w:cs="Arial"/>
          <w:sz w:val="24"/>
          <w:szCs w:val="24"/>
        </w:rPr>
        <w:t xml:space="preserve"> podemos concluir que </w:t>
      </w:r>
      <w:r w:rsidR="00FC0C3D">
        <w:rPr>
          <w:rFonts w:ascii="Arial" w:hAnsi="Arial" w:cs="Arial"/>
          <w:sz w:val="24"/>
          <w:szCs w:val="24"/>
        </w:rPr>
        <w:t xml:space="preserve">la suciedad que se va acumulando en el casco genera un aumento de rugosidad en este y con ello el buque necesitará más potencia para </w:t>
      </w:r>
      <w:r w:rsidR="00A73FF2">
        <w:rPr>
          <w:rFonts w:ascii="Arial" w:hAnsi="Arial" w:cs="Arial"/>
          <w:sz w:val="24"/>
          <w:szCs w:val="24"/>
        </w:rPr>
        <w:t xml:space="preserve">lograr la velocidad deseada, generando con ello un aumento en el </w:t>
      </w:r>
      <w:r w:rsidR="00BC1BFA">
        <w:rPr>
          <w:rFonts w:ascii="Arial" w:hAnsi="Arial" w:cs="Arial"/>
          <w:sz w:val="24"/>
          <w:szCs w:val="24"/>
        </w:rPr>
        <w:t>consumo de combustible.</w:t>
      </w:r>
    </w:p>
    <w:p w14:paraId="1F5C6FE1" w14:textId="4C2C0D6B" w:rsidR="00FD788B" w:rsidRDefault="00FD788B" w:rsidP="00B332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este punto del ensayo </w:t>
      </w:r>
      <w:r w:rsidR="0093333D">
        <w:rPr>
          <w:rFonts w:ascii="Arial" w:hAnsi="Arial" w:cs="Arial"/>
          <w:sz w:val="24"/>
          <w:szCs w:val="24"/>
        </w:rPr>
        <w:t xml:space="preserve">analizaremos cada aspecto mencionado </w:t>
      </w:r>
      <w:r w:rsidR="003E4E9D">
        <w:rPr>
          <w:rFonts w:ascii="Arial" w:hAnsi="Arial" w:cs="Arial"/>
          <w:sz w:val="24"/>
          <w:szCs w:val="24"/>
        </w:rPr>
        <w:t>anteriormente y veremos</w:t>
      </w:r>
      <w:r w:rsidR="003A19F5">
        <w:rPr>
          <w:rFonts w:ascii="Arial" w:hAnsi="Arial" w:cs="Arial"/>
          <w:sz w:val="24"/>
          <w:szCs w:val="24"/>
        </w:rPr>
        <w:t xml:space="preserve"> </w:t>
      </w:r>
      <w:r w:rsidR="00835DBD">
        <w:rPr>
          <w:rFonts w:ascii="Arial" w:hAnsi="Arial" w:cs="Arial"/>
          <w:sz w:val="24"/>
          <w:szCs w:val="24"/>
        </w:rPr>
        <w:t>la forma de aplicación para nuestras unidades operativas.</w:t>
      </w:r>
    </w:p>
    <w:p w14:paraId="30464032" w14:textId="71123439" w:rsidR="007B6235" w:rsidRDefault="007B6235" w:rsidP="00B3328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Pinturas anti</w:t>
      </w:r>
      <w:r w:rsidR="00CD1581">
        <w:rPr>
          <w:rFonts w:ascii="Arial" w:hAnsi="Arial" w:cs="Arial"/>
          <w:b/>
          <w:bCs/>
          <w:sz w:val="24"/>
          <w:szCs w:val="24"/>
          <w:u w:val="single"/>
        </w:rPr>
        <w:t>incrustantes</w:t>
      </w:r>
    </w:p>
    <w:p w14:paraId="626A610C" w14:textId="409A2FC3" w:rsidR="00E30BB6" w:rsidRDefault="00E30BB6" w:rsidP="00B332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Primero que nada ¿Qué es la pintura antiincrustante?</w:t>
      </w:r>
    </w:p>
    <w:p w14:paraId="7627174A" w14:textId="19E0AF03" w:rsidR="00E30BB6" w:rsidRDefault="00BB747D" w:rsidP="00B33282">
      <w:pPr>
        <w:spacing w:line="360" w:lineRule="auto"/>
        <w:jc w:val="both"/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“E</w:t>
      </w:r>
      <w:r w:rsidRPr="00BB747D"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s un recubrimiento especializado</w:t>
      </w:r>
      <w:r w:rsidRPr="00BB747D">
        <w:rPr>
          <w:rFonts w:ascii="Arial" w:hAnsi="Arial" w:cs="Arial"/>
          <w:b/>
          <w:bCs/>
          <w:sz w:val="24"/>
          <w:szCs w:val="24"/>
          <w:shd w:val="clear" w:color="auto" w:fill="FFFFFF"/>
        </w:rPr>
        <w:t> </w:t>
      </w:r>
      <w:r w:rsidRPr="00BB747D">
        <w:rPr>
          <w:rFonts w:ascii="Arial" w:hAnsi="Arial" w:cs="Arial"/>
          <w:sz w:val="24"/>
          <w:szCs w:val="24"/>
          <w:shd w:val="clear" w:color="auto" w:fill="FFFFFF"/>
        </w:rPr>
        <w:t xml:space="preserve">que normalmente contiene una formulación de ingredientes bioactivos y compuestos organoestánnicos solubles en agua, que </w:t>
      </w:r>
      <w:r w:rsidRPr="00BB747D">
        <w:rPr>
          <w:rFonts w:ascii="Arial" w:hAnsi="Arial" w:cs="Arial"/>
          <w:sz w:val="24"/>
          <w:szCs w:val="24"/>
          <w:shd w:val="clear" w:color="auto" w:fill="FFFFFF"/>
        </w:rPr>
        <w:lastRenderedPageBreak/>
        <w:t>luego se aplica al casco del barco, lo que</w:t>
      </w:r>
      <w:r w:rsidRPr="00BB747D"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 ralentiza el crecimiento de percebes, algas y organismos marinos que se adhieren al casco durante la experiencia náutica.</w:t>
      </w:r>
      <w:r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”</w:t>
      </w:r>
      <w:r w:rsidR="00177F60"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47DD7CD4" w14:textId="720B8356" w:rsidR="004869F0" w:rsidRDefault="004869F0" w:rsidP="00B33282">
      <w:pPr>
        <w:spacing w:line="360" w:lineRule="auto"/>
        <w:jc w:val="both"/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Ahora bien, ¿Por qué se genera</w:t>
      </w:r>
      <w:r w:rsidR="00A42C19"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n las incrustaciones</w:t>
      </w:r>
      <w:r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?</w:t>
      </w:r>
    </w:p>
    <w:p w14:paraId="3EBA7C18" w14:textId="17957A43" w:rsidR="00A42C19" w:rsidRDefault="00A42C19" w:rsidP="00B33282">
      <w:pPr>
        <w:spacing w:line="360" w:lineRule="auto"/>
        <w:jc w:val="both"/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Las incrustaciones se pueden generar por diversos</w:t>
      </w:r>
      <w:r w:rsidR="008853D7"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 xml:space="preserve"> factores, destacando entre ellos:</w:t>
      </w:r>
    </w:p>
    <w:p w14:paraId="251CA97B" w14:textId="0B78127F" w:rsidR="008853D7" w:rsidRDefault="008853D7" w:rsidP="008853D7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Cambios de mareas</w:t>
      </w:r>
    </w:p>
    <w:p w14:paraId="186A4684" w14:textId="40C249B6" w:rsidR="008853D7" w:rsidRDefault="008853D7" w:rsidP="008853D7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La salinidad del agua</w:t>
      </w:r>
    </w:p>
    <w:p w14:paraId="78929BD0" w14:textId="1CC467C3" w:rsidR="008853D7" w:rsidRDefault="008853D7" w:rsidP="008853D7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La temperatura del agua</w:t>
      </w:r>
    </w:p>
    <w:p w14:paraId="35CD5AB0" w14:textId="28699ADC" w:rsidR="008853D7" w:rsidRPr="008853D7" w:rsidRDefault="008853D7" w:rsidP="008853D7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La contaminación de</w:t>
      </w:r>
      <w:r w:rsidR="00101560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l agua</w:t>
      </w:r>
    </w:p>
    <w:p w14:paraId="38523740" w14:textId="0569A1A8" w:rsidR="009953CD" w:rsidRPr="009953CD" w:rsidRDefault="009953CD" w:rsidP="00B332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este método me basaré en el estudio realizado por Reino Unido y </w:t>
      </w:r>
      <w:r w:rsidR="00AC19E4">
        <w:rPr>
          <w:rFonts w:ascii="Arial" w:hAnsi="Arial" w:cs="Arial"/>
          <w:sz w:val="24"/>
          <w:szCs w:val="24"/>
        </w:rPr>
        <w:t>lo cito a continuación:</w:t>
      </w:r>
    </w:p>
    <w:p w14:paraId="7719046C" w14:textId="083D8196" w:rsidR="00550523" w:rsidRDefault="00AC19E4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502DF9">
        <w:rPr>
          <w:rFonts w:ascii="Arial" w:hAnsi="Arial" w:cs="Arial"/>
          <w:sz w:val="24"/>
          <w:szCs w:val="24"/>
        </w:rPr>
        <w:t xml:space="preserve">En el año 2006 </w:t>
      </w:r>
      <w:r w:rsidR="009953CD">
        <w:rPr>
          <w:rFonts w:ascii="Arial" w:hAnsi="Arial" w:cs="Arial"/>
          <w:sz w:val="24"/>
          <w:szCs w:val="24"/>
        </w:rPr>
        <w:t>la pintura antiincrustante en los buques de guerra del Reino Unido tenía</w:t>
      </w:r>
      <w:r w:rsidR="00D66644">
        <w:rPr>
          <w:rFonts w:ascii="Arial" w:hAnsi="Arial" w:cs="Arial"/>
          <w:sz w:val="24"/>
          <w:szCs w:val="24"/>
        </w:rPr>
        <w:t xml:space="preserve"> una vida útil de 2.5 a 5-6 años</w:t>
      </w:r>
      <w:r>
        <w:rPr>
          <w:rFonts w:ascii="Arial" w:hAnsi="Arial" w:cs="Arial"/>
          <w:sz w:val="24"/>
          <w:szCs w:val="24"/>
        </w:rPr>
        <w:t xml:space="preserve">. La pintura se desgastó </w:t>
      </w:r>
      <w:r w:rsidR="00B42DC4">
        <w:rPr>
          <w:rFonts w:ascii="Arial" w:hAnsi="Arial" w:cs="Arial"/>
          <w:sz w:val="24"/>
          <w:szCs w:val="24"/>
        </w:rPr>
        <w:t xml:space="preserve">a mitad de camino entre los muelles y el casco </w:t>
      </w:r>
      <w:r w:rsidR="00784D4B">
        <w:rPr>
          <w:rFonts w:ascii="Arial" w:hAnsi="Arial" w:cs="Arial"/>
          <w:sz w:val="24"/>
          <w:szCs w:val="24"/>
        </w:rPr>
        <w:t>se ensucia (…) Se compar</w:t>
      </w:r>
      <w:r w:rsidR="00A84220">
        <w:rPr>
          <w:rFonts w:ascii="Arial" w:hAnsi="Arial" w:cs="Arial"/>
          <w:sz w:val="24"/>
          <w:szCs w:val="24"/>
        </w:rPr>
        <w:t xml:space="preserve">ó </w:t>
      </w:r>
      <w:r w:rsidR="00784D4B">
        <w:rPr>
          <w:rFonts w:ascii="Arial" w:hAnsi="Arial" w:cs="Arial"/>
          <w:sz w:val="24"/>
          <w:szCs w:val="24"/>
        </w:rPr>
        <w:t>la resistencia en servicio</w:t>
      </w:r>
      <w:r w:rsidR="00A84220">
        <w:rPr>
          <w:rFonts w:ascii="Arial" w:hAnsi="Arial" w:cs="Arial"/>
          <w:sz w:val="24"/>
          <w:szCs w:val="24"/>
        </w:rPr>
        <w:t xml:space="preserve"> </w:t>
      </w:r>
      <w:r w:rsidR="00784D4B">
        <w:rPr>
          <w:rFonts w:ascii="Arial" w:hAnsi="Arial" w:cs="Arial"/>
          <w:sz w:val="24"/>
          <w:szCs w:val="24"/>
        </w:rPr>
        <w:t>con los valores de casco limpio</w:t>
      </w:r>
      <w:r w:rsidR="00723C57">
        <w:rPr>
          <w:rFonts w:ascii="Arial" w:hAnsi="Arial" w:cs="Arial"/>
          <w:sz w:val="24"/>
          <w:szCs w:val="24"/>
        </w:rPr>
        <w:t xml:space="preserve"> obteniendo como resultado que 4 buques informaron un </w:t>
      </w:r>
      <w:r w:rsidR="00605EDF">
        <w:rPr>
          <w:rFonts w:ascii="Arial" w:hAnsi="Arial" w:cs="Arial"/>
          <w:sz w:val="24"/>
          <w:szCs w:val="24"/>
        </w:rPr>
        <w:t>aumento de resistencia y por lo tanto el consumo de combustible aumentó”</w:t>
      </w:r>
      <w:r w:rsidR="00AF162E">
        <w:rPr>
          <w:rFonts w:ascii="Arial" w:hAnsi="Arial" w:cs="Arial"/>
          <w:sz w:val="24"/>
          <w:szCs w:val="24"/>
        </w:rPr>
        <w:t>.</w:t>
      </w:r>
    </w:p>
    <w:p w14:paraId="2762CDB0" w14:textId="7D94BB15" w:rsidR="00EB66FF" w:rsidRDefault="00EB66FF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6431DF">
        <w:rPr>
          <w:rFonts w:ascii="Arial" w:hAnsi="Arial" w:cs="Arial"/>
          <w:sz w:val="24"/>
          <w:szCs w:val="24"/>
        </w:rPr>
        <w:t xml:space="preserve">ara una mejor percepción de este efecto se mostrará a continuación una imagen </w:t>
      </w:r>
      <w:r w:rsidR="00543148">
        <w:rPr>
          <w:rFonts w:ascii="Arial" w:hAnsi="Arial" w:cs="Arial"/>
          <w:sz w:val="24"/>
          <w:szCs w:val="24"/>
        </w:rPr>
        <w:t>de el efecto de incrustaciones en el casco de un buque:</w:t>
      </w:r>
    </w:p>
    <w:p w14:paraId="48F6F600" w14:textId="77777777" w:rsidR="00EA275B" w:rsidRDefault="00EA275B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6EB297" w14:textId="3AA10E1E" w:rsidR="00543148" w:rsidRDefault="007360D5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C450563" wp14:editId="15502C71">
            <wp:simplePos x="0" y="0"/>
            <wp:positionH relativeFrom="column">
              <wp:posOffset>146685</wp:posOffset>
            </wp:positionH>
            <wp:positionV relativeFrom="paragraph">
              <wp:posOffset>0</wp:posOffset>
            </wp:positionV>
            <wp:extent cx="3215640" cy="2293620"/>
            <wp:effectExtent l="0" t="0" r="381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640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AB9D00" w14:textId="4A8F74AC" w:rsidR="00AF162E" w:rsidRDefault="00AF162E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Teniendo en cuenta esto</w:t>
      </w:r>
      <w:r w:rsidR="00345DB7">
        <w:rPr>
          <w:rFonts w:ascii="Arial" w:hAnsi="Arial" w:cs="Arial"/>
          <w:sz w:val="24"/>
          <w:szCs w:val="24"/>
        </w:rPr>
        <w:t xml:space="preserve"> podemos observar que la situación en nuestro país no es diferente ya que </w:t>
      </w:r>
      <w:r w:rsidR="00B54B77">
        <w:rPr>
          <w:rFonts w:ascii="Arial" w:hAnsi="Arial" w:cs="Arial"/>
          <w:sz w:val="24"/>
          <w:szCs w:val="24"/>
        </w:rPr>
        <w:t xml:space="preserve">el medio acuoso es el mismo y se sufren las mismas consecuencias en toda nave o artefacto que se encuentre a flote. En Chile </w:t>
      </w:r>
      <w:r w:rsidR="007F7FB5">
        <w:rPr>
          <w:rFonts w:ascii="Arial" w:hAnsi="Arial" w:cs="Arial"/>
          <w:sz w:val="24"/>
          <w:szCs w:val="24"/>
        </w:rPr>
        <w:t>generalmente se puede observar este efecto en las naves pesqueras artesanales</w:t>
      </w:r>
      <w:r w:rsidR="00B611A6">
        <w:rPr>
          <w:rFonts w:ascii="Arial" w:hAnsi="Arial" w:cs="Arial"/>
          <w:sz w:val="24"/>
          <w:szCs w:val="24"/>
        </w:rPr>
        <w:t xml:space="preserve"> y </w:t>
      </w:r>
      <w:r w:rsidR="00495FB8">
        <w:rPr>
          <w:rFonts w:ascii="Arial" w:hAnsi="Arial" w:cs="Arial"/>
          <w:sz w:val="24"/>
          <w:szCs w:val="24"/>
        </w:rPr>
        <w:lastRenderedPageBreak/>
        <w:t>dentro de nuestras unidades operativas cuando van a su respectivo período de mantención</w:t>
      </w:r>
      <w:r w:rsidR="00615FA4">
        <w:rPr>
          <w:rFonts w:ascii="Arial" w:hAnsi="Arial" w:cs="Arial"/>
          <w:sz w:val="24"/>
          <w:szCs w:val="24"/>
        </w:rPr>
        <w:t xml:space="preserve">. Para este caso hablaremos de las LSG las cuales son </w:t>
      </w:r>
      <w:r w:rsidR="00224466">
        <w:rPr>
          <w:rFonts w:ascii="Arial" w:hAnsi="Arial" w:cs="Arial"/>
          <w:sz w:val="24"/>
          <w:szCs w:val="24"/>
        </w:rPr>
        <w:t>utilizadas por el servicio litoral de la Armada de Chile.</w:t>
      </w:r>
    </w:p>
    <w:p w14:paraId="7C7BCB97" w14:textId="09922FA9" w:rsidR="00224466" w:rsidRDefault="00224466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Estas </w:t>
      </w:r>
      <w:r w:rsidR="00EE2006">
        <w:rPr>
          <w:rFonts w:ascii="Arial" w:hAnsi="Arial" w:cs="Arial"/>
          <w:sz w:val="24"/>
          <w:szCs w:val="24"/>
        </w:rPr>
        <w:t xml:space="preserve">unidades poseen 2 motores MTU 16V-2000 con una potencia </w:t>
      </w:r>
      <w:r w:rsidR="00CC15AD">
        <w:rPr>
          <w:rFonts w:ascii="Arial" w:hAnsi="Arial" w:cs="Arial"/>
          <w:sz w:val="24"/>
          <w:szCs w:val="24"/>
        </w:rPr>
        <w:t>de 2X1635 HP@2300 RPM dando finalmente una velocidad de 30 nudos</w:t>
      </w:r>
      <w:r w:rsidR="00BA4BF2">
        <w:rPr>
          <w:rFonts w:ascii="Arial" w:hAnsi="Arial" w:cs="Arial"/>
          <w:sz w:val="24"/>
          <w:szCs w:val="24"/>
        </w:rPr>
        <w:t>. Estos datos fueron sacados de la ficha técnica publicada por ASMAR.</w:t>
      </w:r>
      <w:r w:rsidR="00177F60">
        <w:rPr>
          <w:rFonts w:ascii="Arial" w:hAnsi="Arial" w:cs="Arial"/>
          <w:sz w:val="24"/>
          <w:szCs w:val="24"/>
        </w:rPr>
        <w:t xml:space="preserve"> </w:t>
      </w:r>
    </w:p>
    <w:p w14:paraId="4AFCF754" w14:textId="48FC781B" w:rsidR="00BA4BF2" w:rsidRDefault="00BA4BF2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Ahora bien</w:t>
      </w:r>
      <w:r w:rsidR="00F1386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el efecto </w:t>
      </w:r>
      <w:r w:rsidR="002F7934">
        <w:rPr>
          <w:rFonts w:ascii="Arial" w:hAnsi="Arial" w:cs="Arial"/>
          <w:sz w:val="24"/>
          <w:szCs w:val="24"/>
        </w:rPr>
        <w:t xml:space="preserve">de incrustaciones </w:t>
      </w:r>
      <w:r w:rsidR="002D3B3A">
        <w:rPr>
          <w:rFonts w:ascii="Arial" w:hAnsi="Arial" w:cs="Arial"/>
          <w:sz w:val="24"/>
          <w:szCs w:val="24"/>
        </w:rPr>
        <w:t xml:space="preserve">en nuestro casco genera una resistencia de fricción y como analizamos anteriormente con el caso del Reino Unido </w:t>
      </w:r>
      <w:r w:rsidR="002E2562">
        <w:rPr>
          <w:rFonts w:ascii="Arial" w:hAnsi="Arial" w:cs="Arial"/>
          <w:sz w:val="24"/>
          <w:szCs w:val="24"/>
        </w:rPr>
        <w:t>esto generará un aumento en la rugosidad del casco</w:t>
      </w:r>
      <w:r w:rsidR="00F13862">
        <w:rPr>
          <w:rFonts w:ascii="Arial" w:hAnsi="Arial" w:cs="Arial"/>
          <w:sz w:val="24"/>
          <w:szCs w:val="24"/>
        </w:rPr>
        <w:t xml:space="preserve"> y con ello se necesitará más potencia para alcanzar la velocidad deseada. Por lo cual las pinturas </w:t>
      </w:r>
      <w:r w:rsidR="00182145">
        <w:rPr>
          <w:rFonts w:ascii="Arial" w:hAnsi="Arial" w:cs="Arial"/>
          <w:sz w:val="24"/>
          <w:szCs w:val="24"/>
        </w:rPr>
        <w:t xml:space="preserve">antiincrustantes cumplen un rol vital </w:t>
      </w:r>
      <w:r w:rsidR="007246EE">
        <w:rPr>
          <w:rFonts w:ascii="Arial" w:hAnsi="Arial" w:cs="Arial"/>
          <w:sz w:val="24"/>
          <w:szCs w:val="24"/>
        </w:rPr>
        <w:t xml:space="preserve">dentro de la optimización del consumo de combustible, por ellos es necesario que </w:t>
      </w:r>
      <w:r w:rsidR="006F188D">
        <w:rPr>
          <w:rFonts w:ascii="Arial" w:hAnsi="Arial" w:cs="Arial"/>
          <w:sz w:val="24"/>
          <w:szCs w:val="24"/>
        </w:rPr>
        <w:t xml:space="preserve">al llevar nuestras unidades </w:t>
      </w:r>
      <w:r w:rsidR="006D3082">
        <w:rPr>
          <w:rFonts w:ascii="Arial" w:hAnsi="Arial" w:cs="Arial"/>
          <w:sz w:val="24"/>
          <w:szCs w:val="24"/>
        </w:rPr>
        <w:t>a mantención verifiquemos que estas sean pintadas con la respectiva pintura “</w:t>
      </w:r>
      <w:proofErr w:type="spellStart"/>
      <w:r w:rsidR="006D3082">
        <w:rPr>
          <w:rFonts w:ascii="Arial" w:hAnsi="Arial" w:cs="Arial"/>
          <w:sz w:val="24"/>
          <w:szCs w:val="24"/>
        </w:rPr>
        <w:t>anti</w:t>
      </w:r>
      <w:r w:rsidR="00F7488F">
        <w:rPr>
          <w:rFonts w:ascii="Arial" w:hAnsi="Arial" w:cs="Arial"/>
          <w:sz w:val="24"/>
          <w:szCs w:val="24"/>
        </w:rPr>
        <w:t>-fouling</w:t>
      </w:r>
      <w:proofErr w:type="spellEnd"/>
      <w:r w:rsidR="00F7488F">
        <w:rPr>
          <w:rFonts w:ascii="Arial" w:hAnsi="Arial" w:cs="Arial"/>
          <w:sz w:val="24"/>
          <w:szCs w:val="24"/>
        </w:rPr>
        <w:t xml:space="preserve">” para </w:t>
      </w:r>
      <w:r w:rsidR="00FC0BD9">
        <w:rPr>
          <w:rFonts w:ascii="Arial" w:hAnsi="Arial" w:cs="Arial"/>
          <w:sz w:val="24"/>
          <w:szCs w:val="24"/>
        </w:rPr>
        <w:t>maximizar la vida útil de nuestro casco.</w:t>
      </w:r>
    </w:p>
    <w:p w14:paraId="723C5B2A" w14:textId="58D495A4" w:rsidR="00664C06" w:rsidRDefault="00FC0BD9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último</w:t>
      </w:r>
      <w:r w:rsidR="00E17DA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72575">
        <w:rPr>
          <w:rFonts w:ascii="Arial" w:hAnsi="Arial" w:cs="Arial"/>
          <w:sz w:val="24"/>
          <w:szCs w:val="24"/>
        </w:rPr>
        <w:t xml:space="preserve">cabe destacar que las incrustaciones no son algo que se pueda evitar </w:t>
      </w:r>
      <w:r w:rsidR="00464D61">
        <w:rPr>
          <w:rFonts w:ascii="Arial" w:hAnsi="Arial" w:cs="Arial"/>
          <w:sz w:val="24"/>
          <w:szCs w:val="24"/>
        </w:rPr>
        <w:t>de manera permanente, por lo tanto, para mantener un</w:t>
      </w:r>
      <w:r w:rsidR="00F14974">
        <w:rPr>
          <w:rFonts w:ascii="Arial" w:hAnsi="Arial" w:cs="Arial"/>
          <w:sz w:val="24"/>
          <w:szCs w:val="24"/>
        </w:rPr>
        <w:t xml:space="preserve"> nivel consumo combustible </w:t>
      </w:r>
      <w:r w:rsidR="00F04421">
        <w:rPr>
          <w:rFonts w:ascii="Arial" w:hAnsi="Arial" w:cs="Arial"/>
          <w:sz w:val="24"/>
          <w:szCs w:val="24"/>
        </w:rPr>
        <w:t xml:space="preserve">estable hay que estar periódicamente </w:t>
      </w:r>
      <w:r w:rsidR="00A57B2D">
        <w:rPr>
          <w:rFonts w:ascii="Arial" w:hAnsi="Arial" w:cs="Arial"/>
          <w:sz w:val="24"/>
          <w:szCs w:val="24"/>
        </w:rPr>
        <w:t xml:space="preserve">manteniendo nuestras naves </w:t>
      </w:r>
      <w:r w:rsidR="007104CA">
        <w:rPr>
          <w:rFonts w:ascii="Arial" w:hAnsi="Arial" w:cs="Arial"/>
          <w:sz w:val="24"/>
          <w:szCs w:val="24"/>
        </w:rPr>
        <w:t xml:space="preserve">y verificando el estado del casco </w:t>
      </w:r>
      <w:r w:rsidR="00BC37FA">
        <w:rPr>
          <w:rFonts w:ascii="Arial" w:hAnsi="Arial" w:cs="Arial"/>
          <w:sz w:val="24"/>
          <w:szCs w:val="24"/>
        </w:rPr>
        <w:t xml:space="preserve">de estas para que </w:t>
      </w:r>
      <w:r w:rsidR="00E17DA7">
        <w:rPr>
          <w:rFonts w:ascii="Arial" w:hAnsi="Arial" w:cs="Arial"/>
          <w:sz w:val="24"/>
          <w:szCs w:val="24"/>
        </w:rPr>
        <w:t>no afecten al rendimiento de ellas.</w:t>
      </w:r>
    </w:p>
    <w:p w14:paraId="6FE71FE0" w14:textId="611F9535" w:rsidR="00664C06" w:rsidRDefault="004B5D7C" w:rsidP="002A14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Pulido de la Hélice</w:t>
      </w:r>
    </w:p>
    <w:p w14:paraId="13AC0DF7" w14:textId="79AE7AC5" w:rsidR="004B5D7C" w:rsidRDefault="00101FDA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hablar de este método </w:t>
      </w:r>
      <w:r w:rsidR="000E6068">
        <w:rPr>
          <w:rFonts w:ascii="Arial" w:hAnsi="Arial" w:cs="Arial"/>
          <w:sz w:val="24"/>
          <w:szCs w:val="24"/>
        </w:rPr>
        <w:t>me enfocare en lo mencionado por el estudio realizado en Reino Unido.</w:t>
      </w:r>
    </w:p>
    <w:p w14:paraId="5C499F02" w14:textId="38862EED" w:rsidR="000E6068" w:rsidRDefault="00C30694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0D86C3D" wp14:editId="50A3B01A">
            <wp:simplePos x="0" y="0"/>
            <wp:positionH relativeFrom="column">
              <wp:posOffset>-89535</wp:posOffset>
            </wp:positionH>
            <wp:positionV relativeFrom="paragraph">
              <wp:posOffset>10160</wp:posOffset>
            </wp:positionV>
            <wp:extent cx="2194560" cy="1813560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82914">
        <w:rPr>
          <w:rFonts w:ascii="Arial" w:hAnsi="Arial" w:cs="Arial"/>
          <w:sz w:val="24"/>
          <w:szCs w:val="24"/>
        </w:rPr>
        <w:t>“</w:t>
      </w:r>
      <w:r w:rsidR="00510B1D">
        <w:rPr>
          <w:rFonts w:ascii="Arial" w:hAnsi="Arial" w:cs="Arial"/>
          <w:sz w:val="24"/>
          <w:szCs w:val="24"/>
        </w:rPr>
        <w:t xml:space="preserve">El proceso de pulir la hélice es algo una tarea anual ya que </w:t>
      </w:r>
      <w:r w:rsidR="00AA185A">
        <w:rPr>
          <w:rFonts w:ascii="Arial" w:hAnsi="Arial" w:cs="Arial"/>
          <w:sz w:val="24"/>
          <w:szCs w:val="24"/>
        </w:rPr>
        <w:t xml:space="preserve">una hélice que se encuentre sucia puede llegar </w:t>
      </w:r>
      <w:r w:rsidR="00C13284">
        <w:rPr>
          <w:rFonts w:ascii="Arial" w:hAnsi="Arial" w:cs="Arial"/>
          <w:sz w:val="24"/>
          <w:szCs w:val="24"/>
        </w:rPr>
        <w:t>hasta un 4% dentro del consumo del combustible</w:t>
      </w:r>
      <w:r w:rsidR="00D82914">
        <w:rPr>
          <w:rFonts w:ascii="Arial" w:hAnsi="Arial" w:cs="Arial"/>
          <w:sz w:val="24"/>
          <w:szCs w:val="24"/>
        </w:rPr>
        <w:t xml:space="preserve"> (…)</w:t>
      </w:r>
      <w:r w:rsidR="00075A01">
        <w:rPr>
          <w:rFonts w:ascii="Arial" w:hAnsi="Arial" w:cs="Arial"/>
          <w:sz w:val="24"/>
          <w:szCs w:val="24"/>
        </w:rPr>
        <w:t>”</w:t>
      </w:r>
    </w:p>
    <w:p w14:paraId="0EC31D9B" w14:textId="337250D6" w:rsidR="00075A01" w:rsidRDefault="00075A01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realizaron dos pruebas siguiendo los métodos </w:t>
      </w:r>
      <w:r w:rsidR="007C001B">
        <w:rPr>
          <w:rFonts w:ascii="Arial" w:hAnsi="Arial" w:cs="Arial"/>
          <w:sz w:val="24"/>
          <w:szCs w:val="24"/>
        </w:rPr>
        <w:t xml:space="preserve">que usa la marina mercante con sus hélices </w:t>
      </w:r>
      <w:proofErr w:type="spellStart"/>
      <w:r w:rsidR="007C001B">
        <w:rPr>
          <w:rFonts w:ascii="Arial" w:hAnsi="Arial" w:cs="Arial"/>
          <w:sz w:val="24"/>
          <w:szCs w:val="24"/>
        </w:rPr>
        <w:t>anti-fouling</w:t>
      </w:r>
      <w:proofErr w:type="spellEnd"/>
      <w:r w:rsidR="005C27CB">
        <w:rPr>
          <w:rFonts w:ascii="Arial" w:hAnsi="Arial" w:cs="Arial"/>
          <w:sz w:val="24"/>
          <w:szCs w:val="24"/>
        </w:rPr>
        <w:t xml:space="preserve">. El primer intento no resultó, pero </w:t>
      </w:r>
      <w:r w:rsidR="00132690">
        <w:rPr>
          <w:rFonts w:ascii="Arial" w:hAnsi="Arial" w:cs="Arial"/>
          <w:sz w:val="24"/>
          <w:szCs w:val="24"/>
        </w:rPr>
        <w:t xml:space="preserve">en </w:t>
      </w:r>
      <w:r w:rsidR="005C27CB">
        <w:rPr>
          <w:rFonts w:ascii="Arial" w:hAnsi="Arial" w:cs="Arial"/>
          <w:sz w:val="24"/>
          <w:szCs w:val="24"/>
        </w:rPr>
        <w:t xml:space="preserve">su segundo intento </w:t>
      </w:r>
      <w:r w:rsidR="00132690">
        <w:rPr>
          <w:rFonts w:ascii="Arial" w:hAnsi="Arial" w:cs="Arial"/>
          <w:sz w:val="24"/>
          <w:szCs w:val="24"/>
        </w:rPr>
        <w:t xml:space="preserve">al momento de la revisión </w:t>
      </w:r>
      <w:r w:rsidR="00060795">
        <w:rPr>
          <w:rFonts w:ascii="Arial" w:hAnsi="Arial" w:cs="Arial"/>
          <w:sz w:val="24"/>
          <w:szCs w:val="24"/>
        </w:rPr>
        <w:t xml:space="preserve">se vieron resultados positivos, </w:t>
      </w:r>
      <w:r w:rsidR="00197849">
        <w:rPr>
          <w:rFonts w:ascii="Arial" w:hAnsi="Arial" w:cs="Arial"/>
          <w:sz w:val="24"/>
          <w:szCs w:val="24"/>
        </w:rPr>
        <w:t xml:space="preserve">se habían </w:t>
      </w:r>
      <w:r w:rsidR="00197849">
        <w:rPr>
          <w:rFonts w:ascii="Arial" w:hAnsi="Arial" w:cs="Arial"/>
          <w:sz w:val="24"/>
          <w:szCs w:val="24"/>
        </w:rPr>
        <w:lastRenderedPageBreak/>
        <w:t xml:space="preserve">adherido pequeñas incrustaciones solamente en las puntas de la hélice las cuales no eran </w:t>
      </w:r>
      <w:r w:rsidR="001C4460">
        <w:rPr>
          <w:rFonts w:ascii="Arial" w:hAnsi="Arial" w:cs="Arial"/>
          <w:sz w:val="24"/>
          <w:szCs w:val="24"/>
        </w:rPr>
        <w:t>tema de preocupación</w:t>
      </w:r>
      <w:r w:rsidR="000C2671">
        <w:rPr>
          <w:rFonts w:ascii="Arial" w:hAnsi="Arial" w:cs="Arial"/>
          <w:sz w:val="24"/>
          <w:szCs w:val="24"/>
        </w:rPr>
        <w:t>.</w:t>
      </w:r>
    </w:p>
    <w:p w14:paraId="4393E328" w14:textId="3EA19552" w:rsidR="000C2671" w:rsidRDefault="0044312A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efectos de nuestra Armada y las unidades anteriormente mencionadas (</w:t>
      </w:r>
      <w:proofErr w:type="spellStart"/>
      <w:r>
        <w:rPr>
          <w:rFonts w:ascii="Arial" w:hAnsi="Arial" w:cs="Arial"/>
          <w:sz w:val="24"/>
          <w:szCs w:val="24"/>
        </w:rPr>
        <w:t>LSG’s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85387C">
        <w:rPr>
          <w:rFonts w:ascii="Arial" w:hAnsi="Arial" w:cs="Arial"/>
          <w:sz w:val="24"/>
          <w:szCs w:val="24"/>
        </w:rPr>
        <w:t xml:space="preserve"> observamos que poseen dos hélices para efectos de propulsión</w:t>
      </w:r>
      <w:r w:rsidR="0023322F">
        <w:rPr>
          <w:rFonts w:ascii="Arial" w:hAnsi="Arial" w:cs="Arial"/>
          <w:sz w:val="24"/>
          <w:szCs w:val="24"/>
        </w:rPr>
        <w:t xml:space="preserve">, por lo tanto, al no poseer unas hélices </w:t>
      </w:r>
      <w:proofErr w:type="spellStart"/>
      <w:r w:rsidR="0023322F">
        <w:rPr>
          <w:rFonts w:ascii="Arial" w:hAnsi="Arial" w:cs="Arial"/>
          <w:sz w:val="24"/>
          <w:szCs w:val="24"/>
        </w:rPr>
        <w:t>anti-fouling</w:t>
      </w:r>
      <w:proofErr w:type="spellEnd"/>
      <w:r w:rsidR="001578E5">
        <w:rPr>
          <w:rFonts w:ascii="Arial" w:hAnsi="Arial" w:cs="Arial"/>
          <w:sz w:val="24"/>
          <w:szCs w:val="24"/>
        </w:rPr>
        <w:t xml:space="preserve"> </w:t>
      </w:r>
      <w:r w:rsidR="002A004E">
        <w:rPr>
          <w:rFonts w:ascii="Arial" w:hAnsi="Arial" w:cs="Arial"/>
          <w:sz w:val="24"/>
          <w:szCs w:val="24"/>
        </w:rPr>
        <w:t xml:space="preserve">estas deben mantener un período de mantención para ir quitando las </w:t>
      </w:r>
      <w:r w:rsidR="006F115C">
        <w:rPr>
          <w:rFonts w:ascii="Arial" w:hAnsi="Arial" w:cs="Arial"/>
          <w:sz w:val="24"/>
          <w:szCs w:val="24"/>
        </w:rPr>
        <w:t xml:space="preserve">incrustaciones que se generen en ellas. </w:t>
      </w:r>
    </w:p>
    <w:p w14:paraId="57EA44B4" w14:textId="08F7EAFB" w:rsidR="006F115C" w:rsidRDefault="004A67C1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nuestro caso, para no cambi</w:t>
      </w:r>
      <w:r w:rsidR="00F67502">
        <w:rPr>
          <w:rFonts w:ascii="Arial" w:hAnsi="Arial" w:cs="Arial"/>
          <w:sz w:val="24"/>
          <w:szCs w:val="24"/>
        </w:rPr>
        <w:t xml:space="preserve">ar </w:t>
      </w:r>
      <w:r w:rsidR="00CD5CEC">
        <w:rPr>
          <w:rFonts w:ascii="Arial" w:hAnsi="Arial" w:cs="Arial"/>
          <w:sz w:val="24"/>
          <w:szCs w:val="24"/>
        </w:rPr>
        <w:t xml:space="preserve">las hélices y mejorar su rendimiento se podría aplicar la pintura </w:t>
      </w:r>
      <w:proofErr w:type="spellStart"/>
      <w:r w:rsidR="00606084">
        <w:rPr>
          <w:rFonts w:ascii="Arial" w:hAnsi="Arial" w:cs="Arial"/>
          <w:sz w:val="24"/>
          <w:szCs w:val="24"/>
        </w:rPr>
        <w:t>anti-fouling</w:t>
      </w:r>
      <w:proofErr w:type="spellEnd"/>
      <w:r w:rsidR="00606084">
        <w:rPr>
          <w:rFonts w:ascii="Arial" w:hAnsi="Arial" w:cs="Arial"/>
          <w:sz w:val="24"/>
          <w:szCs w:val="24"/>
        </w:rPr>
        <w:t xml:space="preserve"> en ellas para disminuir el nivel de incrustaciones en estas con el pasar del tiempo, </w:t>
      </w:r>
      <w:r w:rsidR="00BE69CC">
        <w:rPr>
          <w:rFonts w:ascii="Arial" w:hAnsi="Arial" w:cs="Arial"/>
          <w:sz w:val="24"/>
          <w:szCs w:val="24"/>
        </w:rPr>
        <w:t xml:space="preserve">alargando así su vida útil al igual que con la </w:t>
      </w:r>
      <w:r w:rsidR="0028532B">
        <w:rPr>
          <w:rFonts w:ascii="Arial" w:hAnsi="Arial" w:cs="Arial"/>
          <w:sz w:val="24"/>
          <w:szCs w:val="24"/>
        </w:rPr>
        <w:t>pintura utilizada en el casco.</w:t>
      </w:r>
    </w:p>
    <w:p w14:paraId="55A5F453" w14:textId="61A766BA" w:rsidR="007E58CB" w:rsidRDefault="003A17B5" w:rsidP="002A14C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Solapas de popa</w:t>
      </w:r>
    </w:p>
    <w:p w14:paraId="6A3FC9AC" w14:textId="77777777" w:rsidR="009A15AF" w:rsidRDefault="005C45D0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05C09D9" wp14:editId="2B04EECA">
            <wp:simplePos x="0" y="0"/>
            <wp:positionH relativeFrom="margin">
              <wp:align>left</wp:align>
            </wp:positionH>
            <wp:positionV relativeFrom="paragraph">
              <wp:posOffset>26035</wp:posOffset>
            </wp:positionV>
            <wp:extent cx="3192780" cy="1844040"/>
            <wp:effectExtent l="0" t="0" r="7620" b="381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A79">
        <w:rPr>
          <w:rFonts w:ascii="Arial" w:hAnsi="Arial" w:cs="Arial"/>
          <w:sz w:val="24"/>
          <w:szCs w:val="24"/>
        </w:rPr>
        <w:t xml:space="preserve">Este método son aletas </w:t>
      </w:r>
      <w:r w:rsidR="004C2873">
        <w:rPr>
          <w:rFonts w:ascii="Arial" w:hAnsi="Arial" w:cs="Arial"/>
          <w:sz w:val="24"/>
          <w:szCs w:val="24"/>
        </w:rPr>
        <w:t>ubicadas a popa, estas generan una fuerza de elevac</w:t>
      </w:r>
      <w:r w:rsidR="0035084F">
        <w:rPr>
          <w:rFonts w:ascii="Arial" w:hAnsi="Arial" w:cs="Arial"/>
          <w:sz w:val="24"/>
          <w:szCs w:val="24"/>
        </w:rPr>
        <w:t xml:space="preserve">ión vertical en el espejo de popa tal como se muestra en la </w:t>
      </w:r>
      <w:r w:rsidR="009A15AF">
        <w:rPr>
          <w:rFonts w:ascii="Arial" w:hAnsi="Arial" w:cs="Arial"/>
          <w:sz w:val="24"/>
          <w:szCs w:val="24"/>
        </w:rPr>
        <w:t>imagen.</w:t>
      </w:r>
    </w:p>
    <w:p w14:paraId="6E1CCEAD" w14:textId="036EDFD8" w:rsidR="003A17B5" w:rsidRDefault="009A15AF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Estas aletas </w:t>
      </w:r>
      <w:r w:rsidR="00F26E7C">
        <w:rPr>
          <w:rFonts w:ascii="Arial" w:hAnsi="Arial" w:cs="Arial"/>
          <w:sz w:val="24"/>
          <w:szCs w:val="24"/>
        </w:rPr>
        <w:t>modifican la distribución de presión en la parte posterior del casco</w:t>
      </w:r>
      <w:r w:rsidR="00EB7C8E">
        <w:rPr>
          <w:rFonts w:ascii="Arial" w:hAnsi="Arial" w:cs="Arial"/>
          <w:sz w:val="24"/>
          <w:szCs w:val="24"/>
        </w:rPr>
        <w:t>, con esto se modifica la resistencia generada por la ola en el buque</w:t>
      </w:r>
      <w:r w:rsidR="00D97AD5">
        <w:rPr>
          <w:rFonts w:ascii="Arial" w:hAnsi="Arial" w:cs="Arial"/>
          <w:sz w:val="24"/>
          <w:szCs w:val="24"/>
        </w:rPr>
        <w:t xml:space="preserve">. Este método pese a ser una modificación </w:t>
      </w:r>
      <w:r w:rsidR="003247DD">
        <w:rPr>
          <w:rFonts w:ascii="Arial" w:hAnsi="Arial" w:cs="Arial"/>
          <w:sz w:val="24"/>
          <w:szCs w:val="24"/>
        </w:rPr>
        <w:t xml:space="preserve">económica generaría una disminución de </w:t>
      </w:r>
      <w:r w:rsidR="00485AA9">
        <w:rPr>
          <w:rFonts w:ascii="Arial" w:hAnsi="Arial" w:cs="Arial"/>
          <w:sz w:val="24"/>
          <w:szCs w:val="24"/>
        </w:rPr>
        <w:t>consumo de combustible bastante considerable</w:t>
      </w:r>
      <w:r w:rsidR="00A605DA">
        <w:rPr>
          <w:rFonts w:ascii="Arial" w:hAnsi="Arial" w:cs="Arial"/>
          <w:sz w:val="24"/>
          <w:szCs w:val="24"/>
        </w:rPr>
        <w:t xml:space="preserve">. </w:t>
      </w:r>
    </w:p>
    <w:p w14:paraId="4F8E0BF4" w14:textId="121F49BA" w:rsidR="00A605DA" w:rsidRDefault="00A605DA" w:rsidP="002A14CB">
      <w:pPr>
        <w:spacing w:line="360" w:lineRule="auto"/>
        <w:jc w:val="both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La lógica de este método es </w:t>
      </w:r>
      <w:r w:rsidR="0055117F">
        <w:rPr>
          <w:rFonts w:ascii="Arial" w:hAnsi="Arial" w:cs="Arial"/>
          <w:sz w:val="24"/>
          <w:szCs w:val="24"/>
        </w:rPr>
        <w:t>que al haber menos cantidad de obra viva habrá una menor resistencia</w:t>
      </w:r>
      <w:r w:rsidR="00D86F33">
        <w:rPr>
          <w:rFonts w:ascii="Arial" w:hAnsi="Arial" w:cs="Arial"/>
          <w:sz w:val="24"/>
          <w:szCs w:val="24"/>
        </w:rPr>
        <w:t xml:space="preserve"> esto </w:t>
      </w:r>
      <w:r w:rsidR="00F76674">
        <w:rPr>
          <w:rFonts w:ascii="Arial" w:hAnsi="Arial" w:cs="Arial"/>
          <w:sz w:val="24"/>
          <w:szCs w:val="24"/>
        </w:rPr>
        <w:t xml:space="preserve">al fin y al cabo es generar un </w:t>
      </w:r>
      <w:r w:rsidR="00D86F33">
        <w:rPr>
          <w:rFonts w:ascii="Arial" w:hAnsi="Arial" w:cs="Arial"/>
          <w:sz w:val="24"/>
          <w:szCs w:val="24"/>
        </w:rPr>
        <w:t xml:space="preserve">efecto </w:t>
      </w:r>
      <w:proofErr w:type="spellStart"/>
      <w:r w:rsidR="00D86F33">
        <w:rPr>
          <w:rFonts w:ascii="Arial" w:hAnsi="Arial" w:cs="Arial"/>
          <w:sz w:val="24"/>
          <w:szCs w:val="24"/>
        </w:rPr>
        <w:t>squat</w:t>
      </w:r>
      <w:proofErr w:type="spellEnd"/>
      <w:r w:rsidR="00E647DE">
        <w:rPr>
          <w:rFonts w:ascii="Arial" w:hAnsi="Arial" w:cs="Arial"/>
          <w:sz w:val="24"/>
          <w:szCs w:val="24"/>
        </w:rPr>
        <w:t>,</w:t>
      </w:r>
      <w:r w:rsidR="00F76674">
        <w:rPr>
          <w:rFonts w:ascii="Arial" w:hAnsi="Arial" w:cs="Arial"/>
          <w:sz w:val="24"/>
          <w:szCs w:val="24"/>
        </w:rPr>
        <w:t xml:space="preserve"> </w:t>
      </w:r>
      <w:r w:rsidR="00E647DE" w:rsidRPr="00516D07">
        <w:rPr>
          <w:rFonts w:ascii="Arial" w:hAnsi="Arial" w:cs="Arial"/>
          <w:sz w:val="24"/>
          <w:szCs w:val="24"/>
        </w:rPr>
        <w:t xml:space="preserve">el cual se produce </w:t>
      </w:r>
      <w:r w:rsidR="00516D07" w:rsidRPr="00516D0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cuando el agua que normalmente debería fluir por debajo del casco encuentra resistencia debido a la proximidad del casco al </w:t>
      </w:r>
      <w:r w:rsidR="00455E6C">
        <w:rPr>
          <w:rFonts w:ascii="Arial" w:hAnsi="Arial" w:cs="Arial"/>
          <w:color w:val="202122"/>
          <w:sz w:val="24"/>
          <w:szCs w:val="24"/>
          <w:shd w:val="clear" w:color="auto" w:fill="FFFFFF"/>
        </w:rPr>
        <w:t>fondo</w:t>
      </w:r>
      <w:r w:rsidR="00516D07" w:rsidRPr="00516D0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marino</w:t>
      </w:r>
      <w:r w:rsidR="00455E6C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, pero </w:t>
      </w:r>
      <w:r w:rsidR="007775D6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logrando esto durante la navegación </w:t>
      </w:r>
      <w:r w:rsidR="00982BCE">
        <w:rPr>
          <w:rFonts w:ascii="Arial" w:hAnsi="Arial" w:cs="Arial"/>
          <w:color w:val="202122"/>
          <w:sz w:val="24"/>
          <w:szCs w:val="24"/>
          <w:shd w:val="clear" w:color="auto" w:fill="FFFFFF"/>
        </w:rPr>
        <w:t>lejos de costa.</w:t>
      </w:r>
    </w:p>
    <w:p w14:paraId="75E7B3A7" w14:textId="2A7B5418" w:rsidR="00177F60" w:rsidRDefault="00443358" w:rsidP="002A14CB">
      <w:pPr>
        <w:spacing w:line="360" w:lineRule="auto"/>
        <w:jc w:val="both"/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Llevando esto a nuestras unidades pese a ser una manera muy eficiente para mejorar el consumo de </w:t>
      </w:r>
      <w:r w:rsidR="006D08CE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combustible </w:t>
      </w:r>
      <w:r w:rsidR="002B6E28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podría significar un </w:t>
      </w:r>
      <w:r w:rsidR="002946FB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peligro debido a los diversos componentes de nuestras unidades y </w:t>
      </w:r>
      <w:r w:rsidR="00DD599A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su operatividad, un ejemplo de esto podría </w:t>
      </w:r>
      <w:r w:rsidR="00DD599A">
        <w:rPr>
          <w:rFonts w:ascii="Arial" w:hAnsi="Arial" w:cs="Arial"/>
          <w:color w:val="202122"/>
          <w:sz w:val="24"/>
          <w:szCs w:val="24"/>
          <w:shd w:val="clear" w:color="auto" w:fill="FFFFFF"/>
        </w:rPr>
        <w:lastRenderedPageBreak/>
        <w:t>ser que genere problemas de estabilidad cuando se llev</w:t>
      </w:r>
      <w:r w:rsidR="00606849">
        <w:rPr>
          <w:rFonts w:ascii="Arial" w:hAnsi="Arial" w:cs="Arial"/>
          <w:color w:val="202122"/>
          <w:sz w:val="24"/>
          <w:szCs w:val="24"/>
          <w:shd w:val="clear" w:color="auto" w:fill="FFFFFF"/>
        </w:rPr>
        <w:t>en más personas abordo</w:t>
      </w:r>
      <w:r w:rsidR="00A01594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aparte de la dotación, en momentos de llevar carga </w:t>
      </w:r>
      <w:r w:rsidR="003C1C16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para prestar apoyo a </w:t>
      </w:r>
      <w:r w:rsidR="008C2D21">
        <w:rPr>
          <w:rFonts w:ascii="Arial" w:hAnsi="Arial" w:cs="Arial"/>
          <w:color w:val="202122"/>
          <w:sz w:val="24"/>
          <w:szCs w:val="24"/>
          <w:shd w:val="clear" w:color="auto" w:fill="FFFFFF"/>
        </w:rPr>
        <w:t>alguna unidad u apoyar a alguna comunidad aislada, entre otros factores.</w:t>
      </w:r>
      <w:r w:rsidR="005C5042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</w:t>
      </w:r>
    </w:p>
    <w:p w14:paraId="20CF95DF" w14:textId="59266A24" w:rsidR="005C5042" w:rsidRDefault="005C5042" w:rsidP="005C5042">
      <w:pPr>
        <w:spacing w:line="360" w:lineRule="auto"/>
        <w:rPr>
          <w:rFonts w:ascii="Arial" w:hAnsi="Arial" w:cs="Arial"/>
          <w:b/>
          <w:bCs/>
          <w:color w:val="202122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bCs/>
          <w:color w:val="202122"/>
          <w:sz w:val="24"/>
          <w:szCs w:val="24"/>
          <w:u w:val="single"/>
          <w:shd w:val="clear" w:color="auto" w:fill="FFFFFF"/>
        </w:rPr>
        <w:t>Desplazamiento y ajuste</w:t>
      </w:r>
    </w:p>
    <w:p w14:paraId="31C2DB4B" w14:textId="7D656F1F" w:rsidR="002F7A12" w:rsidRPr="005153F9" w:rsidRDefault="004A13E2" w:rsidP="005C504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202122"/>
          <w:sz w:val="24"/>
          <w:szCs w:val="24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1548A026" wp14:editId="2A884C9B">
            <wp:simplePos x="0" y="0"/>
            <wp:positionH relativeFrom="margin">
              <wp:align>left</wp:align>
            </wp:positionH>
            <wp:positionV relativeFrom="paragraph">
              <wp:posOffset>241935</wp:posOffset>
            </wp:positionV>
            <wp:extent cx="2804160" cy="1584960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153F9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Este método </w:t>
      </w:r>
      <w:r w:rsidR="00831C60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se trata sobre la carga abordo. </w:t>
      </w:r>
      <w:r w:rsidR="00AA5ABC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Al llevar más carga </w:t>
      </w:r>
      <w:r w:rsidR="002E4A30">
        <w:rPr>
          <w:rFonts w:ascii="Arial" w:hAnsi="Arial" w:cs="Arial"/>
          <w:color w:val="202122"/>
          <w:sz w:val="24"/>
          <w:szCs w:val="24"/>
          <w:shd w:val="clear" w:color="auto" w:fill="FFFFFF"/>
        </w:rPr>
        <w:t>el buque</w:t>
      </w:r>
      <w:r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</w:t>
      </w:r>
      <w:r w:rsidR="002E4A30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aumentará su calado, por </w:t>
      </w:r>
      <w:r w:rsidR="005525E3">
        <w:rPr>
          <w:rFonts w:ascii="Arial" w:hAnsi="Arial" w:cs="Arial"/>
          <w:color w:val="202122"/>
          <w:sz w:val="24"/>
          <w:szCs w:val="24"/>
          <w:shd w:val="clear" w:color="auto" w:fill="FFFFFF"/>
        </w:rPr>
        <w:t>ende</w:t>
      </w:r>
      <w:r w:rsidR="001372BC">
        <w:rPr>
          <w:rFonts w:ascii="Arial" w:hAnsi="Arial" w:cs="Arial"/>
          <w:color w:val="202122"/>
          <w:sz w:val="24"/>
          <w:szCs w:val="24"/>
          <w:shd w:val="clear" w:color="auto" w:fill="FFFFFF"/>
        </w:rPr>
        <w:t>,</w:t>
      </w:r>
      <w:r w:rsidR="005525E3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aumentará la resistencia total en el casco. </w:t>
      </w:r>
    </w:p>
    <w:p w14:paraId="1F1C9B16" w14:textId="5228B50F" w:rsidR="00E17DA7" w:rsidRDefault="00267369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lo tanto</w:t>
      </w:r>
      <w:r w:rsidR="004A13E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A13E2">
        <w:rPr>
          <w:rFonts w:ascii="Arial" w:hAnsi="Arial" w:cs="Arial"/>
          <w:sz w:val="24"/>
          <w:szCs w:val="24"/>
        </w:rPr>
        <w:t xml:space="preserve">lo que se busca con este método es optimizar la carga que se lleve </w:t>
      </w:r>
      <w:r w:rsidR="004D3282">
        <w:rPr>
          <w:rFonts w:ascii="Arial" w:hAnsi="Arial" w:cs="Arial"/>
          <w:sz w:val="24"/>
          <w:szCs w:val="24"/>
        </w:rPr>
        <w:t>a</w:t>
      </w:r>
      <w:r w:rsidR="00910F55">
        <w:rPr>
          <w:rFonts w:ascii="Arial" w:hAnsi="Arial" w:cs="Arial"/>
          <w:sz w:val="24"/>
          <w:szCs w:val="24"/>
        </w:rPr>
        <w:t xml:space="preserve"> </w:t>
      </w:r>
      <w:r w:rsidR="004D3282">
        <w:rPr>
          <w:rFonts w:ascii="Arial" w:hAnsi="Arial" w:cs="Arial"/>
          <w:sz w:val="24"/>
          <w:szCs w:val="24"/>
        </w:rPr>
        <w:t>bordo.</w:t>
      </w:r>
      <w:r w:rsidR="006637A7">
        <w:rPr>
          <w:rFonts w:ascii="Arial" w:hAnsi="Arial" w:cs="Arial"/>
          <w:sz w:val="24"/>
          <w:szCs w:val="24"/>
        </w:rPr>
        <w:t xml:space="preserve"> Cabe mencionar que el efecto que genera </w:t>
      </w:r>
      <w:r w:rsidR="00D6740E">
        <w:rPr>
          <w:rFonts w:ascii="Arial" w:hAnsi="Arial" w:cs="Arial"/>
          <w:sz w:val="24"/>
          <w:szCs w:val="24"/>
        </w:rPr>
        <w:t>la carga va a variar dependiendo de las velocidades a las cuales navegue el buque</w:t>
      </w:r>
      <w:r w:rsidR="00B2791B">
        <w:rPr>
          <w:rFonts w:ascii="Arial" w:hAnsi="Arial" w:cs="Arial"/>
          <w:sz w:val="24"/>
          <w:szCs w:val="24"/>
        </w:rPr>
        <w:t xml:space="preserve">, </w:t>
      </w:r>
      <w:r w:rsidR="00910F55">
        <w:rPr>
          <w:rFonts w:ascii="Arial" w:hAnsi="Arial" w:cs="Arial"/>
          <w:sz w:val="24"/>
          <w:szCs w:val="24"/>
        </w:rPr>
        <w:t>para esto me basaré en el ejemplo entregado por el estudio realizado en Reino Unido</w:t>
      </w:r>
      <w:r w:rsidR="006A39DE">
        <w:rPr>
          <w:rFonts w:ascii="Arial" w:hAnsi="Arial" w:cs="Arial"/>
          <w:sz w:val="24"/>
          <w:szCs w:val="24"/>
        </w:rPr>
        <w:t>.</w:t>
      </w:r>
    </w:p>
    <w:p w14:paraId="7EB6D0D8" w14:textId="4B46FA9E" w:rsidR="006A39DE" w:rsidRDefault="006A39DE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caso del T22’</w:t>
      </w:r>
      <w:r w:rsidR="00227638">
        <w:rPr>
          <w:rFonts w:ascii="Arial" w:hAnsi="Arial" w:cs="Arial"/>
          <w:sz w:val="24"/>
          <w:szCs w:val="24"/>
        </w:rPr>
        <w:t xml:space="preserve"> fue que al llevar carga y navegando a menos de 20 nudos </w:t>
      </w:r>
      <w:r w:rsidR="00D90CEC">
        <w:rPr>
          <w:rFonts w:ascii="Arial" w:hAnsi="Arial" w:cs="Arial"/>
          <w:sz w:val="24"/>
          <w:szCs w:val="24"/>
        </w:rPr>
        <w:t xml:space="preserve">el casco tendió a sentarse y con ello </w:t>
      </w:r>
      <w:r w:rsidR="00590C2D">
        <w:rPr>
          <w:rFonts w:ascii="Arial" w:hAnsi="Arial" w:cs="Arial"/>
          <w:sz w:val="24"/>
          <w:szCs w:val="24"/>
        </w:rPr>
        <w:t xml:space="preserve">generando un efecto de </w:t>
      </w:r>
      <w:r w:rsidR="00590C2D" w:rsidRPr="00B9068D">
        <w:rPr>
          <w:rFonts w:ascii="Arial" w:hAnsi="Arial" w:cs="Arial"/>
          <w:b/>
          <w:bCs/>
          <w:sz w:val="24"/>
          <w:szCs w:val="24"/>
        </w:rPr>
        <w:t xml:space="preserve">arrastre </w:t>
      </w:r>
      <w:r w:rsidR="00A21D03" w:rsidRPr="00B9068D">
        <w:rPr>
          <w:rFonts w:ascii="Arial" w:hAnsi="Arial" w:cs="Arial"/>
          <w:b/>
          <w:bCs/>
          <w:sz w:val="24"/>
          <w:szCs w:val="24"/>
        </w:rPr>
        <w:t>parasitar</w:t>
      </w:r>
      <w:r w:rsidR="007B6D48" w:rsidRPr="00B9068D">
        <w:rPr>
          <w:rFonts w:ascii="Arial" w:hAnsi="Arial" w:cs="Arial"/>
          <w:b/>
          <w:bCs/>
          <w:sz w:val="24"/>
          <w:szCs w:val="24"/>
        </w:rPr>
        <w:t>i</w:t>
      </w:r>
      <w:r w:rsidR="001E4B5B" w:rsidRPr="00B9068D">
        <w:rPr>
          <w:rFonts w:ascii="Arial" w:hAnsi="Arial" w:cs="Arial"/>
          <w:b/>
          <w:bCs/>
          <w:sz w:val="24"/>
          <w:szCs w:val="24"/>
        </w:rPr>
        <w:t>o.</w:t>
      </w:r>
    </w:p>
    <w:p w14:paraId="7D096E37" w14:textId="1DBA5803" w:rsidR="007B6D48" w:rsidRDefault="007B6D48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Pero </w:t>
      </w:r>
      <w:r w:rsidR="00966AA5">
        <w:rPr>
          <w:rFonts w:ascii="Arial" w:hAnsi="Arial" w:cs="Arial"/>
          <w:sz w:val="24"/>
          <w:szCs w:val="24"/>
        </w:rPr>
        <w:t>a velocidades de más de 20 nudos se genera un efect</w:t>
      </w:r>
      <w:r w:rsidR="00964760">
        <w:rPr>
          <w:rFonts w:ascii="Arial" w:hAnsi="Arial" w:cs="Arial"/>
          <w:sz w:val="24"/>
          <w:szCs w:val="24"/>
        </w:rPr>
        <w:t xml:space="preserve">o en el flujo </w:t>
      </w:r>
      <w:r w:rsidR="002706CD">
        <w:rPr>
          <w:rFonts w:ascii="Arial" w:hAnsi="Arial" w:cs="Arial"/>
          <w:sz w:val="24"/>
          <w:szCs w:val="24"/>
        </w:rPr>
        <w:t xml:space="preserve">de agua el cual se “rompe” limpiamente generando un </w:t>
      </w:r>
      <w:r w:rsidR="00DA7CFB">
        <w:rPr>
          <w:rFonts w:ascii="Arial" w:hAnsi="Arial" w:cs="Arial"/>
          <w:sz w:val="24"/>
          <w:szCs w:val="24"/>
        </w:rPr>
        <w:t xml:space="preserve">vacío </w:t>
      </w:r>
      <w:r w:rsidR="00D94E0F">
        <w:rPr>
          <w:rFonts w:ascii="Arial" w:hAnsi="Arial" w:cs="Arial"/>
          <w:sz w:val="24"/>
          <w:szCs w:val="24"/>
        </w:rPr>
        <w:t>detrás del barco y con ello aumentando la eslora efectiva que reduce la resistencia.</w:t>
      </w:r>
    </w:p>
    <w:p w14:paraId="2233D0AE" w14:textId="30749345" w:rsidR="00ED76EB" w:rsidRDefault="00367A78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Este método tiene un efecto pequeño dentro de la optimización del consumo de </w:t>
      </w:r>
      <w:r w:rsidR="0030570A">
        <w:rPr>
          <w:rFonts w:ascii="Arial" w:hAnsi="Arial" w:cs="Arial"/>
          <w:sz w:val="24"/>
          <w:szCs w:val="24"/>
        </w:rPr>
        <w:t>combustible,</w:t>
      </w:r>
      <w:r w:rsidR="00D31F3C">
        <w:rPr>
          <w:rFonts w:ascii="Arial" w:hAnsi="Arial" w:cs="Arial"/>
          <w:sz w:val="24"/>
          <w:szCs w:val="24"/>
        </w:rPr>
        <w:t xml:space="preserve"> pero sigue siendo un</w:t>
      </w:r>
      <w:r w:rsidR="00B27E1D">
        <w:rPr>
          <w:rFonts w:ascii="Arial" w:hAnsi="Arial" w:cs="Arial"/>
          <w:sz w:val="24"/>
          <w:szCs w:val="24"/>
        </w:rPr>
        <w:t xml:space="preserve"> </w:t>
      </w:r>
      <w:r w:rsidR="00D31F3C">
        <w:rPr>
          <w:rFonts w:ascii="Arial" w:hAnsi="Arial" w:cs="Arial"/>
          <w:sz w:val="24"/>
          <w:szCs w:val="24"/>
        </w:rPr>
        <w:t xml:space="preserve">método para </w:t>
      </w:r>
      <w:r w:rsidR="003130BE">
        <w:rPr>
          <w:rFonts w:ascii="Arial" w:hAnsi="Arial" w:cs="Arial"/>
          <w:sz w:val="24"/>
          <w:szCs w:val="24"/>
        </w:rPr>
        <w:t>disminuir su consumo, esto se puede aplicar para nuestras unidades al momento de</w:t>
      </w:r>
      <w:r w:rsidR="00863F62">
        <w:rPr>
          <w:rFonts w:ascii="Arial" w:hAnsi="Arial" w:cs="Arial"/>
          <w:sz w:val="24"/>
          <w:szCs w:val="24"/>
        </w:rPr>
        <w:t xml:space="preserve"> embarcar carga ajena a la </w:t>
      </w:r>
      <w:r w:rsidR="000E3AEC">
        <w:rPr>
          <w:rFonts w:ascii="Arial" w:hAnsi="Arial" w:cs="Arial"/>
          <w:sz w:val="24"/>
          <w:szCs w:val="24"/>
        </w:rPr>
        <w:t xml:space="preserve">cual debería llevar de forma obligatoria (ejemplo: </w:t>
      </w:r>
      <w:r w:rsidR="00657BAE">
        <w:rPr>
          <w:rFonts w:ascii="Arial" w:hAnsi="Arial" w:cs="Arial"/>
          <w:sz w:val="24"/>
          <w:szCs w:val="24"/>
        </w:rPr>
        <w:t xml:space="preserve">llevar recursos </w:t>
      </w:r>
      <w:r w:rsidR="009F1F99">
        <w:rPr>
          <w:rFonts w:ascii="Arial" w:hAnsi="Arial" w:cs="Arial"/>
          <w:sz w:val="24"/>
          <w:szCs w:val="24"/>
        </w:rPr>
        <w:t xml:space="preserve">de apoyo para una operación, embarcar municiones extras, </w:t>
      </w:r>
      <w:proofErr w:type="spellStart"/>
      <w:r w:rsidR="009F1F99">
        <w:rPr>
          <w:rFonts w:ascii="Arial" w:hAnsi="Arial" w:cs="Arial"/>
          <w:sz w:val="24"/>
          <w:szCs w:val="24"/>
        </w:rPr>
        <w:t>etc</w:t>
      </w:r>
      <w:proofErr w:type="spellEnd"/>
      <w:r w:rsidR="009F1F99">
        <w:rPr>
          <w:rFonts w:ascii="Arial" w:hAnsi="Arial" w:cs="Arial"/>
          <w:sz w:val="24"/>
          <w:szCs w:val="24"/>
        </w:rPr>
        <w:t>)</w:t>
      </w:r>
      <w:r w:rsidR="0030570A">
        <w:rPr>
          <w:rFonts w:ascii="Arial" w:hAnsi="Arial" w:cs="Arial"/>
          <w:sz w:val="24"/>
          <w:szCs w:val="24"/>
        </w:rPr>
        <w:t>.</w:t>
      </w:r>
      <w:r w:rsidR="00ED76EB">
        <w:rPr>
          <w:rFonts w:ascii="Arial" w:hAnsi="Arial" w:cs="Arial"/>
          <w:sz w:val="24"/>
          <w:szCs w:val="24"/>
        </w:rPr>
        <w:t xml:space="preserve"> </w:t>
      </w:r>
    </w:p>
    <w:p w14:paraId="034287E0" w14:textId="1485B4A2" w:rsidR="00833954" w:rsidRDefault="00163CAE" w:rsidP="002A14CB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Otros métodos</w:t>
      </w:r>
    </w:p>
    <w:p w14:paraId="686F5F00" w14:textId="2AFB4BDD" w:rsidR="00163CAE" w:rsidRDefault="00163CAE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Además de los métodos mencionados por el estudio realizado por el Reino Unido existen nuevas t</w:t>
      </w:r>
      <w:r w:rsidR="00145461">
        <w:rPr>
          <w:rFonts w:ascii="Arial" w:hAnsi="Arial" w:cs="Arial"/>
          <w:sz w:val="24"/>
          <w:szCs w:val="24"/>
        </w:rPr>
        <w:t xml:space="preserve">ecnologías </w:t>
      </w:r>
      <w:r w:rsidR="00B855C5">
        <w:rPr>
          <w:rFonts w:ascii="Arial" w:hAnsi="Arial" w:cs="Arial"/>
          <w:sz w:val="24"/>
          <w:szCs w:val="24"/>
        </w:rPr>
        <w:t xml:space="preserve">en el mercado con el fin de reducir el nivel de consumo de combustible y también con el objetivo de reducir el impacto de contaminación al </w:t>
      </w:r>
      <w:r w:rsidR="00B855C5">
        <w:rPr>
          <w:rFonts w:ascii="Arial" w:hAnsi="Arial" w:cs="Arial"/>
          <w:sz w:val="24"/>
          <w:szCs w:val="24"/>
        </w:rPr>
        <w:lastRenderedPageBreak/>
        <w:t>medio ambiente</w:t>
      </w:r>
      <w:r w:rsidR="00BD6E00">
        <w:rPr>
          <w:rFonts w:ascii="Arial" w:hAnsi="Arial" w:cs="Arial"/>
          <w:sz w:val="24"/>
          <w:szCs w:val="24"/>
        </w:rPr>
        <w:t>, entre ellas se han buscado fuentes de energía renovables o alternativas, modificaciones de diseño</w:t>
      </w:r>
      <w:r w:rsidR="004C4BD1">
        <w:rPr>
          <w:rFonts w:ascii="Arial" w:hAnsi="Arial" w:cs="Arial"/>
          <w:sz w:val="24"/>
          <w:szCs w:val="24"/>
        </w:rPr>
        <w:t xml:space="preserve">, etc. </w:t>
      </w:r>
    </w:p>
    <w:p w14:paraId="059A2991" w14:textId="7F8160C0" w:rsidR="004C4BD1" w:rsidRDefault="004C4BD1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esta parte mencionaremos </w:t>
      </w:r>
      <w:r w:rsidR="00CE7848">
        <w:rPr>
          <w:rFonts w:ascii="Arial" w:hAnsi="Arial" w:cs="Arial"/>
          <w:sz w:val="24"/>
          <w:szCs w:val="24"/>
        </w:rPr>
        <w:t xml:space="preserve">otros métodos los cuales están siendo más utilizados </w:t>
      </w:r>
      <w:r w:rsidR="00D03259">
        <w:rPr>
          <w:rFonts w:ascii="Arial" w:hAnsi="Arial" w:cs="Arial"/>
          <w:sz w:val="24"/>
          <w:szCs w:val="24"/>
        </w:rPr>
        <w:t>y nuevas tecnologías para apoyar este objetivo.</w:t>
      </w:r>
    </w:p>
    <w:p w14:paraId="2169AFB3" w14:textId="6E861980" w:rsidR="00D03259" w:rsidRDefault="00D03259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8D3B89" w14:textId="27C18844" w:rsidR="00D03259" w:rsidRPr="00CA1C67" w:rsidRDefault="0015734C" w:rsidP="00D0325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992CC21" wp14:editId="53536DAB">
            <wp:simplePos x="0" y="0"/>
            <wp:positionH relativeFrom="column">
              <wp:posOffset>3057525</wp:posOffset>
            </wp:positionH>
            <wp:positionV relativeFrom="paragraph">
              <wp:posOffset>313055</wp:posOffset>
            </wp:positionV>
            <wp:extent cx="3322320" cy="2545080"/>
            <wp:effectExtent l="0" t="0" r="0" b="762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A1C67" w:rsidRPr="00CA1C67">
        <w:rPr>
          <w:rFonts w:ascii="Arial" w:hAnsi="Arial" w:cs="Arial"/>
          <w:b/>
          <w:bCs/>
          <w:sz w:val="24"/>
          <w:szCs w:val="24"/>
          <w:u w:val="single"/>
        </w:rPr>
        <w:t xml:space="preserve">Sistema de </w:t>
      </w:r>
      <w:r w:rsidR="00CA1C67">
        <w:rPr>
          <w:rFonts w:ascii="Arial" w:hAnsi="Arial" w:cs="Arial"/>
          <w:b/>
          <w:bCs/>
          <w:sz w:val="24"/>
          <w:szCs w:val="24"/>
          <w:u w:val="single"/>
        </w:rPr>
        <w:t>l</w:t>
      </w:r>
      <w:r w:rsidR="00D03259" w:rsidRPr="00CA1C67">
        <w:rPr>
          <w:rFonts w:ascii="Arial" w:hAnsi="Arial" w:cs="Arial"/>
          <w:b/>
          <w:bCs/>
          <w:sz w:val="24"/>
          <w:szCs w:val="24"/>
          <w:u w:val="single"/>
        </w:rPr>
        <w:t xml:space="preserve">ubricación </w:t>
      </w:r>
      <w:r w:rsidR="00CA1C67" w:rsidRPr="00CA1C67">
        <w:rPr>
          <w:rFonts w:ascii="Arial" w:hAnsi="Arial" w:cs="Arial"/>
          <w:b/>
          <w:bCs/>
          <w:sz w:val="24"/>
          <w:szCs w:val="24"/>
          <w:u w:val="single"/>
        </w:rPr>
        <w:t>por aire</w:t>
      </w:r>
      <w:r w:rsidR="00CA1C67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31FB7DD1" w14:textId="7B704F19" w:rsidR="00CA1C67" w:rsidRDefault="0015734C" w:rsidP="00CA1C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Este sistema está pensado para </w:t>
      </w:r>
      <w:r w:rsidR="007E3B01">
        <w:rPr>
          <w:rFonts w:ascii="Arial" w:hAnsi="Arial" w:cs="Arial"/>
          <w:sz w:val="24"/>
          <w:szCs w:val="24"/>
        </w:rPr>
        <w:t xml:space="preserve">reducir la resistencia entre el casco del buque y el agua utilizando burbujas de aire. Este sistema </w:t>
      </w:r>
      <w:r w:rsidR="00F4421E">
        <w:rPr>
          <w:rFonts w:ascii="Arial" w:hAnsi="Arial" w:cs="Arial"/>
          <w:sz w:val="24"/>
          <w:szCs w:val="24"/>
        </w:rPr>
        <w:t>trabaja suministrando aire a la parte inferior del barco objeto de crear una pequeña capa de burbujas que reducen la fricción que se produce entre la obra viva y el agua.</w:t>
      </w:r>
      <w:r w:rsidR="004C2131">
        <w:rPr>
          <w:rFonts w:ascii="Arial" w:hAnsi="Arial" w:cs="Arial"/>
          <w:sz w:val="24"/>
          <w:szCs w:val="24"/>
        </w:rPr>
        <w:t xml:space="preserve"> </w:t>
      </w:r>
    </w:p>
    <w:p w14:paraId="529D9880" w14:textId="3B3DEEDF" w:rsidR="00163CAE" w:rsidRDefault="0083107C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 tecnología </w:t>
      </w:r>
      <w:r w:rsidR="001874DC">
        <w:rPr>
          <w:rFonts w:ascii="Arial" w:hAnsi="Arial" w:cs="Arial"/>
          <w:sz w:val="24"/>
          <w:szCs w:val="24"/>
        </w:rPr>
        <w:t>busca reducir las emisiones, costes de combustibl</w:t>
      </w:r>
      <w:r w:rsidR="00C841F5">
        <w:rPr>
          <w:rFonts w:ascii="Arial" w:hAnsi="Arial" w:cs="Arial"/>
          <w:sz w:val="24"/>
          <w:szCs w:val="24"/>
        </w:rPr>
        <w:t xml:space="preserve">e. Podría ser un método bastante innovador para implementar </w:t>
      </w:r>
      <w:r w:rsidR="00F85B45">
        <w:rPr>
          <w:rFonts w:ascii="Arial" w:hAnsi="Arial" w:cs="Arial"/>
          <w:sz w:val="24"/>
          <w:szCs w:val="24"/>
        </w:rPr>
        <w:t xml:space="preserve">en las futuras construcciones de nuestras </w:t>
      </w:r>
      <w:r w:rsidR="00014839">
        <w:rPr>
          <w:rFonts w:ascii="Arial" w:hAnsi="Arial" w:cs="Arial"/>
          <w:sz w:val="24"/>
          <w:szCs w:val="24"/>
        </w:rPr>
        <w:t>naves ya que dentro de nuestra misión se encuentra también el proteger el medioambiente acuático.</w:t>
      </w:r>
    </w:p>
    <w:p w14:paraId="5201A1D3" w14:textId="2114C14E" w:rsidR="00014839" w:rsidRPr="00C76CC8" w:rsidRDefault="00C76CC8" w:rsidP="0001754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Accesorio de hélice de ahorro de combustible</w:t>
      </w:r>
    </w:p>
    <w:p w14:paraId="2A7ECAAF" w14:textId="7E3A2655" w:rsidR="003274DB" w:rsidRDefault="00073CE7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04FA1C72" wp14:editId="1FF968A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920240" cy="1767840"/>
            <wp:effectExtent l="0" t="0" r="3810" b="381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F36">
        <w:rPr>
          <w:rFonts w:ascii="Arial" w:hAnsi="Arial" w:cs="Arial"/>
          <w:sz w:val="24"/>
          <w:szCs w:val="24"/>
        </w:rPr>
        <w:t>Esta nueva tecnología es básicamente un dispositivo de ahorro de energía que va conectado al centro de la hélice</w:t>
      </w:r>
      <w:r w:rsidR="00080928">
        <w:rPr>
          <w:rFonts w:ascii="Arial" w:hAnsi="Arial" w:cs="Arial"/>
          <w:sz w:val="24"/>
          <w:szCs w:val="24"/>
        </w:rPr>
        <w:t xml:space="preserve">, la finalidad de este accesorio es generar remolinos contrarrestados que compensan los remolinos que se </w:t>
      </w:r>
      <w:r w:rsidR="00133C84">
        <w:rPr>
          <w:rFonts w:ascii="Arial" w:hAnsi="Arial" w:cs="Arial"/>
          <w:sz w:val="24"/>
          <w:szCs w:val="24"/>
        </w:rPr>
        <w:t>crean por la hélice y con esto mejora la eficiencia de la propulsión.</w:t>
      </w:r>
      <w:r w:rsidR="005139AE">
        <w:rPr>
          <w:rFonts w:ascii="Arial" w:hAnsi="Arial" w:cs="Arial"/>
          <w:sz w:val="24"/>
          <w:szCs w:val="24"/>
        </w:rPr>
        <w:t xml:space="preserve"> Según un estudio realizado por Hyundai Heavy In</w:t>
      </w:r>
      <w:r w:rsidR="00356653">
        <w:rPr>
          <w:rFonts w:ascii="Arial" w:hAnsi="Arial" w:cs="Arial"/>
          <w:sz w:val="24"/>
          <w:szCs w:val="24"/>
        </w:rPr>
        <w:t>d</w:t>
      </w:r>
      <w:r w:rsidR="005139AE">
        <w:rPr>
          <w:rFonts w:ascii="Arial" w:hAnsi="Arial" w:cs="Arial"/>
          <w:sz w:val="24"/>
          <w:szCs w:val="24"/>
        </w:rPr>
        <w:t xml:space="preserve">ustries (HHI) </w:t>
      </w:r>
      <w:r w:rsidR="00356653">
        <w:rPr>
          <w:rFonts w:ascii="Arial" w:hAnsi="Arial" w:cs="Arial"/>
          <w:sz w:val="24"/>
          <w:szCs w:val="24"/>
        </w:rPr>
        <w:t xml:space="preserve">este accesorio puede llegar a ahorrar un 2.5% de combustible </w:t>
      </w:r>
      <w:r w:rsidR="00734E0C">
        <w:rPr>
          <w:rFonts w:ascii="Arial" w:hAnsi="Arial" w:cs="Arial"/>
          <w:sz w:val="24"/>
          <w:szCs w:val="24"/>
        </w:rPr>
        <w:t xml:space="preserve">en comparación con </w:t>
      </w:r>
      <w:r w:rsidR="00734E0C">
        <w:rPr>
          <w:rFonts w:ascii="Arial" w:hAnsi="Arial" w:cs="Arial"/>
          <w:sz w:val="24"/>
          <w:szCs w:val="24"/>
        </w:rPr>
        <w:lastRenderedPageBreak/>
        <w:t xml:space="preserve">buques que no lo posean, este calculo de ahorro se hizo sobre la base de un buque </w:t>
      </w:r>
      <w:r w:rsidR="00B602CA">
        <w:rPr>
          <w:rFonts w:ascii="Arial" w:hAnsi="Arial" w:cs="Arial"/>
          <w:sz w:val="24"/>
          <w:szCs w:val="24"/>
        </w:rPr>
        <w:t>portacontenedores de 8600 TEU.</w:t>
      </w:r>
    </w:p>
    <w:p w14:paraId="17DD7BA6" w14:textId="77777777" w:rsidR="001677F3" w:rsidRPr="00163CAE" w:rsidRDefault="001677F3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B37801" w14:textId="6AA842A2" w:rsidR="00ED76EB" w:rsidRDefault="00ED76EB" w:rsidP="002A14CB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 xml:space="preserve">Conclusión </w:t>
      </w:r>
    </w:p>
    <w:p w14:paraId="4214994B" w14:textId="49D81FF7" w:rsidR="00073CE7" w:rsidRDefault="00ED76EB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Luego de haber analizado </w:t>
      </w:r>
      <w:r w:rsidR="00B27E1D">
        <w:rPr>
          <w:rFonts w:ascii="Arial" w:hAnsi="Arial" w:cs="Arial"/>
          <w:sz w:val="24"/>
          <w:szCs w:val="24"/>
        </w:rPr>
        <w:t xml:space="preserve">los métodos para mejorar </w:t>
      </w:r>
      <w:r w:rsidR="006039B5">
        <w:rPr>
          <w:rFonts w:ascii="Arial" w:hAnsi="Arial" w:cs="Arial"/>
          <w:sz w:val="24"/>
          <w:szCs w:val="24"/>
        </w:rPr>
        <w:t xml:space="preserve">el consumo de combustible </w:t>
      </w:r>
      <w:r w:rsidR="00877AB0">
        <w:rPr>
          <w:rFonts w:ascii="Arial" w:hAnsi="Arial" w:cs="Arial"/>
          <w:sz w:val="24"/>
          <w:szCs w:val="24"/>
        </w:rPr>
        <w:t xml:space="preserve">podemos concluir que </w:t>
      </w:r>
      <w:r w:rsidR="006C3AE5">
        <w:rPr>
          <w:rFonts w:ascii="Arial" w:hAnsi="Arial" w:cs="Arial"/>
          <w:sz w:val="24"/>
          <w:szCs w:val="24"/>
        </w:rPr>
        <w:t>ninguno podrá eliminar de forma permanente</w:t>
      </w:r>
      <w:r w:rsidR="00163CAE">
        <w:rPr>
          <w:rFonts w:ascii="Arial" w:hAnsi="Arial" w:cs="Arial"/>
          <w:sz w:val="24"/>
          <w:szCs w:val="24"/>
        </w:rPr>
        <w:t xml:space="preserve"> y total</w:t>
      </w:r>
      <w:r w:rsidR="006C3AE5">
        <w:rPr>
          <w:rFonts w:ascii="Arial" w:hAnsi="Arial" w:cs="Arial"/>
          <w:sz w:val="24"/>
          <w:szCs w:val="24"/>
        </w:rPr>
        <w:t xml:space="preserve"> la resistencia que ofrece el </w:t>
      </w:r>
      <w:r w:rsidR="00A06F30">
        <w:rPr>
          <w:rFonts w:ascii="Arial" w:hAnsi="Arial" w:cs="Arial"/>
          <w:sz w:val="24"/>
          <w:szCs w:val="24"/>
        </w:rPr>
        <w:t xml:space="preserve">mar, pero si se podrá mejorar de forma temporal </w:t>
      </w:r>
      <w:r w:rsidR="00D91B28">
        <w:rPr>
          <w:rFonts w:ascii="Arial" w:hAnsi="Arial" w:cs="Arial"/>
          <w:sz w:val="24"/>
          <w:szCs w:val="24"/>
        </w:rPr>
        <w:t>partes del buque para disminuir</w:t>
      </w:r>
      <w:r w:rsidR="00820159">
        <w:rPr>
          <w:rFonts w:ascii="Arial" w:hAnsi="Arial" w:cs="Arial"/>
          <w:sz w:val="24"/>
          <w:szCs w:val="24"/>
        </w:rPr>
        <w:t xml:space="preserve">la como vimos con la pintura </w:t>
      </w:r>
      <w:proofErr w:type="spellStart"/>
      <w:r w:rsidR="00820159">
        <w:rPr>
          <w:rFonts w:ascii="Arial" w:hAnsi="Arial" w:cs="Arial"/>
          <w:sz w:val="24"/>
          <w:szCs w:val="24"/>
        </w:rPr>
        <w:t>anti-fouling</w:t>
      </w:r>
      <w:proofErr w:type="spellEnd"/>
      <w:r w:rsidR="00820159">
        <w:rPr>
          <w:rFonts w:ascii="Arial" w:hAnsi="Arial" w:cs="Arial"/>
          <w:sz w:val="24"/>
          <w:szCs w:val="24"/>
        </w:rPr>
        <w:t xml:space="preserve"> y el pulido de las hélices</w:t>
      </w:r>
      <w:r w:rsidR="00353EF6">
        <w:rPr>
          <w:rFonts w:ascii="Arial" w:hAnsi="Arial" w:cs="Arial"/>
          <w:sz w:val="24"/>
          <w:szCs w:val="24"/>
        </w:rPr>
        <w:t xml:space="preserve">. También podemos generar efectos para </w:t>
      </w:r>
      <w:r w:rsidR="00FE363E">
        <w:rPr>
          <w:rFonts w:ascii="Arial" w:hAnsi="Arial" w:cs="Arial"/>
          <w:sz w:val="24"/>
          <w:szCs w:val="24"/>
        </w:rPr>
        <w:t xml:space="preserve">disminuir nuestro calado y con ello reducir la resistencia ejercida en el casco del buque. </w:t>
      </w:r>
      <w:r w:rsidR="00014186">
        <w:rPr>
          <w:rFonts w:ascii="Arial" w:hAnsi="Arial" w:cs="Arial"/>
          <w:sz w:val="24"/>
          <w:szCs w:val="24"/>
        </w:rPr>
        <w:t xml:space="preserve">Así mismo </w:t>
      </w:r>
      <w:r w:rsidR="00554478">
        <w:rPr>
          <w:rFonts w:ascii="Arial" w:hAnsi="Arial" w:cs="Arial"/>
          <w:sz w:val="24"/>
          <w:szCs w:val="24"/>
        </w:rPr>
        <w:t xml:space="preserve">podemos ver que el avance tecnológico también nos puede brindar herramientas para reducir no sólo el </w:t>
      </w:r>
      <w:r w:rsidR="009E2529">
        <w:rPr>
          <w:rFonts w:ascii="Arial" w:hAnsi="Arial" w:cs="Arial"/>
          <w:sz w:val="24"/>
          <w:szCs w:val="24"/>
        </w:rPr>
        <w:t xml:space="preserve">consumo de combustible si no también reducir el impacto hacia el medio ambiente, </w:t>
      </w:r>
      <w:r w:rsidR="003212F4">
        <w:rPr>
          <w:rFonts w:ascii="Arial" w:hAnsi="Arial" w:cs="Arial"/>
          <w:sz w:val="24"/>
          <w:szCs w:val="24"/>
        </w:rPr>
        <w:t>aquellos accesorios o nuevos sistemas podrían aplicarse en un futuro en nuestros buques tanto de guerra como auxiliares</w:t>
      </w:r>
      <w:r w:rsidR="00631352">
        <w:rPr>
          <w:rFonts w:ascii="Arial" w:hAnsi="Arial" w:cs="Arial"/>
          <w:sz w:val="24"/>
          <w:szCs w:val="24"/>
        </w:rPr>
        <w:t xml:space="preserve"> y en aquellos que se vayan construyendo más adelante, </w:t>
      </w:r>
      <w:r w:rsidR="00073CE7">
        <w:rPr>
          <w:rFonts w:ascii="Arial" w:hAnsi="Arial" w:cs="Arial"/>
          <w:sz w:val="24"/>
          <w:szCs w:val="24"/>
        </w:rPr>
        <w:t>toda mejora para nuestras naves es bienvenidas.</w:t>
      </w:r>
    </w:p>
    <w:p w14:paraId="54111DE9" w14:textId="13B84EAC" w:rsidR="00ED76EB" w:rsidRPr="00ED76EB" w:rsidRDefault="00FE363E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</w:t>
      </w:r>
      <w:r w:rsidR="0069303E">
        <w:rPr>
          <w:rFonts w:ascii="Arial" w:hAnsi="Arial" w:cs="Arial"/>
          <w:sz w:val="24"/>
          <w:szCs w:val="24"/>
        </w:rPr>
        <w:t xml:space="preserve">consumo de combustible </w:t>
      </w:r>
      <w:r w:rsidR="00554478">
        <w:rPr>
          <w:rFonts w:ascii="Arial" w:hAnsi="Arial" w:cs="Arial"/>
          <w:sz w:val="24"/>
          <w:szCs w:val="24"/>
        </w:rPr>
        <w:t>está</w:t>
      </w:r>
      <w:r w:rsidR="0069303E">
        <w:rPr>
          <w:rFonts w:ascii="Arial" w:hAnsi="Arial" w:cs="Arial"/>
          <w:sz w:val="24"/>
          <w:szCs w:val="24"/>
        </w:rPr>
        <w:t xml:space="preserve"> directamente relacionado con la potencia que ejerza el buque para navegar, es decir, a mayor potencia mayor consumo de combustible</w:t>
      </w:r>
      <w:r w:rsidR="001377FD">
        <w:rPr>
          <w:rFonts w:ascii="Arial" w:hAnsi="Arial" w:cs="Arial"/>
          <w:sz w:val="24"/>
          <w:szCs w:val="24"/>
        </w:rPr>
        <w:t>. Por lo tanto</w:t>
      </w:r>
      <w:r w:rsidR="00554478">
        <w:rPr>
          <w:rFonts w:ascii="Arial" w:hAnsi="Arial" w:cs="Arial"/>
          <w:sz w:val="24"/>
          <w:szCs w:val="24"/>
        </w:rPr>
        <w:t>,</w:t>
      </w:r>
      <w:r w:rsidR="00C65636">
        <w:rPr>
          <w:rFonts w:ascii="Arial" w:hAnsi="Arial" w:cs="Arial"/>
          <w:sz w:val="24"/>
          <w:szCs w:val="24"/>
        </w:rPr>
        <w:t xml:space="preserve"> debemos tener siempre presentes mantener nuestra</w:t>
      </w:r>
      <w:r w:rsidR="00111501">
        <w:rPr>
          <w:rFonts w:ascii="Arial" w:hAnsi="Arial" w:cs="Arial"/>
          <w:sz w:val="24"/>
          <w:szCs w:val="24"/>
        </w:rPr>
        <w:t>s unidades con una permanente mantención</w:t>
      </w:r>
      <w:r w:rsidR="00AB6BAE">
        <w:rPr>
          <w:rFonts w:ascii="Arial" w:hAnsi="Arial" w:cs="Arial"/>
          <w:sz w:val="24"/>
          <w:szCs w:val="24"/>
        </w:rPr>
        <w:t xml:space="preserve"> para tenerlos en optimas condiciones para </w:t>
      </w:r>
      <w:r w:rsidR="00932867">
        <w:rPr>
          <w:rFonts w:ascii="Arial" w:hAnsi="Arial" w:cs="Arial"/>
          <w:sz w:val="24"/>
          <w:szCs w:val="24"/>
        </w:rPr>
        <w:t xml:space="preserve">el cumplimiento de nuestra misión y generar </w:t>
      </w:r>
      <w:r w:rsidR="00EF4CC8">
        <w:rPr>
          <w:rFonts w:ascii="Arial" w:hAnsi="Arial" w:cs="Arial"/>
          <w:sz w:val="24"/>
          <w:szCs w:val="24"/>
        </w:rPr>
        <w:t>una disminución en el consumo de combustible</w:t>
      </w:r>
      <w:r w:rsidR="00C30A3E">
        <w:rPr>
          <w:rFonts w:ascii="Arial" w:hAnsi="Arial" w:cs="Arial"/>
          <w:sz w:val="24"/>
          <w:szCs w:val="24"/>
        </w:rPr>
        <w:t xml:space="preserve"> </w:t>
      </w:r>
      <w:r w:rsidR="00EF18FC">
        <w:rPr>
          <w:rFonts w:ascii="Arial" w:hAnsi="Arial" w:cs="Arial"/>
          <w:sz w:val="24"/>
          <w:szCs w:val="24"/>
        </w:rPr>
        <w:t>el cual debe ser utilizado de forma eficiente, evitando la perdida innecesaria de este</w:t>
      </w:r>
      <w:r w:rsidR="00B6771D">
        <w:rPr>
          <w:rFonts w:ascii="Arial" w:hAnsi="Arial" w:cs="Arial"/>
          <w:sz w:val="24"/>
          <w:szCs w:val="24"/>
        </w:rPr>
        <w:t xml:space="preserve"> </w:t>
      </w:r>
      <w:r w:rsidR="001677F3">
        <w:rPr>
          <w:rFonts w:ascii="Arial" w:hAnsi="Arial" w:cs="Arial"/>
          <w:sz w:val="24"/>
          <w:szCs w:val="24"/>
        </w:rPr>
        <w:t xml:space="preserve">y disminuir el </w:t>
      </w:r>
      <w:r w:rsidR="00B6771D">
        <w:rPr>
          <w:rFonts w:ascii="Arial" w:hAnsi="Arial" w:cs="Arial"/>
          <w:sz w:val="24"/>
          <w:szCs w:val="24"/>
        </w:rPr>
        <w:t>nivel</w:t>
      </w:r>
      <w:r w:rsidR="001677F3">
        <w:rPr>
          <w:rFonts w:ascii="Arial" w:hAnsi="Arial" w:cs="Arial"/>
          <w:sz w:val="24"/>
          <w:szCs w:val="24"/>
        </w:rPr>
        <w:t xml:space="preserve"> de impacto hacia el medio ambiente</w:t>
      </w:r>
      <w:r w:rsidR="00B6771D">
        <w:rPr>
          <w:rFonts w:ascii="Arial" w:hAnsi="Arial" w:cs="Arial"/>
          <w:sz w:val="24"/>
          <w:szCs w:val="24"/>
        </w:rPr>
        <w:t xml:space="preserve"> </w:t>
      </w:r>
      <w:r w:rsidR="003F0901">
        <w:rPr>
          <w:rFonts w:ascii="Arial" w:hAnsi="Arial" w:cs="Arial"/>
          <w:sz w:val="24"/>
          <w:szCs w:val="24"/>
        </w:rPr>
        <w:t>.</w:t>
      </w:r>
    </w:p>
    <w:p w14:paraId="1A5C0BD3" w14:textId="6E7D8A12" w:rsidR="0030570A" w:rsidRDefault="0030570A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26B80B" w14:textId="256F603B" w:rsidR="007C4205" w:rsidRDefault="007C4205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CB6FEE" w14:textId="6391D5A6" w:rsidR="007C4205" w:rsidRDefault="007C4205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BE397D" w14:textId="58B057BC" w:rsidR="007C4205" w:rsidRDefault="007C4205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22B3B9" w14:textId="77777777" w:rsidR="007C4205" w:rsidRDefault="007C4205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822C17" w14:textId="79E734E9" w:rsidR="00177F60" w:rsidRPr="00177F60" w:rsidRDefault="00177F60" w:rsidP="002A14CB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lastRenderedPageBreak/>
        <w:t>Bibliografía</w:t>
      </w:r>
    </w:p>
    <w:p w14:paraId="351291D4" w14:textId="5BA6C062" w:rsidR="00B9068D" w:rsidRPr="003127CD" w:rsidRDefault="003F0901" w:rsidP="002A14C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4" w:history="1">
        <w:r w:rsidR="00177F60" w:rsidRPr="003127CD">
          <w:rPr>
            <w:rStyle w:val="Hipervnculo"/>
            <w:rFonts w:ascii="Arial" w:hAnsi="Arial" w:cs="Arial"/>
            <w:sz w:val="24"/>
            <w:szCs w:val="24"/>
          </w:rPr>
          <w:t>https://www.asmar.cl/download/protector.pdf</w:t>
        </w:r>
      </w:hyperlink>
    </w:p>
    <w:p w14:paraId="5DF2F0C5" w14:textId="77777777" w:rsidR="00177F60" w:rsidRPr="003127CD" w:rsidRDefault="003F0901" w:rsidP="00177F60">
      <w:pPr>
        <w:spacing w:line="360" w:lineRule="auto"/>
        <w:jc w:val="both"/>
        <w:rPr>
          <w:rStyle w:val="Textoennegrita"/>
          <w:rFonts w:ascii="Arial" w:hAnsi="Arial" w:cs="Arial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</w:pPr>
      <w:hyperlink r:id="rId15" w:anchor=":~:text=El%20antifouling%20o%20pintura%20antiincrustante,organismos%20marinos%20que%20se%20adhieren" w:history="1">
        <w:r w:rsidR="00177F60" w:rsidRPr="003127CD">
          <w:rPr>
            <w:rStyle w:val="Hipervnculo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https://www.nauticaydeportes.com/noticias/los-beneficios-de-la-pintura-antifouling/#:~:text=El%20antifouling%20o%20pintura%20antiincrustante,organismos%20marinos%20que%20se%20adhieren</w:t>
        </w:r>
      </w:hyperlink>
    </w:p>
    <w:p w14:paraId="121C2847" w14:textId="0FC6EF08" w:rsidR="002A14CB" w:rsidRPr="003127CD" w:rsidRDefault="003F0901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6" w:history="1">
        <w:r w:rsidR="001E2D33" w:rsidRPr="003127CD">
          <w:rPr>
            <w:rFonts w:ascii="Arial" w:hAnsi="Arial" w:cs="Arial"/>
            <w:color w:val="0000FF"/>
            <w:sz w:val="24"/>
            <w:szCs w:val="24"/>
            <w:u w:val="single"/>
          </w:rPr>
          <w:t>http://c69011.r11.cf3.rackcdn.com/41bef6f87eea44d1a7d3d3c842ef502c-0x0.pdf</w:t>
        </w:r>
      </w:hyperlink>
    </w:p>
    <w:p w14:paraId="5DCCC84B" w14:textId="75200C24" w:rsidR="00AB5805" w:rsidRPr="003127CD" w:rsidRDefault="003F0901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7" w:history="1">
        <w:r w:rsidR="00AB5805" w:rsidRPr="003127CD">
          <w:rPr>
            <w:rFonts w:ascii="Arial" w:hAnsi="Arial" w:cs="Arial"/>
            <w:color w:val="0000FF"/>
            <w:sz w:val="24"/>
            <w:szCs w:val="24"/>
            <w:u w:val="single"/>
          </w:rPr>
          <w:t>https://en.wikipedia.org/wiki/Squat_effect</w:t>
        </w:r>
      </w:hyperlink>
    </w:p>
    <w:p w14:paraId="43448A0F" w14:textId="7F30CE83" w:rsidR="002A14CB" w:rsidRPr="003127CD" w:rsidRDefault="003F0901" w:rsidP="003A48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8" w:history="1">
        <w:r w:rsidR="00AB5805" w:rsidRPr="003127CD">
          <w:rPr>
            <w:rFonts w:ascii="Arial" w:hAnsi="Arial" w:cs="Arial"/>
            <w:color w:val="0000FF"/>
            <w:sz w:val="24"/>
            <w:szCs w:val="24"/>
            <w:u w:val="single"/>
          </w:rPr>
          <w:t>https://en.wikipedia.org/wiki/Parasitic_drag</w:t>
        </w:r>
      </w:hyperlink>
      <w:r w:rsidR="003274DB">
        <w:rPr>
          <w:rFonts w:ascii="Arial" w:hAnsi="Arial" w:cs="Arial"/>
          <w:color w:val="0000FF"/>
          <w:sz w:val="24"/>
          <w:szCs w:val="24"/>
          <w:u w:val="single"/>
        </w:rPr>
        <w:br/>
      </w:r>
      <w:hyperlink r:id="rId19" w:history="1">
        <w:r w:rsidR="003274DB" w:rsidRPr="003274DB">
          <w:rPr>
            <w:color w:val="0000FF"/>
            <w:u w:val="single"/>
          </w:rPr>
          <w:t>http://consigmar.com/reducir-el-consumo-de-combustible-en-buques/</w:t>
        </w:r>
      </w:hyperlink>
    </w:p>
    <w:sectPr w:rsidR="002A14CB" w:rsidRPr="003127CD">
      <w:footerReference w:type="defaul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9B3D3" w14:textId="77777777" w:rsidR="005053AC" w:rsidRDefault="005053AC" w:rsidP="005053AC">
      <w:pPr>
        <w:spacing w:after="0" w:line="240" w:lineRule="auto"/>
      </w:pPr>
      <w:r>
        <w:separator/>
      </w:r>
    </w:p>
  </w:endnote>
  <w:endnote w:type="continuationSeparator" w:id="0">
    <w:p w14:paraId="2E9F7E05" w14:textId="77777777" w:rsidR="005053AC" w:rsidRDefault="005053AC" w:rsidP="0050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92315711"/>
      <w:docPartObj>
        <w:docPartGallery w:val="Page Numbers (Bottom of Page)"/>
        <w:docPartUnique/>
      </w:docPartObj>
    </w:sdtPr>
    <w:sdtContent>
      <w:p w14:paraId="7A177A55" w14:textId="7B99BA26" w:rsidR="005053AC" w:rsidRDefault="005053A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6A7547C5" w14:textId="77777777" w:rsidR="005053AC" w:rsidRDefault="005053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8DE0D" w14:textId="77777777" w:rsidR="005053AC" w:rsidRDefault="005053AC" w:rsidP="005053AC">
      <w:pPr>
        <w:spacing w:after="0" w:line="240" w:lineRule="auto"/>
      </w:pPr>
      <w:r>
        <w:separator/>
      </w:r>
    </w:p>
  </w:footnote>
  <w:footnote w:type="continuationSeparator" w:id="0">
    <w:p w14:paraId="2611C543" w14:textId="77777777" w:rsidR="005053AC" w:rsidRDefault="005053AC" w:rsidP="00505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A7491"/>
    <w:multiLevelType w:val="hybridMultilevel"/>
    <w:tmpl w:val="E90ABA0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91ACE"/>
    <w:multiLevelType w:val="hybridMultilevel"/>
    <w:tmpl w:val="0C3EF622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E1505"/>
    <w:multiLevelType w:val="hybridMultilevel"/>
    <w:tmpl w:val="F1D63574"/>
    <w:lvl w:ilvl="0" w:tplc="8A9C02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E0CF3"/>
    <w:multiLevelType w:val="hybridMultilevel"/>
    <w:tmpl w:val="7E9EE9F2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93C47"/>
    <w:multiLevelType w:val="hybridMultilevel"/>
    <w:tmpl w:val="9A76458E"/>
    <w:lvl w:ilvl="0" w:tplc="E7DEBBA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7FB"/>
    <w:rsid w:val="00000EA3"/>
    <w:rsid w:val="00014186"/>
    <w:rsid w:val="00014839"/>
    <w:rsid w:val="00017545"/>
    <w:rsid w:val="000448C0"/>
    <w:rsid w:val="000450BE"/>
    <w:rsid w:val="00055555"/>
    <w:rsid w:val="00060795"/>
    <w:rsid w:val="00072707"/>
    <w:rsid w:val="00073CE7"/>
    <w:rsid w:val="00074150"/>
    <w:rsid w:val="00075A01"/>
    <w:rsid w:val="00080928"/>
    <w:rsid w:val="00082B5B"/>
    <w:rsid w:val="00091128"/>
    <w:rsid w:val="000C2671"/>
    <w:rsid w:val="000E3AEC"/>
    <w:rsid w:val="000E6068"/>
    <w:rsid w:val="00101560"/>
    <w:rsid w:val="00101FDA"/>
    <w:rsid w:val="00107BF4"/>
    <w:rsid w:val="00111501"/>
    <w:rsid w:val="00111DBA"/>
    <w:rsid w:val="0011278E"/>
    <w:rsid w:val="00123D67"/>
    <w:rsid w:val="001324FE"/>
    <w:rsid w:val="00132690"/>
    <w:rsid w:val="00133C84"/>
    <w:rsid w:val="001372BC"/>
    <w:rsid w:val="001377FD"/>
    <w:rsid w:val="00145461"/>
    <w:rsid w:val="0015734C"/>
    <w:rsid w:val="001578E5"/>
    <w:rsid w:val="00163CAE"/>
    <w:rsid w:val="001677F3"/>
    <w:rsid w:val="00173EDB"/>
    <w:rsid w:val="00177F60"/>
    <w:rsid w:val="00181F9E"/>
    <w:rsid w:val="00182145"/>
    <w:rsid w:val="0018600C"/>
    <w:rsid w:val="00186F19"/>
    <w:rsid w:val="001874DC"/>
    <w:rsid w:val="00197849"/>
    <w:rsid w:val="001C4460"/>
    <w:rsid w:val="001E2D33"/>
    <w:rsid w:val="001E4B5B"/>
    <w:rsid w:val="001E56EA"/>
    <w:rsid w:val="00224466"/>
    <w:rsid w:val="00227638"/>
    <w:rsid w:val="0023322F"/>
    <w:rsid w:val="00267369"/>
    <w:rsid w:val="002706CD"/>
    <w:rsid w:val="0028532B"/>
    <w:rsid w:val="002932D7"/>
    <w:rsid w:val="002946FB"/>
    <w:rsid w:val="002962D5"/>
    <w:rsid w:val="002A004E"/>
    <w:rsid w:val="002A14CB"/>
    <w:rsid w:val="002A78FB"/>
    <w:rsid w:val="002B3F45"/>
    <w:rsid w:val="002B6E28"/>
    <w:rsid w:val="002C6B03"/>
    <w:rsid w:val="002D10EA"/>
    <w:rsid w:val="002D3B3A"/>
    <w:rsid w:val="002E2562"/>
    <w:rsid w:val="002E4A30"/>
    <w:rsid w:val="002F7934"/>
    <w:rsid w:val="002F7A12"/>
    <w:rsid w:val="00301F36"/>
    <w:rsid w:val="00304114"/>
    <w:rsid w:val="0030570A"/>
    <w:rsid w:val="003127CD"/>
    <w:rsid w:val="003130BE"/>
    <w:rsid w:val="003212F4"/>
    <w:rsid w:val="003247DD"/>
    <w:rsid w:val="003274DB"/>
    <w:rsid w:val="00327E8A"/>
    <w:rsid w:val="00345DB7"/>
    <w:rsid w:val="0035084F"/>
    <w:rsid w:val="00353EF6"/>
    <w:rsid w:val="003546D8"/>
    <w:rsid w:val="00356653"/>
    <w:rsid w:val="003566E2"/>
    <w:rsid w:val="00367A78"/>
    <w:rsid w:val="003860A8"/>
    <w:rsid w:val="003A17B5"/>
    <w:rsid w:val="003A19F5"/>
    <w:rsid w:val="003A4846"/>
    <w:rsid w:val="003B7A05"/>
    <w:rsid w:val="003C1C16"/>
    <w:rsid w:val="003E4E9D"/>
    <w:rsid w:val="003F0901"/>
    <w:rsid w:val="00411BDA"/>
    <w:rsid w:val="00417DB3"/>
    <w:rsid w:val="0044312A"/>
    <w:rsid w:val="00443358"/>
    <w:rsid w:val="00455E6C"/>
    <w:rsid w:val="00464D61"/>
    <w:rsid w:val="00476EDD"/>
    <w:rsid w:val="00483D84"/>
    <w:rsid w:val="00485AA9"/>
    <w:rsid w:val="004869F0"/>
    <w:rsid w:val="00495FB8"/>
    <w:rsid w:val="004A13E2"/>
    <w:rsid w:val="004A67C1"/>
    <w:rsid w:val="004B5D7C"/>
    <w:rsid w:val="004C2131"/>
    <w:rsid w:val="004C2873"/>
    <w:rsid w:val="004C4BD1"/>
    <w:rsid w:val="004D3282"/>
    <w:rsid w:val="00502DF9"/>
    <w:rsid w:val="005053AC"/>
    <w:rsid w:val="00510B1D"/>
    <w:rsid w:val="005139AE"/>
    <w:rsid w:val="005153F9"/>
    <w:rsid w:val="00516D07"/>
    <w:rsid w:val="00543148"/>
    <w:rsid w:val="00550523"/>
    <w:rsid w:val="0055117F"/>
    <w:rsid w:val="005525E3"/>
    <w:rsid w:val="00554478"/>
    <w:rsid w:val="00561BAA"/>
    <w:rsid w:val="0057267A"/>
    <w:rsid w:val="00572A5D"/>
    <w:rsid w:val="00590C2D"/>
    <w:rsid w:val="005C27CB"/>
    <w:rsid w:val="005C3DEE"/>
    <w:rsid w:val="005C3FD3"/>
    <w:rsid w:val="005C45D0"/>
    <w:rsid w:val="005C5042"/>
    <w:rsid w:val="006039B5"/>
    <w:rsid w:val="00605EDF"/>
    <w:rsid w:val="00606084"/>
    <w:rsid w:val="00606849"/>
    <w:rsid w:val="00615FA4"/>
    <w:rsid w:val="00623499"/>
    <w:rsid w:val="00631352"/>
    <w:rsid w:val="006431DF"/>
    <w:rsid w:val="00644C93"/>
    <w:rsid w:val="00657BAE"/>
    <w:rsid w:val="006637A7"/>
    <w:rsid w:val="00664C06"/>
    <w:rsid w:val="0069303E"/>
    <w:rsid w:val="006A39DE"/>
    <w:rsid w:val="006C3AE5"/>
    <w:rsid w:val="006C5B42"/>
    <w:rsid w:val="006D08CE"/>
    <w:rsid w:val="006D3082"/>
    <w:rsid w:val="006F115C"/>
    <w:rsid w:val="006F188D"/>
    <w:rsid w:val="007104CA"/>
    <w:rsid w:val="007162DD"/>
    <w:rsid w:val="00717D7D"/>
    <w:rsid w:val="00723C57"/>
    <w:rsid w:val="007246EE"/>
    <w:rsid w:val="00734E0C"/>
    <w:rsid w:val="007360D5"/>
    <w:rsid w:val="00755CEA"/>
    <w:rsid w:val="007744AC"/>
    <w:rsid w:val="007775D6"/>
    <w:rsid w:val="00784D4B"/>
    <w:rsid w:val="007A4B93"/>
    <w:rsid w:val="007B6235"/>
    <w:rsid w:val="007B6D48"/>
    <w:rsid w:val="007B7462"/>
    <w:rsid w:val="007C001B"/>
    <w:rsid w:val="007C4205"/>
    <w:rsid w:val="007D7012"/>
    <w:rsid w:val="007E3B01"/>
    <w:rsid w:val="007E58CB"/>
    <w:rsid w:val="007F6E8C"/>
    <w:rsid w:val="007F7FB5"/>
    <w:rsid w:val="00803F18"/>
    <w:rsid w:val="0080434F"/>
    <w:rsid w:val="00815EA9"/>
    <w:rsid w:val="00820159"/>
    <w:rsid w:val="0083107C"/>
    <w:rsid w:val="00831C60"/>
    <w:rsid w:val="00833954"/>
    <w:rsid w:val="00835DBD"/>
    <w:rsid w:val="0085387C"/>
    <w:rsid w:val="00863F62"/>
    <w:rsid w:val="00877AB0"/>
    <w:rsid w:val="008853D7"/>
    <w:rsid w:val="008B5182"/>
    <w:rsid w:val="008C2D21"/>
    <w:rsid w:val="00906D2F"/>
    <w:rsid w:val="00910F55"/>
    <w:rsid w:val="00932867"/>
    <w:rsid w:val="0093333D"/>
    <w:rsid w:val="0094277F"/>
    <w:rsid w:val="00945BDA"/>
    <w:rsid w:val="0096287C"/>
    <w:rsid w:val="00963256"/>
    <w:rsid w:val="00964760"/>
    <w:rsid w:val="00966AA5"/>
    <w:rsid w:val="00982BCE"/>
    <w:rsid w:val="00992261"/>
    <w:rsid w:val="009953CD"/>
    <w:rsid w:val="009A15AF"/>
    <w:rsid w:val="009A30D1"/>
    <w:rsid w:val="009A35D7"/>
    <w:rsid w:val="009D1041"/>
    <w:rsid w:val="009E2529"/>
    <w:rsid w:val="009F1F99"/>
    <w:rsid w:val="00A01594"/>
    <w:rsid w:val="00A06F30"/>
    <w:rsid w:val="00A21D03"/>
    <w:rsid w:val="00A240FD"/>
    <w:rsid w:val="00A32BC3"/>
    <w:rsid w:val="00A42C19"/>
    <w:rsid w:val="00A57B2D"/>
    <w:rsid w:val="00A605DA"/>
    <w:rsid w:val="00A62110"/>
    <w:rsid w:val="00A72575"/>
    <w:rsid w:val="00A73FF2"/>
    <w:rsid w:val="00A802E9"/>
    <w:rsid w:val="00A84220"/>
    <w:rsid w:val="00A91805"/>
    <w:rsid w:val="00AA185A"/>
    <w:rsid w:val="00AA5ABC"/>
    <w:rsid w:val="00AB5805"/>
    <w:rsid w:val="00AB6BAE"/>
    <w:rsid w:val="00AC19E4"/>
    <w:rsid w:val="00AD4C4D"/>
    <w:rsid w:val="00AF162E"/>
    <w:rsid w:val="00B10025"/>
    <w:rsid w:val="00B15DD0"/>
    <w:rsid w:val="00B1769D"/>
    <w:rsid w:val="00B25ACF"/>
    <w:rsid w:val="00B2791B"/>
    <w:rsid w:val="00B27E1D"/>
    <w:rsid w:val="00B33282"/>
    <w:rsid w:val="00B33FEA"/>
    <w:rsid w:val="00B42DC4"/>
    <w:rsid w:val="00B54B77"/>
    <w:rsid w:val="00B602CA"/>
    <w:rsid w:val="00B60F40"/>
    <w:rsid w:val="00B611A6"/>
    <w:rsid w:val="00B61BC8"/>
    <w:rsid w:val="00B64D96"/>
    <w:rsid w:val="00B6771D"/>
    <w:rsid w:val="00B855C5"/>
    <w:rsid w:val="00B9068D"/>
    <w:rsid w:val="00B9778D"/>
    <w:rsid w:val="00BA4BF2"/>
    <w:rsid w:val="00BB747D"/>
    <w:rsid w:val="00BC1BFA"/>
    <w:rsid w:val="00BC37FA"/>
    <w:rsid w:val="00BD4C43"/>
    <w:rsid w:val="00BD6E00"/>
    <w:rsid w:val="00BE69CC"/>
    <w:rsid w:val="00BF27E0"/>
    <w:rsid w:val="00BF56EF"/>
    <w:rsid w:val="00BF77FB"/>
    <w:rsid w:val="00C04D42"/>
    <w:rsid w:val="00C13284"/>
    <w:rsid w:val="00C150FB"/>
    <w:rsid w:val="00C24A05"/>
    <w:rsid w:val="00C30694"/>
    <w:rsid w:val="00C30A3E"/>
    <w:rsid w:val="00C63B5F"/>
    <w:rsid w:val="00C65636"/>
    <w:rsid w:val="00C76CC8"/>
    <w:rsid w:val="00C77DA7"/>
    <w:rsid w:val="00C841F5"/>
    <w:rsid w:val="00CA165D"/>
    <w:rsid w:val="00CA1C67"/>
    <w:rsid w:val="00CA6AC6"/>
    <w:rsid w:val="00CC15AD"/>
    <w:rsid w:val="00CC1D6C"/>
    <w:rsid w:val="00CD1581"/>
    <w:rsid w:val="00CD5CEC"/>
    <w:rsid w:val="00CE7848"/>
    <w:rsid w:val="00CF13EB"/>
    <w:rsid w:val="00D02E8F"/>
    <w:rsid w:val="00D03259"/>
    <w:rsid w:val="00D11B4F"/>
    <w:rsid w:val="00D31F3C"/>
    <w:rsid w:val="00D63D8A"/>
    <w:rsid w:val="00D66644"/>
    <w:rsid w:val="00D6740E"/>
    <w:rsid w:val="00D81148"/>
    <w:rsid w:val="00D823E5"/>
    <w:rsid w:val="00D82914"/>
    <w:rsid w:val="00D86DC4"/>
    <w:rsid w:val="00D86F33"/>
    <w:rsid w:val="00D90CEC"/>
    <w:rsid w:val="00D91B28"/>
    <w:rsid w:val="00D94E0F"/>
    <w:rsid w:val="00D97AD5"/>
    <w:rsid w:val="00DA7CFB"/>
    <w:rsid w:val="00DB728B"/>
    <w:rsid w:val="00DD599A"/>
    <w:rsid w:val="00E17DA7"/>
    <w:rsid w:val="00E30BB6"/>
    <w:rsid w:val="00E30BE5"/>
    <w:rsid w:val="00E328EF"/>
    <w:rsid w:val="00E5421E"/>
    <w:rsid w:val="00E647DE"/>
    <w:rsid w:val="00E82408"/>
    <w:rsid w:val="00E93EDE"/>
    <w:rsid w:val="00EA105D"/>
    <w:rsid w:val="00EA275B"/>
    <w:rsid w:val="00EA39C9"/>
    <w:rsid w:val="00EB3EAD"/>
    <w:rsid w:val="00EB66FF"/>
    <w:rsid w:val="00EB6D20"/>
    <w:rsid w:val="00EB7C8E"/>
    <w:rsid w:val="00EC7DC2"/>
    <w:rsid w:val="00ED76EB"/>
    <w:rsid w:val="00EE2006"/>
    <w:rsid w:val="00EF18FC"/>
    <w:rsid w:val="00EF4CC8"/>
    <w:rsid w:val="00F04421"/>
    <w:rsid w:val="00F13862"/>
    <w:rsid w:val="00F14974"/>
    <w:rsid w:val="00F23A79"/>
    <w:rsid w:val="00F26E7C"/>
    <w:rsid w:val="00F4421E"/>
    <w:rsid w:val="00F6682C"/>
    <w:rsid w:val="00F67502"/>
    <w:rsid w:val="00F7488F"/>
    <w:rsid w:val="00F76674"/>
    <w:rsid w:val="00F85B45"/>
    <w:rsid w:val="00FB69B4"/>
    <w:rsid w:val="00FC0BD9"/>
    <w:rsid w:val="00FC0C3D"/>
    <w:rsid w:val="00FD4C2E"/>
    <w:rsid w:val="00FD71A8"/>
    <w:rsid w:val="00FD788B"/>
    <w:rsid w:val="00FE04E6"/>
    <w:rsid w:val="00FE0D36"/>
    <w:rsid w:val="00FE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EAB11C"/>
  <w15:chartTrackingRefBased/>
  <w15:docId w15:val="{7597C064-D300-4D14-8FEA-95C35A003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C15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77FB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CC15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Textoennegrita">
    <w:name w:val="Strong"/>
    <w:basedOn w:val="Fuentedeprrafopredeter"/>
    <w:uiPriority w:val="22"/>
    <w:qFormat/>
    <w:rsid w:val="00BB747D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1324F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24F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24F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24F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24F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4FE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324F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324FE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053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53AC"/>
  </w:style>
  <w:style w:type="paragraph" w:styleId="Piedepgina">
    <w:name w:val="footer"/>
    <w:basedOn w:val="Normal"/>
    <w:link w:val="PiedepginaCar"/>
    <w:uiPriority w:val="99"/>
    <w:unhideWhenUsed/>
    <w:rsid w:val="005053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5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en.wikipedia.org/wiki/Parasitic_dra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en.wikipedia.org/wiki/Squat_effect" TargetMode="External"/><Relationship Id="rId2" Type="http://schemas.openxmlformats.org/officeDocument/2006/relationships/styles" Target="styles.xml"/><Relationship Id="rId16" Type="http://schemas.openxmlformats.org/officeDocument/2006/relationships/hyperlink" Target="http://c69011.r11.cf3.rackcdn.com/41bef6f87eea44d1a7d3d3c842ef502c-0x0.pdf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www.nauticaydeportes.com/noticias/los-beneficios-de-la-pintura-antifouling/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consigmar.com/reducir-el-consumo-de-combustible-en-buqu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asmar.cl/download/protector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12</Pages>
  <Words>2310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274</dc:creator>
  <cp:keywords/>
  <dc:description/>
  <cp:lastModifiedBy>274</cp:lastModifiedBy>
  <cp:revision>330</cp:revision>
  <dcterms:created xsi:type="dcterms:W3CDTF">2020-08-21T22:00:00Z</dcterms:created>
  <dcterms:modified xsi:type="dcterms:W3CDTF">2020-08-24T01:25:00Z</dcterms:modified>
</cp:coreProperties>
</file>