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4A06BD" w:rsidRDefault="006464D9" w:rsidP="005E6D8E">
      <w:pPr>
        <w:pStyle w:val="NormalWeb"/>
        <w:shd w:val="clear" w:color="auto" w:fill="FFFFFF"/>
        <w:rPr>
          <w:rFonts w:ascii="Arial" w:hAnsi="Arial" w:cs="Arial"/>
          <w:spacing w:val="40"/>
          <w:sz w:val="32"/>
          <w:szCs w:val="32"/>
        </w:rPr>
      </w:pPr>
      <w:r w:rsidRPr="004A06BD">
        <w:rPr>
          <w:rStyle w:val="Textoennegrita"/>
          <w:rFonts w:ascii="Arial" w:hAnsi="Arial" w:cs="Arial"/>
          <w:color w:val="181818"/>
          <w:spacing w:val="40"/>
          <w:sz w:val="32"/>
          <w:szCs w:val="32"/>
        </w:rPr>
        <w:t>PUELCHE BRAVO 2do. AÑO ABASTECIMIENTO</w:t>
      </w:r>
    </w:p>
    <w:p w:rsidR="006464D9" w:rsidRPr="004A06BD" w:rsidRDefault="006464D9" w:rsidP="00866E21">
      <w:pPr>
        <w:pStyle w:val="NormalWeb"/>
        <w:spacing w:before="0" w:beforeAutospacing="0" w:after="150" w:afterAutospacing="0" w:line="360" w:lineRule="auto"/>
        <w:jc w:val="both"/>
        <w:rPr>
          <w:rFonts w:ascii="Arial" w:hAnsi="Arial" w:cs="Arial"/>
          <w:color w:val="181818"/>
        </w:rPr>
      </w:pPr>
      <w:r w:rsidRPr="004A06BD">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453947" w:rsidRDefault="00453947" w:rsidP="00866E21">
      <w:pPr>
        <w:pStyle w:val="NormalWeb"/>
        <w:spacing w:before="0" w:beforeAutospacing="0" w:after="150" w:afterAutospacing="0" w:line="360" w:lineRule="auto"/>
        <w:jc w:val="both"/>
        <w:rPr>
          <w:rFonts w:ascii="Arial" w:hAnsi="Arial" w:cs="Arial"/>
          <w:color w:val="181818"/>
        </w:rPr>
        <w:sectPr w:rsidR="00453947" w:rsidSect="00D56D68">
          <w:headerReference w:type="even" r:id="rId8"/>
          <w:headerReference w:type="default" r:id="rId9"/>
          <w:pgSz w:w="12240" w:h="15840" w:code="1"/>
          <w:pgMar w:top="1985" w:right="851" w:bottom="1985" w:left="851" w:header="720" w:footer="720" w:gutter="567"/>
          <w:cols w:space="720"/>
          <w:docGrid w:linePitch="360"/>
        </w:sectPr>
      </w:pPr>
    </w:p>
    <w:p w:rsidR="006464D9" w:rsidRPr="004A06BD" w:rsidRDefault="006464D9" w:rsidP="00866E21">
      <w:pPr>
        <w:pStyle w:val="NormalWeb"/>
        <w:spacing w:before="0" w:beforeAutospacing="0" w:after="150" w:afterAutospacing="0" w:line="360" w:lineRule="auto"/>
        <w:jc w:val="both"/>
        <w:rPr>
          <w:rFonts w:ascii="Arial" w:hAnsi="Arial" w:cs="Arial"/>
          <w:color w:val="181818"/>
        </w:rPr>
      </w:pPr>
      <w:r w:rsidRPr="004A06BD">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4A06BD" w:rsidRDefault="006464D9" w:rsidP="00866E21">
      <w:pPr>
        <w:pStyle w:val="NormalWeb"/>
        <w:spacing w:before="0" w:beforeAutospacing="0" w:after="150" w:afterAutospacing="0" w:line="360" w:lineRule="auto"/>
        <w:jc w:val="both"/>
        <w:rPr>
          <w:rFonts w:ascii="Arial" w:hAnsi="Arial" w:cs="Arial"/>
          <w:color w:val="181818"/>
        </w:rPr>
      </w:pPr>
      <w:r w:rsidRPr="004A06BD">
        <w:rPr>
          <w:rFonts w:ascii="Arial" w:hAnsi="Arial" w:cs="Arial"/>
          <w:color w:val="181818"/>
        </w:rPr>
        <w:t xml:space="preserve">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w:t>
      </w:r>
      <w:r w:rsidRPr="004A06BD">
        <w:rPr>
          <w:rFonts w:ascii="Arial" w:hAnsi="Arial" w:cs="Arial"/>
          <w:color w:val="181818"/>
        </w:rPr>
        <w:lastRenderedPageBreak/>
        <w:t>visión integral de los roles y desafíos logísticos dentro de este contexto.</w:t>
      </w:r>
    </w:p>
    <w:p w:rsidR="00453947" w:rsidRDefault="00453947" w:rsidP="00866E21">
      <w:pPr>
        <w:pStyle w:val="NormalWeb"/>
        <w:spacing w:before="0" w:beforeAutospacing="0" w:after="150" w:afterAutospacing="0" w:line="360" w:lineRule="auto"/>
        <w:jc w:val="both"/>
        <w:rPr>
          <w:rFonts w:ascii="Arial" w:hAnsi="Arial" w:cs="Arial"/>
          <w:color w:val="181818"/>
        </w:rPr>
        <w:sectPr w:rsidR="00453947" w:rsidSect="00453947">
          <w:type w:val="continuous"/>
          <w:pgSz w:w="12240" w:h="15840" w:code="1"/>
          <w:pgMar w:top="1985" w:right="851" w:bottom="1985" w:left="851" w:header="720" w:footer="720" w:gutter="567"/>
          <w:cols w:num="2" w:space="720"/>
          <w:docGrid w:linePitch="360"/>
        </w:sectPr>
      </w:pPr>
      <w:r>
        <w:rPr>
          <w:rFonts w:ascii="Arial" w:hAnsi="Arial" w:cs="Arial"/>
          <w:noProof/>
          <w:color w:val="181818"/>
          <w:lang w:eastAsia="es-CL"/>
        </w:rPr>
        <w:drawing>
          <wp:anchor distT="0" distB="0" distL="114300" distR="114300" simplePos="0" relativeHeight="251658240" behindDoc="0" locked="0" layoutInCell="1" allowOverlap="1">
            <wp:simplePos x="0" y="0"/>
            <wp:positionH relativeFrom="column">
              <wp:posOffset>28575</wp:posOffset>
            </wp:positionH>
            <wp:positionV relativeFrom="paragraph">
              <wp:posOffset>3350260</wp:posOffset>
            </wp:positionV>
            <wp:extent cx="2989580" cy="2190750"/>
            <wp:effectExtent l="19050" t="0" r="1270" b="0"/>
            <wp:wrapThrough wrapText="bothSides">
              <wp:wrapPolygon edited="0">
                <wp:start x="-138" y="0"/>
                <wp:lineTo x="-138" y="21412"/>
                <wp:lineTo x="21609" y="21412"/>
                <wp:lineTo x="21609" y="0"/>
                <wp:lineTo x="-138" y="0"/>
              </wp:wrapPolygon>
            </wp:wrapThrough>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89580" cy="2190750"/>
                    </a:xfrm>
                    <a:prstGeom prst="rect">
                      <a:avLst/>
                    </a:prstGeom>
                  </pic:spPr>
                </pic:pic>
              </a:graphicData>
            </a:graphic>
          </wp:anchor>
        </w:drawing>
      </w:r>
      <w:r w:rsidR="006464D9" w:rsidRPr="004A06BD">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Default="006464D9" w:rsidP="00866E21">
      <w:pPr>
        <w:pStyle w:val="NormalWeb"/>
        <w:spacing w:before="0" w:beforeAutospacing="0" w:after="150" w:afterAutospacing="0" w:line="360" w:lineRule="auto"/>
        <w:jc w:val="both"/>
        <w:rPr>
          <w:rFonts w:ascii="Arial" w:hAnsi="Arial" w:cs="Arial"/>
          <w:color w:val="181818"/>
        </w:rPr>
      </w:pPr>
    </w:p>
    <w:p w:rsidR="00453947" w:rsidRPr="004A06BD" w:rsidRDefault="00453947" w:rsidP="00866E21">
      <w:pPr>
        <w:pStyle w:val="NormalWeb"/>
        <w:spacing w:before="0" w:beforeAutospacing="0" w:after="150" w:afterAutospacing="0" w:line="360" w:lineRule="auto"/>
        <w:jc w:val="both"/>
        <w:rPr>
          <w:rFonts w:ascii="Arial" w:hAnsi="Arial" w:cs="Arial"/>
          <w:color w:val="181818"/>
        </w:rPr>
      </w:pPr>
    </w:p>
    <w:p w:rsidR="006464D9" w:rsidRPr="004A06BD" w:rsidRDefault="006464D9" w:rsidP="00866E21">
      <w:pPr>
        <w:pStyle w:val="NormalWeb"/>
        <w:spacing w:before="0" w:beforeAutospacing="0" w:after="150" w:afterAutospacing="0" w:line="360" w:lineRule="auto"/>
        <w:jc w:val="both"/>
        <w:rPr>
          <w:rFonts w:ascii="Arial" w:hAnsi="Arial" w:cs="Arial"/>
          <w:color w:val="181818"/>
        </w:rPr>
      </w:pPr>
      <w:r w:rsidRPr="004A06BD">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4A06BD" w:rsidRDefault="006464D9" w:rsidP="00866E21">
      <w:pPr>
        <w:pStyle w:val="NormalWeb"/>
        <w:spacing w:before="0" w:beforeAutospacing="0" w:after="150" w:afterAutospacing="0" w:line="360" w:lineRule="auto"/>
        <w:jc w:val="both"/>
        <w:rPr>
          <w:rFonts w:ascii="Arial" w:hAnsi="Arial" w:cs="Arial"/>
          <w:color w:val="181818"/>
        </w:rPr>
      </w:pPr>
      <w:r w:rsidRPr="004A06BD">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p>
    <w:p w:rsidR="000A0622" w:rsidRPr="004A06BD" w:rsidRDefault="000A0622" w:rsidP="00866E21">
      <w:pPr>
        <w:spacing w:line="360" w:lineRule="auto"/>
        <w:jc w:val="both"/>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970E36" w:rsidRPr="0048708A" w:rsidRDefault="00330D75" w:rsidP="006E7C25">
      <w:pPr>
        <w:rPr>
          <w:rFonts w:ascii="Arial" w:hAnsi="Arial" w:cs="Arial"/>
          <w:sz w:val="24"/>
          <w:szCs w:val="24"/>
          <w:shd w:val="clear" w:color="auto" w:fill="FFFFFF"/>
        </w:rPr>
      </w:pPr>
      <w:hyperlink r:id="rId11" w:history="1">
        <w:r w:rsidR="00EA73FB" w:rsidRPr="00850C5C">
          <w:rPr>
            <w:rStyle w:val="Hipervnculo"/>
            <w:rFonts w:ascii="Arial" w:hAnsi="Arial" w:cs="Arial"/>
            <w:i/>
            <w:iCs/>
            <w:sz w:val="24"/>
            <w:szCs w:val="24"/>
            <w:shd w:val="clear" w:color="auto" w:fill="FFFFFF"/>
          </w:rPr>
          <w:t>www.escuelanaval.cl</w:t>
        </w:r>
      </w:hyperlink>
    </w:p>
    <w:p w:rsidR="006E7C25" w:rsidRPr="0048708A" w:rsidRDefault="006E7C25">
      <w:pPr>
        <w:rPr>
          <w:rFonts w:ascii="Arial" w:hAnsi="Arial" w:cs="Arial"/>
          <w:sz w:val="24"/>
          <w:szCs w:val="24"/>
          <w:shd w:val="clear" w:color="auto" w:fill="FFFFFF"/>
        </w:rPr>
      </w:pPr>
    </w:p>
    <w:sectPr w:rsidR="006E7C25" w:rsidRPr="0048708A" w:rsidSect="00453947">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2832" w:rsidRDefault="00BB2832" w:rsidP="005D5414">
      <w:pPr>
        <w:spacing w:after="0" w:line="240" w:lineRule="auto"/>
      </w:pPr>
      <w:r>
        <w:separator/>
      </w:r>
    </w:p>
  </w:endnote>
  <w:endnote w:type="continuationSeparator" w:id="1">
    <w:p w:rsidR="00BB2832" w:rsidRDefault="00BB2832"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2832" w:rsidRDefault="00BB2832" w:rsidP="005D5414">
      <w:pPr>
        <w:spacing w:after="0" w:line="240" w:lineRule="auto"/>
      </w:pPr>
      <w:r>
        <w:separator/>
      </w:r>
    </w:p>
  </w:footnote>
  <w:footnote w:type="continuationSeparator" w:id="1">
    <w:p w:rsidR="00BB2832" w:rsidRDefault="00BB2832"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72E1C">
    <w:r>
      <w:t xml:space="preserve">               Jjjj       uuu</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E1C" w:rsidRDefault="00D56D68">
    <w:pPr>
      <w:pStyle w:val="Encabezado"/>
      <w:rPr>
        <w:rFonts w:ascii="Arial" w:hAnsi="Arial" w:cs="Arial"/>
        <w:b/>
        <w:sz w:val="16"/>
        <w:szCs w:val="16"/>
      </w:rPr>
    </w:pPr>
    <w:r w:rsidRPr="00672E1C">
      <w:rPr>
        <w:rFonts w:ascii="Arial" w:hAnsi="Arial" w:cs="Arial"/>
        <w:sz w:val="16"/>
        <w:szCs w:val="16"/>
      </w:rPr>
      <w:drawing>
        <wp:anchor distT="0" distB="0" distL="114300" distR="114300" simplePos="0" relativeHeight="251658240" behindDoc="1" locked="0" layoutInCell="1" allowOverlap="1">
          <wp:simplePos x="0" y="0"/>
          <wp:positionH relativeFrom="column">
            <wp:posOffset>15767</wp:posOffset>
          </wp:positionH>
          <wp:positionV relativeFrom="paragraph">
            <wp:posOffset>-103517</wp:posOffset>
          </wp:positionV>
          <wp:extent cx="438150" cy="690113"/>
          <wp:effectExtent l="19050" t="0" r="0" b="0"/>
          <wp:wrapThrough wrapText="bothSides">
            <wp:wrapPolygon edited="0">
              <wp:start x="-939" y="0"/>
              <wp:lineTo x="-939" y="20869"/>
              <wp:lineTo x="21600" y="20869"/>
              <wp:lineTo x="21600" y="0"/>
              <wp:lineTo x="-939" y="0"/>
            </wp:wrapPolygon>
          </wp:wrapThrough>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90113"/>
                  </a:xfrm>
                  <a:prstGeom prst="rect">
                    <a:avLst/>
                  </a:prstGeom>
                  <a:noFill/>
                  <a:ln>
                    <a:noFill/>
                  </a:ln>
                </pic:spPr>
              </pic:pic>
            </a:graphicData>
          </a:graphic>
        </wp:anchor>
      </w:drawing>
    </w:r>
    <w:r w:rsidR="00672E1C" w:rsidRPr="00672E1C">
      <w:rPr>
        <w:rFonts w:ascii="Arial" w:hAnsi="Arial" w:cs="Arial"/>
        <w:sz w:val="16"/>
        <w:szCs w:val="16"/>
      </w:rPr>
      <w:t xml:space="preserve">              </w:t>
    </w:r>
    <w:r w:rsidR="00672E1C">
      <w:rPr>
        <w:rFonts w:ascii="Arial" w:hAnsi="Arial" w:cs="Arial"/>
        <w:sz w:val="16"/>
        <w:szCs w:val="16"/>
      </w:rPr>
      <w:t xml:space="preserve">   </w:t>
    </w:r>
    <w:r w:rsidR="00672E1C" w:rsidRPr="00672E1C">
      <w:rPr>
        <w:rFonts w:ascii="Arial" w:hAnsi="Arial" w:cs="Arial"/>
        <w:b/>
        <w:sz w:val="16"/>
        <w:szCs w:val="16"/>
      </w:rPr>
      <w:t xml:space="preserve">ESCUELA NAVAL </w:t>
    </w:r>
    <w:r w:rsidR="00672E1C">
      <w:rPr>
        <w:rFonts w:ascii="Arial" w:hAnsi="Arial" w:cs="Arial"/>
        <w:b/>
        <w:sz w:val="16"/>
        <w:szCs w:val="16"/>
      </w:rPr>
      <w:t>ARTURO PRAT</w:t>
    </w:r>
  </w:p>
  <w:p w:rsidR="00D56D68" w:rsidRPr="00672E1C" w:rsidRDefault="00672E1C">
    <w:pPr>
      <w:pStyle w:val="Encabezado"/>
      <w:rPr>
        <w:rFonts w:ascii="Arial" w:hAnsi="Arial" w:cs="Arial"/>
        <w:b/>
        <w:sz w:val="16"/>
        <w:szCs w:val="16"/>
      </w:rPr>
    </w:pPr>
    <w:r>
      <w:rPr>
        <w:rFonts w:ascii="Arial" w:hAnsi="Arial" w:cs="Arial"/>
        <w:b/>
        <w:sz w:val="16"/>
        <w:szCs w:val="16"/>
      </w:rPr>
      <w:t xml:space="preserve">                 </w:t>
    </w:r>
    <w:r w:rsidRPr="00672E1C">
      <w:rPr>
        <w:rFonts w:ascii="Arial" w:hAnsi="Arial" w:cs="Arial"/>
        <w:b/>
        <w:sz w:val="16"/>
        <w:szCs w:val="16"/>
      </w:rPr>
      <w:t>HERRAMIENTAS TECNOLOGICAS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34C19"/>
    <w:rsid w:val="00291ADE"/>
    <w:rsid w:val="002C41B6"/>
    <w:rsid w:val="002D0122"/>
    <w:rsid w:val="00330D75"/>
    <w:rsid w:val="00393D5E"/>
    <w:rsid w:val="003A3C74"/>
    <w:rsid w:val="00453947"/>
    <w:rsid w:val="004615EB"/>
    <w:rsid w:val="0048708A"/>
    <w:rsid w:val="004A06BD"/>
    <w:rsid w:val="004A290A"/>
    <w:rsid w:val="004D2B7A"/>
    <w:rsid w:val="00523D37"/>
    <w:rsid w:val="005308DF"/>
    <w:rsid w:val="005762FB"/>
    <w:rsid w:val="005D5414"/>
    <w:rsid w:val="005E6D8E"/>
    <w:rsid w:val="006464D9"/>
    <w:rsid w:val="00672E1C"/>
    <w:rsid w:val="006E7C25"/>
    <w:rsid w:val="007466DF"/>
    <w:rsid w:val="008377E3"/>
    <w:rsid w:val="00852329"/>
    <w:rsid w:val="008648FB"/>
    <w:rsid w:val="00866E21"/>
    <w:rsid w:val="008C2CC4"/>
    <w:rsid w:val="008F094D"/>
    <w:rsid w:val="009050DF"/>
    <w:rsid w:val="00906F0B"/>
    <w:rsid w:val="0093414A"/>
    <w:rsid w:val="009422B1"/>
    <w:rsid w:val="00970E36"/>
    <w:rsid w:val="009F224C"/>
    <w:rsid w:val="009F40BC"/>
    <w:rsid w:val="00A26421"/>
    <w:rsid w:val="00B070FC"/>
    <w:rsid w:val="00BB2832"/>
    <w:rsid w:val="00BD0309"/>
    <w:rsid w:val="00C458DF"/>
    <w:rsid w:val="00C64D91"/>
    <w:rsid w:val="00C8502A"/>
    <w:rsid w:val="00CD6085"/>
    <w:rsid w:val="00D56D68"/>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8F094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F094D"/>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cuelanaval.cl"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51CED-30ED-42D1-84CE-F14BB08FA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412</Words>
  <Characters>2268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4</cp:revision>
  <dcterms:created xsi:type="dcterms:W3CDTF">2025-02-21T13:28:00Z</dcterms:created>
  <dcterms:modified xsi:type="dcterms:W3CDTF">2025-02-21T14:18:00Z</dcterms:modified>
</cp:coreProperties>
</file>