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0A72D3">
        <w:rPr>
          <w:rFonts w:ascii="Arial" w:hAnsi="Arial" w:cs="Arial"/>
          <w:sz w:val="20"/>
          <w:szCs w:val="20"/>
          <w:highlight w:val="yellow"/>
          <w:lang w:val="es-ES"/>
        </w:rPr>
        <w:t>c.- Cuadra o través</w:t>
      </w:r>
    </w:p>
    <w:p w14:paraId="5A2C47C3" w14:textId="78B7ABE9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394B0234" w14:textId="1DEC0AF2" w:rsidR="000A72D3" w:rsidRDefault="000A72D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0A72D3">
        <w:rPr>
          <w:rFonts w:ascii="Arial" w:hAnsi="Arial" w:cs="Arial"/>
          <w:sz w:val="20"/>
          <w:szCs w:val="20"/>
          <w:highlight w:val="green"/>
          <w:lang w:val="es-ES"/>
        </w:rPr>
        <w:t>justificación:</w:t>
      </w:r>
      <w:r>
        <w:rPr>
          <w:rFonts w:ascii="Arial" w:hAnsi="Arial" w:cs="Arial"/>
          <w:sz w:val="20"/>
          <w:szCs w:val="20"/>
          <w:lang w:val="es-ES"/>
        </w:rPr>
        <w:t xml:space="preserve"> el rumbo del viento para la navegación llega por la banda de estribor. por ende, llega de la cuadra de la embarcación. </w:t>
      </w:r>
    </w:p>
    <w:p w14:paraId="036CAA67" w14:textId="77777777" w:rsidR="000A72D3" w:rsidRPr="00121178" w:rsidRDefault="000A72D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BF905D4" w14:textId="4F3C5194" w:rsidR="000A72D3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4269A613" w14:textId="076AEA6D" w:rsidR="000A72D3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DC3689E" id="Cuadro de texto 13" o:spid="_x0000_s1027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UPQX8V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0A72D3">
        <w:rPr>
          <w:rFonts w:ascii="Arial" w:hAnsi="Arial" w:cs="Arial"/>
          <w:sz w:val="20"/>
          <w:szCs w:val="20"/>
          <w:highlight w:val="yellow"/>
          <w:lang w:val="es-ES"/>
        </w:rPr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581289BC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163B591" w14:textId="2726B085" w:rsidR="000A72D3" w:rsidRDefault="000A72D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0A72D3">
        <w:rPr>
          <w:rFonts w:ascii="Arial" w:hAnsi="Arial" w:cs="Arial"/>
          <w:sz w:val="20"/>
          <w:szCs w:val="20"/>
          <w:highlight w:val="green"/>
          <w:lang w:val="es-ES"/>
        </w:rPr>
        <w:t>justificación:</w:t>
      </w:r>
      <w:r>
        <w:rPr>
          <w:rFonts w:ascii="Arial" w:hAnsi="Arial" w:cs="Arial"/>
          <w:sz w:val="20"/>
          <w:szCs w:val="20"/>
          <w:lang w:val="es-ES"/>
        </w:rPr>
        <w:t xml:space="preserve">  el rumbo del viento para la navegación llega por la proa de la</w:t>
      </w:r>
    </w:p>
    <w:p w14:paraId="124EB0E4" w14:textId="2E6F7070" w:rsidR="000A72D3" w:rsidRPr="00121178" w:rsidRDefault="000A72D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embarcación. Por </w:t>
      </w:r>
      <w:bookmarkStart w:id="0" w:name="_GoBack"/>
      <w:bookmarkEnd w:id="0"/>
      <w:r w:rsidR="007B5095">
        <w:rPr>
          <w:rFonts w:ascii="Arial" w:hAnsi="Arial" w:cs="Arial"/>
          <w:sz w:val="20"/>
          <w:szCs w:val="20"/>
          <w:lang w:val="es-ES"/>
        </w:rPr>
        <w:t>ende,</w:t>
      </w:r>
      <w:r>
        <w:rPr>
          <w:rFonts w:ascii="Arial" w:hAnsi="Arial" w:cs="Arial"/>
          <w:sz w:val="20"/>
          <w:szCs w:val="20"/>
          <w:lang w:val="es-ES"/>
        </w:rPr>
        <w:t xml:space="preserve"> es un viento aproado.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lastRenderedPageBreak/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38CBB6E6" w:rsid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0A72D3">
        <w:rPr>
          <w:rFonts w:ascii="Arial" w:hAnsi="Arial" w:cs="Arial"/>
          <w:sz w:val="20"/>
          <w:szCs w:val="20"/>
          <w:highlight w:val="yellow"/>
          <w:lang w:val="es-ES"/>
        </w:rPr>
        <w:t xml:space="preserve">d.- La trayectoria </w:t>
      </w:r>
      <w:r w:rsidR="00120F8A" w:rsidRPr="000A72D3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0A72D3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0A72D3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0A72D3">
        <w:rPr>
          <w:rFonts w:ascii="Arial" w:hAnsi="Arial" w:cs="Arial"/>
          <w:sz w:val="20"/>
          <w:szCs w:val="20"/>
          <w:highlight w:val="yellow"/>
          <w:lang w:val="es-ES"/>
        </w:rPr>
        <w:t>.</w:t>
      </w:r>
    </w:p>
    <w:p w14:paraId="094E58FA" w14:textId="393B8DE9" w:rsidR="000A72D3" w:rsidRDefault="000A72D3" w:rsidP="000A72D3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3CBFEC53" w14:textId="461C9549" w:rsidR="000A72D3" w:rsidRPr="00121178" w:rsidRDefault="000A72D3" w:rsidP="000A72D3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0A72D3">
        <w:rPr>
          <w:rFonts w:ascii="Arial" w:hAnsi="Arial" w:cs="Arial"/>
          <w:sz w:val="20"/>
          <w:szCs w:val="20"/>
          <w:highlight w:val="green"/>
          <w:lang w:val="es-ES"/>
        </w:rPr>
        <w:t>Justificación:</w:t>
      </w:r>
      <w:r>
        <w:rPr>
          <w:rFonts w:ascii="Arial" w:hAnsi="Arial" w:cs="Arial"/>
          <w:sz w:val="20"/>
          <w:szCs w:val="20"/>
          <w:lang w:val="es-ES"/>
        </w:rPr>
        <w:t xml:space="preserve">  ya que el rumbo del viento en la trayectoria 1 viene desde la cuadra, para aprovechar de mejor </w:t>
      </w:r>
      <w:r w:rsidR="000D59C3">
        <w:rPr>
          <w:rFonts w:ascii="Arial" w:hAnsi="Arial" w:cs="Arial"/>
          <w:sz w:val="20"/>
          <w:szCs w:val="20"/>
          <w:lang w:val="es-ES"/>
        </w:rPr>
        <w:t xml:space="preserve">manera el viento se navega en línea recta. En cambio, en la trayectoria 2, ya que </w:t>
      </w:r>
      <w:r w:rsidR="00E657AD">
        <w:rPr>
          <w:rFonts w:ascii="Arial" w:hAnsi="Arial" w:cs="Arial"/>
          <w:sz w:val="20"/>
          <w:szCs w:val="20"/>
          <w:lang w:val="es-ES"/>
        </w:rPr>
        <w:t xml:space="preserve">la embarcación no navegaría si el viento es aproado, </w:t>
      </w:r>
      <w:r w:rsidR="000D59C3">
        <w:rPr>
          <w:rFonts w:ascii="Arial" w:hAnsi="Arial" w:cs="Arial"/>
          <w:sz w:val="20"/>
          <w:szCs w:val="20"/>
          <w:lang w:val="es-ES"/>
        </w:rPr>
        <w:t xml:space="preserve">la mejor opción es ir en </w:t>
      </w:r>
      <w:proofErr w:type="spellStart"/>
      <w:r w:rsidR="00E657AD">
        <w:rPr>
          <w:rFonts w:ascii="Arial" w:hAnsi="Arial" w:cs="Arial"/>
          <w:sz w:val="20"/>
          <w:szCs w:val="20"/>
          <w:lang w:val="es-ES"/>
        </w:rPr>
        <w:t>zic</w:t>
      </w:r>
      <w:proofErr w:type="spellEnd"/>
      <w:r w:rsidR="00E657AD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E657AD">
        <w:rPr>
          <w:rFonts w:ascii="Arial" w:hAnsi="Arial" w:cs="Arial"/>
          <w:sz w:val="20"/>
          <w:szCs w:val="20"/>
          <w:lang w:val="es-ES"/>
        </w:rPr>
        <w:t>zac</w:t>
      </w:r>
      <w:proofErr w:type="spellEnd"/>
      <w:r w:rsidR="00E657AD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0A72D3"/>
    <w:rsid w:val="000D59C3"/>
    <w:rsid w:val="00120F8A"/>
    <w:rsid w:val="00121178"/>
    <w:rsid w:val="006A336A"/>
    <w:rsid w:val="007B5095"/>
    <w:rsid w:val="009D1A4F"/>
    <w:rsid w:val="00C80183"/>
    <w:rsid w:val="00E657AD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joaquinnavarrogomez@hotmail.com</cp:lastModifiedBy>
  <cp:revision>10</cp:revision>
  <dcterms:created xsi:type="dcterms:W3CDTF">2020-08-14T12:50:00Z</dcterms:created>
  <dcterms:modified xsi:type="dcterms:W3CDTF">2020-08-14T17:15:00Z</dcterms:modified>
</cp:coreProperties>
</file>