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47C7D" w14:textId="7188A96A" w:rsidR="00551E03" w:rsidRDefault="00551E03" w:rsidP="00551E03"/>
    <w:p w14:paraId="22D837D4" w14:textId="09ABCA4F" w:rsidR="00551E03" w:rsidRDefault="00551E03" w:rsidP="001633B4">
      <w:pPr>
        <w:ind w:firstLine="708"/>
        <w:jc w:val="both"/>
      </w:pPr>
      <w:r>
        <w:t xml:space="preserve">Los tiempos actuales demandan cada vez una mayor capacidad operacional por parte de los buques de la armada de Chile, sin embargo, ante el alza de los precios de combustibles esta meta se vuelve cada vez más inalcanzable, esto hace que como marina se haga imperante la necesidad </w:t>
      </w:r>
      <w:r w:rsidR="001633B4">
        <w:t>de modificar nuestros buques para que podamos mantener nuestra capacidad operativa, reduciendo el consumo de combustible, y por ende el costo de operar nuestros buques. En el presente trabajo se analizarán y compararán las soluciones que utilizó la armada británica para contrarrestar este problema y como estas son aplicables a las unidades de nuestra marina.</w:t>
      </w:r>
    </w:p>
    <w:p w14:paraId="5E198434" w14:textId="77777777" w:rsidR="00EB2855" w:rsidRDefault="00EB2855" w:rsidP="001633B4">
      <w:pPr>
        <w:ind w:firstLine="708"/>
        <w:jc w:val="both"/>
      </w:pPr>
      <w:r>
        <w:t>Para poder comprender de mejor manera el como disminuir el consumo de las unidades de la armada debemos entender las fuerzas que se oponen al avance de los buques y como se puede disminuir el efecto de cada una de ellas.</w:t>
      </w:r>
    </w:p>
    <w:p w14:paraId="1E7CFD30" w14:textId="39327D5A" w:rsidR="00EB2855" w:rsidRDefault="00EB2855" w:rsidP="001633B4">
      <w:pPr>
        <w:ind w:firstLine="708"/>
        <w:jc w:val="both"/>
      </w:pPr>
      <w:r>
        <w:t xml:space="preserve"> La primera de ellas es la resistencia de estela, la cual afecta al buque cuando este alcanza altas velocidades, para poder aumentar el rendimiento de los buques respecto a esta, se modifica </w:t>
      </w:r>
      <w:r w:rsidR="0049465B">
        <w:t xml:space="preserve">el casco del buque añadiendo alerones de popa, los que reducen la presión del flujo de agua que pasa bajo el buque a altas velocidades en la parte posterior de la embarcación. Esta alternativa fue probada por la armada británica en sus fragatas tipo 23, y ante el buen resultado que estas tuvieron </w:t>
      </w:r>
      <w:r w:rsidR="00521059">
        <w:t>(reducción</w:t>
      </w:r>
      <w:r w:rsidR="0049465B">
        <w:t xml:space="preserve"> de un 6% de la resistencia en velocidades superiores a 13 nudos), se instalaron en los portaaviones y destructores tipo 42 de la armada real británica, y están presentes en las fragatas tipo 23 que forman parte de nuestra escuadr</w:t>
      </w:r>
      <w:r w:rsidR="00521059">
        <w:t>a.</w:t>
      </w:r>
    </w:p>
    <w:p w14:paraId="20760F69" w14:textId="6A8D1FC1" w:rsidR="00521059" w:rsidRDefault="00521059" w:rsidP="001633B4">
      <w:pPr>
        <w:ind w:firstLine="708"/>
        <w:jc w:val="both"/>
      </w:pPr>
      <w:r>
        <w:t xml:space="preserve">La segunda resistencia que afecta en mayor medida a los buques es la resistencia de fricción que ejerce el agua sobre el casco de las embarcaciones, esta se manifiesta principalmente en los buques que navegan a bajas velocidades, y su principal causante es la suciedad y seres vivos que se incrustan en los cascos del buque, para evitar que esto ocurra los cascos </w:t>
      </w:r>
      <w:r w:rsidR="00F93CE2">
        <w:t xml:space="preserve">de los buques deben ser llevados a dique y periodos de carena cada dos a cinco años para poder ser limpiados y pintados con una pintura que mata los moluscos que se adhieren al casco con toxinas. Esta es una práctica común en todas las marinas del mundo, sin embargo, la vida útil de la pintura </w:t>
      </w:r>
      <w:proofErr w:type="spellStart"/>
      <w:r w:rsidR="00F93CE2">
        <w:t>anti-fouling</w:t>
      </w:r>
      <w:proofErr w:type="spellEnd"/>
      <w:r w:rsidR="00F93CE2">
        <w:t xml:space="preserve"> es de alrededor de 3 años, por lo que al llegar a los periodos de carena los cascos de los buques llegaban con los cascos completamente sucios. Ante este problema la armada real británica desarrollo una nueva pintura </w:t>
      </w:r>
      <w:proofErr w:type="spellStart"/>
      <w:r w:rsidR="00F93CE2">
        <w:t>anti-fouling</w:t>
      </w:r>
      <w:proofErr w:type="spellEnd"/>
      <w:r w:rsidR="00F93CE2">
        <w:t xml:space="preserve">, la cual basa su principio de acción en hacer del casco una superficie super lisa, en la que los moluscos no pueden adherirse con facilidad, y que al alcanzar ciertas velocidades (10 a 15 nudos) se limpia por si misma. Esta </w:t>
      </w:r>
      <w:r w:rsidR="002B4BC5">
        <w:t xml:space="preserve">pintura actualmente es utilizada por la mayoría de los buques de la royal </w:t>
      </w:r>
      <w:proofErr w:type="spellStart"/>
      <w:r w:rsidR="002B4BC5">
        <w:t>navy</w:t>
      </w:r>
      <w:proofErr w:type="spellEnd"/>
      <w:r w:rsidR="002B4BC5">
        <w:t>.</w:t>
      </w:r>
    </w:p>
    <w:p w14:paraId="430828A6" w14:textId="3A2A4119" w:rsidR="002B4BC5" w:rsidRDefault="002B4BC5" w:rsidP="001633B4">
      <w:pPr>
        <w:ind w:firstLine="708"/>
        <w:jc w:val="both"/>
      </w:pPr>
      <w:r>
        <w:t xml:space="preserve">En conclusión, las </w:t>
      </w:r>
      <w:proofErr w:type="gramStart"/>
      <w:r>
        <w:t>principales fuerza</w:t>
      </w:r>
      <w:proofErr w:type="gramEnd"/>
      <w:r>
        <w:t xml:space="preserve"> que se oponen al avance son la estela (que se manifiesta a altas velocidades) y la fricción (que se hace presente a velocidades bajas), para poder aumentar el rendimiento de sus naves, la marina británica ha utilizado alerones de espejo para reducir la estela generada por sus buques; y para evitar la acumulación de mariscos y suciedad en el casco implementaron una pintura a base de silicona. </w:t>
      </w:r>
      <w:r w:rsidR="009C5BC6">
        <w:t xml:space="preserve">Estas soluciones resultaron ser útiles para los ingleses, por lo que han sido ejemplo para nuestra marina y hoy nuestros buques tienen especial preocupación por la limpieza de los cascos, además nuestras fragatas tipo 23 poseen alerones a popa, a pesar del ahorro de combustible que ha generado disminuir la resistencia al avance del buque, hoy en día se vuelve cada vez más difícil operar debido al alto costo del combustible, por lo </w:t>
      </w:r>
      <w:r w:rsidR="009C5BC6">
        <w:lastRenderedPageBreak/>
        <w:t>que urge desarrollar la investigación en esta materia, para así poder desarrollar métodos propios que permitan aumentar la eficiencia de nuestras unidades.</w:t>
      </w:r>
    </w:p>
    <w:p w14:paraId="2EC685CC" w14:textId="77777777" w:rsidR="001633B4" w:rsidRPr="00551E03" w:rsidRDefault="001633B4" w:rsidP="001633B4">
      <w:pPr>
        <w:ind w:firstLine="708"/>
        <w:jc w:val="both"/>
      </w:pPr>
    </w:p>
    <w:sectPr w:rsidR="001633B4" w:rsidRPr="00551E03">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26D86" w14:textId="77777777" w:rsidR="00551E03" w:rsidRDefault="00551E03" w:rsidP="00551E03">
      <w:pPr>
        <w:spacing w:after="0" w:line="240" w:lineRule="auto"/>
      </w:pPr>
      <w:r>
        <w:separator/>
      </w:r>
    </w:p>
  </w:endnote>
  <w:endnote w:type="continuationSeparator" w:id="0">
    <w:p w14:paraId="46596294" w14:textId="77777777" w:rsidR="00551E03" w:rsidRDefault="00551E03" w:rsidP="00551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392DA" w14:textId="77777777" w:rsidR="00551E03" w:rsidRDefault="00551E03" w:rsidP="00551E03">
      <w:pPr>
        <w:spacing w:after="0" w:line="240" w:lineRule="auto"/>
      </w:pPr>
      <w:r>
        <w:separator/>
      </w:r>
    </w:p>
  </w:footnote>
  <w:footnote w:type="continuationSeparator" w:id="0">
    <w:p w14:paraId="4A9992BD" w14:textId="77777777" w:rsidR="00551E03" w:rsidRDefault="00551E03" w:rsidP="00551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2E470" w14:textId="111B920D" w:rsidR="00551E03" w:rsidRDefault="00551E03" w:rsidP="00551E03">
    <w:pPr>
      <w:pStyle w:val="Encabezado"/>
      <w:jc w:val="both"/>
    </w:pPr>
    <w:r>
      <w:rPr>
        <w:noProof/>
      </w:rPr>
      <w:drawing>
        <wp:anchor distT="0" distB="0" distL="114300" distR="114300" simplePos="0" relativeHeight="251658240" behindDoc="1" locked="0" layoutInCell="1" allowOverlap="1" wp14:anchorId="15DE9496" wp14:editId="0078DA17">
          <wp:simplePos x="0" y="0"/>
          <wp:positionH relativeFrom="column">
            <wp:posOffset>-254635</wp:posOffset>
          </wp:positionH>
          <wp:positionV relativeFrom="paragraph">
            <wp:posOffset>-182880</wp:posOffset>
          </wp:positionV>
          <wp:extent cx="649605" cy="749300"/>
          <wp:effectExtent l="0" t="0" r="0" b="0"/>
          <wp:wrapTight wrapText="bothSides">
            <wp:wrapPolygon edited="0">
              <wp:start x="0" y="0"/>
              <wp:lineTo x="0" y="20868"/>
              <wp:lineTo x="20903" y="20868"/>
              <wp:lineTo x="20903" y="0"/>
              <wp:lineTo x="0" y="0"/>
            </wp:wrapPolygon>
          </wp:wrapTight>
          <wp:docPr id="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649605" cy="749300"/>
                  </a:xfrm>
                  <a:prstGeom prst="rect">
                    <a:avLst/>
                  </a:prstGeom>
                </pic:spPr>
              </pic:pic>
            </a:graphicData>
          </a:graphic>
        </wp:anchor>
      </w:drawing>
    </w:r>
    <w:r>
      <w:t>Sistemas de ingeniería</w:t>
    </w:r>
  </w:p>
  <w:p w14:paraId="6D5DB7FA" w14:textId="69BEAB8D" w:rsidR="00551E03" w:rsidRDefault="00551E03" w:rsidP="00551E03">
    <w:pPr>
      <w:pStyle w:val="Encabezado"/>
      <w:jc w:val="both"/>
    </w:pPr>
    <w:r>
      <w:t>PC. Sr Alberto García Covacevic</w:t>
    </w:r>
  </w:p>
  <w:p w14:paraId="52C82E37" w14:textId="74DEEE33" w:rsidR="00551E03" w:rsidRDefault="00551E03" w:rsidP="00551E03">
    <w:pPr>
      <w:pStyle w:val="Encabezado"/>
      <w:jc w:val="both"/>
    </w:pPr>
    <w:r>
      <w:t>Escuela Naval Arturo Prat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E03"/>
    <w:rsid w:val="001633B4"/>
    <w:rsid w:val="002B4BC5"/>
    <w:rsid w:val="0049465B"/>
    <w:rsid w:val="004E660D"/>
    <w:rsid w:val="00521059"/>
    <w:rsid w:val="00551E03"/>
    <w:rsid w:val="00970F3C"/>
    <w:rsid w:val="009C5BC6"/>
    <w:rsid w:val="00D330D4"/>
    <w:rsid w:val="00EB2855"/>
    <w:rsid w:val="00F93CE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9FD808"/>
  <w15:chartTrackingRefBased/>
  <w15:docId w15:val="{3EB1654A-02EE-4D9D-9FB9-6B6305721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51E0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51E03"/>
  </w:style>
  <w:style w:type="paragraph" w:styleId="Piedepgina">
    <w:name w:val="footer"/>
    <w:basedOn w:val="Normal"/>
    <w:link w:val="PiedepginaCar"/>
    <w:uiPriority w:val="99"/>
    <w:unhideWhenUsed/>
    <w:rsid w:val="00551E0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51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588</Words>
  <Characters>3237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Gatica Mayorga</dc:creator>
  <cp:keywords/>
  <dc:description/>
  <cp:lastModifiedBy>Javier Gatica Mayorga</cp:lastModifiedBy>
  <cp:revision>2</cp:revision>
  <dcterms:created xsi:type="dcterms:W3CDTF">2023-03-03T02:36:00Z</dcterms:created>
  <dcterms:modified xsi:type="dcterms:W3CDTF">2023-03-03T02:36:00Z</dcterms:modified>
</cp:coreProperties>
</file>