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2D69D" w14:textId="77777777" w:rsidR="002E5AB1" w:rsidRDefault="002E5AB1" w:rsidP="002E5AB1">
      <w:pPr>
        <w:jc w:val="center"/>
        <w:rPr>
          <w:b/>
          <w:bCs/>
        </w:rPr>
      </w:pPr>
      <w:r>
        <w:rPr>
          <w:b/>
          <w:bCs/>
        </w:rPr>
        <w:t>ESCUELA NAVAL “ARTURO PRAT”</w:t>
      </w:r>
    </w:p>
    <w:p w14:paraId="2D6009D2" w14:textId="77777777" w:rsidR="002E5AB1" w:rsidRPr="00237267" w:rsidRDefault="002E5AB1" w:rsidP="002E5AB1">
      <w:pPr>
        <w:jc w:val="center"/>
        <w:rPr>
          <w:b/>
          <w:bCs/>
        </w:rPr>
      </w:pPr>
      <w:r>
        <w:rPr>
          <w:b/>
          <w:bCs/>
        </w:rPr>
        <w:t>C.U.C.</w:t>
      </w:r>
    </w:p>
    <w:p w14:paraId="58658D63" w14:textId="77777777" w:rsidR="002E5AB1" w:rsidRPr="00237267" w:rsidRDefault="002E5AB1" w:rsidP="002E5AB1">
      <w:pPr>
        <w:spacing w:line="360" w:lineRule="auto"/>
      </w:pPr>
      <w:r w:rsidRPr="00237267">
        <w:rPr>
          <w:b/>
          <w:bCs/>
        </w:rPr>
        <w:t>Asignatura:</w:t>
      </w:r>
      <w:r w:rsidRPr="00237267">
        <w:t xml:space="preserve"> Sistemas de Ingeniería</w:t>
      </w:r>
      <w:r w:rsidRPr="00237267">
        <w:br/>
      </w:r>
      <w:r w:rsidRPr="00237267">
        <w:rPr>
          <w:b/>
          <w:bCs/>
        </w:rPr>
        <w:t>Evaluación:</w:t>
      </w:r>
      <w:r w:rsidRPr="00237267">
        <w:t xml:space="preserve"> </w:t>
      </w:r>
      <w:r>
        <w:t>Turbina a gas</w:t>
      </w:r>
      <w:r w:rsidRPr="00237267">
        <w:br/>
      </w:r>
      <w:r w:rsidRPr="00237267">
        <w:rPr>
          <w:b/>
          <w:bCs/>
        </w:rPr>
        <w:t>Nombre: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Curso: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Fecha:</w:t>
      </w:r>
      <w:r w:rsidRPr="00237267">
        <w:t xml:space="preserve"> ___________________________</w:t>
      </w:r>
      <w:r w:rsidRPr="00237267">
        <w:br/>
      </w:r>
      <w:r w:rsidRPr="00237267">
        <w:rPr>
          <w:b/>
          <w:bCs/>
        </w:rPr>
        <w:t>Puntaje Total:</w:t>
      </w:r>
      <w:r w:rsidRPr="00237267">
        <w:t xml:space="preserve"> </w:t>
      </w:r>
      <w:r>
        <w:t>56</w:t>
      </w:r>
      <w:r w:rsidRPr="00237267">
        <w:t xml:space="preserve"> puntos</w:t>
      </w:r>
    </w:p>
    <w:p w14:paraId="4AEDEF79" w14:textId="77777777" w:rsidR="002E5AB1" w:rsidRDefault="002E5AB1" w:rsidP="002E5AB1">
      <w:pPr>
        <w:rPr>
          <w:b/>
          <w:bCs/>
        </w:rPr>
      </w:pPr>
    </w:p>
    <w:p w14:paraId="2508CD00" w14:textId="77777777" w:rsidR="002E5AB1" w:rsidRPr="00070069" w:rsidRDefault="002E5AB1" w:rsidP="002E5AB1">
      <w:pPr>
        <w:rPr>
          <w:b/>
          <w:bCs/>
        </w:rPr>
      </w:pPr>
      <w:r w:rsidRPr="00070069">
        <w:rPr>
          <w:b/>
          <w:bCs/>
        </w:rPr>
        <w:t>I. VERDADERO O FALSO JUSTIFICADO</w:t>
      </w:r>
    </w:p>
    <w:p w14:paraId="5DAD3CE2" w14:textId="77777777" w:rsidR="002E5AB1" w:rsidRPr="00070069" w:rsidRDefault="002E5AB1" w:rsidP="002E5AB1">
      <w:r w:rsidRPr="00070069">
        <w:rPr>
          <w:i/>
          <w:iCs/>
        </w:rPr>
        <w:t>(Indique V o F y justifique las falsas)</w:t>
      </w:r>
      <w:r w:rsidRPr="00070069">
        <w:br/>
      </w:r>
      <w:r w:rsidRPr="00070069">
        <w:rPr>
          <w:b/>
          <w:bCs/>
        </w:rPr>
        <w:t>(</w:t>
      </w:r>
      <w:r>
        <w:rPr>
          <w:b/>
          <w:bCs/>
        </w:rPr>
        <w:t>2</w:t>
      </w:r>
      <w:r w:rsidRPr="00070069">
        <w:rPr>
          <w:b/>
          <w:bCs/>
        </w:rPr>
        <w:t xml:space="preserve"> puntos c/u = 1</w:t>
      </w:r>
      <w:r>
        <w:rPr>
          <w:b/>
          <w:bCs/>
        </w:rPr>
        <w:t>8</w:t>
      </w:r>
      <w:r w:rsidRPr="00070069">
        <w:rPr>
          <w:b/>
          <w:bCs/>
        </w:rPr>
        <w:t xml:space="preserve"> puntos)</w:t>
      </w:r>
    </w:p>
    <w:p w14:paraId="5A0599AB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En una turbina a gas, la combustión ideal ocurre a volumen constante. </w:t>
      </w:r>
    </w:p>
    <w:p w14:paraId="23E520B8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El compresor axial permite mayores caudales másicos que el centrífugo. </w:t>
      </w:r>
    </w:p>
    <w:p w14:paraId="28250664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El aire secundario en la cámara de combustión contribuye al enfriamiento de gases y protección de materiales. </w:t>
      </w:r>
    </w:p>
    <w:p w14:paraId="2F72F21C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La presencia de salinidad en ambiente marino no afecta el rendimiento de una turbina a gas. </w:t>
      </w:r>
    </w:p>
    <w:p w14:paraId="67BEF675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El ciclo termodinámico base de una turbina a gas es el ciclo Rankine. </w:t>
      </w:r>
    </w:p>
    <w:p w14:paraId="2401E1FD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El compresor axial permite altas razones de compresión mediante múltiples etapas. </w:t>
      </w:r>
    </w:p>
    <w:p w14:paraId="77476792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Las turbinas a gas navales requieren menor cuidado frente al ambiente salino que un motor diésel.  </w:t>
      </w:r>
    </w:p>
    <w:p w14:paraId="095D42E1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Un aumento anormal de temperatura de escape puede evidenciar combustión deficiente o ensuciamiento interno. </w:t>
      </w:r>
    </w:p>
    <w:p w14:paraId="59DB6882" w14:textId="77777777" w:rsidR="002E5AB1" w:rsidRPr="00070069" w:rsidRDefault="002E5AB1" w:rsidP="002E5AB1">
      <w:pPr>
        <w:numPr>
          <w:ilvl w:val="0"/>
          <w:numId w:val="1"/>
        </w:numPr>
      </w:pPr>
      <w:r w:rsidRPr="00070069">
        <w:t xml:space="preserve">_____ La firma infrarroja de un buque carece de importancia táctica en combate moderno. </w:t>
      </w:r>
    </w:p>
    <w:p w14:paraId="51453AF6" w14:textId="77777777" w:rsidR="002E5AB1" w:rsidRPr="00070069" w:rsidRDefault="002E5AB1" w:rsidP="002E5AB1">
      <w:r w:rsidRPr="00070069">
        <w:pict w14:anchorId="2869F6EE">
          <v:rect id="_x0000_i1025" style="width:0;height:1.5pt" o:hralign="center" o:hrstd="t" o:hr="t" fillcolor="#a0a0a0" stroked="f"/>
        </w:pict>
      </w:r>
    </w:p>
    <w:p w14:paraId="67F3D33F" w14:textId="77777777" w:rsidR="002E5AB1" w:rsidRPr="00070069" w:rsidRDefault="002E5AB1" w:rsidP="002E5AB1">
      <w:pPr>
        <w:rPr>
          <w:b/>
          <w:bCs/>
        </w:rPr>
      </w:pPr>
      <w:r w:rsidRPr="00070069">
        <w:rPr>
          <w:b/>
          <w:bCs/>
        </w:rPr>
        <w:t>II. ALTERNATIVAS DE ANÁLISIS TÉCNICO</w:t>
      </w:r>
    </w:p>
    <w:p w14:paraId="0FFBF699" w14:textId="77777777" w:rsidR="002E5AB1" w:rsidRPr="00070069" w:rsidRDefault="002E5AB1" w:rsidP="002E5AB1">
      <w:r w:rsidRPr="00070069">
        <w:rPr>
          <w:i/>
          <w:iCs/>
        </w:rPr>
        <w:t>(Seleccione la alternativa correcta)</w:t>
      </w:r>
      <w:r w:rsidRPr="00070069">
        <w:br/>
      </w:r>
      <w:r w:rsidRPr="00070069">
        <w:rPr>
          <w:b/>
          <w:bCs/>
        </w:rPr>
        <w:t>(</w:t>
      </w:r>
      <w:r>
        <w:rPr>
          <w:b/>
          <w:bCs/>
        </w:rPr>
        <w:t>2</w:t>
      </w:r>
      <w:r w:rsidRPr="00070069">
        <w:rPr>
          <w:b/>
          <w:bCs/>
        </w:rPr>
        <w:t xml:space="preserve"> puntos c/u = </w:t>
      </w:r>
      <w:r>
        <w:rPr>
          <w:b/>
          <w:bCs/>
        </w:rPr>
        <w:t>1</w:t>
      </w:r>
      <w:r w:rsidRPr="00070069">
        <w:rPr>
          <w:b/>
          <w:bCs/>
        </w:rPr>
        <w:t>8 puntos)</w:t>
      </w:r>
    </w:p>
    <w:p w14:paraId="503015D6" w14:textId="77777777" w:rsidR="002E5AB1" w:rsidRPr="00070069" w:rsidRDefault="002E5AB1" w:rsidP="002E5AB1">
      <w:pPr>
        <w:pStyle w:val="Prrafodelista"/>
        <w:numPr>
          <w:ilvl w:val="0"/>
          <w:numId w:val="6"/>
        </w:numPr>
      </w:pPr>
      <w:r w:rsidRPr="00070069">
        <w:t xml:space="preserve">En operación naval continua, una disminución progresiva de presión de descarga del compresor puede indicar: </w:t>
      </w:r>
    </w:p>
    <w:p w14:paraId="5FC28CCE" w14:textId="77777777" w:rsidR="002E5AB1" w:rsidRPr="00070069" w:rsidRDefault="002E5AB1" w:rsidP="002E5AB1">
      <w:r w:rsidRPr="00070069">
        <w:lastRenderedPageBreak/>
        <w:t>a) Mejor combustión</w:t>
      </w:r>
      <w:r w:rsidRPr="00070069">
        <w:br/>
        <w:t>b) Ensuciamiento o erosión de álabes</w:t>
      </w:r>
      <w:r w:rsidRPr="00070069">
        <w:br/>
        <w:t>c) Exceso de lubricación</w:t>
      </w:r>
      <w:r w:rsidRPr="00070069">
        <w:br/>
        <w:t>d) Aumento de eficiencia total</w:t>
      </w:r>
    </w:p>
    <w:p w14:paraId="45A0A16A" w14:textId="77777777" w:rsidR="002E5AB1" w:rsidRPr="00070069" w:rsidRDefault="002E5AB1" w:rsidP="002E5AB1">
      <w:pPr>
        <w:pStyle w:val="Prrafodelista"/>
        <w:numPr>
          <w:ilvl w:val="0"/>
          <w:numId w:val="6"/>
        </w:numPr>
      </w:pPr>
      <w:r w:rsidRPr="00070069">
        <w:t xml:space="preserve">El sistema de admisión en ambiente marítimo debe considerar principalmente: </w:t>
      </w:r>
    </w:p>
    <w:p w14:paraId="3E5D2C89" w14:textId="77777777" w:rsidR="002E5AB1" w:rsidRPr="00070069" w:rsidRDefault="002E5AB1" w:rsidP="002E5AB1">
      <w:r w:rsidRPr="00070069">
        <w:t>a) Radiación solar</w:t>
      </w:r>
      <w:r w:rsidRPr="00070069">
        <w:br/>
        <w:t>b) Humedad, salinidad y partículas</w:t>
      </w:r>
      <w:r w:rsidRPr="00070069">
        <w:br/>
        <w:t>c) Color del casco</w:t>
      </w:r>
      <w:r w:rsidRPr="00070069">
        <w:br/>
        <w:t xml:space="preserve">d) </w:t>
      </w:r>
      <w:r>
        <w:t>Intensidad y dirección del viento</w:t>
      </w:r>
    </w:p>
    <w:p w14:paraId="1782531F" w14:textId="77777777" w:rsidR="002E5AB1" w:rsidRPr="00070069" w:rsidRDefault="002E5AB1" w:rsidP="002E5AB1">
      <w:pPr>
        <w:pStyle w:val="Prrafodelista"/>
        <w:numPr>
          <w:ilvl w:val="0"/>
          <w:numId w:val="6"/>
        </w:numPr>
      </w:pPr>
      <w:r w:rsidRPr="00070069">
        <w:t xml:space="preserve">Si aumenta excesivamente la temperatura de entrada a turbina, el riesgo principal es: </w:t>
      </w:r>
    </w:p>
    <w:p w14:paraId="7DBB8D72" w14:textId="77777777" w:rsidR="002E5AB1" w:rsidRPr="00070069" w:rsidRDefault="002E5AB1" w:rsidP="002E5AB1">
      <w:r w:rsidRPr="00070069">
        <w:t>a) Congelamiento del eje</w:t>
      </w:r>
      <w:r w:rsidRPr="00070069">
        <w:br/>
        <w:t>b) Fatiga térmica y daño de álabes</w:t>
      </w:r>
      <w:r w:rsidRPr="00070069">
        <w:br/>
        <w:t>c) Disminución de rpm inmediata</w:t>
      </w:r>
      <w:r w:rsidRPr="00070069">
        <w:br/>
        <w:t>d) Pérdida de combustible del tanque</w:t>
      </w:r>
    </w:p>
    <w:p w14:paraId="1F2E4FAB" w14:textId="77777777" w:rsidR="002E5AB1" w:rsidRPr="00070069" w:rsidRDefault="002E5AB1" w:rsidP="002E5AB1">
      <w:pPr>
        <w:pStyle w:val="Prrafodelista"/>
        <w:numPr>
          <w:ilvl w:val="0"/>
          <w:numId w:val="6"/>
        </w:numPr>
      </w:pPr>
      <w:r w:rsidRPr="00070069">
        <w:t>En propulsión naval combinada, sistema COD</w:t>
      </w:r>
      <w:r>
        <w:t>O</w:t>
      </w:r>
      <w:r w:rsidRPr="00070069">
        <w:t>G significa</w:t>
      </w:r>
      <w:r>
        <w:t xml:space="preserve"> y que Unidades de la Escuadra utiliza dicho sistema</w:t>
      </w:r>
      <w:r w:rsidRPr="00070069">
        <w:t xml:space="preserve">: </w:t>
      </w:r>
    </w:p>
    <w:p w14:paraId="4EB31356" w14:textId="77777777" w:rsidR="002E5AB1" w:rsidRPr="00070069" w:rsidRDefault="002E5AB1" w:rsidP="002E5AB1">
      <w:r w:rsidRPr="00070069">
        <w:t xml:space="preserve">a) </w:t>
      </w:r>
      <w:proofErr w:type="spellStart"/>
      <w:r w:rsidRPr="00070069">
        <w:t>Combined</w:t>
      </w:r>
      <w:proofErr w:type="spellEnd"/>
      <w:r w:rsidRPr="00070069">
        <w:t xml:space="preserve"> </w:t>
      </w:r>
      <w:proofErr w:type="spellStart"/>
      <w:r w:rsidRPr="00070069">
        <w:t>Oil</w:t>
      </w:r>
      <w:proofErr w:type="spellEnd"/>
      <w:r w:rsidRPr="00070069">
        <w:t xml:space="preserve"> </w:t>
      </w:r>
      <w:proofErr w:type="spellStart"/>
      <w:r>
        <w:t>or</w:t>
      </w:r>
      <w:proofErr w:type="spellEnd"/>
      <w:r w:rsidRPr="00070069">
        <w:t xml:space="preserve"> Diesel Air Gas</w:t>
      </w:r>
      <w:r w:rsidRPr="00070069">
        <w:br/>
        <w:t xml:space="preserve">b) </w:t>
      </w:r>
      <w:proofErr w:type="spellStart"/>
      <w:r w:rsidRPr="00070069">
        <w:t>Combined</w:t>
      </w:r>
      <w:proofErr w:type="spellEnd"/>
      <w:r w:rsidRPr="00070069">
        <w:t xml:space="preserve"> Diesel </w:t>
      </w:r>
      <w:proofErr w:type="spellStart"/>
      <w:r>
        <w:t>or</w:t>
      </w:r>
      <w:proofErr w:type="spellEnd"/>
      <w:r w:rsidRPr="00070069">
        <w:t xml:space="preserve"> Gas</w:t>
      </w:r>
      <w:r w:rsidRPr="00070069">
        <w:br/>
        <w:t xml:space="preserve">c) </w:t>
      </w:r>
      <w:proofErr w:type="spellStart"/>
      <w:r w:rsidRPr="00070069">
        <w:t>Combined</w:t>
      </w:r>
      <w:proofErr w:type="spellEnd"/>
      <w:r w:rsidRPr="00070069">
        <w:t xml:space="preserve"> Drive Axial Gear</w:t>
      </w:r>
      <w:r w:rsidRPr="00070069">
        <w:br/>
        <w:t xml:space="preserve">d) </w:t>
      </w:r>
      <w:proofErr w:type="spellStart"/>
      <w:r w:rsidRPr="00070069">
        <w:t>Compressor</w:t>
      </w:r>
      <w:proofErr w:type="spellEnd"/>
      <w:r w:rsidRPr="00070069">
        <w:t xml:space="preserve"> </w:t>
      </w:r>
      <w:proofErr w:type="spellStart"/>
      <w:r w:rsidRPr="00070069">
        <w:t>Operation</w:t>
      </w:r>
      <w:proofErr w:type="spellEnd"/>
      <w:r w:rsidRPr="00070069">
        <w:t xml:space="preserve"> Dual Air Gas</w:t>
      </w:r>
    </w:p>
    <w:p w14:paraId="46F99745" w14:textId="77777777" w:rsidR="002E5AB1" w:rsidRPr="00070069" w:rsidRDefault="002E5AB1" w:rsidP="002E5AB1">
      <w:pPr>
        <w:pStyle w:val="Prrafodelista"/>
        <w:numPr>
          <w:ilvl w:val="0"/>
          <w:numId w:val="6"/>
        </w:numPr>
      </w:pPr>
      <w:r w:rsidRPr="00070069">
        <w:t>El fenómeno FOD en turbinas navales puede originarse por</w:t>
      </w:r>
      <w:r>
        <w:t xml:space="preserve"> e indicar que significa</w:t>
      </w:r>
      <w:r w:rsidRPr="00070069">
        <w:t xml:space="preserve">: </w:t>
      </w:r>
    </w:p>
    <w:p w14:paraId="702D016A" w14:textId="77777777" w:rsidR="002E5AB1" w:rsidRPr="00070069" w:rsidRDefault="002E5AB1" w:rsidP="002E5AB1">
      <w:r w:rsidRPr="00070069">
        <w:t>a) Agua destilada</w:t>
      </w:r>
      <w:r w:rsidRPr="00070069">
        <w:br/>
        <w:t>b) Objetos aspirados por toma de aire</w:t>
      </w:r>
      <w:r w:rsidRPr="00070069">
        <w:br/>
        <w:t>c) Baja presión de aceite</w:t>
      </w:r>
      <w:r w:rsidRPr="00070069">
        <w:br/>
        <w:t>d) Temperatura ambiente baja</w:t>
      </w:r>
    </w:p>
    <w:p w14:paraId="099C2710" w14:textId="77777777" w:rsidR="002E5AB1" w:rsidRPr="00070069" w:rsidRDefault="002E5AB1" w:rsidP="002E5AB1">
      <w:pPr>
        <w:pStyle w:val="Prrafodelista"/>
        <w:numPr>
          <w:ilvl w:val="0"/>
          <w:numId w:val="6"/>
        </w:numPr>
      </w:pPr>
      <w:r w:rsidRPr="00070069">
        <w:t xml:space="preserve">Una ventaja del compresor axial respecto al centrífugo es: </w:t>
      </w:r>
      <w:r>
        <w:br/>
      </w:r>
    </w:p>
    <w:p w14:paraId="4693457D" w14:textId="77777777" w:rsidR="002E5AB1" w:rsidRDefault="002E5AB1" w:rsidP="002E5AB1">
      <w:pPr>
        <w:pStyle w:val="Prrafodelista"/>
        <w:numPr>
          <w:ilvl w:val="0"/>
          <w:numId w:val="5"/>
        </w:numPr>
        <w:tabs>
          <w:tab w:val="left" w:pos="284"/>
        </w:tabs>
        <w:ind w:left="0" w:firstLine="0"/>
      </w:pPr>
      <w:r w:rsidRPr="00070069">
        <w:t>Menor sensibilidad a suciedad</w:t>
      </w:r>
      <w:r w:rsidRPr="00070069">
        <w:br/>
        <w:t>b) Mayor caudal y mejor adaptación multietapa</w:t>
      </w:r>
      <w:r w:rsidRPr="00070069">
        <w:br/>
        <w:t>c) Menor complejidad mecánica</w:t>
      </w:r>
      <w:r w:rsidRPr="00070069">
        <w:br/>
        <w:t>d) Menor costo de fabricación</w:t>
      </w:r>
    </w:p>
    <w:p w14:paraId="1ADD9A7D" w14:textId="77777777" w:rsidR="002E5AB1" w:rsidRPr="00070069" w:rsidRDefault="002E5AB1" w:rsidP="002E5AB1">
      <w:pPr>
        <w:numPr>
          <w:ilvl w:val="0"/>
          <w:numId w:val="2"/>
        </w:numPr>
      </w:pPr>
      <w:r w:rsidRPr="00070069">
        <w:t xml:space="preserve">La caída de rendimiento del compresor suele deberse a: </w:t>
      </w:r>
    </w:p>
    <w:p w14:paraId="427C6B3A" w14:textId="77777777" w:rsidR="002E5AB1" w:rsidRDefault="002E5AB1" w:rsidP="002E5AB1">
      <w:r w:rsidRPr="00070069">
        <w:t>a) Incremento de presión atmosférica</w:t>
      </w:r>
      <w:r w:rsidRPr="00070069">
        <w:br/>
        <w:t>b) Ensuciamiento, erosión o FOD</w:t>
      </w:r>
      <w:r w:rsidRPr="00070069">
        <w:br/>
        <w:t>c) Exceso de pintura en casco</w:t>
      </w:r>
      <w:r w:rsidRPr="00070069">
        <w:br/>
        <w:t>d) Baja temperatura del mar</w:t>
      </w:r>
    </w:p>
    <w:p w14:paraId="3A2A644A" w14:textId="77777777" w:rsidR="002E5AB1" w:rsidRPr="00070069" w:rsidRDefault="002E5AB1" w:rsidP="002E5AB1"/>
    <w:p w14:paraId="07564B05" w14:textId="77777777" w:rsidR="002E5AB1" w:rsidRPr="00070069" w:rsidRDefault="002E5AB1" w:rsidP="002E5AB1">
      <w:pPr>
        <w:numPr>
          <w:ilvl w:val="0"/>
          <w:numId w:val="3"/>
        </w:numPr>
      </w:pPr>
      <w:r w:rsidRPr="00070069">
        <w:lastRenderedPageBreak/>
        <w:t xml:space="preserve">El sistema de admisión de aire en un buque debe considerar especialmente: </w:t>
      </w:r>
    </w:p>
    <w:p w14:paraId="1488B405" w14:textId="77777777" w:rsidR="002E5AB1" w:rsidRPr="00070069" w:rsidRDefault="002E5AB1" w:rsidP="002E5AB1">
      <w:r w:rsidRPr="00070069">
        <w:t>a) Oleaje, salinidad y partículas suspendidas</w:t>
      </w:r>
      <w:r w:rsidRPr="00070069">
        <w:br/>
        <w:t>b) Color del radar</w:t>
      </w:r>
      <w:r w:rsidRPr="00070069">
        <w:br/>
        <w:t>c) Inclinación de la hélice</w:t>
      </w:r>
      <w:r w:rsidRPr="00070069">
        <w:br/>
        <w:t>d) Nivel de combustible</w:t>
      </w:r>
    </w:p>
    <w:p w14:paraId="5B6ED5F1" w14:textId="77777777" w:rsidR="002E5AB1" w:rsidRPr="00070069" w:rsidRDefault="002E5AB1" w:rsidP="002E5AB1">
      <w:pPr>
        <w:numPr>
          <w:ilvl w:val="0"/>
          <w:numId w:val="4"/>
        </w:numPr>
      </w:pPr>
      <w:r w:rsidRPr="00070069">
        <w:t xml:space="preserve">Temperaturas excesivas a la entrada de turbina pueden provocar: </w:t>
      </w:r>
    </w:p>
    <w:p w14:paraId="46126C3F" w14:textId="77777777" w:rsidR="002E5AB1" w:rsidRPr="00070069" w:rsidRDefault="002E5AB1" w:rsidP="002E5AB1">
      <w:r w:rsidRPr="00070069">
        <w:t>a) Mejor lubricación</w:t>
      </w:r>
      <w:r w:rsidRPr="00070069">
        <w:br/>
        <w:t>b) Fatiga térmica y daño metalúrgico</w:t>
      </w:r>
      <w:r w:rsidRPr="00070069">
        <w:br/>
        <w:t>c) Menor consumo inmediato</w:t>
      </w:r>
      <w:r w:rsidRPr="00070069">
        <w:br/>
        <w:t>d) Aumento de vida útil</w:t>
      </w:r>
    </w:p>
    <w:p w14:paraId="4BCF83BA" w14:textId="77777777" w:rsidR="002E5AB1" w:rsidRPr="00070069" w:rsidRDefault="002E5AB1" w:rsidP="002E5AB1">
      <w:pPr>
        <w:rPr>
          <w:b/>
          <w:bCs/>
        </w:rPr>
      </w:pPr>
      <w:r w:rsidRPr="00070069">
        <w:rPr>
          <w:b/>
          <w:bCs/>
        </w:rPr>
        <w:t xml:space="preserve">III. DESARROLLO </w:t>
      </w:r>
    </w:p>
    <w:p w14:paraId="72FD646A" w14:textId="77777777" w:rsidR="002E5AB1" w:rsidRPr="00070069" w:rsidRDefault="002E5AB1" w:rsidP="002E5AB1">
      <w:r>
        <w:rPr>
          <w:b/>
          <w:bCs/>
        </w:rPr>
        <w:t xml:space="preserve">(5 </w:t>
      </w:r>
      <w:r w:rsidRPr="002A6B77">
        <w:rPr>
          <w:b/>
          <w:bCs/>
        </w:rPr>
        <w:t>puntos c/u</w:t>
      </w:r>
      <w:r>
        <w:rPr>
          <w:b/>
          <w:bCs/>
        </w:rPr>
        <w:t>=20 puntos</w:t>
      </w:r>
      <w:r w:rsidRPr="002A6B77">
        <w:rPr>
          <w:b/>
          <w:bCs/>
        </w:rPr>
        <w:t>)</w:t>
      </w:r>
    </w:p>
    <w:p w14:paraId="7E021B48" w14:textId="77777777" w:rsidR="002E5AB1" w:rsidRPr="00070069" w:rsidRDefault="002E5AB1" w:rsidP="002E5AB1">
      <w:pPr>
        <w:pStyle w:val="Prrafodelista"/>
        <w:numPr>
          <w:ilvl w:val="0"/>
          <w:numId w:val="8"/>
        </w:numPr>
      </w:pPr>
      <w:r w:rsidRPr="00070069">
        <w:t xml:space="preserve">Describa los efectos del ambiente marino sobre una turbina a gas y mencione medidas preventivas aplicadas a bordo. </w:t>
      </w:r>
    </w:p>
    <w:p w14:paraId="31DDA533" w14:textId="77777777" w:rsidR="002E5AB1" w:rsidRPr="00070069" w:rsidRDefault="002E5AB1" w:rsidP="002E5AB1">
      <w:pPr>
        <w:pStyle w:val="Prrafodelista"/>
        <w:numPr>
          <w:ilvl w:val="0"/>
          <w:numId w:val="8"/>
        </w:numPr>
      </w:pPr>
      <w:r w:rsidRPr="00070069">
        <w:t xml:space="preserve">Durante navegación de alta velocidad, la sala de máquinas detecta: </w:t>
      </w:r>
    </w:p>
    <w:p w14:paraId="1F175BBD" w14:textId="77777777" w:rsidR="002E5AB1" w:rsidRPr="00070069" w:rsidRDefault="002E5AB1" w:rsidP="002E5AB1">
      <w:pPr>
        <w:pStyle w:val="Sinespaciado"/>
        <w:numPr>
          <w:ilvl w:val="0"/>
          <w:numId w:val="10"/>
        </w:numPr>
      </w:pPr>
      <w:r w:rsidRPr="00070069">
        <w:t xml:space="preserve">aumento de temperatura de escape, </w:t>
      </w:r>
    </w:p>
    <w:p w14:paraId="5E271CB4" w14:textId="77777777" w:rsidR="002E5AB1" w:rsidRPr="00070069" w:rsidRDefault="002E5AB1" w:rsidP="002E5AB1">
      <w:pPr>
        <w:pStyle w:val="Sinespaciado"/>
        <w:numPr>
          <w:ilvl w:val="0"/>
          <w:numId w:val="10"/>
        </w:numPr>
      </w:pPr>
      <w:r w:rsidRPr="00070069">
        <w:t xml:space="preserve">pérdida de potencia, </w:t>
      </w:r>
    </w:p>
    <w:p w14:paraId="1D850454" w14:textId="77777777" w:rsidR="002E5AB1" w:rsidRPr="00070069" w:rsidRDefault="002E5AB1" w:rsidP="002E5AB1">
      <w:pPr>
        <w:pStyle w:val="Sinespaciado"/>
        <w:numPr>
          <w:ilvl w:val="0"/>
          <w:numId w:val="10"/>
        </w:numPr>
      </w:pPr>
      <w:r w:rsidRPr="00070069">
        <w:t xml:space="preserve">vibración creciente, </w:t>
      </w:r>
    </w:p>
    <w:p w14:paraId="1303C350" w14:textId="77777777" w:rsidR="002E5AB1" w:rsidRPr="00070069" w:rsidRDefault="002E5AB1" w:rsidP="002E5AB1">
      <w:pPr>
        <w:pStyle w:val="Sinespaciado"/>
        <w:numPr>
          <w:ilvl w:val="0"/>
          <w:numId w:val="10"/>
        </w:numPr>
      </w:pPr>
      <w:r w:rsidRPr="00070069">
        <w:t xml:space="preserve">caída de presión del compresor. </w:t>
      </w:r>
    </w:p>
    <w:p w14:paraId="1268A1C4" w14:textId="77777777" w:rsidR="002E5AB1" w:rsidRPr="00070069" w:rsidRDefault="002E5AB1" w:rsidP="002E5AB1">
      <w:r w:rsidRPr="00070069">
        <w:t xml:space="preserve">Como </w:t>
      </w:r>
      <w:r>
        <w:t xml:space="preserve">muy pero muy futuro </w:t>
      </w:r>
      <w:r w:rsidRPr="00070069">
        <w:t>oficial de guardia</w:t>
      </w:r>
      <w:r>
        <w:t xml:space="preserve"> indique que acciones debe seguir durante el procedimiento MEUS</w:t>
      </w:r>
      <w:r w:rsidRPr="00070069">
        <w:t>:</w:t>
      </w:r>
    </w:p>
    <w:p w14:paraId="53129D8A" w14:textId="77777777" w:rsidR="002E5AB1" w:rsidRDefault="002E5AB1" w:rsidP="002E5AB1">
      <w:pPr>
        <w:pStyle w:val="Prrafodelista"/>
        <w:numPr>
          <w:ilvl w:val="0"/>
          <w:numId w:val="7"/>
        </w:numPr>
        <w:ind w:left="426" w:firstLine="0"/>
      </w:pPr>
      <w:r w:rsidRPr="00070069">
        <w:t xml:space="preserve">Indique </w:t>
      </w:r>
      <w:r w:rsidRPr="001A5265">
        <w:rPr>
          <w:b/>
          <w:bCs/>
        </w:rPr>
        <w:t>dos causas probables</w:t>
      </w:r>
      <w:r w:rsidRPr="00070069">
        <w:t>.</w:t>
      </w:r>
      <w:r w:rsidRPr="00070069">
        <w:br/>
        <w:t>b) Señale procedimiento inmediato.</w:t>
      </w:r>
      <w:r w:rsidRPr="00070069">
        <w:br/>
        <w:t>c) Indique riesgos para la planta propulsora si continúa la operación.</w:t>
      </w:r>
    </w:p>
    <w:p w14:paraId="0C329FF6" w14:textId="77777777" w:rsidR="002E5AB1" w:rsidRDefault="002E5AB1" w:rsidP="002E5AB1">
      <w:pPr>
        <w:pStyle w:val="Prrafodelista"/>
        <w:ind w:left="426"/>
      </w:pPr>
      <w:r>
        <w:t>d) indique que significa MEUS (puntaje bonus).</w:t>
      </w:r>
    </w:p>
    <w:p w14:paraId="0D2F5844" w14:textId="77777777" w:rsidR="002E5AB1" w:rsidRDefault="002E5AB1" w:rsidP="002E5AB1">
      <w:pPr>
        <w:pStyle w:val="Prrafodelista"/>
        <w:ind w:left="426"/>
      </w:pPr>
    </w:p>
    <w:p w14:paraId="6C59EF82" w14:textId="77777777" w:rsidR="002E5AB1" w:rsidRDefault="002E5AB1" w:rsidP="002E5AB1">
      <w:pPr>
        <w:pStyle w:val="Prrafodelista"/>
        <w:numPr>
          <w:ilvl w:val="0"/>
          <w:numId w:val="8"/>
        </w:numPr>
      </w:pPr>
      <w:r>
        <w:t>Dibuje y describa el gráfico de trabajo del ciclo Brayton.</w:t>
      </w:r>
    </w:p>
    <w:p w14:paraId="51464104" w14:textId="77777777" w:rsidR="002E5AB1" w:rsidRDefault="002E5AB1" w:rsidP="002E5AB1">
      <w:pPr>
        <w:pStyle w:val="Prrafodelista"/>
        <w:numPr>
          <w:ilvl w:val="0"/>
          <w:numId w:val="8"/>
        </w:numPr>
      </w:pPr>
      <w:r>
        <w:t>Debido al buen resultado del C.U.C. anterior, indique sistemas de propulsión utilizado en los buques de la Escuadra Nacional y turbinas utilizadas. Respuesta se encuentra en manual de formación naval utilizado por los Cadetes de primer año.</w:t>
      </w:r>
    </w:p>
    <w:p w14:paraId="0F391AC9" w14:textId="77777777" w:rsidR="002E5AB1" w:rsidRDefault="002E5AB1" w:rsidP="002E5AB1">
      <w:r>
        <w:t xml:space="preserve">Misceláneos </w:t>
      </w:r>
      <w:r>
        <w:rPr>
          <w:b/>
          <w:bCs/>
        </w:rPr>
        <w:t xml:space="preserve">(1 </w:t>
      </w:r>
      <w:r w:rsidRPr="002A6B77">
        <w:rPr>
          <w:b/>
          <w:bCs/>
        </w:rPr>
        <w:t>puntos c/u</w:t>
      </w:r>
      <w:r>
        <w:rPr>
          <w:b/>
          <w:bCs/>
        </w:rPr>
        <w:t>=9 puntos</w:t>
      </w:r>
      <w:r w:rsidRPr="002A6B77">
        <w:rPr>
          <w:b/>
          <w:bCs/>
        </w:rPr>
        <w:t>)</w:t>
      </w:r>
      <w:r>
        <w:rPr>
          <w:b/>
          <w:bCs/>
        </w:rPr>
        <w:t xml:space="preserve"> Bonus</w:t>
      </w:r>
      <w:r>
        <w:t>:</w:t>
      </w:r>
    </w:p>
    <w:p w14:paraId="1CC54CD1" w14:textId="77777777" w:rsidR="002E5AB1" w:rsidRDefault="002E5AB1" w:rsidP="002E5AB1">
      <w:pPr>
        <w:pStyle w:val="Prrafodelista"/>
        <w:numPr>
          <w:ilvl w:val="0"/>
          <w:numId w:val="9"/>
        </w:numPr>
      </w:pPr>
      <w:r>
        <w:t xml:space="preserve">Quién es el </w:t>
      </w:r>
      <w:proofErr w:type="spellStart"/>
      <w:r>
        <w:t>Command</w:t>
      </w:r>
      <w:proofErr w:type="spellEnd"/>
      <w:r>
        <w:t xml:space="preserve"> </w:t>
      </w:r>
      <w:proofErr w:type="spellStart"/>
      <w:r>
        <w:t>Advisor</w:t>
      </w:r>
      <w:proofErr w:type="spellEnd"/>
      <w:r>
        <w:t>:</w:t>
      </w:r>
    </w:p>
    <w:p w14:paraId="58209F74" w14:textId="77777777" w:rsidR="002E5AB1" w:rsidRDefault="002E5AB1" w:rsidP="002E5AB1">
      <w:pPr>
        <w:pStyle w:val="Prrafodelista"/>
        <w:numPr>
          <w:ilvl w:val="0"/>
          <w:numId w:val="9"/>
        </w:numPr>
        <w:spacing w:line="240" w:lineRule="auto"/>
      </w:pPr>
      <w:r>
        <w:t xml:space="preserve">P.W.O (U) – P.W.O.(A): </w:t>
      </w:r>
    </w:p>
    <w:p w14:paraId="76920173" w14:textId="77777777" w:rsidR="002E5AB1" w:rsidRDefault="002E5AB1" w:rsidP="002E5AB1">
      <w:pPr>
        <w:pStyle w:val="Prrafodelista"/>
        <w:numPr>
          <w:ilvl w:val="0"/>
          <w:numId w:val="9"/>
        </w:numPr>
        <w:spacing w:line="240" w:lineRule="auto"/>
      </w:pPr>
      <w:r>
        <w:t>D.C.O. (L):</w:t>
      </w:r>
    </w:p>
    <w:p w14:paraId="5A4E9096" w14:textId="77777777" w:rsidR="002E5AB1" w:rsidRDefault="002E5AB1" w:rsidP="002E5AB1">
      <w:pPr>
        <w:pStyle w:val="Prrafodelista"/>
        <w:numPr>
          <w:ilvl w:val="0"/>
          <w:numId w:val="9"/>
        </w:numPr>
        <w:spacing w:line="240" w:lineRule="auto"/>
      </w:pPr>
      <w:proofErr w:type="spellStart"/>
      <w:r>
        <w:t>PropMan</w:t>
      </w:r>
      <w:proofErr w:type="spellEnd"/>
      <w:r>
        <w:t>:</w:t>
      </w:r>
    </w:p>
    <w:p w14:paraId="130DB56B" w14:textId="77777777" w:rsidR="002E5AB1" w:rsidRDefault="002E5AB1" w:rsidP="002E5AB1">
      <w:pPr>
        <w:pStyle w:val="Prrafodelista"/>
        <w:numPr>
          <w:ilvl w:val="0"/>
          <w:numId w:val="9"/>
        </w:numPr>
        <w:spacing w:line="240" w:lineRule="auto"/>
      </w:pPr>
      <w:r>
        <w:t>O.O.W.:</w:t>
      </w:r>
    </w:p>
    <w:p w14:paraId="0FF58511" w14:textId="77777777" w:rsidR="002E5AB1" w:rsidRDefault="002E5AB1" w:rsidP="002E5AB1">
      <w:pPr>
        <w:pStyle w:val="Prrafodelista"/>
        <w:numPr>
          <w:ilvl w:val="0"/>
          <w:numId w:val="9"/>
        </w:numPr>
        <w:spacing w:line="240" w:lineRule="auto"/>
      </w:pPr>
      <w:r>
        <w:t>M.E.O.O.W.:</w:t>
      </w:r>
    </w:p>
    <w:p w14:paraId="58FEA3AF" w14:textId="77777777" w:rsidR="002E5AB1" w:rsidRDefault="002E5AB1" w:rsidP="002E5AB1">
      <w:pPr>
        <w:pStyle w:val="Prrafodelista"/>
        <w:numPr>
          <w:ilvl w:val="0"/>
          <w:numId w:val="9"/>
        </w:numPr>
        <w:spacing w:line="240" w:lineRule="auto"/>
      </w:pPr>
      <w:r>
        <w:t>Basin trial:</w:t>
      </w:r>
    </w:p>
    <w:p w14:paraId="7FB0FB37" w14:textId="2EBDA2C4" w:rsidR="00C77EE3" w:rsidRDefault="002E5AB1" w:rsidP="002E5AB1">
      <w:pPr>
        <w:pStyle w:val="Prrafodelista"/>
        <w:numPr>
          <w:ilvl w:val="0"/>
          <w:numId w:val="9"/>
        </w:numPr>
        <w:spacing w:line="240" w:lineRule="auto"/>
      </w:pPr>
      <w:r>
        <w:t>S.C.C.</w:t>
      </w:r>
      <w:r>
        <w:t>:</w:t>
      </w:r>
    </w:p>
    <w:sectPr w:rsidR="00C77E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164"/>
    <w:multiLevelType w:val="hybridMultilevel"/>
    <w:tmpl w:val="B99069E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6BE2"/>
    <w:multiLevelType w:val="multilevel"/>
    <w:tmpl w:val="18DCEF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6C6B57"/>
    <w:multiLevelType w:val="hybridMultilevel"/>
    <w:tmpl w:val="E35A715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573EE"/>
    <w:multiLevelType w:val="multilevel"/>
    <w:tmpl w:val="A4A261A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7D6D5A"/>
    <w:multiLevelType w:val="hybridMultilevel"/>
    <w:tmpl w:val="6DACFD3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4795E"/>
    <w:multiLevelType w:val="multilevel"/>
    <w:tmpl w:val="C2CCA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AD4D8B"/>
    <w:multiLevelType w:val="multilevel"/>
    <w:tmpl w:val="A4E8D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(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1D0FD0"/>
    <w:multiLevelType w:val="hybridMultilevel"/>
    <w:tmpl w:val="752ED422"/>
    <w:lvl w:ilvl="0" w:tplc="982C7A9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806366"/>
    <w:multiLevelType w:val="hybridMultilevel"/>
    <w:tmpl w:val="648CC01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6F2CBF"/>
    <w:multiLevelType w:val="hybridMultilevel"/>
    <w:tmpl w:val="B65A2D08"/>
    <w:lvl w:ilvl="0" w:tplc="982C7A9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121304">
    <w:abstractNumId w:val="5"/>
  </w:num>
  <w:num w:numId="2" w16cid:durableId="1053506955">
    <w:abstractNumId w:val="1"/>
  </w:num>
  <w:num w:numId="3" w16cid:durableId="1356879641">
    <w:abstractNumId w:val="6"/>
  </w:num>
  <w:num w:numId="4" w16cid:durableId="948587750">
    <w:abstractNumId w:val="3"/>
  </w:num>
  <w:num w:numId="5" w16cid:durableId="1564102075">
    <w:abstractNumId w:val="8"/>
  </w:num>
  <w:num w:numId="6" w16cid:durableId="1746298555">
    <w:abstractNumId w:val="0"/>
  </w:num>
  <w:num w:numId="7" w16cid:durableId="1495604425">
    <w:abstractNumId w:val="2"/>
  </w:num>
  <w:num w:numId="8" w16cid:durableId="1844666185">
    <w:abstractNumId w:val="4"/>
  </w:num>
  <w:num w:numId="9" w16cid:durableId="86735418">
    <w:abstractNumId w:val="7"/>
  </w:num>
  <w:num w:numId="10" w16cid:durableId="17574366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B1"/>
    <w:rsid w:val="002E5AB1"/>
    <w:rsid w:val="00722CA7"/>
    <w:rsid w:val="00C7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9F3CA"/>
  <w15:chartTrackingRefBased/>
  <w15:docId w15:val="{3833F324-710A-4103-9D96-33C29843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AB1"/>
  </w:style>
  <w:style w:type="paragraph" w:styleId="Ttulo1">
    <w:name w:val="heading 1"/>
    <w:basedOn w:val="Normal"/>
    <w:next w:val="Normal"/>
    <w:link w:val="Ttulo1Car"/>
    <w:uiPriority w:val="9"/>
    <w:qFormat/>
    <w:rsid w:val="002E5A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A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A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A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A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A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A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A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A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A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A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A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AB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AB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A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AB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A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A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A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A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A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A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A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AB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AB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AB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A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AB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AB1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uiPriority w:val="1"/>
    <w:qFormat/>
    <w:rsid w:val="002E5A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Alcayaga Rojas</dc:creator>
  <cp:keywords/>
  <dc:description/>
  <cp:lastModifiedBy>Alexis Alcayaga Rojas</cp:lastModifiedBy>
  <cp:revision>1</cp:revision>
  <dcterms:created xsi:type="dcterms:W3CDTF">2026-04-29T03:00:00Z</dcterms:created>
  <dcterms:modified xsi:type="dcterms:W3CDTF">2026-04-29T03:00:00Z</dcterms:modified>
</cp:coreProperties>
</file>