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D85" w:rsidRDefault="008B7FE2">
      <w:pPr>
        <w:rPr>
          <w:lang w:val="es-MX"/>
        </w:rPr>
      </w:pPr>
      <w:r>
        <w:rPr>
          <w:lang w:val="es-MX"/>
        </w:rPr>
        <w:t>CLAVES FORMA B</w:t>
      </w:r>
    </w:p>
    <w:p w:rsidR="008B7FE2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A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D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D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A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D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A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A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A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D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A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A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A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D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A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D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A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C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A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lastRenderedPageBreak/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D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B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A</w:t>
      </w:r>
    </w:p>
    <w:p w:rsidR="00376BBC" w:rsidRDefault="00376BBC" w:rsidP="008B7FE2">
      <w:pPr>
        <w:pStyle w:val="Prrafodelista"/>
        <w:numPr>
          <w:ilvl w:val="0"/>
          <w:numId w:val="1"/>
        </w:numPr>
        <w:rPr>
          <w:lang w:val="es-MX"/>
        </w:rPr>
      </w:pPr>
      <w:r>
        <w:rPr>
          <w:lang w:val="es-MX"/>
        </w:rPr>
        <w:t>D</w:t>
      </w:r>
      <w:bookmarkStart w:id="0" w:name="_GoBack"/>
      <w:bookmarkEnd w:id="0"/>
    </w:p>
    <w:p w:rsidR="00376BBC" w:rsidRPr="008B7FE2" w:rsidRDefault="00376BBC" w:rsidP="00376BBC">
      <w:pPr>
        <w:pStyle w:val="Prrafodelista"/>
        <w:rPr>
          <w:lang w:val="es-MX"/>
        </w:rPr>
      </w:pPr>
    </w:p>
    <w:sectPr w:rsidR="00376BBC" w:rsidRPr="008B7F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65E41"/>
    <w:multiLevelType w:val="hybridMultilevel"/>
    <w:tmpl w:val="4B044F8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FE2"/>
    <w:rsid w:val="00376BBC"/>
    <w:rsid w:val="008B7FE2"/>
    <w:rsid w:val="00EC3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3B5C1"/>
  <w15:chartTrackingRefBased/>
  <w15:docId w15:val="{EC3D9314-FF8E-4E33-BAB8-9E1E16390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B7F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I06 Asesor Educación Prof. Yanina Leiva A.</dc:creator>
  <cp:keywords/>
  <dc:description/>
  <cp:lastModifiedBy>I06 Asesor Educación Prof. Yanina Leiva A.</cp:lastModifiedBy>
  <cp:revision>1</cp:revision>
  <dcterms:created xsi:type="dcterms:W3CDTF">2025-05-28T15:59:00Z</dcterms:created>
  <dcterms:modified xsi:type="dcterms:W3CDTF">2025-05-28T16:31:00Z</dcterms:modified>
</cp:coreProperties>
</file>