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DD493" w14:textId="77777777" w:rsidR="00B929FF" w:rsidRPr="00B929FF" w:rsidRDefault="00B929FF" w:rsidP="00B929FF">
      <w:pPr>
        <w:jc w:val="center"/>
        <w:rPr>
          <w:b/>
          <w:bCs/>
        </w:rPr>
      </w:pPr>
      <w:r w:rsidRPr="00B929FF">
        <w:rPr>
          <w:b/>
          <w:bCs/>
        </w:rPr>
        <w:t>Actividad 1. Reconstrucción de un texto coherente</w:t>
      </w:r>
    </w:p>
    <w:p w14:paraId="1580E2D9" w14:textId="77777777" w:rsidR="00B929FF" w:rsidRPr="00B929FF" w:rsidRDefault="00B929FF" w:rsidP="00B929FF">
      <w:r w:rsidRPr="00B929FF">
        <w:rPr>
          <w:b/>
          <w:bCs/>
        </w:rPr>
        <w:t>Objetivo:</w:t>
      </w:r>
      <w:r w:rsidRPr="00B929FF">
        <w:t xml:space="preserve"> aplicar conectores, marcadores discursivos, correferencia y progresión temática.</w:t>
      </w:r>
    </w:p>
    <w:p w14:paraId="7FBFD8B8" w14:textId="77777777" w:rsidR="00B929FF" w:rsidRDefault="00B929FF" w:rsidP="00B929FF">
      <w:pPr>
        <w:rPr>
          <w:b/>
          <w:bCs/>
        </w:rPr>
      </w:pPr>
    </w:p>
    <w:p w14:paraId="0C8B6857" w14:textId="17BE6F48" w:rsidR="00B929FF" w:rsidRPr="00B929FF" w:rsidRDefault="00B929FF" w:rsidP="00B929FF">
      <w:pPr>
        <w:rPr>
          <w:b/>
          <w:bCs/>
        </w:rPr>
      </w:pPr>
      <w:r w:rsidRPr="00B929FF">
        <w:rPr>
          <w:b/>
          <w:bCs/>
        </w:rPr>
        <w:t>Instrucciones</w:t>
      </w:r>
    </w:p>
    <w:p w14:paraId="5B2E8C59" w14:textId="77777777" w:rsidR="00B929FF" w:rsidRPr="00B929FF" w:rsidRDefault="00B929FF" w:rsidP="00B929FF">
      <w:r w:rsidRPr="00B929FF">
        <w:t xml:space="preserve">Lee los siguientes enunciados y ordénalos para construir un texto coherente. Luego, completa los espacios con los conectores o expresiones </w:t>
      </w:r>
      <w:proofErr w:type="spellStart"/>
      <w:r w:rsidRPr="00B929FF">
        <w:t>correferenciales</w:t>
      </w:r>
      <w:proofErr w:type="spellEnd"/>
      <w:r w:rsidRPr="00B929FF">
        <w:t xml:space="preserve"> que correspondan.</w:t>
      </w:r>
    </w:p>
    <w:p w14:paraId="1909A26A" w14:textId="77777777" w:rsidR="00B929FF" w:rsidRDefault="00B929FF" w:rsidP="00B929FF">
      <w:pPr>
        <w:rPr>
          <w:b/>
          <w:bCs/>
        </w:rPr>
      </w:pPr>
    </w:p>
    <w:p w14:paraId="23CB1BC2" w14:textId="7DEA1A8E" w:rsidR="00B929FF" w:rsidRPr="00B929FF" w:rsidRDefault="00B929FF" w:rsidP="00B929FF">
      <w:r w:rsidRPr="00B929FF">
        <w:rPr>
          <w:b/>
          <w:bCs/>
        </w:rPr>
        <w:t>Conectores disponibles:</w:t>
      </w:r>
      <w:r w:rsidRPr="00B929FF">
        <w:br/>
      </w:r>
      <w:r w:rsidRPr="00B929FF">
        <w:rPr>
          <w:i/>
          <w:iCs/>
        </w:rPr>
        <w:t>por esta razón – en primer lugar – sin embargo – además – finalmente – esta medida – estos procedimientos</w:t>
      </w:r>
    </w:p>
    <w:p w14:paraId="56896075" w14:textId="77777777" w:rsidR="00B929FF" w:rsidRDefault="00B929FF" w:rsidP="00B929FF">
      <w:pPr>
        <w:rPr>
          <w:b/>
          <w:bCs/>
        </w:rPr>
      </w:pPr>
    </w:p>
    <w:p w14:paraId="41F4AAC2" w14:textId="21A8747B" w:rsidR="00B929FF" w:rsidRPr="00B929FF" w:rsidRDefault="00B929FF" w:rsidP="00B929FF">
      <w:pPr>
        <w:rPr>
          <w:b/>
          <w:bCs/>
        </w:rPr>
      </w:pPr>
      <w:r w:rsidRPr="00B929FF">
        <w:rPr>
          <w:b/>
          <w:bCs/>
        </w:rPr>
        <w:t>Enunciados</w:t>
      </w:r>
    </w:p>
    <w:p w14:paraId="6247A0AD" w14:textId="77777777" w:rsidR="00B929FF" w:rsidRPr="00B929FF" w:rsidRDefault="00B929FF" w:rsidP="00B929FF">
      <w:r w:rsidRPr="00B929FF">
        <w:t>A. ________, se debe informar inmediatamente la situación al superior correspondiente.</w:t>
      </w:r>
    </w:p>
    <w:p w14:paraId="70EC02A2" w14:textId="77777777" w:rsidR="00B929FF" w:rsidRPr="00B929FF" w:rsidRDefault="00B929FF" w:rsidP="00B929FF">
      <w:r w:rsidRPr="00B929FF">
        <w:t>B. La seguridad durante una operación naval depende del cumplimiento riguroso de los procedimientos establecidos.</w:t>
      </w:r>
    </w:p>
    <w:p w14:paraId="292DEF5F" w14:textId="77777777" w:rsidR="00B929FF" w:rsidRPr="00B929FF" w:rsidRDefault="00B929FF" w:rsidP="00B929FF">
      <w:r w:rsidRPr="00B929FF">
        <w:t>C. ________, el personal debe verificar el estado de los equipos y confirmar que cuenta con todos los elementos de protección.</w:t>
      </w:r>
    </w:p>
    <w:p w14:paraId="6244E65A" w14:textId="77777777" w:rsidR="00B929FF" w:rsidRPr="00B929FF" w:rsidRDefault="00B929FF" w:rsidP="00B929FF">
      <w:r w:rsidRPr="00B929FF">
        <w:t>D. ________, antes de iniciar una maniobra, es necesario revisar las condiciones meteorológicas y las instrucciones entregadas.</w:t>
      </w:r>
    </w:p>
    <w:p w14:paraId="0845F88B" w14:textId="77777777" w:rsidR="00B929FF" w:rsidRPr="00B929FF" w:rsidRDefault="00B929FF" w:rsidP="00B929FF">
      <w:r w:rsidRPr="00B929FF">
        <w:t>E. ________, ningún procedimiento elimina completamente la posibilidad de que ocurra un incidente.</w:t>
      </w:r>
    </w:p>
    <w:p w14:paraId="7F5CAAE8" w14:textId="77777777" w:rsidR="00B929FF" w:rsidRPr="00B929FF" w:rsidRDefault="00B929FF" w:rsidP="00B929FF">
      <w:r w:rsidRPr="00B929FF">
        <w:t>F. Si se detecta una falla o una condición insegura, la actividad debe detenerse.</w:t>
      </w:r>
    </w:p>
    <w:p w14:paraId="21159240" w14:textId="77777777" w:rsidR="00B929FF" w:rsidRPr="00B929FF" w:rsidRDefault="00B929FF" w:rsidP="00B929FF">
      <w:r w:rsidRPr="00B929FF">
        <w:t>G. ________ permite evaluar el riesgo y evitar que el problema afecte al resto del personal.</w:t>
      </w:r>
    </w:p>
    <w:p w14:paraId="5398606A" w14:textId="77777777" w:rsidR="00B929FF" w:rsidRPr="00B929FF" w:rsidRDefault="00B929FF" w:rsidP="00B929FF">
      <w:r w:rsidRPr="00B929FF">
        <w:t>H. ________, es fundamental mantener una comunicación clara durante toda la operación.</w:t>
      </w:r>
    </w:p>
    <w:p w14:paraId="788B17AF" w14:textId="77777777" w:rsidR="00B929FF" w:rsidRDefault="00B929FF" w:rsidP="00B929FF">
      <w:pPr>
        <w:rPr>
          <w:b/>
          <w:bCs/>
        </w:rPr>
      </w:pPr>
    </w:p>
    <w:p w14:paraId="17B7A112" w14:textId="6F46572C" w:rsidR="00B929FF" w:rsidRPr="00B929FF" w:rsidRDefault="00B929FF" w:rsidP="00B929FF">
      <w:pPr>
        <w:rPr>
          <w:b/>
          <w:bCs/>
        </w:rPr>
      </w:pPr>
      <w:r w:rsidRPr="00B929FF">
        <w:rPr>
          <w:b/>
          <w:bCs/>
        </w:rPr>
        <w:t>Preguntas</w:t>
      </w:r>
    </w:p>
    <w:p w14:paraId="7AAAEBDA" w14:textId="77777777" w:rsidR="00B929FF" w:rsidRPr="00B929FF" w:rsidRDefault="00B929FF" w:rsidP="00B929FF">
      <w:pPr>
        <w:numPr>
          <w:ilvl w:val="0"/>
          <w:numId w:val="1"/>
        </w:numPr>
      </w:pPr>
      <w:r w:rsidRPr="00B929FF">
        <w:t xml:space="preserve">Ordena los enunciados para formar un texto coherente. </w:t>
      </w:r>
    </w:p>
    <w:p w14:paraId="0A2712DE" w14:textId="77777777" w:rsidR="00B929FF" w:rsidRPr="00B929FF" w:rsidRDefault="00B929FF" w:rsidP="00B929FF">
      <w:pPr>
        <w:numPr>
          <w:ilvl w:val="0"/>
          <w:numId w:val="1"/>
        </w:numPr>
      </w:pPr>
      <w:r w:rsidRPr="00B929FF">
        <w:t xml:space="preserve">Completa cada espacio con una expresión del listado. </w:t>
      </w:r>
    </w:p>
    <w:p w14:paraId="180B8E1E" w14:textId="77777777" w:rsidR="00B929FF" w:rsidRPr="00B929FF" w:rsidRDefault="00B929FF" w:rsidP="00B929FF">
      <w:pPr>
        <w:numPr>
          <w:ilvl w:val="0"/>
          <w:numId w:val="1"/>
        </w:numPr>
      </w:pPr>
      <w:r w:rsidRPr="00B929FF">
        <w:t xml:space="preserve">Identifica dos expresiones de correferencia y señala a qué información anterior se refieren. </w:t>
      </w:r>
    </w:p>
    <w:p w14:paraId="0E57C29C" w14:textId="77777777" w:rsidR="00B929FF" w:rsidRPr="00B929FF" w:rsidRDefault="00B929FF" w:rsidP="00B929FF">
      <w:pPr>
        <w:numPr>
          <w:ilvl w:val="0"/>
          <w:numId w:val="1"/>
        </w:numPr>
      </w:pPr>
      <w:r w:rsidRPr="00B929FF">
        <w:t xml:space="preserve">Explica brevemente cómo progresa el tema a lo largo del texto. </w:t>
      </w:r>
    </w:p>
    <w:p w14:paraId="151577E6" w14:textId="77777777" w:rsidR="00450886" w:rsidRDefault="00450886"/>
    <w:p w14:paraId="13024AA3" w14:textId="77777777" w:rsidR="00B929FF" w:rsidRDefault="00B929FF"/>
    <w:p w14:paraId="510DECBA" w14:textId="77777777" w:rsidR="00B929FF" w:rsidRDefault="00B929FF"/>
    <w:p w14:paraId="03D2CB75" w14:textId="77777777" w:rsidR="00B929FF" w:rsidRDefault="00B929FF"/>
    <w:p w14:paraId="2D34BA31" w14:textId="77777777" w:rsidR="00B929FF" w:rsidRDefault="00B929FF"/>
    <w:p w14:paraId="20EF6DF8" w14:textId="77777777" w:rsidR="00B929FF" w:rsidRDefault="00B929FF"/>
    <w:p w14:paraId="59914206" w14:textId="77777777" w:rsidR="00B929FF" w:rsidRDefault="00B929FF"/>
    <w:p w14:paraId="4986B5A6" w14:textId="77777777" w:rsidR="00B929FF" w:rsidRDefault="00B929FF"/>
    <w:p w14:paraId="4D9F4B65" w14:textId="77777777" w:rsidR="00B929FF" w:rsidRDefault="00B929FF"/>
    <w:p w14:paraId="1C0DCEA0" w14:textId="77777777" w:rsidR="00B929FF" w:rsidRDefault="00B929FF"/>
    <w:p w14:paraId="556D2175" w14:textId="77777777" w:rsidR="00B929FF" w:rsidRDefault="00B929FF"/>
    <w:p w14:paraId="3D33E830" w14:textId="77777777" w:rsidR="00B929FF" w:rsidRDefault="00B929FF"/>
    <w:p w14:paraId="6515C4ED" w14:textId="77777777" w:rsidR="00B929FF" w:rsidRDefault="00B929FF"/>
    <w:p w14:paraId="57DF58E4" w14:textId="77777777" w:rsidR="00B929FF" w:rsidRDefault="00B929FF"/>
    <w:p w14:paraId="0140F2A1" w14:textId="77777777" w:rsidR="00B929FF" w:rsidRPr="00B929FF" w:rsidRDefault="00B929FF" w:rsidP="00B929FF">
      <w:pPr>
        <w:rPr>
          <w:b/>
          <w:bCs/>
        </w:rPr>
      </w:pPr>
      <w:r w:rsidRPr="00B929FF">
        <w:rPr>
          <w:b/>
          <w:bCs/>
        </w:rPr>
        <w:t>Actividad 2. Corrección y reescritura de un informe</w:t>
      </w:r>
    </w:p>
    <w:p w14:paraId="49C85FC3" w14:textId="77777777" w:rsidR="00B929FF" w:rsidRDefault="00B929FF" w:rsidP="00B929FF">
      <w:pPr>
        <w:rPr>
          <w:b/>
          <w:bCs/>
        </w:rPr>
      </w:pPr>
    </w:p>
    <w:p w14:paraId="33A8AF47" w14:textId="0B189993" w:rsidR="00B929FF" w:rsidRPr="00B929FF" w:rsidRDefault="00B929FF" w:rsidP="00B929FF">
      <w:r w:rsidRPr="00B929FF">
        <w:rPr>
          <w:b/>
          <w:bCs/>
        </w:rPr>
        <w:t>Objetivo:</w:t>
      </w:r>
      <w:r w:rsidRPr="00B929FF">
        <w:t xml:space="preserve"> mejorar la cohesión y coherencia de un texto mediante conectores, marcadores discursivos, correferencia y progresión temática.</w:t>
      </w:r>
    </w:p>
    <w:p w14:paraId="7743125A" w14:textId="77777777" w:rsidR="00B929FF" w:rsidRDefault="00B929FF" w:rsidP="00B929FF">
      <w:pPr>
        <w:rPr>
          <w:b/>
          <w:bCs/>
        </w:rPr>
      </w:pPr>
    </w:p>
    <w:p w14:paraId="695917C0" w14:textId="270EA0FF" w:rsidR="00B929FF" w:rsidRPr="00B929FF" w:rsidRDefault="00B929FF" w:rsidP="00B929FF">
      <w:pPr>
        <w:rPr>
          <w:b/>
          <w:bCs/>
        </w:rPr>
      </w:pPr>
      <w:r w:rsidRPr="00B929FF">
        <w:rPr>
          <w:b/>
          <w:bCs/>
        </w:rPr>
        <w:t>Instrucciones</w:t>
      </w:r>
    </w:p>
    <w:p w14:paraId="19F107BE" w14:textId="77777777" w:rsidR="00B929FF" w:rsidRPr="00B929FF" w:rsidRDefault="00B929FF" w:rsidP="00B929FF">
      <w:r w:rsidRPr="00B929FF">
        <w:t>Lee el siguiente texto. Presenta problemas de repetición, escasa conexión entre las ideas y cambios bruscos de tema.</w:t>
      </w:r>
    </w:p>
    <w:p w14:paraId="4EC2BDDE" w14:textId="77777777" w:rsidR="00B929FF" w:rsidRPr="00B929FF" w:rsidRDefault="00B929FF" w:rsidP="00B929FF">
      <w:r w:rsidRPr="00B929FF">
        <w:t>El cadete ingresó a la guardia a las 08:00 horas. El cadete recibió las instrucciones del oficial de servicio. El oficial de servicio le indicó al cadete que debía controlar el acceso. El acceso debía mantenerse despejado. Había trabajos de mantenimiento cerca del acceso. Los trabajadores utilizaban herramientas y trasladaban materiales. El cadete observó que algunos materiales bloqueaban parcialmente el acceso. El cadete informó la situación. El oficial de servicio ordenó retirar los materiales. Los materiales fueron retirados. La guardia continuó normalmente. El cadete cumplió correctamente su función.</w:t>
      </w:r>
    </w:p>
    <w:p w14:paraId="76D3669D" w14:textId="77777777" w:rsidR="00B929FF" w:rsidRDefault="00B929FF" w:rsidP="00B929FF">
      <w:pPr>
        <w:rPr>
          <w:b/>
          <w:bCs/>
        </w:rPr>
      </w:pPr>
    </w:p>
    <w:p w14:paraId="1FFAD02E" w14:textId="6323FDFB" w:rsidR="00B929FF" w:rsidRPr="00B929FF" w:rsidRDefault="00B929FF" w:rsidP="00B929FF">
      <w:pPr>
        <w:rPr>
          <w:b/>
          <w:bCs/>
        </w:rPr>
      </w:pPr>
      <w:r w:rsidRPr="00B929FF">
        <w:rPr>
          <w:b/>
          <w:bCs/>
        </w:rPr>
        <w:t>Tareas</w:t>
      </w:r>
    </w:p>
    <w:p w14:paraId="74114914" w14:textId="77777777" w:rsidR="00B929FF" w:rsidRPr="00B929FF" w:rsidRDefault="00B929FF" w:rsidP="00B929FF">
      <w:pPr>
        <w:numPr>
          <w:ilvl w:val="0"/>
          <w:numId w:val="2"/>
        </w:numPr>
      </w:pPr>
      <w:r w:rsidRPr="00B929FF">
        <w:t xml:space="preserve">Reescribe el texto evitando repeticiones innecesarias. </w:t>
      </w:r>
    </w:p>
    <w:p w14:paraId="562D7256" w14:textId="77777777" w:rsidR="00B929FF" w:rsidRPr="00B929FF" w:rsidRDefault="00B929FF" w:rsidP="00B929FF">
      <w:pPr>
        <w:numPr>
          <w:ilvl w:val="0"/>
          <w:numId w:val="2"/>
        </w:numPr>
      </w:pPr>
      <w:r w:rsidRPr="00B929FF">
        <w:t xml:space="preserve">Incorpora, al menos: </w:t>
      </w:r>
    </w:p>
    <w:p w14:paraId="288820A4" w14:textId="77777777" w:rsidR="00B929FF" w:rsidRPr="00B929FF" w:rsidRDefault="00B929FF" w:rsidP="00B929FF">
      <w:pPr>
        <w:numPr>
          <w:ilvl w:val="1"/>
          <w:numId w:val="2"/>
        </w:numPr>
      </w:pPr>
      <w:r w:rsidRPr="00B929FF">
        <w:t xml:space="preserve">cuatro conectores; </w:t>
      </w:r>
    </w:p>
    <w:p w14:paraId="0958ED6D" w14:textId="77777777" w:rsidR="00B929FF" w:rsidRPr="00B929FF" w:rsidRDefault="00B929FF" w:rsidP="00B929FF">
      <w:pPr>
        <w:numPr>
          <w:ilvl w:val="1"/>
          <w:numId w:val="2"/>
        </w:numPr>
      </w:pPr>
      <w:r w:rsidRPr="00B929FF">
        <w:t xml:space="preserve">dos marcadores discursivos; </w:t>
      </w:r>
    </w:p>
    <w:p w14:paraId="33992AC4" w14:textId="77777777" w:rsidR="00B929FF" w:rsidRPr="00B929FF" w:rsidRDefault="00B929FF" w:rsidP="00B929FF">
      <w:pPr>
        <w:numPr>
          <w:ilvl w:val="1"/>
          <w:numId w:val="2"/>
        </w:numPr>
      </w:pPr>
      <w:r w:rsidRPr="00B929FF">
        <w:t xml:space="preserve">tres mecanismos de correferencia. </w:t>
      </w:r>
    </w:p>
    <w:p w14:paraId="160A7593" w14:textId="77777777" w:rsidR="00B929FF" w:rsidRPr="00B929FF" w:rsidRDefault="00B929FF" w:rsidP="00B929FF">
      <w:pPr>
        <w:numPr>
          <w:ilvl w:val="0"/>
          <w:numId w:val="2"/>
        </w:numPr>
      </w:pPr>
      <w:r w:rsidRPr="00B929FF">
        <w:t xml:space="preserve">Organiza la información siguiendo esta progresión: </w:t>
      </w:r>
    </w:p>
    <w:p w14:paraId="2A4D501C" w14:textId="77777777" w:rsidR="00B929FF" w:rsidRPr="00B929FF" w:rsidRDefault="00B929FF" w:rsidP="00B929FF">
      <w:pPr>
        <w:numPr>
          <w:ilvl w:val="1"/>
          <w:numId w:val="2"/>
        </w:numPr>
      </w:pPr>
      <w:r w:rsidRPr="00B929FF">
        <w:t xml:space="preserve">inicio de la guardia; </w:t>
      </w:r>
    </w:p>
    <w:p w14:paraId="7307157D" w14:textId="77777777" w:rsidR="00B929FF" w:rsidRPr="00B929FF" w:rsidRDefault="00B929FF" w:rsidP="00B929FF">
      <w:pPr>
        <w:numPr>
          <w:ilvl w:val="1"/>
          <w:numId w:val="2"/>
        </w:numPr>
      </w:pPr>
      <w:r w:rsidRPr="00B929FF">
        <w:t xml:space="preserve">situación detectada; </w:t>
      </w:r>
    </w:p>
    <w:p w14:paraId="71D05C03" w14:textId="77777777" w:rsidR="00B929FF" w:rsidRPr="00B929FF" w:rsidRDefault="00B929FF" w:rsidP="00B929FF">
      <w:pPr>
        <w:numPr>
          <w:ilvl w:val="1"/>
          <w:numId w:val="2"/>
        </w:numPr>
      </w:pPr>
      <w:r w:rsidRPr="00B929FF">
        <w:t xml:space="preserve">acción realizada; </w:t>
      </w:r>
    </w:p>
    <w:p w14:paraId="6166C5D1" w14:textId="77777777" w:rsidR="00B929FF" w:rsidRPr="00B929FF" w:rsidRDefault="00B929FF" w:rsidP="00B929FF">
      <w:pPr>
        <w:numPr>
          <w:ilvl w:val="1"/>
          <w:numId w:val="2"/>
        </w:numPr>
      </w:pPr>
      <w:r w:rsidRPr="00B929FF">
        <w:t xml:space="preserve">resultado y evaluación. </w:t>
      </w:r>
    </w:p>
    <w:p w14:paraId="3EBFBDF7" w14:textId="77777777" w:rsidR="00B929FF" w:rsidRPr="00B929FF" w:rsidRDefault="00B929FF" w:rsidP="00B929FF">
      <w:pPr>
        <w:numPr>
          <w:ilvl w:val="0"/>
          <w:numId w:val="2"/>
        </w:numPr>
      </w:pPr>
      <w:r w:rsidRPr="00B929FF">
        <w:t xml:space="preserve">Subraya o destaca los recursos de cohesión utilizados. </w:t>
      </w:r>
    </w:p>
    <w:p w14:paraId="086FB3ED" w14:textId="77777777" w:rsidR="00B929FF" w:rsidRDefault="00B929FF"/>
    <w:sectPr w:rsidR="00B929FF" w:rsidSect="00A33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19219A"/>
    <w:multiLevelType w:val="multilevel"/>
    <w:tmpl w:val="89005B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5F5C02"/>
    <w:multiLevelType w:val="multilevel"/>
    <w:tmpl w:val="119C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3734197">
    <w:abstractNumId w:val="1"/>
  </w:num>
  <w:num w:numId="2" w16cid:durableId="1610160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9FF"/>
    <w:rsid w:val="0033606E"/>
    <w:rsid w:val="00407088"/>
    <w:rsid w:val="00450886"/>
    <w:rsid w:val="00493B7E"/>
    <w:rsid w:val="005F2D01"/>
    <w:rsid w:val="0080178C"/>
    <w:rsid w:val="00990655"/>
    <w:rsid w:val="00A33005"/>
    <w:rsid w:val="00B929FF"/>
    <w:rsid w:val="00EB327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1ABD2870"/>
  <w15:chartTrackingRefBased/>
  <w15:docId w15:val="{1C1EAE2D-CF61-7741-940F-08E13FC9A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EB3278"/>
    <w:pPr>
      <w:keepNext/>
      <w:keepLines/>
      <w:spacing w:before="240"/>
      <w:jc w:val="center"/>
      <w:outlineLvl w:val="0"/>
    </w:pPr>
    <w:rPr>
      <w:rFonts w:ascii="Arial" w:eastAsiaTheme="majorEastAsia" w:hAnsi="Arial" w:cstheme="majorBidi"/>
      <w:b/>
      <w:bCs/>
      <w:noProof/>
      <w:color w:val="000000" w:themeColor="text1"/>
      <w:szCs w:val="32"/>
      <w:lang w:eastAsia="es-CL"/>
    </w:rPr>
  </w:style>
  <w:style w:type="paragraph" w:styleId="Ttulo2">
    <w:name w:val="heading 2"/>
    <w:basedOn w:val="Normal"/>
    <w:next w:val="Normal"/>
    <w:link w:val="Ttulo2Car"/>
    <w:uiPriority w:val="9"/>
    <w:semiHidden/>
    <w:unhideWhenUsed/>
    <w:qFormat/>
    <w:rsid w:val="00B929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929F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929F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929F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929F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929F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929F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929F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278"/>
    <w:rPr>
      <w:rFonts w:ascii="Arial" w:eastAsiaTheme="majorEastAsia" w:hAnsi="Arial" w:cstheme="majorBidi"/>
      <w:b/>
      <w:bCs/>
      <w:noProof/>
      <w:color w:val="000000" w:themeColor="text1"/>
      <w:szCs w:val="32"/>
      <w:lang w:eastAsia="es-CL"/>
    </w:rPr>
  </w:style>
  <w:style w:type="character" w:customStyle="1" w:styleId="Ttulo2Car">
    <w:name w:val="Título 2 Car"/>
    <w:basedOn w:val="Fuentedeprrafopredeter"/>
    <w:link w:val="Ttulo2"/>
    <w:uiPriority w:val="9"/>
    <w:semiHidden/>
    <w:rsid w:val="00B929F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929F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929F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929F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929F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29F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29F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29FF"/>
    <w:rPr>
      <w:rFonts w:eastAsiaTheme="majorEastAsia" w:cstheme="majorBidi"/>
      <w:color w:val="272727" w:themeColor="text1" w:themeTint="D8"/>
    </w:rPr>
  </w:style>
  <w:style w:type="paragraph" w:styleId="Ttulo">
    <w:name w:val="Title"/>
    <w:basedOn w:val="Normal"/>
    <w:next w:val="Normal"/>
    <w:link w:val="TtuloCar"/>
    <w:uiPriority w:val="10"/>
    <w:qFormat/>
    <w:rsid w:val="00B929F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929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29FF"/>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929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29F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B929FF"/>
    <w:rPr>
      <w:i/>
      <w:iCs/>
      <w:color w:val="404040" w:themeColor="text1" w:themeTint="BF"/>
    </w:rPr>
  </w:style>
  <w:style w:type="paragraph" w:styleId="Prrafodelista">
    <w:name w:val="List Paragraph"/>
    <w:basedOn w:val="Normal"/>
    <w:uiPriority w:val="34"/>
    <w:qFormat/>
    <w:rsid w:val="00B929FF"/>
    <w:pPr>
      <w:ind w:left="720"/>
      <w:contextualSpacing/>
    </w:pPr>
  </w:style>
  <w:style w:type="character" w:styleId="nfasisintenso">
    <w:name w:val="Intense Emphasis"/>
    <w:basedOn w:val="Fuentedeprrafopredeter"/>
    <w:uiPriority w:val="21"/>
    <w:qFormat/>
    <w:rsid w:val="00B929FF"/>
    <w:rPr>
      <w:i/>
      <w:iCs/>
      <w:color w:val="2F5496" w:themeColor="accent1" w:themeShade="BF"/>
    </w:rPr>
  </w:style>
  <w:style w:type="paragraph" w:styleId="Citadestacada">
    <w:name w:val="Intense Quote"/>
    <w:basedOn w:val="Normal"/>
    <w:next w:val="Normal"/>
    <w:link w:val="CitadestacadaCar"/>
    <w:uiPriority w:val="30"/>
    <w:qFormat/>
    <w:rsid w:val="00B929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929FF"/>
    <w:rPr>
      <w:i/>
      <w:iCs/>
      <w:color w:val="2F5496" w:themeColor="accent1" w:themeShade="BF"/>
    </w:rPr>
  </w:style>
  <w:style w:type="character" w:styleId="Referenciaintensa">
    <w:name w:val="Intense Reference"/>
    <w:basedOn w:val="Fuentedeprrafopredeter"/>
    <w:uiPriority w:val="32"/>
    <w:qFormat/>
    <w:rsid w:val="00B929F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111122">
      <w:bodyDiv w:val="1"/>
      <w:marLeft w:val="0"/>
      <w:marRight w:val="0"/>
      <w:marTop w:val="0"/>
      <w:marBottom w:val="0"/>
      <w:divBdr>
        <w:top w:val="none" w:sz="0" w:space="0" w:color="auto"/>
        <w:left w:val="none" w:sz="0" w:space="0" w:color="auto"/>
        <w:bottom w:val="none" w:sz="0" w:space="0" w:color="auto"/>
        <w:right w:val="none" w:sz="0" w:space="0" w:color="auto"/>
      </w:divBdr>
      <w:divsChild>
        <w:div w:id="1527910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7928398">
      <w:bodyDiv w:val="1"/>
      <w:marLeft w:val="0"/>
      <w:marRight w:val="0"/>
      <w:marTop w:val="0"/>
      <w:marBottom w:val="0"/>
      <w:divBdr>
        <w:top w:val="none" w:sz="0" w:space="0" w:color="auto"/>
        <w:left w:val="none" w:sz="0" w:space="0" w:color="auto"/>
        <w:bottom w:val="none" w:sz="0" w:space="0" w:color="auto"/>
        <w:right w:val="none" w:sz="0" w:space="0" w:color="auto"/>
      </w:divBdr>
      <w:divsChild>
        <w:div w:id="1348289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2925673">
      <w:bodyDiv w:val="1"/>
      <w:marLeft w:val="0"/>
      <w:marRight w:val="0"/>
      <w:marTop w:val="0"/>
      <w:marBottom w:val="0"/>
      <w:divBdr>
        <w:top w:val="none" w:sz="0" w:space="0" w:color="auto"/>
        <w:left w:val="none" w:sz="0" w:space="0" w:color="auto"/>
        <w:bottom w:val="none" w:sz="0" w:space="0" w:color="auto"/>
        <w:right w:val="none" w:sz="0" w:space="0" w:color="auto"/>
      </w:divBdr>
    </w:div>
    <w:div w:id="140830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443</Words>
  <Characters>2441</Characters>
  <Application>Microsoft Office Word</Application>
  <DocSecurity>0</DocSecurity>
  <Lines>20</Lines>
  <Paragraphs>5</Paragraphs>
  <ScaleCrop>false</ScaleCrop>
  <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Miguelalvaro Nunez Valencia</dc:creator>
  <cp:keywords/>
  <dc:description/>
  <cp:lastModifiedBy>Miguelalvaro Nunez Valencia</cp:lastModifiedBy>
  <cp:revision>1</cp:revision>
  <dcterms:created xsi:type="dcterms:W3CDTF">2026-07-20T11:52:00Z</dcterms:created>
  <dcterms:modified xsi:type="dcterms:W3CDTF">2026-07-20T11:55:00Z</dcterms:modified>
</cp:coreProperties>
</file>