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64C76" w14:textId="77777777" w:rsidR="009F0AE8" w:rsidRDefault="009F0AE8" w:rsidP="009F0AE8">
      <w:pPr>
        <w:jc w:val="center"/>
        <w:rPr>
          <w:rFonts w:ascii="Arial" w:hAnsi="Arial" w:cs="Arial"/>
          <w:b/>
          <w:sz w:val="22"/>
          <w:szCs w:val="22"/>
        </w:rPr>
      </w:pPr>
    </w:p>
    <w:p w14:paraId="0C8038CA" w14:textId="77777777" w:rsidR="009F0AE8" w:rsidRDefault="009F0AE8" w:rsidP="009F0AE8">
      <w:pPr>
        <w:jc w:val="center"/>
        <w:rPr>
          <w:rFonts w:ascii="Arial" w:hAnsi="Arial" w:cs="Arial"/>
          <w:b/>
          <w:sz w:val="22"/>
          <w:szCs w:val="22"/>
        </w:rPr>
      </w:pPr>
      <w:r w:rsidRPr="008D2475">
        <w:rPr>
          <w:rFonts w:ascii="Arial" w:hAnsi="Arial" w:cs="Arial"/>
          <w:b/>
          <w:sz w:val="22"/>
          <w:szCs w:val="22"/>
        </w:rPr>
        <w:t>SYLLABUS DE ASIGNATURA</w:t>
      </w:r>
      <w:r>
        <w:rPr>
          <w:rFonts w:ascii="Arial" w:hAnsi="Arial" w:cs="Arial"/>
          <w:b/>
          <w:sz w:val="22"/>
          <w:szCs w:val="22"/>
        </w:rPr>
        <w:t>.</w:t>
      </w:r>
    </w:p>
    <w:p w14:paraId="2E0F62C5" w14:textId="77777777" w:rsidR="009F0AE8" w:rsidRDefault="009F0AE8" w:rsidP="009F0AE8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MATEMÁTICAS III IM</w:t>
      </w:r>
    </w:p>
    <w:p w14:paraId="1F4CDAB0" w14:textId="73F2B073" w:rsidR="009F0AE8" w:rsidRDefault="00BA049B" w:rsidP="009F0AE8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PRIMER SEMESTRE 202</w:t>
      </w:r>
      <w:r w:rsidR="00375A72">
        <w:rPr>
          <w:rFonts w:ascii="Arial" w:hAnsi="Arial" w:cs="Arial"/>
          <w:b/>
          <w:sz w:val="22"/>
          <w:szCs w:val="22"/>
        </w:rPr>
        <w:t>2</w:t>
      </w:r>
    </w:p>
    <w:p w14:paraId="626E517A" w14:textId="77777777" w:rsidR="009F0AE8" w:rsidRDefault="009F0AE8" w:rsidP="009F0AE8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5"/>
        <w:gridCol w:w="4239"/>
      </w:tblGrid>
      <w:tr w:rsidR="009F0AE8" w:rsidRPr="00FE58B7" w14:paraId="57B012A5" w14:textId="77777777" w:rsidTr="00DF0836">
        <w:trPr>
          <w:jc w:val="center"/>
        </w:trPr>
        <w:tc>
          <w:tcPr>
            <w:tcW w:w="8644" w:type="dxa"/>
            <w:gridSpan w:val="2"/>
            <w:shd w:val="clear" w:color="auto" w:fill="CCCCCC"/>
            <w:tcMar>
              <w:top w:w="113" w:type="dxa"/>
              <w:bottom w:w="113" w:type="dxa"/>
            </w:tcMar>
            <w:vAlign w:val="center"/>
          </w:tcPr>
          <w:p w14:paraId="3D38905C" w14:textId="77777777" w:rsidR="009F0AE8" w:rsidRPr="00FE58B7" w:rsidRDefault="009F0AE8" w:rsidP="009F0AE8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3E06E77F" w14:textId="77777777" w:rsidR="009F0AE8" w:rsidRPr="00FE58B7" w:rsidRDefault="009F0AE8" w:rsidP="009F0AE8">
            <w:pPr>
              <w:numPr>
                <w:ilvl w:val="0"/>
                <w:numId w:val="45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b/>
                <w:sz w:val="22"/>
                <w:szCs w:val="22"/>
              </w:rPr>
              <w:t>Datos Informativos</w:t>
            </w:r>
            <w:r w:rsidRPr="00FE58B7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9EBD751" w14:textId="77777777" w:rsidR="009F0AE8" w:rsidRPr="00FE58B7" w:rsidRDefault="009F0AE8" w:rsidP="009F0AE8">
            <w:pPr>
              <w:ind w:left="36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F0AE8" w:rsidRPr="00FE58B7" w14:paraId="584355B8" w14:textId="77777777" w:rsidTr="00DF0836">
        <w:trPr>
          <w:jc w:val="center"/>
        </w:trPr>
        <w:tc>
          <w:tcPr>
            <w:tcW w:w="432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8C82414" w14:textId="77777777" w:rsidR="009F0AE8" w:rsidRPr="00FE58B7" w:rsidRDefault="009F0AE8" w:rsidP="009F0AE8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Facultad.</w:t>
            </w:r>
          </w:p>
        </w:tc>
        <w:tc>
          <w:tcPr>
            <w:tcW w:w="432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11CC877" w14:textId="77777777" w:rsidR="009F0AE8" w:rsidRPr="00FE58B7" w:rsidRDefault="009F0AE8" w:rsidP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CIENCIAS BÁSICAS Y APLICADAS</w:t>
            </w:r>
          </w:p>
        </w:tc>
      </w:tr>
      <w:tr w:rsidR="009F0AE8" w:rsidRPr="00FE58B7" w14:paraId="0BFC5B4E" w14:textId="77777777" w:rsidTr="00DF0836">
        <w:trPr>
          <w:jc w:val="center"/>
        </w:trPr>
        <w:tc>
          <w:tcPr>
            <w:tcW w:w="432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A3C618A" w14:textId="77777777" w:rsidR="009F0AE8" w:rsidRPr="00FE58B7" w:rsidRDefault="009F0AE8" w:rsidP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Cátedra.</w:t>
            </w:r>
          </w:p>
        </w:tc>
        <w:tc>
          <w:tcPr>
            <w:tcW w:w="432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6976C1F9" w14:textId="77777777" w:rsidR="009F0AE8" w:rsidRPr="00FE58B7" w:rsidRDefault="009F0AE8" w:rsidP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MATEMÁTICAS</w:t>
            </w:r>
          </w:p>
        </w:tc>
      </w:tr>
      <w:tr w:rsidR="009F0AE8" w:rsidRPr="00FE58B7" w14:paraId="6E09A638" w14:textId="77777777" w:rsidTr="00DF0836">
        <w:trPr>
          <w:jc w:val="center"/>
        </w:trPr>
        <w:tc>
          <w:tcPr>
            <w:tcW w:w="432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6B477DC0" w14:textId="77777777" w:rsidR="009F0AE8" w:rsidRPr="00FE58B7" w:rsidRDefault="009F0AE8" w:rsidP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Asignatura.</w:t>
            </w:r>
          </w:p>
        </w:tc>
        <w:tc>
          <w:tcPr>
            <w:tcW w:w="432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0B0145B" w14:textId="77777777" w:rsidR="009F0AE8" w:rsidRPr="00FE58B7" w:rsidRDefault="009F0AE8" w:rsidP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MATEMÁTICAS III IM</w:t>
            </w:r>
          </w:p>
        </w:tc>
      </w:tr>
      <w:tr w:rsidR="009F0AE8" w:rsidRPr="00FE58B7" w14:paraId="4A89E7A7" w14:textId="77777777" w:rsidTr="00DF0836">
        <w:trPr>
          <w:jc w:val="center"/>
        </w:trPr>
        <w:tc>
          <w:tcPr>
            <w:tcW w:w="432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33AB745" w14:textId="77777777" w:rsidR="009F0AE8" w:rsidRPr="00FE58B7" w:rsidRDefault="009F0AE8" w:rsidP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Especialidad.</w:t>
            </w:r>
          </w:p>
        </w:tc>
        <w:tc>
          <w:tcPr>
            <w:tcW w:w="432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E958E88" w14:textId="77777777" w:rsidR="009F0AE8" w:rsidRPr="00FE58B7" w:rsidRDefault="009F0AE8" w:rsidP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IM</w:t>
            </w:r>
          </w:p>
        </w:tc>
      </w:tr>
      <w:tr w:rsidR="009F0AE8" w:rsidRPr="00FE58B7" w14:paraId="681D9CC8" w14:textId="77777777" w:rsidTr="00DF0836">
        <w:trPr>
          <w:jc w:val="center"/>
        </w:trPr>
        <w:tc>
          <w:tcPr>
            <w:tcW w:w="432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788BFF8" w14:textId="77777777" w:rsidR="009F0AE8" w:rsidRPr="00FE58B7" w:rsidRDefault="009F0AE8" w:rsidP="009F0AE8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Curso Pre-Requisito.</w:t>
            </w:r>
          </w:p>
        </w:tc>
        <w:tc>
          <w:tcPr>
            <w:tcW w:w="432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4395FD1" w14:textId="77777777" w:rsidR="009F0AE8" w:rsidRPr="00FE58B7" w:rsidRDefault="009F0AE8" w:rsidP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MATEMÁTICAS II IM</w:t>
            </w:r>
          </w:p>
        </w:tc>
      </w:tr>
      <w:tr w:rsidR="009F0AE8" w:rsidRPr="00FE58B7" w14:paraId="334B94C4" w14:textId="77777777" w:rsidTr="00DF0836">
        <w:trPr>
          <w:jc w:val="center"/>
        </w:trPr>
        <w:tc>
          <w:tcPr>
            <w:tcW w:w="432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31485EA" w14:textId="77777777" w:rsidR="009F0AE8" w:rsidRPr="00FE58B7" w:rsidRDefault="009F0AE8" w:rsidP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Semestre.</w:t>
            </w:r>
          </w:p>
        </w:tc>
        <w:tc>
          <w:tcPr>
            <w:tcW w:w="432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5623301" w14:textId="77777777" w:rsidR="009F0AE8" w:rsidRPr="00FE58B7" w:rsidRDefault="009F0AE8" w:rsidP="009F0A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1°</w:t>
            </w:r>
          </w:p>
        </w:tc>
      </w:tr>
      <w:tr w:rsidR="009F0AE8" w:rsidRPr="00FE58B7" w14:paraId="0D183478" w14:textId="77777777" w:rsidTr="00DF0836">
        <w:trPr>
          <w:jc w:val="center"/>
        </w:trPr>
        <w:tc>
          <w:tcPr>
            <w:tcW w:w="432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596F027" w14:textId="77777777" w:rsidR="009F0AE8" w:rsidRPr="00FE58B7" w:rsidRDefault="009F0AE8" w:rsidP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Régimen.</w:t>
            </w:r>
          </w:p>
        </w:tc>
        <w:tc>
          <w:tcPr>
            <w:tcW w:w="432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A87F6EA" w14:textId="77777777" w:rsidR="009F0AE8" w:rsidRPr="00FE58B7" w:rsidRDefault="009F0AE8" w:rsidP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Semestral.</w:t>
            </w:r>
          </w:p>
        </w:tc>
      </w:tr>
      <w:tr w:rsidR="009F0AE8" w:rsidRPr="00FE58B7" w14:paraId="4655F8C3" w14:textId="77777777" w:rsidTr="00DF0836">
        <w:trPr>
          <w:jc w:val="center"/>
        </w:trPr>
        <w:tc>
          <w:tcPr>
            <w:tcW w:w="4322" w:type="dxa"/>
            <w:tcBorders>
              <w:bottom w:val="single" w:sz="4" w:space="0" w:color="auto"/>
            </w:tcBorders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4A1A1AD" w14:textId="77777777" w:rsidR="009F0AE8" w:rsidRPr="00FE58B7" w:rsidRDefault="009F0AE8" w:rsidP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Total de Semanas.</w:t>
            </w:r>
          </w:p>
        </w:tc>
        <w:tc>
          <w:tcPr>
            <w:tcW w:w="4322" w:type="dxa"/>
            <w:tcBorders>
              <w:bottom w:val="single" w:sz="4" w:space="0" w:color="auto"/>
            </w:tcBorders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7C471FD" w14:textId="74137477" w:rsidR="009F0AE8" w:rsidRPr="00FE58B7" w:rsidRDefault="003F7518" w:rsidP="009F0A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375A72"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9F0AE8" w:rsidRPr="00FE58B7" w14:paraId="622E8AC4" w14:textId="77777777" w:rsidTr="00DF0836">
        <w:trPr>
          <w:jc w:val="center"/>
        </w:trPr>
        <w:tc>
          <w:tcPr>
            <w:tcW w:w="8644" w:type="dxa"/>
            <w:gridSpan w:val="2"/>
            <w:shd w:val="clear" w:color="auto" w:fill="CCCCCC"/>
            <w:tcMar>
              <w:top w:w="113" w:type="dxa"/>
              <w:bottom w:w="113" w:type="dxa"/>
            </w:tcMar>
            <w:vAlign w:val="center"/>
          </w:tcPr>
          <w:p w14:paraId="6B35226F" w14:textId="77777777" w:rsidR="009F0AE8" w:rsidRPr="00FE58B7" w:rsidRDefault="009F0AE8" w:rsidP="009F0AE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076F51B" w14:textId="77777777" w:rsidR="009F0AE8" w:rsidRPr="00FE58B7" w:rsidRDefault="009F0AE8" w:rsidP="009F0AE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E58B7">
              <w:rPr>
                <w:rFonts w:ascii="Arial" w:hAnsi="Arial" w:cs="Arial"/>
                <w:b/>
                <w:sz w:val="22"/>
                <w:szCs w:val="22"/>
              </w:rPr>
              <w:t>Horas :</w:t>
            </w:r>
          </w:p>
          <w:p w14:paraId="1EA60585" w14:textId="77777777" w:rsidR="009F0AE8" w:rsidRPr="00FE58B7" w:rsidRDefault="009F0AE8" w:rsidP="009F0AE8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F0AE8" w:rsidRPr="00FE58B7" w14:paraId="4B795273" w14:textId="77777777" w:rsidTr="00DF0836">
        <w:trPr>
          <w:jc w:val="center"/>
        </w:trPr>
        <w:tc>
          <w:tcPr>
            <w:tcW w:w="432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E8E7E09" w14:textId="77777777" w:rsidR="009F0AE8" w:rsidRPr="00FE58B7" w:rsidRDefault="009F0AE8" w:rsidP="009F0AE8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Semanales.</w:t>
            </w:r>
          </w:p>
        </w:tc>
        <w:tc>
          <w:tcPr>
            <w:tcW w:w="432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B85EA46" w14:textId="77777777" w:rsidR="009F0AE8" w:rsidRPr="00FE58B7" w:rsidRDefault="009F0AE8" w:rsidP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04</w:t>
            </w:r>
          </w:p>
        </w:tc>
      </w:tr>
      <w:tr w:rsidR="009F0AE8" w:rsidRPr="00FE58B7" w14:paraId="41085F7F" w14:textId="77777777" w:rsidTr="00DF0836">
        <w:trPr>
          <w:jc w:val="center"/>
        </w:trPr>
        <w:tc>
          <w:tcPr>
            <w:tcW w:w="432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85CE983" w14:textId="77777777" w:rsidR="009F0AE8" w:rsidRPr="00FE58B7" w:rsidRDefault="009F0AE8" w:rsidP="009F0AE8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Teóricas.</w:t>
            </w:r>
          </w:p>
        </w:tc>
        <w:tc>
          <w:tcPr>
            <w:tcW w:w="432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6F76F0FF" w14:textId="77777777" w:rsidR="009F0AE8" w:rsidRPr="00FE58B7" w:rsidRDefault="009F0AE8" w:rsidP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03</w:t>
            </w:r>
          </w:p>
        </w:tc>
      </w:tr>
      <w:tr w:rsidR="009F0AE8" w:rsidRPr="00FE58B7" w14:paraId="2DF3EBD2" w14:textId="77777777" w:rsidTr="00DF0836">
        <w:trPr>
          <w:jc w:val="center"/>
        </w:trPr>
        <w:tc>
          <w:tcPr>
            <w:tcW w:w="432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9446486" w14:textId="77777777" w:rsidR="009F0AE8" w:rsidRPr="00FE58B7" w:rsidRDefault="009F0AE8" w:rsidP="009F0AE8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Prácticas.</w:t>
            </w:r>
          </w:p>
        </w:tc>
        <w:tc>
          <w:tcPr>
            <w:tcW w:w="432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FD15D44" w14:textId="77777777" w:rsidR="009F0AE8" w:rsidRPr="00FE58B7" w:rsidRDefault="009F0AE8" w:rsidP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01</w:t>
            </w:r>
          </w:p>
        </w:tc>
      </w:tr>
      <w:tr w:rsidR="009F0AE8" w:rsidRPr="00FE58B7" w14:paraId="455B7703" w14:textId="77777777" w:rsidTr="00DF0836">
        <w:trPr>
          <w:trHeight w:val="204"/>
          <w:jc w:val="center"/>
        </w:trPr>
        <w:tc>
          <w:tcPr>
            <w:tcW w:w="432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1AAA345" w14:textId="77777777" w:rsidR="009F0AE8" w:rsidRPr="00FE58B7" w:rsidRDefault="009F0AE8" w:rsidP="009F0AE8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Evaluaciones.</w:t>
            </w:r>
          </w:p>
        </w:tc>
        <w:tc>
          <w:tcPr>
            <w:tcW w:w="432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A464897" w14:textId="77777777" w:rsidR="009F0AE8" w:rsidRPr="00FE58B7" w:rsidRDefault="009F0AE8" w:rsidP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03</w:t>
            </w:r>
          </w:p>
        </w:tc>
      </w:tr>
      <w:tr w:rsidR="009F0AE8" w:rsidRPr="00FE58B7" w14:paraId="66A4EE1C" w14:textId="77777777" w:rsidTr="00DF0836">
        <w:trPr>
          <w:jc w:val="center"/>
        </w:trPr>
        <w:tc>
          <w:tcPr>
            <w:tcW w:w="432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60F19ABA" w14:textId="77777777" w:rsidR="009F0AE8" w:rsidRPr="00FE58B7" w:rsidRDefault="009F0AE8" w:rsidP="009F0AE8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Profesor(es).</w:t>
            </w:r>
          </w:p>
        </w:tc>
        <w:tc>
          <w:tcPr>
            <w:tcW w:w="432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FC9AAA9" w14:textId="77777777" w:rsidR="009F0AE8" w:rsidRPr="00FE58B7" w:rsidRDefault="00DF0836" w:rsidP="009F0AE8">
            <w:pPr>
              <w:rPr>
                <w:rFonts w:ascii="Arial" w:hAnsi="Arial" w:cs="Arial"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sz w:val="22"/>
                <w:szCs w:val="22"/>
                <w:lang w:val="pt-BR"/>
              </w:rPr>
              <w:t>CATHERINE HARDY</w:t>
            </w:r>
          </w:p>
        </w:tc>
      </w:tr>
    </w:tbl>
    <w:p w14:paraId="604F8468" w14:textId="77777777" w:rsidR="009F0AE8" w:rsidRPr="00375371" w:rsidRDefault="009F0AE8">
      <w:pPr>
        <w:rPr>
          <w:lang w:val="pt-BR"/>
        </w:rPr>
      </w:pPr>
    </w:p>
    <w:p w14:paraId="65977A9F" w14:textId="77777777" w:rsidR="009F0AE8" w:rsidRDefault="009F0AE8"/>
    <w:p w14:paraId="7F4814BA" w14:textId="77777777" w:rsidR="009F0AE8" w:rsidRDefault="009F0AE8"/>
    <w:p w14:paraId="0B502427" w14:textId="77777777" w:rsidR="009F0AE8" w:rsidRDefault="009F0AE8"/>
    <w:p w14:paraId="1C8793F5" w14:textId="77777777" w:rsidR="009F0AE8" w:rsidRDefault="009F0AE8" w:rsidP="009F0AE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843E2CA" w14:textId="77777777" w:rsidR="009F0AE8" w:rsidRDefault="009F0AE8" w:rsidP="009F0AE8">
      <w:pPr>
        <w:jc w:val="both"/>
        <w:rPr>
          <w:rFonts w:ascii="Arial" w:hAnsi="Arial" w:cs="Arial"/>
          <w:sz w:val="22"/>
          <w:szCs w:val="22"/>
        </w:rPr>
        <w:sectPr w:rsidR="009F0AE8" w:rsidSect="009F0AE8">
          <w:headerReference w:type="even" r:id="rId7"/>
          <w:headerReference w:type="default" r:id="rId8"/>
          <w:headerReference w:type="first" r:id="rId9"/>
          <w:pgSz w:w="11906" w:h="16838"/>
          <w:pgMar w:top="1417" w:right="1701" w:bottom="1417" w:left="1701" w:header="708" w:footer="708" w:gutter="0"/>
          <w:cols w:space="708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5"/>
        <w:gridCol w:w="2156"/>
        <w:gridCol w:w="6557"/>
        <w:gridCol w:w="3960"/>
      </w:tblGrid>
      <w:tr w:rsidR="009F0AE8" w:rsidRPr="00FE58B7" w14:paraId="28FD275B" w14:textId="77777777">
        <w:trPr>
          <w:trHeight w:val="256"/>
        </w:trPr>
        <w:tc>
          <w:tcPr>
            <w:tcW w:w="13968" w:type="dxa"/>
            <w:gridSpan w:val="4"/>
            <w:tcBorders>
              <w:bottom w:val="single" w:sz="4" w:space="0" w:color="auto"/>
            </w:tcBorders>
            <w:shd w:val="clear" w:color="auto" w:fill="C0C0C0"/>
          </w:tcPr>
          <w:p w14:paraId="7F602F7A" w14:textId="77777777" w:rsidR="009F0AE8" w:rsidRPr="00FE58B7" w:rsidRDefault="009F0AE8" w:rsidP="009F0AE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80A6231" w14:textId="77777777" w:rsidR="009F0AE8" w:rsidRPr="00FE58B7" w:rsidRDefault="009F0AE8" w:rsidP="009F0AE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E58B7">
              <w:rPr>
                <w:rFonts w:ascii="Arial" w:hAnsi="Arial" w:cs="Arial"/>
                <w:b/>
                <w:sz w:val="22"/>
                <w:szCs w:val="22"/>
              </w:rPr>
              <w:t xml:space="preserve">II. PROGRAMACIÓN DE AULA  I SEMESTRE </w:t>
            </w:r>
          </w:p>
          <w:p w14:paraId="3165C9D8" w14:textId="77777777" w:rsidR="009F0AE8" w:rsidRPr="00FE58B7" w:rsidRDefault="009F0AE8" w:rsidP="009F0A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0AE8" w:rsidRPr="00FE58B7" w14:paraId="5DAF0772" w14:textId="77777777">
        <w:trPr>
          <w:trHeight w:val="256"/>
        </w:trPr>
        <w:tc>
          <w:tcPr>
            <w:tcW w:w="1295" w:type="dxa"/>
            <w:shd w:val="clear" w:color="auto" w:fill="E6E6E6"/>
          </w:tcPr>
          <w:p w14:paraId="12DB9744" w14:textId="77777777" w:rsidR="009F0AE8" w:rsidRPr="00FE58B7" w:rsidRDefault="009F0AE8" w:rsidP="009F0A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Semana.</w:t>
            </w:r>
          </w:p>
        </w:tc>
        <w:tc>
          <w:tcPr>
            <w:tcW w:w="2156" w:type="dxa"/>
            <w:shd w:val="clear" w:color="auto" w:fill="E6E6E6"/>
          </w:tcPr>
          <w:p w14:paraId="0D46D0F1" w14:textId="77777777" w:rsidR="009F0AE8" w:rsidRPr="00FE58B7" w:rsidRDefault="009F0AE8" w:rsidP="009F0A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Capacidad</w:t>
            </w:r>
          </w:p>
        </w:tc>
        <w:tc>
          <w:tcPr>
            <w:tcW w:w="6557" w:type="dxa"/>
            <w:shd w:val="clear" w:color="auto" w:fill="E6E6E6"/>
          </w:tcPr>
          <w:p w14:paraId="70CA5ABB" w14:textId="77777777" w:rsidR="009F0AE8" w:rsidRPr="00FE58B7" w:rsidRDefault="009F0AE8" w:rsidP="009F0A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Unidad Temática/Contenidos.</w:t>
            </w:r>
          </w:p>
          <w:p w14:paraId="1E07A615" w14:textId="77777777" w:rsidR="009F0AE8" w:rsidRPr="00FE58B7" w:rsidRDefault="009F0AE8" w:rsidP="009F0A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0" w:type="dxa"/>
            <w:shd w:val="clear" w:color="auto" w:fill="E6E6E6"/>
          </w:tcPr>
          <w:p w14:paraId="267B27B5" w14:textId="77777777" w:rsidR="009F0AE8" w:rsidRPr="00FE58B7" w:rsidRDefault="009F0AE8" w:rsidP="009F0AE8">
            <w:pPr>
              <w:ind w:left="72" w:hanging="7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Actividad.</w:t>
            </w:r>
          </w:p>
        </w:tc>
      </w:tr>
      <w:tr w:rsidR="009F0AE8" w:rsidRPr="00FE58B7" w14:paraId="6C7109BD" w14:textId="77777777">
        <w:trPr>
          <w:trHeight w:val="885"/>
        </w:trPr>
        <w:tc>
          <w:tcPr>
            <w:tcW w:w="1295" w:type="dxa"/>
          </w:tcPr>
          <w:p w14:paraId="1EBD7F33" w14:textId="77777777" w:rsidR="009F0AE8" w:rsidRPr="00FE58B7" w:rsidRDefault="009F0AE8" w:rsidP="009F0A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6C598BF" w14:textId="77777777" w:rsidR="009F0AE8" w:rsidRPr="00FE58B7" w:rsidRDefault="009F0AE8" w:rsidP="009F0A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581D3B1" w14:textId="77777777" w:rsidR="009F0AE8" w:rsidRPr="00FE58B7" w:rsidRDefault="009F0AE8" w:rsidP="009F0A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0A31441" w14:textId="77777777" w:rsidR="009F0AE8" w:rsidRPr="00FE58B7" w:rsidRDefault="009F0AE8" w:rsidP="009F0A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56" w:type="dxa"/>
            <w:vMerge w:val="restart"/>
            <w:shd w:val="clear" w:color="auto" w:fill="auto"/>
          </w:tcPr>
          <w:p w14:paraId="2B4CCB1F" w14:textId="77777777" w:rsidR="009F0AE8" w:rsidRPr="00FE58B7" w:rsidRDefault="009F0AE8" w:rsidP="009F0AE8">
            <w:pPr>
              <w:ind w:left="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Razonamiento Lógico</w:t>
            </w:r>
          </w:p>
        </w:tc>
        <w:tc>
          <w:tcPr>
            <w:tcW w:w="6557" w:type="dxa"/>
            <w:shd w:val="clear" w:color="auto" w:fill="auto"/>
          </w:tcPr>
          <w:p w14:paraId="3A040007" w14:textId="136692F0" w:rsidR="00BA049B" w:rsidRPr="00BA049B" w:rsidRDefault="00BA049B" w:rsidP="00BA049B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BA049B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Activación </w:t>
            </w:r>
            <w:r w:rsidR="00375A72">
              <w:rPr>
                <w:rFonts w:ascii="Arial" w:hAnsi="Arial" w:cs="Arial"/>
                <w:b/>
                <w:sz w:val="22"/>
                <w:szCs w:val="22"/>
                <w:lang w:val="es-MX"/>
              </w:rPr>
              <w:t>de c</w:t>
            </w:r>
            <w:r w:rsidRPr="00BA049B">
              <w:rPr>
                <w:rFonts w:ascii="Arial" w:hAnsi="Arial" w:cs="Arial"/>
                <w:b/>
                <w:sz w:val="22"/>
                <w:szCs w:val="22"/>
                <w:lang w:val="es-MX"/>
              </w:rPr>
              <w:t>onocimientos previos derivadas</w:t>
            </w:r>
          </w:p>
          <w:p w14:paraId="59E4CFC8" w14:textId="77777777" w:rsidR="00BA049B" w:rsidRDefault="00BA049B" w:rsidP="009F0AE8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s-MX"/>
              </w:rPr>
            </w:pPr>
          </w:p>
          <w:p w14:paraId="3C191F02" w14:textId="77777777" w:rsidR="009F0AE8" w:rsidRDefault="009F0AE8" w:rsidP="009F0AE8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s-MX"/>
              </w:rPr>
            </w:pPr>
            <w:r w:rsidRPr="00FE58B7">
              <w:rPr>
                <w:rFonts w:ascii="Arial" w:hAnsi="Arial" w:cs="Arial"/>
                <w:b/>
                <w:sz w:val="22"/>
                <w:szCs w:val="22"/>
                <w:u w:val="single"/>
                <w:lang w:val="es-MX"/>
              </w:rPr>
              <w:t>UT1: INTEGRACIÓN</w:t>
            </w:r>
          </w:p>
          <w:p w14:paraId="3E9C7C65" w14:textId="77777777" w:rsidR="00BA049B" w:rsidRDefault="00BA049B" w:rsidP="009F0AE8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s-MX"/>
              </w:rPr>
            </w:pPr>
          </w:p>
          <w:p w14:paraId="2AC752CA" w14:textId="77777777" w:rsidR="009F0AE8" w:rsidRPr="00FE58B7" w:rsidRDefault="009F0AE8" w:rsidP="009F0AE8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s-MX"/>
              </w:rPr>
            </w:pPr>
          </w:p>
          <w:p w14:paraId="3BBFD8AA" w14:textId="77777777" w:rsidR="009F0AE8" w:rsidRPr="00FE58B7" w:rsidRDefault="009F0AE8" w:rsidP="009F0AE8">
            <w:pPr>
              <w:tabs>
                <w:tab w:val="left" w:pos="578"/>
                <w:tab w:val="num" w:pos="2268"/>
              </w:tabs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FE58B7">
              <w:rPr>
                <w:rFonts w:ascii="Arial" w:hAnsi="Arial" w:cs="Arial"/>
                <w:sz w:val="22"/>
                <w:szCs w:val="22"/>
                <w:u w:val="single"/>
              </w:rPr>
              <w:t xml:space="preserve">La </w:t>
            </w:r>
            <w:proofErr w:type="spellStart"/>
            <w:r w:rsidRPr="00FE58B7">
              <w:rPr>
                <w:rFonts w:ascii="Arial" w:hAnsi="Arial" w:cs="Arial"/>
                <w:sz w:val="22"/>
                <w:szCs w:val="22"/>
                <w:u w:val="single"/>
              </w:rPr>
              <w:t>antiderivada</w:t>
            </w:r>
            <w:proofErr w:type="spellEnd"/>
            <w:r w:rsidRPr="00FE58B7">
              <w:rPr>
                <w:rFonts w:ascii="Arial" w:hAnsi="Arial" w:cs="Arial"/>
                <w:sz w:val="22"/>
                <w:szCs w:val="22"/>
                <w:u w:val="single"/>
              </w:rPr>
              <w:t>.</w:t>
            </w:r>
          </w:p>
          <w:p w14:paraId="49E7BDF6" w14:textId="77777777" w:rsidR="009F0AE8" w:rsidRPr="00FE58B7" w:rsidRDefault="009F0AE8" w:rsidP="009F0AE8">
            <w:pPr>
              <w:numPr>
                <w:ilvl w:val="0"/>
                <w:numId w:val="46"/>
              </w:numPr>
              <w:tabs>
                <w:tab w:val="clear" w:pos="360"/>
                <w:tab w:val="num" w:pos="176"/>
                <w:tab w:val="left" w:pos="4465"/>
              </w:tabs>
              <w:ind w:right="113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Definición de integral indefinida.</w:t>
            </w:r>
          </w:p>
          <w:p w14:paraId="5A6F55CA" w14:textId="77777777" w:rsidR="00B21AD4" w:rsidRPr="00FE58B7" w:rsidRDefault="00B21AD4" w:rsidP="00B21AD4">
            <w:pPr>
              <w:numPr>
                <w:ilvl w:val="0"/>
                <w:numId w:val="46"/>
              </w:numPr>
              <w:tabs>
                <w:tab w:val="clear" w:pos="360"/>
                <w:tab w:val="num" w:pos="176"/>
                <w:tab w:val="left" w:pos="4465"/>
              </w:tabs>
              <w:ind w:right="113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  <w:lang w:val="es-MX"/>
              </w:rPr>
              <w:t>Propiedades de la integral indefinida</w:t>
            </w:r>
          </w:p>
          <w:p w14:paraId="7C3B14E6" w14:textId="77777777" w:rsidR="009F0AE8" w:rsidRPr="00FE58B7" w:rsidRDefault="009F0AE8" w:rsidP="00B21AD4">
            <w:pPr>
              <w:ind w:left="176" w:right="743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0" w:type="dxa"/>
            <w:vMerge w:val="restart"/>
            <w:shd w:val="clear" w:color="auto" w:fill="auto"/>
          </w:tcPr>
          <w:p w14:paraId="019DB8B0" w14:textId="77777777" w:rsidR="009F0AE8" w:rsidRPr="00FE58B7" w:rsidRDefault="009F0AE8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AC2F89A" w14:textId="77777777" w:rsidR="009F0AE8" w:rsidRPr="00FE58B7" w:rsidRDefault="009F0AE8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4C7FC6B" w14:textId="77777777" w:rsidR="009F0AE8" w:rsidRPr="00FE58B7" w:rsidRDefault="009F0AE8" w:rsidP="009F0AE8">
            <w:pPr>
              <w:ind w:left="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Aplicar la definición o propiedades de la integral indefinida en el cálculo de integrales.</w:t>
            </w:r>
          </w:p>
          <w:p w14:paraId="472B7D5C" w14:textId="77777777" w:rsidR="009F0AE8" w:rsidRPr="00FE58B7" w:rsidRDefault="009F0AE8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A75048B" w14:textId="77777777" w:rsidR="009F0AE8" w:rsidRPr="00FE58B7" w:rsidRDefault="009F0AE8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63C2556" w14:textId="77777777" w:rsidR="009F0AE8" w:rsidRPr="00FE58B7" w:rsidRDefault="009F0AE8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0AE8" w:rsidRPr="00FE58B7" w14:paraId="680A9747" w14:textId="77777777">
        <w:trPr>
          <w:trHeight w:val="885"/>
        </w:trPr>
        <w:tc>
          <w:tcPr>
            <w:tcW w:w="1295" w:type="dxa"/>
          </w:tcPr>
          <w:p w14:paraId="478F8C06" w14:textId="77777777" w:rsidR="009F0AE8" w:rsidRPr="00FE58B7" w:rsidRDefault="009F0AE8" w:rsidP="009F0A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56" w:type="dxa"/>
            <w:vMerge/>
            <w:shd w:val="clear" w:color="auto" w:fill="auto"/>
          </w:tcPr>
          <w:p w14:paraId="68FB9F77" w14:textId="77777777" w:rsidR="009F0AE8" w:rsidRPr="00FE58B7" w:rsidRDefault="009F0AE8" w:rsidP="009F0AE8">
            <w:pPr>
              <w:ind w:left="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57" w:type="dxa"/>
            <w:shd w:val="clear" w:color="auto" w:fill="auto"/>
          </w:tcPr>
          <w:p w14:paraId="1821778B" w14:textId="77777777" w:rsidR="009F0AE8" w:rsidRPr="00FE58B7" w:rsidRDefault="009F0AE8" w:rsidP="009F0AE8">
            <w:pPr>
              <w:numPr>
                <w:ilvl w:val="0"/>
                <w:numId w:val="46"/>
              </w:numPr>
              <w:tabs>
                <w:tab w:val="clear" w:pos="360"/>
                <w:tab w:val="num" w:pos="176"/>
                <w:tab w:val="left" w:pos="4465"/>
              </w:tabs>
              <w:ind w:right="113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FE58B7">
              <w:rPr>
                <w:rFonts w:ascii="Arial" w:hAnsi="Arial" w:cs="Arial"/>
                <w:sz w:val="22"/>
                <w:szCs w:val="22"/>
                <w:lang w:val="es-MX"/>
              </w:rPr>
              <w:t>Fórmulas básicas de integración.</w:t>
            </w:r>
          </w:p>
          <w:p w14:paraId="56F3C4C5" w14:textId="77777777" w:rsidR="009F0AE8" w:rsidRPr="00FE58B7" w:rsidRDefault="009F0AE8" w:rsidP="009F0AE8">
            <w:pPr>
              <w:numPr>
                <w:ilvl w:val="0"/>
                <w:numId w:val="46"/>
              </w:numPr>
              <w:tabs>
                <w:tab w:val="clear" w:pos="360"/>
                <w:tab w:val="num" w:pos="176"/>
                <w:tab w:val="left" w:pos="4465"/>
              </w:tabs>
              <w:ind w:right="113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FE58B7">
              <w:rPr>
                <w:rFonts w:ascii="Arial" w:hAnsi="Arial" w:cs="Arial"/>
                <w:sz w:val="22"/>
                <w:szCs w:val="22"/>
                <w:lang w:val="es-MX"/>
              </w:rPr>
              <w:t>Ejercicios de cálculo de integrales inmediatas (bibliografía)</w:t>
            </w:r>
          </w:p>
          <w:p w14:paraId="60D09906" w14:textId="77777777" w:rsidR="009F0AE8" w:rsidRPr="00FE58B7" w:rsidRDefault="009F0AE8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D8B64C1" w14:textId="77777777" w:rsidR="009F0AE8" w:rsidRPr="00FE58B7" w:rsidRDefault="009F0AE8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7A51755" w14:textId="77777777" w:rsidR="009F0AE8" w:rsidRPr="00FE58B7" w:rsidRDefault="009F0AE8" w:rsidP="009F0AE8">
            <w:pPr>
              <w:ind w:left="176" w:right="743"/>
              <w:rPr>
                <w:rFonts w:ascii="Arial" w:hAnsi="Arial" w:cs="Arial"/>
                <w:b/>
                <w:sz w:val="22"/>
                <w:szCs w:val="22"/>
                <w:u w:val="single"/>
                <w:lang w:val="es-MX"/>
              </w:rPr>
            </w:pPr>
          </w:p>
        </w:tc>
        <w:tc>
          <w:tcPr>
            <w:tcW w:w="3960" w:type="dxa"/>
            <w:vMerge/>
          </w:tcPr>
          <w:p w14:paraId="037CDBD8" w14:textId="77777777" w:rsidR="009F0AE8" w:rsidRPr="00FE58B7" w:rsidRDefault="009F0AE8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0AE8" w:rsidRPr="00FE58B7" w14:paraId="3B3B2EA9" w14:textId="77777777">
        <w:trPr>
          <w:trHeight w:val="885"/>
        </w:trPr>
        <w:tc>
          <w:tcPr>
            <w:tcW w:w="1295" w:type="dxa"/>
          </w:tcPr>
          <w:p w14:paraId="795A6644" w14:textId="77777777" w:rsidR="009F0AE8" w:rsidRPr="00FE58B7" w:rsidRDefault="009F0AE8" w:rsidP="009F0A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56" w:type="dxa"/>
            <w:vMerge/>
            <w:shd w:val="clear" w:color="auto" w:fill="auto"/>
          </w:tcPr>
          <w:p w14:paraId="1C1238FD" w14:textId="77777777" w:rsidR="009F0AE8" w:rsidRPr="00FE58B7" w:rsidRDefault="009F0AE8" w:rsidP="009F0AE8">
            <w:pPr>
              <w:ind w:left="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57" w:type="dxa"/>
            <w:shd w:val="clear" w:color="auto" w:fill="auto"/>
          </w:tcPr>
          <w:p w14:paraId="0221062D" w14:textId="77777777" w:rsidR="009F0AE8" w:rsidRDefault="00B21AD4" w:rsidP="009F0AE8">
            <w:pPr>
              <w:ind w:left="176" w:right="743"/>
              <w:rPr>
                <w:rFonts w:ascii="Arial" w:hAnsi="Arial" w:cs="Arial"/>
                <w:b/>
                <w:sz w:val="22"/>
                <w:szCs w:val="22"/>
                <w:u w:val="single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s-MX"/>
              </w:rPr>
              <w:t>MÉTODOS DE INTEGRACIÓN:</w:t>
            </w:r>
          </w:p>
          <w:p w14:paraId="47F68BAB" w14:textId="77777777" w:rsidR="00B21AD4" w:rsidRDefault="00B21AD4" w:rsidP="009F0AE8">
            <w:pPr>
              <w:ind w:left="176" w:right="743"/>
              <w:rPr>
                <w:rFonts w:ascii="Arial" w:hAnsi="Arial" w:cs="Arial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sz w:val="22"/>
                <w:szCs w:val="22"/>
                <w:lang w:val="es-MX"/>
              </w:rPr>
              <w:t>Sustitución de variables</w:t>
            </w:r>
          </w:p>
          <w:p w14:paraId="5858F61D" w14:textId="77777777" w:rsidR="00B21AD4" w:rsidRPr="00B21AD4" w:rsidRDefault="00B21AD4" w:rsidP="009F0AE8">
            <w:pPr>
              <w:ind w:left="176" w:right="743"/>
              <w:rPr>
                <w:rFonts w:ascii="Arial" w:hAnsi="Arial" w:cs="Arial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sz w:val="22"/>
                <w:szCs w:val="22"/>
                <w:lang w:val="es-MX"/>
              </w:rPr>
              <w:t>Ejercicios</w:t>
            </w:r>
          </w:p>
        </w:tc>
        <w:tc>
          <w:tcPr>
            <w:tcW w:w="3960" w:type="dxa"/>
            <w:shd w:val="clear" w:color="auto" w:fill="auto"/>
          </w:tcPr>
          <w:p w14:paraId="67E6A2F4" w14:textId="77777777" w:rsidR="009F0AE8" w:rsidRPr="00FE58B7" w:rsidRDefault="009F0AE8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606647A" w14:textId="77777777" w:rsidR="009F0AE8" w:rsidRPr="00FE58B7" w:rsidRDefault="009F0AE8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E495D23" w14:textId="77777777" w:rsidR="009F0AE8" w:rsidRPr="00FE58B7" w:rsidRDefault="009F0AE8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Trabajo individual o colaborativo en el  desarrollo de ejercicios de libros y guías  referidas a cálculo de integrales  indefinidas.</w:t>
            </w:r>
          </w:p>
          <w:p w14:paraId="2F86BFC3" w14:textId="77777777" w:rsidR="009F0AE8" w:rsidRPr="00FE58B7" w:rsidRDefault="009F0AE8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F777095" w14:textId="77777777" w:rsidR="009F0AE8" w:rsidRPr="00FE58B7" w:rsidRDefault="009F0AE8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426EEAE" w14:textId="77777777" w:rsidR="009F0AE8" w:rsidRPr="00FE58B7" w:rsidRDefault="009F0AE8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49F47ED" w14:textId="77777777" w:rsidR="009F0AE8" w:rsidRPr="00FE58B7" w:rsidRDefault="009F0AE8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D972A36" w14:textId="77777777" w:rsidR="009F0AE8" w:rsidRPr="00FE58B7" w:rsidRDefault="009F0AE8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0AE8" w:rsidRPr="00FE58B7" w14:paraId="2467CE61" w14:textId="77777777">
        <w:trPr>
          <w:trHeight w:val="885"/>
        </w:trPr>
        <w:tc>
          <w:tcPr>
            <w:tcW w:w="1295" w:type="dxa"/>
          </w:tcPr>
          <w:p w14:paraId="6879E973" w14:textId="77777777" w:rsidR="009F0AE8" w:rsidRPr="00FE58B7" w:rsidRDefault="009F0AE8" w:rsidP="009F0A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lastRenderedPageBreak/>
              <w:t>4</w:t>
            </w:r>
          </w:p>
        </w:tc>
        <w:tc>
          <w:tcPr>
            <w:tcW w:w="2156" w:type="dxa"/>
            <w:vMerge/>
            <w:shd w:val="clear" w:color="auto" w:fill="auto"/>
          </w:tcPr>
          <w:p w14:paraId="27FDDBBD" w14:textId="77777777" w:rsidR="009F0AE8" w:rsidRPr="00FE58B7" w:rsidRDefault="009F0AE8" w:rsidP="009F0AE8">
            <w:pPr>
              <w:ind w:left="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57" w:type="dxa"/>
            <w:shd w:val="clear" w:color="auto" w:fill="auto"/>
          </w:tcPr>
          <w:p w14:paraId="50E397E8" w14:textId="77777777" w:rsidR="009F0AE8" w:rsidRPr="00FE58B7" w:rsidRDefault="009F0AE8" w:rsidP="009F0AE8">
            <w:pPr>
              <w:numPr>
                <w:ilvl w:val="0"/>
                <w:numId w:val="46"/>
              </w:numPr>
              <w:tabs>
                <w:tab w:val="clear" w:pos="360"/>
                <w:tab w:val="num" w:pos="181"/>
                <w:tab w:val="left" w:pos="4465"/>
              </w:tabs>
              <w:ind w:right="113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Integral definida.</w:t>
            </w:r>
          </w:p>
          <w:p w14:paraId="46478C9A" w14:textId="77777777" w:rsidR="009F0AE8" w:rsidRPr="00FE58B7" w:rsidRDefault="009F0AE8" w:rsidP="009F0AE8">
            <w:pPr>
              <w:numPr>
                <w:ilvl w:val="0"/>
                <w:numId w:val="46"/>
              </w:numPr>
              <w:tabs>
                <w:tab w:val="clear" w:pos="360"/>
                <w:tab w:val="num" w:pos="181"/>
                <w:tab w:val="left" w:pos="4465"/>
              </w:tabs>
              <w:ind w:right="113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Teorema fundamental del cálculo integral.</w:t>
            </w:r>
          </w:p>
          <w:p w14:paraId="41E9CA4F" w14:textId="77777777" w:rsidR="009F0AE8" w:rsidRPr="00FE58B7" w:rsidRDefault="009F0AE8" w:rsidP="009F0AE8">
            <w:pPr>
              <w:numPr>
                <w:ilvl w:val="0"/>
                <w:numId w:val="46"/>
              </w:numPr>
              <w:tabs>
                <w:tab w:val="clear" w:pos="360"/>
                <w:tab w:val="num" w:pos="181"/>
                <w:tab w:val="left" w:pos="4465"/>
              </w:tabs>
              <w:ind w:right="113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Propiedades  de la integral definida.</w:t>
            </w:r>
          </w:p>
          <w:p w14:paraId="410314C9" w14:textId="77777777" w:rsidR="009F0AE8" w:rsidRPr="00FE58B7" w:rsidRDefault="009F0AE8" w:rsidP="009F0AE8">
            <w:pPr>
              <w:ind w:left="176" w:right="743"/>
              <w:rPr>
                <w:rFonts w:ascii="Arial" w:hAnsi="Arial" w:cs="Arial"/>
                <w:b/>
                <w:sz w:val="22"/>
                <w:szCs w:val="22"/>
                <w:u w:val="single"/>
                <w:lang w:val="es-MX"/>
              </w:rPr>
            </w:pPr>
          </w:p>
        </w:tc>
        <w:tc>
          <w:tcPr>
            <w:tcW w:w="3960" w:type="dxa"/>
            <w:vMerge w:val="restart"/>
            <w:shd w:val="clear" w:color="auto" w:fill="auto"/>
          </w:tcPr>
          <w:p w14:paraId="2E4145ED" w14:textId="77777777" w:rsidR="009F0AE8" w:rsidRPr="00FE58B7" w:rsidRDefault="009F0AE8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Trabajo individual o colaborativo en el  desarrollo de ejercicios de libros y guías  referidas a cálculo de integrales definidas.</w:t>
            </w:r>
          </w:p>
          <w:p w14:paraId="192465F3" w14:textId="77777777" w:rsidR="009F0AE8" w:rsidRPr="00FE58B7" w:rsidRDefault="009F0AE8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0AE8" w:rsidRPr="00FE58B7" w14:paraId="36B2DE0E" w14:textId="77777777">
        <w:trPr>
          <w:trHeight w:val="885"/>
        </w:trPr>
        <w:tc>
          <w:tcPr>
            <w:tcW w:w="1295" w:type="dxa"/>
          </w:tcPr>
          <w:p w14:paraId="3D65346F" w14:textId="77777777" w:rsidR="009F0AE8" w:rsidRPr="00FE58B7" w:rsidRDefault="009F0AE8" w:rsidP="009F0A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56" w:type="dxa"/>
            <w:vMerge/>
            <w:shd w:val="clear" w:color="auto" w:fill="auto"/>
          </w:tcPr>
          <w:p w14:paraId="6E994DF4" w14:textId="77777777" w:rsidR="009F0AE8" w:rsidRPr="00FE58B7" w:rsidRDefault="009F0AE8" w:rsidP="009F0AE8">
            <w:pPr>
              <w:ind w:left="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57" w:type="dxa"/>
            <w:shd w:val="clear" w:color="auto" w:fill="auto"/>
          </w:tcPr>
          <w:p w14:paraId="0A507C5C" w14:textId="77777777" w:rsidR="009F0AE8" w:rsidRPr="00FE58B7" w:rsidRDefault="009F0AE8" w:rsidP="009F0AE8">
            <w:pPr>
              <w:numPr>
                <w:ilvl w:val="0"/>
                <w:numId w:val="46"/>
              </w:numPr>
              <w:tabs>
                <w:tab w:val="clear" w:pos="360"/>
                <w:tab w:val="num" w:pos="181"/>
                <w:tab w:val="left" w:pos="4465"/>
              </w:tabs>
              <w:ind w:right="113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Sustitución de variables en la integral definida.</w:t>
            </w:r>
          </w:p>
          <w:p w14:paraId="4CBF8C7E" w14:textId="77777777" w:rsidR="009F0AE8" w:rsidRPr="00FE58B7" w:rsidRDefault="009F0AE8" w:rsidP="009F0AE8">
            <w:pPr>
              <w:numPr>
                <w:ilvl w:val="0"/>
                <w:numId w:val="46"/>
              </w:numPr>
              <w:tabs>
                <w:tab w:val="clear" w:pos="360"/>
                <w:tab w:val="num" w:pos="181"/>
                <w:tab w:val="left" w:pos="4465"/>
              </w:tabs>
              <w:ind w:right="113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FE58B7">
              <w:rPr>
                <w:rFonts w:ascii="Arial" w:hAnsi="Arial" w:cs="Arial"/>
                <w:sz w:val="22"/>
                <w:szCs w:val="22"/>
                <w:lang w:val="es-MX"/>
              </w:rPr>
              <w:t xml:space="preserve">Ejercicios de </w:t>
            </w:r>
            <w:r w:rsidRPr="00FE58B7">
              <w:rPr>
                <w:rFonts w:ascii="Arial" w:hAnsi="Arial" w:cs="Arial"/>
                <w:sz w:val="22"/>
                <w:szCs w:val="22"/>
              </w:rPr>
              <w:t xml:space="preserve">cálculo de integrales definidas </w:t>
            </w:r>
            <w:r w:rsidRPr="00FE58B7">
              <w:rPr>
                <w:rFonts w:ascii="Arial" w:hAnsi="Arial" w:cs="Arial"/>
                <w:sz w:val="22"/>
                <w:szCs w:val="22"/>
                <w:lang w:val="es-MX"/>
              </w:rPr>
              <w:t>(bibliografía)</w:t>
            </w:r>
          </w:p>
          <w:p w14:paraId="6B7DAB04" w14:textId="77777777" w:rsidR="009F0AE8" w:rsidRPr="00FE58B7" w:rsidRDefault="009F0AE8" w:rsidP="009F0AE8">
            <w:pPr>
              <w:tabs>
                <w:tab w:val="left" w:pos="578"/>
                <w:tab w:val="num" w:pos="2268"/>
              </w:tabs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14:paraId="4F16B236" w14:textId="77777777" w:rsidR="009F0AE8" w:rsidRPr="00FE58B7" w:rsidRDefault="009F0AE8" w:rsidP="009F0AE8">
            <w:pPr>
              <w:ind w:left="176" w:right="743"/>
              <w:rPr>
                <w:rFonts w:ascii="Arial" w:hAnsi="Arial" w:cs="Arial"/>
                <w:b/>
                <w:sz w:val="22"/>
                <w:szCs w:val="22"/>
                <w:u w:val="single"/>
                <w:lang w:val="es-MX"/>
              </w:rPr>
            </w:pPr>
          </w:p>
        </w:tc>
        <w:tc>
          <w:tcPr>
            <w:tcW w:w="3960" w:type="dxa"/>
            <w:vMerge/>
            <w:shd w:val="clear" w:color="auto" w:fill="auto"/>
          </w:tcPr>
          <w:p w14:paraId="34BFA1E7" w14:textId="77777777" w:rsidR="009F0AE8" w:rsidRPr="00FE58B7" w:rsidRDefault="009F0AE8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0AE8" w:rsidRPr="00FE58B7" w14:paraId="5999D3F4" w14:textId="77777777">
        <w:trPr>
          <w:trHeight w:val="885"/>
        </w:trPr>
        <w:tc>
          <w:tcPr>
            <w:tcW w:w="1295" w:type="dxa"/>
          </w:tcPr>
          <w:p w14:paraId="06FD8F57" w14:textId="77777777" w:rsidR="009F0AE8" w:rsidRPr="00FE58B7" w:rsidRDefault="009F0AE8" w:rsidP="009F0A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156" w:type="dxa"/>
            <w:vMerge/>
            <w:shd w:val="clear" w:color="auto" w:fill="auto"/>
          </w:tcPr>
          <w:p w14:paraId="48709E53" w14:textId="77777777" w:rsidR="009F0AE8" w:rsidRPr="00FE58B7" w:rsidRDefault="009F0AE8" w:rsidP="009F0AE8">
            <w:pPr>
              <w:ind w:left="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57" w:type="dxa"/>
            <w:shd w:val="clear" w:color="auto" w:fill="auto"/>
          </w:tcPr>
          <w:p w14:paraId="2376A5F4" w14:textId="77777777" w:rsidR="009F0AE8" w:rsidRPr="00FE58B7" w:rsidRDefault="009F0AE8" w:rsidP="009F0AE8">
            <w:pPr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FE58B7">
              <w:rPr>
                <w:rFonts w:ascii="Arial" w:hAnsi="Arial" w:cs="Arial"/>
                <w:sz w:val="22"/>
                <w:szCs w:val="22"/>
                <w:lang w:val="es-MX"/>
              </w:rPr>
              <w:t>EJERCICIOS</w:t>
            </w:r>
          </w:p>
        </w:tc>
        <w:tc>
          <w:tcPr>
            <w:tcW w:w="3960" w:type="dxa"/>
            <w:vMerge/>
          </w:tcPr>
          <w:p w14:paraId="19C94647" w14:textId="77777777" w:rsidR="009F0AE8" w:rsidRPr="00FE58B7" w:rsidRDefault="009F0AE8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0AE8" w:rsidRPr="00FE58B7" w14:paraId="5591C33C" w14:textId="77777777">
        <w:trPr>
          <w:trHeight w:val="885"/>
        </w:trPr>
        <w:tc>
          <w:tcPr>
            <w:tcW w:w="1295" w:type="dxa"/>
          </w:tcPr>
          <w:p w14:paraId="7D652063" w14:textId="77777777" w:rsidR="009F0AE8" w:rsidRPr="00FE58B7" w:rsidRDefault="009F0AE8" w:rsidP="009F0A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156" w:type="dxa"/>
            <w:vMerge/>
            <w:shd w:val="clear" w:color="auto" w:fill="auto"/>
          </w:tcPr>
          <w:p w14:paraId="2B98739F" w14:textId="77777777" w:rsidR="009F0AE8" w:rsidRPr="00FE58B7" w:rsidRDefault="009F0AE8" w:rsidP="009F0AE8">
            <w:pPr>
              <w:ind w:left="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57" w:type="dxa"/>
            <w:shd w:val="clear" w:color="auto" w:fill="auto"/>
          </w:tcPr>
          <w:p w14:paraId="129865C5" w14:textId="77777777" w:rsidR="009F0AE8" w:rsidRPr="00FE58B7" w:rsidRDefault="005478A9" w:rsidP="005478A9">
            <w:pPr>
              <w:ind w:left="176" w:right="743"/>
              <w:rPr>
                <w:rFonts w:ascii="Arial" w:hAnsi="Arial" w:cs="Arial"/>
                <w:b/>
                <w:sz w:val="22"/>
                <w:szCs w:val="22"/>
                <w:u w:val="single"/>
                <w:lang w:val="es-MX"/>
              </w:rPr>
            </w:pPr>
            <w:r w:rsidRPr="00FE58B7">
              <w:rPr>
                <w:rFonts w:ascii="Arial" w:hAnsi="Arial" w:cs="Arial"/>
                <w:sz w:val="22"/>
                <w:szCs w:val="22"/>
                <w:lang w:val="es-MX"/>
              </w:rPr>
              <w:t>EJERCICIOS</w:t>
            </w:r>
          </w:p>
        </w:tc>
        <w:tc>
          <w:tcPr>
            <w:tcW w:w="3960" w:type="dxa"/>
            <w:shd w:val="clear" w:color="auto" w:fill="auto"/>
          </w:tcPr>
          <w:p w14:paraId="7B84E338" w14:textId="77777777" w:rsidR="009F0AE8" w:rsidRPr="00FE58B7" w:rsidRDefault="009F0AE8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40DE570" w14:textId="77777777" w:rsidR="009F0AE8" w:rsidRPr="00FE58B7" w:rsidRDefault="009F0AE8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427CA8A" w14:textId="77777777" w:rsidR="009F0AE8" w:rsidRPr="00FE58B7" w:rsidRDefault="009F0AE8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138E" w:rsidRPr="00FE58B7" w14:paraId="31CD9CF2" w14:textId="77777777" w:rsidTr="0073138E">
        <w:trPr>
          <w:trHeight w:val="90"/>
        </w:trPr>
        <w:tc>
          <w:tcPr>
            <w:tcW w:w="1295" w:type="dxa"/>
            <w:vAlign w:val="center"/>
          </w:tcPr>
          <w:p w14:paraId="53FBA9FD" w14:textId="77777777" w:rsidR="0073138E" w:rsidRDefault="0073138E" w:rsidP="009F0AE8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8</w:t>
            </w:r>
          </w:p>
        </w:tc>
        <w:tc>
          <w:tcPr>
            <w:tcW w:w="2156" w:type="dxa"/>
            <w:vMerge w:val="restart"/>
          </w:tcPr>
          <w:p w14:paraId="78B53CE7" w14:textId="77777777" w:rsidR="0073138E" w:rsidRDefault="0073138E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Razonamiento lógico.</w:t>
            </w:r>
          </w:p>
          <w:p w14:paraId="5BEE5CA2" w14:textId="77777777" w:rsidR="0073138E" w:rsidRPr="00FE58B7" w:rsidRDefault="0073138E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Resolver problemas</w:t>
            </w:r>
          </w:p>
          <w:p w14:paraId="62649049" w14:textId="77777777" w:rsidR="0073138E" w:rsidRPr="00FE58B7" w:rsidRDefault="0073138E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7002DC4" w14:textId="77777777" w:rsidR="0073138E" w:rsidRPr="00FE58B7" w:rsidRDefault="0073138E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57" w:type="dxa"/>
            <w:vAlign w:val="center"/>
          </w:tcPr>
          <w:p w14:paraId="6CE88B99" w14:textId="77777777" w:rsidR="0073138E" w:rsidRDefault="0073138E" w:rsidP="0073138E">
            <w:pPr>
              <w:ind w:left="720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FE58B7">
              <w:rPr>
                <w:rFonts w:ascii="Arial" w:hAnsi="Arial" w:cs="Arial"/>
                <w:b/>
                <w:sz w:val="22"/>
                <w:szCs w:val="22"/>
                <w:lang w:val="es-MX"/>
              </w:rPr>
              <w:t>U.T. Nº2  APLICACIONES</w:t>
            </w:r>
          </w:p>
          <w:p w14:paraId="30404CCB" w14:textId="77777777" w:rsidR="0073138E" w:rsidRPr="00FE58B7" w:rsidRDefault="0073138E" w:rsidP="009F0AE8">
            <w:pPr>
              <w:numPr>
                <w:ilvl w:val="0"/>
                <w:numId w:val="47"/>
              </w:numPr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FE58B7">
              <w:rPr>
                <w:rFonts w:ascii="Arial" w:hAnsi="Arial" w:cs="Arial"/>
                <w:sz w:val="22"/>
                <w:szCs w:val="22"/>
                <w:lang w:val="es-MX"/>
              </w:rPr>
              <w:t>Aplicaciones de Funciones</w:t>
            </w:r>
          </w:p>
          <w:p w14:paraId="2DCEC3EA" w14:textId="77777777" w:rsidR="0073138E" w:rsidRPr="00FE58B7" w:rsidRDefault="0073138E" w:rsidP="009F0AE8">
            <w:pPr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  <w:tc>
          <w:tcPr>
            <w:tcW w:w="3960" w:type="dxa"/>
            <w:vAlign w:val="center"/>
          </w:tcPr>
          <w:p w14:paraId="703EBC60" w14:textId="77777777" w:rsidR="0073138E" w:rsidRPr="00FE58B7" w:rsidRDefault="0073138E" w:rsidP="009F0AE8">
            <w:pPr>
              <w:tabs>
                <w:tab w:val="left" w:pos="4465"/>
              </w:tabs>
              <w:ind w:right="11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 xml:space="preserve">Resolver </w:t>
            </w:r>
            <w:proofErr w:type="spellStart"/>
            <w:r w:rsidRPr="00FE58B7">
              <w:rPr>
                <w:rFonts w:ascii="Arial" w:hAnsi="Arial" w:cs="Arial"/>
                <w:sz w:val="22"/>
                <w:szCs w:val="22"/>
              </w:rPr>
              <w:t>planificadamente</w:t>
            </w:r>
            <w:proofErr w:type="spellEnd"/>
            <w:r w:rsidRPr="00FE58B7">
              <w:rPr>
                <w:rFonts w:ascii="Arial" w:hAnsi="Arial" w:cs="Arial"/>
                <w:sz w:val="22"/>
                <w:szCs w:val="22"/>
              </w:rPr>
              <w:t xml:space="preserve"> problemas de aplicación de funciones.</w:t>
            </w:r>
          </w:p>
        </w:tc>
      </w:tr>
      <w:tr w:rsidR="0073138E" w:rsidRPr="00FE58B7" w14:paraId="2D19FED0" w14:textId="77777777" w:rsidTr="00881FC0">
        <w:trPr>
          <w:trHeight w:val="926"/>
        </w:trPr>
        <w:tc>
          <w:tcPr>
            <w:tcW w:w="1295" w:type="dxa"/>
            <w:tcBorders>
              <w:bottom w:val="single" w:sz="4" w:space="0" w:color="auto"/>
            </w:tcBorders>
            <w:vAlign w:val="center"/>
          </w:tcPr>
          <w:p w14:paraId="380AC34F" w14:textId="77777777" w:rsidR="0073138E" w:rsidRPr="00FE58B7" w:rsidRDefault="0073138E" w:rsidP="009F0AE8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9</w:t>
            </w:r>
          </w:p>
        </w:tc>
        <w:tc>
          <w:tcPr>
            <w:tcW w:w="2156" w:type="dxa"/>
            <w:vMerge/>
          </w:tcPr>
          <w:p w14:paraId="0FF38DE9" w14:textId="77777777" w:rsidR="0073138E" w:rsidRPr="00FE58B7" w:rsidRDefault="0073138E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57" w:type="dxa"/>
            <w:tcBorders>
              <w:bottom w:val="single" w:sz="4" w:space="0" w:color="auto"/>
            </w:tcBorders>
          </w:tcPr>
          <w:p w14:paraId="0D97DFD1" w14:textId="77777777" w:rsidR="0073138E" w:rsidRPr="00FE58B7" w:rsidRDefault="0073138E" w:rsidP="009F0AE8">
            <w:pPr>
              <w:numPr>
                <w:ilvl w:val="0"/>
                <w:numId w:val="47"/>
              </w:num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FE58B7">
              <w:rPr>
                <w:rFonts w:ascii="Arial" w:hAnsi="Arial" w:cs="Arial"/>
                <w:sz w:val="22"/>
                <w:szCs w:val="22"/>
                <w:lang w:val="es-ES_tradnl"/>
              </w:rPr>
              <w:t>Aplicaciones de Geometría Analítica</w:t>
            </w:r>
          </w:p>
          <w:p w14:paraId="167202EF" w14:textId="77777777" w:rsidR="0073138E" w:rsidRPr="00FE58B7" w:rsidRDefault="0073138E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  <w:lang w:val="es-ES_tradnl"/>
              </w:rPr>
              <w:t>Aplicaciones de Trigonometría</w:t>
            </w: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2EE75288" w14:textId="77777777" w:rsidR="0073138E" w:rsidRPr="00FE58B7" w:rsidRDefault="0073138E" w:rsidP="009F0AE8">
            <w:pPr>
              <w:tabs>
                <w:tab w:val="left" w:pos="4465"/>
              </w:tabs>
              <w:ind w:right="11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 xml:space="preserve">Resolver </w:t>
            </w:r>
            <w:proofErr w:type="spellStart"/>
            <w:r w:rsidRPr="00FE58B7">
              <w:rPr>
                <w:rFonts w:ascii="Arial" w:hAnsi="Arial" w:cs="Arial"/>
                <w:sz w:val="22"/>
                <w:szCs w:val="22"/>
              </w:rPr>
              <w:t>planificadamente</w:t>
            </w:r>
            <w:proofErr w:type="spellEnd"/>
            <w:r w:rsidRPr="00FE58B7">
              <w:rPr>
                <w:rFonts w:ascii="Arial" w:hAnsi="Arial" w:cs="Arial"/>
                <w:sz w:val="22"/>
                <w:szCs w:val="22"/>
              </w:rPr>
              <w:t xml:space="preserve"> problemas de aplicación de rectas cónicas, rumbo, azimut y resolución de triángulos.</w:t>
            </w:r>
          </w:p>
          <w:p w14:paraId="7B55FEB9" w14:textId="77777777" w:rsidR="0073138E" w:rsidRPr="00FE58B7" w:rsidRDefault="0073138E" w:rsidP="009F0AE8">
            <w:pPr>
              <w:tabs>
                <w:tab w:val="left" w:pos="-1440"/>
              </w:tabs>
              <w:ind w:left="72" w:hanging="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138E" w:rsidRPr="00FE58B7" w14:paraId="3AFAE0CA" w14:textId="77777777">
        <w:trPr>
          <w:trHeight w:val="1068"/>
        </w:trPr>
        <w:tc>
          <w:tcPr>
            <w:tcW w:w="1295" w:type="dxa"/>
            <w:vAlign w:val="center"/>
          </w:tcPr>
          <w:p w14:paraId="595131ED" w14:textId="77777777" w:rsidR="0073138E" w:rsidRPr="00FE58B7" w:rsidRDefault="0073138E" w:rsidP="009F0AE8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FE58B7">
              <w:rPr>
                <w:rFonts w:ascii="Arial" w:hAnsi="Arial" w:cs="Arial"/>
                <w:sz w:val="22"/>
                <w:szCs w:val="22"/>
                <w:lang w:val="es-ES_tradnl"/>
              </w:rPr>
              <w:t>1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0</w:t>
            </w:r>
          </w:p>
        </w:tc>
        <w:tc>
          <w:tcPr>
            <w:tcW w:w="2156" w:type="dxa"/>
            <w:vMerge/>
            <w:shd w:val="clear" w:color="auto" w:fill="auto"/>
          </w:tcPr>
          <w:p w14:paraId="1AF52C10" w14:textId="77777777" w:rsidR="0073138E" w:rsidRPr="00FE58B7" w:rsidRDefault="0073138E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57" w:type="dxa"/>
          </w:tcPr>
          <w:p w14:paraId="4AA828EB" w14:textId="77777777" w:rsidR="0073138E" w:rsidRPr="00FE58B7" w:rsidRDefault="0073138E" w:rsidP="009F0AE8">
            <w:pPr>
              <w:numPr>
                <w:ilvl w:val="0"/>
                <w:numId w:val="47"/>
              </w:num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FE58B7">
              <w:rPr>
                <w:rFonts w:ascii="Arial" w:hAnsi="Arial" w:cs="Arial"/>
                <w:sz w:val="22"/>
                <w:szCs w:val="22"/>
                <w:lang w:val="es-ES_tradnl"/>
              </w:rPr>
              <w:t>Aplicaciones de Derivadas</w:t>
            </w:r>
          </w:p>
          <w:p w14:paraId="3036A7AC" w14:textId="77777777" w:rsidR="0073138E" w:rsidRPr="00FE58B7" w:rsidRDefault="0073138E" w:rsidP="003F7518">
            <w:pPr>
              <w:ind w:left="72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3960" w:type="dxa"/>
          </w:tcPr>
          <w:p w14:paraId="3BCB4554" w14:textId="77777777" w:rsidR="0073138E" w:rsidRPr="00FE58B7" w:rsidRDefault="0073138E" w:rsidP="009F0AE8">
            <w:pPr>
              <w:tabs>
                <w:tab w:val="left" w:pos="4465"/>
              </w:tabs>
              <w:ind w:right="11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 xml:space="preserve">Resolver </w:t>
            </w:r>
            <w:proofErr w:type="spellStart"/>
            <w:r w:rsidRPr="00FE58B7">
              <w:rPr>
                <w:rFonts w:ascii="Arial" w:hAnsi="Arial" w:cs="Arial"/>
                <w:sz w:val="22"/>
                <w:szCs w:val="22"/>
              </w:rPr>
              <w:t>planificadamente</w:t>
            </w:r>
            <w:proofErr w:type="spellEnd"/>
            <w:r w:rsidRPr="00FE58B7">
              <w:rPr>
                <w:rFonts w:ascii="Arial" w:hAnsi="Arial" w:cs="Arial"/>
                <w:sz w:val="22"/>
                <w:szCs w:val="22"/>
              </w:rPr>
              <w:t xml:space="preserve"> problemas de aplicación de Derivadas e Integrales.</w:t>
            </w:r>
          </w:p>
          <w:p w14:paraId="002F8B2D" w14:textId="77777777" w:rsidR="0073138E" w:rsidRPr="00FE58B7" w:rsidRDefault="0073138E" w:rsidP="009F0AE8">
            <w:pPr>
              <w:tabs>
                <w:tab w:val="left" w:pos="-1440"/>
              </w:tabs>
              <w:ind w:left="72" w:hanging="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138E" w:rsidRPr="00FE58B7" w14:paraId="795425E9" w14:textId="77777777">
        <w:trPr>
          <w:trHeight w:val="1250"/>
        </w:trPr>
        <w:tc>
          <w:tcPr>
            <w:tcW w:w="1295" w:type="dxa"/>
            <w:vAlign w:val="center"/>
          </w:tcPr>
          <w:p w14:paraId="458E7C00" w14:textId="77777777" w:rsidR="0073138E" w:rsidRPr="00FE58B7" w:rsidRDefault="0073138E" w:rsidP="009F0AE8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FE58B7">
              <w:rPr>
                <w:rFonts w:ascii="Arial" w:hAnsi="Arial" w:cs="Arial"/>
                <w:sz w:val="22"/>
                <w:szCs w:val="22"/>
                <w:lang w:val="es-ES_tradnl"/>
              </w:rPr>
              <w:t>1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1</w:t>
            </w:r>
          </w:p>
        </w:tc>
        <w:tc>
          <w:tcPr>
            <w:tcW w:w="2156" w:type="dxa"/>
            <w:vMerge/>
          </w:tcPr>
          <w:p w14:paraId="0637F354" w14:textId="77777777" w:rsidR="0073138E" w:rsidRPr="00FE58B7" w:rsidRDefault="0073138E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57" w:type="dxa"/>
          </w:tcPr>
          <w:p w14:paraId="2B7EA380" w14:textId="77777777" w:rsidR="0073138E" w:rsidRPr="00FE58B7" w:rsidRDefault="0073138E" w:rsidP="009F0AE8">
            <w:pPr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FE58B7">
              <w:rPr>
                <w:rFonts w:ascii="Arial" w:hAnsi="Arial" w:cs="Arial"/>
                <w:sz w:val="22"/>
                <w:szCs w:val="22"/>
                <w:lang w:val="es-MX"/>
              </w:rPr>
              <w:t>Ejercicios</w:t>
            </w:r>
          </w:p>
          <w:p w14:paraId="34533201" w14:textId="77777777" w:rsidR="0073138E" w:rsidRPr="00FE58B7" w:rsidRDefault="0073138E" w:rsidP="009F0AE8">
            <w:pPr>
              <w:rPr>
                <w:rFonts w:ascii="Arial" w:hAnsi="Arial" w:cs="Arial"/>
                <w:sz w:val="22"/>
                <w:szCs w:val="22"/>
                <w:lang w:val="es-MX"/>
              </w:rPr>
            </w:pPr>
          </w:p>
          <w:p w14:paraId="76B2154B" w14:textId="77777777" w:rsidR="0073138E" w:rsidRPr="00FE58B7" w:rsidRDefault="0073138E" w:rsidP="003F751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0" w:type="dxa"/>
          </w:tcPr>
          <w:p w14:paraId="28E7E2A5" w14:textId="77777777" w:rsidR="0073138E" w:rsidRPr="00FE58B7" w:rsidRDefault="0073138E" w:rsidP="003F7518">
            <w:pPr>
              <w:tabs>
                <w:tab w:val="left" w:pos="4465"/>
              </w:tabs>
              <w:ind w:right="11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 xml:space="preserve">Resolver </w:t>
            </w:r>
            <w:proofErr w:type="spellStart"/>
            <w:r w:rsidRPr="00FE58B7">
              <w:rPr>
                <w:rFonts w:ascii="Arial" w:hAnsi="Arial" w:cs="Arial"/>
                <w:sz w:val="22"/>
                <w:szCs w:val="22"/>
              </w:rPr>
              <w:t>planificadamente</w:t>
            </w:r>
            <w:proofErr w:type="spellEnd"/>
            <w:r w:rsidRPr="00FE58B7">
              <w:rPr>
                <w:rFonts w:ascii="Arial" w:hAnsi="Arial" w:cs="Arial"/>
                <w:sz w:val="22"/>
                <w:szCs w:val="22"/>
              </w:rPr>
              <w:t xml:space="preserve"> problemas de </w:t>
            </w:r>
            <w:r>
              <w:rPr>
                <w:rFonts w:ascii="Arial" w:hAnsi="Arial" w:cs="Arial"/>
                <w:sz w:val="22"/>
                <w:szCs w:val="22"/>
              </w:rPr>
              <w:t>aplicaciones de la derivada</w:t>
            </w:r>
          </w:p>
          <w:p w14:paraId="62EEAC48" w14:textId="77777777" w:rsidR="0073138E" w:rsidRPr="00FE58B7" w:rsidRDefault="0073138E" w:rsidP="009F0AE8">
            <w:pPr>
              <w:tabs>
                <w:tab w:val="left" w:pos="-1440"/>
              </w:tabs>
              <w:ind w:left="72" w:hanging="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3138E" w:rsidRPr="00FE58B7" w14:paraId="50E9CDE4" w14:textId="77777777">
        <w:trPr>
          <w:trHeight w:val="1250"/>
        </w:trPr>
        <w:tc>
          <w:tcPr>
            <w:tcW w:w="1295" w:type="dxa"/>
            <w:vAlign w:val="center"/>
          </w:tcPr>
          <w:p w14:paraId="2C3F6118" w14:textId="77777777" w:rsidR="0073138E" w:rsidRPr="00FE58B7" w:rsidRDefault="0073138E" w:rsidP="009F0AE8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12</w:t>
            </w:r>
          </w:p>
        </w:tc>
        <w:tc>
          <w:tcPr>
            <w:tcW w:w="2156" w:type="dxa"/>
            <w:vMerge/>
          </w:tcPr>
          <w:p w14:paraId="167C9C87" w14:textId="77777777" w:rsidR="0073138E" w:rsidRPr="00FE58B7" w:rsidRDefault="0073138E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57" w:type="dxa"/>
          </w:tcPr>
          <w:p w14:paraId="458DB378" w14:textId="77777777" w:rsidR="0073138E" w:rsidRPr="00FE58B7" w:rsidRDefault="0073138E" w:rsidP="009F0AE8">
            <w:pPr>
              <w:rPr>
                <w:rFonts w:ascii="Arial" w:hAnsi="Arial" w:cs="Arial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sz w:val="22"/>
                <w:szCs w:val="22"/>
                <w:lang w:val="es-MX"/>
              </w:rPr>
              <w:t>Aplicaciones de Integrales</w:t>
            </w:r>
          </w:p>
        </w:tc>
        <w:tc>
          <w:tcPr>
            <w:tcW w:w="3960" w:type="dxa"/>
          </w:tcPr>
          <w:p w14:paraId="682AE6EC" w14:textId="77777777" w:rsidR="0073138E" w:rsidRPr="00FE58B7" w:rsidRDefault="0073138E" w:rsidP="009F0AE8">
            <w:pPr>
              <w:tabs>
                <w:tab w:val="left" w:pos="4465"/>
              </w:tabs>
              <w:ind w:right="113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Resolver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planificadamente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problemas de aplicaciones de integrales.</w:t>
            </w:r>
          </w:p>
        </w:tc>
      </w:tr>
      <w:tr w:rsidR="003F7518" w:rsidRPr="00FE58B7" w14:paraId="2A8D14BF" w14:textId="77777777">
        <w:trPr>
          <w:trHeight w:val="1250"/>
        </w:trPr>
        <w:tc>
          <w:tcPr>
            <w:tcW w:w="1295" w:type="dxa"/>
            <w:vAlign w:val="center"/>
          </w:tcPr>
          <w:p w14:paraId="348C7BB8" w14:textId="77777777" w:rsidR="003F7518" w:rsidRDefault="003F7518" w:rsidP="009F0AE8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1</w:t>
            </w:r>
            <w:r w:rsidR="00DF0836">
              <w:rPr>
                <w:rFonts w:ascii="Arial" w:hAnsi="Arial" w:cs="Arial"/>
                <w:sz w:val="22"/>
                <w:szCs w:val="22"/>
                <w:lang w:val="es-ES_tradnl"/>
              </w:rPr>
              <w:t>3</w:t>
            </w:r>
          </w:p>
        </w:tc>
        <w:tc>
          <w:tcPr>
            <w:tcW w:w="2156" w:type="dxa"/>
          </w:tcPr>
          <w:p w14:paraId="0C731E29" w14:textId="77777777" w:rsidR="003F7518" w:rsidRPr="00FE58B7" w:rsidRDefault="003F7518" w:rsidP="009F0A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57" w:type="dxa"/>
          </w:tcPr>
          <w:p w14:paraId="3758B5FB" w14:textId="77777777" w:rsidR="003F7518" w:rsidRDefault="003F7518" w:rsidP="009F0AE8">
            <w:pPr>
              <w:rPr>
                <w:rFonts w:ascii="Arial" w:hAnsi="Arial" w:cs="Arial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sz w:val="22"/>
                <w:szCs w:val="22"/>
                <w:lang w:val="es-MX"/>
              </w:rPr>
              <w:t>Ejercicios</w:t>
            </w:r>
          </w:p>
          <w:p w14:paraId="614A22AB" w14:textId="77777777" w:rsidR="0073138E" w:rsidRDefault="0073138E" w:rsidP="009F0AE8">
            <w:pPr>
              <w:rPr>
                <w:rFonts w:ascii="Arial" w:hAnsi="Arial" w:cs="Arial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sz w:val="22"/>
                <w:szCs w:val="22"/>
                <w:lang w:val="es-MX"/>
              </w:rPr>
              <w:t>Prueba 3</w:t>
            </w:r>
          </w:p>
        </w:tc>
        <w:tc>
          <w:tcPr>
            <w:tcW w:w="3960" w:type="dxa"/>
          </w:tcPr>
          <w:p w14:paraId="7420D4B5" w14:textId="77777777" w:rsidR="003F7518" w:rsidRDefault="003F7518" w:rsidP="009F0AE8">
            <w:pPr>
              <w:tabs>
                <w:tab w:val="left" w:pos="4465"/>
              </w:tabs>
              <w:ind w:right="113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Resolver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planificadamente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problemas de aplicaciones de integrales.</w:t>
            </w:r>
          </w:p>
        </w:tc>
      </w:tr>
      <w:tr w:rsidR="009F0AE8" w:rsidRPr="00FE58B7" w14:paraId="339F9DAE" w14:textId="77777777">
        <w:trPr>
          <w:trHeight w:val="1250"/>
        </w:trPr>
        <w:tc>
          <w:tcPr>
            <w:tcW w:w="1295" w:type="dxa"/>
          </w:tcPr>
          <w:p w14:paraId="0161B9EF" w14:textId="77777777" w:rsidR="003F7518" w:rsidRDefault="003F7518" w:rsidP="009F0A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D26B16F" w14:textId="77777777" w:rsidR="009F0AE8" w:rsidRPr="00FE58B7" w:rsidRDefault="009F0AE8" w:rsidP="009F0A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1</w:t>
            </w:r>
            <w:r w:rsidR="00DF0836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56" w:type="dxa"/>
          </w:tcPr>
          <w:p w14:paraId="7071BE39" w14:textId="77777777" w:rsidR="009F0AE8" w:rsidRPr="00FE58B7" w:rsidRDefault="009F0AE8" w:rsidP="009F0AE8">
            <w:pPr>
              <w:ind w:left="-17"/>
              <w:rPr>
                <w:rFonts w:ascii="Arial" w:hAnsi="Arial" w:cs="Arial"/>
                <w:bCs/>
                <w:sz w:val="22"/>
                <w:szCs w:val="22"/>
              </w:rPr>
            </w:pPr>
            <w:r w:rsidRPr="00FE58B7">
              <w:rPr>
                <w:rFonts w:ascii="Arial" w:hAnsi="Arial" w:cs="Arial"/>
                <w:bCs/>
                <w:sz w:val="22"/>
                <w:szCs w:val="22"/>
              </w:rPr>
              <w:t>Razonamiento lógico</w:t>
            </w:r>
          </w:p>
          <w:p w14:paraId="569B8050" w14:textId="77777777" w:rsidR="009F0AE8" w:rsidRPr="00FE58B7" w:rsidRDefault="009F0AE8" w:rsidP="009F0AE8">
            <w:pPr>
              <w:ind w:left="-17"/>
              <w:rPr>
                <w:rFonts w:ascii="Arial" w:hAnsi="Arial" w:cs="Arial"/>
                <w:bCs/>
                <w:sz w:val="22"/>
                <w:szCs w:val="22"/>
              </w:rPr>
            </w:pPr>
            <w:r w:rsidRPr="00FE58B7">
              <w:rPr>
                <w:rFonts w:ascii="Arial" w:hAnsi="Arial" w:cs="Arial"/>
                <w:bCs/>
                <w:sz w:val="22"/>
                <w:szCs w:val="22"/>
              </w:rPr>
              <w:t>Resolver problemas</w:t>
            </w:r>
          </w:p>
          <w:p w14:paraId="26965900" w14:textId="77777777" w:rsidR="009F0AE8" w:rsidRPr="00FE58B7" w:rsidRDefault="009F0AE8" w:rsidP="009F0AE8">
            <w:pPr>
              <w:ind w:left="-17"/>
              <w:rPr>
                <w:rFonts w:ascii="Arial" w:hAnsi="Arial" w:cs="Arial"/>
                <w:bCs/>
              </w:rPr>
            </w:pPr>
            <w:r w:rsidRPr="00FE58B7">
              <w:rPr>
                <w:rFonts w:ascii="Arial" w:hAnsi="Arial" w:cs="Arial"/>
                <w:sz w:val="22"/>
                <w:lang w:val="es-MX"/>
              </w:rPr>
              <w:t>Orientación Espacio – Temporal</w:t>
            </w:r>
          </w:p>
        </w:tc>
        <w:tc>
          <w:tcPr>
            <w:tcW w:w="6557" w:type="dxa"/>
          </w:tcPr>
          <w:p w14:paraId="70E129F7" w14:textId="77777777" w:rsidR="009F0AE8" w:rsidRPr="00FE58B7" w:rsidRDefault="009F0AE8" w:rsidP="009F0AE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FE58B7">
              <w:rPr>
                <w:rFonts w:ascii="Arial" w:hAnsi="Arial" w:cs="Arial"/>
                <w:b/>
                <w:sz w:val="22"/>
                <w:szCs w:val="22"/>
                <w:lang w:val="es-MX"/>
              </w:rPr>
              <w:t>U.T. Nº3  PROBABILIDADES</w:t>
            </w:r>
          </w:p>
          <w:p w14:paraId="0913E830" w14:textId="77777777" w:rsidR="009F0AE8" w:rsidRPr="00FE58B7" w:rsidRDefault="009F0A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BF2BDD" w14:textId="77777777" w:rsidR="009F0AE8" w:rsidRPr="00FE58B7" w:rsidRDefault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Introducción.</w:t>
            </w:r>
          </w:p>
          <w:p w14:paraId="5002A07D" w14:textId="77777777" w:rsidR="009F0AE8" w:rsidRPr="00FE58B7" w:rsidRDefault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Probabilidad de Eventos Simples.</w:t>
            </w:r>
          </w:p>
          <w:p w14:paraId="0FD3C822" w14:textId="77777777" w:rsidR="009F0AE8" w:rsidRPr="00FE58B7" w:rsidRDefault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 xml:space="preserve">Espacios </w:t>
            </w:r>
            <w:proofErr w:type="spellStart"/>
            <w:r w:rsidRPr="00FE58B7">
              <w:rPr>
                <w:rFonts w:ascii="Arial" w:hAnsi="Arial" w:cs="Arial"/>
                <w:sz w:val="22"/>
                <w:szCs w:val="22"/>
              </w:rPr>
              <w:t>Muestrales</w:t>
            </w:r>
            <w:proofErr w:type="spellEnd"/>
            <w:r w:rsidRPr="00FE58B7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AB18955" w14:textId="77777777" w:rsidR="009F0AE8" w:rsidRPr="00FE58B7" w:rsidRDefault="009F0AE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E58B7">
              <w:rPr>
                <w:rFonts w:ascii="Arial" w:hAnsi="Arial" w:cs="Arial"/>
                <w:sz w:val="22"/>
                <w:szCs w:val="22"/>
              </w:rPr>
              <w:t>Cardinalidad</w:t>
            </w:r>
            <w:proofErr w:type="spellEnd"/>
            <w:r w:rsidRPr="00FE58B7">
              <w:rPr>
                <w:rFonts w:ascii="Arial" w:hAnsi="Arial" w:cs="Arial"/>
                <w:sz w:val="22"/>
                <w:szCs w:val="22"/>
              </w:rPr>
              <w:t xml:space="preserve"> de Conjuntos Finitos.</w:t>
            </w:r>
          </w:p>
          <w:p w14:paraId="17EE5893" w14:textId="77777777" w:rsidR="009F0AE8" w:rsidRPr="00FE58B7" w:rsidRDefault="009F0AE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0" w:type="dxa"/>
          </w:tcPr>
          <w:p w14:paraId="2DC8B8F3" w14:textId="77777777" w:rsidR="009F0AE8" w:rsidRPr="00FE58B7" w:rsidRDefault="009F0AE8" w:rsidP="009F0AE8">
            <w:pPr>
              <w:ind w:left="33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FE58B7">
              <w:rPr>
                <w:rFonts w:ascii="Arial" w:hAnsi="Arial" w:cs="Arial"/>
                <w:sz w:val="22"/>
                <w:szCs w:val="22"/>
                <w:lang w:val="es-MX"/>
              </w:rPr>
              <w:t>Efectuar análisis de casos de estudio presentados, a través de planificación y realización individual o grupal en tablas correspondientes a espacios muestrales. Considerar la identificación, diferenciación, clasificación y descripción según tipos de eventos.</w:t>
            </w:r>
          </w:p>
          <w:p w14:paraId="086C08F0" w14:textId="77777777" w:rsidR="009F0AE8" w:rsidRPr="00FE58B7" w:rsidRDefault="009F0AE8" w:rsidP="009F0AE8">
            <w:pPr>
              <w:ind w:left="33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FE58B7">
              <w:rPr>
                <w:rFonts w:ascii="Arial" w:hAnsi="Arial" w:cs="Arial"/>
                <w:sz w:val="22"/>
                <w:szCs w:val="22"/>
                <w:lang w:val="es-MX"/>
              </w:rPr>
              <w:t>Trabajar en forma grupal al momento de recopilar información para modelar un  problema de probabilidades de eventos, traduciendo del lenguaje natural al algebraico o al gráfico, o viceversa, importante es la explicación dada a su significado.</w:t>
            </w:r>
          </w:p>
        </w:tc>
      </w:tr>
      <w:tr w:rsidR="009F0AE8" w:rsidRPr="00FE58B7" w14:paraId="3A3E4957" w14:textId="77777777">
        <w:trPr>
          <w:trHeight w:val="1250"/>
        </w:trPr>
        <w:tc>
          <w:tcPr>
            <w:tcW w:w="1295" w:type="dxa"/>
          </w:tcPr>
          <w:p w14:paraId="0D70E26C" w14:textId="77777777" w:rsidR="009F0AE8" w:rsidRPr="00FE58B7" w:rsidRDefault="009F0AE8" w:rsidP="009F0A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1</w:t>
            </w:r>
            <w:r w:rsidR="00DF0836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56" w:type="dxa"/>
          </w:tcPr>
          <w:p w14:paraId="3EAB0447" w14:textId="77777777" w:rsidR="009F0AE8" w:rsidRPr="00FE58B7" w:rsidRDefault="009F0AE8" w:rsidP="009F0AE8">
            <w:pPr>
              <w:ind w:left="-17"/>
              <w:rPr>
                <w:rFonts w:ascii="Arial" w:hAnsi="Arial" w:cs="Arial"/>
                <w:bCs/>
                <w:sz w:val="22"/>
                <w:szCs w:val="22"/>
              </w:rPr>
            </w:pPr>
            <w:r w:rsidRPr="00FE58B7">
              <w:rPr>
                <w:rFonts w:ascii="Arial" w:hAnsi="Arial" w:cs="Arial"/>
                <w:bCs/>
                <w:sz w:val="22"/>
                <w:szCs w:val="22"/>
              </w:rPr>
              <w:t>Razonamiento lógico</w:t>
            </w:r>
          </w:p>
          <w:p w14:paraId="41CFF6BA" w14:textId="77777777" w:rsidR="009F0AE8" w:rsidRPr="00FE58B7" w:rsidRDefault="009F0AE8" w:rsidP="009F0AE8">
            <w:pPr>
              <w:ind w:left="-17"/>
              <w:rPr>
                <w:rFonts w:ascii="Arial" w:hAnsi="Arial" w:cs="Arial"/>
                <w:bCs/>
                <w:sz w:val="22"/>
                <w:szCs w:val="22"/>
              </w:rPr>
            </w:pPr>
            <w:r w:rsidRPr="00FE58B7">
              <w:rPr>
                <w:rFonts w:ascii="Arial" w:hAnsi="Arial" w:cs="Arial"/>
                <w:bCs/>
                <w:sz w:val="22"/>
                <w:szCs w:val="22"/>
              </w:rPr>
              <w:t>Resolver problemas</w:t>
            </w:r>
          </w:p>
          <w:p w14:paraId="62391CBA" w14:textId="77777777" w:rsidR="009F0AE8" w:rsidRPr="00FE58B7" w:rsidRDefault="009F0AE8" w:rsidP="009F0AE8">
            <w:pPr>
              <w:ind w:left="-17"/>
              <w:rPr>
                <w:rFonts w:ascii="Arial" w:hAnsi="Arial" w:cs="Arial"/>
                <w:bCs/>
              </w:rPr>
            </w:pPr>
            <w:r w:rsidRPr="00FE58B7">
              <w:rPr>
                <w:rFonts w:ascii="Arial" w:hAnsi="Arial" w:cs="Arial"/>
                <w:sz w:val="22"/>
                <w:lang w:val="es-MX"/>
              </w:rPr>
              <w:t>Orientación Espacio – Temporal</w:t>
            </w:r>
          </w:p>
        </w:tc>
        <w:tc>
          <w:tcPr>
            <w:tcW w:w="6557" w:type="dxa"/>
          </w:tcPr>
          <w:p w14:paraId="440FFFA2" w14:textId="77777777" w:rsidR="009F0AE8" w:rsidRPr="00FE58B7" w:rsidRDefault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Diagrama de Árbol.</w:t>
            </w:r>
          </w:p>
          <w:p w14:paraId="34CED18E" w14:textId="77777777" w:rsidR="009F0AE8" w:rsidRPr="00FE58B7" w:rsidRDefault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Combinatoria y Permutaciones.</w:t>
            </w:r>
          </w:p>
          <w:p w14:paraId="7D49F70B" w14:textId="77777777" w:rsidR="009F0AE8" w:rsidRPr="00FE58B7" w:rsidRDefault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Reglas de Probabilidad.</w:t>
            </w:r>
          </w:p>
          <w:p w14:paraId="1997659F" w14:textId="77777777" w:rsidR="009F0AE8" w:rsidRPr="00FE58B7" w:rsidRDefault="009F0AE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0" w:type="dxa"/>
          </w:tcPr>
          <w:p w14:paraId="60224BB8" w14:textId="77777777" w:rsidR="009F0AE8" w:rsidRPr="00FE58B7" w:rsidRDefault="009F0AE8" w:rsidP="009F0AE8">
            <w:pPr>
              <w:ind w:left="33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FE58B7">
              <w:rPr>
                <w:rFonts w:ascii="Arial" w:hAnsi="Arial" w:cs="Arial"/>
                <w:sz w:val="22"/>
                <w:szCs w:val="22"/>
                <w:lang w:val="es-MX"/>
              </w:rPr>
              <w:t>Trabajar en forma grupal al momento de recopilar información para modelar un  problema de probabilidades de eventos, traduciendo del lenguaje natural al algebraico o al gráfico, o viceversa, importante es la explicación dada a su significado.</w:t>
            </w:r>
          </w:p>
          <w:p w14:paraId="1EBFAC36" w14:textId="77777777" w:rsidR="009F0AE8" w:rsidRPr="00FE58B7" w:rsidRDefault="009F0AE8" w:rsidP="009F0AE8">
            <w:pPr>
              <w:ind w:left="33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FE58B7">
              <w:rPr>
                <w:rFonts w:ascii="Arial" w:hAnsi="Arial" w:cs="Arial"/>
                <w:sz w:val="22"/>
                <w:szCs w:val="22"/>
                <w:lang w:val="es-MX"/>
              </w:rPr>
              <w:t xml:space="preserve">Usar situaciones auténticas al </w:t>
            </w:r>
            <w:r w:rsidRPr="00FE58B7">
              <w:rPr>
                <w:rFonts w:ascii="Arial" w:hAnsi="Arial" w:cs="Arial"/>
                <w:sz w:val="22"/>
                <w:szCs w:val="22"/>
                <w:lang w:val="es-MX"/>
              </w:rPr>
              <w:lastRenderedPageBreak/>
              <w:t>momento de elaborar gráficos, tablas y diagramas de árbol para experimentos, que permitan argumentar sus conjeturas.</w:t>
            </w:r>
          </w:p>
        </w:tc>
      </w:tr>
      <w:tr w:rsidR="009F0AE8" w:rsidRPr="00FE58B7" w14:paraId="6C323524" w14:textId="77777777">
        <w:trPr>
          <w:trHeight w:val="1250"/>
        </w:trPr>
        <w:tc>
          <w:tcPr>
            <w:tcW w:w="1295" w:type="dxa"/>
          </w:tcPr>
          <w:p w14:paraId="02907184" w14:textId="77777777" w:rsidR="009F0AE8" w:rsidRPr="00FE58B7" w:rsidRDefault="009F0AE8" w:rsidP="009F0A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  <w:r w:rsidR="00DF0836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156" w:type="dxa"/>
          </w:tcPr>
          <w:p w14:paraId="7A5F7F6F" w14:textId="77777777" w:rsidR="009F0AE8" w:rsidRPr="00FE58B7" w:rsidRDefault="009F0AE8" w:rsidP="009F0AE8">
            <w:pPr>
              <w:ind w:left="-17"/>
              <w:rPr>
                <w:rFonts w:ascii="Arial" w:hAnsi="Arial" w:cs="Arial"/>
                <w:bCs/>
                <w:sz w:val="22"/>
                <w:szCs w:val="22"/>
              </w:rPr>
            </w:pPr>
            <w:r w:rsidRPr="00FE58B7">
              <w:rPr>
                <w:rFonts w:ascii="Arial" w:hAnsi="Arial" w:cs="Arial"/>
                <w:bCs/>
                <w:sz w:val="22"/>
                <w:szCs w:val="22"/>
              </w:rPr>
              <w:t>Razonamiento lógico</w:t>
            </w:r>
          </w:p>
          <w:p w14:paraId="3CA8C528" w14:textId="77777777" w:rsidR="009F0AE8" w:rsidRPr="00FE58B7" w:rsidRDefault="009F0AE8" w:rsidP="009F0AE8">
            <w:pPr>
              <w:ind w:left="-17"/>
              <w:rPr>
                <w:rFonts w:ascii="Arial" w:hAnsi="Arial" w:cs="Arial"/>
                <w:bCs/>
                <w:sz w:val="22"/>
                <w:szCs w:val="22"/>
              </w:rPr>
            </w:pPr>
            <w:r w:rsidRPr="00FE58B7">
              <w:rPr>
                <w:rFonts w:ascii="Arial" w:hAnsi="Arial" w:cs="Arial"/>
                <w:bCs/>
                <w:sz w:val="22"/>
                <w:szCs w:val="22"/>
              </w:rPr>
              <w:t>Resolver problemas</w:t>
            </w:r>
          </w:p>
          <w:p w14:paraId="31A05571" w14:textId="77777777" w:rsidR="009F0AE8" w:rsidRPr="00FE58B7" w:rsidRDefault="009F0AE8" w:rsidP="009F0AE8">
            <w:pPr>
              <w:ind w:left="-17"/>
              <w:rPr>
                <w:rFonts w:ascii="Arial" w:hAnsi="Arial" w:cs="Arial"/>
                <w:bCs/>
              </w:rPr>
            </w:pPr>
            <w:r w:rsidRPr="00FE58B7">
              <w:rPr>
                <w:rFonts w:ascii="Arial" w:hAnsi="Arial" w:cs="Arial"/>
                <w:sz w:val="22"/>
                <w:lang w:val="es-MX"/>
              </w:rPr>
              <w:t>Orientación Espacio – Temporal</w:t>
            </w:r>
          </w:p>
        </w:tc>
        <w:tc>
          <w:tcPr>
            <w:tcW w:w="6557" w:type="dxa"/>
          </w:tcPr>
          <w:p w14:paraId="6EFA9595" w14:textId="77777777" w:rsidR="009F0AE8" w:rsidRPr="00FE58B7" w:rsidRDefault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Eventos Mutuamente Excluyentes.</w:t>
            </w:r>
          </w:p>
          <w:p w14:paraId="1E49648D" w14:textId="77777777" w:rsidR="009F0AE8" w:rsidRPr="00FE58B7" w:rsidRDefault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Independencia y Probabilidad Condicional.</w:t>
            </w:r>
          </w:p>
          <w:p w14:paraId="00A32C99" w14:textId="77777777" w:rsidR="009F0AE8" w:rsidRPr="00FE58B7" w:rsidRDefault="009F0AE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0" w:type="dxa"/>
          </w:tcPr>
          <w:p w14:paraId="0EF2A5FA" w14:textId="77777777" w:rsidR="009F0AE8" w:rsidRPr="00FE58B7" w:rsidRDefault="009F0AE8" w:rsidP="009F0AE8">
            <w:pPr>
              <w:ind w:left="33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FE58B7">
              <w:rPr>
                <w:rFonts w:ascii="Arial" w:hAnsi="Arial" w:cs="Arial"/>
                <w:sz w:val="22"/>
                <w:szCs w:val="22"/>
                <w:lang w:val="es-MX"/>
              </w:rPr>
              <w:t xml:space="preserve">En el cálculo de probabilidades para eventos independientes, condicionales o mutuamente excluyentes, correspondientes a eventos simples o compuestos, considerar la elección más adecuada de los parámetros que permitan resolver la situación para su posterior análisis probabilístico. </w:t>
            </w:r>
          </w:p>
          <w:p w14:paraId="0DD62ABC" w14:textId="77777777" w:rsidR="009F0AE8" w:rsidRPr="00FE58B7" w:rsidRDefault="009F0AE8" w:rsidP="009F0AE8">
            <w:pPr>
              <w:ind w:left="33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FE58B7">
              <w:rPr>
                <w:rFonts w:ascii="Arial" w:hAnsi="Arial" w:cs="Arial"/>
                <w:sz w:val="22"/>
                <w:szCs w:val="22"/>
                <w:lang w:val="es-MX"/>
              </w:rPr>
              <w:t>Trabajar en forma grupal al momento de recopilar información para modelar un  problema de probabilidades de eventos compuestos, traduciendo del lenguaje natural al algebraico o al gráfico, o viceversa.</w:t>
            </w:r>
          </w:p>
        </w:tc>
      </w:tr>
      <w:tr w:rsidR="009F0AE8" w:rsidRPr="00FE58B7" w14:paraId="1AF0CD91" w14:textId="77777777">
        <w:trPr>
          <w:trHeight w:val="1250"/>
        </w:trPr>
        <w:tc>
          <w:tcPr>
            <w:tcW w:w="1295" w:type="dxa"/>
          </w:tcPr>
          <w:p w14:paraId="5D2D892B" w14:textId="77777777" w:rsidR="00DF0836" w:rsidRPr="00FE58B7" w:rsidRDefault="00DF0836" w:rsidP="00DF08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2156" w:type="dxa"/>
          </w:tcPr>
          <w:p w14:paraId="36F42C2F" w14:textId="77777777" w:rsidR="009F0AE8" w:rsidRPr="00FE58B7" w:rsidRDefault="009F0AE8" w:rsidP="009F0AE8">
            <w:pPr>
              <w:ind w:left="-17"/>
              <w:rPr>
                <w:rFonts w:ascii="Arial" w:hAnsi="Arial" w:cs="Arial"/>
                <w:bCs/>
                <w:sz w:val="22"/>
                <w:szCs w:val="22"/>
              </w:rPr>
            </w:pPr>
            <w:r w:rsidRPr="00FE58B7">
              <w:rPr>
                <w:rFonts w:ascii="Arial" w:hAnsi="Arial" w:cs="Arial"/>
                <w:bCs/>
                <w:sz w:val="22"/>
                <w:szCs w:val="22"/>
              </w:rPr>
              <w:t>Razonamiento lógico</w:t>
            </w:r>
          </w:p>
          <w:p w14:paraId="504FE0B0" w14:textId="77777777" w:rsidR="009F0AE8" w:rsidRPr="00FE58B7" w:rsidRDefault="009F0AE8" w:rsidP="009F0AE8">
            <w:pPr>
              <w:ind w:left="-17"/>
              <w:rPr>
                <w:rFonts w:ascii="Arial" w:hAnsi="Arial" w:cs="Arial"/>
                <w:bCs/>
                <w:sz w:val="22"/>
                <w:szCs w:val="22"/>
              </w:rPr>
            </w:pPr>
            <w:r w:rsidRPr="00FE58B7">
              <w:rPr>
                <w:rFonts w:ascii="Arial" w:hAnsi="Arial" w:cs="Arial"/>
                <w:bCs/>
                <w:sz w:val="22"/>
                <w:szCs w:val="22"/>
              </w:rPr>
              <w:t>Resolver problemas</w:t>
            </w:r>
          </w:p>
          <w:p w14:paraId="236BA312" w14:textId="77777777" w:rsidR="009F0AE8" w:rsidRPr="00FE58B7" w:rsidRDefault="009F0AE8" w:rsidP="009F0AE8">
            <w:pPr>
              <w:ind w:left="-17"/>
              <w:rPr>
                <w:rFonts w:ascii="Arial" w:hAnsi="Arial" w:cs="Arial"/>
                <w:bCs/>
              </w:rPr>
            </w:pPr>
            <w:r w:rsidRPr="00FE58B7">
              <w:rPr>
                <w:rFonts w:ascii="Arial" w:hAnsi="Arial" w:cs="Arial"/>
                <w:sz w:val="22"/>
                <w:lang w:val="es-MX"/>
              </w:rPr>
              <w:t>Orientación Espacio – Temporal</w:t>
            </w:r>
            <w:r w:rsidRPr="00FE58B7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735BA8ED" w14:textId="77777777" w:rsidR="009F0AE8" w:rsidRPr="00FE58B7" w:rsidRDefault="009F0AE8" w:rsidP="009F0AE8">
            <w:pPr>
              <w:ind w:left="-17"/>
              <w:rPr>
                <w:rFonts w:ascii="Arial" w:hAnsi="Arial" w:cs="Arial"/>
                <w:bCs/>
              </w:rPr>
            </w:pPr>
          </w:p>
        </w:tc>
        <w:tc>
          <w:tcPr>
            <w:tcW w:w="6557" w:type="dxa"/>
          </w:tcPr>
          <w:p w14:paraId="1E6C7F91" w14:textId="77777777" w:rsidR="009F0AE8" w:rsidRPr="00FE58B7" w:rsidRDefault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>Combinación de Reglas.</w:t>
            </w:r>
          </w:p>
          <w:p w14:paraId="43668DB4" w14:textId="77777777" w:rsidR="009F0AE8" w:rsidRPr="00FE58B7" w:rsidRDefault="009F0AE8">
            <w:pPr>
              <w:rPr>
                <w:rFonts w:ascii="Arial" w:hAnsi="Arial" w:cs="Arial"/>
                <w:sz w:val="22"/>
                <w:szCs w:val="22"/>
              </w:rPr>
            </w:pPr>
            <w:r w:rsidRPr="00FE58B7">
              <w:rPr>
                <w:rFonts w:ascii="Arial" w:hAnsi="Arial" w:cs="Arial"/>
                <w:sz w:val="22"/>
                <w:szCs w:val="22"/>
              </w:rPr>
              <w:t xml:space="preserve">Teorema de </w:t>
            </w:r>
            <w:proofErr w:type="spellStart"/>
            <w:r w:rsidRPr="00FE58B7">
              <w:rPr>
                <w:rFonts w:ascii="Arial" w:hAnsi="Arial" w:cs="Arial"/>
                <w:sz w:val="22"/>
                <w:szCs w:val="22"/>
              </w:rPr>
              <w:t>Bayes</w:t>
            </w:r>
            <w:proofErr w:type="spellEnd"/>
            <w:r w:rsidRPr="00FE58B7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0571CCA" w14:textId="77777777" w:rsidR="009F0AE8" w:rsidRPr="00FE58B7" w:rsidRDefault="009F0AE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0" w:type="dxa"/>
          </w:tcPr>
          <w:p w14:paraId="38F84886" w14:textId="77777777" w:rsidR="009F0AE8" w:rsidRPr="00FE58B7" w:rsidRDefault="009F0AE8" w:rsidP="009F0AE8">
            <w:pPr>
              <w:ind w:left="33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FE58B7">
              <w:rPr>
                <w:rFonts w:ascii="Arial" w:hAnsi="Arial" w:cs="Arial"/>
                <w:sz w:val="22"/>
                <w:szCs w:val="22"/>
                <w:lang w:val="es-MX"/>
              </w:rPr>
              <w:t xml:space="preserve">En el cálculo de probabilidades para eventos independientes, condicionales o mutuamente excluyentes, correspondientes a eventos simples o compuestos, considerar la elección más adecuada de los parámetros que permitan resolver la situación para su posterior análisis probabilístico. </w:t>
            </w:r>
          </w:p>
          <w:p w14:paraId="28032009" w14:textId="77777777" w:rsidR="009F0AE8" w:rsidRPr="00FE58B7" w:rsidRDefault="009F0AE8" w:rsidP="009F0AE8">
            <w:pPr>
              <w:ind w:left="33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FE58B7">
              <w:rPr>
                <w:rFonts w:ascii="Arial" w:hAnsi="Arial" w:cs="Arial"/>
                <w:sz w:val="22"/>
                <w:szCs w:val="22"/>
                <w:lang w:val="es-MX"/>
              </w:rPr>
              <w:t xml:space="preserve">Trabajar en forma grupal al momento de recopilar información para modelar un  problema de probabilidades de eventos compuestos, traduciendo del </w:t>
            </w:r>
            <w:r w:rsidRPr="00FE58B7">
              <w:rPr>
                <w:rFonts w:ascii="Arial" w:hAnsi="Arial" w:cs="Arial"/>
                <w:sz w:val="22"/>
                <w:szCs w:val="22"/>
                <w:lang w:val="es-MX"/>
              </w:rPr>
              <w:lastRenderedPageBreak/>
              <w:t>lenguaje natural al algebraico o al gráfico, o viceversa.</w:t>
            </w:r>
          </w:p>
        </w:tc>
      </w:tr>
    </w:tbl>
    <w:p w14:paraId="3EE7C6CD" w14:textId="77777777" w:rsidR="0073138E" w:rsidRDefault="0073138E" w:rsidP="009F0AE8">
      <w:pPr>
        <w:jc w:val="both"/>
        <w:rPr>
          <w:rFonts w:ascii="Arial" w:hAnsi="Arial" w:cs="Arial"/>
          <w:sz w:val="22"/>
          <w:szCs w:val="22"/>
        </w:rPr>
      </w:pPr>
    </w:p>
    <w:p w14:paraId="5CC26ABB" w14:textId="77777777" w:rsidR="0073138E" w:rsidRDefault="0073138E" w:rsidP="009F0AE8">
      <w:pPr>
        <w:jc w:val="both"/>
        <w:rPr>
          <w:rFonts w:ascii="Arial" w:hAnsi="Arial" w:cs="Arial"/>
          <w:sz w:val="22"/>
          <w:szCs w:val="22"/>
        </w:rPr>
      </w:pPr>
    </w:p>
    <w:p w14:paraId="298573FB" w14:textId="77777777" w:rsidR="009F0AE8" w:rsidRDefault="009F0AE8" w:rsidP="009F0AE8">
      <w:pPr>
        <w:jc w:val="both"/>
        <w:rPr>
          <w:rFonts w:ascii="Arial" w:hAnsi="Arial" w:cs="Arial"/>
          <w:sz w:val="22"/>
          <w:szCs w:val="22"/>
        </w:rPr>
      </w:pPr>
    </w:p>
    <w:p w14:paraId="7FBF3B2C" w14:textId="41D9E369" w:rsidR="009F0AE8" w:rsidRPr="001C16FD" w:rsidRDefault="00BA049B" w:rsidP="009F0AE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DICIEMBRE</w:t>
      </w:r>
      <w:r w:rsidR="00DF0836">
        <w:rPr>
          <w:rFonts w:ascii="Arial" w:hAnsi="Arial" w:cs="Arial"/>
          <w:sz w:val="22"/>
          <w:szCs w:val="22"/>
        </w:rPr>
        <w:t xml:space="preserve">/ </w:t>
      </w:r>
      <w:r w:rsidR="00375A72">
        <w:rPr>
          <w:rFonts w:ascii="Arial" w:hAnsi="Arial" w:cs="Arial"/>
          <w:sz w:val="22"/>
          <w:szCs w:val="22"/>
        </w:rPr>
        <w:t>2021</w:t>
      </w:r>
      <w:r w:rsidR="009F0AE8" w:rsidRPr="001C16FD">
        <w:rPr>
          <w:rFonts w:ascii="Arial" w:hAnsi="Arial" w:cs="Arial"/>
          <w:sz w:val="22"/>
          <w:szCs w:val="22"/>
        </w:rPr>
        <w:t>.</w:t>
      </w:r>
    </w:p>
    <w:sectPr w:rsidR="009F0AE8" w:rsidRPr="001C16FD" w:rsidSect="009F0AE8"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DDF7D" w14:textId="77777777" w:rsidR="002712C8" w:rsidRDefault="002712C8">
      <w:r>
        <w:separator/>
      </w:r>
    </w:p>
  </w:endnote>
  <w:endnote w:type="continuationSeparator" w:id="0">
    <w:p w14:paraId="0D74F3B2" w14:textId="77777777" w:rsidR="002712C8" w:rsidRDefault="00271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B2AB2" w14:textId="77777777" w:rsidR="002712C8" w:rsidRDefault="002712C8">
      <w:r>
        <w:separator/>
      </w:r>
    </w:p>
  </w:footnote>
  <w:footnote w:type="continuationSeparator" w:id="0">
    <w:p w14:paraId="1140AC49" w14:textId="77777777" w:rsidR="002712C8" w:rsidRDefault="002712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74BD6" w14:textId="77777777" w:rsidR="00DF0836" w:rsidRDefault="00DF0836" w:rsidP="009F0AE8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455337F" w14:textId="77777777" w:rsidR="00DF0836" w:rsidRDefault="00DF0836" w:rsidP="009F0AE8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935D9" w14:textId="77777777" w:rsidR="00DF0836" w:rsidRPr="008D2BA0" w:rsidRDefault="00DF0836" w:rsidP="009F0AE8">
    <w:pPr>
      <w:pStyle w:val="Encabezado"/>
      <w:framePr w:wrap="around" w:vAnchor="text" w:hAnchor="margin" w:xAlign="right" w:y="1"/>
      <w:rPr>
        <w:rStyle w:val="Nmerodepgina"/>
        <w:rFonts w:ascii="Arial" w:hAnsi="Arial" w:cs="Arial"/>
        <w:sz w:val="16"/>
        <w:szCs w:val="16"/>
      </w:rPr>
    </w:pPr>
    <w:r w:rsidRPr="008D2BA0">
      <w:rPr>
        <w:rStyle w:val="Nmerodepgina"/>
        <w:rFonts w:ascii="Arial" w:hAnsi="Arial" w:cs="Arial"/>
        <w:sz w:val="16"/>
        <w:szCs w:val="16"/>
      </w:rPr>
      <w:fldChar w:fldCharType="begin"/>
    </w:r>
    <w:r w:rsidRPr="008D2BA0">
      <w:rPr>
        <w:rStyle w:val="Nmerodepgina"/>
        <w:rFonts w:ascii="Arial" w:hAnsi="Arial" w:cs="Arial"/>
        <w:sz w:val="16"/>
        <w:szCs w:val="16"/>
      </w:rPr>
      <w:instrText xml:space="preserve">PAGE  </w:instrText>
    </w:r>
    <w:r w:rsidRPr="008D2BA0">
      <w:rPr>
        <w:rStyle w:val="Nmerodepgina"/>
        <w:rFonts w:ascii="Arial" w:hAnsi="Arial" w:cs="Arial"/>
        <w:sz w:val="16"/>
        <w:szCs w:val="16"/>
      </w:rPr>
      <w:fldChar w:fldCharType="separate"/>
    </w:r>
    <w:r w:rsidR="00BA049B">
      <w:rPr>
        <w:rStyle w:val="Nmerodepgina"/>
        <w:rFonts w:ascii="Arial" w:hAnsi="Arial" w:cs="Arial"/>
        <w:noProof/>
        <w:sz w:val="16"/>
        <w:szCs w:val="16"/>
      </w:rPr>
      <w:t>2</w:t>
    </w:r>
    <w:r w:rsidRPr="008D2BA0">
      <w:rPr>
        <w:rStyle w:val="Nmerodepgina"/>
        <w:rFonts w:ascii="Arial" w:hAnsi="Arial" w:cs="Arial"/>
        <w:sz w:val="16"/>
        <w:szCs w:val="16"/>
      </w:rPr>
      <w:fldChar w:fldCharType="end"/>
    </w:r>
  </w:p>
  <w:p w14:paraId="2263C0A4" w14:textId="77777777" w:rsidR="00DF0836" w:rsidRPr="00162F3F" w:rsidRDefault="00DF0836" w:rsidP="009F0AE8">
    <w:pPr>
      <w:pStyle w:val="Encabezado"/>
      <w:ind w:right="360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noProof/>
        <w:sz w:val="16"/>
        <w:szCs w:val="16"/>
      </w:rPr>
      <w:drawing>
        <wp:anchor distT="0" distB="0" distL="114300" distR="114300" simplePos="0" relativeHeight="251657216" behindDoc="0" locked="0" layoutInCell="1" allowOverlap="1" wp14:anchorId="2DBD574A" wp14:editId="53CA862D">
          <wp:simplePos x="0" y="0"/>
          <wp:positionH relativeFrom="column">
            <wp:align>center</wp:align>
          </wp:positionH>
          <wp:positionV relativeFrom="paragraph">
            <wp:posOffset>-104140</wp:posOffset>
          </wp:positionV>
          <wp:extent cx="653415" cy="670560"/>
          <wp:effectExtent l="0" t="0" r="0" b="0"/>
          <wp:wrapSquare wrapText="bothSides"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70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62F3F">
      <w:rPr>
        <w:rFonts w:ascii="Arial" w:hAnsi="Arial" w:cs="Arial"/>
        <w:b/>
        <w:sz w:val="16"/>
        <w:szCs w:val="16"/>
      </w:rPr>
      <w:t>ESCUELA NAVAL ARTURO PRAT.</w:t>
    </w:r>
  </w:p>
  <w:p w14:paraId="67E22240" w14:textId="77777777" w:rsidR="00DF0836" w:rsidRPr="00162F3F" w:rsidRDefault="00DF0836">
    <w:pPr>
      <w:pStyle w:val="Encabezado"/>
      <w:rPr>
        <w:rFonts w:ascii="Arial" w:hAnsi="Arial" w:cs="Arial"/>
        <w:b/>
        <w:sz w:val="16"/>
        <w:szCs w:val="16"/>
      </w:rPr>
    </w:pPr>
    <w:r w:rsidRPr="00162F3F">
      <w:rPr>
        <w:rFonts w:ascii="Arial" w:hAnsi="Arial" w:cs="Arial"/>
        <w:b/>
        <w:sz w:val="16"/>
        <w:szCs w:val="16"/>
      </w:rPr>
      <w:t>DEPARTAMENTO DE EDUCACIÓN.</w:t>
    </w:r>
  </w:p>
  <w:p w14:paraId="6948E6CF" w14:textId="77777777" w:rsidR="00DF0836" w:rsidRPr="00162F3F" w:rsidRDefault="00DF0836">
    <w:pPr>
      <w:pStyle w:val="Encabezado"/>
      <w:rPr>
        <w:rFonts w:ascii="Arial" w:hAnsi="Arial" w:cs="Arial"/>
        <w:b/>
        <w:sz w:val="16"/>
        <w:szCs w:val="16"/>
      </w:rPr>
    </w:pPr>
    <w:r w:rsidRPr="00162F3F">
      <w:rPr>
        <w:rFonts w:ascii="Arial" w:hAnsi="Arial" w:cs="Arial"/>
        <w:b/>
        <w:sz w:val="16"/>
        <w:szCs w:val="16"/>
      </w:rPr>
      <w:t>UNIDAD DE COORDINACIÓN ACADÉMICA.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A087B" w14:textId="77777777" w:rsidR="00DF0836" w:rsidRPr="00353220" w:rsidRDefault="00DF0836" w:rsidP="009F0AE8">
    <w:pPr>
      <w:pStyle w:val="Encabezado"/>
      <w:ind w:right="36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1B8A5374" wp14:editId="24B03A38">
          <wp:simplePos x="0" y="0"/>
          <wp:positionH relativeFrom="column">
            <wp:align>center</wp:align>
          </wp:positionH>
          <wp:positionV relativeFrom="paragraph">
            <wp:posOffset>-104140</wp:posOffset>
          </wp:positionV>
          <wp:extent cx="653415" cy="670560"/>
          <wp:effectExtent l="0" t="0" r="0" b="0"/>
          <wp:wrapSquare wrapText="bothSides"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70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220">
      <w:rPr>
        <w:rFonts w:ascii="Arial" w:hAnsi="Arial" w:cs="Arial"/>
        <w:sz w:val="16"/>
        <w:szCs w:val="16"/>
      </w:rPr>
      <w:t>ESCUELA NAVAL ARTURO PRAT.</w:t>
    </w:r>
  </w:p>
  <w:p w14:paraId="7F841612" w14:textId="77777777" w:rsidR="00DF0836" w:rsidRPr="00353220" w:rsidRDefault="00DF0836" w:rsidP="009F0AE8">
    <w:pPr>
      <w:pStyle w:val="Encabezado"/>
      <w:rPr>
        <w:rFonts w:ascii="Arial" w:hAnsi="Arial" w:cs="Arial"/>
        <w:sz w:val="16"/>
        <w:szCs w:val="16"/>
      </w:rPr>
    </w:pPr>
    <w:r w:rsidRPr="00353220">
      <w:rPr>
        <w:rFonts w:ascii="Arial" w:hAnsi="Arial" w:cs="Arial"/>
        <w:sz w:val="16"/>
        <w:szCs w:val="16"/>
      </w:rPr>
      <w:t>D</w:t>
    </w:r>
    <w:r>
      <w:rPr>
        <w:rFonts w:ascii="Arial" w:hAnsi="Arial" w:cs="Arial"/>
        <w:sz w:val="16"/>
        <w:szCs w:val="16"/>
      </w:rPr>
      <w:t>EPARTAMENTO DE EDUCACIÓN</w:t>
    </w:r>
    <w:r w:rsidRPr="00353220">
      <w:rPr>
        <w:rFonts w:ascii="Arial" w:hAnsi="Arial" w:cs="Arial"/>
        <w:sz w:val="16"/>
        <w:szCs w:val="16"/>
      </w:rPr>
      <w:t>.</w:t>
    </w:r>
  </w:p>
  <w:p w14:paraId="094FA402" w14:textId="77777777" w:rsidR="00DF0836" w:rsidRPr="00353220" w:rsidRDefault="00DF0836" w:rsidP="009F0AE8">
    <w:pPr>
      <w:pStyle w:val="Encabezado"/>
      <w:rPr>
        <w:rFonts w:ascii="Arial" w:hAnsi="Arial" w:cs="Arial"/>
        <w:sz w:val="16"/>
        <w:szCs w:val="16"/>
      </w:rPr>
    </w:pPr>
    <w:r w:rsidRPr="00353220">
      <w:rPr>
        <w:rFonts w:ascii="Arial" w:hAnsi="Arial" w:cs="Arial"/>
        <w:sz w:val="16"/>
        <w:szCs w:val="16"/>
      </w:rPr>
      <w:t>U</w:t>
    </w:r>
    <w:r>
      <w:rPr>
        <w:rFonts w:ascii="Arial" w:hAnsi="Arial" w:cs="Arial"/>
        <w:sz w:val="16"/>
        <w:szCs w:val="16"/>
      </w:rPr>
      <w:t>NIDAD DE COORDINACIÓN ACADÉMICA</w:t>
    </w:r>
    <w:r w:rsidRPr="00353220">
      <w:rPr>
        <w:rFonts w:ascii="Arial" w:hAnsi="Arial" w:cs="Arial"/>
        <w:sz w:val="16"/>
        <w:szCs w:val="16"/>
      </w:rPr>
      <w:t>.</w:t>
    </w:r>
  </w:p>
  <w:p w14:paraId="4F5390C1" w14:textId="77777777" w:rsidR="00DF0836" w:rsidRDefault="00DF083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96CE3"/>
    <w:multiLevelType w:val="hybridMultilevel"/>
    <w:tmpl w:val="D50CC47E"/>
    <w:lvl w:ilvl="0" w:tplc="876CA03A">
      <w:start w:val="1"/>
      <w:numFmt w:val="decimal"/>
      <w:lvlText w:val="%1.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F46688">
      <w:start w:val="1"/>
      <w:numFmt w:val="lowerLetter"/>
      <w:lvlText w:val="%2.-"/>
      <w:lvlJc w:val="left"/>
      <w:pPr>
        <w:tabs>
          <w:tab w:val="num" w:pos="1647"/>
        </w:tabs>
        <w:ind w:left="164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C928E9"/>
    <w:multiLevelType w:val="multilevel"/>
    <w:tmpl w:val="8042C82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" w15:restartNumberingAfterBreak="0">
    <w:nsid w:val="095375F6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0A075E8E"/>
    <w:multiLevelType w:val="multilevel"/>
    <w:tmpl w:val="31C4A53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4" w15:restartNumberingAfterBreak="0">
    <w:nsid w:val="0B7950FA"/>
    <w:multiLevelType w:val="hybridMultilevel"/>
    <w:tmpl w:val="BFF6F702"/>
    <w:lvl w:ilvl="0" w:tplc="51D4996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B66DEF"/>
    <w:multiLevelType w:val="hybridMultilevel"/>
    <w:tmpl w:val="6FDA75F0"/>
    <w:lvl w:ilvl="0" w:tplc="0C0A0019">
      <w:start w:val="1"/>
      <w:numFmt w:val="lowerLetter"/>
      <w:lvlText w:val="%1."/>
      <w:lvlJc w:val="left"/>
      <w:pPr>
        <w:tabs>
          <w:tab w:val="num" w:pos="1447"/>
        </w:tabs>
        <w:ind w:left="1447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Symbo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Symbo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14424C4D"/>
    <w:multiLevelType w:val="hybridMultilevel"/>
    <w:tmpl w:val="E3AAA5BE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AC230B"/>
    <w:multiLevelType w:val="multilevel"/>
    <w:tmpl w:val="9D12367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" w15:restartNumberingAfterBreak="0">
    <w:nsid w:val="16D46635"/>
    <w:multiLevelType w:val="multilevel"/>
    <w:tmpl w:val="FC529C8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9" w15:restartNumberingAfterBreak="0">
    <w:nsid w:val="19114D0A"/>
    <w:multiLevelType w:val="hybridMultilevel"/>
    <w:tmpl w:val="B3EE69E6"/>
    <w:lvl w:ilvl="0" w:tplc="51D4996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183D85"/>
    <w:multiLevelType w:val="multilevel"/>
    <w:tmpl w:val="E5F6CC6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1" w15:restartNumberingAfterBreak="0">
    <w:nsid w:val="1CCF731C"/>
    <w:multiLevelType w:val="hybridMultilevel"/>
    <w:tmpl w:val="7F323DAC"/>
    <w:lvl w:ilvl="0" w:tplc="0C0A0019">
      <w:start w:val="1"/>
      <w:numFmt w:val="lowerLetter"/>
      <w:lvlText w:val="%1."/>
      <w:lvlJc w:val="left"/>
      <w:pPr>
        <w:tabs>
          <w:tab w:val="num" w:pos="1447"/>
        </w:tabs>
        <w:ind w:left="1447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7"/>
        </w:tabs>
        <w:ind w:left="216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7"/>
        </w:tabs>
        <w:ind w:left="288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7"/>
        </w:tabs>
        <w:ind w:left="360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7"/>
        </w:tabs>
        <w:ind w:left="432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7"/>
        </w:tabs>
        <w:ind w:left="504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7"/>
        </w:tabs>
        <w:ind w:left="576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7"/>
        </w:tabs>
        <w:ind w:left="648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7"/>
        </w:tabs>
        <w:ind w:left="7207" w:hanging="180"/>
      </w:pPr>
    </w:lvl>
  </w:abstractNum>
  <w:abstractNum w:abstractNumId="12" w15:restartNumberingAfterBreak="0">
    <w:nsid w:val="1EB54010"/>
    <w:multiLevelType w:val="hybridMultilevel"/>
    <w:tmpl w:val="7FFEC9C4"/>
    <w:lvl w:ilvl="0" w:tplc="0966E8D4">
      <w:start w:val="1"/>
      <w:numFmt w:val="bullet"/>
      <w:lvlText w:val=""/>
      <w:lvlJc w:val="left"/>
      <w:pPr>
        <w:tabs>
          <w:tab w:val="num" w:pos="1267"/>
        </w:tabs>
        <w:ind w:left="1267" w:hanging="360"/>
      </w:pPr>
      <w:rPr>
        <w:rFonts w:ascii="Wingdings" w:hAnsi="Wingdings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423013"/>
    <w:multiLevelType w:val="multilevel"/>
    <w:tmpl w:val="D4E852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4" w15:restartNumberingAfterBreak="0">
    <w:nsid w:val="305D0DCF"/>
    <w:multiLevelType w:val="hybridMultilevel"/>
    <w:tmpl w:val="D30057A6"/>
    <w:lvl w:ilvl="0" w:tplc="0C0A0019">
      <w:start w:val="1"/>
      <w:numFmt w:val="lowerLetter"/>
      <w:lvlText w:val="%1."/>
      <w:lvlJc w:val="left"/>
      <w:pPr>
        <w:tabs>
          <w:tab w:val="num" w:pos="1447"/>
        </w:tabs>
        <w:ind w:left="1447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7"/>
        </w:tabs>
        <w:ind w:left="216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7"/>
        </w:tabs>
        <w:ind w:left="288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7"/>
        </w:tabs>
        <w:ind w:left="360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7"/>
        </w:tabs>
        <w:ind w:left="432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7"/>
        </w:tabs>
        <w:ind w:left="504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7"/>
        </w:tabs>
        <w:ind w:left="576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7"/>
        </w:tabs>
        <w:ind w:left="648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7"/>
        </w:tabs>
        <w:ind w:left="7207" w:hanging="180"/>
      </w:pPr>
    </w:lvl>
  </w:abstractNum>
  <w:abstractNum w:abstractNumId="15" w15:restartNumberingAfterBreak="0">
    <w:nsid w:val="30EE51FE"/>
    <w:multiLevelType w:val="hybridMultilevel"/>
    <w:tmpl w:val="C402F2F6"/>
    <w:lvl w:ilvl="0" w:tplc="2E5E5700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20"/>
        <w:szCs w:val="20"/>
      </w:rPr>
    </w:lvl>
    <w:lvl w:ilvl="1" w:tplc="0C0A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2" w:tplc="6BF29D6A">
      <w:start w:val="8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Courier" w:hint="default"/>
      </w:rPr>
    </w:lvl>
    <w:lvl w:ilvl="3" w:tplc="08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D71BAD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7" w15:restartNumberingAfterBreak="0">
    <w:nsid w:val="39B516BE"/>
    <w:multiLevelType w:val="multilevel"/>
    <w:tmpl w:val="534057B8"/>
    <w:lvl w:ilvl="0">
      <w:start w:val="1"/>
      <w:numFmt w:val="lowerLetter"/>
      <w:lvlText w:val="%1."/>
      <w:lvlJc w:val="left"/>
      <w:pPr>
        <w:tabs>
          <w:tab w:val="num" w:pos="1447"/>
        </w:tabs>
        <w:ind w:left="144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7"/>
        </w:tabs>
        <w:ind w:left="2167" w:hanging="360"/>
      </w:pPr>
    </w:lvl>
    <w:lvl w:ilvl="2">
      <w:start w:val="1"/>
      <w:numFmt w:val="lowerRoman"/>
      <w:lvlText w:val="%3."/>
      <w:lvlJc w:val="right"/>
      <w:pPr>
        <w:tabs>
          <w:tab w:val="num" w:pos="2887"/>
        </w:tabs>
        <w:ind w:left="2887" w:hanging="180"/>
      </w:pPr>
    </w:lvl>
    <w:lvl w:ilvl="3">
      <w:start w:val="1"/>
      <w:numFmt w:val="decimal"/>
      <w:lvlText w:val="%4."/>
      <w:lvlJc w:val="left"/>
      <w:pPr>
        <w:tabs>
          <w:tab w:val="num" w:pos="3607"/>
        </w:tabs>
        <w:ind w:left="3607" w:hanging="360"/>
      </w:pPr>
    </w:lvl>
    <w:lvl w:ilvl="4">
      <w:start w:val="1"/>
      <w:numFmt w:val="lowerLetter"/>
      <w:lvlText w:val="%5."/>
      <w:lvlJc w:val="left"/>
      <w:pPr>
        <w:tabs>
          <w:tab w:val="num" w:pos="4327"/>
        </w:tabs>
        <w:ind w:left="4327" w:hanging="360"/>
      </w:pPr>
    </w:lvl>
    <w:lvl w:ilvl="5">
      <w:start w:val="1"/>
      <w:numFmt w:val="lowerRoman"/>
      <w:lvlText w:val="%6."/>
      <w:lvlJc w:val="right"/>
      <w:pPr>
        <w:tabs>
          <w:tab w:val="num" w:pos="5047"/>
        </w:tabs>
        <w:ind w:left="5047" w:hanging="180"/>
      </w:pPr>
    </w:lvl>
    <w:lvl w:ilvl="6">
      <w:start w:val="1"/>
      <w:numFmt w:val="decimal"/>
      <w:lvlText w:val="%7."/>
      <w:lvlJc w:val="left"/>
      <w:pPr>
        <w:tabs>
          <w:tab w:val="num" w:pos="5767"/>
        </w:tabs>
        <w:ind w:left="5767" w:hanging="360"/>
      </w:pPr>
    </w:lvl>
    <w:lvl w:ilvl="7">
      <w:start w:val="1"/>
      <w:numFmt w:val="lowerLetter"/>
      <w:lvlText w:val="%8."/>
      <w:lvlJc w:val="left"/>
      <w:pPr>
        <w:tabs>
          <w:tab w:val="num" w:pos="6487"/>
        </w:tabs>
        <w:ind w:left="6487" w:hanging="360"/>
      </w:pPr>
    </w:lvl>
    <w:lvl w:ilvl="8">
      <w:start w:val="1"/>
      <w:numFmt w:val="lowerRoman"/>
      <w:lvlText w:val="%9."/>
      <w:lvlJc w:val="right"/>
      <w:pPr>
        <w:tabs>
          <w:tab w:val="num" w:pos="7207"/>
        </w:tabs>
        <w:ind w:left="7207" w:hanging="180"/>
      </w:pPr>
    </w:lvl>
  </w:abstractNum>
  <w:abstractNum w:abstractNumId="18" w15:restartNumberingAfterBreak="0">
    <w:nsid w:val="3CE85C5F"/>
    <w:multiLevelType w:val="hybridMultilevel"/>
    <w:tmpl w:val="36B2CCB6"/>
    <w:lvl w:ilvl="0" w:tplc="EF46165C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b/>
      </w:rPr>
    </w:lvl>
    <w:lvl w:ilvl="1" w:tplc="8FCCF472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1E24AD44">
      <w:start w:val="1"/>
      <w:numFmt w:val="lowerLetter"/>
      <w:lvlText w:val="%3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E016E39"/>
    <w:multiLevelType w:val="multilevel"/>
    <w:tmpl w:val="7F323DAC"/>
    <w:lvl w:ilvl="0">
      <w:start w:val="1"/>
      <w:numFmt w:val="lowerLetter"/>
      <w:lvlText w:val="%1."/>
      <w:lvlJc w:val="left"/>
      <w:pPr>
        <w:tabs>
          <w:tab w:val="num" w:pos="1447"/>
        </w:tabs>
        <w:ind w:left="1447" w:hanging="360"/>
      </w:pPr>
    </w:lvl>
    <w:lvl w:ilvl="1">
      <w:start w:val="1"/>
      <w:numFmt w:val="lowerLetter"/>
      <w:lvlText w:val="%2."/>
      <w:lvlJc w:val="left"/>
      <w:pPr>
        <w:tabs>
          <w:tab w:val="num" w:pos="2167"/>
        </w:tabs>
        <w:ind w:left="2167" w:hanging="360"/>
      </w:pPr>
    </w:lvl>
    <w:lvl w:ilvl="2">
      <w:start w:val="1"/>
      <w:numFmt w:val="lowerRoman"/>
      <w:lvlText w:val="%3."/>
      <w:lvlJc w:val="right"/>
      <w:pPr>
        <w:tabs>
          <w:tab w:val="num" w:pos="2887"/>
        </w:tabs>
        <w:ind w:left="2887" w:hanging="180"/>
      </w:pPr>
    </w:lvl>
    <w:lvl w:ilvl="3">
      <w:start w:val="1"/>
      <w:numFmt w:val="decimal"/>
      <w:lvlText w:val="%4."/>
      <w:lvlJc w:val="left"/>
      <w:pPr>
        <w:tabs>
          <w:tab w:val="num" w:pos="3607"/>
        </w:tabs>
        <w:ind w:left="3607" w:hanging="360"/>
      </w:pPr>
    </w:lvl>
    <w:lvl w:ilvl="4">
      <w:start w:val="1"/>
      <w:numFmt w:val="lowerLetter"/>
      <w:lvlText w:val="%5."/>
      <w:lvlJc w:val="left"/>
      <w:pPr>
        <w:tabs>
          <w:tab w:val="num" w:pos="4327"/>
        </w:tabs>
        <w:ind w:left="4327" w:hanging="360"/>
      </w:pPr>
    </w:lvl>
    <w:lvl w:ilvl="5">
      <w:start w:val="1"/>
      <w:numFmt w:val="lowerRoman"/>
      <w:lvlText w:val="%6."/>
      <w:lvlJc w:val="right"/>
      <w:pPr>
        <w:tabs>
          <w:tab w:val="num" w:pos="5047"/>
        </w:tabs>
        <w:ind w:left="5047" w:hanging="180"/>
      </w:pPr>
    </w:lvl>
    <w:lvl w:ilvl="6">
      <w:start w:val="1"/>
      <w:numFmt w:val="decimal"/>
      <w:lvlText w:val="%7."/>
      <w:lvlJc w:val="left"/>
      <w:pPr>
        <w:tabs>
          <w:tab w:val="num" w:pos="5767"/>
        </w:tabs>
        <w:ind w:left="5767" w:hanging="360"/>
      </w:pPr>
    </w:lvl>
    <w:lvl w:ilvl="7">
      <w:start w:val="1"/>
      <w:numFmt w:val="lowerLetter"/>
      <w:lvlText w:val="%8."/>
      <w:lvlJc w:val="left"/>
      <w:pPr>
        <w:tabs>
          <w:tab w:val="num" w:pos="6487"/>
        </w:tabs>
        <w:ind w:left="6487" w:hanging="360"/>
      </w:pPr>
    </w:lvl>
    <w:lvl w:ilvl="8">
      <w:start w:val="1"/>
      <w:numFmt w:val="lowerRoman"/>
      <w:lvlText w:val="%9."/>
      <w:lvlJc w:val="right"/>
      <w:pPr>
        <w:tabs>
          <w:tab w:val="num" w:pos="7207"/>
        </w:tabs>
        <w:ind w:left="7207" w:hanging="180"/>
      </w:pPr>
    </w:lvl>
  </w:abstractNum>
  <w:abstractNum w:abstractNumId="20" w15:restartNumberingAfterBreak="0">
    <w:nsid w:val="3E5B587F"/>
    <w:multiLevelType w:val="multilevel"/>
    <w:tmpl w:val="44CE25C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1" w15:restartNumberingAfterBreak="0">
    <w:nsid w:val="42E6365A"/>
    <w:multiLevelType w:val="hybridMultilevel"/>
    <w:tmpl w:val="8BE09588"/>
    <w:lvl w:ilvl="0" w:tplc="31F84C90">
      <w:start w:val="1"/>
      <w:numFmt w:val="lowerLetter"/>
      <w:lvlText w:val="%1."/>
      <w:lvlJc w:val="left"/>
      <w:pPr>
        <w:tabs>
          <w:tab w:val="num" w:pos="1447"/>
        </w:tabs>
        <w:ind w:left="1447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7"/>
        </w:tabs>
        <w:ind w:left="216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7"/>
        </w:tabs>
        <w:ind w:left="288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7"/>
        </w:tabs>
        <w:ind w:left="360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7"/>
        </w:tabs>
        <w:ind w:left="432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7"/>
        </w:tabs>
        <w:ind w:left="504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7"/>
        </w:tabs>
        <w:ind w:left="576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7"/>
        </w:tabs>
        <w:ind w:left="648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7"/>
        </w:tabs>
        <w:ind w:left="7207" w:hanging="180"/>
      </w:pPr>
    </w:lvl>
  </w:abstractNum>
  <w:abstractNum w:abstractNumId="22" w15:restartNumberingAfterBreak="0">
    <w:nsid w:val="45F509CB"/>
    <w:multiLevelType w:val="multilevel"/>
    <w:tmpl w:val="9D9AB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FB5EF4"/>
    <w:multiLevelType w:val="multilevel"/>
    <w:tmpl w:val="596E2CE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4" w15:restartNumberingAfterBreak="0">
    <w:nsid w:val="47501C81"/>
    <w:multiLevelType w:val="multilevel"/>
    <w:tmpl w:val="6FDA75F0"/>
    <w:lvl w:ilvl="0">
      <w:start w:val="1"/>
      <w:numFmt w:val="lowerLetter"/>
      <w:lvlText w:val="%1."/>
      <w:lvlJc w:val="left"/>
      <w:pPr>
        <w:tabs>
          <w:tab w:val="num" w:pos="1447"/>
        </w:tabs>
        <w:ind w:left="1447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Symbol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Symbol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5" w15:restartNumberingAfterBreak="0">
    <w:nsid w:val="47C47E21"/>
    <w:multiLevelType w:val="hybridMultilevel"/>
    <w:tmpl w:val="2788CF7C"/>
    <w:lvl w:ilvl="0" w:tplc="0C0A000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6" w15:restartNumberingAfterBreak="0">
    <w:nsid w:val="49A74ECC"/>
    <w:multiLevelType w:val="multilevel"/>
    <w:tmpl w:val="E11A33EC"/>
    <w:lvl w:ilvl="0">
      <w:start w:val="1"/>
      <w:numFmt w:val="lowerLetter"/>
      <w:lvlText w:val="%1."/>
      <w:lvlJc w:val="left"/>
      <w:pPr>
        <w:tabs>
          <w:tab w:val="num" w:pos="1447"/>
        </w:tabs>
        <w:ind w:left="1447" w:hanging="360"/>
      </w:pPr>
    </w:lvl>
    <w:lvl w:ilvl="1">
      <w:start w:val="1"/>
      <w:numFmt w:val="lowerLetter"/>
      <w:lvlText w:val="%2."/>
      <w:lvlJc w:val="left"/>
      <w:pPr>
        <w:tabs>
          <w:tab w:val="num" w:pos="2167"/>
        </w:tabs>
        <w:ind w:left="2167" w:hanging="360"/>
      </w:pPr>
    </w:lvl>
    <w:lvl w:ilvl="2">
      <w:start w:val="1"/>
      <w:numFmt w:val="lowerRoman"/>
      <w:lvlText w:val="%3."/>
      <w:lvlJc w:val="right"/>
      <w:pPr>
        <w:tabs>
          <w:tab w:val="num" w:pos="2887"/>
        </w:tabs>
        <w:ind w:left="2887" w:hanging="180"/>
      </w:pPr>
    </w:lvl>
    <w:lvl w:ilvl="3">
      <w:start w:val="1"/>
      <w:numFmt w:val="decimal"/>
      <w:lvlText w:val="%4."/>
      <w:lvlJc w:val="left"/>
      <w:pPr>
        <w:tabs>
          <w:tab w:val="num" w:pos="3607"/>
        </w:tabs>
        <w:ind w:left="3607" w:hanging="360"/>
      </w:pPr>
    </w:lvl>
    <w:lvl w:ilvl="4">
      <w:start w:val="1"/>
      <w:numFmt w:val="lowerLetter"/>
      <w:lvlText w:val="%5."/>
      <w:lvlJc w:val="left"/>
      <w:pPr>
        <w:tabs>
          <w:tab w:val="num" w:pos="4327"/>
        </w:tabs>
        <w:ind w:left="4327" w:hanging="360"/>
      </w:pPr>
    </w:lvl>
    <w:lvl w:ilvl="5">
      <w:start w:val="1"/>
      <w:numFmt w:val="lowerRoman"/>
      <w:lvlText w:val="%6."/>
      <w:lvlJc w:val="right"/>
      <w:pPr>
        <w:tabs>
          <w:tab w:val="num" w:pos="5047"/>
        </w:tabs>
        <w:ind w:left="5047" w:hanging="180"/>
      </w:pPr>
    </w:lvl>
    <w:lvl w:ilvl="6">
      <w:start w:val="1"/>
      <w:numFmt w:val="decimal"/>
      <w:lvlText w:val="%7."/>
      <w:lvlJc w:val="left"/>
      <w:pPr>
        <w:tabs>
          <w:tab w:val="num" w:pos="5767"/>
        </w:tabs>
        <w:ind w:left="5767" w:hanging="360"/>
      </w:pPr>
    </w:lvl>
    <w:lvl w:ilvl="7">
      <w:start w:val="1"/>
      <w:numFmt w:val="lowerLetter"/>
      <w:lvlText w:val="%8."/>
      <w:lvlJc w:val="left"/>
      <w:pPr>
        <w:tabs>
          <w:tab w:val="num" w:pos="6487"/>
        </w:tabs>
        <w:ind w:left="6487" w:hanging="360"/>
      </w:pPr>
    </w:lvl>
    <w:lvl w:ilvl="8">
      <w:start w:val="1"/>
      <w:numFmt w:val="lowerRoman"/>
      <w:lvlText w:val="%9."/>
      <w:lvlJc w:val="right"/>
      <w:pPr>
        <w:tabs>
          <w:tab w:val="num" w:pos="7207"/>
        </w:tabs>
        <w:ind w:left="7207" w:hanging="180"/>
      </w:pPr>
    </w:lvl>
  </w:abstractNum>
  <w:abstractNum w:abstractNumId="27" w15:restartNumberingAfterBreak="0">
    <w:nsid w:val="4E072D50"/>
    <w:multiLevelType w:val="multilevel"/>
    <w:tmpl w:val="D30057A6"/>
    <w:lvl w:ilvl="0">
      <w:start w:val="1"/>
      <w:numFmt w:val="lowerLetter"/>
      <w:lvlText w:val="%1."/>
      <w:lvlJc w:val="left"/>
      <w:pPr>
        <w:tabs>
          <w:tab w:val="num" w:pos="1447"/>
        </w:tabs>
        <w:ind w:left="1447" w:hanging="360"/>
      </w:pPr>
    </w:lvl>
    <w:lvl w:ilvl="1">
      <w:start w:val="1"/>
      <w:numFmt w:val="lowerLetter"/>
      <w:lvlText w:val="%2."/>
      <w:lvlJc w:val="left"/>
      <w:pPr>
        <w:tabs>
          <w:tab w:val="num" w:pos="2167"/>
        </w:tabs>
        <w:ind w:left="2167" w:hanging="360"/>
      </w:pPr>
    </w:lvl>
    <w:lvl w:ilvl="2">
      <w:start w:val="1"/>
      <w:numFmt w:val="lowerRoman"/>
      <w:lvlText w:val="%3."/>
      <w:lvlJc w:val="right"/>
      <w:pPr>
        <w:tabs>
          <w:tab w:val="num" w:pos="2887"/>
        </w:tabs>
        <w:ind w:left="2887" w:hanging="180"/>
      </w:pPr>
    </w:lvl>
    <w:lvl w:ilvl="3">
      <w:start w:val="1"/>
      <w:numFmt w:val="decimal"/>
      <w:lvlText w:val="%4."/>
      <w:lvlJc w:val="left"/>
      <w:pPr>
        <w:tabs>
          <w:tab w:val="num" w:pos="3607"/>
        </w:tabs>
        <w:ind w:left="3607" w:hanging="360"/>
      </w:pPr>
    </w:lvl>
    <w:lvl w:ilvl="4">
      <w:start w:val="1"/>
      <w:numFmt w:val="lowerLetter"/>
      <w:lvlText w:val="%5."/>
      <w:lvlJc w:val="left"/>
      <w:pPr>
        <w:tabs>
          <w:tab w:val="num" w:pos="4327"/>
        </w:tabs>
        <w:ind w:left="4327" w:hanging="360"/>
      </w:pPr>
    </w:lvl>
    <w:lvl w:ilvl="5">
      <w:start w:val="1"/>
      <w:numFmt w:val="lowerRoman"/>
      <w:lvlText w:val="%6."/>
      <w:lvlJc w:val="right"/>
      <w:pPr>
        <w:tabs>
          <w:tab w:val="num" w:pos="5047"/>
        </w:tabs>
        <w:ind w:left="5047" w:hanging="180"/>
      </w:pPr>
    </w:lvl>
    <w:lvl w:ilvl="6">
      <w:start w:val="1"/>
      <w:numFmt w:val="decimal"/>
      <w:lvlText w:val="%7."/>
      <w:lvlJc w:val="left"/>
      <w:pPr>
        <w:tabs>
          <w:tab w:val="num" w:pos="5767"/>
        </w:tabs>
        <w:ind w:left="5767" w:hanging="360"/>
      </w:pPr>
    </w:lvl>
    <w:lvl w:ilvl="7">
      <w:start w:val="1"/>
      <w:numFmt w:val="lowerLetter"/>
      <w:lvlText w:val="%8."/>
      <w:lvlJc w:val="left"/>
      <w:pPr>
        <w:tabs>
          <w:tab w:val="num" w:pos="6487"/>
        </w:tabs>
        <w:ind w:left="6487" w:hanging="360"/>
      </w:pPr>
    </w:lvl>
    <w:lvl w:ilvl="8">
      <w:start w:val="1"/>
      <w:numFmt w:val="lowerRoman"/>
      <w:lvlText w:val="%9."/>
      <w:lvlJc w:val="right"/>
      <w:pPr>
        <w:tabs>
          <w:tab w:val="num" w:pos="7207"/>
        </w:tabs>
        <w:ind w:left="7207" w:hanging="180"/>
      </w:pPr>
    </w:lvl>
  </w:abstractNum>
  <w:abstractNum w:abstractNumId="28" w15:restartNumberingAfterBreak="0">
    <w:nsid w:val="51196940"/>
    <w:multiLevelType w:val="hybridMultilevel"/>
    <w:tmpl w:val="3048C18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271797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0" w15:restartNumberingAfterBreak="0">
    <w:nsid w:val="650C575D"/>
    <w:multiLevelType w:val="multilevel"/>
    <w:tmpl w:val="DAD01C4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1" w15:restartNumberingAfterBreak="0">
    <w:nsid w:val="655E124C"/>
    <w:multiLevelType w:val="multilevel"/>
    <w:tmpl w:val="E11A33EC"/>
    <w:lvl w:ilvl="0">
      <w:start w:val="1"/>
      <w:numFmt w:val="lowerLetter"/>
      <w:lvlText w:val="%1."/>
      <w:lvlJc w:val="left"/>
      <w:pPr>
        <w:tabs>
          <w:tab w:val="num" w:pos="1447"/>
        </w:tabs>
        <w:ind w:left="1447" w:hanging="360"/>
      </w:pPr>
    </w:lvl>
    <w:lvl w:ilvl="1">
      <w:start w:val="1"/>
      <w:numFmt w:val="lowerLetter"/>
      <w:lvlText w:val="%2."/>
      <w:lvlJc w:val="left"/>
      <w:pPr>
        <w:tabs>
          <w:tab w:val="num" w:pos="2167"/>
        </w:tabs>
        <w:ind w:left="2167" w:hanging="360"/>
      </w:pPr>
    </w:lvl>
    <w:lvl w:ilvl="2">
      <w:start w:val="1"/>
      <w:numFmt w:val="lowerRoman"/>
      <w:lvlText w:val="%3."/>
      <w:lvlJc w:val="right"/>
      <w:pPr>
        <w:tabs>
          <w:tab w:val="num" w:pos="2887"/>
        </w:tabs>
        <w:ind w:left="2887" w:hanging="180"/>
      </w:pPr>
    </w:lvl>
    <w:lvl w:ilvl="3">
      <w:start w:val="1"/>
      <w:numFmt w:val="decimal"/>
      <w:lvlText w:val="%4."/>
      <w:lvlJc w:val="left"/>
      <w:pPr>
        <w:tabs>
          <w:tab w:val="num" w:pos="3607"/>
        </w:tabs>
        <w:ind w:left="3607" w:hanging="360"/>
      </w:pPr>
    </w:lvl>
    <w:lvl w:ilvl="4">
      <w:start w:val="1"/>
      <w:numFmt w:val="lowerLetter"/>
      <w:lvlText w:val="%5."/>
      <w:lvlJc w:val="left"/>
      <w:pPr>
        <w:tabs>
          <w:tab w:val="num" w:pos="4327"/>
        </w:tabs>
        <w:ind w:left="4327" w:hanging="360"/>
      </w:pPr>
    </w:lvl>
    <w:lvl w:ilvl="5">
      <w:start w:val="1"/>
      <w:numFmt w:val="lowerRoman"/>
      <w:lvlText w:val="%6."/>
      <w:lvlJc w:val="right"/>
      <w:pPr>
        <w:tabs>
          <w:tab w:val="num" w:pos="5047"/>
        </w:tabs>
        <w:ind w:left="5047" w:hanging="180"/>
      </w:pPr>
    </w:lvl>
    <w:lvl w:ilvl="6">
      <w:start w:val="1"/>
      <w:numFmt w:val="decimal"/>
      <w:lvlText w:val="%7."/>
      <w:lvlJc w:val="left"/>
      <w:pPr>
        <w:tabs>
          <w:tab w:val="num" w:pos="5767"/>
        </w:tabs>
        <w:ind w:left="5767" w:hanging="360"/>
      </w:pPr>
    </w:lvl>
    <w:lvl w:ilvl="7">
      <w:start w:val="1"/>
      <w:numFmt w:val="lowerLetter"/>
      <w:lvlText w:val="%8."/>
      <w:lvlJc w:val="left"/>
      <w:pPr>
        <w:tabs>
          <w:tab w:val="num" w:pos="6487"/>
        </w:tabs>
        <w:ind w:left="6487" w:hanging="360"/>
      </w:pPr>
    </w:lvl>
    <w:lvl w:ilvl="8">
      <w:start w:val="1"/>
      <w:numFmt w:val="lowerRoman"/>
      <w:lvlText w:val="%9."/>
      <w:lvlJc w:val="right"/>
      <w:pPr>
        <w:tabs>
          <w:tab w:val="num" w:pos="7207"/>
        </w:tabs>
        <w:ind w:left="7207" w:hanging="180"/>
      </w:pPr>
    </w:lvl>
  </w:abstractNum>
  <w:abstractNum w:abstractNumId="32" w15:restartNumberingAfterBreak="0">
    <w:nsid w:val="6C1126AB"/>
    <w:multiLevelType w:val="hybridMultilevel"/>
    <w:tmpl w:val="0ECE3C60"/>
    <w:lvl w:ilvl="0" w:tplc="13C00D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817022D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sz w:val="22"/>
        <w:szCs w:val="22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E434450"/>
    <w:multiLevelType w:val="multilevel"/>
    <w:tmpl w:val="D4E852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4" w15:restartNumberingAfterBreak="0">
    <w:nsid w:val="70651330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5" w15:restartNumberingAfterBreak="0">
    <w:nsid w:val="71273B6E"/>
    <w:multiLevelType w:val="multilevel"/>
    <w:tmpl w:val="C7B02B28"/>
    <w:lvl w:ilvl="0">
      <w:start w:val="1"/>
      <w:numFmt w:val="bullet"/>
      <w:lvlText w:val=""/>
      <w:lvlJc w:val="left"/>
      <w:pPr>
        <w:tabs>
          <w:tab w:val="num" w:pos="1447"/>
        </w:tabs>
        <w:ind w:left="1447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Symbol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Symbol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6" w15:restartNumberingAfterBreak="0">
    <w:nsid w:val="71F6404C"/>
    <w:multiLevelType w:val="multilevel"/>
    <w:tmpl w:val="AF8C06B4"/>
    <w:lvl w:ilvl="0">
      <w:start w:val="1"/>
      <w:numFmt w:val="lowerLetter"/>
      <w:lvlText w:val="%1."/>
      <w:lvlJc w:val="left"/>
      <w:pPr>
        <w:tabs>
          <w:tab w:val="num" w:pos="1447"/>
        </w:tabs>
        <w:ind w:left="1447" w:hanging="360"/>
      </w:pPr>
    </w:lvl>
    <w:lvl w:ilvl="1">
      <w:start w:val="1"/>
      <w:numFmt w:val="lowerLetter"/>
      <w:lvlText w:val="%2."/>
      <w:lvlJc w:val="left"/>
      <w:pPr>
        <w:tabs>
          <w:tab w:val="num" w:pos="2167"/>
        </w:tabs>
        <w:ind w:left="2167" w:hanging="360"/>
      </w:pPr>
    </w:lvl>
    <w:lvl w:ilvl="2">
      <w:start w:val="1"/>
      <w:numFmt w:val="lowerRoman"/>
      <w:lvlText w:val="%3."/>
      <w:lvlJc w:val="right"/>
      <w:pPr>
        <w:tabs>
          <w:tab w:val="num" w:pos="2887"/>
        </w:tabs>
        <w:ind w:left="2887" w:hanging="180"/>
      </w:pPr>
    </w:lvl>
    <w:lvl w:ilvl="3">
      <w:start w:val="1"/>
      <w:numFmt w:val="decimal"/>
      <w:lvlText w:val="%4."/>
      <w:lvlJc w:val="left"/>
      <w:pPr>
        <w:tabs>
          <w:tab w:val="num" w:pos="3607"/>
        </w:tabs>
        <w:ind w:left="3607" w:hanging="360"/>
      </w:pPr>
    </w:lvl>
    <w:lvl w:ilvl="4">
      <w:start w:val="1"/>
      <w:numFmt w:val="lowerLetter"/>
      <w:lvlText w:val="%5."/>
      <w:lvlJc w:val="left"/>
      <w:pPr>
        <w:tabs>
          <w:tab w:val="num" w:pos="4327"/>
        </w:tabs>
        <w:ind w:left="4327" w:hanging="360"/>
      </w:pPr>
    </w:lvl>
    <w:lvl w:ilvl="5">
      <w:start w:val="1"/>
      <w:numFmt w:val="lowerRoman"/>
      <w:lvlText w:val="%6."/>
      <w:lvlJc w:val="right"/>
      <w:pPr>
        <w:tabs>
          <w:tab w:val="num" w:pos="5047"/>
        </w:tabs>
        <w:ind w:left="5047" w:hanging="180"/>
      </w:pPr>
    </w:lvl>
    <w:lvl w:ilvl="6">
      <w:start w:val="1"/>
      <w:numFmt w:val="decimal"/>
      <w:lvlText w:val="%7."/>
      <w:lvlJc w:val="left"/>
      <w:pPr>
        <w:tabs>
          <w:tab w:val="num" w:pos="5767"/>
        </w:tabs>
        <w:ind w:left="5767" w:hanging="360"/>
      </w:pPr>
    </w:lvl>
    <w:lvl w:ilvl="7">
      <w:start w:val="1"/>
      <w:numFmt w:val="lowerLetter"/>
      <w:lvlText w:val="%8."/>
      <w:lvlJc w:val="left"/>
      <w:pPr>
        <w:tabs>
          <w:tab w:val="num" w:pos="6487"/>
        </w:tabs>
        <w:ind w:left="6487" w:hanging="360"/>
      </w:pPr>
    </w:lvl>
    <w:lvl w:ilvl="8">
      <w:start w:val="1"/>
      <w:numFmt w:val="lowerRoman"/>
      <w:lvlText w:val="%9."/>
      <w:lvlJc w:val="right"/>
      <w:pPr>
        <w:tabs>
          <w:tab w:val="num" w:pos="7207"/>
        </w:tabs>
        <w:ind w:left="7207" w:hanging="180"/>
      </w:pPr>
    </w:lvl>
  </w:abstractNum>
  <w:abstractNum w:abstractNumId="37" w15:restartNumberingAfterBreak="0">
    <w:nsid w:val="72370AC1"/>
    <w:multiLevelType w:val="multilevel"/>
    <w:tmpl w:val="7FF41F0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2"/>
        <w:szCs w:val="22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8" w15:restartNumberingAfterBreak="0">
    <w:nsid w:val="726314EF"/>
    <w:multiLevelType w:val="multilevel"/>
    <w:tmpl w:val="1B165AD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9" w15:restartNumberingAfterBreak="0">
    <w:nsid w:val="73722574"/>
    <w:multiLevelType w:val="multilevel"/>
    <w:tmpl w:val="608441B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0" w15:restartNumberingAfterBreak="0">
    <w:nsid w:val="73CC3C1F"/>
    <w:multiLevelType w:val="hybridMultilevel"/>
    <w:tmpl w:val="647C512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871410"/>
    <w:multiLevelType w:val="multilevel"/>
    <w:tmpl w:val="4A3C6258"/>
    <w:lvl w:ilvl="0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b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7E84BF3"/>
    <w:multiLevelType w:val="hybridMultilevel"/>
    <w:tmpl w:val="DBE6818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1A7838"/>
    <w:multiLevelType w:val="hybridMultilevel"/>
    <w:tmpl w:val="8F62462C"/>
    <w:lvl w:ilvl="0" w:tplc="0966E8D4">
      <w:start w:val="1"/>
      <w:numFmt w:val="bullet"/>
      <w:lvlText w:val=""/>
      <w:lvlJc w:val="left"/>
      <w:pPr>
        <w:tabs>
          <w:tab w:val="num" w:pos="1267"/>
        </w:tabs>
        <w:ind w:left="1267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0C0697"/>
    <w:multiLevelType w:val="multilevel"/>
    <w:tmpl w:val="14E4CC9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5" w15:restartNumberingAfterBreak="0">
    <w:nsid w:val="7E474804"/>
    <w:multiLevelType w:val="hybridMultilevel"/>
    <w:tmpl w:val="2CF4D8F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F40959"/>
    <w:multiLevelType w:val="multilevel"/>
    <w:tmpl w:val="3982947A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6"/>
  </w:num>
  <w:num w:numId="2">
    <w:abstractNumId w:val="40"/>
  </w:num>
  <w:num w:numId="3">
    <w:abstractNumId w:val="25"/>
  </w:num>
  <w:num w:numId="4">
    <w:abstractNumId w:val="16"/>
  </w:num>
  <w:num w:numId="5">
    <w:abstractNumId w:val="29"/>
  </w:num>
  <w:num w:numId="6">
    <w:abstractNumId w:val="2"/>
  </w:num>
  <w:num w:numId="7">
    <w:abstractNumId w:val="34"/>
  </w:num>
  <w:num w:numId="8">
    <w:abstractNumId w:val="13"/>
  </w:num>
  <w:num w:numId="9">
    <w:abstractNumId w:val="33"/>
  </w:num>
  <w:num w:numId="10">
    <w:abstractNumId w:val="38"/>
  </w:num>
  <w:num w:numId="11">
    <w:abstractNumId w:val="44"/>
  </w:num>
  <w:num w:numId="12">
    <w:abstractNumId w:val="8"/>
  </w:num>
  <w:num w:numId="13">
    <w:abstractNumId w:val="39"/>
  </w:num>
  <w:num w:numId="14">
    <w:abstractNumId w:val="46"/>
  </w:num>
  <w:num w:numId="15">
    <w:abstractNumId w:val="30"/>
  </w:num>
  <w:num w:numId="16">
    <w:abstractNumId w:val="3"/>
  </w:num>
  <w:num w:numId="17">
    <w:abstractNumId w:val="23"/>
  </w:num>
  <w:num w:numId="18">
    <w:abstractNumId w:val="20"/>
  </w:num>
  <w:num w:numId="19">
    <w:abstractNumId w:val="1"/>
  </w:num>
  <w:num w:numId="20">
    <w:abstractNumId w:val="7"/>
  </w:num>
  <w:num w:numId="21">
    <w:abstractNumId w:val="10"/>
  </w:num>
  <w:num w:numId="22">
    <w:abstractNumId w:val="18"/>
  </w:num>
  <w:num w:numId="23">
    <w:abstractNumId w:val="5"/>
  </w:num>
  <w:num w:numId="24">
    <w:abstractNumId w:val="32"/>
  </w:num>
  <w:num w:numId="25">
    <w:abstractNumId w:val="43"/>
  </w:num>
  <w:num w:numId="26">
    <w:abstractNumId w:val="37"/>
  </w:num>
  <w:num w:numId="27">
    <w:abstractNumId w:val="0"/>
  </w:num>
  <w:num w:numId="28">
    <w:abstractNumId w:val="12"/>
  </w:num>
  <w:num w:numId="29">
    <w:abstractNumId w:val="35"/>
  </w:num>
  <w:num w:numId="30">
    <w:abstractNumId w:val="24"/>
  </w:num>
  <w:num w:numId="31">
    <w:abstractNumId w:val="14"/>
  </w:num>
  <w:num w:numId="32">
    <w:abstractNumId w:val="27"/>
  </w:num>
  <w:num w:numId="33">
    <w:abstractNumId w:val="11"/>
  </w:num>
  <w:num w:numId="34">
    <w:abstractNumId w:val="19"/>
  </w:num>
  <w:num w:numId="35">
    <w:abstractNumId w:val="21"/>
  </w:num>
  <w:num w:numId="36">
    <w:abstractNumId w:val="36"/>
  </w:num>
  <w:num w:numId="37">
    <w:abstractNumId w:val="31"/>
  </w:num>
  <w:num w:numId="38">
    <w:abstractNumId w:val="26"/>
  </w:num>
  <w:num w:numId="39">
    <w:abstractNumId w:val="17"/>
  </w:num>
  <w:num w:numId="40">
    <w:abstractNumId w:val="22"/>
  </w:num>
  <w:num w:numId="41">
    <w:abstractNumId w:val="41"/>
  </w:num>
  <w:num w:numId="42">
    <w:abstractNumId w:val="42"/>
  </w:num>
  <w:num w:numId="43">
    <w:abstractNumId w:val="45"/>
  </w:num>
  <w:num w:numId="44">
    <w:abstractNumId w:val="9"/>
  </w:num>
  <w:num w:numId="45">
    <w:abstractNumId w:val="4"/>
  </w:num>
  <w:num w:numId="46">
    <w:abstractNumId w:val="15"/>
  </w:num>
  <w:num w:numId="4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CA3"/>
    <w:rsid w:val="00235D56"/>
    <w:rsid w:val="002712C8"/>
    <w:rsid w:val="00375A72"/>
    <w:rsid w:val="003F7518"/>
    <w:rsid w:val="005478A9"/>
    <w:rsid w:val="0073138E"/>
    <w:rsid w:val="007436E7"/>
    <w:rsid w:val="00877CA3"/>
    <w:rsid w:val="009F0AE8"/>
    <w:rsid w:val="00A375C6"/>
    <w:rsid w:val="00B21AD4"/>
    <w:rsid w:val="00BA049B"/>
    <w:rsid w:val="00DF0836"/>
    <w:rsid w:val="00FC78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8098E6D"/>
  <w14:defaultImageDpi w14:val="300"/>
  <w15:docId w15:val="{13892679-8042-5F49-87CB-CF1DE5D32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77CA3"/>
    <w:rPr>
      <w:sz w:val="24"/>
      <w:szCs w:val="24"/>
      <w:lang w:val="es-ES"/>
    </w:rPr>
  </w:style>
  <w:style w:type="paragraph" w:styleId="Ttulo2">
    <w:name w:val="heading 2"/>
    <w:basedOn w:val="Normal"/>
    <w:next w:val="Normal"/>
    <w:qFormat/>
    <w:rsid w:val="00CE748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877C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35322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53220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rsid w:val="00701434"/>
    <w:pPr>
      <w:widowControl w:val="0"/>
      <w:ind w:left="720" w:right="644" w:firstLine="720"/>
      <w:jc w:val="both"/>
    </w:pPr>
    <w:rPr>
      <w:rFonts w:ascii="Courier" w:hAnsi="Courier"/>
      <w:szCs w:val="20"/>
      <w:lang w:val="es-CL"/>
    </w:rPr>
  </w:style>
  <w:style w:type="character" w:styleId="Hipervnculo">
    <w:name w:val="Hyperlink"/>
    <w:rsid w:val="007C0A3A"/>
    <w:rPr>
      <w:color w:val="0000FF"/>
      <w:u w:val="single"/>
    </w:rPr>
  </w:style>
  <w:style w:type="character" w:styleId="Nmerodepgina">
    <w:name w:val="page number"/>
    <w:basedOn w:val="Fuentedeprrafopredeter"/>
    <w:rsid w:val="008D2BA0"/>
  </w:style>
  <w:style w:type="paragraph" w:styleId="Sangra2detindependiente">
    <w:name w:val="Body Text Indent 2"/>
    <w:basedOn w:val="Normal"/>
    <w:rsid w:val="000C668F"/>
    <w:pPr>
      <w:tabs>
        <w:tab w:val="left" w:pos="-1440"/>
        <w:tab w:val="num" w:pos="2835"/>
      </w:tabs>
      <w:ind w:left="3544" w:hanging="1430"/>
      <w:jc w:val="both"/>
    </w:pPr>
    <w:rPr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724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SYLLABUS DE ASIGNATURA</vt:lpstr>
    </vt:vector>
  </TitlesOfParts>
  <Company>Armada de Chile</Company>
  <LinksUpToDate>false</LinksUpToDate>
  <CharactersWithSpaces>4703</CharactersWithSpaces>
  <SharedDoc>false</SharedDoc>
  <HLinks>
    <vt:vector size="12" baseType="variant">
      <vt:variant>
        <vt:i4>7864369</vt:i4>
      </vt:variant>
      <vt:variant>
        <vt:i4>-1</vt:i4>
      </vt:variant>
      <vt:variant>
        <vt:i4>2049</vt:i4>
      </vt:variant>
      <vt:variant>
        <vt:i4>1</vt:i4>
      </vt:variant>
      <vt:variant>
        <vt:lpwstr>ESCUDO ESNAVAL</vt:lpwstr>
      </vt:variant>
      <vt:variant>
        <vt:lpwstr/>
      </vt:variant>
      <vt:variant>
        <vt:i4>7864369</vt:i4>
      </vt:variant>
      <vt:variant>
        <vt:i4>-1</vt:i4>
      </vt:variant>
      <vt:variant>
        <vt:i4>2050</vt:i4>
      </vt:variant>
      <vt:variant>
        <vt:i4>1</vt:i4>
      </vt:variant>
      <vt:variant>
        <vt:lpwstr>ESCUDO ESNAVAL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SYLLABUS DE ASIGNATURA</dc:title>
  <dc:subject/>
  <dc:creator>Escuela Naval "Arturo Prat"</dc:creator>
  <cp:keywords/>
  <dc:description/>
  <cp:lastModifiedBy>CATHERINE HARDY</cp:lastModifiedBy>
  <cp:revision>2</cp:revision>
  <cp:lastPrinted>2010-02-26T20:25:00Z</cp:lastPrinted>
  <dcterms:created xsi:type="dcterms:W3CDTF">2022-02-17T18:04:00Z</dcterms:created>
  <dcterms:modified xsi:type="dcterms:W3CDTF">2022-02-17T18:04:00Z</dcterms:modified>
</cp:coreProperties>
</file>