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DEC9B" w14:textId="3758340B" w:rsidR="000540C0" w:rsidRDefault="000540C0">
      <w:r>
        <w:t>TRABAJO DE INVESTIGACION</w:t>
      </w:r>
      <w:r w:rsidR="00AE2931">
        <w:t xml:space="preserve"> (ANDRADE)</w:t>
      </w:r>
    </w:p>
    <w:p w14:paraId="1BE403A5" w14:textId="77777777" w:rsidR="000540C0" w:rsidRDefault="000540C0"/>
    <w:p w14:paraId="01FAEDB3" w14:textId="25EEB08E" w:rsidR="000540C0" w:rsidRDefault="000540C0" w:rsidP="000540C0">
      <w:pPr>
        <w:pStyle w:val="Prrafodelista"/>
        <w:numPr>
          <w:ilvl w:val="0"/>
          <w:numId w:val="1"/>
        </w:numPr>
      </w:pPr>
      <w:r>
        <w:t>14 botes con casco de madera, con casco trincado, 2 chinchorros,2botes plegables</w:t>
      </w:r>
    </w:p>
    <w:p w14:paraId="573D1A38" w14:textId="5BF0437F" w:rsidR="000540C0" w:rsidRDefault="000540C0" w:rsidP="000540C0">
      <w:pPr>
        <w:pStyle w:val="Prrafodelista"/>
        <w:numPr>
          <w:ilvl w:val="0"/>
          <w:numId w:val="1"/>
        </w:numPr>
      </w:pPr>
      <w:proofErr w:type="gramStart"/>
      <w:r>
        <w:t>65 personas hubiera</w:t>
      </w:r>
      <w:proofErr w:type="gramEnd"/>
      <w:r>
        <w:t xml:space="preserve"> llevado si hubiese estado a su máxima capacidad</w:t>
      </w:r>
    </w:p>
    <w:p w14:paraId="23C96805" w14:textId="5642098F" w:rsidR="000540C0" w:rsidRDefault="000540C0" w:rsidP="000540C0">
      <w:pPr>
        <w:pStyle w:val="NormalWeb"/>
        <w:numPr>
          <w:ilvl w:val="0"/>
          <w:numId w:val="1"/>
        </w:numPr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1.2 m X 2.77m X 9,1 m </w:t>
      </w:r>
    </w:p>
    <w:p w14:paraId="00A856DF" w14:textId="07E99C58" w:rsidR="000540C0" w:rsidRDefault="000540C0" w:rsidP="000540C0">
      <w:pPr>
        <w:pStyle w:val="NormalWeb"/>
        <w:spacing w:before="0" w:beforeAutospacing="0" w:after="0" w:afterAutospacing="0"/>
        <w:ind w:left="720"/>
      </w:pPr>
      <w:r>
        <w:rPr>
          <w:rFonts w:ascii="Arial" w:hAnsi="Arial" w:cs="Arial"/>
          <w:color w:val="000000"/>
          <w:sz w:val="22"/>
          <w:szCs w:val="22"/>
        </w:rPr>
        <w:t>30,2484 m3 X 0,6</w:t>
      </w:r>
    </w:p>
    <w:p w14:paraId="55194E53" w14:textId="7CC760A3" w:rsidR="000540C0" w:rsidRDefault="000540C0" w:rsidP="000540C0">
      <w:pPr>
        <w:pStyle w:val="NormalWeb"/>
        <w:spacing w:before="0" w:beforeAutospacing="0" w:after="0" w:afterAutospacing="0"/>
        <w:ind w:left="720"/>
      </w:pPr>
      <w:r>
        <w:rPr>
          <w:rFonts w:ascii="Arial" w:hAnsi="Arial" w:cs="Arial"/>
          <w:color w:val="000000"/>
          <w:sz w:val="22"/>
          <w:szCs w:val="22"/>
        </w:rPr>
        <w:t>18.149 m3</w:t>
      </w:r>
    </w:p>
    <w:p w14:paraId="46DEB187" w14:textId="59879FD6" w:rsidR="000540C0" w:rsidRDefault="000540C0" w:rsidP="000540C0">
      <w:pPr>
        <w:pStyle w:val="NormalWeb"/>
        <w:spacing w:before="0" w:beforeAutospacing="0" w:after="0" w:afterAutospacing="0"/>
        <w:ind w:left="360"/>
      </w:pPr>
      <w:r>
        <w:rPr>
          <w:rFonts w:ascii="Arial" w:hAnsi="Arial" w:cs="Arial"/>
          <w:color w:val="000000"/>
          <w:sz w:val="22"/>
          <w:szCs w:val="22"/>
        </w:rPr>
        <w:t xml:space="preserve">      </w:t>
      </w:r>
      <w:r>
        <w:rPr>
          <w:rFonts w:ascii="Arial" w:hAnsi="Arial" w:cs="Arial"/>
          <w:color w:val="000000"/>
          <w:sz w:val="22"/>
          <w:szCs w:val="22"/>
        </w:rPr>
        <w:t>person</w:t>
      </w:r>
      <w:r>
        <w:rPr>
          <w:rFonts w:ascii="Arial" w:hAnsi="Arial" w:cs="Arial"/>
          <w:color w:val="000000"/>
          <w:sz w:val="22"/>
          <w:szCs w:val="22"/>
        </w:rPr>
        <w:t>as</w:t>
      </w:r>
      <w:r>
        <w:rPr>
          <w:rFonts w:ascii="Arial" w:hAnsi="Arial" w:cs="Arial"/>
          <w:color w:val="000000"/>
          <w:sz w:val="22"/>
          <w:szCs w:val="22"/>
        </w:rPr>
        <w:t xml:space="preserve"> = V/X</w:t>
      </w:r>
    </w:p>
    <w:p w14:paraId="684D5225" w14:textId="4332B4D9" w:rsidR="000540C0" w:rsidRDefault="000540C0" w:rsidP="000540C0">
      <w:pPr>
        <w:pStyle w:val="NormalWeb"/>
        <w:spacing w:before="0" w:beforeAutospacing="0" w:after="0" w:afterAutospacing="0"/>
        <w:ind w:left="360"/>
      </w:pPr>
      <w:r>
        <w:rPr>
          <w:rFonts w:ascii="Arial" w:hAnsi="Arial" w:cs="Arial"/>
          <w:color w:val="000000"/>
          <w:sz w:val="22"/>
          <w:szCs w:val="22"/>
        </w:rPr>
        <w:t xml:space="preserve">     </w:t>
      </w:r>
      <w:r>
        <w:rPr>
          <w:rFonts w:ascii="Arial" w:hAnsi="Arial" w:cs="Arial"/>
          <w:color w:val="000000"/>
          <w:sz w:val="22"/>
          <w:szCs w:val="22"/>
        </w:rPr>
        <w:t>18.149 m3 /0,283 m3</w:t>
      </w:r>
    </w:p>
    <w:p w14:paraId="795547EE" w14:textId="430BC0F0" w:rsidR="000540C0" w:rsidRDefault="000540C0" w:rsidP="000540C0">
      <w:pPr>
        <w:pStyle w:val="NormalWeb"/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personas = 64,13</w:t>
      </w:r>
    </w:p>
    <w:p w14:paraId="4D72F813" w14:textId="75F6C5D0" w:rsidR="000540C0" w:rsidRDefault="000540C0" w:rsidP="000540C0">
      <w:pPr>
        <w:pStyle w:val="NormalWeb"/>
        <w:spacing w:before="0" w:beforeAutospacing="0" w:after="0" w:afterAutospacing="0"/>
        <w:ind w:left="720"/>
      </w:pPr>
      <w:r>
        <w:rPr>
          <w:rFonts w:ascii="Arial" w:hAnsi="Arial" w:cs="Arial"/>
          <w:color w:val="000000"/>
          <w:sz w:val="22"/>
          <w:szCs w:val="22"/>
        </w:rPr>
        <w:t>según los cálculos solo pudieron haber estado 64 personas dentro de las balsas</w:t>
      </w:r>
    </w:p>
    <w:p w14:paraId="4153C8F5" w14:textId="77777777" w:rsidR="000540C0" w:rsidRDefault="000540C0" w:rsidP="000540C0">
      <w:pPr>
        <w:pStyle w:val="Prrafodelista"/>
      </w:pPr>
    </w:p>
    <w:p w14:paraId="7E1F4C2D" w14:textId="689F8AD0" w:rsidR="000540C0" w:rsidRDefault="000540C0" w:rsidP="000540C0">
      <w:pPr>
        <w:ind w:left="360"/>
      </w:pPr>
    </w:p>
    <w:sectPr w:rsidR="000540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54D4A"/>
    <w:multiLevelType w:val="hybridMultilevel"/>
    <w:tmpl w:val="6374D85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369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0C0"/>
    <w:rsid w:val="000540C0"/>
    <w:rsid w:val="00AE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DD5AC"/>
  <w15:chartTrackingRefBased/>
  <w15:docId w15:val="{B7F60284-8136-4C6E-8D12-7DCE6F75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540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540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40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40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40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40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40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40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40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40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540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40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40C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40C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40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40C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40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40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540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540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540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540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540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540C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540C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540C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40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40C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540C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54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321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ANDRADE</dc:creator>
  <cp:keywords/>
  <dc:description/>
  <cp:lastModifiedBy>Pablo ANDRADE</cp:lastModifiedBy>
  <cp:revision>2</cp:revision>
  <dcterms:created xsi:type="dcterms:W3CDTF">2024-03-15T10:59:00Z</dcterms:created>
  <dcterms:modified xsi:type="dcterms:W3CDTF">2024-03-15T11:04:00Z</dcterms:modified>
</cp:coreProperties>
</file>