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3FB" w:rsidRDefault="00F32DA6">
      <w:pPr>
        <w:rPr>
          <w:rFonts w:ascii="Arial" w:hAnsi="Arial" w:cs="Arial"/>
          <w:sz w:val="32"/>
          <w:szCs w:val="32"/>
          <w:u w:val="single"/>
        </w:rPr>
      </w:pPr>
      <w:r w:rsidRPr="00F32DA6">
        <w:rPr>
          <w:rFonts w:ascii="Arial" w:hAnsi="Arial" w:cs="Arial"/>
          <w:sz w:val="32"/>
          <w:szCs w:val="32"/>
          <w:u w:val="single"/>
        </w:rPr>
        <w:t>Guía de ejercicios</w:t>
      </w:r>
    </w:p>
    <w:p w:rsidR="00F32DA6" w:rsidRDefault="00F32DA6">
      <w:pPr>
        <w:rPr>
          <w:rFonts w:ascii="Arial" w:hAnsi="Arial" w:cs="Arial"/>
          <w:sz w:val="32"/>
          <w:szCs w:val="32"/>
          <w:u w:val="single"/>
        </w:rPr>
      </w:pPr>
    </w:p>
    <w:p w:rsidR="00F32DA6" w:rsidRDefault="00F32DA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1.- Contabilice en base al sistema de contabilizac</w:t>
      </w:r>
      <w:r w:rsidR="00336B7F">
        <w:rPr>
          <w:rFonts w:ascii="Arial" w:hAnsi="Arial" w:cs="Arial"/>
          <w:sz w:val="32"/>
          <w:szCs w:val="32"/>
          <w:u w:val="single"/>
        </w:rPr>
        <w:t xml:space="preserve">ión de existencias </w:t>
      </w:r>
      <w:r w:rsidR="00C85886">
        <w:rPr>
          <w:rFonts w:ascii="Arial" w:hAnsi="Arial" w:cs="Arial"/>
          <w:sz w:val="32"/>
          <w:szCs w:val="32"/>
          <w:u w:val="single"/>
        </w:rPr>
        <w:t>periódico la</w:t>
      </w:r>
      <w:r>
        <w:rPr>
          <w:rFonts w:ascii="Arial" w:hAnsi="Arial" w:cs="Arial"/>
          <w:sz w:val="32"/>
          <w:szCs w:val="32"/>
          <w:u w:val="single"/>
        </w:rPr>
        <w:t xml:space="preserve"> siguiente información:</w:t>
      </w:r>
    </w:p>
    <w:p w:rsidR="00336B7F" w:rsidRDefault="00336B7F">
      <w:pPr>
        <w:rPr>
          <w:rFonts w:ascii="Arial" w:hAnsi="Arial" w:cs="Arial"/>
          <w:sz w:val="32"/>
          <w:szCs w:val="32"/>
          <w:u w:val="single"/>
        </w:rPr>
      </w:pPr>
    </w:p>
    <w:p w:rsidR="00F32DA6" w:rsidRDefault="00F32DA6">
      <w:pPr>
        <w:rPr>
          <w:rFonts w:ascii="Arial" w:hAnsi="Arial" w:cs="Arial"/>
          <w:sz w:val="32"/>
          <w:szCs w:val="32"/>
        </w:rPr>
      </w:pPr>
      <w:r w:rsidRPr="00F32DA6">
        <w:rPr>
          <w:rFonts w:ascii="Arial" w:hAnsi="Arial" w:cs="Arial"/>
          <w:sz w:val="32"/>
          <w:szCs w:val="32"/>
        </w:rPr>
        <w:t>a.- Su empresa posee mercaderías al inicio del mes por un monto de $ 50.000.000</w:t>
      </w:r>
      <w:r>
        <w:rPr>
          <w:rFonts w:ascii="Arial" w:hAnsi="Arial" w:cs="Arial"/>
          <w:sz w:val="32"/>
          <w:szCs w:val="32"/>
        </w:rPr>
        <w:t>.</w:t>
      </w:r>
    </w:p>
    <w:p w:rsidR="00F32DA6" w:rsidRDefault="00F32DA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b.- Se procede a la compra de mercaderías por un total de $ 150.000.000 al crédito</w:t>
      </w:r>
      <w:r w:rsidR="00336B7F">
        <w:rPr>
          <w:rFonts w:ascii="Arial" w:hAnsi="Arial" w:cs="Arial"/>
          <w:sz w:val="32"/>
          <w:szCs w:val="32"/>
        </w:rPr>
        <w:t>.</w:t>
      </w:r>
    </w:p>
    <w:p w:rsidR="00F32DA6" w:rsidRDefault="00F32DA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c.- Efectuó una venta al contado ascendente a $ 200.000</w:t>
      </w:r>
      <w:r w:rsidR="00336B7F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>000, la cual le fue depositada en su cuenta corriente</w:t>
      </w:r>
      <w:r w:rsidR="00336B7F">
        <w:rPr>
          <w:rFonts w:ascii="Arial" w:hAnsi="Arial" w:cs="Arial"/>
          <w:sz w:val="32"/>
          <w:szCs w:val="32"/>
        </w:rPr>
        <w:t>.</w:t>
      </w:r>
    </w:p>
    <w:p w:rsidR="00336B7F" w:rsidRDefault="00336B7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d.- Compra mercaderías en efectivo por un monto de $15.000.000.</w:t>
      </w:r>
    </w:p>
    <w:p w:rsidR="00336B7F" w:rsidRDefault="00336B7F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e</w:t>
      </w:r>
      <w:proofErr w:type="spellEnd"/>
      <w:r>
        <w:rPr>
          <w:rFonts w:ascii="Arial" w:hAnsi="Arial" w:cs="Arial"/>
          <w:sz w:val="32"/>
          <w:szCs w:val="32"/>
        </w:rPr>
        <w:t>.- Producto de una inundación se produce una pérdida de $ 5000.000 de mercaderías.</w:t>
      </w:r>
    </w:p>
    <w:p w:rsidR="00336B7F" w:rsidRDefault="00336B7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f.- Usted a fin de mes toma el inventario físico y este totaliza la cifra de $ 35.000.000.; todo en buen estado de preservación.</w:t>
      </w:r>
    </w:p>
    <w:p w:rsidR="00336B7F" w:rsidRDefault="00336B7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g.- Debe pagar sueldos por $ 7.000.000</w:t>
      </w:r>
    </w:p>
    <w:p w:rsidR="00292608" w:rsidRDefault="0029260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H.- El saldo inicial </w:t>
      </w:r>
      <w:bookmarkStart w:id="0" w:name="_GoBack"/>
      <w:bookmarkEnd w:id="0"/>
      <w:r w:rsidR="00B26ECB">
        <w:rPr>
          <w:rFonts w:ascii="Arial" w:hAnsi="Arial" w:cs="Arial"/>
          <w:sz w:val="32"/>
          <w:szCs w:val="32"/>
        </w:rPr>
        <w:t xml:space="preserve">de </w:t>
      </w:r>
      <w:proofErr w:type="gramStart"/>
      <w:r w:rsidR="00B26ECB">
        <w:rPr>
          <w:rFonts w:ascii="Arial" w:hAnsi="Arial" w:cs="Arial"/>
          <w:sz w:val="32"/>
          <w:szCs w:val="32"/>
        </w:rPr>
        <w:t>caja</w:t>
      </w:r>
      <w:r>
        <w:rPr>
          <w:rFonts w:ascii="Arial" w:hAnsi="Arial" w:cs="Arial"/>
          <w:sz w:val="32"/>
          <w:szCs w:val="32"/>
        </w:rPr>
        <w:t xml:space="preserve">  de</w:t>
      </w:r>
      <w:proofErr w:type="gramEnd"/>
      <w:r>
        <w:rPr>
          <w:rFonts w:ascii="Arial" w:hAnsi="Arial" w:cs="Arial"/>
          <w:sz w:val="32"/>
          <w:szCs w:val="32"/>
        </w:rPr>
        <w:t xml:space="preserve"> esta  empresa son $ 25.000.000 y su capital es de $ 75.000.000</w:t>
      </w:r>
    </w:p>
    <w:p w:rsidR="00E63429" w:rsidRDefault="00E63429">
      <w:pPr>
        <w:rPr>
          <w:rFonts w:ascii="Arial" w:hAnsi="Arial" w:cs="Arial"/>
          <w:sz w:val="32"/>
          <w:szCs w:val="32"/>
        </w:rPr>
      </w:pPr>
    </w:p>
    <w:p w:rsidR="00E63429" w:rsidRPr="00E63429" w:rsidRDefault="00E63429">
      <w:pPr>
        <w:rPr>
          <w:rFonts w:ascii="Arial" w:hAnsi="Arial" w:cs="Arial"/>
          <w:b/>
          <w:sz w:val="32"/>
          <w:szCs w:val="32"/>
          <w:u w:val="single"/>
        </w:rPr>
      </w:pPr>
      <w:r w:rsidRPr="00E63429">
        <w:rPr>
          <w:rFonts w:ascii="Arial" w:hAnsi="Arial" w:cs="Arial"/>
          <w:b/>
          <w:sz w:val="32"/>
          <w:szCs w:val="32"/>
          <w:u w:val="single"/>
        </w:rPr>
        <w:t>Se pide:</w:t>
      </w:r>
    </w:p>
    <w:p w:rsidR="00E63429" w:rsidRDefault="00E6342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1.- Registro en el libro diario</w:t>
      </w:r>
    </w:p>
    <w:p w:rsidR="00E63429" w:rsidRDefault="00E6342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2,- Confeccione el balance de ocho columnas</w:t>
      </w: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C85886" w:rsidRDefault="00C85886">
      <w:pPr>
        <w:rPr>
          <w:rFonts w:ascii="Arial" w:hAnsi="Arial" w:cs="Arial"/>
          <w:sz w:val="32"/>
          <w:szCs w:val="32"/>
        </w:rPr>
      </w:pPr>
    </w:p>
    <w:p w:rsidR="00C85886" w:rsidRDefault="001F3CEA" w:rsidP="00C8588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2</w:t>
      </w:r>
      <w:r w:rsidR="00C85886">
        <w:rPr>
          <w:rFonts w:ascii="Arial" w:hAnsi="Arial" w:cs="Arial"/>
          <w:sz w:val="32"/>
          <w:szCs w:val="32"/>
          <w:u w:val="single"/>
        </w:rPr>
        <w:t>.- Contabilice en</w:t>
      </w:r>
      <w:r>
        <w:rPr>
          <w:rFonts w:ascii="Arial" w:hAnsi="Arial" w:cs="Arial"/>
          <w:sz w:val="32"/>
          <w:szCs w:val="32"/>
          <w:u w:val="single"/>
        </w:rPr>
        <w:t xml:space="preserve"> base </w:t>
      </w:r>
      <w:r w:rsidR="00A2632E">
        <w:rPr>
          <w:rFonts w:ascii="Arial" w:hAnsi="Arial" w:cs="Arial"/>
          <w:sz w:val="32"/>
          <w:szCs w:val="32"/>
          <w:u w:val="single"/>
        </w:rPr>
        <w:t>a la</w:t>
      </w:r>
      <w:r w:rsidR="00C85886">
        <w:rPr>
          <w:rFonts w:ascii="Arial" w:hAnsi="Arial" w:cs="Arial"/>
          <w:sz w:val="32"/>
          <w:szCs w:val="32"/>
          <w:u w:val="single"/>
        </w:rPr>
        <w:t xml:space="preserve"> siguiente información</w:t>
      </w:r>
      <w:r>
        <w:rPr>
          <w:rFonts w:ascii="Arial" w:hAnsi="Arial" w:cs="Arial"/>
          <w:sz w:val="32"/>
          <w:szCs w:val="32"/>
          <w:u w:val="single"/>
        </w:rPr>
        <w:t xml:space="preserve"> el </w:t>
      </w:r>
      <w:proofErr w:type="gramStart"/>
      <w:r>
        <w:rPr>
          <w:rFonts w:ascii="Arial" w:hAnsi="Arial" w:cs="Arial"/>
          <w:sz w:val="32"/>
          <w:szCs w:val="32"/>
          <w:u w:val="single"/>
        </w:rPr>
        <w:t>IVA ,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que debe pagar este comerciante</w:t>
      </w:r>
      <w:r w:rsidR="00C85886">
        <w:rPr>
          <w:rFonts w:ascii="Arial" w:hAnsi="Arial" w:cs="Arial"/>
          <w:sz w:val="32"/>
          <w:szCs w:val="32"/>
          <w:u w:val="single"/>
        </w:rPr>
        <w:t>:</w:t>
      </w: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A.-</w:t>
      </w:r>
      <w:r w:rsidRPr="00A2632E">
        <w:rPr>
          <w:rFonts w:ascii="Arial" w:hAnsi="Arial" w:cs="Arial"/>
          <w:sz w:val="32"/>
          <w:szCs w:val="32"/>
        </w:rPr>
        <w:t xml:space="preserve">La empresa </w:t>
      </w:r>
      <w:proofErr w:type="gramStart"/>
      <w:r w:rsidRPr="00A2632E">
        <w:rPr>
          <w:rFonts w:ascii="Arial" w:hAnsi="Arial" w:cs="Arial"/>
          <w:sz w:val="32"/>
          <w:szCs w:val="32"/>
        </w:rPr>
        <w:t xml:space="preserve">“ </w:t>
      </w:r>
      <w:proofErr w:type="spellStart"/>
      <w:r w:rsidRPr="00A2632E">
        <w:rPr>
          <w:rFonts w:ascii="Arial" w:hAnsi="Arial" w:cs="Arial"/>
          <w:sz w:val="32"/>
          <w:szCs w:val="32"/>
        </w:rPr>
        <w:t>wyz</w:t>
      </w:r>
      <w:proofErr w:type="spellEnd"/>
      <w:proofErr w:type="gramEnd"/>
      <w:r w:rsidRPr="00A2632E">
        <w:rPr>
          <w:rFonts w:ascii="Arial" w:hAnsi="Arial" w:cs="Arial"/>
          <w:sz w:val="32"/>
          <w:szCs w:val="32"/>
        </w:rPr>
        <w:t>” compro mercaderías en $ 15.000.0000 más IVA</w:t>
      </w:r>
      <w:r>
        <w:rPr>
          <w:rFonts w:ascii="Arial" w:hAnsi="Arial" w:cs="Arial"/>
          <w:sz w:val="32"/>
          <w:szCs w:val="32"/>
        </w:rPr>
        <w:t>.</w:t>
      </w: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B.- Luego efectúa una venta al contado en $ 30.000.000 más IVA.</w:t>
      </w: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C.- Vuelve a compra mercaderías por $ 1.190.0000 IVA incluido.</w:t>
      </w: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D.- Efectúa una segunda venta al crédito por $2.380.000 IVA incluido.</w:t>
      </w: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</w:p>
    <w:p w:rsidR="00A2632E" w:rsidRDefault="00A2632E" w:rsidP="00C85886">
      <w:pPr>
        <w:rPr>
          <w:rFonts w:ascii="Arial" w:hAnsi="Arial" w:cs="Arial"/>
          <w:sz w:val="32"/>
          <w:szCs w:val="32"/>
        </w:rPr>
      </w:pPr>
      <w:r w:rsidRPr="00A2632E">
        <w:rPr>
          <w:rFonts w:ascii="Arial" w:hAnsi="Arial" w:cs="Arial"/>
          <w:b/>
          <w:sz w:val="32"/>
          <w:szCs w:val="32"/>
          <w:u w:val="single"/>
        </w:rPr>
        <w:t>Se pide:</w:t>
      </w:r>
      <w:r>
        <w:rPr>
          <w:rFonts w:ascii="Arial" w:hAnsi="Arial" w:cs="Arial"/>
          <w:sz w:val="32"/>
          <w:szCs w:val="32"/>
        </w:rPr>
        <w:t xml:space="preserve"> determinar y contabilizar el IVA del mes y proceder a su pago, si corresponde</w:t>
      </w:r>
    </w:p>
    <w:p w:rsidR="00D2389F" w:rsidRDefault="00D2389F" w:rsidP="00C85886">
      <w:pPr>
        <w:rPr>
          <w:rFonts w:ascii="Arial" w:hAnsi="Arial" w:cs="Arial"/>
          <w:sz w:val="32"/>
          <w:szCs w:val="32"/>
        </w:rPr>
      </w:pPr>
    </w:p>
    <w:p w:rsidR="00D2389F" w:rsidRDefault="00D2389F" w:rsidP="00D2389F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3.- Contabilice en base a la siguiente información el </w:t>
      </w:r>
      <w:proofErr w:type="gramStart"/>
      <w:r>
        <w:rPr>
          <w:rFonts w:ascii="Arial" w:hAnsi="Arial" w:cs="Arial"/>
          <w:sz w:val="32"/>
          <w:szCs w:val="32"/>
          <w:u w:val="single"/>
        </w:rPr>
        <w:t>IVA ,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que debe pagar esta empresa( considere el IVA en 18%):</w:t>
      </w:r>
    </w:p>
    <w:p w:rsidR="00D2389F" w:rsidRDefault="00D2389F" w:rsidP="00D2389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A.-Ventas totales con factura valor neto $ 800.000.</w:t>
      </w:r>
    </w:p>
    <w:p w:rsidR="00D2389F" w:rsidRDefault="00D2389F" w:rsidP="00D2389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B.- Ventas totales con boleta valor bruto $ 141.600 más IVA.</w:t>
      </w:r>
    </w:p>
    <w:p w:rsidR="00D2389F" w:rsidRDefault="00D2389F" w:rsidP="00D2389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C.- Compras totales con factura valor neto por $ 920.000.</w:t>
      </w:r>
    </w:p>
    <w:p w:rsidR="00D2389F" w:rsidRDefault="00D2389F" w:rsidP="00D2389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D.- Adquisiciones efectuadas con boleta por $61.360 IVA incluido.</w:t>
      </w:r>
    </w:p>
    <w:p w:rsidR="00D2389F" w:rsidRPr="00A2632E" w:rsidRDefault="00D2389F" w:rsidP="00C85886">
      <w:pPr>
        <w:rPr>
          <w:rFonts w:ascii="Arial" w:hAnsi="Arial" w:cs="Arial"/>
          <w:sz w:val="32"/>
          <w:szCs w:val="32"/>
        </w:rPr>
      </w:pPr>
    </w:p>
    <w:p w:rsidR="00D2389F" w:rsidRDefault="00D2389F" w:rsidP="00D2389F">
      <w:pPr>
        <w:rPr>
          <w:rFonts w:ascii="Arial" w:hAnsi="Arial" w:cs="Arial"/>
          <w:sz w:val="32"/>
          <w:szCs w:val="32"/>
        </w:rPr>
      </w:pPr>
      <w:r w:rsidRPr="00A2632E">
        <w:rPr>
          <w:rFonts w:ascii="Arial" w:hAnsi="Arial" w:cs="Arial"/>
          <w:b/>
          <w:sz w:val="32"/>
          <w:szCs w:val="32"/>
          <w:u w:val="single"/>
        </w:rPr>
        <w:lastRenderedPageBreak/>
        <w:t>Se pide:</w:t>
      </w:r>
      <w:r>
        <w:rPr>
          <w:rFonts w:ascii="Arial" w:hAnsi="Arial" w:cs="Arial"/>
          <w:sz w:val="32"/>
          <w:szCs w:val="32"/>
        </w:rPr>
        <w:t xml:space="preserve"> determinar y contabilizar el IVA del mes y proceder a su pago, si corresponde</w:t>
      </w:r>
    </w:p>
    <w:p w:rsidR="00C85886" w:rsidRPr="00F32DA6" w:rsidRDefault="00C85886">
      <w:pPr>
        <w:rPr>
          <w:rFonts w:ascii="Arial" w:hAnsi="Arial" w:cs="Arial"/>
          <w:sz w:val="32"/>
          <w:szCs w:val="32"/>
        </w:rPr>
      </w:pPr>
    </w:p>
    <w:sectPr w:rsidR="00C85886" w:rsidRPr="00F32D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DA6"/>
    <w:rsid w:val="001F3CEA"/>
    <w:rsid w:val="00292608"/>
    <w:rsid w:val="00336B7F"/>
    <w:rsid w:val="008823FB"/>
    <w:rsid w:val="00A2632E"/>
    <w:rsid w:val="00B26ECB"/>
    <w:rsid w:val="00C85886"/>
    <w:rsid w:val="00D2389F"/>
    <w:rsid w:val="00E63429"/>
    <w:rsid w:val="00F3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17FA-636D-419F-85B6-54F72A0E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10</cp:revision>
  <dcterms:created xsi:type="dcterms:W3CDTF">2020-04-21T17:10:00Z</dcterms:created>
  <dcterms:modified xsi:type="dcterms:W3CDTF">2020-04-22T18:17:00Z</dcterms:modified>
</cp:coreProperties>
</file>