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A82" w:rsidRPr="002F4A82" w:rsidRDefault="002F4A82" w:rsidP="002F4A82">
      <w:pPr>
        <w:pStyle w:val="Sinespaciado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F4A82">
        <w:rPr>
          <w:rFonts w:ascii="Arial" w:hAnsi="Arial" w:cs="Arial"/>
          <w:b/>
          <w:sz w:val="28"/>
          <w:szCs w:val="28"/>
        </w:rPr>
        <w:t>Química</w:t>
      </w:r>
    </w:p>
    <w:p w:rsidR="0072000E" w:rsidRPr="002F4A82" w:rsidRDefault="0072000E" w:rsidP="001E7C75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2F4A82" w:rsidRDefault="0072000E" w:rsidP="001E7C75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2F4A82" w:rsidRDefault="0072000E" w:rsidP="001E7C7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2F4A82" w:rsidRDefault="0072000E" w:rsidP="001E7C7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2F4A82" w:rsidRDefault="0072000E" w:rsidP="001E7C7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2F4A82" w:rsidRDefault="0072000E" w:rsidP="001E7C75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2F4A82" w:rsidRDefault="0072000E" w:rsidP="001E7C7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2F4A82" w:rsidRDefault="0072000E" w:rsidP="001E7C7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2F4A82" w:rsidRDefault="0072000E" w:rsidP="001E7C7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2F4A82" w:rsidRDefault="0072000E" w:rsidP="001E7C75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2F4A82" w:rsidRDefault="0072000E" w:rsidP="001E7C75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2F4A82" w:rsidRDefault="0072000E" w:rsidP="001E7C7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2F4A82" w:rsidRDefault="0072000E" w:rsidP="001E7C7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2F4A82" w:rsidRDefault="0072000E" w:rsidP="001E7C7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2F4A82" w:rsidRDefault="0072000E" w:rsidP="001E7C75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2F4A82" w:rsidRDefault="0072000E" w:rsidP="001E7C7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2F4A82" w:rsidRDefault="0072000E" w:rsidP="001E7C75">
      <w:pPr>
        <w:pStyle w:val="Sinespaciado"/>
        <w:numPr>
          <w:ilvl w:val="2"/>
          <w:numId w:val="3"/>
        </w:numPr>
        <w:tabs>
          <w:tab w:val="clear" w:pos="1701"/>
          <w:tab w:val="left" w:pos="1722"/>
        </w:tabs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Proteínas</w:t>
      </w:r>
      <w:r w:rsidR="002F4A82">
        <w:rPr>
          <w:rFonts w:ascii="Arial" w:hAnsi="Arial" w:cs="Arial"/>
          <w:sz w:val="24"/>
          <w:szCs w:val="24"/>
          <w:lang w:val="es-CL"/>
        </w:rPr>
        <w:tab/>
      </w:r>
    </w:p>
    <w:p w:rsidR="0072000E" w:rsidRPr="002F4A82" w:rsidRDefault="0072000E" w:rsidP="001E7C7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F4A82">
        <w:rPr>
          <w:rFonts w:ascii="Arial" w:hAnsi="Arial" w:cs="Arial"/>
          <w:sz w:val="24"/>
          <w:szCs w:val="24"/>
          <w:lang w:val="es-CL"/>
        </w:rPr>
        <w:t>Ácidos nucleicos</w:t>
      </w:r>
    </w:p>
    <w:p w:rsidR="00793ACC" w:rsidRDefault="00793ACC">
      <w: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972"/>
        <w:gridCol w:w="1272"/>
        <w:gridCol w:w="2245"/>
        <w:gridCol w:w="2245"/>
      </w:tblGrid>
      <w:tr w:rsidR="00793ACC" w:rsidTr="00171DAC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thinThickMediumGap" w:sz="24" w:space="0" w:color="auto"/>
              <w:left w:val="thinThickMediumGap" w:sz="24" w:space="0" w:color="auto"/>
              <w:right w:val="thinThickMediumGap" w:sz="24" w:space="0" w:color="auto"/>
            </w:tcBorders>
            <w:shd w:val="clear" w:color="auto" w:fill="83CAEB" w:themeFill="accent1" w:themeFillTint="66"/>
            <w:vAlign w:val="center"/>
          </w:tcPr>
          <w:p w:rsidR="00793ACC" w:rsidRPr="008F0B36" w:rsidRDefault="00587B65" w:rsidP="008F0B36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8F0B36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793ACC" w:rsidTr="00171DAC">
        <w:trPr>
          <w:trHeight w:hRule="exact" w:val="794"/>
          <w:jc w:val="center"/>
        </w:trPr>
        <w:tc>
          <w:tcPr>
            <w:tcW w:w="2244" w:type="dxa"/>
            <w:tcBorders>
              <w:left w:val="thinThickMediumGap" w:sz="24" w:space="0" w:color="auto"/>
            </w:tcBorders>
            <w:shd w:val="clear" w:color="auto" w:fill="83CAEB" w:themeFill="accent1" w:themeFillTint="66"/>
            <w:vAlign w:val="center"/>
          </w:tcPr>
          <w:p w:rsidR="00793ACC" w:rsidRPr="008F0B36" w:rsidRDefault="00587B65" w:rsidP="001E7C75">
            <w:pPr>
              <w:spacing w:line="360" w:lineRule="auto"/>
              <w:rPr>
                <w:rFonts w:ascii="Arial" w:hAnsi="Arial" w:cs="Arial"/>
              </w:rPr>
            </w:pPr>
            <w:r w:rsidRPr="008F0B36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793ACC" w:rsidRPr="008F0B36" w:rsidRDefault="00587B65" w:rsidP="001E7C75">
            <w:pPr>
              <w:spacing w:line="360" w:lineRule="auto"/>
              <w:rPr>
                <w:rFonts w:ascii="Arial" w:hAnsi="Arial" w:cs="Arial"/>
              </w:rPr>
            </w:pPr>
            <w:r w:rsidRPr="008F0B36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793ACC" w:rsidRPr="008F0B36" w:rsidRDefault="00587B65" w:rsidP="001E7C75">
            <w:pPr>
              <w:spacing w:line="360" w:lineRule="auto"/>
              <w:rPr>
                <w:rFonts w:ascii="Arial" w:hAnsi="Arial" w:cs="Arial"/>
              </w:rPr>
            </w:pPr>
            <w:r w:rsidRPr="008F0B36">
              <w:rPr>
                <w:rFonts w:ascii="Arial" w:hAnsi="Arial" w:cs="Arial"/>
              </w:rPr>
              <w:t>DIRECCION</w:t>
            </w:r>
          </w:p>
        </w:tc>
        <w:tc>
          <w:tcPr>
            <w:tcW w:w="2245" w:type="dxa"/>
            <w:tcBorders>
              <w:right w:val="thinThickMediumGap" w:sz="24" w:space="0" w:color="auto"/>
            </w:tcBorders>
            <w:shd w:val="clear" w:color="auto" w:fill="83CAEB" w:themeFill="accent1" w:themeFillTint="66"/>
            <w:vAlign w:val="center"/>
          </w:tcPr>
          <w:p w:rsidR="00793ACC" w:rsidRPr="008F0B36" w:rsidRDefault="00171DAC" w:rsidP="001E7C75">
            <w:pPr>
              <w:spacing w:line="360" w:lineRule="auto"/>
              <w:rPr>
                <w:rFonts w:ascii="Arial" w:hAnsi="Arial" w:cs="Arial"/>
              </w:rPr>
            </w:pPr>
            <w:r w:rsidRPr="008F0B36">
              <w:rPr>
                <w:rFonts w:ascii="Arial" w:hAnsi="Arial" w:cs="Arial"/>
              </w:rPr>
              <w:t>TELEFONO</w:t>
            </w:r>
          </w:p>
        </w:tc>
      </w:tr>
      <w:tr w:rsidR="00793ACC" w:rsidTr="00171DAC">
        <w:trPr>
          <w:trHeight w:hRule="exact" w:val="794"/>
          <w:jc w:val="center"/>
        </w:trPr>
        <w:tc>
          <w:tcPr>
            <w:tcW w:w="2244" w:type="dxa"/>
            <w:tcBorders>
              <w:left w:val="thinThickMediumGap" w:sz="24" w:space="0" w:color="auto"/>
            </w:tcBorders>
            <w:vAlign w:val="center"/>
          </w:tcPr>
          <w:p w:rsidR="00793ACC" w:rsidRPr="008F0B36" w:rsidRDefault="00793ACC" w:rsidP="001E7C7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793ACC" w:rsidRPr="008F0B36" w:rsidRDefault="00793ACC" w:rsidP="001E7C7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793ACC" w:rsidRPr="008F0B36" w:rsidRDefault="00793ACC" w:rsidP="001E7C7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tcBorders>
              <w:right w:val="thinThickMediumGap" w:sz="24" w:space="0" w:color="auto"/>
            </w:tcBorders>
            <w:vAlign w:val="center"/>
          </w:tcPr>
          <w:p w:rsidR="00793ACC" w:rsidRPr="008F0B36" w:rsidRDefault="00793ACC" w:rsidP="001E7C7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93ACC" w:rsidTr="00171DAC">
        <w:trPr>
          <w:trHeight w:hRule="exact" w:val="794"/>
          <w:jc w:val="center"/>
        </w:trPr>
        <w:tc>
          <w:tcPr>
            <w:tcW w:w="3216" w:type="dxa"/>
            <w:gridSpan w:val="2"/>
            <w:tcBorders>
              <w:left w:val="thinThickMediumGap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793ACC" w:rsidRPr="008F0B36" w:rsidRDefault="00171DAC" w:rsidP="001E7C75">
            <w:pPr>
              <w:spacing w:line="360" w:lineRule="auto"/>
              <w:rPr>
                <w:rFonts w:ascii="Arial" w:hAnsi="Arial" w:cs="Arial"/>
              </w:rPr>
            </w:pPr>
            <w:r w:rsidRPr="008F0B36">
              <w:rPr>
                <w:rFonts w:ascii="Arial" w:hAnsi="Arial" w:cs="Arial"/>
              </w:rPr>
              <w:t>APODERADO</w:t>
            </w:r>
            <w:r w:rsidR="008F0B36" w:rsidRPr="008F0B36">
              <w:rPr>
                <w:rFonts w:ascii="Arial" w:hAnsi="Arial" w:cs="Arial"/>
              </w:rPr>
              <w:t>:</w:t>
            </w:r>
          </w:p>
        </w:tc>
        <w:tc>
          <w:tcPr>
            <w:tcW w:w="5762" w:type="dxa"/>
            <w:gridSpan w:val="3"/>
            <w:tcBorders>
              <w:left w:val="single" w:sz="4" w:space="0" w:color="auto"/>
              <w:right w:val="thinThickMediumGap" w:sz="24" w:space="0" w:color="auto"/>
            </w:tcBorders>
            <w:vAlign w:val="center"/>
          </w:tcPr>
          <w:p w:rsidR="00793ACC" w:rsidRPr="008F0B36" w:rsidRDefault="00793ACC" w:rsidP="001E7C7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93ACC" w:rsidTr="00171DAC">
        <w:trPr>
          <w:trHeight w:hRule="exact" w:val="794"/>
          <w:jc w:val="center"/>
        </w:trPr>
        <w:tc>
          <w:tcPr>
            <w:tcW w:w="3216" w:type="dxa"/>
            <w:gridSpan w:val="2"/>
            <w:tcBorders>
              <w:left w:val="thinThickMediumGap" w:sz="24" w:space="0" w:color="auto"/>
              <w:bottom w:val="thinThickMediumGap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793ACC" w:rsidRPr="008F0B36" w:rsidRDefault="008F0B36" w:rsidP="001E7C75">
            <w:pPr>
              <w:spacing w:line="360" w:lineRule="auto"/>
              <w:rPr>
                <w:rFonts w:ascii="Arial" w:hAnsi="Arial" w:cs="Arial"/>
              </w:rPr>
            </w:pPr>
            <w:r w:rsidRPr="008F0B36">
              <w:rPr>
                <w:rFonts w:ascii="Arial" w:hAnsi="Arial" w:cs="Arial"/>
              </w:rPr>
              <w:t>DIRECCION</w:t>
            </w:r>
          </w:p>
          <w:p w:rsidR="008F0B36" w:rsidRPr="008F0B36" w:rsidRDefault="008F0B36" w:rsidP="001E7C75">
            <w:pPr>
              <w:spacing w:line="360" w:lineRule="auto"/>
              <w:rPr>
                <w:rFonts w:ascii="Arial" w:hAnsi="Arial" w:cs="Arial"/>
              </w:rPr>
            </w:pPr>
            <w:r w:rsidRPr="008F0B36">
              <w:rPr>
                <w:rFonts w:ascii="Arial" w:hAnsi="Arial" w:cs="Arial"/>
              </w:rPr>
              <w:t>APODERADO:</w:t>
            </w:r>
          </w:p>
        </w:tc>
        <w:tc>
          <w:tcPr>
            <w:tcW w:w="5762" w:type="dxa"/>
            <w:gridSpan w:val="3"/>
            <w:tcBorders>
              <w:left w:val="single" w:sz="4" w:space="0" w:color="auto"/>
              <w:bottom w:val="thinThickMediumGap" w:sz="24" w:space="0" w:color="auto"/>
              <w:right w:val="thinThickMediumGap" w:sz="24" w:space="0" w:color="auto"/>
            </w:tcBorders>
            <w:vAlign w:val="center"/>
          </w:tcPr>
          <w:p w:rsidR="00793ACC" w:rsidRPr="008F0B36" w:rsidRDefault="00793ACC" w:rsidP="001E7C75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9C452B" w:rsidRDefault="009C452B" w:rsidP="001E7C75">
      <w:pPr>
        <w:spacing w:line="360" w:lineRule="auto"/>
      </w:pPr>
    </w:p>
    <w:sectPr w:rsidR="009C452B" w:rsidSect="001150D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066" w:rsidRDefault="00A97066" w:rsidP="00793ACC">
      <w:r>
        <w:separator/>
      </w:r>
    </w:p>
  </w:endnote>
  <w:endnote w:type="continuationSeparator" w:id="1">
    <w:p w:rsidR="00A97066" w:rsidRDefault="00A97066" w:rsidP="00793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066" w:rsidRDefault="00A97066" w:rsidP="00793ACC">
      <w:r>
        <w:separator/>
      </w:r>
    </w:p>
  </w:footnote>
  <w:footnote w:type="continuationSeparator" w:id="1">
    <w:p w:rsidR="00A97066" w:rsidRDefault="00A97066" w:rsidP="00793A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B6C24"/>
    <w:multiLevelType w:val="multilevel"/>
    <w:tmpl w:val="E22EB38C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78454042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0C5A6B"/>
    <w:rsid w:val="001150DD"/>
    <w:rsid w:val="00171DAC"/>
    <w:rsid w:val="001E7C75"/>
    <w:rsid w:val="002F4A82"/>
    <w:rsid w:val="003E01B1"/>
    <w:rsid w:val="00583D5A"/>
    <w:rsid w:val="00587B65"/>
    <w:rsid w:val="0072000E"/>
    <w:rsid w:val="007466DF"/>
    <w:rsid w:val="00793ACC"/>
    <w:rsid w:val="008F0B36"/>
    <w:rsid w:val="009C452B"/>
    <w:rsid w:val="00A970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0DD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Listamedia2-nfasis1">
    <w:name w:val="Medium List 2 Accent 1"/>
    <w:basedOn w:val="Tablanormal"/>
    <w:uiPriority w:val="66"/>
    <w:rsid w:val="00793ACC"/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s-ES"/>
    </w:rPr>
    <w:tblPr>
      <w:tblStyleRowBandSize w:val="1"/>
      <w:tblStyleColBandSize w:val="1"/>
      <w:tblInd w:w="0" w:type="dxa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aconcuadrcula">
    <w:name w:val="Table Grid"/>
    <w:basedOn w:val="Tablanormal"/>
    <w:uiPriority w:val="39"/>
    <w:rsid w:val="00793AC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793AC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93ACC"/>
  </w:style>
  <w:style w:type="paragraph" w:styleId="Piedepgina">
    <w:name w:val="footer"/>
    <w:basedOn w:val="Normal"/>
    <w:link w:val="PiedepginaCar"/>
    <w:uiPriority w:val="99"/>
    <w:semiHidden/>
    <w:unhideWhenUsed/>
    <w:rsid w:val="00793AC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93A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usuario</cp:lastModifiedBy>
  <cp:revision>2</cp:revision>
  <dcterms:created xsi:type="dcterms:W3CDTF">2025-03-04T14:14:00Z</dcterms:created>
  <dcterms:modified xsi:type="dcterms:W3CDTF">2025-03-04T14:14:00Z</dcterms:modified>
</cp:coreProperties>
</file>