
<file path=[Content_Types].xml><?xml version="1.0" encoding="utf-8"?>
<Types xmlns="http://schemas.openxmlformats.org/package/2006/content-types">
  <Default Extension="xml" ContentType="application/xml"/>
  <Default Extension="rels" ContentType="application/vnd.openxmlformats-package.relationships+xml"/>
  <Default Extension="bin" ContentType="application/vnd.openxmlformats-officedocument.wordprocessingml.printerSettings"/>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02A7B6" w14:textId="5CD2F8A0" w:rsidR="00DB1195" w:rsidRDefault="00DB1195" w:rsidP="00DB1195">
      <w:pPr>
        <w:spacing w:after="0"/>
        <w:rPr>
          <w:sz w:val="22"/>
          <w:szCs w:val="22"/>
        </w:rPr>
      </w:pPr>
      <w:r>
        <w:rPr>
          <w:noProof/>
          <w:sz w:val="22"/>
          <w:szCs w:val="22"/>
          <w:lang w:val="es-ES_tradnl" w:eastAsia="es-ES_tradnl"/>
        </w:rPr>
        <mc:AlternateContent>
          <mc:Choice Requires="wps">
            <w:drawing>
              <wp:anchor distT="0" distB="0" distL="114300" distR="114300" simplePos="0" relativeHeight="251659264" behindDoc="1" locked="0" layoutInCell="1" allowOverlap="1" wp14:anchorId="76F74454" wp14:editId="07052FE6">
                <wp:simplePos x="0" y="0"/>
                <wp:positionH relativeFrom="column">
                  <wp:posOffset>-229236</wp:posOffset>
                </wp:positionH>
                <wp:positionV relativeFrom="paragraph">
                  <wp:posOffset>-99695</wp:posOffset>
                </wp:positionV>
                <wp:extent cx="2172335" cy="457200"/>
                <wp:effectExtent l="0" t="0" r="37465" b="25400"/>
                <wp:wrapNone/>
                <wp:docPr id="1" name="Marco 1"/>
                <wp:cNvGraphicFramePr/>
                <a:graphic xmlns:a="http://schemas.openxmlformats.org/drawingml/2006/main">
                  <a:graphicData uri="http://schemas.microsoft.com/office/word/2010/wordprocessingShape">
                    <wps:wsp>
                      <wps:cNvSpPr/>
                      <wps:spPr>
                        <a:xfrm>
                          <a:off x="0" y="0"/>
                          <a:ext cx="2172335" cy="457200"/>
                        </a:xfrm>
                        <a:prstGeom prst="fram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1AEF2BB" id="Marco_x0020_1" o:spid="_x0000_s1026" style="position:absolute;margin-left:-18.05pt;margin-top:-7.8pt;width:171.05pt;height:36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172335,457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" path="m0,0l2172335,,2172335,457200,,457200,,0xm57150,57150l57150,400050,2115185,400050,2115185,57150,57150,57150xe" fillcolor="red" strokecolor="red" strokeweight="1pt">
                <v:stroke joinstyle="miter"/>
                <v:path arrowok="t" o:connecttype="custom" o:connectlocs="0,0;2172335,0;2172335,457200;0,457200;0,0;57150,57150;57150,400050;2115185,400050;2115185,57150;57150,57150" o:connectangles="0,0,0,0,0,0,0,0,0,0"/>
              </v:shape>
            </w:pict>
          </mc:Fallback>
        </mc:AlternateContent>
      </w:r>
      <w:r>
        <w:rPr>
          <w:sz w:val="22"/>
          <w:szCs w:val="22"/>
        </w:rPr>
        <w:t>ACADEMIA POLITECNICA</w:t>
      </w:r>
      <w:r w:rsidR="001454C9" w:rsidRPr="00993BEF">
        <w:rPr>
          <w:sz w:val="22"/>
          <w:szCs w:val="22"/>
        </w:rPr>
        <w:t xml:space="preserve">                   </w:t>
      </w:r>
      <w:r w:rsidR="00DE5DFB">
        <w:rPr>
          <w:sz w:val="22"/>
          <w:szCs w:val="22"/>
        </w:rPr>
        <w:t xml:space="preserve">                     </w:t>
      </w:r>
      <w:r w:rsidR="001454C9" w:rsidRPr="00993BEF">
        <w:rPr>
          <w:sz w:val="22"/>
          <w:szCs w:val="22"/>
        </w:rPr>
        <w:t xml:space="preserve">EJEMPLAR: </w:t>
      </w:r>
      <w:r w:rsidR="00DE5DFB">
        <w:rPr>
          <w:sz w:val="22"/>
          <w:szCs w:val="22"/>
        </w:rPr>
        <w:t>1</w:t>
      </w:r>
      <w:r w:rsidR="001454C9" w:rsidRPr="00993BEF">
        <w:rPr>
          <w:sz w:val="22"/>
          <w:szCs w:val="22"/>
        </w:rPr>
        <w:t xml:space="preserve"> / HOJA Nº </w:t>
      </w:r>
      <w:r w:rsidR="00DE5DFB">
        <w:rPr>
          <w:sz w:val="22"/>
          <w:szCs w:val="22"/>
        </w:rPr>
        <w:t>1</w:t>
      </w:r>
      <w:r w:rsidR="001454C9" w:rsidRPr="00993BEF">
        <w:rPr>
          <w:sz w:val="22"/>
          <w:szCs w:val="22"/>
        </w:rPr>
        <w:t>/</w:t>
      </w:r>
    </w:p>
    <w:p w14:paraId="74E8A57D" w14:textId="77777777" w:rsidR="00DB1195" w:rsidRDefault="00DB1195" w:rsidP="00DB1195">
      <w:pPr>
        <w:tabs>
          <w:tab w:val="left" w:pos="1120"/>
          <w:tab w:val="right" w:pos="8838"/>
        </w:tabs>
        <w:spacing w:after="0"/>
        <w:jc w:val="left"/>
        <w:rPr>
          <w:sz w:val="22"/>
          <w:szCs w:val="22"/>
        </w:rPr>
      </w:pPr>
      <w:r>
        <w:rPr>
          <w:sz w:val="22"/>
          <w:szCs w:val="22"/>
        </w:rPr>
        <w:tab/>
        <w:t>NAVAL</w:t>
      </w:r>
      <w:r>
        <w:rPr>
          <w:sz w:val="22"/>
          <w:szCs w:val="22"/>
        </w:rPr>
        <w:tab/>
      </w:r>
    </w:p>
    <w:p w14:paraId="1C21AB57" w14:textId="26F82BE5" w:rsidR="001454C9" w:rsidRPr="00DB1195" w:rsidRDefault="00DB1195" w:rsidP="00DB1195">
      <w:pPr>
        <w:tabs>
          <w:tab w:val="left" w:pos="1120"/>
          <w:tab w:val="right" w:pos="8838"/>
        </w:tabs>
        <w:spacing w:after="0"/>
        <w:jc w:val="center"/>
        <w:rPr>
          <w:b/>
          <w:sz w:val="22"/>
          <w:szCs w:val="22"/>
        </w:rPr>
      </w:pPr>
      <w:r>
        <w:rPr>
          <w:sz w:val="22"/>
          <w:szCs w:val="22"/>
        </w:rPr>
        <w:tab/>
        <w:t xml:space="preserve">                          </w:t>
      </w:r>
      <w:r w:rsidR="00DE5DFB">
        <w:rPr>
          <w:sz w:val="22"/>
          <w:szCs w:val="22"/>
        </w:rPr>
        <w:t xml:space="preserve">  </w:t>
      </w:r>
      <w:r w:rsidR="00DE5DFB">
        <w:rPr>
          <w:b/>
          <w:sz w:val="22"/>
          <w:szCs w:val="22"/>
        </w:rPr>
        <w:t>RESERVADO</w:t>
      </w:r>
    </w:p>
    <w:p w14:paraId="52B6F70E" w14:textId="77777777" w:rsidR="00285C0D" w:rsidRDefault="00285C0D" w:rsidP="00285C0D">
      <w:pPr>
        <w:spacing w:after="0"/>
        <w:rPr>
          <w:sz w:val="22"/>
          <w:szCs w:val="22"/>
        </w:rPr>
      </w:pPr>
    </w:p>
    <w:p w14:paraId="5030B4BE" w14:textId="77777777" w:rsidR="00285C0D" w:rsidRDefault="00285C0D" w:rsidP="00285C0D">
      <w:pPr>
        <w:spacing w:after="0"/>
        <w:jc w:val="right"/>
        <w:rPr>
          <w:sz w:val="22"/>
          <w:szCs w:val="22"/>
        </w:rPr>
      </w:pPr>
      <w:r>
        <w:rPr>
          <w:sz w:val="22"/>
          <w:szCs w:val="22"/>
        </w:rPr>
        <w:t>OBJ.:</w:t>
      </w:r>
      <w:r>
        <w:rPr>
          <w:sz w:val="22"/>
          <w:szCs w:val="22"/>
        </w:rPr>
        <w:tab/>
        <w:t xml:space="preserve">Informar falta de disciplina del </w:t>
      </w:r>
    </w:p>
    <w:p w14:paraId="7792C2FF" w14:textId="77777777" w:rsidR="001454C9" w:rsidRDefault="00285C0D" w:rsidP="00285C0D">
      <w:pPr>
        <w:spacing w:after="0"/>
        <w:ind w:left="5040"/>
        <w:jc w:val="right"/>
        <w:rPr>
          <w:sz w:val="22"/>
          <w:szCs w:val="22"/>
        </w:rPr>
      </w:pPr>
      <w:r>
        <w:rPr>
          <w:sz w:val="22"/>
          <w:szCs w:val="22"/>
        </w:rPr>
        <w:t>subteniente Maquineado</w:t>
      </w:r>
      <w:r>
        <w:rPr>
          <w:sz w:val="22"/>
          <w:szCs w:val="22"/>
        </w:rPr>
        <w:tab/>
        <w:t>.</w:t>
      </w:r>
    </w:p>
    <w:p w14:paraId="544FB901" w14:textId="77777777" w:rsidR="00285C0D" w:rsidRDefault="00285C0D" w:rsidP="00285C0D">
      <w:pPr>
        <w:spacing w:after="0"/>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r>
    </w:p>
    <w:p w14:paraId="11794BAF" w14:textId="77777777" w:rsidR="001454C9" w:rsidRDefault="00285C0D" w:rsidP="00285C0D">
      <w:pPr>
        <w:spacing w:after="0"/>
        <w:jc w:val="right"/>
        <w:rPr>
          <w:sz w:val="22"/>
          <w:szCs w:val="22"/>
        </w:rPr>
      </w:pPr>
      <w:r>
        <w:rPr>
          <w:sz w:val="22"/>
          <w:szCs w:val="22"/>
        </w:rPr>
        <w:t>REF.:</w:t>
      </w:r>
      <w:r>
        <w:rPr>
          <w:sz w:val="22"/>
          <w:szCs w:val="22"/>
        </w:rPr>
        <w:tab/>
        <w:t xml:space="preserve">  </w:t>
      </w:r>
      <w:r w:rsidR="00DB1195">
        <w:rPr>
          <w:sz w:val="22"/>
          <w:szCs w:val="22"/>
        </w:rPr>
        <w:t xml:space="preserve"> </w:t>
      </w:r>
      <w:r>
        <w:rPr>
          <w:sz w:val="22"/>
          <w:szCs w:val="22"/>
        </w:rPr>
        <w:t xml:space="preserve">    Ordenanza de la Armada</w:t>
      </w:r>
    </w:p>
    <w:p w14:paraId="755936C3" w14:textId="77777777" w:rsidR="00285C0D" w:rsidRDefault="00285C0D" w:rsidP="00285C0D">
      <w:pPr>
        <w:spacing w:after="0"/>
        <w:jc w:val="right"/>
        <w:rPr>
          <w:sz w:val="22"/>
          <w:szCs w:val="22"/>
        </w:rPr>
      </w:pPr>
      <w:r>
        <w:rPr>
          <w:sz w:val="22"/>
          <w:szCs w:val="22"/>
        </w:rPr>
        <w:t>Reglamento de disciplina</w:t>
      </w:r>
    </w:p>
    <w:p w14:paraId="7A96CDE6" w14:textId="77777777" w:rsidR="00285C0D" w:rsidRPr="00993BEF" w:rsidRDefault="00285C0D" w:rsidP="00285C0D">
      <w:pPr>
        <w:spacing w:after="0"/>
        <w:jc w:val="right"/>
        <w:rPr>
          <w:sz w:val="22"/>
          <w:szCs w:val="22"/>
        </w:rPr>
      </w:pPr>
      <w:r>
        <w:rPr>
          <w:sz w:val="22"/>
          <w:szCs w:val="22"/>
        </w:rPr>
        <w:t>Directiva 012D.</w:t>
      </w:r>
    </w:p>
    <w:p w14:paraId="0665E286" w14:textId="77777777" w:rsidR="001454C9" w:rsidRDefault="001454C9" w:rsidP="001454C9">
      <w:pPr>
        <w:spacing w:after="0"/>
      </w:pPr>
    </w:p>
    <w:p w14:paraId="0DAFECCC" w14:textId="77777777" w:rsidR="001454C9" w:rsidRPr="00285C0D" w:rsidRDefault="00285C0D" w:rsidP="001454C9">
      <w:pPr>
        <w:spacing w:after="0"/>
      </w:pPr>
      <w:r>
        <w:rPr>
          <w:bCs/>
        </w:rPr>
        <w:t>Valparaíso, 4 de Septiembre de 2026</w:t>
      </w:r>
    </w:p>
    <w:p w14:paraId="311C17D7" w14:textId="77777777" w:rsidR="001454C9" w:rsidRPr="005D555E" w:rsidRDefault="001454C9" w:rsidP="001454C9">
      <w:pPr>
        <w:spacing w:after="0"/>
        <w:rPr>
          <w:b/>
          <w:bCs/>
        </w:rPr>
      </w:pPr>
    </w:p>
    <w:p w14:paraId="1DCB62C2" w14:textId="77777777" w:rsidR="001454C9" w:rsidRDefault="001454C9" w:rsidP="001454C9">
      <w:pPr>
        <w:spacing w:after="0"/>
        <w:rPr>
          <w:b/>
          <w:bCs/>
        </w:rPr>
      </w:pPr>
      <w:r w:rsidRPr="005D555E">
        <w:rPr>
          <w:b/>
          <w:bCs/>
        </w:rPr>
        <w:t xml:space="preserve">DEL: </w:t>
      </w:r>
      <w:r w:rsidR="00274BEC">
        <w:rPr>
          <w:b/>
          <w:bCs/>
        </w:rPr>
        <w:t>OFICIAL DE GUARDIA SUBTENIENTE LITORAL SEBASTIÀN ARAYA PONCE</w:t>
      </w:r>
    </w:p>
    <w:p w14:paraId="1E98632D" w14:textId="77777777" w:rsidR="00274BEC" w:rsidRPr="005D555E" w:rsidRDefault="00274BEC" w:rsidP="001454C9">
      <w:pPr>
        <w:spacing w:after="0"/>
        <w:rPr>
          <w:b/>
          <w:bCs/>
        </w:rPr>
      </w:pPr>
    </w:p>
    <w:p w14:paraId="57217FC0" w14:textId="77777777" w:rsidR="001454C9" w:rsidRDefault="001454C9" w:rsidP="001454C9">
      <w:pPr>
        <w:spacing w:after="0"/>
        <w:rPr>
          <w:b/>
          <w:bCs/>
        </w:rPr>
      </w:pPr>
      <w:r w:rsidRPr="005D555E">
        <w:rPr>
          <w:b/>
          <w:bCs/>
        </w:rPr>
        <w:t>AL  :</w:t>
      </w:r>
      <w:r>
        <w:rPr>
          <w:b/>
          <w:bCs/>
        </w:rPr>
        <w:t xml:space="preserve">  </w:t>
      </w:r>
      <w:r w:rsidR="00274BEC">
        <w:rPr>
          <w:b/>
          <w:bCs/>
        </w:rPr>
        <w:t xml:space="preserve">DIRECTOR DE ACADEMIA POLITÈCNICA NAVAL </w:t>
      </w:r>
    </w:p>
    <w:p w14:paraId="3B2ED0C0" w14:textId="77777777" w:rsidR="00274BEC" w:rsidRDefault="00274BEC" w:rsidP="001454C9">
      <w:pPr>
        <w:spacing w:after="0"/>
        <w:rPr>
          <w:b/>
          <w:bCs/>
        </w:rPr>
      </w:pPr>
    </w:p>
    <w:p w14:paraId="0E0B3417" w14:textId="77777777" w:rsidR="00274BEC" w:rsidRDefault="00274BEC" w:rsidP="001454C9">
      <w:pPr>
        <w:spacing w:after="0"/>
        <w:rPr>
          <w:b/>
          <w:bCs/>
        </w:rPr>
      </w:pPr>
    </w:p>
    <w:p w14:paraId="5ED9FDC4" w14:textId="77777777" w:rsidR="001454C9" w:rsidRDefault="001454C9" w:rsidP="001454C9">
      <w:pPr>
        <w:spacing w:after="0"/>
      </w:pPr>
      <w:r>
        <w:t xml:space="preserve">1.- </w:t>
      </w:r>
      <w:r w:rsidR="00274BEC">
        <w:t>Informo a Us. En relación a la situación con el subteniente maquineado lo siguiente:</w:t>
      </w:r>
    </w:p>
    <w:p w14:paraId="6BE936DF" w14:textId="77777777" w:rsidR="00274BEC" w:rsidRDefault="00274BEC" w:rsidP="001454C9">
      <w:pPr>
        <w:spacing w:after="0"/>
      </w:pPr>
    </w:p>
    <w:p w14:paraId="6CEAEDB7" w14:textId="77777777" w:rsidR="00274BEC" w:rsidRDefault="00274BEC" w:rsidP="00274BEC">
      <w:pPr>
        <w:pStyle w:val="Prrafodelista"/>
        <w:numPr>
          <w:ilvl w:val="0"/>
          <w:numId w:val="2"/>
        </w:numPr>
        <w:spacing w:after="0"/>
      </w:pPr>
      <w:r>
        <w:t>Que siendo las 03.00 hrs del Sábado 04 de Septiembre de 2026, ocurre un accidente donde el sub</w:t>
      </w:r>
      <w:r w:rsidR="00486675">
        <w:t xml:space="preserve">teniente Alonso Guerrilla resulta con lesiones graves y fue hospitalizado en el Hospital Naval de Viña del Mar. </w:t>
      </w:r>
    </w:p>
    <w:p w14:paraId="0BAE641E" w14:textId="77777777" w:rsidR="00486675" w:rsidRDefault="00486675" w:rsidP="00274BEC">
      <w:pPr>
        <w:pStyle w:val="Prrafodelista"/>
        <w:numPr>
          <w:ilvl w:val="0"/>
          <w:numId w:val="2"/>
        </w:numPr>
        <w:spacing w:after="0"/>
      </w:pPr>
      <w:r>
        <w:t>Este Subteniente estaba entrante de guardia como ayudante el día sábado y su retén por rol es el subteniente Maquineado.</w:t>
      </w:r>
    </w:p>
    <w:p w14:paraId="3C439642" w14:textId="77777777" w:rsidR="00486675" w:rsidRDefault="00486675" w:rsidP="00274BEC">
      <w:pPr>
        <w:pStyle w:val="Prrafodelista"/>
        <w:numPr>
          <w:ilvl w:val="0"/>
          <w:numId w:val="2"/>
        </w:numPr>
        <w:spacing w:after="0"/>
      </w:pPr>
      <w:r>
        <w:t>Se procede a notificar al retén, pero el subteniente se encontraba llegando a Temuco sin posibilidades de regresar y presentarse a las 10.00 horas a tomar la guardia.</w:t>
      </w:r>
    </w:p>
    <w:p w14:paraId="07E84722" w14:textId="77777777" w:rsidR="00486675" w:rsidRDefault="00486675" w:rsidP="00274BEC">
      <w:pPr>
        <w:pStyle w:val="Prrafodelista"/>
        <w:numPr>
          <w:ilvl w:val="0"/>
          <w:numId w:val="2"/>
        </w:numPr>
        <w:spacing w:after="0"/>
      </w:pPr>
      <w:r>
        <w:t>Finalmente, este subteniente se presenta ante la guardia el sábado a las 23.30 hrs y al realizarse la revista de maletín, al interior de su computadora personal se cae un manual de carácter ‘Reservado’</w:t>
      </w:r>
      <w:r w:rsidR="00DB1195">
        <w:t>.</w:t>
      </w:r>
    </w:p>
    <w:p w14:paraId="74FD9F11" w14:textId="77777777" w:rsidR="00DB1195" w:rsidRDefault="00DB1195" w:rsidP="00DB1195">
      <w:pPr>
        <w:pStyle w:val="Prrafodelista"/>
        <w:spacing w:after="0"/>
        <w:ind w:left="1080"/>
      </w:pPr>
    </w:p>
    <w:p w14:paraId="40CC4676" w14:textId="77777777" w:rsidR="00DB1195" w:rsidRDefault="00DB1195" w:rsidP="00DB1195">
      <w:pPr>
        <w:spacing w:after="0"/>
      </w:pPr>
      <w:r>
        <w:t>2.- Fueron testigos de los hechos:</w:t>
      </w:r>
    </w:p>
    <w:p w14:paraId="77B7FD4C" w14:textId="77777777" w:rsidR="00DB1195" w:rsidRDefault="00DB1195" w:rsidP="00DB1195">
      <w:pPr>
        <w:spacing w:after="0"/>
      </w:pPr>
    </w:p>
    <w:p w14:paraId="687D440B" w14:textId="77777777" w:rsidR="00DB1195" w:rsidRPr="00E149A5" w:rsidRDefault="00E149A5" w:rsidP="00DB1195">
      <w:pPr>
        <w:pStyle w:val="Prrafodelista"/>
        <w:numPr>
          <w:ilvl w:val="0"/>
          <w:numId w:val="3"/>
        </w:numPr>
        <w:spacing w:after="0"/>
      </w:pPr>
      <w:r>
        <w:rPr>
          <w:sz w:val="22"/>
          <w:szCs w:val="22"/>
          <w:lang w:val="en-US"/>
        </w:rPr>
        <w:t>Cabo 1º (Mn) José Gajardo Prieto</w:t>
      </w:r>
    </w:p>
    <w:p w14:paraId="28A84884" w14:textId="77777777" w:rsidR="00E149A5" w:rsidRDefault="00E149A5" w:rsidP="00DB1195">
      <w:pPr>
        <w:pStyle w:val="Prrafodelista"/>
        <w:numPr>
          <w:ilvl w:val="0"/>
          <w:numId w:val="3"/>
        </w:numPr>
        <w:spacing w:after="0"/>
      </w:pPr>
      <w:r>
        <w:rPr>
          <w:sz w:val="22"/>
          <w:szCs w:val="22"/>
          <w:lang w:val="en-US"/>
        </w:rPr>
        <w:t>Marinero 2º (MqCA) Jorge Valenzuela Mordic</w:t>
      </w:r>
    </w:p>
    <w:p w14:paraId="5AF2C6B8" w14:textId="77777777" w:rsidR="001454C9" w:rsidRDefault="001454C9" w:rsidP="001454C9">
      <w:pPr>
        <w:spacing w:after="0"/>
      </w:pPr>
    </w:p>
    <w:p w14:paraId="2EBE67B9" w14:textId="77777777" w:rsidR="001454C9" w:rsidRDefault="001454C9" w:rsidP="001454C9">
      <w:pPr>
        <w:spacing w:after="0"/>
        <w:rPr>
          <w:b/>
          <w:bCs/>
        </w:rPr>
      </w:pPr>
    </w:p>
    <w:p w14:paraId="599DE6BE" w14:textId="77777777" w:rsidR="001454C9" w:rsidRDefault="001454C9" w:rsidP="001454C9">
      <w:pPr>
        <w:spacing w:after="0"/>
        <w:rPr>
          <w:b/>
          <w:bCs/>
        </w:rPr>
      </w:pPr>
    </w:p>
    <w:p w14:paraId="19A9EC41" w14:textId="77777777" w:rsidR="001454C9" w:rsidRDefault="001454C9" w:rsidP="001454C9">
      <w:pPr>
        <w:spacing w:after="0"/>
      </w:pPr>
    </w:p>
    <w:p w14:paraId="26D93C4D" w14:textId="77777777" w:rsidR="001454C9" w:rsidRDefault="00E149A5" w:rsidP="001454C9">
      <w:pPr>
        <w:spacing w:after="0"/>
      </w:pPr>
      <w:r>
        <w:tab/>
      </w:r>
      <w:r>
        <w:tab/>
      </w:r>
      <w:r>
        <w:tab/>
      </w:r>
      <w:r>
        <w:tab/>
      </w:r>
      <w:r>
        <w:tab/>
      </w:r>
      <w:r>
        <w:tab/>
      </w:r>
      <w:r>
        <w:tab/>
        <w:t>Saluda a Us</w:t>
      </w:r>
      <w:r w:rsidR="001454C9">
        <w:t>.</w:t>
      </w:r>
    </w:p>
    <w:p w14:paraId="76EB22C5" w14:textId="77777777" w:rsidR="001454C9" w:rsidRDefault="00E149A5" w:rsidP="001454C9">
      <w:pPr>
        <w:spacing w:after="0"/>
      </w:pPr>
      <w:r>
        <w:rPr>
          <w:noProof/>
          <w:lang w:val="es-ES_tradnl" w:eastAsia="es-ES_tradnl"/>
        </w:rPr>
        <mc:AlternateContent>
          <mc:Choice Requires="wps">
            <w:drawing>
              <wp:anchor distT="0" distB="0" distL="114300" distR="114300" simplePos="0" relativeHeight="251660288" behindDoc="1" locked="0" layoutInCell="1" allowOverlap="1" wp14:anchorId="6D0B34E3" wp14:editId="61F8DA5B">
                <wp:simplePos x="0" y="0"/>
                <wp:positionH relativeFrom="column">
                  <wp:posOffset>2971800</wp:posOffset>
                </wp:positionH>
                <wp:positionV relativeFrom="paragraph">
                  <wp:posOffset>176530</wp:posOffset>
                </wp:positionV>
                <wp:extent cx="800100" cy="800100"/>
                <wp:effectExtent l="0" t="0" r="38100" b="38100"/>
                <wp:wrapNone/>
                <wp:docPr id="2" name="Anillo 2"/>
                <wp:cNvGraphicFramePr/>
                <a:graphic xmlns:a="http://schemas.openxmlformats.org/drawingml/2006/main">
                  <a:graphicData uri="http://schemas.microsoft.com/office/word/2010/wordprocessingShape">
                    <wps:wsp>
                      <wps:cNvSpPr/>
                      <wps:spPr>
                        <a:xfrm>
                          <a:off x="0" y="0"/>
                          <a:ext cx="800100" cy="800100"/>
                        </a:xfrm>
                        <a:prstGeom prst="donut">
                          <a:avLst>
                            <a:gd name="adj" fmla="val 2671"/>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92C33E" id="_x0000_t23" coordsize="21600,21600" o:spt="23" adj="5400" path="m0,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Anillo_x0020_2" o:spid="_x0000_s1026" type="#_x0000_t23" style="position:absolute;margin-left:234pt;margin-top:13.9pt;width:63pt;height:63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" adj="577" fillcolor="red" strokecolor="red" strokeweight="1pt">
                <v:stroke joinstyle="miter"/>
              </v:shape>
            </w:pict>
          </mc:Fallback>
        </mc:AlternateContent>
      </w:r>
    </w:p>
    <w:p w14:paraId="35A1E6BD" w14:textId="77777777" w:rsidR="00E149A5" w:rsidRPr="00E149A5" w:rsidRDefault="001454C9" w:rsidP="00E149A5">
      <w:pPr>
        <w:spacing w:after="0"/>
        <w:jc w:val="right"/>
        <w:rPr>
          <w:b/>
        </w:rPr>
      </w:pPr>
      <w:r>
        <w:tab/>
      </w:r>
      <w:r>
        <w:tab/>
      </w:r>
      <w:r>
        <w:tab/>
      </w:r>
      <w:r>
        <w:tab/>
      </w:r>
      <w:r>
        <w:tab/>
      </w:r>
      <w:r>
        <w:tab/>
      </w:r>
      <w:r w:rsidR="00E149A5" w:rsidRPr="00E149A5">
        <w:rPr>
          <w:b/>
        </w:rPr>
        <w:t>Sebastián Araya Ponce</w:t>
      </w:r>
      <w:r w:rsidR="00E149A5">
        <w:rPr>
          <w:b/>
        </w:rPr>
        <w:tab/>
      </w:r>
    </w:p>
    <w:p w14:paraId="1F1DAE37" w14:textId="77777777" w:rsidR="00E149A5" w:rsidRPr="00E149A5" w:rsidRDefault="00E149A5" w:rsidP="00E149A5">
      <w:pPr>
        <w:spacing w:after="0"/>
        <w:jc w:val="right"/>
        <w:rPr>
          <w:b/>
        </w:rPr>
      </w:pPr>
      <w:r w:rsidRPr="00E149A5">
        <w:rPr>
          <w:b/>
        </w:rPr>
        <w:t>Subteniente</w:t>
      </w:r>
      <w:r>
        <w:rPr>
          <w:b/>
        </w:rPr>
        <w:tab/>
      </w:r>
      <w:r>
        <w:rPr>
          <w:b/>
        </w:rPr>
        <w:tab/>
      </w:r>
      <w:r w:rsidRPr="00E149A5">
        <w:rPr>
          <w:b/>
        </w:rPr>
        <w:t xml:space="preserve"> </w:t>
      </w:r>
    </w:p>
    <w:p w14:paraId="50B12761" w14:textId="77777777" w:rsidR="00E149A5" w:rsidRPr="00E149A5" w:rsidRDefault="00E149A5" w:rsidP="00E149A5">
      <w:pPr>
        <w:spacing w:after="0"/>
        <w:jc w:val="right"/>
        <w:rPr>
          <w:b/>
        </w:rPr>
      </w:pPr>
      <w:r>
        <w:rPr>
          <w:b/>
        </w:rPr>
        <w:t xml:space="preserve">                                               </w:t>
      </w:r>
      <w:r w:rsidRPr="00E149A5">
        <w:rPr>
          <w:b/>
        </w:rPr>
        <w:t>Oficial de Guardia</w:t>
      </w:r>
      <w:r>
        <w:rPr>
          <w:b/>
        </w:rPr>
        <w:tab/>
      </w:r>
    </w:p>
    <w:p w14:paraId="3740A54E" w14:textId="77777777" w:rsidR="001454C9" w:rsidRDefault="001454C9" w:rsidP="001454C9">
      <w:pPr>
        <w:spacing w:after="0"/>
      </w:pPr>
      <w:r>
        <w:tab/>
      </w:r>
      <w:r>
        <w:tab/>
      </w:r>
      <w:r>
        <w:tab/>
      </w:r>
      <w:r>
        <w:tab/>
      </w:r>
      <w:r>
        <w:tab/>
      </w:r>
      <w:r>
        <w:tab/>
      </w:r>
      <w:r>
        <w:tab/>
      </w:r>
      <w:r>
        <w:tab/>
        <w:t xml:space="preserve">    </w:t>
      </w:r>
    </w:p>
    <w:p w14:paraId="46127ED9" w14:textId="77777777" w:rsidR="001454C9" w:rsidRDefault="001454C9" w:rsidP="00E149A5">
      <w:pPr>
        <w:tabs>
          <w:tab w:val="left" w:pos="720"/>
          <w:tab w:val="left" w:pos="1440"/>
          <w:tab w:val="left" w:pos="2160"/>
          <w:tab w:val="left" w:pos="2880"/>
          <w:tab w:val="left" w:pos="3600"/>
          <w:tab w:val="left" w:pos="4320"/>
          <w:tab w:val="left" w:pos="5040"/>
          <w:tab w:val="left" w:pos="6160"/>
        </w:tabs>
        <w:spacing w:after="0"/>
        <w:rPr>
          <w:b/>
          <w:bCs/>
        </w:rPr>
      </w:pPr>
      <w:r>
        <w:tab/>
      </w:r>
      <w:r>
        <w:tab/>
      </w:r>
      <w:r>
        <w:tab/>
      </w:r>
      <w:r>
        <w:tab/>
      </w:r>
      <w:r>
        <w:tab/>
        <w:t xml:space="preserve"> </w:t>
      </w:r>
      <w:r>
        <w:tab/>
      </w:r>
      <w:r>
        <w:tab/>
      </w:r>
      <w:r w:rsidR="00E149A5">
        <w:tab/>
      </w:r>
    </w:p>
    <w:p w14:paraId="4E9918AF" w14:textId="77777777" w:rsidR="001454C9" w:rsidRDefault="001454C9" w:rsidP="001454C9">
      <w:pPr>
        <w:spacing w:after="0"/>
        <w:rPr>
          <w:b/>
          <w:bCs/>
        </w:rPr>
      </w:pPr>
    </w:p>
    <w:p w14:paraId="6254C0D9" w14:textId="77777777" w:rsidR="001454C9" w:rsidRDefault="001454C9" w:rsidP="001454C9">
      <w:pPr>
        <w:spacing w:after="0"/>
        <w:rPr>
          <w:b/>
          <w:bCs/>
          <w:sz w:val="22"/>
          <w:szCs w:val="22"/>
        </w:rPr>
      </w:pPr>
      <w:r w:rsidRPr="00E10AE2">
        <w:rPr>
          <w:b/>
          <w:bCs/>
          <w:sz w:val="22"/>
          <w:szCs w:val="22"/>
          <w:u w:val="single"/>
        </w:rPr>
        <w:t>DISTRIBUCIÓN :</w:t>
      </w:r>
      <w:r w:rsidRPr="00AC5D61">
        <w:rPr>
          <w:b/>
          <w:bCs/>
          <w:sz w:val="22"/>
          <w:szCs w:val="22"/>
        </w:rPr>
        <w:tab/>
      </w:r>
      <w:r w:rsidRPr="00AC5D61">
        <w:rPr>
          <w:b/>
          <w:bCs/>
          <w:sz w:val="22"/>
          <w:szCs w:val="22"/>
        </w:rPr>
        <w:tab/>
      </w:r>
    </w:p>
    <w:p w14:paraId="6877256A" w14:textId="77777777" w:rsidR="001454C9" w:rsidRDefault="001454C9" w:rsidP="001454C9">
      <w:pPr>
        <w:spacing w:after="0"/>
        <w:rPr>
          <w:b/>
          <w:bCs/>
          <w:sz w:val="22"/>
          <w:szCs w:val="22"/>
        </w:rPr>
      </w:pPr>
    </w:p>
    <w:p w14:paraId="3DE33284" w14:textId="77777777" w:rsidR="001454C9" w:rsidRPr="00FB2006" w:rsidRDefault="001454C9" w:rsidP="001454C9">
      <w:pPr>
        <w:spacing w:after="0"/>
        <w:rPr>
          <w:sz w:val="22"/>
          <w:szCs w:val="22"/>
          <w:lang w:val="en-US"/>
        </w:rPr>
      </w:pPr>
      <w:r w:rsidRPr="00FB2006">
        <w:rPr>
          <w:sz w:val="22"/>
          <w:szCs w:val="22"/>
          <w:lang w:val="en-US"/>
        </w:rPr>
        <w:t xml:space="preserve">1.- </w:t>
      </w:r>
      <w:r w:rsidR="001A2EE7">
        <w:rPr>
          <w:sz w:val="22"/>
          <w:szCs w:val="22"/>
          <w:lang w:val="en-US"/>
        </w:rPr>
        <w:t>APOLINAV</w:t>
      </w:r>
    </w:p>
    <w:p w14:paraId="5015D814" w14:textId="77777777" w:rsidR="001454C9" w:rsidRPr="00FB2006" w:rsidRDefault="001454C9" w:rsidP="001454C9">
      <w:pPr>
        <w:spacing w:after="0"/>
        <w:rPr>
          <w:b/>
          <w:bCs/>
          <w:sz w:val="22"/>
          <w:szCs w:val="22"/>
          <w:lang w:val="en-US"/>
        </w:rPr>
      </w:pPr>
      <w:r w:rsidRPr="00FB2006">
        <w:rPr>
          <w:sz w:val="22"/>
          <w:szCs w:val="22"/>
          <w:lang w:val="en-US"/>
        </w:rPr>
        <w:t>2.</w:t>
      </w:r>
      <w:r w:rsidR="00E149A5">
        <w:rPr>
          <w:sz w:val="22"/>
          <w:szCs w:val="22"/>
          <w:lang w:val="en-US"/>
        </w:rPr>
        <w:t xml:space="preserve">- </w:t>
      </w:r>
      <w:r w:rsidR="001A2EE7">
        <w:rPr>
          <w:sz w:val="22"/>
          <w:szCs w:val="22"/>
          <w:lang w:val="en-US"/>
        </w:rPr>
        <w:t>PRIZONA</w:t>
      </w:r>
    </w:p>
    <w:p w14:paraId="710F6735" w14:textId="68B3997D" w:rsidR="008B524F" w:rsidRDefault="008B524F">
      <w:pPr>
        <w:spacing w:after="160" w:line="259" w:lineRule="auto"/>
        <w:jc w:val="left"/>
      </w:pPr>
      <w:r>
        <w:br w:type="page"/>
      </w:r>
    </w:p>
    <w:p w14:paraId="4D144CCA" w14:textId="22EDE026" w:rsidR="005F747F" w:rsidRDefault="00BA29E6">
      <w:r>
        <w:lastRenderedPageBreak/>
        <w:t>2)</w:t>
      </w:r>
      <w:r>
        <w:tab/>
      </w:r>
      <w:r w:rsidR="00C158A8">
        <w:t xml:space="preserve">Al tratarse de un oficial </w:t>
      </w:r>
      <w:r>
        <w:t xml:space="preserve">y una falta grave o gravísima debe realizarse el proceso de justicia con el 2do comandante presente, y los posibles calificativos son: </w:t>
      </w:r>
    </w:p>
    <w:p w14:paraId="7F34C635" w14:textId="06785CE8" w:rsidR="00BA29E6" w:rsidRDefault="00BA29E6" w:rsidP="00BA29E6">
      <w:r>
        <w:t>Disposiciones permanentes: Omitir, consciente</w:t>
      </w:r>
      <w:r>
        <w:t xml:space="preserve">mente, el oportuno cumplimiento </w:t>
      </w:r>
      <w:r>
        <w:t>de disposiciones permanentes del servicio</w:t>
      </w:r>
      <w:r>
        <w:t>,  al no pedir permiso para viajar por vía del conducto regular.</w:t>
      </w:r>
    </w:p>
    <w:p w14:paraId="6FA4204F" w14:textId="6F18B2D4" w:rsidR="00BA29E6" w:rsidRDefault="00BA29E6" w:rsidP="00BA29E6">
      <w:r>
        <w:t>Seguridad Institucional: No cumplir norma</w:t>
      </w:r>
      <w:r>
        <w:t>s relacionadas con la seguridad institucional, al sacar documentación de carácter reservado de la repartición.</w:t>
      </w:r>
    </w:p>
    <w:p w14:paraId="219155F8" w14:textId="4092F645" w:rsidR="00BA29E6" w:rsidRDefault="00BA29E6" w:rsidP="00BA29E6">
      <w:r>
        <w:t>Al tratarse de dos faltas graves y mediante agravantes pueden ser gravísimas, la consecuencias podrías ser una amonestación tipo C.</w:t>
      </w:r>
    </w:p>
    <w:p w14:paraId="284A2C51" w14:textId="77777777" w:rsidR="00BA29E6" w:rsidRDefault="00BA29E6" w:rsidP="00BA29E6"/>
    <w:p w14:paraId="60FE7C8C" w14:textId="002305FB" w:rsidR="00BA29E6" w:rsidRDefault="00BA29E6" w:rsidP="00BA29E6">
      <w:r>
        <w:t>3)</w:t>
      </w:r>
      <w:r>
        <w:tab/>
        <w:t>En mi opinió</w:t>
      </w:r>
      <w:r w:rsidR="00721EF5">
        <w:t>n, el subteniente por miedo al mando y por hacer las cosas mal, se vió expuesto a esta situación, siempre hay que prever de alguna u otra forma y tomarse los resguardos necesarios, por ejemplo, el permiso de matrimonio de un familiar directo es totalmente considerable y debía pasar por el mal rato si de verdad quería ir, además su situación de rendir el exámen final, debía tomarse el resguardo de haber estudiado antes con ese tipo de documentación, si quería salir ese fin de semana</w:t>
      </w:r>
      <w:r w:rsidR="000F392A">
        <w:t>, y tener claro también que si está arriesgando el aprobar su especialidad los permisos serán menos flexibles.</w:t>
      </w:r>
      <w:bookmarkStart w:id="0" w:name="_GoBack"/>
      <w:bookmarkEnd w:id="0"/>
    </w:p>
    <w:sectPr w:rsidR="00BA29E6" w:rsidSect="00E149A5">
      <w:pgSz w:w="12240" w:h="20160" w:code="5"/>
      <w:pgMar w:top="1417" w:right="1701" w:bottom="1417" w:left="1701" w:header="708" w:footer="708" w:gutter="0"/>
      <w:cols w:space="708"/>
      <w:docGrid w:linePitch="360"/>
      <w:printerSettings r:id="rId7"/>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9EA4AC" w14:textId="77777777" w:rsidR="001E1F81" w:rsidRDefault="001E1F81" w:rsidP="00DB1195">
      <w:pPr>
        <w:spacing w:after="0"/>
      </w:pPr>
      <w:r>
        <w:separator/>
      </w:r>
    </w:p>
  </w:endnote>
  <w:endnote w:type="continuationSeparator" w:id="0">
    <w:p w14:paraId="132DE9B5" w14:textId="77777777" w:rsidR="001E1F81" w:rsidRDefault="001E1F81" w:rsidP="00DB11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27BEBD" w14:textId="77777777" w:rsidR="001E1F81" w:rsidRDefault="001E1F81" w:rsidP="00DB1195">
      <w:pPr>
        <w:spacing w:after="0"/>
      </w:pPr>
      <w:r>
        <w:separator/>
      </w:r>
    </w:p>
  </w:footnote>
  <w:footnote w:type="continuationSeparator" w:id="0">
    <w:p w14:paraId="56C96227" w14:textId="77777777" w:rsidR="001E1F81" w:rsidRDefault="001E1F81" w:rsidP="00DB1195">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F28AB"/>
    <w:multiLevelType w:val="hybridMultilevel"/>
    <w:tmpl w:val="C8724BA8"/>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34B8375F"/>
    <w:multiLevelType w:val="hybridMultilevel"/>
    <w:tmpl w:val="0A50E94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597064F6"/>
    <w:multiLevelType w:val="hybridMultilevel"/>
    <w:tmpl w:val="054ED016"/>
    <w:lvl w:ilvl="0" w:tplc="7BEC7A4A">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4C9"/>
    <w:rsid w:val="000F392A"/>
    <w:rsid w:val="001454C9"/>
    <w:rsid w:val="001A2EE7"/>
    <w:rsid w:val="001E1F81"/>
    <w:rsid w:val="00213D4E"/>
    <w:rsid w:val="00274BEC"/>
    <w:rsid w:val="00285C0D"/>
    <w:rsid w:val="00486675"/>
    <w:rsid w:val="00721EF5"/>
    <w:rsid w:val="008B524F"/>
    <w:rsid w:val="00BA29E6"/>
    <w:rsid w:val="00BB4148"/>
    <w:rsid w:val="00C158A8"/>
    <w:rsid w:val="00DB1195"/>
    <w:rsid w:val="00DE5DFB"/>
    <w:rsid w:val="00E14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E286D"/>
  <w15:chartTrackingRefBased/>
  <w15:docId w15:val="{F18FF12B-253D-402D-A0C0-0342313C1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4C9"/>
    <w:pPr>
      <w:spacing w:after="240" w:line="240" w:lineRule="auto"/>
      <w:jc w:val="both"/>
    </w:pPr>
    <w:rPr>
      <w:rFonts w:ascii="Arial" w:hAnsi="Arial" w:cs="Arial"/>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74BEC"/>
    <w:pPr>
      <w:ind w:left="720"/>
      <w:contextualSpacing/>
    </w:pPr>
  </w:style>
  <w:style w:type="paragraph" w:styleId="Encabezado">
    <w:name w:val="header"/>
    <w:basedOn w:val="Normal"/>
    <w:link w:val="EncabezadoCar"/>
    <w:uiPriority w:val="99"/>
    <w:unhideWhenUsed/>
    <w:rsid w:val="00DB1195"/>
    <w:pPr>
      <w:tabs>
        <w:tab w:val="center" w:pos="4419"/>
        <w:tab w:val="right" w:pos="8838"/>
      </w:tabs>
      <w:spacing w:after="0"/>
    </w:pPr>
  </w:style>
  <w:style w:type="character" w:customStyle="1" w:styleId="EncabezadoCar">
    <w:name w:val="Encabezado Car"/>
    <w:basedOn w:val="Fuentedeprrafopredeter"/>
    <w:link w:val="Encabezado"/>
    <w:uiPriority w:val="99"/>
    <w:rsid w:val="00DB1195"/>
    <w:rPr>
      <w:rFonts w:ascii="Arial" w:hAnsi="Arial" w:cs="Arial"/>
      <w:sz w:val="24"/>
      <w:szCs w:val="24"/>
      <w:lang w:val="es-ES"/>
    </w:rPr>
  </w:style>
  <w:style w:type="paragraph" w:styleId="Piedepgina">
    <w:name w:val="footer"/>
    <w:basedOn w:val="Normal"/>
    <w:link w:val="PiedepginaCar"/>
    <w:uiPriority w:val="99"/>
    <w:unhideWhenUsed/>
    <w:rsid w:val="00DB1195"/>
    <w:pPr>
      <w:tabs>
        <w:tab w:val="center" w:pos="4419"/>
        <w:tab w:val="right" w:pos="8838"/>
      </w:tabs>
      <w:spacing w:after="0"/>
    </w:pPr>
  </w:style>
  <w:style w:type="character" w:customStyle="1" w:styleId="PiedepginaCar">
    <w:name w:val="Pie de página Car"/>
    <w:basedOn w:val="Fuentedeprrafopredeter"/>
    <w:link w:val="Piedepgina"/>
    <w:uiPriority w:val="99"/>
    <w:rsid w:val="00DB1195"/>
    <w:rPr>
      <w:rFonts w:ascii="Arial" w:hAnsi="Arial" w:cs="Arial"/>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printerSettings" Target="printerSettings/printerSettings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430</Words>
  <Characters>2365</Characters>
  <Application>Microsoft Macintosh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Usuario de Microsoft Office</cp:lastModifiedBy>
  <cp:revision>4</cp:revision>
  <dcterms:created xsi:type="dcterms:W3CDTF">2022-09-05T13:22:00Z</dcterms:created>
  <dcterms:modified xsi:type="dcterms:W3CDTF">2022-09-05T13:50:00Z</dcterms:modified>
</cp:coreProperties>
</file>