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A29BA" w14:textId="05D7FC73" w:rsidR="006C26E8" w:rsidRPr="0016172C" w:rsidRDefault="006718C2" w:rsidP="00697743">
      <w:pPr>
        <w:ind w:left="2124"/>
        <w:rPr>
          <w:rFonts w:ascii="Times New Roman" w:eastAsia="Times New Roman" w:hAnsi="Symbol" w:cs="Times New Roman"/>
          <w:kern w:val="0"/>
          <w:sz w:val="32"/>
          <w:szCs w:val="32"/>
          <w14:ligatures w14:val="none"/>
        </w:rPr>
      </w:pPr>
      <w:r>
        <w:rPr>
          <w:rFonts w:ascii="Times New Roman" w:eastAsia="Times New Roman" w:hAnsi="Symbol" w:cs="Times New Roman"/>
          <w:kern w:val="0"/>
          <w:sz w:val="32"/>
          <w:szCs w:val="32"/>
          <w14:ligatures w14:val="none"/>
        </w:rPr>
        <w:t xml:space="preserve">Investigacion de Flotabilidad </w:t>
      </w:r>
    </w:p>
    <w:p w14:paraId="557E28A3" w14:textId="77777777" w:rsidR="006C26E8" w:rsidRDefault="006C26E8" w:rsidP="00E21FE5">
      <w:pPr>
        <w:rPr>
          <w:rFonts w:ascii="Times New Roman" w:eastAsia="Times New Roman" w:hAnsi="Symbol" w:cs="Times New Roman"/>
          <w:kern w:val="0"/>
          <w:sz w:val="24"/>
          <w:szCs w:val="24"/>
          <w14:ligatures w14:val="none"/>
        </w:rPr>
      </w:pPr>
    </w:p>
    <w:p w14:paraId="1EFA49CC" w14:textId="085F9259" w:rsidR="003374B1" w:rsidRDefault="00E21FE5" w:rsidP="00E21FE5">
      <w:pP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21FE5">
        <w:rPr>
          <w:rFonts w:ascii="Times New Roman" w:eastAsia="Times New Roman" w:hAnsi="Symbol" w:cs="Times New Roman"/>
          <w:kern w:val="0"/>
          <w:sz w:val="24"/>
          <w:szCs w:val="24"/>
          <w14:ligatures w14:val="none"/>
        </w:rPr>
        <w:t></w:t>
      </w:r>
      <w:r w:rsidRPr="00E21F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Indique a qué se debe que las latas del video se comportan como lo hacen.</w:t>
      </w:r>
    </w:p>
    <w:p w14:paraId="10134104" w14:textId="77777777" w:rsidR="00444BF2" w:rsidRDefault="00444BF2" w:rsidP="00E21FE5">
      <w:pP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EE94FCE" w14:textId="596AF168" w:rsidR="00444BF2" w:rsidRDefault="00FC2199" w:rsidP="00E21FE5">
      <w:pP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C21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El azúcar es mucho más denso que el e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ndulzante</w:t>
      </w:r>
      <w:r w:rsidRPr="00FC21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y que el agua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596FF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por </w:t>
      </w:r>
      <w:r w:rsidR="000D590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ende,</w:t>
      </w:r>
      <w:r w:rsidR="00596FF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la Coca-cola</w:t>
      </w:r>
      <w:r w:rsidR="00596FF3" w:rsidRPr="00596FF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normal es más dens</w:t>
      </w:r>
      <w:r w:rsidR="006F04C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</w:t>
      </w:r>
      <w:r w:rsidR="00596FF3" w:rsidRPr="00596FF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y al ponerlo en el agua se hundirá</w:t>
      </w:r>
      <w:r w:rsidR="00596FF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596FF3" w:rsidRPr="00596FF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en cambio </w:t>
      </w:r>
      <w:r w:rsidR="006F04C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la Coca-cola</w:t>
      </w:r>
      <w:r w:rsidR="00596FF3" w:rsidRPr="00596FF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light, siendo menos den</w:t>
      </w:r>
      <w:r w:rsidR="006F04C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</w:t>
      </w:r>
      <w:r w:rsidR="00596FF3" w:rsidRPr="00596FF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que el agua, flotará.</w:t>
      </w:r>
    </w:p>
    <w:p w14:paraId="462753CE" w14:textId="77777777" w:rsidR="00444BF2" w:rsidRPr="00E21FE5" w:rsidRDefault="00444BF2" w:rsidP="00E21FE5">
      <w:pP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FED539F" w14:textId="77777777" w:rsidR="00444BF2" w:rsidRDefault="00E21FE5" w:rsidP="00E21FE5">
      <w:pP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21FE5">
        <w:rPr>
          <w:rFonts w:ascii="Times New Roman" w:eastAsia="Times New Roman" w:hAnsi="Symbol" w:cs="Times New Roman"/>
          <w:kern w:val="0"/>
          <w:sz w:val="24"/>
          <w:szCs w:val="24"/>
          <w14:ligatures w14:val="none"/>
        </w:rPr>
        <w:t></w:t>
      </w:r>
      <w:r w:rsidRPr="00E21F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Repita el ejercicio de con latas propias, verificando si es que hay alguna diferencia en el comportamiento de los tarros de bebidas, y en el caso de haberlos, coméntelos y justifiquelos.</w:t>
      </w:r>
    </w:p>
    <w:p w14:paraId="498464CE" w14:textId="77777777" w:rsidR="0016172C" w:rsidRDefault="0016172C" w:rsidP="00E21FE5">
      <w:pP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3A9E5AC" w14:textId="3637D878" w:rsidR="00444BF2" w:rsidRDefault="003B3FC2" w:rsidP="00E21FE5">
      <w:pP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Al repetir el experimento se observa que se mantiene el comportamiento </w:t>
      </w:r>
      <w:r w:rsidR="0049632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observado en el video , pero con la diferencia </w:t>
      </w:r>
      <w:r w:rsidR="008F45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que la Coca-cola normal tiende a flotar un poco más que lo representado </w:t>
      </w:r>
      <w:r w:rsidR="00936BD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en el experimento inicial, y esto puede deberse a las propiedades del agua utilizada y </w:t>
      </w:r>
      <w:r w:rsidR="00F8165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sus impurezas</w:t>
      </w:r>
      <w:r w:rsidR="00B1335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que hacen que la diferencia de densidades sea menor</w:t>
      </w:r>
      <w:r w:rsidR="00F8165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 w:rsidR="00936BD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335B8566" w14:textId="771C17C3" w:rsidR="00E21FE5" w:rsidRPr="00E21FE5" w:rsidRDefault="00E21FE5" w:rsidP="00E21FE5">
      <w:pP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F7929D4" w14:textId="750DB0EC" w:rsidR="00E21FE5" w:rsidRDefault="00E21FE5">
      <w:pP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21FE5">
        <w:rPr>
          <w:rFonts w:ascii="Times New Roman" w:eastAsia="Times New Roman" w:hAnsi="Symbol" w:cs="Times New Roman"/>
          <w:kern w:val="0"/>
          <w:sz w:val="24"/>
          <w:szCs w:val="24"/>
          <w14:ligatures w14:val="none"/>
        </w:rPr>
        <w:t></w:t>
      </w:r>
      <w:r w:rsidRPr="00E21FE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Finalmente, indique qué debiese realizarse para que las latas de su experimento que flotan se puedan hundir, sin variar la densidad de las latas utilizadas en sexperimento</w:t>
      </w:r>
    </w:p>
    <w:p w14:paraId="1199098E" w14:textId="77777777" w:rsidR="00726165" w:rsidRDefault="00726165">
      <w:pP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95ECA7C" w14:textId="193EE5D3" w:rsidR="00726165" w:rsidRDefault="00726165"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Para lograr que las latas se puedan hundir</w:t>
      </w:r>
      <w:r w:rsidR="00B6105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se debe realizar un cambio en la densidad del medio en el cual se </w:t>
      </w:r>
      <w:r w:rsidR="000D590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sumerge,</w:t>
      </w:r>
      <w:r w:rsidR="00DB4A0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con el objetivo de que las latas </w:t>
      </w:r>
      <w:r w:rsidR="00800E6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sean más densas que el agua y de esta forma hundirse</w:t>
      </w:r>
      <w:r w:rsidR="00DF600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para lograr cambiar la densidad de u</w:t>
      </w:r>
      <w:r w:rsidR="00EA48C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na sustancia se debe modificar</w:t>
      </w:r>
      <w:r w:rsidR="00A040C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la presión o su </w:t>
      </w:r>
      <w:r w:rsidR="000D590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temperatura,</w:t>
      </w:r>
      <w:r w:rsidR="00A040C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en el caso particular del agua podemos enfriarla</w:t>
      </w:r>
      <w:r w:rsidR="0000110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y de esta forma </w:t>
      </w:r>
      <w:r w:rsidR="003C09C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su volumen se contrae y disminuye su </w:t>
      </w:r>
      <w:r w:rsidR="000D590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densidad.</w:t>
      </w:r>
    </w:p>
    <w:sectPr w:rsidR="0072616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9DB65" w14:textId="77777777" w:rsidR="00FF73F2" w:rsidRDefault="00FF73F2" w:rsidP="00973293">
      <w:r>
        <w:separator/>
      </w:r>
    </w:p>
  </w:endnote>
  <w:endnote w:type="continuationSeparator" w:id="0">
    <w:p w14:paraId="5BE933D1" w14:textId="77777777" w:rsidR="00FF73F2" w:rsidRDefault="00FF73F2" w:rsidP="00973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19FBF" w14:textId="77777777" w:rsidR="00FF73F2" w:rsidRDefault="00FF73F2" w:rsidP="00973293">
      <w:r>
        <w:separator/>
      </w:r>
    </w:p>
  </w:footnote>
  <w:footnote w:type="continuationSeparator" w:id="0">
    <w:p w14:paraId="54CA2A9B" w14:textId="77777777" w:rsidR="00FF73F2" w:rsidRDefault="00FF73F2" w:rsidP="00973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10280" w14:textId="46416E41" w:rsidR="00F16371" w:rsidRDefault="00AF6830" w:rsidP="00F16371">
    <w:pPr>
      <w:pStyle w:val="Encabezado"/>
      <w:rPr>
        <w:lang w:val="es-419"/>
      </w:rPr>
    </w:pPr>
    <w:r>
      <w:rPr>
        <w:lang w:val="es-419"/>
      </w:rPr>
      <w:t xml:space="preserve">                            </w:t>
    </w:r>
    <w:r w:rsidR="00C53741">
      <w:rPr>
        <w:lang w:val="es-419"/>
      </w:rPr>
      <w:t xml:space="preserve">                                                            </w:t>
    </w:r>
    <w:r w:rsidR="00F16371">
      <w:rPr>
        <w:lang w:val="es-419"/>
      </w:rPr>
      <w:t xml:space="preserve">                                   </w:t>
    </w:r>
    <w:r w:rsidR="00C53741">
      <w:rPr>
        <w:lang w:val="es-419"/>
      </w:rPr>
      <w:t xml:space="preserve"> </w:t>
    </w:r>
    <w:r w:rsidR="00973293">
      <w:rPr>
        <w:lang w:val="es-419"/>
      </w:rPr>
      <w:t>Fernando Vásquez Latorre</w:t>
    </w:r>
  </w:p>
  <w:p w14:paraId="31028587" w14:textId="7FAF7734" w:rsidR="00973293" w:rsidRPr="00973293" w:rsidRDefault="00F16371" w:rsidP="00F16371">
    <w:pPr>
      <w:pStyle w:val="Encabezado"/>
      <w:ind w:left="4956"/>
      <w:rPr>
        <w:lang w:val="es-419"/>
      </w:rPr>
    </w:pPr>
    <w:r>
      <w:rPr>
        <w:lang w:val="es-419"/>
      </w:rPr>
      <w:t xml:space="preserve">                       </w:t>
    </w:r>
    <w:r w:rsidR="00973293">
      <w:rPr>
        <w:lang w:val="es-419"/>
      </w:rPr>
      <w:t xml:space="preserve">  N</w:t>
    </w:r>
    <w:r w:rsidR="00AF6830">
      <w:rPr>
        <w:lang w:val="es-419"/>
      </w:rPr>
      <w:t>º 131   Curso: 3A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FE5"/>
    <w:rsid w:val="00001106"/>
    <w:rsid w:val="000D5902"/>
    <w:rsid w:val="0016172C"/>
    <w:rsid w:val="00177E38"/>
    <w:rsid w:val="003374B1"/>
    <w:rsid w:val="003B3FC2"/>
    <w:rsid w:val="003C09C8"/>
    <w:rsid w:val="00444BF2"/>
    <w:rsid w:val="0049632D"/>
    <w:rsid w:val="00596FF3"/>
    <w:rsid w:val="006718C2"/>
    <w:rsid w:val="00697743"/>
    <w:rsid w:val="006C26E8"/>
    <w:rsid w:val="006F04C4"/>
    <w:rsid w:val="00702157"/>
    <w:rsid w:val="00726165"/>
    <w:rsid w:val="00800E6A"/>
    <w:rsid w:val="00815277"/>
    <w:rsid w:val="008F45C6"/>
    <w:rsid w:val="00936BDF"/>
    <w:rsid w:val="00973293"/>
    <w:rsid w:val="009A2805"/>
    <w:rsid w:val="00A040C2"/>
    <w:rsid w:val="00AF6830"/>
    <w:rsid w:val="00B1335F"/>
    <w:rsid w:val="00B35181"/>
    <w:rsid w:val="00B6105C"/>
    <w:rsid w:val="00BB42C6"/>
    <w:rsid w:val="00C53741"/>
    <w:rsid w:val="00CB0BFB"/>
    <w:rsid w:val="00DB4A0C"/>
    <w:rsid w:val="00DF600F"/>
    <w:rsid w:val="00E21FE5"/>
    <w:rsid w:val="00EA48CD"/>
    <w:rsid w:val="00F16371"/>
    <w:rsid w:val="00F81651"/>
    <w:rsid w:val="00FA0869"/>
    <w:rsid w:val="00FC2199"/>
    <w:rsid w:val="00FF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EBF02A"/>
  <w15:chartTrackingRefBased/>
  <w15:docId w15:val="{A030D711-09B8-AA48-AB26-C708EEAF3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L" w:eastAsia="es-E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73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3293"/>
  </w:style>
  <w:style w:type="paragraph" w:styleId="Piedepgina">
    <w:name w:val="footer"/>
    <w:basedOn w:val="Normal"/>
    <w:link w:val="PiedepginaCar"/>
    <w:uiPriority w:val="99"/>
    <w:unhideWhenUsed/>
    <w:rsid w:val="00973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223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andres vasquez</dc:creator>
  <cp:keywords/>
  <dc:description/>
  <cp:lastModifiedBy>fernando andres vasquez</cp:lastModifiedBy>
  <cp:revision>4</cp:revision>
  <dcterms:created xsi:type="dcterms:W3CDTF">2024-03-11T10:51:00Z</dcterms:created>
  <dcterms:modified xsi:type="dcterms:W3CDTF">2024-03-11T11:16:00Z</dcterms:modified>
</cp:coreProperties>
</file>