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205" w:rsidRPr="002B2B1F" w:rsidRDefault="00573205" w:rsidP="00573205">
      <w:pPr>
        <w:rPr>
          <w:sz w:val="28"/>
          <w:szCs w:val="28"/>
          <w:lang w:val="es-ES"/>
        </w:rPr>
      </w:pPr>
      <w:r w:rsidRPr="002B2B1F">
        <w:rPr>
          <w:b/>
          <w:sz w:val="28"/>
          <w:szCs w:val="28"/>
          <w:lang w:val="es-ES"/>
        </w:rPr>
        <w:t xml:space="preserve">Tarea cadete </w:t>
      </w:r>
      <w:proofErr w:type="spellStart"/>
      <w:r w:rsidRPr="002B2B1F">
        <w:rPr>
          <w:b/>
          <w:sz w:val="28"/>
          <w:szCs w:val="28"/>
          <w:lang w:val="es-ES"/>
        </w:rPr>
        <w:t>Roehrs</w:t>
      </w:r>
      <w:proofErr w:type="spellEnd"/>
      <w:r w:rsidRPr="002B2B1F">
        <w:rPr>
          <w:b/>
          <w:sz w:val="28"/>
          <w:szCs w:val="28"/>
          <w:lang w:val="es-ES"/>
        </w:rPr>
        <w:t xml:space="preserve"> 033 1b</w:t>
      </w:r>
    </w:p>
    <w:p w:rsidR="00573205" w:rsidRPr="002B2B1F" w:rsidRDefault="00573205" w:rsidP="00573205">
      <w:pPr>
        <w:rPr>
          <w:sz w:val="28"/>
          <w:szCs w:val="28"/>
          <w:lang w:val="es-ES"/>
        </w:rPr>
      </w:pPr>
    </w:p>
    <w:p w:rsidR="00573205" w:rsidRPr="002B2B1F" w:rsidRDefault="00573205" w:rsidP="00573205">
      <w:pPr>
        <w:pStyle w:val="Prrafodelista"/>
        <w:numPr>
          <w:ilvl w:val="0"/>
          <w:numId w:val="3"/>
        </w:numPr>
        <w:rPr>
          <w:sz w:val="28"/>
          <w:szCs w:val="28"/>
          <w:lang w:val="es-ES"/>
        </w:rPr>
      </w:pPr>
      <w:r w:rsidRPr="002B2B1F">
        <w:rPr>
          <w:b/>
          <w:sz w:val="28"/>
          <w:szCs w:val="28"/>
          <w:lang w:val="es-ES"/>
        </w:rPr>
        <w:t xml:space="preserve"> C</w:t>
      </w:r>
      <w:r w:rsidRPr="002B2B1F">
        <w:rPr>
          <w:sz w:val="28"/>
          <w:szCs w:val="28"/>
          <w:lang w:val="es-ES"/>
        </w:rPr>
        <w:t xml:space="preserve"> Cuadra o través, ya que el viento viene por el sector referencial por el sector referencial a la cuadra del velero.</w:t>
      </w:r>
    </w:p>
    <w:p w:rsidR="002B2B1F" w:rsidRPr="002B2B1F" w:rsidRDefault="002B2B1F" w:rsidP="002B2B1F">
      <w:pPr>
        <w:pStyle w:val="Prrafodelista"/>
        <w:ind w:left="1080"/>
        <w:rPr>
          <w:sz w:val="28"/>
          <w:szCs w:val="28"/>
          <w:lang w:val="es-ES"/>
        </w:rPr>
      </w:pPr>
    </w:p>
    <w:p w:rsidR="00573205" w:rsidRPr="002B2B1F" w:rsidRDefault="00573205" w:rsidP="00573205">
      <w:pPr>
        <w:pStyle w:val="Prrafodelista"/>
        <w:numPr>
          <w:ilvl w:val="0"/>
          <w:numId w:val="3"/>
        </w:numPr>
        <w:rPr>
          <w:sz w:val="28"/>
          <w:szCs w:val="28"/>
          <w:lang w:val="es-ES"/>
        </w:rPr>
      </w:pPr>
      <w:r w:rsidRPr="002B2B1F">
        <w:rPr>
          <w:b/>
          <w:sz w:val="28"/>
          <w:szCs w:val="28"/>
          <w:lang w:val="es-ES"/>
        </w:rPr>
        <w:t xml:space="preserve">B </w:t>
      </w:r>
      <w:r w:rsidRPr="002B2B1F">
        <w:rPr>
          <w:sz w:val="28"/>
          <w:szCs w:val="28"/>
          <w:lang w:val="es-ES"/>
        </w:rPr>
        <w:t xml:space="preserve">aproado por que el viento viene por la dirección a donde se dirige el buque </w:t>
      </w:r>
      <w:proofErr w:type="gramStart"/>
      <w:r w:rsidRPr="002B2B1F">
        <w:rPr>
          <w:sz w:val="28"/>
          <w:szCs w:val="28"/>
          <w:lang w:val="es-ES"/>
        </w:rPr>
        <w:t>ósea</w:t>
      </w:r>
      <w:proofErr w:type="gramEnd"/>
      <w:r w:rsidRPr="002B2B1F">
        <w:rPr>
          <w:sz w:val="28"/>
          <w:szCs w:val="28"/>
          <w:lang w:val="es-ES"/>
        </w:rPr>
        <w:t>, por el sector de proa de este.</w:t>
      </w:r>
    </w:p>
    <w:p w:rsidR="002B2B1F" w:rsidRPr="002B2B1F" w:rsidRDefault="002B2B1F" w:rsidP="002B2B1F">
      <w:pPr>
        <w:pStyle w:val="Prrafodelista"/>
        <w:rPr>
          <w:sz w:val="28"/>
          <w:szCs w:val="28"/>
          <w:lang w:val="es-ES"/>
        </w:rPr>
      </w:pPr>
    </w:p>
    <w:p w:rsidR="002B2B1F" w:rsidRPr="002B2B1F" w:rsidRDefault="002B2B1F" w:rsidP="002B2B1F">
      <w:pPr>
        <w:pStyle w:val="Prrafodelista"/>
        <w:ind w:left="1080"/>
        <w:rPr>
          <w:sz w:val="28"/>
          <w:szCs w:val="28"/>
          <w:lang w:val="es-ES"/>
        </w:rPr>
      </w:pPr>
    </w:p>
    <w:p w:rsidR="00573205" w:rsidRPr="002B2B1F" w:rsidRDefault="00573205" w:rsidP="00573205">
      <w:pPr>
        <w:pStyle w:val="Prrafodelista"/>
        <w:numPr>
          <w:ilvl w:val="0"/>
          <w:numId w:val="3"/>
        </w:numPr>
        <w:rPr>
          <w:sz w:val="28"/>
          <w:szCs w:val="28"/>
          <w:lang w:val="es-ES"/>
        </w:rPr>
      </w:pPr>
      <w:r w:rsidRPr="002B2B1F">
        <w:rPr>
          <w:b/>
          <w:sz w:val="28"/>
          <w:szCs w:val="28"/>
          <w:lang w:val="es-ES"/>
        </w:rPr>
        <w:t xml:space="preserve">C </w:t>
      </w:r>
      <w:r w:rsidRPr="002B2B1F">
        <w:rPr>
          <w:sz w:val="28"/>
          <w:szCs w:val="28"/>
          <w:lang w:val="es-ES"/>
        </w:rPr>
        <w:t xml:space="preserve">Inicialmente el velero tiene viento a la cuadra, por lo tanto el </w:t>
      </w:r>
      <w:bookmarkStart w:id="0" w:name="_GoBack"/>
      <w:r w:rsidRPr="002B2B1F">
        <w:rPr>
          <w:sz w:val="28"/>
          <w:szCs w:val="28"/>
          <w:lang w:val="es-ES"/>
        </w:rPr>
        <w:t xml:space="preserve">viento lo abate de ahí la forma de navegación en una especie de </w:t>
      </w:r>
      <w:bookmarkEnd w:id="0"/>
      <w:r w:rsidRPr="002B2B1F">
        <w:rPr>
          <w:sz w:val="28"/>
          <w:szCs w:val="28"/>
          <w:lang w:val="es-ES"/>
        </w:rPr>
        <w:t>pequeño zigzag</w:t>
      </w:r>
      <w:r w:rsidR="002B2B1F" w:rsidRPr="002B2B1F">
        <w:rPr>
          <w:sz w:val="28"/>
          <w:szCs w:val="28"/>
          <w:lang w:val="es-ES"/>
        </w:rPr>
        <w:t>, posteriormente el viento va aproado por lo tanto hay que comenzar a ceñir para poder seguir dando avante.</w:t>
      </w:r>
      <w:r w:rsidRPr="002B2B1F">
        <w:rPr>
          <w:sz w:val="28"/>
          <w:szCs w:val="28"/>
          <w:lang w:val="es-ES"/>
        </w:rPr>
        <w:t xml:space="preserve">  </w:t>
      </w:r>
    </w:p>
    <w:sectPr w:rsidR="00573205" w:rsidRPr="002B2B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C084F"/>
    <w:multiLevelType w:val="hybridMultilevel"/>
    <w:tmpl w:val="075C992A"/>
    <w:lvl w:ilvl="0" w:tplc="04489C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A737E"/>
    <w:multiLevelType w:val="hybridMultilevel"/>
    <w:tmpl w:val="C12E7BF8"/>
    <w:lvl w:ilvl="0" w:tplc="7E18C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E722D4"/>
    <w:multiLevelType w:val="hybridMultilevel"/>
    <w:tmpl w:val="DE063E7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205"/>
    <w:rsid w:val="002B2B1F"/>
    <w:rsid w:val="00573205"/>
    <w:rsid w:val="00AD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81AD9-B86A-4A99-91F6-A378A208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73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2020-08-14T17:16:00Z</dcterms:created>
  <dcterms:modified xsi:type="dcterms:W3CDTF">2020-08-14T17:29:00Z</dcterms:modified>
</cp:coreProperties>
</file>