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83715" w14:textId="758E0C45" w:rsidR="00832A68" w:rsidRDefault="0051408A">
      <w:pPr>
        <w:rPr>
          <w:rFonts w:ascii="Arial" w:hAnsi="Arial" w:cs="Arial"/>
          <w:sz w:val="24"/>
          <w:szCs w:val="24"/>
          <w:u w:val="single"/>
          <w:lang w:val="es-MX"/>
        </w:rPr>
      </w:pPr>
      <w:r>
        <w:rPr>
          <w:rFonts w:ascii="Arial" w:hAnsi="Arial" w:cs="Arial"/>
          <w:sz w:val="24"/>
          <w:szCs w:val="24"/>
          <w:lang w:val="es-MX"/>
        </w:rPr>
        <w:t xml:space="preserve">      </w:t>
      </w:r>
      <w:r w:rsidRPr="0051408A">
        <w:rPr>
          <w:rFonts w:ascii="Arial" w:hAnsi="Arial" w:cs="Arial"/>
          <w:sz w:val="24"/>
          <w:szCs w:val="24"/>
          <w:u w:val="single"/>
          <w:lang w:val="es-MX"/>
        </w:rPr>
        <w:t>Análisis de la optimización del uso de combustible en la Armada</w:t>
      </w:r>
    </w:p>
    <w:p w14:paraId="6579BB0F" w14:textId="1E0DF706" w:rsidR="0051408A" w:rsidRDefault="004A0C53">
      <w:pPr>
        <w:rPr>
          <w:rFonts w:ascii="Arial" w:hAnsi="Arial" w:cs="Arial"/>
          <w:sz w:val="24"/>
          <w:szCs w:val="24"/>
          <w:lang w:val="es-MX"/>
        </w:rPr>
      </w:pPr>
      <w:r>
        <w:rPr>
          <w:rFonts w:ascii="Arial" w:hAnsi="Arial" w:cs="Arial"/>
          <w:sz w:val="24"/>
          <w:szCs w:val="24"/>
          <w:lang w:val="es-MX"/>
        </w:rPr>
        <w:t>En este</w:t>
      </w:r>
      <w:r w:rsidRPr="004A0C53">
        <w:rPr>
          <w:rFonts w:ascii="Arial" w:hAnsi="Arial" w:cs="Arial"/>
          <w:i/>
          <w:iCs/>
          <w:sz w:val="24"/>
          <w:szCs w:val="24"/>
          <w:lang w:val="es-MX"/>
        </w:rPr>
        <w:t xml:space="preserve"> </w:t>
      </w:r>
      <w:proofErr w:type="spellStart"/>
      <w:r w:rsidRPr="004A0C53">
        <w:rPr>
          <w:rFonts w:ascii="Arial" w:hAnsi="Arial" w:cs="Arial"/>
          <w:i/>
          <w:iCs/>
          <w:sz w:val="24"/>
          <w:szCs w:val="24"/>
          <w:lang w:val="es-MX"/>
        </w:rPr>
        <w:t>paper</w:t>
      </w:r>
      <w:proofErr w:type="spellEnd"/>
      <w:r>
        <w:rPr>
          <w:rFonts w:ascii="Arial" w:hAnsi="Arial" w:cs="Arial"/>
          <w:sz w:val="24"/>
          <w:szCs w:val="24"/>
          <w:lang w:val="es-MX"/>
        </w:rPr>
        <w:t xml:space="preserve"> Steve Marshall nos habla acerc</w:t>
      </w:r>
      <w:r w:rsidR="0014279C">
        <w:rPr>
          <w:rFonts w:ascii="Arial" w:hAnsi="Arial" w:cs="Arial"/>
          <w:sz w:val="24"/>
          <w:szCs w:val="24"/>
          <w:lang w:val="es-MX"/>
        </w:rPr>
        <w:t xml:space="preserve">a de </w:t>
      </w:r>
      <w:r w:rsidR="00AC3E16">
        <w:rPr>
          <w:rFonts w:ascii="Arial" w:hAnsi="Arial" w:cs="Arial"/>
          <w:sz w:val="24"/>
          <w:szCs w:val="24"/>
          <w:lang w:val="es-MX"/>
        </w:rPr>
        <w:t>cómo</w:t>
      </w:r>
      <w:r w:rsidR="0014279C">
        <w:rPr>
          <w:rFonts w:ascii="Arial" w:hAnsi="Arial" w:cs="Arial"/>
          <w:sz w:val="24"/>
          <w:szCs w:val="24"/>
          <w:lang w:val="es-MX"/>
        </w:rPr>
        <w:t xml:space="preserve"> mejorar la eficiencia en el desplazamiento de los buques para así optimizar el uso de combustibles</w:t>
      </w:r>
      <w:r w:rsidR="006A1815">
        <w:rPr>
          <w:rFonts w:ascii="Arial" w:hAnsi="Arial" w:cs="Arial"/>
          <w:sz w:val="24"/>
          <w:szCs w:val="24"/>
          <w:lang w:val="es-MX"/>
        </w:rPr>
        <w:t xml:space="preserve">, donde se refiere a la </w:t>
      </w:r>
      <w:r w:rsidR="006A1815" w:rsidRPr="006A1815">
        <w:rPr>
          <w:rFonts w:ascii="Arial" w:hAnsi="Arial" w:cs="Arial"/>
          <w:i/>
          <w:iCs/>
          <w:sz w:val="24"/>
          <w:szCs w:val="24"/>
          <w:lang w:val="es-MX"/>
        </w:rPr>
        <w:t>“</w:t>
      </w:r>
      <w:proofErr w:type="spellStart"/>
      <w:r w:rsidR="006A1815" w:rsidRPr="006A1815">
        <w:rPr>
          <w:rFonts w:ascii="Arial" w:hAnsi="Arial" w:cs="Arial"/>
          <w:i/>
          <w:iCs/>
          <w:sz w:val="24"/>
          <w:szCs w:val="24"/>
          <w:lang w:val="es-MX"/>
        </w:rPr>
        <w:t>initiate</w:t>
      </w:r>
      <w:proofErr w:type="spellEnd"/>
      <w:r w:rsidR="006A1815" w:rsidRPr="006A1815">
        <w:rPr>
          <w:rFonts w:ascii="Arial" w:hAnsi="Arial" w:cs="Arial"/>
          <w:i/>
          <w:iCs/>
          <w:sz w:val="24"/>
          <w:szCs w:val="24"/>
          <w:lang w:val="es-MX"/>
        </w:rPr>
        <w:t xml:space="preserve"> </w:t>
      </w:r>
      <w:proofErr w:type="spellStart"/>
      <w:r w:rsidR="006A1815" w:rsidRPr="006A1815">
        <w:rPr>
          <w:rFonts w:ascii="Arial" w:hAnsi="Arial" w:cs="Arial"/>
          <w:i/>
          <w:iCs/>
          <w:sz w:val="24"/>
          <w:szCs w:val="24"/>
          <w:lang w:val="es-MX"/>
        </w:rPr>
        <w:t>to</w:t>
      </w:r>
      <w:proofErr w:type="spellEnd"/>
      <w:r w:rsidR="006A1815" w:rsidRPr="006A1815">
        <w:rPr>
          <w:rFonts w:ascii="Arial" w:hAnsi="Arial" w:cs="Arial"/>
          <w:i/>
          <w:iCs/>
          <w:sz w:val="24"/>
          <w:szCs w:val="24"/>
          <w:lang w:val="es-MX"/>
        </w:rPr>
        <w:t xml:space="preserve"> </w:t>
      </w:r>
      <w:proofErr w:type="spellStart"/>
      <w:r w:rsidR="006A1815" w:rsidRPr="006A1815">
        <w:rPr>
          <w:rFonts w:ascii="Arial" w:hAnsi="Arial" w:cs="Arial"/>
          <w:i/>
          <w:iCs/>
          <w:sz w:val="24"/>
          <w:szCs w:val="24"/>
          <w:lang w:val="es-MX"/>
        </w:rPr>
        <w:t>optimised</w:t>
      </w:r>
      <w:proofErr w:type="spellEnd"/>
      <w:r w:rsidR="006A1815" w:rsidRPr="006A1815">
        <w:rPr>
          <w:rFonts w:ascii="Arial" w:hAnsi="Arial" w:cs="Arial"/>
          <w:i/>
          <w:iCs/>
          <w:sz w:val="24"/>
          <w:szCs w:val="24"/>
          <w:lang w:val="es-MX"/>
        </w:rPr>
        <w:t xml:space="preserve"> </w:t>
      </w:r>
      <w:proofErr w:type="spellStart"/>
      <w:r w:rsidR="006A1815" w:rsidRPr="006A1815">
        <w:rPr>
          <w:rFonts w:ascii="Arial" w:hAnsi="Arial" w:cs="Arial"/>
          <w:i/>
          <w:iCs/>
          <w:sz w:val="24"/>
          <w:szCs w:val="24"/>
          <w:lang w:val="es-MX"/>
        </w:rPr>
        <w:t>fleet</w:t>
      </w:r>
      <w:proofErr w:type="spellEnd"/>
      <w:r w:rsidR="006A1815" w:rsidRPr="006A1815">
        <w:rPr>
          <w:rFonts w:ascii="Arial" w:hAnsi="Arial" w:cs="Arial"/>
          <w:i/>
          <w:iCs/>
          <w:sz w:val="24"/>
          <w:szCs w:val="24"/>
          <w:lang w:val="es-MX"/>
        </w:rPr>
        <w:t xml:space="preserve"> fuel </w:t>
      </w:r>
      <w:proofErr w:type="spellStart"/>
      <w:r w:rsidR="006A1815" w:rsidRPr="006A1815">
        <w:rPr>
          <w:rFonts w:ascii="Arial" w:hAnsi="Arial" w:cs="Arial"/>
          <w:i/>
          <w:iCs/>
          <w:sz w:val="24"/>
          <w:szCs w:val="24"/>
          <w:lang w:val="es-MX"/>
        </w:rPr>
        <w:t>usage</w:t>
      </w:r>
      <w:proofErr w:type="spellEnd"/>
      <w:r w:rsidR="006A1815" w:rsidRPr="006A1815">
        <w:rPr>
          <w:rFonts w:ascii="Arial" w:hAnsi="Arial" w:cs="Arial"/>
          <w:i/>
          <w:iCs/>
          <w:sz w:val="24"/>
          <w:szCs w:val="24"/>
          <w:lang w:val="es-MX"/>
        </w:rPr>
        <w:t xml:space="preserve"> </w:t>
      </w:r>
      <w:proofErr w:type="spellStart"/>
      <w:r w:rsidR="006A1815" w:rsidRPr="006A1815">
        <w:rPr>
          <w:rFonts w:ascii="Arial" w:hAnsi="Arial" w:cs="Arial"/>
          <w:i/>
          <w:iCs/>
          <w:sz w:val="24"/>
          <w:szCs w:val="24"/>
          <w:lang w:val="es-MX"/>
        </w:rPr>
        <w:t>to</w:t>
      </w:r>
      <w:proofErr w:type="spellEnd"/>
      <w:r w:rsidR="006A1815" w:rsidRPr="006A1815">
        <w:rPr>
          <w:rFonts w:ascii="Arial" w:hAnsi="Arial" w:cs="Arial"/>
          <w:i/>
          <w:iCs/>
          <w:sz w:val="24"/>
          <w:szCs w:val="24"/>
          <w:lang w:val="es-MX"/>
        </w:rPr>
        <w:t xml:space="preserve"> </w:t>
      </w:r>
      <w:proofErr w:type="spellStart"/>
      <w:r w:rsidR="006A1815" w:rsidRPr="006A1815">
        <w:rPr>
          <w:rFonts w:ascii="Arial" w:hAnsi="Arial" w:cs="Arial"/>
          <w:i/>
          <w:iCs/>
          <w:sz w:val="24"/>
          <w:szCs w:val="24"/>
          <w:lang w:val="es-MX"/>
        </w:rPr>
        <w:t>maximise</w:t>
      </w:r>
      <w:proofErr w:type="spellEnd"/>
      <w:r w:rsidR="006A1815" w:rsidRPr="006A1815">
        <w:rPr>
          <w:rFonts w:ascii="Arial" w:hAnsi="Arial" w:cs="Arial"/>
          <w:i/>
          <w:iCs/>
          <w:sz w:val="24"/>
          <w:szCs w:val="24"/>
          <w:lang w:val="es-MX"/>
        </w:rPr>
        <w:t xml:space="preserve"> </w:t>
      </w:r>
      <w:proofErr w:type="spellStart"/>
      <w:r w:rsidR="006A1815" w:rsidRPr="006A1815">
        <w:rPr>
          <w:rFonts w:ascii="Arial" w:hAnsi="Arial" w:cs="Arial"/>
          <w:i/>
          <w:iCs/>
          <w:sz w:val="24"/>
          <w:szCs w:val="24"/>
          <w:lang w:val="es-MX"/>
        </w:rPr>
        <w:t>effectiveness</w:t>
      </w:r>
      <w:proofErr w:type="spellEnd"/>
      <w:r w:rsidR="006A1815" w:rsidRPr="006A1815">
        <w:rPr>
          <w:rFonts w:ascii="Arial" w:hAnsi="Arial" w:cs="Arial"/>
          <w:i/>
          <w:iCs/>
          <w:sz w:val="24"/>
          <w:szCs w:val="24"/>
          <w:lang w:val="es-MX"/>
        </w:rPr>
        <w:t xml:space="preserve"> (OFFU)”</w:t>
      </w:r>
      <w:r w:rsidR="00C4078A">
        <w:rPr>
          <w:rFonts w:ascii="Arial" w:hAnsi="Arial" w:cs="Arial"/>
          <w:i/>
          <w:iCs/>
          <w:sz w:val="24"/>
          <w:szCs w:val="24"/>
          <w:lang w:val="es-MX"/>
        </w:rPr>
        <w:t xml:space="preserve"> </w:t>
      </w:r>
      <w:r w:rsidR="00C4078A" w:rsidRPr="00C4078A">
        <w:rPr>
          <w:rFonts w:ascii="Arial" w:hAnsi="Arial" w:cs="Arial"/>
          <w:sz w:val="24"/>
          <w:szCs w:val="24"/>
          <w:lang w:val="es-MX"/>
        </w:rPr>
        <w:t xml:space="preserve">la cual, </w:t>
      </w:r>
      <w:r w:rsidR="00B6425A">
        <w:rPr>
          <w:rFonts w:ascii="Arial" w:hAnsi="Arial" w:cs="Arial"/>
          <w:sz w:val="24"/>
          <w:szCs w:val="24"/>
          <w:lang w:val="es-MX"/>
        </w:rPr>
        <w:t xml:space="preserve">es un programa que </w:t>
      </w:r>
      <w:r w:rsidR="00425348">
        <w:rPr>
          <w:rFonts w:ascii="Arial" w:hAnsi="Arial" w:cs="Arial"/>
          <w:sz w:val="24"/>
          <w:szCs w:val="24"/>
          <w:lang w:val="es-MX"/>
        </w:rPr>
        <w:t xml:space="preserve">busca </w:t>
      </w:r>
      <w:r w:rsidR="0021341D">
        <w:rPr>
          <w:rFonts w:ascii="Arial" w:hAnsi="Arial" w:cs="Arial"/>
          <w:sz w:val="24"/>
          <w:szCs w:val="24"/>
          <w:lang w:val="es-MX"/>
        </w:rPr>
        <w:t xml:space="preserve"> lograr </w:t>
      </w:r>
      <w:r w:rsidR="008B2D21">
        <w:rPr>
          <w:rFonts w:ascii="Arial" w:hAnsi="Arial" w:cs="Arial"/>
          <w:sz w:val="24"/>
          <w:szCs w:val="24"/>
          <w:lang w:val="es-MX"/>
        </w:rPr>
        <w:t>la</w:t>
      </w:r>
      <w:r w:rsidR="0021341D">
        <w:rPr>
          <w:rFonts w:ascii="Arial" w:hAnsi="Arial" w:cs="Arial"/>
          <w:sz w:val="24"/>
          <w:szCs w:val="24"/>
          <w:lang w:val="es-MX"/>
        </w:rPr>
        <w:t xml:space="preserve"> efectiva </w:t>
      </w:r>
      <w:r w:rsidR="008B2D21">
        <w:rPr>
          <w:rFonts w:ascii="Arial" w:hAnsi="Arial" w:cs="Arial"/>
          <w:sz w:val="24"/>
          <w:szCs w:val="24"/>
          <w:lang w:val="es-MX"/>
        </w:rPr>
        <w:t>optimización v/s eficiencia máxima posible</w:t>
      </w:r>
      <w:r w:rsidR="00425348">
        <w:rPr>
          <w:rFonts w:ascii="Arial" w:hAnsi="Arial" w:cs="Arial"/>
          <w:sz w:val="24"/>
          <w:szCs w:val="24"/>
          <w:lang w:val="es-MX"/>
        </w:rPr>
        <w:t xml:space="preserve"> cubriendo todo tipo de variables</w:t>
      </w:r>
      <w:r w:rsidR="008B2D21">
        <w:rPr>
          <w:rFonts w:ascii="Arial" w:hAnsi="Arial" w:cs="Arial"/>
          <w:sz w:val="24"/>
          <w:szCs w:val="24"/>
          <w:lang w:val="es-MX"/>
        </w:rPr>
        <w:t xml:space="preserve">, </w:t>
      </w:r>
      <w:r w:rsidR="00425348">
        <w:rPr>
          <w:rFonts w:ascii="Arial" w:hAnsi="Arial" w:cs="Arial"/>
          <w:sz w:val="24"/>
          <w:szCs w:val="24"/>
          <w:lang w:val="es-MX"/>
        </w:rPr>
        <w:t xml:space="preserve">en lo hidrodinámico se presentan 4 principales elementos a </w:t>
      </w:r>
      <w:r w:rsidR="00944098">
        <w:rPr>
          <w:rFonts w:ascii="Arial" w:hAnsi="Arial" w:cs="Arial"/>
          <w:sz w:val="24"/>
          <w:szCs w:val="24"/>
          <w:lang w:val="es-MX"/>
        </w:rPr>
        <w:t>considerar</w:t>
      </w:r>
      <w:r w:rsidR="00ED5A45">
        <w:rPr>
          <w:rFonts w:ascii="Arial" w:hAnsi="Arial" w:cs="Arial"/>
          <w:sz w:val="24"/>
          <w:szCs w:val="24"/>
          <w:lang w:val="es-MX"/>
        </w:rPr>
        <w:t xml:space="preserve">: </w:t>
      </w:r>
      <w:r w:rsidR="008B2D21">
        <w:rPr>
          <w:rFonts w:ascii="Arial" w:hAnsi="Arial" w:cs="Arial"/>
          <w:sz w:val="24"/>
          <w:szCs w:val="24"/>
          <w:lang w:val="es-MX"/>
        </w:rPr>
        <w:t xml:space="preserve"> </w:t>
      </w:r>
      <w:r w:rsidR="00ED5A45" w:rsidRPr="00ED5A45">
        <w:rPr>
          <w:rFonts w:ascii="Arial" w:hAnsi="Arial" w:cs="Arial"/>
          <w:sz w:val="24"/>
          <w:szCs w:val="24"/>
          <w:lang w:val="es-MX"/>
        </w:rPr>
        <w:t xml:space="preserve">Limpieza del casco, pinturas </w:t>
      </w:r>
      <w:r w:rsidR="00014686">
        <w:rPr>
          <w:rFonts w:ascii="Arial" w:hAnsi="Arial" w:cs="Arial"/>
          <w:sz w:val="24"/>
          <w:szCs w:val="24"/>
          <w:lang w:val="es-MX"/>
        </w:rPr>
        <w:t>“</w:t>
      </w:r>
      <w:r w:rsidR="00ED5A45" w:rsidRPr="00014686">
        <w:rPr>
          <w:rFonts w:ascii="Arial" w:hAnsi="Arial" w:cs="Arial"/>
          <w:i/>
          <w:iCs/>
          <w:sz w:val="24"/>
          <w:szCs w:val="24"/>
          <w:lang w:val="es-MX"/>
        </w:rPr>
        <w:t xml:space="preserve">anti </w:t>
      </w:r>
      <w:proofErr w:type="spellStart"/>
      <w:r w:rsidR="00ED5A45" w:rsidRPr="00014686">
        <w:rPr>
          <w:rFonts w:ascii="Arial" w:hAnsi="Arial" w:cs="Arial"/>
          <w:i/>
          <w:iCs/>
          <w:sz w:val="24"/>
          <w:szCs w:val="24"/>
          <w:lang w:val="es-MX"/>
        </w:rPr>
        <w:t>fou</w:t>
      </w:r>
      <w:r w:rsidR="00014686">
        <w:rPr>
          <w:rFonts w:ascii="Arial" w:hAnsi="Arial" w:cs="Arial"/>
          <w:i/>
          <w:iCs/>
          <w:sz w:val="24"/>
          <w:szCs w:val="24"/>
          <w:lang w:val="es-MX"/>
        </w:rPr>
        <w:t>l</w:t>
      </w:r>
      <w:proofErr w:type="spellEnd"/>
      <w:r w:rsidR="00014686">
        <w:rPr>
          <w:rFonts w:ascii="Arial" w:hAnsi="Arial" w:cs="Arial"/>
          <w:i/>
          <w:iCs/>
          <w:sz w:val="24"/>
          <w:szCs w:val="24"/>
          <w:lang w:val="es-MX"/>
        </w:rPr>
        <w:t>”</w:t>
      </w:r>
      <w:r w:rsidR="00ED5A45" w:rsidRPr="00ED5A45">
        <w:rPr>
          <w:rFonts w:ascii="Arial" w:hAnsi="Arial" w:cs="Arial"/>
          <w:sz w:val="24"/>
          <w:szCs w:val="24"/>
          <w:lang w:val="es-MX"/>
        </w:rPr>
        <w:t xml:space="preserve">, </w:t>
      </w:r>
      <w:r w:rsidR="00425348">
        <w:rPr>
          <w:rFonts w:ascii="Arial" w:hAnsi="Arial" w:cs="Arial"/>
          <w:sz w:val="24"/>
          <w:szCs w:val="24"/>
          <w:lang w:val="es-MX"/>
        </w:rPr>
        <w:t>Alerones de popa</w:t>
      </w:r>
      <w:r w:rsidR="00944098">
        <w:rPr>
          <w:rFonts w:ascii="Arial" w:hAnsi="Arial" w:cs="Arial"/>
          <w:sz w:val="24"/>
          <w:szCs w:val="24"/>
          <w:lang w:val="es-MX"/>
        </w:rPr>
        <w:t xml:space="preserve"> y</w:t>
      </w:r>
      <w:r w:rsidR="00ED5A45" w:rsidRPr="00ED5A45">
        <w:rPr>
          <w:rFonts w:ascii="Arial" w:hAnsi="Arial" w:cs="Arial"/>
          <w:sz w:val="24"/>
          <w:szCs w:val="24"/>
          <w:lang w:val="es-MX"/>
        </w:rPr>
        <w:t xml:space="preserve"> desplazamiento</w:t>
      </w:r>
      <w:r w:rsidR="0053572E">
        <w:rPr>
          <w:rFonts w:ascii="Arial" w:hAnsi="Arial" w:cs="Arial"/>
          <w:sz w:val="24"/>
          <w:szCs w:val="24"/>
          <w:lang w:val="es-MX"/>
        </w:rPr>
        <w:t>.</w:t>
      </w:r>
    </w:p>
    <w:p w14:paraId="3DF036A8" w14:textId="612208F7" w:rsidR="00AC3E16" w:rsidRDefault="00AC3E16">
      <w:pPr>
        <w:rPr>
          <w:rFonts w:ascii="Arial" w:hAnsi="Arial" w:cs="Arial"/>
          <w:sz w:val="24"/>
          <w:szCs w:val="24"/>
          <w:u w:val="single"/>
          <w:lang w:val="es-MX"/>
        </w:rPr>
      </w:pPr>
      <w:r w:rsidRPr="00AC3E16">
        <w:rPr>
          <w:rFonts w:ascii="Arial" w:hAnsi="Arial" w:cs="Arial"/>
          <w:sz w:val="24"/>
          <w:szCs w:val="24"/>
          <w:u w:val="single"/>
          <w:lang w:val="es-MX"/>
        </w:rPr>
        <w:t>Problemática:</w:t>
      </w:r>
    </w:p>
    <w:p w14:paraId="60A97CB5" w14:textId="21B0C5D4" w:rsidR="00AC3E16" w:rsidRDefault="00E63477">
      <w:pPr>
        <w:rPr>
          <w:rFonts w:ascii="Arial" w:hAnsi="Arial" w:cs="Arial"/>
          <w:sz w:val="24"/>
          <w:szCs w:val="24"/>
          <w:lang w:val="es-MX"/>
        </w:rPr>
      </w:pPr>
      <w:r>
        <w:rPr>
          <w:rFonts w:ascii="Arial" w:hAnsi="Arial" w:cs="Arial"/>
          <w:sz w:val="24"/>
          <w:szCs w:val="24"/>
          <w:lang w:val="es-MX"/>
        </w:rPr>
        <w:t>La iniciativa de buscar una forma de optimizar el uso del combustible de la flota para maximizar la eficacia, esta iniciativa se convirtió en una necesidad en el año 2007 debido al drástico aumento de combustible en aquel momento por lo que; el programa buscaba abordar una serie de medidas de ahorro de combustible, explicando el funcionamiento y el manejo del buque, la suciedad, el uso de suministro de tierra y los diversos diseños de casco que pueden existir.</w:t>
      </w:r>
    </w:p>
    <w:p w14:paraId="15A22764" w14:textId="35E9B0C5" w:rsidR="00B4414E" w:rsidRDefault="00B4414E">
      <w:pPr>
        <w:rPr>
          <w:rFonts w:ascii="Arial" w:hAnsi="Arial" w:cs="Arial"/>
          <w:sz w:val="24"/>
          <w:szCs w:val="24"/>
          <w:lang w:val="es-MX"/>
        </w:rPr>
      </w:pPr>
      <w:r>
        <w:rPr>
          <w:rFonts w:ascii="Arial" w:hAnsi="Arial" w:cs="Arial"/>
          <w:sz w:val="24"/>
          <w:szCs w:val="24"/>
          <w:lang w:val="es-MX"/>
        </w:rPr>
        <w:t xml:space="preserve">El 2007 la actividad de la flota fue muy reducida producto del combustible, perdiendo hasta un 20% de las actividades productos del gasto que se llegaba a producir por de este. El éxito del programa </w:t>
      </w:r>
      <w:proofErr w:type="spellStart"/>
      <w:r>
        <w:rPr>
          <w:rFonts w:ascii="Arial" w:hAnsi="Arial" w:cs="Arial"/>
          <w:sz w:val="24"/>
          <w:szCs w:val="24"/>
          <w:lang w:val="es-MX"/>
        </w:rPr>
        <w:t>dependio</w:t>
      </w:r>
      <w:proofErr w:type="spellEnd"/>
      <w:r>
        <w:rPr>
          <w:rFonts w:ascii="Arial" w:hAnsi="Arial" w:cs="Arial"/>
          <w:sz w:val="24"/>
          <w:szCs w:val="24"/>
          <w:lang w:val="es-MX"/>
        </w:rPr>
        <w:t xml:space="preserve"> de un amplio abanico de organizaciones con objetivo en común, se considero que el mayor ahorro de presupuesto se podría obtener mejorando: </w:t>
      </w:r>
    </w:p>
    <w:p w14:paraId="612F4F8E" w14:textId="05BBD66E" w:rsidR="00B4414E" w:rsidRDefault="00B4414E" w:rsidP="00B4414E">
      <w:pPr>
        <w:pStyle w:val="Prrafodelista"/>
        <w:numPr>
          <w:ilvl w:val="0"/>
          <w:numId w:val="2"/>
        </w:numPr>
        <w:rPr>
          <w:rFonts w:ascii="Arial" w:hAnsi="Arial" w:cs="Arial"/>
          <w:sz w:val="24"/>
          <w:szCs w:val="24"/>
          <w:lang w:val="es-MX"/>
        </w:rPr>
      </w:pPr>
      <w:r>
        <w:rPr>
          <w:rFonts w:ascii="Arial" w:hAnsi="Arial" w:cs="Arial"/>
          <w:sz w:val="24"/>
          <w:szCs w:val="24"/>
          <w:lang w:val="es-MX"/>
        </w:rPr>
        <w:t xml:space="preserve">La limpieza del casco </w:t>
      </w:r>
    </w:p>
    <w:p w14:paraId="121DFC6D" w14:textId="439815C2" w:rsidR="00B4414E" w:rsidRDefault="00B4414E" w:rsidP="00B4414E">
      <w:pPr>
        <w:pStyle w:val="Prrafodelista"/>
        <w:numPr>
          <w:ilvl w:val="0"/>
          <w:numId w:val="2"/>
        </w:numPr>
        <w:rPr>
          <w:rFonts w:ascii="Arial" w:hAnsi="Arial" w:cs="Arial"/>
          <w:sz w:val="24"/>
          <w:szCs w:val="24"/>
          <w:lang w:val="es-MX"/>
        </w:rPr>
      </w:pPr>
      <w:r>
        <w:rPr>
          <w:rFonts w:ascii="Arial" w:hAnsi="Arial" w:cs="Arial"/>
          <w:sz w:val="24"/>
          <w:szCs w:val="24"/>
          <w:lang w:val="es-MX"/>
        </w:rPr>
        <w:t xml:space="preserve">Pinturas </w:t>
      </w:r>
      <w:proofErr w:type="spellStart"/>
      <w:r>
        <w:rPr>
          <w:rFonts w:ascii="Arial" w:hAnsi="Arial" w:cs="Arial"/>
          <w:sz w:val="24"/>
          <w:szCs w:val="24"/>
          <w:lang w:val="es-MX"/>
        </w:rPr>
        <w:t>anti-fouling</w:t>
      </w:r>
      <w:proofErr w:type="spellEnd"/>
      <w:r>
        <w:rPr>
          <w:rFonts w:ascii="Arial" w:hAnsi="Arial" w:cs="Arial"/>
          <w:sz w:val="24"/>
          <w:szCs w:val="24"/>
          <w:lang w:val="es-MX"/>
        </w:rPr>
        <w:t xml:space="preserve"> </w:t>
      </w:r>
    </w:p>
    <w:p w14:paraId="3C879496" w14:textId="3228BD5B" w:rsidR="00B4414E" w:rsidRDefault="00B4414E" w:rsidP="00B4414E">
      <w:pPr>
        <w:pStyle w:val="Prrafodelista"/>
        <w:numPr>
          <w:ilvl w:val="0"/>
          <w:numId w:val="2"/>
        </w:numPr>
        <w:rPr>
          <w:rFonts w:ascii="Arial" w:hAnsi="Arial" w:cs="Arial"/>
          <w:sz w:val="24"/>
          <w:szCs w:val="24"/>
          <w:lang w:val="es-MX"/>
        </w:rPr>
      </w:pPr>
      <w:r>
        <w:rPr>
          <w:rFonts w:ascii="Arial" w:hAnsi="Arial" w:cs="Arial"/>
          <w:sz w:val="24"/>
          <w:szCs w:val="24"/>
          <w:lang w:val="es-MX"/>
        </w:rPr>
        <w:t xml:space="preserve">Pulido de hélices </w:t>
      </w:r>
    </w:p>
    <w:p w14:paraId="5FF523F3" w14:textId="598D1735" w:rsidR="00B4414E" w:rsidRDefault="00B4414E" w:rsidP="00B4414E">
      <w:pPr>
        <w:pStyle w:val="Prrafodelista"/>
        <w:numPr>
          <w:ilvl w:val="0"/>
          <w:numId w:val="2"/>
        </w:numPr>
        <w:rPr>
          <w:rFonts w:ascii="Arial" w:hAnsi="Arial" w:cs="Arial"/>
          <w:sz w:val="24"/>
          <w:szCs w:val="24"/>
          <w:lang w:val="es-MX"/>
        </w:rPr>
      </w:pPr>
      <w:r>
        <w:rPr>
          <w:rFonts w:ascii="Arial" w:hAnsi="Arial" w:cs="Arial"/>
          <w:sz w:val="24"/>
          <w:szCs w:val="24"/>
          <w:lang w:val="es-MX"/>
        </w:rPr>
        <w:t xml:space="preserve">Aletas de popa </w:t>
      </w:r>
    </w:p>
    <w:p w14:paraId="14C020DA" w14:textId="0114109E" w:rsidR="00B4414E" w:rsidRPr="00B4414E" w:rsidRDefault="00B4414E" w:rsidP="00B4414E">
      <w:pPr>
        <w:pStyle w:val="Prrafodelista"/>
        <w:numPr>
          <w:ilvl w:val="0"/>
          <w:numId w:val="2"/>
        </w:numPr>
        <w:rPr>
          <w:rFonts w:ascii="Arial" w:hAnsi="Arial" w:cs="Arial"/>
          <w:sz w:val="24"/>
          <w:szCs w:val="24"/>
          <w:lang w:val="es-MX"/>
        </w:rPr>
      </w:pPr>
      <w:r>
        <w:rPr>
          <w:rFonts w:ascii="Arial" w:hAnsi="Arial" w:cs="Arial"/>
          <w:sz w:val="24"/>
          <w:szCs w:val="24"/>
          <w:lang w:val="es-MX"/>
        </w:rPr>
        <w:t xml:space="preserve">Desplazamiento y trimado </w:t>
      </w:r>
    </w:p>
    <w:p w14:paraId="3097CD63" w14:textId="0829A549" w:rsidR="0053572E" w:rsidRDefault="00014686">
      <w:pPr>
        <w:rPr>
          <w:rFonts w:ascii="Arial" w:hAnsi="Arial" w:cs="Arial"/>
          <w:sz w:val="24"/>
          <w:szCs w:val="24"/>
          <w:lang w:val="es-MX"/>
        </w:rPr>
      </w:pPr>
      <w:r>
        <w:rPr>
          <w:rFonts w:ascii="Arial" w:hAnsi="Arial" w:cs="Arial"/>
          <w:sz w:val="24"/>
          <w:szCs w:val="24"/>
          <w:lang w:val="es-MX"/>
        </w:rPr>
        <w:t xml:space="preserve">Respecto a la limpieza del casco, se </w:t>
      </w:r>
      <w:r w:rsidR="003E1054">
        <w:rPr>
          <w:rFonts w:ascii="Arial" w:hAnsi="Arial" w:cs="Arial"/>
          <w:sz w:val="24"/>
          <w:szCs w:val="24"/>
          <w:lang w:val="es-MX"/>
        </w:rPr>
        <w:t xml:space="preserve">evidenciaba un </w:t>
      </w:r>
      <w:r w:rsidR="00E4578A">
        <w:rPr>
          <w:rFonts w:ascii="Arial" w:hAnsi="Arial" w:cs="Arial"/>
          <w:sz w:val="24"/>
          <w:szCs w:val="24"/>
          <w:lang w:val="es-MX"/>
        </w:rPr>
        <w:t>considerable aumento del nivel de gasto de combustible requerido cuando el casco se encontraba</w:t>
      </w:r>
      <w:r w:rsidR="00EE152A">
        <w:rPr>
          <w:rFonts w:ascii="Arial" w:hAnsi="Arial" w:cs="Arial"/>
          <w:sz w:val="24"/>
          <w:szCs w:val="24"/>
          <w:lang w:val="es-MX"/>
        </w:rPr>
        <w:t xml:space="preserve"> </w:t>
      </w:r>
      <w:r w:rsidR="00F16C0B">
        <w:rPr>
          <w:rFonts w:ascii="Arial" w:hAnsi="Arial" w:cs="Arial"/>
          <w:sz w:val="24"/>
          <w:szCs w:val="24"/>
          <w:lang w:val="es-MX"/>
        </w:rPr>
        <w:t xml:space="preserve">lleno de </w:t>
      </w:r>
      <w:r w:rsidR="00F16C0B">
        <w:rPr>
          <w:rFonts w:ascii="Arial" w:hAnsi="Arial" w:cs="Arial"/>
          <w:i/>
          <w:iCs/>
          <w:sz w:val="24"/>
          <w:szCs w:val="24"/>
          <w:lang w:val="es-MX"/>
        </w:rPr>
        <w:t>“</w:t>
      </w:r>
      <w:proofErr w:type="spellStart"/>
      <w:r w:rsidR="00F16C0B">
        <w:rPr>
          <w:rFonts w:ascii="Arial" w:hAnsi="Arial" w:cs="Arial"/>
          <w:i/>
          <w:iCs/>
          <w:sz w:val="24"/>
          <w:szCs w:val="24"/>
          <w:lang w:val="es-MX"/>
        </w:rPr>
        <w:t>fouling</w:t>
      </w:r>
      <w:proofErr w:type="spellEnd"/>
      <w:r w:rsidR="00F16C0B">
        <w:rPr>
          <w:rFonts w:ascii="Arial" w:hAnsi="Arial" w:cs="Arial"/>
          <w:i/>
          <w:iCs/>
          <w:sz w:val="24"/>
          <w:szCs w:val="24"/>
          <w:lang w:val="es-MX"/>
        </w:rPr>
        <w:t>”</w:t>
      </w:r>
      <w:r w:rsidR="00E4578A">
        <w:rPr>
          <w:rFonts w:ascii="Arial" w:hAnsi="Arial" w:cs="Arial"/>
          <w:sz w:val="24"/>
          <w:szCs w:val="24"/>
          <w:lang w:val="es-MX"/>
        </w:rPr>
        <w:t xml:space="preserve"> </w:t>
      </w:r>
      <w:r w:rsidR="00F16C0B">
        <w:rPr>
          <w:rFonts w:ascii="Arial" w:hAnsi="Arial" w:cs="Arial"/>
          <w:sz w:val="24"/>
          <w:szCs w:val="24"/>
          <w:lang w:val="es-MX"/>
        </w:rPr>
        <w:t>o suciedad marina</w:t>
      </w:r>
      <w:r w:rsidR="00725EEF">
        <w:rPr>
          <w:rFonts w:ascii="Arial" w:hAnsi="Arial" w:cs="Arial"/>
          <w:sz w:val="24"/>
          <w:szCs w:val="24"/>
          <w:lang w:val="es-MX"/>
        </w:rPr>
        <w:t xml:space="preserve">, la cual </w:t>
      </w:r>
      <w:r w:rsidR="00725EEF" w:rsidRPr="00EE152A">
        <w:rPr>
          <w:rFonts w:ascii="Arial" w:hAnsi="Arial" w:cs="Arial"/>
          <w:sz w:val="24"/>
          <w:szCs w:val="24"/>
          <w:lang w:val="es-MX"/>
        </w:rPr>
        <w:t>ocurre</w:t>
      </w:r>
      <w:r w:rsidR="00EE152A" w:rsidRPr="00EE152A">
        <w:rPr>
          <w:rFonts w:ascii="Arial" w:hAnsi="Arial" w:cs="Arial"/>
          <w:sz w:val="24"/>
          <w:szCs w:val="24"/>
          <w:lang w:val="es-MX"/>
        </w:rPr>
        <w:t xml:space="preserve"> </w:t>
      </w:r>
      <w:r w:rsidR="00386531" w:rsidRPr="00EE152A">
        <w:rPr>
          <w:rFonts w:ascii="Arial" w:hAnsi="Arial" w:cs="Arial"/>
          <w:sz w:val="24"/>
          <w:szCs w:val="24"/>
          <w:lang w:val="es-MX"/>
        </w:rPr>
        <w:t>cuando organismos</w:t>
      </w:r>
      <w:r w:rsidR="00EE152A" w:rsidRPr="00EE152A">
        <w:rPr>
          <w:rFonts w:ascii="Arial" w:hAnsi="Arial" w:cs="Arial"/>
          <w:sz w:val="24"/>
          <w:szCs w:val="24"/>
          <w:lang w:val="es-MX"/>
        </w:rPr>
        <w:t xml:space="preserve"> se adhieren a objetos submarinos como botes, cuerdas, tuberías</w:t>
      </w:r>
      <w:r w:rsidR="00386531">
        <w:rPr>
          <w:rFonts w:ascii="Arial" w:hAnsi="Arial" w:cs="Arial"/>
          <w:sz w:val="24"/>
          <w:szCs w:val="24"/>
          <w:lang w:val="es-MX"/>
        </w:rPr>
        <w:t xml:space="preserve">, </w:t>
      </w:r>
      <w:proofErr w:type="spellStart"/>
      <w:r w:rsidR="00386531">
        <w:rPr>
          <w:rFonts w:ascii="Arial" w:hAnsi="Arial" w:cs="Arial"/>
          <w:sz w:val="24"/>
          <w:szCs w:val="24"/>
          <w:lang w:val="es-MX"/>
        </w:rPr>
        <w:t>etc</w:t>
      </w:r>
      <w:proofErr w:type="spellEnd"/>
      <w:r w:rsidR="00D21CB5">
        <w:rPr>
          <w:rFonts w:ascii="Arial" w:hAnsi="Arial" w:cs="Arial"/>
          <w:sz w:val="24"/>
          <w:szCs w:val="24"/>
          <w:lang w:val="es-MX"/>
        </w:rPr>
        <w:t>…</w:t>
      </w:r>
      <w:r w:rsidR="00EE152A" w:rsidRPr="00EE152A">
        <w:rPr>
          <w:rFonts w:ascii="Arial" w:hAnsi="Arial" w:cs="Arial"/>
          <w:sz w:val="24"/>
          <w:szCs w:val="24"/>
          <w:lang w:val="es-MX"/>
        </w:rPr>
        <w:t xml:space="preserve">Una vez </w:t>
      </w:r>
      <w:r w:rsidR="00386531">
        <w:rPr>
          <w:rFonts w:ascii="Arial" w:hAnsi="Arial" w:cs="Arial"/>
          <w:sz w:val="24"/>
          <w:szCs w:val="24"/>
          <w:lang w:val="es-MX"/>
        </w:rPr>
        <w:t>adheridos</w:t>
      </w:r>
      <w:r w:rsidR="00EE152A" w:rsidRPr="00EE152A">
        <w:rPr>
          <w:rFonts w:ascii="Arial" w:hAnsi="Arial" w:cs="Arial"/>
          <w:sz w:val="24"/>
          <w:szCs w:val="24"/>
          <w:lang w:val="es-MX"/>
        </w:rPr>
        <w:t xml:space="preserve">, </w:t>
      </w:r>
      <w:r w:rsidR="008541A8">
        <w:rPr>
          <w:rFonts w:ascii="Arial" w:hAnsi="Arial" w:cs="Arial"/>
          <w:sz w:val="24"/>
          <w:szCs w:val="24"/>
          <w:lang w:val="es-MX"/>
        </w:rPr>
        <w:t xml:space="preserve">estos </w:t>
      </w:r>
      <w:r w:rsidR="00EE152A" w:rsidRPr="00EE152A">
        <w:rPr>
          <w:rFonts w:ascii="Arial" w:hAnsi="Arial" w:cs="Arial"/>
          <w:sz w:val="24"/>
          <w:szCs w:val="24"/>
          <w:lang w:val="es-MX"/>
        </w:rPr>
        <w:t>son difíciles de quitar, lo que genera tiempo de inactividad operativ</w:t>
      </w:r>
      <w:r w:rsidR="008541A8">
        <w:rPr>
          <w:rFonts w:ascii="Arial" w:hAnsi="Arial" w:cs="Arial"/>
          <w:sz w:val="24"/>
          <w:szCs w:val="24"/>
          <w:lang w:val="es-MX"/>
        </w:rPr>
        <w:t>a</w:t>
      </w:r>
      <w:r w:rsidR="00EE152A" w:rsidRPr="00EE152A">
        <w:rPr>
          <w:rFonts w:ascii="Arial" w:hAnsi="Arial" w:cs="Arial"/>
          <w:sz w:val="24"/>
          <w:szCs w:val="24"/>
          <w:lang w:val="es-MX"/>
        </w:rPr>
        <w:t>, mayor uso de energía y daños</w:t>
      </w:r>
      <w:r w:rsidR="008541A8">
        <w:rPr>
          <w:rFonts w:ascii="Arial" w:hAnsi="Arial" w:cs="Arial"/>
          <w:sz w:val="24"/>
          <w:szCs w:val="24"/>
          <w:lang w:val="es-MX"/>
        </w:rPr>
        <w:t xml:space="preserve"> a la estructura, además de una mayor resistencia al agua  al momento de desplazar el buque</w:t>
      </w:r>
      <w:r w:rsidR="000F76AC">
        <w:rPr>
          <w:rFonts w:ascii="Arial" w:hAnsi="Arial" w:cs="Arial"/>
          <w:sz w:val="24"/>
          <w:szCs w:val="24"/>
          <w:lang w:val="es-MX"/>
        </w:rPr>
        <w:t>, por lo tanto, a la misma velocidad de un buque sin “</w:t>
      </w:r>
      <w:proofErr w:type="spellStart"/>
      <w:r w:rsidR="000F76AC" w:rsidRPr="000F76AC">
        <w:rPr>
          <w:rFonts w:ascii="Arial" w:hAnsi="Arial" w:cs="Arial"/>
          <w:sz w:val="24"/>
          <w:szCs w:val="24"/>
          <w:lang w:val="es-MX"/>
        </w:rPr>
        <w:t>fouling</w:t>
      </w:r>
      <w:proofErr w:type="spellEnd"/>
      <w:r w:rsidR="000F76AC">
        <w:rPr>
          <w:rFonts w:ascii="Arial" w:hAnsi="Arial" w:cs="Arial"/>
          <w:sz w:val="24"/>
          <w:szCs w:val="24"/>
          <w:lang w:val="es-MX"/>
        </w:rPr>
        <w:t xml:space="preserve">” </w:t>
      </w:r>
      <w:r w:rsidR="00251A20">
        <w:rPr>
          <w:rFonts w:ascii="Arial" w:hAnsi="Arial" w:cs="Arial"/>
          <w:sz w:val="24"/>
          <w:szCs w:val="24"/>
          <w:lang w:val="es-MX"/>
        </w:rPr>
        <w:t xml:space="preserve">el que si tiene de generar </w:t>
      </w:r>
      <w:r w:rsidR="000F76AC" w:rsidRPr="000F76AC">
        <w:rPr>
          <w:rFonts w:ascii="Arial" w:hAnsi="Arial" w:cs="Arial"/>
          <w:sz w:val="24"/>
          <w:szCs w:val="24"/>
          <w:lang w:val="es-MX"/>
        </w:rPr>
        <w:t>una</w:t>
      </w:r>
      <w:r w:rsidR="000F76AC">
        <w:rPr>
          <w:rFonts w:ascii="Arial" w:hAnsi="Arial" w:cs="Arial"/>
          <w:sz w:val="24"/>
          <w:szCs w:val="24"/>
          <w:lang w:val="es-MX"/>
        </w:rPr>
        <w:t xml:space="preserve"> mayor potencia a las </w:t>
      </w:r>
      <w:r w:rsidR="00D21CB5">
        <w:rPr>
          <w:rFonts w:ascii="Arial" w:hAnsi="Arial" w:cs="Arial"/>
          <w:sz w:val="24"/>
          <w:szCs w:val="24"/>
          <w:lang w:val="es-MX"/>
        </w:rPr>
        <w:t>máquinas</w:t>
      </w:r>
      <w:r w:rsidR="00251A20">
        <w:rPr>
          <w:rFonts w:ascii="Arial" w:hAnsi="Arial" w:cs="Arial"/>
          <w:sz w:val="24"/>
          <w:szCs w:val="24"/>
          <w:lang w:val="es-MX"/>
        </w:rPr>
        <w:t xml:space="preserve"> y, por ende, un mayor gasto de combustible. Sin </w:t>
      </w:r>
      <w:r w:rsidR="002A43C5">
        <w:rPr>
          <w:rFonts w:ascii="Arial" w:hAnsi="Arial" w:cs="Arial"/>
          <w:sz w:val="24"/>
          <w:szCs w:val="24"/>
          <w:lang w:val="es-MX"/>
        </w:rPr>
        <w:t>embargo,</w:t>
      </w:r>
      <w:r w:rsidR="00251A20">
        <w:rPr>
          <w:rFonts w:ascii="Arial" w:hAnsi="Arial" w:cs="Arial"/>
          <w:sz w:val="24"/>
          <w:szCs w:val="24"/>
          <w:lang w:val="es-MX"/>
        </w:rPr>
        <w:t xml:space="preserve"> para buscar solución a esta problemática se crearon pinturas </w:t>
      </w:r>
      <w:r w:rsidR="008D5F2B">
        <w:rPr>
          <w:rFonts w:ascii="Arial" w:hAnsi="Arial" w:cs="Arial"/>
          <w:sz w:val="24"/>
          <w:szCs w:val="24"/>
          <w:lang w:val="es-MX"/>
        </w:rPr>
        <w:t xml:space="preserve">especiales para eliminar a este tipo de organismos, la cuales son denominadas “pinturas </w:t>
      </w:r>
      <w:proofErr w:type="spellStart"/>
      <w:r w:rsidR="008D5F2B" w:rsidRPr="008D5F2B">
        <w:rPr>
          <w:rFonts w:ascii="Arial" w:hAnsi="Arial" w:cs="Arial"/>
          <w:i/>
          <w:iCs/>
          <w:sz w:val="24"/>
          <w:szCs w:val="24"/>
          <w:lang w:val="es-MX"/>
        </w:rPr>
        <w:t>anti-fouling</w:t>
      </w:r>
      <w:proofErr w:type="spellEnd"/>
      <w:r w:rsidR="008D5F2B">
        <w:rPr>
          <w:rFonts w:ascii="Arial" w:hAnsi="Arial" w:cs="Arial"/>
          <w:sz w:val="24"/>
          <w:szCs w:val="24"/>
          <w:lang w:val="es-MX"/>
        </w:rPr>
        <w:t>”</w:t>
      </w:r>
      <w:r w:rsidR="002A7042">
        <w:rPr>
          <w:rFonts w:ascii="Arial" w:hAnsi="Arial" w:cs="Arial"/>
          <w:sz w:val="24"/>
          <w:szCs w:val="24"/>
          <w:lang w:val="es-MX"/>
        </w:rPr>
        <w:t>. N</w:t>
      </w:r>
      <w:r w:rsidR="00FD71A3">
        <w:rPr>
          <w:rFonts w:ascii="Arial" w:hAnsi="Arial" w:cs="Arial"/>
          <w:sz w:val="24"/>
          <w:szCs w:val="24"/>
          <w:lang w:val="es-MX"/>
        </w:rPr>
        <w:t xml:space="preserve">o obstante la duración de estas pinturas </w:t>
      </w:r>
      <w:r w:rsidR="00730AFC">
        <w:rPr>
          <w:rFonts w:ascii="Arial" w:hAnsi="Arial" w:cs="Arial"/>
          <w:sz w:val="24"/>
          <w:szCs w:val="24"/>
          <w:lang w:val="es-MX"/>
        </w:rPr>
        <w:t>no era suficiente, pues los buques tendrían que estar en seco para poder pintarlos cada 3 años, lo cual haría que el costo fuese aún mayor al del que se gastaba en combustible extra</w:t>
      </w:r>
      <w:r w:rsidR="0045401C">
        <w:rPr>
          <w:rFonts w:ascii="Arial" w:hAnsi="Arial" w:cs="Arial"/>
          <w:sz w:val="24"/>
          <w:szCs w:val="24"/>
          <w:lang w:val="es-MX"/>
        </w:rPr>
        <w:t xml:space="preserve"> ya que</w:t>
      </w:r>
      <w:r w:rsidR="00730AFC">
        <w:rPr>
          <w:rFonts w:ascii="Arial" w:hAnsi="Arial" w:cs="Arial"/>
          <w:sz w:val="24"/>
          <w:szCs w:val="24"/>
          <w:lang w:val="es-MX"/>
        </w:rPr>
        <w:t>,</w:t>
      </w:r>
      <w:r w:rsidR="0045401C">
        <w:rPr>
          <w:rFonts w:ascii="Arial" w:hAnsi="Arial" w:cs="Arial"/>
          <w:sz w:val="24"/>
          <w:szCs w:val="24"/>
          <w:lang w:val="es-MX"/>
        </w:rPr>
        <w:t xml:space="preserve"> el periodo de “PI</w:t>
      </w:r>
      <w:r w:rsidR="00B42E41">
        <w:rPr>
          <w:rFonts w:ascii="Arial" w:hAnsi="Arial" w:cs="Arial"/>
          <w:sz w:val="24"/>
          <w:szCs w:val="24"/>
          <w:lang w:val="es-MX"/>
        </w:rPr>
        <w:t xml:space="preserve">T” de estos buques se realiza aproximadamente cada 6 años, lo que implicaría dejarlos </w:t>
      </w:r>
      <w:r w:rsidR="00B42E41">
        <w:rPr>
          <w:rFonts w:ascii="Arial" w:hAnsi="Arial" w:cs="Arial"/>
          <w:sz w:val="24"/>
          <w:szCs w:val="24"/>
          <w:lang w:val="es-MX"/>
        </w:rPr>
        <w:lastRenderedPageBreak/>
        <w:t>mucho tiempo sin actividad y perder aún más diner</w:t>
      </w:r>
      <w:r w:rsidR="006406B1">
        <w:rPr>
          <w:rFonts w:ascii="Arial" w:hAnsi="Arial" w:cs="Arial"/>
          <w:sz w:val="24"/>
          <w:szCs w:val="24"/>
          <w:lang w:val="es-MX"/>
        </w:rPr>
        <w:t xml:space="preserve">o, no obstante, con la creación de </w:t>
      </w:r>
      <w:r w:rsidR="00CA1F76">
        <w:rPr>
          <w:rFonts w:ascii="Arial" w:hAnsi="Arial" w:cs="Arial"/>
          <w:sz w:val="24"/>
          <w:szCs w:val="24"/>
          <w:lang w:val="es-MX"/>
        </w:rPr>
        <w:t xml:space="preserve">la pintura </w:t>
      </w:r>
      <w:r w:rsidR="00C5599B" w:rsidRPr="00C5599B">
        <w:rPr>
          <w:rFonts w:ascii="Arial" w:hAnsi="Arial" w:cs="Arial"/>
          <w:i/>
          <w:iCs/>
          <w:sz w:val="24"/>
          <w:szCs w:val="24"/>
          <w:lang w:val="es-MX"/>
        </w:rPr>
        <w:t>“</w:t>
      </w:r>
      <w:proofErr w:type="spellStart"/>
      <w:r w:rsidR="00CA1F76" w:rsidRPr="00C5599B">
        <w:rPr>
          <w:rFonts w:ascii="Arial" w:hAnsi="Arial" w:cs="Arial"/>
          <w:i/>
          <w:iCs/>
          <w:sz w:val="24"/>
          <w:szCs w:val="24"/>
          <w:lang w:val="es-MX"/>
        </w:rPr>
        <w:t>anti-fouling</w:t>
      </w:r>
      <w:proofErr w:type="spellEnd"/>
      <w:r w:rsidR="00C5599B" w:rsidRPr="00C5599B">
        <w:rPr>
          <w:rFonts w:ascii="Arial" w:hAnsi="Arial" w:cs="Arial"/>
          <w:i/>
          <w:iCs/>
          <w:sz w:val="24"/>
          <w:szCs w:val="24"/>
          <w:lang w:val="es-MX"/>
        </w:rPr>
        <w:t>”</w:t>
      </w:r>
      <w:r w:rsidR="00CA1F76">
        <w:rPr>
          <w:rFonts w:ascii="Arial" w:hAnsi="Arial" w:cs="Arial"/>
          <w:sz w:val="24"/>
          <w:szCs w:val="24"/>
          <w:lang w:val="es-MX"/>
        </w:rPr>
        <w:t xml:space="preserve"> de silicona, la cual podía estar mucho más tiempo sin necesidad </w:t>
      </w:r>
      <w:r w:rsidR="004030CF">
        <w:rPr>
          <w:rFonts w:ascii="Arial" w:hAnsi="Arial" w:cs="Arial"/>
          <w:sz w:val="24"/>
          <w:szCs w:val="24"/>
          <w:lang w:val="es-MX"/>
        </w:rPr>
        <w:t>de realizarle mantención</w:t>
      </w:r>
      <w:r w:rsidR="00C5599B">
        <w:rPr>
          <w:rFonts w:ascii="Arial" w:hAnsi="Arial" w:cs="Arial"/>
          <w:sz w:val="24"/>
          <w:szCs w:val="24"/>
          <w:lang w:val="es-MX"/>
        </w:rPr>
        <w:t xml:space="preserve"> pues no solo era más duradera, sino que, l</w:t>
      </w:r>
      <w:r w:rsidR="00C5599B" w:rsidRPr="00C5599B">
        <w:rPr>
          <w:rFonts w:ascii="Arial" w:hAnsi="Arial" w:cs="Arial"/>
          <w:sz w:val="24"/>
          <w:szCs w:val="24"/>
          <w:lang w:val="es-MX"/>
        </w:rPr>
        <w:t xml:space="preserve">a pintura </w:t>
      </w:r>
      <w:r w:rsidR="00C5599B" w:rsidRPr="00C5599B">
        <w:rPr>
          <w:rFonts w:ascii="Arial" w:hAnsi="Arial" w:cs="Arial"/>
          <w:i/>
          <w:iCs/>
          <w:sz w:val="24"/>
          <w:szCs w:val="24"/>
          <w:lang w:val="es-MX"/>
        </w:rPr>
        <w:t xml:space="preserve">“anti </w:t>
      </w:r>
      <w:proofErr w:type="spellStart"/>
      <w:r w:rsidR="00C5599B" w:rsidRPr="00C5599B">
        <w:rPr>
          <w:rFonts w:ascii="Arial" w:hAnsi="Arial" w:cs="Arial"/>
          <w:i/>
          <w:iCs/>
          <w:sz w:val="24"/>
          <w:szCs w:val="24"/>
          <w:lang w:val="es-MX"/>
        </w:rPr>
        <w:t>fouling</w:t>
      </w:r>
      <w:proofErr w:type="spellEnd"/>
      <w:r w:rsidR="00C5599B" w:rsidRPr="00C5599B">
        <w:rPr>
          <w:rFonts w:ascii="Arial" w:hAnsi="Arial" w:cs="Arial"/>
          <w:i/>
          <w:iCs/>
          <w:sz w:val="24"/>
          <w:szCs w:val="24"/>
          <w:lang w:val="es-MX"/>
        </w:rPr>
        <w:t>”</w:t>
      </w:r>
      <w:r w:rsidR="00C5599B" w:rsidRPr="00C5599B">
        <w:rPr>
          <w:rFonts w:ascii="Arial" w:hAnsi="Arial" w:cs="Arial"/>
          <w:sz w:val="24"/>
          <w:szCs w:val="24"/>
          <w:lang w:val="es-MX"/>
        </w:rPr>
        <w:t xml:space="preserve"> de silicona hace que el c</w:t>
      </w:r>
      <w:r w:rsidR="00C5599B">
        <w:rPr>
          <w:rFonts w:ascii="Arial" w:hAnsi="Arial" w:cs="Arial"/>
          <w:sz w:val="24"/>
          <w:szCs w:val="24"/>
          <w:lang w:val="es-MX"/>
        </w:rPr>
        <w:t>a</w:t>
      </w:r>
      <w:r w:rsidR="00601371">
        <w:rPr>
          <w:rFonts w:ascii="Arial" w:hAnsi="Arial" w:cs="Arial"/>
          <w:sz w:val="24"/>
          <w:szCs w:val="24"/>
          <w:lang w:val="es-MX"/>
        </w:rPr>
        <w:t>s</w:t>
      </w:r>
      <w:r w:rsidR="00C5599B" w:rsidRPr="00C5599B">
        <w:rPr>
          <w:rFonts w:ascii="Arial" w:hAnsi="Arial" w:cs="Arial"/>
          <w:sz w:val="24"/>
          <w:szCs w:val="24"/>
          <w:lang w:val="es-MX"/>
        </w:rPr>
        <w:t>co se limpie solo cuando alcanza una velocidad</w:t>
      </w:r>
      <w:r w:rsidR="00601371">
        <w:rPr>
          <w:rFonts w:ascii="Arial" w:hAnsi="Arial" w:cs="Arial"/>
          <w:sz w:val="24"/>
          <w:szCs w:val="24"/>
          <w:lang w:val="es-MX"/>
        </w:rPr>
        <w:t xml:space="preserve"> de</w:t>
      </w:r>
      <w:r w:rsidR="00C5599B" w:rsidRPr="00C5599B">
        <w:rPr>
          <w:rFonts w:ascii="Arial" w:hAnsi="Arial" w:cs="Arial"/>
          <w:sz w:val="24"/>
          <w:szCs w:val="24"/>
          <w:lang w:val="es-MX"/>
        </w:rPr>
        <w:t xml:space="preserve"> entre 10 a 15</w:t>
      </w:r>
      <w:r w:rsidR="00601371">
        <w:rPr>
          <w:rFonts w:ascii="Arial" w:hAnsi="Arial" w:cs="Arial"/>
          <w:sz w:val="24"/>
          <w:szCs w:val="24"/>
          <w:lang w:val="es-MX"/>
        </w:rPr>
        <w:t xml:space="preserve"> nudos</w:t>
      </w:r>
      <w:r w:rsidR="00C5599B" w:rsidRPr="00C5599B">
        <w:rPr>
          <w:rFonts w:ascii="Arial" w:hAnsi="Arial" w:cs="Arial"/>
          <w:sz w:val="24"/>
          <w:szCs w:val="24"/>
          <w:lang w:val="es-MX"/>
        </w:rPr>
        <w:t>,</w:t>
      </w:r>
      <w:r w:rsidR="00601371">
        <w:rPr>
          <w:rFonts w:ascii="Arial" w:hAnsi="Arial" w:cs="Arial"/>
          <w:sz w:val="24"/>
          <w:szCs w:val="24"/>
          <w:lang w:val="es-MX"/>
        </w:rPr>
        <w:t xml:space="preserve"> además</w:t>
      </w:r>
      <w:r w:rsidR="00C5599B" w:rsidRPr="00C5599B">
        <w:rPr>
          <w:rFonts w:ascii="Arial" w:hAnsi="Arial" w:cs="Arial"/>
          <w:sz w:val="24"/>
          <w:szCs w:val="24"/>
          <w:lang w:val="es-MX"/>
        </w:rPr>
        <w:t xml:space="preserve"> esta no daña al ambiente</w:t>
      </w:r>
      <w:r w:rsidR="004030CF">
        <w:rPr>
          <w:rFonts w:ascii="Arial" w:hAnsi="Arial" w:cs="Arial"/>
          <w:sz w:val="24"/>
          <w:szCs w:val="24"/>
          <w:lang w:val="es-MX"/>
        </w:rPr>
        <w:t xml:space="preserve"> logrando así una verdadera optimización de recursos y combustibles. </w:t>
      </w:r>
    </w:p>
    <w:p w14:paraId="6FBE8DCE" w14:textId="19A5C62A" w:rsidR="00C9719F" w:rsidRDefault="0003631E">
      <w:pPr>
        <w:rPr>
          <w:rFonts w:ascii="Arial" w:hAnsi="Arial" w:cs="Arial"/>
          <w:sz w:val="24"/>
          <w:szCs w:val="24"/>
          <w:lang w:val="es-MX"/>
        </w:rPr>
      </w:pPr>
      <w:r>
        <w:rPr>
          <w:rFonts w:ascii="Arial" w:hAnsi="Arial" w:cs="Arial"/>
          <w:sz w:val="24"/>
          <w:szCs w:val="24"/>
          <w:lang w:val="es-MX"/>
        </w:rPr>
        <w:t xml:space="preserve">Otra medida fue </w:t>
      </w:r>
      <w:r w:rsidR="002A43C5">
        <w:rPr>
          <w:rFonts w:ascii="Arial" w:hAnsi="Arial" w:cs="Arial"/>
          <w:sz w:val="24"/>
          <w:szCs w:val="24"/>
          <w:lang w:val="es-MX"/>
        </w:rPr>
        <w:t>el “</w:t>
      </w:r>
      <w:proofErr w:type="spellStart"/>
      <w:r w:rsidR="002A43C5" w:rsidRPr="002A43C5">
        <w:rPr>
          <w:rFonts w:ascii="Arial" w:hAnsi="Arial" w:cs="Arial"/>
          <w:i/>
          <w:iCs/>
          <w:sz w:val="24"/>
          <w:szCs w:val="24"/>
          <w:lang w:val="es-MX"/>
        </w:rPr>
        <w:t>propeller</w:t>
      </w:r>
      <w:proofErr w:type="spellEnd"/>
      <w:r w:rsidR="002A43C5" w:rsidRPr="002A43C5">
        <w:rPr>
          <w:rFonts w:ascii="Arial" w:hAnsi="Arial" w:cs="Arial"/>
          <w:i/>
          <w:iCs/>
          <w:sz w:val="24"/>
          <w:szCs w:val="24"/>
          <w:lang w:val="es-MX"/>
        </w:rPr>
        <w:t xml:space="preserve"> </w:t>
      </w:r>
      <w:proofErr w:type="spellStart"/>
      <w:r w:rsidR="002A43C5" w:rsidRPr="002A43C5">
        <w:rPr>
          <w:rFonts w:ascii="Arial" w:hAnsi="Arial" w:cs="Arial"/>
          <w:i/>
          <w:iCs/>
          <w:sz w:val="24"/>
          <w:szCs w:val="24"/>
          <w:lang w:val="es-MX"/>
        </w:rPr>
        <w:t>pullish</w:t>
      </w:r>
      <w:proofErr w:type="spellEnd"/>
      <w:r w:rsidR="002A43C5" w:rsidRPr="002A43C5">
        <w:rPr>
          <w:rFonts w:ascii="Arial" w:hAnsi="Arial" w:cs="Arial"/>
          <w:i/>
          <w:iCs/>
          <w:sz w:val="24"/>
          <w:szCs w:val="24"/>
          <w:lang w:val="es-MX"/>
        </w:rPr>
        <w:t>”</w:t>
      </w:r>
      <w:r w:rsidR="002A43C5">
        <w:rPr>
          <w:rFonts w:ascii="Arial" w:hAnsi="Arial" w:cs="Arial"/>
          <w:sz w:val="24"/>
          <w:szCs w:val="24"/>
          <w:lang w:val="es-MX"/>
        </w:rPr>
        <w:t xml:space="preserve"> o pulido de la hélice, cual consist</w:t>
      </w:r>
      <w:r w:rsidR="00D21CB5">
        <w:rPr>
          <w:rFonts w:ascii="Arial" w:hAnsi="Arial" w:cs="Arial"/>
          <w:sz w:val="24"/>
          <w:szCs w:val="24"/>
          <w:lang w:val="es-MX"/>
        </w:rPr>
        <w:t>e en un mantenimiento principalmente anual puesto que, durante todo este tiempo una hélice puede acumular tanto materia como para llegar a gastar un 4% de combustible. Como enfrentamiento a este problema, se recubrió una de las hélices de HMS Chatham con FOUL RELEASE como parte de un ensayo menor… sin embargo el buque fue retirado con solo 18 meses de prueba. Mediante el experimente se comprobaron y solucionaron alguno de los problemas</w:t>
      </w:r>
      <w:r w:rsidR="00F329BF">
        <w:rPr>
          <w:rFonts w:ascii="Arial" w:hAnsi="Arial" w:cs="Arial"/>
          <w:sz w:val="24"/>
          <w:szCs w:val="24"/>
          <w:lang w:val="es-MX"/>
        </w:rPr>
        <w:t>, perdiendo cierto revestimiento en las puntas de las hélices</w:t>
      </w:r>
    </w:p>
    <w:p w14:paraId="645F06C9" w14:textId="224465C0" w:rsidR="00C9719F" w:rsidRDefault="00AC3E16">
      <w:pPr>
        <w:rPr>
          <w:rFonts w:ascii="Arial" w:hAnsi="Arial" w:cs="Arial"/>
          <w:sz w:val="24"/>
          <w:szCs w:val="24"/>
          <w:lang w:val="es-MX"/>
        </w:rPr>
      </w:pPr>
      <w:r>
        <w:rPr>
          <w:rFonts w:ascii="Arial" w:hAnsi="Arial" w:cs="Arial"/>
          <w:sz w:val="24"/>
          <w:szCs w:val="24"/>
          <w:lang w:val="es-MX"/>
        </w:rPr>
        <w:t>Las solapas</w:t>
      </w:r>
      <w:r w:rsidR="00C9719F">
        <w:rPr>
          <w:rFonts w:ascii="Arial" w:hAnsi="Arial" w:cs="Arial"/>
          <w:sz w:val="24"/>
          <w:szCs w:val="24"/>
          <w:lang w:val="es-MX"/>
        </w:rPr>
        <w:t xml:space="preserve"> de transición son una de las otras medidas adoptadas, la cual se basa en las aletas de sustentación vertical creando una fuerza de sustentación vertical en el espejo y modifican la distribución de la presión en el casco. Los cambios en el campo de flujo la reducción de la resistencia aerodinámica en la popa del buque y modifican la resistencia al oleaje. Esto es un cambio barato y que produce bastante ahorro de combustible.</w:t>
      </w:r>
      <w:r w:rsidR="00176088">
        <w:rPr>
          <w:rFonts w:ascii="Arial" w:hAnsi="Arial" w:cs="Arial"/>
          <w:sz w:val="24"/>
          <w:szCs w:val="24"/>
          <w:lang w:val="es-MX"/>
        </w:rPr>
        <w:t xml:space="preserve"> Las aletas del espejo de popa producen una reducción del 6 % de la resistencia en la gama de velocidades superiores a 13 nudos, instalando </w:t>
      </w:r>
      <w:proofErr w:type="spellStart"/>
      <w:r w:rsidR="00176088">
        <w:rPr>
          <w:rFonts w:ascii="Arial" w:hAnsi="Arial" w:cs="Arial"/>
          <w:sz w:val="24"/>
          <w:szCs w:val="24"/>
          <w:lang w:val="es-MX"/>
        </w:rPr>
        <w:t>flaps</w:t>
      </w:r>
      <w:proofErr w:type="spellEnd"/>
      <w:r w:rsidR="00176088">
        <w:rPr>
          <w:rFonts w:ascii="Arial" w:hAnsi="Arial" w:cs="Arial"/>
          <w:sz w:val="24"/>
          <w:szCs w:val="24"/>
          <w:lang w:val="es-MX"/>
        </w:rPr>
        <w:t xml:space="preserve"> de espejo de popa. </w:t>
      </w:r>
    </w:p>
    <w:p w14:paraId="08A4CF6D" w14:textId="0A3B8DBB" w:rsidR="00044F4A" w:rsidRDefault="00176088">
      <w:pPr>
        <w:rPr>
          <w:rFonts w:ascii="Arial" w:hAnsi="Arial" w:cs="Arial"/>
          <w:sz w:val="24"/>
          <w:szCs w:val="24"/>
          <w:lang w:val="es-MX"/>
        </w:rPr>
      </w:pPr>
      <w:r>
        <w:rPr>
          <w:rFonts w:ascii="Arial" w:hAnsi="Arial" w:cs="Arial"/>
          <w:sz w:val="24"/>
          <w:szCs w:val="24"/>
          <w:lang w:val="es-MX"/>
        </w:rPr>
        <w:t>Por último, el desplazamiento y trimado es la última medida adoptada para enfrentar el consumo incrementado de combustible, dicha medida se basa en la disminución de la carga útil innecesaria puesto que, la</w:t>
      </w:r>
      <w:r w:rsidR="00044F4A">
        <w:rPr>
          <w:rFonts w:ascii="Arial" w:hAnsi="Arial" w:cs="Arial"/>
          <w:sz w:val="24"/>
          <w:szCs w:val="24"/>
          <w:lang w:val="es-MX"/>
        </w:rPr>
        <w:t xml:space="preserve">s reducciones </w:t>
      </w:r>
      <w:r>
        <w:rPr>
          <w:rFonts w:ascii="Arial" w:hAnsi="Arial" w:cs="Arial"/>
          <w:sz w:val="24"/>
          <w:szCs w:val="24"/>
          <w:lang w:val="es-MX"/>
        </w:rPr>
        <w:t>porcentual</w:t>
      </w:r>
      <w:r w:rsidR="00044F4A">
        <w:rPr>
          <w:rFonts w:ascii="Arial" w:hAnsi="Arial" w:cs="Arial"/>
          <w:sz w:val="24"/>
          <w:szCs w:val="24"/>
          <w:lang w:val="es-MX"/>
        </w:rPr>
        <w:t xml:space="preserve">es se pueden escalar linealmente hasta disminuir en un 10% de la cilindrada, es decir, la reducción de la cilindrada es igual a la reducción de la potencia de eje. Sin embargo, reducir el trimado en un buque de guerra </w:t>
      </w:r>
      <w:r w:rsidR="00712DE5">
        <w:rPr>
          <w:rFonts w:ascii="Arial" w:hAnsi="Arial" w:cs="Arial"/>
          <w:sz w:val="24"/>
          <w:szCs w:val="24"/>
          <w:lang w:val="es-MX"/>
        </w:rPr>
        <w:t xml:space="preserve">tiene un efecto relativamente pequeño ya que, lo mejor seria un trimado a popa nivelado pero dicha modificación tiene un alto grado de dificultad para los buques de guerra. </w:t>
      </w:r>
    </w:p>
    <w:p w14:paraId="29B8F5A2" w14:textId="6E61D72B" w:rsidR="00712DE5" w:rsidRDefault="00712DE5">
      <w:pPr>
        <w:rPr>
          <w:rFonts w:ascii="Arial" w:hAnsi="Arial" w:cs="Arial"/>
          <w:sz w:val="24"/>
          <w:szCs w:val="24"/>
          <w:lang w:val="es-MX"/>
        </w:rPr>
      </w:pPr>
      <w:r>
        <w:rPr>
          <w:rFonts w:ascii="Arial" w:hAnsi="Arial" w:cs="Arial"/>
          <w:sz w:val="24"/>
          <w:szCs w:val="24"/>
          <w:lang w:val="es-MX"/>
        </w:rPr>
        <w:t xml:space="preserve">Para finalizar, podemos decir que el ahorro de combustible en la marina nacional y mundial es un tema sumamente relevante por lo que, se ha trabajado constantemente en obtener nuevas formas de ahorras y mejorar la eficiencia del combustible.  Entre estas nuevas medidas se encuentran las recientemente mencionadas las cuales, generan un importante ahorro y mejoran la </w:t>
      </w:r>
      <w:proofErr w:type="spellStart"/>
      <w:r>
        <w:rPr>
          <w:rFonts w:ascii="Arial" w:hAnsi="Arial" w:cs="Arial"/>
          <w:sz w:val="24"/>
          <w:szCs w:val="24"/>
          <w:lang w:val="es-MX"/>
        </w:rPr>
        <w:t>hidrodinamica</w:t>
      </w:r>
      <w:proofErr w:type="spellEnd"/>
      <w:r>
        <w:rPr>
          <w:rFonts w:ascii="Arial" w:hAnsi="Arial" w:cs="Arial"/>
          <w:sz w:val="24"/>
          <w:szCs w:val="24"/>
          <w:lang w:val="es-MX"/>
        </w:rPr>
        <w:t xml:space="preserve"> de los buques a la hora de su desplazamiento. De forma más personal, creemos que como Armada debemos sumarnos a iniciativas de este estilo puesto que, la economía nacional siempre a sido una limitante para el poderío militar a nivel nacional, por lo que cualquier medida que permita un ahorro en el presupuesto general es muy beneficioso ya que nos permitiría realizar otras actividades ya que, </w:t>
      </w:r>
      <w:r>
        <w:rPr>
          <w:rFonts w:ascii="Arial" w:hAnsi="Arial" w:cs="Arial"/>
          <w:sz w:val="24"/>
          <w:szCs w:val="24"/>
          <w:lang w:val="es-MX"/>
        </w:rPr>
        <w:lastRenderedPageBreak/>
        <w:t>el precio del combustible es muy alto y sumado con el consumo de cada buque perteneciente a la fuerza, hacen muy limitada las actividades a realizar.</w:t>
      </w:r>
    </w:p>
    <w:p w14:paraId="6C19BDA6" w14:textId="77777777" w:rsidR="00AC3E16" w:rsidRDefault="00712DE5">
      <w:pPr>
        <w:rPr>
          <w:rFonts w:ascii="Arial" w:hAnsi="Arial" w:cs="Arial"/>
          <w:sz w:val="24"/>
          <w:szCs w:val="24"/>
          <w:lang w:val="es-MX"/>
        </w:rPr>
      </w:pPr>
      <w:r>
        <w:rPr>
          <w:rFonts w:ascii="Arial" w:hAnsi="Arial" w:cs="Arial"/>
          <w:sz w:val="24"/>
          <w:szCs w:val="24"/>
          <w:lang w:val="es-MX"/>
        </w:rPr>
        <w:t>En conclusión, si podemos ahorrar y mejorar la eficiencia del consumo de combustible limpiando el casco</w:t>
      </w:r>
      <w:r w:rsidR="00AC3E16">
        <w:rPr>
          <w:rFonts w:ascii="Arial" w:hAnsi="Arial" w:cs="Arial"/>
          <w:sz w:val="24"/>
          <w:szCs w:val="24"/>
          <w:lang w:val="es-MX"/>
        </w:rPr>
        <w:t xml:space="preserve"> y</w:t>
      </w:r>
      <w:r>
        <w:rPr>
          <w:rFonts w:ascii="Arial" w:hAnsi="Arial" w:cs="Arial"/>
          <w:sz w:val="24"/>
          <w:szCs w:val="24"/>
          <w:lang w:val="es-MX"/>
        </w:rPr>
        <w:t xml:space="preserve"> aplicando pinturas </w:t>
      </w:r>
      <w:proofErr w:type="spellStart"/>
      <w:r>
        <w:rPr>
          <w:rFonts w:ascii="Arial" w:hAnsi="Arial" w:cs="Arial"/>
          <w:sz w:val="24"/>
          <w:szCs w:val="24"/>
          <w:lang w:val="es-MX"/>
        </w:rPr>
        <w:t>anti-fouling</w:t>
      </w:r>
      <w:proofErr w:type="spellEnd"/>
      <w:r>
        <w:rPr>
          <w:rFonts w:ascii="Arial" w:hAnsi="Arial" w:cs="Arial"/>
          <w:sz w:val="24"/>
          <w:szCs w:val="24"/>
          <w:lang w:val="es-MX"/>
        </w:rPr>
        <w:t xml:space="preserve"> </w:t>
      </w:r>
      <w:r w:rsidR="00AC3E16">
        <w:rPr>
          <w:rFonts w:ascii="Arial" w:hAnsi="Arial" w:cs="Arial"/>
          <w:sz w:val="24"/>
          <w:szCs w:val="24"/>
          <w:lang w:val="es-MX"/>
        </w:rPr>
        <w:t xml:space="preserve">para reducir la resistencia, alcanzando a la vez velocidades deseadas con menor potencia o gasto energético… se debe aplicar y adoptar puesto que, no podemos conformarnos con la actual operatividad ( limitada por el combustible) que tiene nuestra Armada ya que, para ser sinceros es muy dependiente del combustible disponible y posible de obtener. </w:t>
      </w:r>
    </w:p>
    <w:p w14:paraId="3A888D20" w14:textId="430F31A3" w:rsidR="00712DE5" w:rsidRPr="00014686" w:rsidRDefault="00AC3E16">
      <w:pPr>
        <w:rPr>
          <w:rFonts w:ascii="Arial" w:hAnsi="Arial" w:cs="Arial"/>
          <w:sz w:val="24"/>
          <w:szCs w:val="24"/>
          <w:lang w:val="es-MX"/>
        </w:rPr>
      </w:pPr>
      <w:r>
        <w:rPr>
          <w:rFonts w:ascii="Arial" w:hAnsi="Arial" w:cs="Arial"/>
          <w:sz w:val="24"/>
          <w:szCs w:val="24"/>
          <w:lang w:val="es-MX"/>
        </w:rPr>
        <w:t xml:space="preserve">El crecimiento de la Armada es tarea de cada persona que la compone por lo que, es tarea de todos ayudar y fomentar por siempre conseguir lo mejor y lo </w:t>
      </w:r>
      <w:proofErr w:type="spellStart"/>
      <w:r>
        <w:rPr>
          <w:rFonts w:ascii="Arial" w:hAnsi="Arial" w:cs="Arial"/>
          <w:sz w:val="24"/>
          <w:szCs w:val="24"/>
          <w:lang w:val="es-MX"/>
        </w:rPr>
        <w:t>mas</w:t>
      </w:r>
      <w:proofErr w:type="spellEnd"/>
      <w:r>
        <w:rPr>
          <w:rFonts w:ascii="Arial" w:hAnsi="Arial" w:cs="Arial"/>
          <w:sz w:val="24"/>
          <w:szCs w:val="24"/>
          <w:lang w:val="es-MX"/>
        </w:rPr>
        <w:t xml:space="preserve"> beneficioso para esta. </w:t>
      </w:r>
    </w:p>
    <w:p w14:paraId="23280DB9" w14:textId="77777777" w:rsidR="002D5F9C" w:rsidRDefault="002D5F9C">
      <w:pPr>
        <w:rPr>
          <w:rFonts w:ascii="Arial" w:hAnsi="Arial" w:cs="Arial"/>
          <w:sz w:val="24"/>
          <w:szCs w:val="24"/>
          <w:lang w:val="es-MX"/>
        </w:rPr>
      </w:pPr>
    </w:p>
    <w:p w14:paraId="68F5494B" w14:textId="0B33BD03" w:rsidR="002D5F9C" w:rsidRDefault="002D5F9C">
      <w:pPr>
        <w:rPr>
          <w:rFonts w:ascii="Arial" w:hAnsi="Arial" w:cs="Arial"/>
          <w:sz w:val="24"/>
          <w:szCs w:val="24"/>
          <w:lang w:val="es-MX"/>
        </w:rPr>
      </w:pPr>
    </w:p>
    <w:p w14:paraId="7FB82700" w14:textId="77777777" w:rsidR="002D5F9C" w:rsidRDefault="002D5F9C">
      <w:pPr>
        <w:rPr>
          <w:rFonts w:ascii="Arial" w:hAnsi="Arial" w:cs="Arial"/>
          <w:sz w:val="24"/>
          <w:szCs w:val="24"/>
          <w:lang w:val="es-MX"/>
        </w:rPr>
      </w:pPr>
    </w:p>
    <w:p w14:paraId="06EEA3FA" w14:textId="77777777" w:rsidR="002D5F9C" w:rsidRDefault="002D5F9C">
      <w:pPr>
        <w:rPr>
          <w:rFonts w:ascii="Arial" w:hAnsi="Arial" w:cs="Arial"/>
          <w:sz w:val="24"/>
          <w:szCs w:val="24"/>
          <w:lang w:val="es-MX"/>
        </w:rPr>
      </w:pPr>
    </w:p>
    <w:p w14:paraId="291D6AFC" w14:textId="77777777" w:rsidR="002D5F9C" w:rsidRDefault="002D5F9C">
      <w:pPr>
        <w:rPr>
          <w:rFonts w:ascii="Arial" w:hAnsi="Arial" w:cs="Arial"/>
          <w:sz w:val="24"/>
          <w:szCs w:val="24"/>
          <w:lang w:val="es-MX"/>
        </w:rPr>
      </w:pPr>
    </w:p>
    <w:p w14:paraId="124FAB5C" w14:textId="77777777" w:rsidR="002D5F9C" w:rsidRDefault="002D5F9C">
      <w:pPr>
        <w:rPr>
          <w:rFonts w:ascii="Arial" w:hAnsi="Arial" w:cs="Arial"/>
          <w:sz w:val="24"/>
          <w:szCs w:val="24"/>
          <w:lang w:val="es-MX"/>
        </w:rPr>
      </w:pPr>
    </w:p>
    <w:p w14:paraId="29F6ED3C" w14:textId="77777777" w:rsidR="002D5F9C" w:rsidRDefault="002D5F9C">
      <w:pPr>
        <w:rPr>
          <w:rFonts w:ascii="Arial" w:hAnsi="Arial" w:cs="Arial"/>
          <w:sz w:val="24"/>
          <w:szCs w:val="24"/>
          <w:lang w:val="es-MX"/>
        </w:rPr>
      </w:pPr>
    </w:p>
    <w:p w14:paraId="281CB176" w14:textId="3500286E" w:rsidR="0043572A" w:rsidRPr="00AC3E16" w:rsidRDefault="0043572A" w:rsidP="00AC3E16">
      <w:pPr>
        <w:rPr>
          <w:rFonts w:ascii="Arial" w:hAnsi="Arial" w:cs="Arial"/>
          <w:sz w:val="24"/>
          <w:szCs w:val="24"/>
          <w:lang w:val="es-MX"/>
        </w:rPr>
      </w:pPr>
    </w:p>
    <w:sectPr w:rsidR="0043572A" w:rsidRPr="00AC3E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3DD"/>
    <w:multiLevelType w:val="hybridMultilevel"/>
    <w:tmpl w:val="5986F7F4"/>
    <w:lvl w:ilvl="0" w:tplc="D5B29038">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743A3473"/>
    <w:multiLevelType w:val="hybridMultilevel"/>
    <w:tmpl w:val="CA2A2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6207301">
    <w:abstractNumId w:val="0"/>
  </w:num>
  <w:num w:numId="2" w16cid:durableId="192114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08A"/>
    <w:rsid w:val="00014686"/>
    <w:rsid w:val="0003631E"/>
    <w:rsid w:val="00044F4A"/>
    <w:rsid w:val="000A6430"/>
    <w:rsid w:val="000F76AC"/>
    <w:rsid w:val="0014279C"/>
    <w:rsid w:val="00176088"/>
    <w:rsid w:val="0021341D"/>
    <w:rsid w:val="00251A20"/>
    <w:rsid w:val="002A43C5"/>
    <w:rsid w:val="002A7042"/>
    <w:rsid w:val="002D5F9C"/>
    <w:rsid w:val="00386531"/>
    <w:rsid w:val="003E1054"/>
    <w:rsid w:val="004030CF"/>
    <w:rsid w:val="00425348"/>
    <w:rsid w:val="0043572A"/>
    <w:rsid w:val="0045401C"/>
    <w:rsid w:val="004A0C53"/>
    <w:rsid w:val="00501CDD"/>
    <w:rsid w:val="0051408A"/>
    <w:rsid w:val="0053572E"/>
    <w:rsid w:val="00601371"/>
    <w:rsid w:val="006406B1"/>
    <w:rsid w:val="006A1815"/>
    <w:rsid w:val="00712DE5"/>
    <w:rsid w:val="00725EEF"/>
    <w:rsid w:val="00730AFC"/>
    <w:rsid w:val="00832A68"/>
    <w:rsid w:val="008541A8"/>
    <w:rsid w:val="008B2D21"/>
    <w:rsid w:val="008D5F2B"/>
    <w:rsid w:val="00944098"/>
    <w:rsid w:val="00AC3E16"/>
    <w:rsid w:val="00B42E41"/>
    <w:rsid w:val="00B4414E"/>
    <w:rsid w:val="00B6425A"/>
    <w:rsid w:val="00C4078A"/>
    <w:rsid w:val="00C5599B"/>
    <w:rsid w:val="00C9719F"/>
    <w:rsid w:val="00CA1F76"/>
    <w:rsid w:val="00D21CB5"/>
    <w:rsid w:val="00E4578A"/>
    <w:rsid w:val="00E63477"/>
    <w:rsid w:val="00ED5A45"/>
    <w:rsid w:val="00EE152A"/>
    <w:rsid w:val="00F16C0B"/>
    <w:rsid w:val="00F329BF"/>
    <w:rsid w:val="00FD71A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0D0DE"/>
  <w15:chartTrackingRefBased/>
  <w15:docId w15:val="{536EE2B5-3E87-4899-BEE4-3F4804D25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357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3</Pages>
  <Words>982</Words>
  <Characters>5603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vivanco</dc:creator>
  <cp:keywords/>
  <dc:description/>
  <cp:lastModifiedBy>benjamin pinto</cp:lastModifiedBy>
  <cp:revision>38</cp:revision>
  <dcterms:created xsi:type="dcterms:W3CDTF">2023-03-19T22:26:00Z</dcterms:created>
  <dcterms:modified xsi:type="dcterms:W3CDTF">2023-03-21T20:24:00Z</dcterms:modified>
</cp:coreProperties>
</file>