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498E" w:rsidRDefault="0014498E" w:rsidP="0014498E">
      <w:pPr>
        <w:rPr>
          <w:lang w:val="es-ES"/>
        </w:rPr>
      </w:pPr>
      <w:bookmarkStart w:id="0" w:name="_Toc1119009"/>
    </w:p>
    <w:p w:rsidR="0014498E" w:rsidRDefault="0014498E" w:rsidP="0014498E">
      <w:pPr>
        <w:rPr>
          <w:lang w:val="es-ES"/>
        </w:rPr>
      </w:pPr>
    </w:p>
    <w:p w:rsidR="0014498E" w:rsidRPr="0014498E" w:rsidRDefault="0014498E" w:rsidP="0014498E">
      <w:pPr>
        <w:rPr>
          <w:lang w:val="es-ES"/>
        </w:rPr>
      </w:pPr>
    </w:p>
    <w:p w:rsidR="003663EB" w:rsidRPr="003663EB" w:rsidRDefault="003663EB" w:rsidP="003663EB">
      <w:pPr>
        <w:spacing w:before="0" w:after="0"/>
        <w:jc w:val="center"/>
        <w:rPr>
          <w:b/>
          <w:sz w:val="62"/>
          <w:szCs w:val="62"/>
          <w:lang w:val="es-ES"/>
        </w:rPr>
      </w:pPr>
      <w:r w:rsidRPr="003663EB">
        <w:rPr>
          <w:b/>
          <w:sz w:val="62"/>
          <w:szCs w:val="62"/>
          <w:lang w:val="es-ES"/>
        </w:rPr>
        <w:t xml:space="preserve">PROGRAMA DE PREVENCIÓN DE RIESGOS Y SALUD OCUPACIONAL </w:t>
      </w:r>
    </w:p>
    <w:p w:rsidR="003663EB" w:rsidRPr="003663EB" w:rsidRDefault="003663EB" w:rsidP="003663EB">
      <w:pPr>
        <w:spacing w:before="0" w:after="0"/>
        <w:jc w:val="center"/>
        <w:rPr>
          <w:b/>
          <w:sz w:val="62"/>
          <w:szCs w:val="62"/>
          <w:lang w:val="es-ES"/>
        </w:rPr>
      </w:pPr>
      <w:r w:rsidRPr="003663EB">
        <w:rPr>
          <w:b/>
          <w:sz w:val="62"/>
          <w:szCs w:val="62"/>
          <w:lang w:val="es-ES"/>
        </w:rPr>
        <w:t xml:space="preserve">DE </w:t>
      </w:r>
      <w:r w:rsidR="00484F9D" w:rsidRPr="003663EB">
        <w:rPr>
          <w:b/>
          <w:sz w:val="62"/>
          <w:szCs w:val="62"/>
          <w:lang w:val="es-ES"/>
        </w:rPr>
        <w:t>LA ESCUELA</w:t>
      </w:r>
      <w:r w:rsidRPr="003663EB">
        <w:rPr>
          <w:b/>
          <w:sz w:val="62"/>
          <w:szCs w:val="62"/>
          <w:lang w:val="es-ES"/>
        </w:rPr>
        <w:t xml:space="preserve"> NAVAL “ARTURO PRAT”</w:t>
      </w:r>
    </w:p>
    <w:p w:rsidR="009961E6" w:rsidRPr="003663EB" w:rsidRDefault="009961E6" w:rsidP="005A4E8D">
      <w:pPr>
        <w:pStyle w:val="Ttulo1"/>
        <w:numPr>
          <w:ilvl w:val="0"/>
          <w:numId w:val="0"/>
        </w:numPr>
        <w:rPr>
          <w:rFonts w:cs="Arial"/>
          <w:sz w:val="62"/>
          <w:szCs w:val="62"/>
        </w:rPr>
      </w:pPr>
    </w:p>
    <w:p w:rsidR="009961E6" w:rsidRDefault="009961E6" w:rsidP="005A4E8D">
      <w:pPr>
        <w:pStyle w:val="Ttulo1"/>
        <w:numPr>
          <w:ilvl w:val="0"/>
          <w:numId w:val="0"/>
        </w:numPr>
        <w:rPr>
          <w:rFonts w:cs="Arial"/>
          <w:sz w:val="24"/>
          <w:szCs w:val="24"/>
        </w:rPr>
      </w:pPr>
    </w:p>
    <w:p w:rsidR="003663EB" w:rsidRDefault="003663EB" w:rsidP="003663EB">
      <w:pPr>
        <w:rPr>
          <w:rFonts w:cs="Arial"/>
          <w:b/>
          <w:bCs w:val="0"/>
          <w:snapToGrid w:val="0"/>
          <w:spacing w:val="-2"/>
          <w:sz w:val="24"/>
          <w:szCs w:val="24"/>
          <w:lang w:val="es-ES"/>
        </w:rPr>
      </w:pPr>
    </w:p>
    <w:p w:rsidR="0014498E" w:rsidRDefault="0014498E" w:rsidP="003663EB">
      <w:pPr>
        <w:rPr>
          <w:rFonts w:cs="Arial"/>
          <w:b/>
          <w:bCs w:val="0"/>
          <w:snapToGrid w:val="0"/>
          <w:spacing w:val="-2"/>
          <w:sz w:val="24"/>
          <w:szCs w:val="24"/>
          <w:lang w:val="es-ES"/>
        </w:rPr>
      </w:pPr>
    </w:p>
    <w:p w:rsidR="005A106F" w:rsidRPr="005A106F" w:rsidRDefault="005A106F" w:rsidP="005A106F">
      <w:pPr>
        <w:tabs>
          <w:tab w:val="left" w:pos="567"/>
        </w:tabs>
        <w:spacing w:before="0" w:after="0"/>
        <w:rPr>
          <w:rFonts w:cs="Arial"/>
          <w:b/>
          <w:szCs w:val="22"/>
          <w:u w:val="single"/>
        </w:rPr>
      </w:pPr>
      <w:bookmarkStart w:id="1" w:name="_Toc1119013"/>
      <w:bookmarkEnd w:id="0"/>
    </w:p>
    <w:p w:rsidR="00BD3218" w:rsidRPr="00BD3218" w:rsidRDefault="00BD3218" w:rsidP="00BD3218">
      <w:pPr>
        <w:pStyle w:val="Ttulo1"/>
        <w:rPr>
          <w:bCs/>
          <w:snapToGrid/>
          <w:spacing w:val="0"/>
          <w:lang w:val="es-CL"/>
        </w:rPr>
      </w:pPr>
      <w:r>
        <w:br w:type="page"/>
      </w:r>
      <w:r w:rsidR="008C5181" w:rsidRPr="00BD3218">
        <w:lastRenderedPageBreak/>
        <w:t>POLITICA DE PREVENCIÓN DE RIESGOS DE LA ESCUELA NAVAL ARTURO PRAT</w:t>
      </w:r>
    </w:p>
    <w:p w:rsidR="005A106F" w:rsidRPr="008B576D" w:rsidRDefault="008B576D" w:rsidP="00BD3218">
      <w:r>
        <w:tab/>
      </w:r>
      <w:r w:rsidR="005A106F" w:rsidRPr="008B576D">
        <w:t>La Escuela Naval “Arturo Prat”, se encuentra comprometida con la Seguridad y Salud en el Trabajo (SST),</w:t>
      </w:r>
      <w:r w:rsidR="005A106F" w:rsidRPr="005A106F">
        <w:t xml:space="preserve"> por tanto, los alcances de esta disciplina son asumidos de forma prioritaria y esencial para el eficiente desarrollo de todas nuestras actividades como Escuela Matriz formadora de Oficiales de Marina.</w:t>
      </w:r>
    </w:p>
    <w:p w:rsidR="005A106F" w:rsidRPr="008B576D" w:rsidRDefault="008B576D" w:rsidP="00BD3218">
      <w:r>
        <w:tab/>
      </w:r>
      <w:r w:rsidR="005A106F" w:rsidRPr="005A106F">
        <w:t>Por lo tanto, toda la cadena de Mando se compromete a hacer propia y difundir a cada integrante de nuestra dotación la Política de Prevención de Riesgos, invitándolos a desarrollar un papel protagónico en el control y la disminución de los accidentes y las enfermedades profesionales, como también a i</w:t>
      </w:r>
      <w:r w:rsidR="005A106F" w:rsidRPr="008B576D">
        <w:t xml:space="preserve">nternalizar una cultura preventiva, que permita la mejora continua de nuestros procesos; a través de la correcta planificación, ejecución, verificación y corrección de toda actividad, tarea y/o procedimiento llevado a cabo. </w:t>
      </w:r>
    </w:p>
    <w:p w:rsidR="005A106F" w:rsidRPr="008B576D" w:rsidRDefault="008B576D" w:rsidP="00BD3218">
      <w:r>
        <w:tab/>
      </w:r>
      <w:r w:rsidR="005A106F" w:rsidRPr="008B576D">
        <w:t>De igual forma nos comprometemos a realizar acciones permanentes para la identificación, evaluación y control de los riesgos con potencial de causar daños tanto a las personas, a los procesos o a la propiedad fiscal, así como a promover ambientes de trabajo saludables, mediante el trabajo conjunto y coordinado con el Departamento de Prevención de Riesgos Zonal y/o con los Organismos Administradores de la Ley N°16.744 con los que nos relacionemos.</w:t>
      </w:r>
    </w:p>
    <w:p w:rsidR="005A106F" w:rsidRPr="008B576D" w:rsidRDefault="008B576D" w:rsidP="00BD3218">
      <w:r>
        <w:tab/>
      </w:r>
      <w:r w:rsidR="005A106F" w:rsidRPr="005A106F">
        <w:t>Mediante una gestión de riesgos programada, participativa y sistemática, buscamos proteger la salud y la vida de nuestras dotaciones, mejorando permanentemente</w:t>
      </w:r>
      <w:r w:rsidR="005A106F" w:rsidRPr="008B576D">
        <w:t xml:space="preserve"> </w:t>
      </w:r>
      <w:r w:rsidR="005A106F" w:rsidRPr="005A106F">
        <w:t>nuestros estándares de trabajo y promoviendo</w:t>
      </w:r>
      <w:r w:rsidR="005A106F" w:rsidRPr="008B576D">
        <w:t xml:space="preserve"> insistentemente el autocuidado, el cuidado mutuo y la prevención de accidentes del trabajo y enfermedades profesionales.</w:t>
      </w:r>
    </w:p>
    <w:p w:rsidR="005A106F" w:rsidRPr="008B576D" w:rsidRDefault="008B576D" w:rsidP="00BD3218">
      <w:r>
        <w:tab/>
      </w:r>
      <w:r w:rsidR="005A106F" w:rsidRPr="005A106F">
        <w:t>Inculcamos en nuestro Cuerpo de Cadetes, Profesores y en nuestra Dotación, la importancia que tiene el adecuado Manejo del Riesgo Operacional (M.R.O.) y la prevención de accidentes y enfermedades contraídos a causa o con ocasión del servicio, objeto lograr en ellos conductas seguras en materia de SST, que sean transversales a su desempeño tanto en la Escuela como en sus futuros transbordos donde presten servicio.</w:t>
      </w:r>
    </w:p>
    <w:p w:rsidR="005A106F" w:rsidRPr="008B576D" w:rsidRDefault="008B576D" w:rsidP="00BD3218">
      <w:r>
        <w:tab/>
      </w:r>
      <w:r w:rsidR="005A106F" w:rsidRPr="005A106F">
        <w:t>Nos comprometemos a medir y evaluar periódicamente el desempeño organizacional de la Escuela en temas atingentes a la SST, mediante resultados obtenidos de evaluaciones, observaciones e inspecciones relacionadas con la materia en cuestión.</w:t>
      </w:r>
    </w:p>
    <w:p w:rsidR="0066536C" w:rsidRPr="00BD3218" w:rsidRDefault="0066536C" w:rsidP="00BD3218">
      <w:r>
        <w:lastRenderedPageBreak/>
        <w:tab/>
      </w:r>
      <w:r w:rsidR="005A106F" w:rsidRPr="005A106F">
        <w:t>Respetamos y damos estricto cumplimiento a la legislación nacional y a la reglamentación institucional vigente en materia de SST, aplicable a nuestras actividades, tanto para el personal naval regido por el DFL (G.) N° 1 como para el personal civil afecto al Código del Trabajo.</w:t>
      </w:r>
    </w:p>
    <w:p w:rsidR="005A106F" w:rsidRPr="008B576D" w:rsidRDefault="0066536C" w:rsidP="00BD3218">
      <w:r>
        <w:tab/>
      </w:r>
      <w:r w:rsidR="005A106F" w:rsidRPr="005A106F">
        <w:t xml:space="preserve">Cada área de trabajo desarrollará su actividad en base a los principios de la filosofía </w:t>
      </w:r>
      <w:r w:rsidR="005A106F" w:rsidRPr="008B576D">
        <w:t>5S</w:t>
      </w:r>
      <w:r w:rsidR="005A106F" w:rsidRPr="005A106F">
        <w:t>. Confiamos en que dicha filosofía, fomentará una mejor cultura preventiva y junto a una adecuada gestión de riesgos, nos ayudará a mantener ambientes de trabajo seguros, mejorará nuestro desempeño laboral y nos permitirá reducir nuestros indicadores de accidentabilidad y siniestralidad.</w:t>
      </w:r>
    </w:p>
    <w:p w:rsidR="005A106F" w:rsidRPr="005A106F" w:rsidRDefault="0066536C" w:rsidP="00BD3218">
      <w:r>
        <w:tab/>
      </w:r>
      <w:r w:rsidR="005A106F" w:rsidRPr="008B576D">
        <w:t>La presente Política, regirá el comportamiento y compromiso de la Dotación, Cadetes y personas externas que presten servicios o desarrollen trabajos en la Escuela Naval “Arturo Prat</w:t>
      </w:r>
      <w:r w:rsidR="00FC2444">
        <w:t>”</w:t>
      </w:r>
      <w:r w:rsidR="005A106F" w:rsidRPr="008B576D">
        <w:t>, a través del control documental y físico establecido por la Directiva DGPA 013/S.</w:t>
      </w:r>
    </w:p>
    <w:p w:rsidR="005A106F" w:rsidRPr="005A106F" w:rsidRDefault="0066536C" w:rsidP="00BD3218">
      <w:r>
        <w:tab/>
      </w:r>
      <w:r w:rsidR="005A106F" w:rsidRPr="005A106F">
        <w:t>Como Escuela Naval “Arturo Prat” confiamos en el compromiso de nuestra Dotación por cumplir y respetar cada uno de los objetivos de esta Política de Seguridad y Salud en el Trabajo, en beneficio de la salud y el bienestar de todos y cada uno de sus miembros.</w:t>
      </w:r>
    </w:p>
    <w:p w:rsidR="005A106F" w:rsidRPr="005A106F" w:rsidRDefault="005A106F" w:rsidP="00BD3218">
      <w:pPr>
        <w:autoSpaceDE w:val="0"/>
        <w:autoSpaceDN w:val="0"/>
        <w:adjustRightInd w:val="0"/>
        <w:spacing w:before="0" w:after="0"/>
        <w:ind w:right="142"/>
        <w:rPr>
          <w:rFonts w:cs="Arial"/>
          <w:b/>
          <w:szCs w:val="22"/>
        </w:rPr>
      </w:pPr>
    </w:p>
    <w:p w:rsidR="005A106F" w:rsidRPr="00BB393E" w:rsidRDefault="005A106F" w:rsidP="00A130DA">
      <w:pPr>
        <w:autoSpaceDE w:val="0"/>
        <w:autoSpaceDN w:val="0"/>
        <w:adjustRightInd w:val="0"/>
        <w:spacing w:before="0" w:after="0"/>
        <w:ind w:right="142"/>
        <w:rPr>
          <w:rFonts w:cs="Arial"/>
          <w:bCs w:val="0"/>
          <w:szCs w:val="22"/>
          <w:lang w:eastAsia="es-CL"/>
        </w:rPr>
      </w:pPr>
      <w:r w:rsidRPr="00BB393E">
        <w:rPr>
          <w:rFonts w:cs="Arial"/>
          <w:b/>
          <w:szCs w:val="22"/>
        </w:rPr>
        <w:t>Valparaíso,</w:t>
      </w:r>
      <w:r w:rsidR="00E563B6" w:rsidRPr="00BB393E">
        <w:rPr>
          <w:rFonts w:cs="Arial"/>
          <w:b/>
          <w:szCs w:val="22"/>
        </w:rPr>
        <w:t xml:space="preserve"> </w:t>
      </w:r>
      <w:r w:rsidR="00332AC9">
        <w:rPr>
          <w:rFonts w:cs="Arial"/>
          <w:b/>
          <w:szCs w:val="22"/>
        </w:rPr>
        <w:t>12</w:t>
      </w:r>
      <w:r w:rsidR="00FC2444">
        <w:rPr>
          <w:rFonts w:cs="Arial"/>
          <w:b/>
          <w:szCs w:val="22"/>
        </w:rPr>
        <w:t xml:space="preserve"> de marzo del 2024</w:t>
      </w:r>
    </w:p>
    <w:p w:rsidR="005A106F" w:rsidRDefault="005A106F" w:rsidP="00A130DA">
      <w:pPr>
        <w:rPr>
          <w:rFonts w:cs="Arial"/>
          <w:b/>
          <w:sz w:val="28"/>
          <w:szCs w:val="24"/>
        </w:rPr>
      </w:pPr>
    </w:p>
    <w:p w:rsidR="00A130DA" w:rsidRDefault="00A130DA" w:rsidP="00A130DA">
      <w:pPr>
        <w:rPr>
          <w:rFonts w:cs="Arial"/>
          <w:b/>
          <w:sz w:val="28"/>
          <w:szCs w:val="24"/>
        </w:rPr>
      </w:pPr>
    </w:p>
    <w:p w:rsidR="0066536C" w:rsidRDefault="0066536C" w:rsidP="005A106F">
      <w:pPr>
        <w:ind w:left="6521"/>
        <w:rPr>
          <w:rFonts w:cs="Arial"/>
          <w:b/>
          <w:sz w:val="28"/>
          <w:szCs w:val="24"/>
        </w:rPr>
      </w:pPr>
    </w:p>
    <w:p w:rsidR="005A106F" w:rsidRPr="00B372A9" w:rsidRDefault="005A106F" w:rsidP="005A106F">
      <w:pPr>
        <w:ind w:left="6521"/>
        <w:rPr>
          <w:rFonts w:cs="Arial"/>
          <w:b/>
          <w:sz w:val="28"/>
          <w:szCs w:val="24"/>
        </w:rPr>
      </w:pPr>
      <w:r>
        <w:rPr>
          <w:rFonts w:cs="Arial"/>
          <w:b/>
          <w:sz w:val="28"/>
          <w:szCs w:val="24"/>
        </w:rPr>
        <w:t xml:space="preserve"> </w:t>
      </w:r>
    </w:p>
    <w:p w:rsidR="00BB393E" w:rsidRPr="00BB393E" w:rsidRDefault="00BB393E" w:rsidP="005A106F">
      <w:pPr>
        <w:spacing w:before="0" w:after="0"/>
        <w:ind w:left="4394"/>
        <w:jc w:val="center"/>
        <w:rPr>
          <w:rFonts w:cs="Arial"/>
          <w:b/>
          <w:color w:val="FF0000"/>
        </w:rPr>
      </w:pPr>
      <w:r w:rsidRPr="00BB393E">
        <w:rPr>
          <w:rFonts w:cs="Arial"/>
          <w:b/>
          <w:color w:val="FF0000"/>
        </w:rPr>
        <w:t>FIRMADO</w:t>
      </w:r>
    </w:p>
    <w:p w:rsidR="005A106F" w:rsidRPr="00B372A9" w:rsidRDefault="005A106F" w:rsidP="005A106F">
      <w:pPr>
        <w:spacing w:before="0" w:after="0"/>
        <w:ind w:left="4394"/>
        <w:jc w:val="center"/>
        <w:rPr>
          <w:rFonts w:cs="Arial"/>
          <w:b/>
        </w:rPr>
      </w:pPr>
      <w:r w:rsidRPr="00B372A9">
        <w:rPr>
          <w:rFonts w:cs="Arial"/>
          <w:b/>
        </w:rPr>
        <w:t>GONZALO TAPPEN DE LA CARRERA</w:t>
      </w:r>
    </w:p>
    <w:p w:rsidR="005A106F" w:rsidRPr="00B372A9" w:rsidRDefault="005A106F" w:rsidP="005A106F">
      <w:pPr>
        <w:spacing w:before="0" w:after="0"/>
        <w:ind w:left="4394"/>
        <w:jc w:val="center"/>
        <w:rPr>
          <w:rFonts w:cs="Arial"/>
          <w:b/>
        </w:rPr>
      </w:pPr>
      <w:r w:rsidRPr="00B372A9">
        <w:rPr>
          <w:rFonts w:cs="Arial"/>
          <w:b/>
        </w:rPr>
        <w:t>CAPITÁN DE NAVÍO</w:t>
      </w:r>
    </w:p>
    <w:p w:rsidR="005A106F" w:rsidRDefault="005A106F" w:rsidP="005A106F">
      <w:pPr>
        <w:spacing w:before="0" w:after="0"/>
        <w:ind w:left="4394"/>
        <w:jc w:val="center"/>
        <w:rPr>
          <w:rFonts w:cs="Arial"/>
          <w:b/>
        </w:rPr>
      </w:pPr>
      <w:r>
        <w:rPr>
          <w:rFonts w:cs="Arial"/>
          <w:b/>
        </w:rPr>
        <w:t>DIRECTOR</w:t>
      </w:r>
    </w:p>
    <w:p w:rsidR="005A106F" w:rsidRDefault="005A106F" w:rsidP="005A106F">
      <w:pPr>
        <w:spacing w:before="0" w:after="0"/>
        <w:ind w:left="4394"/>
        <w:jc w:val="center"/>
        <w:rPr>
          <w:rFonts w:cs="Arial"/>
          <w:b/>
        </w:rPr>
      </w:pPr>
    </w:p>
    <w:p w:rsidR="00304F03" w:rsidRDefault="00304F03">
      <w:pPr>
        <w:spacing w:before="0" w:after="0" w:line="240" w:lineRule="auto"/>
        <w:jc w:val="left"/>
        <w:rPr>
          <w:b/>
          <w:bCs w:val="0"/>
          <w:snapToGrid w:val="0"/>
          <w:spacing w:val="-2"/>
          <w:lang w:val="es-ES"/>
        </w:rPr>
      </w:pPr>
      <w:r>
        <w:br w:type="page"/>
      </w:r>
    </w:p>
    <w:p w:rsidR="008C5181" w:rsidRPr="00BD3218" w:rsidRDefault="008C5181" w:rsidP="00BD3218">
      <w:pPr>
        <w:pStyle w:val="Ttulo1"/>
      </w:pPr>
      <w:r w:rsidRPr="00AD34F5">
        <w:lastRenderedPageBreak/>
        <w:t>INFORMACIÓN</w:t>
      </w:r>
    </w:p>
    <w:p w:rsidR="008C5181" w:rsidRPr="00AD34F5" w:rsidRDefault="008C5181" w:rsidP="00BD3218">
      <w:r w:rsidRPr="00AD34F5">
        <w:tab/>
        <w:t xml:space="preserve">La Institución de acuerdo al Reglamento de Prevención de Riesgos 7-34/14 del 2006, norma, responsabiliza y obliga a todos los servidores y funcionarios de la Armada de Chile, en cada una de sus </w:t>
      </w:r>
      <w:proofErr w:type="gramStart"/>
      <w:r w:rsidRPr="00AD34F5">
        <w:t>UU.RR</w:t>
      </w:r>
      <w:proofErr w:type="gramEnd"/>
      <w:r w:rsidRPr="00AD34F5">
        <w:t>, a comprometerse con la Prevención de Accidentes</w:t>
      </w:r>
      <w:r w:rsidR="00FC2444">
        <w:t xml:space="preserve"> Laborales</w:t>
      </w:r>
      <w:r w:rsidRPr="00AD34F5">
        <w:t xml:space="preserve"> y Enfermedades Profesionales.</w:t>
      </w:r>
    </w:p>
    <w:p w:rsidR="008C5181" w:rsidRPr="00AD34F5" w:rsidRDefault="008C5181" w:rsidP="00BD3218">
      <w:r w:rsidRPr="00AD34F5">
        <w:tab/>
        <w:t>Cualquier incidente o accidente, debe ser informado, investigado y evaluado, determinando sus causas. Lo anterior, debe ser seguido por la toma de acciones correctivas</w:t>
      </w:r>
      <w:r w:rsidR="00FC2444">
        <w:t xml:space="preserve"> y preventivas</w:t>
      </w:r>
      <w:r w:rsidRPr="00AD34F5">
        <w:t>. Asimismo, cada Oficial o Supervisor es responsable de los procedimientos administrativos y operacionales que afectan al personal, como también a aquellos trabajadores externos que presten servicios transitorios en las dependencias de la Escuela Naval “Arturo Prat”.</w:t>
      </w:r>
    </w:p>
    <w:p w:rsidR="008C5181" w:rsidRPr="00BD3218" w:rsidRDefault="008C5181" w:rsidP="00BD3218">
      <w:r w:rsidRPr="00AD34F5">
        <w:tab/>
        <w:t>La presente política anual, regirá el comportamiento y compromiso de la dotación, cadetes y personas externas que estén en</w:t>
      </w:r>
      <w:r w:rsidR="00FC2444">
        <w:t xml:space="preserve"> las</w:t>
      </w:r>
      <w:r w:rsidRPr="00AD34F5">
        <w:t xml:space="preserve"> dependencias de la Escuela Naval “Arturo Prat”.</w:t>
      </w:r>
    </w:p>
    <w:p w:rsidR="008C5181" w:rsidRPr="00BD3218" w:rsidRDefault="008C5181" w:rsidP="00BD3218">
      <w:pPr>
        <w:pStyle w:val="Ttulo1"/>
      </w:pPr>
      <w:r w:rsidRPr="00AD34F5">
        <w:t xml:space="preserve">MISIÓN  </w:t>
      </w:r>
    </w:p>
    <w:p w:rsidR="008C5181" w:rsidRPr="00AD34F5" w:rsidRDefault="00BD3218" w:rsidP="00BD3218">
      <w:r>
        <w:tab/>
      </w:r>
      <w:r w:rsidR="008C5181" w:rsidRPr="00AD34F5">
        <w:t>Comprometer e incentivar a todo miembro de la Escuela Naval con la Política de Prevención de Riesgos, invitándolos a ser protagonistas en disminuir y controlar la generación de accidentes y enfermedades laborales.</w:t>
      </w:r>
    </w:p>
    <w:p w:rsidR="008C5181" w:rsidRPr="00AD34F5" w:rsidRDefault="00BD3218" w:rsidP="00BD3218">
      <w:r>
        <w:tab/>
      </w:r>
      <w:r w:rsidR="008C5181" w:rsidRPr="00AD34F5">
        <w:t xml:space="preserve">Internalizar una cultura preventiva, la cual permita la MEJORA CONTINUA en todos los procesos propios de la Escuela Naval; a través de la correcta PLANIFICACIÓN, EJECUCIÓN, VERIFICACIÓN Y CORRECIÓN de toda actividad, tarea y/o procedimiento llevado a cabo.   </w:t>
      </w:r>
    </w:p>
    <w:p w:rsidR="008C5181" w:rsidRPr="00AD34F5" w:rsidRDefault="00BD3218" w:rsidP="00BD3218">
      <w:r>
        <w:tab/>
      </w:r>
      <w:r w:rsidR="008C5181" w:rsidRPr="00AD34F5">
        <w:t>Lograr la constante identificación, control y disminución de todos los riesgos potenciales de causar daños en las personas, procesos y en la propiedad fiscal.</w:t>
      </w:r>
    </w:p>
    <w:p w:rsidR="008C5181" w:rsidRDefault="00BD3218" w:rsidP="00BD3218">
      <w:r>
        <w:tab/>
      </w:r>
      <w:r w:rsidR="008C5181" w:rsidRPr="00AD34F5">
        <w:t>Finalmente, cumplir con la normativa institucional vigente, Reglamento 7-34/14, el cual dispone la aplicación de medidas de seguridad en las acciones propias del servicio.</w:t>
      </w:r>
    </w:p>
    <w:p w:rsidR="00A130DA" w:rsidRDefault="00A130DA" w:rsidP="00BD3218"/>
    <w:p w:rsidR="00304F03" w:rsidRPr="00BD3218" w:rsidRDefault="00304F03" w:rsidP="00BD3218"/>
    <w:p w:rsidR="0066536C" w:rsidRPr="00BD3218" w:rsidRDefault="008C5181" w:rsidP="00BD3218">
      <w:pPr>
        <w:pStyle w:val="Ttulo1"/>
      </w:pPr>
      <w:r w:rsidRPr="00BD3218">
        <w:t xml:space="preserve">OBJETIVOS </w:t>
      </w:r>
    </w:p>
    <w:p w:rsidR="008C5181" w:rsidRPr="00AD34F5" w:rsidRDefault="008C5181" w:rsidP="002B36C5">
      <w:pPr>
        <w:pStyle w:val="Prrafodelista"/>
        <w:numPr>
          <w:ilvl w:val="0"/>
          <w:numId w:val="16"/>
        </w:numPr>
        <w:ind w:left="714" w:hanging="357"/>
      </w:pPr>
      <w:r w:rsidRPr="00AD34F5">
        <w:t>Proteger la vida de la dotación, comprometiéndose a liderar en una acción continua para identificar, eliminar y controlar todos los riesgos que podrían ocasionar daños.</w:t>
      </w:r>
    </w:p>
    <w:p w:rsidR="008C5181" w:rsidRPr="00AD34F5" w:rsidRDefault="008C5181" w:rsidP="002B36C5">
      <w:pPr>
        <w:pStyle w:val="Prrafodelista"/>
        <w:numPr>
          <w:ilvl w:val="0"/>
          <w:numId w:val="16"/>
        </w:numPr>
        <w:ind w:left="714" w:hanging="357"/>
      </w:pPr>
      <w:r w:rsidRPr="00AD34F5">
        <w:t>Respetar y cumplir la legislación institucional vigente, resumida en el Reglamento de Prevención de Riesgos 7-34/14.</w:t>
      </w:r>
    </w:p>
    <w:p w:rsidR="008C5181" w:rsidRPr="00AD34F5" w:rsidRDefault="008C5181" w:rsidP="002B36C5">
      <w:pPr>
        <w:pStyle w:val="Prrafodelista"/>
        <w:numPr>
          <w:ilvl w:val="0"/>
          <w:numId w:val="16"/>
        </w:numPr>
        <w:ind w:left="714" w:hanging="357"/>
      </w:pPr>
      <w:r w:rsidRPr="00AD34F5">
        <w:t>Implementar un programa de capacitaciones, objeto concientizar al personal y cuerpo de Cadetes respecto de la importancia que tiene la Prevención de Riesgos, logrando internalizar en la dotación el concepto “MANEJO DEL RIESGO OPERACIONAL”.</w:t>
      </w:r>
    </w:p>
    <w:p w:rsidR="008C5181" w:rsidRPr="00AD34F5" w:rsidRDefault="008C5181" w:rsidP="002B36C5">
      <w:pPr>
        <w:pStyle w:val="Prrafodelista"/>
        <w:numPr>
          <w:ilvl w:val="0"/>
          <w:numId w:val="16"/>
        </w:numPr>
        <w:ind w:left="714" w:hanging="357"/>
      </w:pPr>
      <w:r w:rsidRPr="00AD34F5">
        <w:t xml:space="preserve">Reducir la tasa de accidentalidad de la Escuela Naval “A. P.”, respecto a años anteriores, colaborando así a reducir la tasa Institucional de accidentes, dando cumplimiento a la reglamentación Armada vigente. </w:t>
      </w:r>
    </w:p>
    <w:p w:rsidR="007224F1" w:rsidRPr="0066536C" w:rsidRDefault="008C5181" w:rsidP="002B36C5">
      <w:pPr>
        <w:pStyle w:val="Prrafodelista"/>
        <w:numPr>
          <w:ilvl w:val="0"/>
          <w:numId w:val="16"/>
        </w:numPr>
        <w:ind w:left="714" w:hanging="357"/>
      </w:pPr>
      <w:r w:rsidRPr="00AD34F5">
        <w:t>Aumentar la calidad del ambiente laboral, mediante la aplicación de técnicas de higiene ambiental, a través del trabajo conjunto con el Departamento de Prevención de Riesgos de MEDPREVPRIM</w:t>
      </w:r>
    </w:p>
    <w:p w:rsidR="00BD3218" w:rsidRPr="00BD3218" w:rsidRDefault="00BD3218" w:rsidP="00BD3218">
      <w:pPr>
        <w:pStyle w:val="Ttulo1"/>
      </w:pPr>
      <w:r w:rsidRPr="00BD3218">
        <w:t xml:space="preserve">ACTIVIDADES </w:t>
      </w:r>
    </w:p>
    <w:p w:rsidR="00BD3218" w:rsidRPr="00AD34F5" w:rsidRDefault="00BD3218" w:rsidP="002B36C5">
      <w:pPr>
        <w:pStyle w:val="Prrafodelista"/>
        <w:numPr>
          <w:ilvl w:val="0"/>
          <w:numId w:val="14"/>
        </w:numPr>
        <w:ind w:left="714" w:hanging="357"/>
      </w:pPr>
      <w:r w:rsidRPr="00AD34F5">
        <w:t>Inculcar al Cuerpo de Cadetes y Dotación, el valor institucional que tiene la prevención de accidentes y enfermedades a causa o con ocasión del servicio.</w:t>
      </w:r>
    </w:p>
    <w:p w:rsidR="00BD3218" w:rsidRPr="00AD34F5" w:rsidRDefault="00BD3218" w:rsidP="002B36C5">
      <w:pPr>
        <w:pStyle w:val="Prrafodelista"/>
        <w:numPr>
          <w:ilvl w:val="0"/>
          <w:numId w:val="14"/>
        </w:numPr>
        <w:ind w:left="714" w:hanging="357"/>
      </w:pPr>
      <w:r w:rsidRPr="00AD34F5">
        <w:t>Medir el desarrollo organizacional de la Repartición en temas atingentes a la seguridad en el trabajo y salud ocupacional, mediante porcentajes derivados de evaluaciones, observaciones e inspecciones relacionadas con la materia en cuestión.</w:t>
      </w:r>
    </w:p>
    <w:p w:rsidR="00BD3218" w:rsidRPr="00AD34F5" w:rsidRDefault="00BD3218" w:rsidP="002B36C5">
      <w:pPr>
        <w:pStyle w:val="Prrafodelista"/>
        <w:numPr>
          <w:ilvl w:val="0"/>
          <w:numId w:val="14"/>
        </w:numPr>
        <w:ind w:left="714" w:hanging="357"/>
      </w:pPr>
      <w:r w:rsidRPr="00AD34F5">
        <w:t>Corregir los hallazgos que están bajo el estándar de seguridad mínima, a través del control de riesgos.</w:t>
      </w:r>
    </w:p>
    <w:p w:rsidR="00BD3218" w:rsidRPr="00AD34F5" w:rsidRDefault="00BD3218" w:rsidP="002B36C5">
      <w:pPr>
        <w:pStyle w:val="Prrafodelista"/>
        <w:numPr>
          <w:ilvl w:val="0"/>
          <w:numId w:val="14"/>
        </w:numPr>
        <w:ind w:left="714" w:hanging="357"/>
      </w:pPr>
      <w:r w:rsidRPr="00AD34F5">
        <w:t>Exigir el cumplimiento de las normas de seguridad establecidas por la Escuela Naval “Arturo Prat” a todo el personal interno y externo.</w:t>
      </w:r>
    </w:p>
    <w:p w:rsidR="00BD3218" w:rsidRPr="00AD34F5" w:rsidRDefault="00BD3218" w:rsidP="002B36C5">
      <w:pPr>
        <w:pStyle w:val="Prrafodelista"/>
        <w:numPr>
          <w:ilvl w:val="0"/>
          <w:numId w:val="14"/>
        </w:numPr>
        <w:ind w:left="714" w:hanging="357"/>
      </w:pPr>
      <w:r w:rsidRPr="00AD34F5">
        <w:t>Lograr que cada Cadete tenga un sólido concepto de seguridad, logrando así traspasar esta metodología de trabajo a las futuras UU. RR</w:t>
      </w:r>
      <w:r w:rsidR="00662141">
        <w:t>.</w:t>
      </w:r>
      <w:r w:rsidRPr="00AD34F5">
        <w:t xml:space="preserve"> en las cuales se desempeñen.</w:t>
      </w:r>
    </w:p>
    <w:p w:rsidR="00AD34F5" w:rsidRDefault="00BD3218" w:rsidP="002B36C5">
      <w:pPr>
        <w:pStyle w:val="Prrafodelista"/>
        <w:numPr>
          <w:ilvl w:val="0"/>
          <w:numId w:val="14"/>
        </w:numPr>
        <w:ind w:left="714" w:hanging="357"/>
      </w:pPr>
      <w:r w:rsidRPr="00AD34F5">
        <w:lastRenderedPageBreak/>
        <w:t>Canalizar con la(s) mutualidad(es) correspondientes el cumplimiento e implementación de las prestaciones preventivas, médicas y económicas, que por la Ley Número 16.744 deben otorg</w:t>
      </w:r>
      <w:r>
        <w:t>ar a los funcionarios no Armada.</w:t>
      </w:r>
    </w:p>
    <w:p w:rsidR="00A130DA" w:rsidRPr="00BD3218" w:rsidRDefault="00A130DA" w:rsidP="00A130DA">
      <w:pPr>
        <w:pStyle w:val="Prrafodelista"/>
        <w:ind w:left="714"/>
      </w:pPr>
    </w:p>
    <w:p w:rsidR="0066536C" w:rsidRPr="00BD3218" w:rsidRDefault="005A4E8D" w:rsidP="0066536C">
      <w:pPr>
        <w:pStyle w:val="Ttulo1"/>
      </w:pPr>
      <w:r w:rsidRPr="00BD3218">
        <w:t>ALCANCES</w:t>
      </w:r>
      <w:bookmarkEnd w:id="1"/>
    </w:p>
    <w:p w:rsidR="005A4E8D" w:rsidRPr="00A130DA" w:rsidRDefault="005A4E8D" w:rsidP="00A130DA">
      <w:r w:rsidRPr="00AD34F5">
        <w:t xml:space="preserve">              El presente documento se aplica a todo miembro de la dotación, incluyendo al P</w:t>
      </w:r>
      <w:r w:rsidR="002D0E6C" w:rsidRPr="00AD34F5">
        <w:t xml:space="preserve">ersonal de </w:t>
      </w:r>
      <w:r w:rsidRPr="00AD34F5">
        <w:t>Pl</w:t>
      </w:r>
      <w:r w:rsidR="00662141">
        <w:t>anta, Cuerpo de Cadetes, Trabajadores</w:t>
      </w:r>
      <w:r w:rsidRPr="00AD34F5">
        <w:t xml:space="preserve"> a Trato, empresas externas que realicen trabajos en la Repartición y toda persona que ingrese a las dependencias de la Escuela Naval.</w:t>
      </w:r>
    </w:p>
    <w:p w:rsidR="005A4E8D" w:rsidRPr="00A130DA" w:rsidRDefault="005A4E8D" w:rsidP="00A130DA">
      <w:pPr>
        <w:pStyle w:val="Ttulo1"/>
      </w:pPr>
      <w:bookmarkStart w:id="2" w:name="_Toc1119014"/>
      <w:r w:rsidRPr="00A130DA">
        <w:t>REFERENCIAS REGLAMENTARIAS</w:t>
      </w:r>
      <w:bookmarkEnd w:id="2"/>
      <w:r w:rsidRPr="00A130DA">
        <w:t xml:space="preserve"> </w:t>
      </w:r>
    </w:p>
    <w:p w:rsidR="005A4E8D" w:rsidRPr="00BD3218" w:rsidRDefault="005A4E8D" w:rsidP="002B36C5">
      <w:pPr>
        <w:pStyle w:val="Prrafodelista"/>
        <w:numPr>
          <w:ilvl w:val="0"/>
          <w:numId w:val="13"/>
        </w:numPr>
        <w:rPr>
          <w:rFonts w:cs="Arial"/>
          <w:szCs w:val="22"/>
        </w:rPr>
      </w:pPr>
      <w:r w:rsidRPr="00BD3218">
        <w:rPr>
          <w:rFonts w:cs="Arial"/>
          <w:szCs w:val="22"/>
        </w:rPr>
        <w:t>Reglamento de Prevención de Riesgos N° 7-34/14 del 2006.</w:t>
      </w:r>
    </w:p>
    <w:p w:rsidR="005A4E8D" w:rsidRPr="00BD3218" w:rsidRDefault="005A4E8D" w:rsidP="002B36C5">
      <w:pPr>
        <w:pStyle w:val="Prrafodelista"/>
        <w:numPr>
          <w:ilvl w:val="0"/>
          <w:numId w:val="13"/>
        </w:numPr>
        <w:rPr>
          <w:rFonts w:cs="Arial"/>
          <w:szCs w:val="22"/>
        </w:rPr>
      </w:pPr>
      <w:r w:rsidRPr="00BD3218">
        <w:rPr>
          <w:rFonts w:cs="Arial"/>
          <w:szCs w:val="22"/>
        </w:rPr>
        <w:t>Orden Permanente Interna de Departamento de Sanidad N° 309.</w:t>
      </w:r>
    </w:p>
    <w:p w:rsidR="005A4E8D" w:rsidRPr="00BD3218" w:rsidRDefault="005A4E8D" w:rsidP="002B36C5">
      <w:pPr>
        <w:pStyle w:val="Prrafodelista"/>
        <w:numPr>
          <w:ilvl w:val="0"/>
          <w:numId w:val="13"/>
        </w:numPr>
        <w:rPr>
          <w:rFonts w:cs="Arial"/>
          <w:szCs w:val="22"/>
        </w:rPr>
      </w:pPr>
      <w:r w:rsidRPr="00BD3218">
        <w:rPr>
          <w:rFonts w:cs="Arial"/>
          <w:szCs w:val="22"/>
        </w:rPr>
        <w:t>Orden Permanente Interna de Departamento de Sanidad N° 310.</w:t>
      </w:r>
    </w:p>
    <w:p w:rsidR="00AD34F5" w:rsidRPr="00A130DA" w:rsidRDefault="00344E38" w:rsidP="002B36C5">
      <w:pPr>
        <w:pStyle w:val="Prrafodelista"/>
        <w:numPr>
          <w:ilvl w:val="0"/>
          <w:numId w:val="13"/>
        </w:numPr>
        <w:rPr>
          <w:rFonts w:cs="Arial"/>
          <w:szCs w:val="22"/>
        </w:rPr>
      </w:pPr>
      <w:r w:rsidRPr="00BD3218">
        <w:rPr>
          <w:rFonts w:cs="Arial"/>
          <w:szCs w:val="22"/>
        </w:rPr>
        <w:t>Política de Prevención de Ries</w:t>
      </w:r>
      <w:r w:rsidR="0066536C" w:rsidRPr="00BD3218">
        <w:rPr>
          <w:rFonts w:cs="Arial"/>
          <w:szCs w:val="22"/>
        </w:rPr>
        <w:t>gos Escuela Naval “Arturo Prat”</w:t>
      </w:r>
    </w:p>
    <w:p w:rsidR="005A4E8D" w:rsidRPr="00A130DA" w:rsidRDefault="005A4E8D" w:rsidP="00A130DA">
      <w:pPr>
        <w:pStyle w:val="Ttulo1"/>
      </w:pPr>
      <w:bookmarkStart w:id="3" w:name="_Toc1119015"/>
      <w:r w:rsidRPr="00A130DA">
        <w:t>RESPONSABILIDADES</w:t>
      </w:r>
      <w:bookmarkEnd w:id="3"/>
    </w:p>
    <w:p w:rsidR="0025006A" w:rsidRPr="00A130DA" w:rsidRDefault="00A130DA" w:rsidP="00304F03">
      <w:pPr>
        <w:pStyle w:val="Ttulo2"/>
      </w:pPr>
      <w:r>
        <w:t>SR. DIRECTOR</w:t>
      </w:r>
    </w:p>
    <w:p w:rsidR="0025006A" w:rsidRPr="00A130DA" w:rsidRDefault="0025006A" w:rsidP="002B36C5">
      <w:pPr>
        <w:pStyle w:val="Prrafodelista"/>
        <w:numPr>
          <w:ilvl w:val="0"/>
          <w:numId w:val="12"/>
        </w:numPr>
        <w:rPr>
          <w:rFonts w:cs="Arial"/>
          <w:szCs w:val="22"/>
        </w:rPr>
      </w:pPr>
      <w:r w:rsidRPr="00AD34F5">
        <w:rPr>
          <w:rFonts w:cs="Arial"/>
          <w:szCs w:val="22"/>
        </w:rPr>
        <w:t>Supervisar el cumplimiento y ejecución de las normas de Prevención de Riesgos contenidas en este programa.</w:t>
      </w:r>
    </w:p>
    <w:p w:rsidR="00344E38" w:rsidRPr="00A130DA" w:rsidRDefault="00A130DA" w:rsidP="00304F03">
      <w:pPr>
        <w:pStyle w:val="Ttulo2"/>
      </w:pPr>
      <w:r>
        <w:t>SR. SUB DIRECTOR</w:t>
      </w:r>
    </w:p>
    <w:p w:rsidR="00344E38" w:rsidRPr="00A130DA" w:rsidRDefault="00344E38" w:rsidP="002B36C5">
      <w:pPr>
        <w:pStyle w:val="Prrafodelista"/>
        <w:numPr>
          <w:ilvl w:val="0"/>
          <w:numId w:val="8"/>
        </w:numPr>
        <w:ind w:left="1434" w:hanging="357"/>
        <w:rPr>
          <w:rFonts w:cs="Arial"/>
          <w:szCs w:val="22"/>
          <w:u w:val="single"/>
        </w:rPr>
      </w:pPr>
      <w:r w:rsidRPr="00AD34F5">
        <w:rPr>
          <w:rFonts w:cs="Arial"/>
          <w:szCs w:val="22"/>
        </w:rPr>
        <w:t>E</w:t>
      </w:r>
      <w:r w:rsidR="005A4E8D" w:rsidRPr="00AD34F5">
        <w:rPr>
          <w:rFonts w:cs="Arial"/>
          <w:szCs w:val="22"/>
        </w:rPr>
        <w:t>xigir el cumplimiento y ejecución de las normas de Prevención de Riesgos contenidas en este programa</w:t>
      </w:r>
      <w:r w:rsidRPr="00AD34F5">
        <w:rPr>
          <w:rFonts w:cs="Arial"/>
          <w:szCs w:val="22"/>
        </w:rPr>
        <w:t>.</w:t>
      </w:r>
    </w:p>
    <w:p w:rsidR="00AD0DAD" w:rsidRPr="00A130DA" w:rsidRDefault="00344E38" w:rsidP="002B36C5">
      <w:pPr>
        <w:pStyle w:val="Prrafodelista"/>
        <w:numPr>
          <w:ilvl w:val="0"/>
          <w:numId w:val="8"/>
        </w:numPr>
        <w:ind w:left="1434" w:hanging="357"/>
        <w:rPr>
          <w:rFonts w:cs="Arial"/>
          <w:szCs w:val="22"/>
        </w:rPr>
      </w:pPr>
      <w:r w:rsidRPr="00AD34F5">
        <w:rPr>
          <w:rFonts w:cs="Arial"/>
          <w:szCs w:val="22"/>
        </w:rPr>
        <w:t>Mantener como tema constante entre Oficiales, Dotación y Cuerpo de Cadetes la Prevención de Riesgos en esta escuela matriz.</w:t>
      </w:r>
    </w:p>
    <w:p w:rsidR="007C4442" w:rsidRPr="00A130DA" w:rsidRDefault="00344E38" w:rsidP="00304F03">
      <w:pPr>
        <w:pStyle w:val="Ttulo2"/>
      </w:pPr>
      <w:r w:rsidRPr="00AD34F5">
        <w:t>JEFES DE</w:t>
      </w:r>
      <w:r w:rsidR="00A130DA">
        <w:t xml:space="preserve"> DEPARTAMENTO</w:t>
      </w:r>
    </w:p>
    <w:p w:rsidR="005A4E8D" w:rsidRPr="00A130DA" w:rsidRDefault="005A4E8D" w:rsidP="002B36C5">
      <w:pPr>
        <w:pStyle w:val="Prrafodelista"/>
        <w:numPr>
          <w:ilvl w:val="0"/>
          <w:numId w:val="7"/>
        </w:numPr>
        <w:tabs>
          <w:tab w:val="left" w:pos="709"/>
        </w:tabs>
        <w:ind w:left="1434" w:hanging="357"/>
        <w:rPr>
          <w:rFonts w:cs="Arial"/>
          <w:szCs w:val="22"/>
        </w:rPr>
      </w:pPr>
      <w:r w:rsidRPr="00AD34F5">
        <w:rPr>
          <w:rFonts w:cs="Arial"/>
          <w:szCs w:val="22"/>
        </w:rPr>
        <w:t>Aplicar el programa de Prevención de Riesgos en su departamento.</w:t>
      </w:r>
    </w:p>
    <w:p w:rsidR="005A4E8D" w:rsidRPr="00A130DA" w:rsidRDefault="005A4E8D" w:rsidP="002B36C5">
      <w:pPr>
        <w:pStyle w:val="Prrafodelista"/>
        <w:numPr>
          <w:ilvl w:val="0"/>
          <w:numId w:val="7"/>
        </w:numPr>
        <w:tabs>
          <w:tab w:val="left" w:pos="709"/>
        </w:tabs>
        <w:ind w:left="1434" w:hanging="357"/>
        <w:rPr>
          <w:rFonts w:cs="Arial"/>
          <w:szCs w:val="22"/>
        </w:rPr>
      </w:pPr>
      <w:r w:rsidRPr="00AD34F5">
        <w:rPr>
          <w:rFonts w:cs="Arial"/>
          <w:szCs w:val="22"/>
        </w:rPr>
        <w:lastRenderedPageBreak/>
        <w:t xml:space="preserve">Instruir a los Oficiales de División y de Cargo, respecto a su conocimiento </w:t>
      </w:r>
      <w:r w:rsidR="00484F9D" w:rsidRPr="00AD34F5">
        <w:rPr>
          <w:rFonts w:cs="Arial"/>
          <w:szCs w:val="22"/>
        </w:rPr>
        <w:t>y responsabilidades</w:t>
      </w:r>
      <w:r w:rsidRPr="00AD34F5">
        <w:rPr>
          <w:rFonts w:cs="Arial"/>
          <w:szCs w:val="22"/>
        </w:rPr>
        <w:t xml:space="preserve"> en la Prevención de Riesgos.</w:t>
      </w:r>
    </w:p>
    <w:p w:rsidR="005A4E8D" w:rsidRPr="00A130DA" w:rsidRDefault="005A4E8D" w:rsidP="002B36C5">
      <w:pPr>
        <w:pStyle w:val="Prrafodelista"/>
        <w:numPr>
          <w:ilvl w:val="0"/>
          <w:numId w:val="7"/>
        </w:numPr>
        <w:tabs>
          <w:tab w:val="left" w:pos="709"/>
        </w:tabs>
        <w:ind w:left="1434" w:hanging="357"/>
        <w:rPr>
          <w:rFonts w:cs="Arial"/>
          <w:szCs w:val="22"/>
        </w:rPr>
      </w:pPr>
      <w:r w:rsidRPr="00AD34F5">
        <w:rPr>
          <w:rFonts w:cs="Arial"/>
          <w:szCs w:val="22"/>
        </w:rPr>
        <w:t>Disponer una pronta investigación de todos los accidentes que ocurran en su departamento.</w:t>
      </w:r>
    </w:p>
    <w:p w:rsidR="005A4E8D" w:rsidRPr="00A130DA" w:rsidRDefault="005A4E8D" w:rsidP="002B36C5">
      <w:pPr>
        <w:pStyle w:val="Prrafodelista"/>
        <w:numPr>
          <w:ilvl w:val="0"/>
          <w:numId w:val="7"/>
        </w:numPr>
        <w:tabs>
          <w:tab w:val="left" w:pos="851"/>
        </w:tabs>
        <w:ind w:left="1434" w:hanging="357"/>
        <w:rPr>
          <w:rFonts w:cs="Arial"/>
          <w:szCs w:val="22"/>
        </w:rPr>
      </w:pPr>
      <w:r w:rsidRPr="00AD34F5">
        <w:rPr>
          <w:rFonts w:cs="Arial"/>
          <w:szCs w:val="22"/>
        </w:rPr>
        <w:t>Disponer y controlar el mantenimiento y suministro de todos los elementos    de protección personal de su departamento.</w:t>
      </w:r>
    </w:p>
    <w:p w:rsidR="007C4442" w:rsidRPr="00A130DA" w:rsidRDefault="005A4E8D" w:rsidP="002B36C5">
      <w:pPr>
        <w:pStyle w:val="Prrafodelista"/>
        <w:numPr>
          <w:ilvl w:val="0"/>
          <w:numId w:val="7"/>
        </w:numPr>
        <w:tabs>
          <w:tab w:val="left" w:pos="709"/>
        </w:tabs>
        <w:ind w:left="1434" w:hanging="357"/>
        <w:rPr>
          <w:rFonts w:cs="Arial"/>
          <w:szCs w:val="22"/>
        </w:rPr>
      </w:pPr>
      <w:r w:rsidRPr="00AD34F5">
        <w:rPr>
          <w:rFonts w:cs="Arial"/>
          <w:szCs w:val="22"/>
        </w:rPr>
        <w:t>Controlar que el personal cumpla con las normas reglamentarias de        prevención de riesgos, mientras realice alguna actividad riesgosa.</w:t>
      </w:r>
    </w:p>
    <w:p w:rsidR="007C4442" w:rsidRPr="00A130DA" w:rsidRDefault="005A4E8D" w:rsidP="002B36C5">
      <w:pPr>
        <w:pStyle w:val="Prrafodelista"/>
        <w:numPr>
          <w:ilvl w:val="0"/>
          <w:numId w:val="7"/>
        </w:numPr>
        <w:ind w:left="1434" w:hanging="357"/>
        <w:rPr>
          <w:rFonts w:cs="Arial"/>
          <w:szCs w:val="22"/>
        </w:rPr>
      </w:pPr>
      <w:r w:rsidRPr="00AD34F5">
        <w:rPr>
          <w:rFonts w:cs="Arial"/>
          <w:szCs w:val="22"/>
        </w:rPr>
        <w:t xml:space="preserve">Informar mediante documento interno al </w:t>
      </w:r>
      <w:r w:rsidR="002D0E6C" w:rsidRPr="00AD34F5">
        <w:rPr>
          <w:rFonts w:cs="Arial"/>
          <w:szCs w:val="22"/>
        </w:rPr>
        <w:t xml:space="preserve">Departamento de Sanidad todo </w:t>
      </w:r>
      <w:r w:rsidRPr="00AD34F5">
        <w:rPr>
          <w:rFonts w:cs="Arial"/>
          <w:szCs w:val="22"/>
        </w:rPr>
        <w:t>evento relacionado con el área de Prevención de Riesgos.</w:t>
      </w:r>
    </w:p>
    <w:p w:rsidR="00AD0DAD" w:rsidRPr="00A130DA" w:rsidRDefault="007C4442" w:rsidP="002B36C5">
      <w:pPr>
        <w:pStyle w:val="Prrafodelista"/>
        <w:numPr>
          <w:ilvl w:val="0"/>
          <w:numId w:val="7"/>
        </w:numPr>
        <w:ind w:left="1434" w:hanging="357"/>
        <w:rPr>
          <w:rFonts w:cs="Arial"/>
          <w:szCs w:val="22"/>
        </w:rPr>
      </w:pPr>
      <w:r w:rsidRPr="00AD34F5">
        <w:rPr>
          <w:rFonts w:cs="Arial"/>
          <w:szCs w:val="22"/>
        </w:rPr>
        <w:t>Nombra un Supervisor de Área de Trabajo (S.A.T.) en lo relacionado a lo que es la Prevención de Riesgos el departamento al que pertenece.</w:t>
      </w:r>
    </w:p>
    <w:p w:rsidR="00344E38" w:rsidRPr="00A130DA" w:rsidRDefault="005A4E8D" w:rsidP="00304F03">
      <w:pPr>
        <w:pStyle w:val="Ttulo2"/>
      </w:pPr>
      <w:r w:rsidRPr="00AD34F5">
        <w:t>O</w:t>
      </w:r>
      <w:r w:rsidR="00A130DA">
        <w:t>FICIAL DE PREVENCIÓN DE RIESGOS</w:t>
      </w:r>
    </w:p>
    <w:p w:rsidR="00344E38" w:rsidRPr="00A130DA" w:rsidRDefault="005A4E8D" w:rsidP="002B36C5">
      <w:pPr>
        <w:pStyle w:val="Prrafodelista"/>
        <w:numPr>
          <w:ilvl w:val="0"/>
          <w:numId w:val="9"/>
        </w:numPr>
        <w:spacing w:before="0" w:after="0"/>
        <w:rPr>
          <w:rFonts w:cs="Arial"/>
          <w:szCs w:val="22"/>
        </w:rPr>
      </w:pPr>
      <w:r w:rsidRPr="00AD34F5">
        <w:rPr>
          <w:rFonts w:cs="Arial"/>
          <w:szCs w:val="22"/>
        </w:rPr>
        <w:t xml:space="preserve">Asesorar al mando en materias inherentes </w:t>
      </w:r>
      <w:r w:rsidR="00484F9D" w:rsidRPr="00AD34F5">
        <w:rPr>
          <w:rFonts w:cs="Arial"/>
          <w:szCs w:val="22"/>
        </w:rPr>
        <w:t>a Prevención</w:t>
      </w:r>
      <w:r w:rsidRPr="00AD34F5">
        <w:rPr>
          <w:rFonts w:cs="Arial"/>
          <w:szCs w:val="22"/>
        </w:rPr>
        <w:t xml:space="preserve"> de Riesgos e Higiene Ambiental.</w:t>
      </w:r>
    </w:p>
    <w:p w:rsidR="00344E38" w:rsidRPr="00A130DA" w:rsidRDefault="005A4E8D" w:rsidP="002B36C5">
      <w:pPr>
        <w:pStyle w:val="Prrafodelista"/>
        <w:numPr>
          <w:ilvl w:val="0"/>
          <w:numId w:val="9"/>
        </w:numPr>
        <w:spacing w:before="0" w:after="0"/>
        <w:rPr>
          <w:rFonts w:cs="Arial"/>
          <w:szCs w:val="22"/>
        </w:rPr>
      </w:pPr>
      <w:r w:rsidRPr="00AD34F5">
        <w:rPr>
          <w:rFonts w:cs="Arial"/>
          <w:szCs w:val="22"/>
        </w:rPr>
        <w:t>Difundir las disposiciones emitidas por e</w:t>
      </w:r>
      <w:r w:rsidR="002D0E6C" w:rsidRPr="00AD34F5">
        <w:rPr>
          <w:rFonts w:cs="Arial"/>
          <w:szCs w:val="22"/>
        </w:rPr>
        <w:t xml:space="preserve">l Departamento de Prevención de </w:t>
      </w:r>
      <w:r w:rsidRPr="00AD34F5">
        <w:rPr>
          <w:rFonts w:cs="Arial"/>
          <w:szCs w:val="22"/>
        </w:rPr>
        <w:t xml:space="preserve">Riesgos de la </w:t>
      </w:r>
      <w:r w:rsidR="00344E38" w:rsidRPr="00AD34F5">
        <w:rPr>
          <w:rFonts w:cs="Arial"/>
          <w:szCs w:val="22"/>
        </w:rPr>
        <w:t>P</w:t>
      </w:r>
      <w:r w:rsidRPr="00AD34F5">
        <w:rPr>
          <w:rFonts w:cs="Arial"/>
          <w:szCs w:val="22"/>
        </w:rPr>
        <w:t>rimera Zona Naval y/o Dirección de Sanidad de la Armada.</w:t>
      </w:r>
    </w:p>
    <w:p w:rsidR="00344E38" w:rsidRPr="00A130DA" w:rsidRDefault="005A4E8D" w:rsidP="002B36C5">
      <w:pPr>
        <w:pStyle w:val="Prrafodelista"/>
        <w:numPr>
          <w:ilvl w:val="0"/>
          <w:numId w:val="9"/>
        </w:numPr>
        <w:spacing w:before="0" w:after="0"/>
        <w:rPr>
          <w:rFonts w:cs="Arial"/>
          <w:szCs w:val="22"/>
        </w:rPr>
      </w:pPr>
      <w:r w:rsidRPr="00AD34F5">
        <w:rPr>
          <w:rFonts w:cs="Arial"/>
          <w:szCs w:val="22"/>
        </w:rPr>
        <w:t>Coordinar la planificación e implementación del Programa de Prevención de   Riesgos, basado en el plan de acción y objetivos establecidos por el Sr. Director.</w:t>
      </w:r>
    </w:p>
    <w:p w:rsidR="005A4E8D" w:rsidRPr="00A130DA" w:rsidRDefault="005A4E8D" w:rsidP="002B36C5">
      <w:pPr>
        <w:pStyle w:val="Prrafodelista"/>
        <w:numPr>
          <w:ilvl w:val="0"/>
          <w:numId w:val="9"/>
        </w:numPr>
        <w:spacing w:before="0" w:after="0"/>
        <w:rPr>
          <w:rFonts w:cs="Arial"/>
          <w:szCs w:val="22"/>
        </w:rPr>
      </w:pPr>
      <w:r w:rsidRPr="00AD34F5">
        <w:rPr>
          <w:rFonts w:cs="Arial"/>
          <w:szCs w:val="22"/>
        </w:rPr>
        <w:t xml:space="preserve">Efectuar Inspecciones de Seguridad Planeadas y No Planeadas durante la ejecución de actividades </w:t>
      </w:r>
      <w:r w:rsidR="004B0DB2" w:rsidRPr="00AD34F5">
        <w:rPr>
          <w:rFonts w:cs="Arial"/>
          <w:szCs w:val="22"/>
        </w:rPr>
        <w:t>de riesgo</w:t>
      </w:r>
      <w:r w:rsidRPr="00AD34F5">
        <w:rPr>
          <w:rFonts w:cs="Arial"/>
          <w:szCs w:val="22"/>
        </w:rPr>
        <w:t xml:space="preserve">. </w:t>
      </w:r>
    </w:p>
    <w:p w:rsidR="004B0DB2" w:rsidRPr="00A130DA" w:rsidRDefault="005A4E8D" w:rsidP="00304F03">
      <w:pPr>
        <w:pStyle w:val="Ttulo2"/>
      </w:pPr>
      <w:r w:rsidRPr="00AD34F5">
        <w:t>SUPERVISORE</w:t>
      </w:r>
      <w:r w:rsidR="00A130DA">
        <w:t>S DE ÁREA DE TRABAJO</w:t>
      </w:r>
    </w:p>
    <w:p w:rsidR="004B0DB2" w:rsidRPr="00A130DA" w:rsidRDefault="005A4E8D" w:rsidP="002B36C5">
      <w:pPr>
        <w:pStyle w:val="Prrafodelista"/>
        <w:numPr>
          <w:ilvl w:val="0"/>
          <w:numId w:val="10"/>
        </w:numPr>
        <w:spacing w:before="0" w:after="0"/>
        <w:rPr>
          <w:rFonts w:cs="Arial"/>
          <w:szCs w:val="22"/>
        </w:rPr>
      </w:pPr>
      <w:r w:rsidRPr="00AD34F5">
        <w:rPr>
          <w:rFonts w:cs="Arial"/>
          <w:szCs w:val="22"/>
        </w:rPr>
        <w:t>Conocer y aplicar el Programa de Prevención de Riesgos, siendo los responsables por la seguridad en su lugar de trabajo.</w:t>
      </w:r>
    </w:p>
    <w:p w:rsidR="005A4E8D" w:rsidRPr="00A130DA" w:rsidRDefault="005A4E8D" w:rsidP="002B36C5">
      <w:pPr>
        <w:pStyle w:val="Prrafodelista"/>
        <w:numPr>
          <w:ilvl w:val="0"/>
          <w:numId w:val="10"/>
        </w:numPr>
        <w:spacing w:before="0" w:after="0"/>
        <w:rPr>
          <w:rFonts w:cs="Arial"/>
          <w:szCs w:val="22"/>
        </w:rPr>
      </w:pPr>
      <w:r w:rsidRPr="00AD34F5">
        <w:rPr>
          <w:rFonts w:cs="Arial"/>
          <w:szCs w:val="22"/>
        </w:rPr>
        <w:t>Controlar la seguridad del personal en sus determinadas labores, exigiendo el uso de Elementos de Protección Personal.</w:t>
      </w:r>
    </w:p>
    <w:p w:rsidR="005A4E8D" w:rsidRPr="00A130DA" w:rsidRDefault="005A4E8D" w:rsidP="002B36C5">
      <w:pPr>
        <w:pStyle w:val="Prrafodelista"/>
        <w:numPr>
          <w:ilvl w:val="0"/>
          <w:numId w:val="10"/>
        </w:numPr>
        <w:spacing w:before="0" w:after="0"/>
        <w:rPr>
          <w:rFonts w:cs="Arial"/>
          <w:szCs w:val="22"/>
        </w:rPr>
      </w:pPr>
      <w:r w:rsidRPr="00AD34F5">
        <w:rPr>
          <w:rFonts w:cs="Arial"/>
          <w:szCs w:val="22"/>
        </w:rPr>
        <w:t>Contribuir en la investigación inicial e informe de todos los ac</w:t>
      </w:r>
      <w:r w:rsidR="004B0DB2" w:rsidRPr="00AD34F5">
        <w:rPr>
          <w:rFonts w:cs="Arial"/>
          <w:szCs w:val="22"/>
        </w:rPr>
        <w:t>cidentes que ocurran en su área o con personal de su departamento.</w:t>
      </w:r>
    </w:p>
    <w:p w:rsidR="004B0DB2" w:rsidRPr="00A130DA" w:rsidRDefault="0025006A" w:rsidP="00304F03">
      <w:pPr>
        <w:pStyle w:val="Ttulo2"/>
      </w:pPr>
      <w:r w:rsidRPr="00AD34F5">
        <w:t>PERSONAL</w:t>
      </w:r>
    </w:p>
    <w:p w:rsidR="005A4E8D" w:rsidRPr="00A130DA" w:rsidRDefault="005A4E8D" w:rsidP="002B36C5">
      <w:pPr>
        <w:pStyle w:val="Prrafodelista"/>
        <w:numPr>
          <w:ilvl w:val="0"/>
          <w:numId w:val="11"/>
        </w:numPr>
        <w:tabs>
          <w:tab w:val="left" w:pos="993"/>
        </w:tabs>
        <w:spacing w:before="0" w:after="0"/>
        <w:rPr>
          <w:rFonts w:cs="Arial"/>
          <w:szCs w:val="22"/>
        </w:rPr>
      </w:pPr>
      <w:r w:rsidRPr="00AD34F5">
        <w:rPr>
          <w:rFonts w:cs="Arial"/>
          <w:szCs w:val="22"/>
        </w:rPr>
        <w:t xml:space="preserve">Conocer el reglamento y disposiciones propias del cargo de Prevención de Riesgos en la Escuela Naval </w:t>
      </w:r>
      <w:r w:rsidR="002D0E6C" w:rsidRPr="00AD34F5">
        <w:rPr>
          <w:rFonts w:cs="Arial"/>
          <w:szCs w:val="22"/>
        </w:rPr>
        <w:t>“</w:t>
      </w:r>
      <w:r w:rsidRPr="00AD34F5">
        <w:rPr>
          <w:rFonts w:cs="Arial"/>
          <w:szCs w:val="22"/>
        </w:rPr>
        <w:t>Arturo Prat</w:t>
      </w:r>
      <w:r w:rsidR="002D0E6C" w:rsidRPr="00AD34F5">
        <w:rPr>
          <w:rFonts w:cs="Arial"/>
          <w:szCs w:val="22"/>
        </w:rPr>
        <w:t>”</w:t>
      </w:r>
      <w:r w:rsidRPr="00AD34F5">
        <w:rPr>
          <w:rFonts w:cs="Arial"/>
          <w:szCs w:val="22"/>
        </w:rPr>
        <w:t>.</w:t>
      </w:r>
    </w:p>
    <w:p w:rsidR="005A4E8D" w:rsidRPr="00A130DA" w:rsidRDefault="005A4E8D" w:rsidP="002B36C5">
      <w:pPr>
        <w:pStyle w:val="Prrafodelista"/>
        <w:numPr>
          <w:ilvl w:val="0"/>
          <w:numId w:val="11"/>
        </w:numPr>
        <w:spacing w:before="0" w:after="0"/>
        <w:rPr>
          <w:rFonts w:cs="Arial"/>
          <w:szCs w:val="22"/>
        </w:rPr>
      </w:pPr>
      <w:r w:rsidRPr="00AD34F5">
        <w:rPr>
          <w:rFonts w:cs="Arial"/>
          <w:szCs w:val="22"/>
        </w:rPr>
        <w:lastRenderedPageBreak/>
        <w:t xml:space="preserve">Realizar </w:t>
      </w:r>
      <w:r w:rsidR="004B0DB2" w:rsidRPr="00AD34F5">
        <w:rPr>
          <w:rFonts w:cs="Arial"/>
          <w:szCs w:val="22"/>
        </w:rPr>
        <w:t xml:space="preserve">y mantener </w:t>
      </w:r>
      <w:r w:rsidRPr="00AD34F5">
        <w:rPr>
          <w:rFonts w:cs="Arial"/>
          <w:szCs w:val="22"/>
        </w:rPr>
        <w:t>el aseo, orden y limpieza de su área.</w:t>
      </w:r>
    </w:p>
    <w:p w:rsidR="005A4E8D" w:rsidRPr="00AD34F5" w:rsidRDefault="005A4E8D" w:rsidP="002B36C5">
      <w:pPr>
        <w:pStyle w:val="Prrafodelista"/>
        <w:numPr>
          <w:ilvl w:val="0"/>
          <w:numId w:val="11"/>
        </w:numPr>
        <w:spacing w:before="0" w:after="0"/>
        <w:rPr>
          <w:rFonts w:cs="Arial"/>
          <w:szCs w:val="22"/>
        </w:rPr>
      </w:pPr>
      <w:r w:rsidRPr="00AD34F5">
        <w:rPr>
          <w:rFonts w:cs="Arial"/>
          <w:szCs w:val="22"/>
        </w:rPr>
        <w:t>Velar por su vida y la de los demás.</w:t>
      </w:r>
    </w:p>
    <w:p w:rsidR="00A130DA" w:rsidRPr="00AD34F5" w:rsidRDefault="00A130DA" w:rsidP="005A4E8D">
      <w:pPr>
        <w:ind w:left="567"/>
        <w:rPr>
          <w:rFonts w:cs="Arial"/>
          <w:szCs w:val="22"/>
        </w:rPr>
      </w:pPr>
    </w:p>
    <w:p w:rsidR="005A4E8D" w:rsidRPr="002B36C5" w:rsidRDefault="005A4E8D" w:rsidP="002B36C5">
      <w:pPr>
        <w:pStyle w:val="Ttulo1"/>
      </w:pPr>
      <w:bookmarkStart w:id="4" w:name="_Toc1119016"/>
      <w:r w:rsidRPr="002B36C5">
        <w:t xml:space="preserve">   ELEMENTOS DEL PROGRAMA</w:t>
      </w:r>
      <w:bookmarkEnd w:id="4"/>
    </w:p>
    <w:p w:rsidR="0012040B" w:rsidRPr="00A130DA" w:rsidRDefault="005A4E8D" w:rsidP="002B36C5">
      <w:pPr>
        <w:pStyle w:val="Ttulo2"/>
        <w:numPr>
          <w:ilvl w:val="0"/>
          <w:numId w:val="17"/>
        </w:numPr>
      </w:pPr>
      <w:r w:rsidRPr="00AD34F5">
        <w:t>IDENTIF</w:t>
      </w:r>
      <w:r w:rsidR="00A130DA">
        <w:t>ICACIÓN Y EVALUACIÓN DE RIESGOS</w:t>
      </w:r>
    </w:p>
    <w:p w:rsidR="0012040B" w:rsidRPr="00AD34F5" w:rsidRDefault="005A4E8D" w:rsidP="00A130DA">
      <w:pPr>
        <w:ind w:left="360" w:firstLine="349"/>
      </w:pPr>
      <w:r w:rsidRPr="00AD34F5">
        <w:t>El principio básico de la Prevención de Riesgos consiste en detectar en forma oportuna las prácticas inseguras relativas a actividades físicas, administrativas, militares y laborales. Para ello, se inspeccionan los distintos ambientes de trabajo, a través de la utilización de técnicas analíticas como las Observaciones Planeadas de Trabajo y las Inspecciones de Seguridad, entre otras.</w:t>
      </w:r>
    </w:p>
    <w:p w:rsidR="00484F9D" w:rsidRPr="00A130DA" w:rsidRDefault="005A4E8D" w:rsidP="00A130DA">
      <w:pPr>
        <w:ind w:left="360" w:firstLine="349"/>
      </w:pPr>
      <w:r w:rsidRPr="00AD34F5">
        <w:t>De igual manera, se trabajará en conjunto con el Departamento de Prevención de Riesgos de Medicina Preventiva de la Primera Zona Naval (MEDPREVPRIM) y con el Instituto de Seguridad del Trabajo (I. S. T.), quienes colaborarán en la identificación, evaluación, clasificación y control de los agentes físicos, químicos, biológicos y ergonómicos de cada área de la repartición.</w:t>
      </w:r>
    </w:p>
    <w:p w:rsidR="005A4E8D" w:rsidRPr="00A130DA" w:rsidRDefault="005A4E8D" w:rsidP="00304F03">
      <w:pPr>
        <w:pStyle w:val="Ttulo2"/>
      </w:pPr>
      <w:r w:rsidRPr="00AD34F5">
        <w:t>INSPECCIONES Y OBSERVAC</w:t>
      </w:r>
      <w:r w:rsidR="00A130DA">
        <w:t>IONES PLANEADAS DE SEGURIDAD</w:t>
      </w:r>
    </w:p>
    <w:p w:rsidR="0025006A" w:rsidRPr="00A130DA" w:rsidRDefault="005A4E8D" w:rsidP="00A130DA">
      <w:pPr>
        <w:ind w:left="360" w:firstLine="349"/>
      </w:pPr>
      <w:r w:rsidRPr="00AD34F5">
        <w:t>Corresponden a técnicas que se utilizan p</w:t>
      </w:r>
      <w:r w:rsidR="00BB0648">
        <w:t>ara detectar actos y condiciones subestándar</w:t>
      </w:r>
      <w:r w:rsidRPr="00AD34F5">
        <w:t xml:space="preserve"> en el lugar de trabajo. Son llevadas a cabo mientras se realiza una actividad, observando al personal e inspeccionando equipos, maquinarias y/o herramientas. De esta manera, se podrá evidenciar alguna falta a la seguridad que pueda significar un deterioro para la </w:t>
      </w:r>
      <w:r w:rsidR="00484F9D" w:rsidRPr="00AD34F5">
        <w:t>salud, algún</w:t>
      </w:r>
      <w:r w:rsidRPr="00AD34F5">
        <w:t xml:space="preserve"> material y/o proceso. </w:t>
      </w:r>
      <w:r w:rsidR="00213C94">
        <w:t>Con el objetivo de</w:t>
      </w:r>
      <w:r w:rsidRPr="00AD34F5">
        <w:t xml:space="preserve"> lograr lo anteriormente expuesto, se trabajará con el “Programa de Inspecciones y Observaciones de Seguridad Escuela Naval “Arturo Prat” en </w:t>
      </w:r>
      <w:r w:rsidR="0012040B" w:rsidRPr="00AD34F5">
        <w:t>el A</w:t>
      </w:r>
      <w:r w:rsidR="002B36C5">
        <w:t>nexo A</w:t>
      </w:r>
      <w:r w:rsidR="0012040B" w:rsidRPr="00AD34F5">
        <w:t>.</w:t>
      </w:r>
    </w:p>
    <w:p w:rsidR="00B0662A" w:rsidRPr="00AD34F5" w:rsidRDefault="0025006A" w:rsidP="00304F03">
      <w:pPr>
        <w:pStyle w:val="Ttulo2"/>
      </w:pPr>
      <w:r w:rsidRPr="00AD34F5">
        <w:t>INVESTIGACIÓN Y ACTUACI</w:t>
      </w:r>
      <w:r w:rsidR="00A130DA">
        <w:t>ÓN ANTE ACCIDENTES DEL SERVICIO</w:t>
      </w:r>
    </w:p>
    <w:p w:rsidR="0025006A" w:rsidRPr="00A130DA" w:rsidRDefault="00A130DA" w:rsidP="00A130DA">
      <w:pPr>
        <w:ind w:left="360"/>
      </w:pPr>
      <w:r>
        <w:rPr>
          <w:rFonts w:cs="Arial"/>
          <w:szCs w:val="22"/>
        </w:rPr>
        <w:tab/>
      </w:r>
      <w:r w:rsidR="0025006A" w:rsidRPr="00A130DA">
        <w:t xml:space="preserve">Cuando ocurre un accidente a un servidor de esta Escuela Matriz sea Oficial, Gente de Mar, Empleado Civil o Alumno, </w:t>
      </w:r>
      <w:r w:rsidR="00213C94">
        <w:t xml:space="preserve">éste </w:t>
      </w:r>
      <w:r w:rsidR="0025006A" w:rsidRPr="00A130DA">
        <w:t>deberá informar a la brevedad a su mando, Oficial de guardia, Encargado de Prevención de Riesgo de Departamento de Sanidad y</w:t>
      </w:r>
      <w:r w:rsidR="00213C94">
        <w:t xml:space="preserve"> al</w:t>
      </w:r>
      <w:r w:rsidR="0025006A" w:rsidRPr="00A130DA">
        <w:t xml:space="preserve"> SAT de prevención de riesgo de su departamento, objeto </w:t>
      </w:r>
      <w:r w:rsidR="00213C94">
        <w:t xml:space="preserve">de </w:t>
      </w:r>
      <w:r w:rsidR="0025006A" w:rsidRPr="00A130DA">
        <w:t>iniciar el proceso de declaración, investigación y control de accidente de servicio.</w:t>
      </w:r>
    </w:p>
    <w:p w:rsidR="0025006A" w:rsidRPr="00A130DA" w:rsidRDefault="00A130DA" w:rsidP="00A130DA">
      <w:pPr>
        <w:ind w:left="360"/>
      </w:pPr>
      <w:r>
        <w:lastRenderedPageBreak/>
        <w:tab/>
      </w:r>
      <w:r w:rsidR="0025006A" w:rsidRPr="00A130DA">
        <w:t>Una vez obtenida la información el Encargado de prevención de riesgo del Departamento de Sanidad, realizara la Declaración Inicial de Accidente de Servicio e iniciara la investigación del accidente de servicio según lo indicado en el Reglamento de Prevención de Riesgos N° 7-34/14.</w:t>
      </w:r>
    </w:p>
    <w:p w:rsidR="0025006A" w:rsidRPr="00A130DA" w:rsidRDefault="00A130DA" w:rsidP="00A130DA">
      <w:pPr>
        <w:ind w:left="360"/>
      </w:pPr>
      <w:r>
        <w:tab/>
      </w:r>
      <w:r w:rsidR="0025006A" w:rsidRPr="00A130DA">
        <w:t>El detalle de la investigación y responsabilidades de los accidentes de e</w:t>
      </w:r>
      <w:r w:rsidR="002B36C5">
        <w:t>stará establecido en el Anexo F</w:t>
      </w:r>
      <w:r w:rsidR="0025006A" w:rsidRPr="00A130DA">
        <w:t>, el cual “Establece procedimientos y responsabilidades para la investigación de accidentes a causa u ocasión del servicio”</w:t>
      </w:r>
    </w:p>
    <w:p w:rsidR="00422843" w:rsidRPr="00A130DA" w:rsidRDefault="00A130DA" w:rsidP="00304F03">
      <w:pPr>
        <w:pStyle w:val="Ttulo2"/>
      </w:pPr>
      <w:r>
        <w:t>CAPACITACIONES Y ENTRENAMIENTO</w:t>
      </w:r>
    </w:p>
    <w:p w:rsidR="00785202" w:rsidRPr="00AD34F5" w:rsidRDefault="00422843" w:rsidP="00A130DA">
      <w:pPr>
        <w:ind w:left="360"/>
      </w:pPr>
      <w:r w:rsidRPr="00AD34F5">
        <w:tab/>
      </w:r>
      <w:r w:rsidR="005A4E8D" w:rsidRPr="00AD34F5">
        <w:t>Una capacitación es un proceso educativo corto por el cual se adquieren conocimientos y habilidades técnicas para el desarrollo de una misión</w:t>
      </w:r>
      <w:r w:rsidRPr="00AD34F5">
        <w:t xml:space="preserve"> o el cumplimiento de una meta.</w:t>
      </w:r>
      <w:r w:rsidR="00785202" w:rsidRPr="00AD34F5">
        <w:t xml:space="preserve"> </w:t>
      </w:r>
    </w:p>
    <w:p w:rsidR="00422843" w:rsidRPr="00AD34F5" w:rsidRDefault="00785202" w:rsidP="00A130DA">
      <w:pPr>
        <w:ind w:left="360"/>
      </w:pPr>
      <w:r w:rsidRPr="00AD34F5">
        <w:tab/>
      </w:r>
      <w:r w:rsidR="005A4E8D" w:rsidRPr="00AD34F5">
        <w:t>Por su parte el entrenamiento, sin discriminar el tipo, busca la perfección de una práctica, of</w:t>
      </w:r>
      <w:r w:rsidR="00422843" w:rsidRPr="00AD34F5">
        <w:t xml:space="preserve">icio y/o actividad. </w:t>
      </w:r>
    </w:p>
    <w:p w:rsidR="00785202" w:rsidRPr="00AD34F5" w:rsidRDefault="00422843" w:rsidP="00A130DA">
      <w:pPr>
        <w:ind w:left="360"/>
      </w:pPr>
      <w:r w:rsidRPr="00AD34F5">
        <w:tab/>
      </w:r>
      <w:r w:rsidR="005A4E8D" w:rsidRPr="00AD34F5">
        <w:t xml:space="preserve">Considerando que ambas disciplinas son utilizadas con el fin de encontrar la eficacia y eficiencia de una actividad determinada, éstas, por el sentido de su uso, colaboran de manera directa en la prevención de accidentes </w:t>
      </w:r>
      <w:r w:rsidR="00785202" w:rsidRPr="00AD34F5">
        <w:t xml:space="preserve">y enfermedades laborales. </w:t>
      </w:r>
    </w:p>
    <w:p w:rsidR="00B73EDB" w:rsidRPr="00A130DA" w:rsidRDefault="00785202" w:rsidP="00A130DA">
      <w:pPr>
        <w:ind w:left="360"/>
      </w:pPr>
      <w:r w:rsidRPr="00AD34F5">
        <w:tab/>
      </w:r>
      <w:r w:rsidR="005A4E8D" w:rsidRPr="00AD34F5">
        <w:t xml:space="preserve">Por todo lo anterior, la Escuela Naval, en cada uno de sus Departamentos y subdivisiones, realiza diversas capacitaciones y entrenamientos, los cuales se detallan en el </w:t>
      </w:r>
      <w:r w:rsidR="002E38E8" w:rsidRPr="00AD34F5">
        <w:t>A</w:t>
      </w:r>
      <w:r w:rsidR="005A4E8D" w:rsidRPr="00AD34F5">
        <w:t xml:space="preserve">nexo </w:t>
      </w:r>
      <w:r w:rsidR="002B36C5">
        <w:t>C</w:t>
      </w:r>
      <w:r w:rsidR="002D0E6C" w:rsidRPr="00AD34F5">
        <w:t>.</w:t>
      </w:r>
    </w:p>
    <w:p w:rsidR="002E38E8" w:rsidRPr="00A130DA" w:rsidRDefault="005A4E8D" w:rsidP="00304F03">
      <w:pPr>
        <w:pStyle w:val="Ttulo2"/>
      </w:pPr>
      <w:r w:rsidRPr="00AD34F5">
        <w:t>ENTREGA Y REPOSICIÓN DE ELEMENTOS DE PROTECCIÓN PERSONA</w:t>
      </w:r>
      <w:r w:rsidR="00A130DA">
        <w:t>L</w:t>
      </w:r>
    </w:p>
    <w:p w:rsidR="0066536C" w:rsidRPr="00AD34F5" w:rsidRDefault="00A130DA" w:rsidP="00A130DA">
      <w:pPr>
        <w:ind w:left="360"/>
        <w:rPr>
          <w:u w:val="single"/>
        </w:rPr>
      </w:pPr>
      <w:r>
        <w:tab/>
      </w:r>
      <w:r w:rsidR="005A4E8D" w:rsidRPr="00AD34F5">
        <w:t>Con el propósito de velar por la seguridad de cada integrante de la Repartición y trabajadores externos, se dispone dar uso y cumplimiento al “Protocolo de Entrega de Elementos de Protección Personal (EPP</w:t>
      </w:r>
      <w:r w:rsidR="002E38E8" w:rsidRPr="00AD34F5">
        <w:t>)”, el cual se encuentra en el A</w:t>
      </w:r>
      <w:r w:rsidR="005A4E8D" w:rsidRPr="00AD34F5">
        <w:t xml:space="preserve">nexo </w:t>
      </w:r>
      <w:r w:rsidR="002B36C5">
        <w:t>D</w:t>
      </w:r>
      <w:r w:rsidR="002E38E8" w:rsidRPr="00AD34F5">
        <w:t>.</w:t>
      </w:r>
      <w:r w:rsidR="00422843" w:rsidRPr="00AD34F5">
        <w:rPr>
          <w:u w:val="single"/>
        </w:rPr>
        <w:t xml:space="preserve"> </w:t>
      </w:r>
    </w:p>
    <w:p w:rsidR="0023308F" w:rsidRPr="00A130DA" w:rsidRDefault="005A4E8D" w:rsidP="00304F03">
      <w:pPr>
        <w:pStyle w:val="Ttulo2"/>
      </w:pPr>
      <w:r w:rsidRPr="00AD34F5">
        <w:t>ANÁLISIS DE LA ESTADÍST</w:t>
      </w:r>
      <w:r w:rsidR="00A130DA">
        <w:t>ICA DE ACCIDENTES EN LA UU.RR.</w:t>
      </w:r>
    </w:p>
    <w:p w:rsidR="00C540A4" w:rsidRPr="00AD34F5" w:rsidRDefault="00A130DA" w:rsidP="00A130DA">
      <w:pPr>
        <w:ind w:left="360"/>
      </w:pPr>
      <w:r>
        <w:tab/>
      </w:r>
      <w:r w:rsidR="005A4E8D" w:rsidRPr="00AD34F5">
        <w:t xml:space="preserve">Al realizar el análisis de las estadísticas de los accidentes ocurridos en esta Repartición, </w:t>
      </w:r>
      <w:r w:rsidR="00C540A4" w:rsidRPr="00AD34F5">
        <w:t>es necesario separar la dotación de esta Escuela Matriz en los siguientes tipos de servidores.</w:t>
      </w:r>
    </w:p>
    <w:p w:rsidR="00665A9A" w:rsidRPr="00AD34F5" w:rsidRDefault="00C540A4" w:rsidP="002B36C5">
      <w:pPr>
        <w:pStyle w:val="Prrafodelista"/>
        <w:numPr>
          <w:ilvl w:val="0"/>
          <w:numId w:val="18"/>
        </w:numPr>
      </w:pPr>
      <w:r w:rsidRPr="00A130DA">
        <w:rPr>
          <w:u w:val="single"/>
        </w:rPr>
        <w:lastRenderedPageBreak/>
        <w:t>Cuerpo de Cadetes:</w:t>
      </w:r>
      <w:r w:rsidRPr="00AD34F5">
        <w:t xml:space="preserve"> se observan </w:t>
      </w:r>
      <w:r w:rsidR="00E95D92" w:rsidRPr="00AD34F5">
        <w:t xml:space="preserve">dos tipos de accidentes que son en actividades profesionales y actividades deportivas siendo en ambas dos la principal causa la falta de capacidad y destreza física, siendo fundamental </w:t>
      </w:r>
      <w:r w:rsidR="00B73EDB" w:rsidRPr="00AD34F5">
        <w:t>la supervisión de</w:t>
      </w:r>
      <w:r w:rsidR="00E95D92" w:rsidRPr="00AD34F5">
        <w:t xml:space="preserve"> los Oficiales y Cuerpo de Profesores a cargo de las actividades</w:t>
      </w:r>
      <w:r w:rsidR="00BA18D1" w:rsidRPr="00AD34F5">
        <w:t xml:space="preserve"> objeto realizar la corrección de como el alumno realiza la actividad</w:t>
      </w:r>
      <w:r w:rsidR="00665A9A" w:rsidRPr="00AD34F5">
        <w:t>.</w:t>
      </w:r>
    </w:p>
    <w:p w:rsidR="005A4E8D" w:rsidRPr="00A130DA" w:rsidRDefault="00665A9A" w:rsidP="002B36C5">
      <w:pPr>
        <w:pStyle w:val="Prrafodelista"/>
        <w:numPr>
          <w:ilvl w:val="0"/>
          <w:numId w:val="18"/>
        </w:numPr>
      </w:pPr>
      <w:r w:rsidRPr="00A130DA">
        <w:rPr>
          <w:u w:val="single"/>
        </w:rPr>
        <w:t>Personal de Planta:</w:t>
      </w:r>
      <w:r w:rsidRPr="00AD34F5">
        <w:t xml:space="preserve"> con respecto a los alumnos la cantidad de accidente disminuyen de gran manera y se observan accidentes asociados a las propias labores </w:t>
      </w:r>
      <w:r w:rsidR="00B73EDB" w:rsidRPr="00AD34F5">
        <w:t>diarias de cada especialidad, siendo la principal medida preventiva refor</w:t>
      </w:r>
      <w:r w:rsidR="002D0E6C" w:rsidRPr="00AD34F5">
        <w:t>zar por parte de la gente con má</w:t>
      </w:r>
      <w:r w:rsidR="00B73EDB" w:rsidRPr="00AD34F5">
        <w:t>s experiencia en los cargos los procedimientos correctos para trabajo seguro y eliminar los trabajos a velocidades excesivas.</w:t>
      </w:r>
    </w:p>
    <w:p w:rsidR="00B73EDB" w:rsidRPr="00A130DA" w:rsidRDefault="00A130DA" w:rsidP="00304F03">
      <w:pPr>
        <w:pStyle w:val="Ttulo2"/>
      </w:pPr>
      <w:r>
        <w:t>METAS PROPUESTAS</w:t>
      </w:r>
    </w:p>
    <w:p w:rsidR="005A4E8D" w:rsidRPr="006F6264" w:rsidRDefault="005A4E8D" w:rsidP="002B36C5">
      <w:pPr>
        <w:pStyle w:val="Prrafodelista"/>
        <w:numPr>
          <w:ilvl w:val="0"/>
          <w:numId w:val="19"/>
        </w:numPr>
        <w:rPr>
          <w:rFonts w:cs="Arial"/>
          <w:szCs w:val="22"/>
          <w:u w:val="single"/>
        </w:rPr>
      </w:pPr>
      <w:r w:rsidRPr="006F6264">
        <w:rPr>
          <w:rFonts w:cs="Arial"/>
          <w:szCs w:val="22"/>
        </w:rPr>
        <w:t>Tener control absoluto de todo accidente y enfermedad profesional que en est</w:t>
      </w:r>
      <w:r w:rsidR="00E55BFC" w:rsidRPr="006F6264">
        <w:rPr>
          <w:rFonts w:cs="Arial"/>
          <w:szCs w:val="22"/>
        </w:rPr>
        <w:t>a repartición</w:t>
      </w:r>
      <w:r w:rsidRPr="006F6264">
        <w:rPr>
          <w:rFonts w:cs="Arial"/>
          <w:szCs w:val="22"/>
        </w:rPr>
        <w:t xml:space="preserve"> se presenten, para así, lograr el correcto trámite administrativo de estos eventos, lo que llevará de forma rápida y directa a un correcto tratamiento definitivo para cada individuo.</w:t>
      </w:r>
    </w:p>
    <w:p w:rsidR="005A4E8D" w:rsidRPr="006F6264" w:rsidRDefault="00E55BFC" w:rsidP="002B36C5">
      <w:pPr>
        <w:pStyle w:val="Prrafodelista"/>
        <w:numPr>
          <w:ilvl w:val="0"/>
          <w:numId w:val="19"/>
        </w:numPr>
        <w:tabs>
          <w:tab w:val="left" w:pos="1418"/>
        </w:tabs>
        <w:rPr>
          <w:rFonts w:cs="Arial"/>
          <w:szCs w:val="22"/>
        </w:rPr>
      </w:pPr>
      <w:r w:rsidRPr="006F6264">
        <w:rPr>
          <w:rFonts w:cs="Arial"/>
          <w:szCs w:val="22"/>
        </w:rPr>
        <w:t>Disminuir las</w:t>
      </w:r>
      <w:r w:rsidR="005A4E8D" w:rsidRPr="006F6264">
        <w:rPr>
          <w:rFonts w:cs="Arial"/>
          <w:szCs w:val="22"/>
        </w:rPr>
        <w:t xml:space="preserve"> estadísticas de accidentes y enfermedades profesionales.</w:t>
      </w:r>
    </w:p>
    <w:p w:rsidR="005A4E8D" w:rsidRPr="006F6264" w:rsidRDefault="005A4E8D" w:rsidP="002B36C5">
      <w:pPr>
        <w:pStyle w:val="Prrafodelista"/>
        <w:numPr>
          <w:ilvl w:val="0"/>
          <w:numId w:val="19"/>
        </w:numPr>
        <w:tabs>
          <w:tab w:val="left" w:pos="1418"/>
        </w:tabs>
        <w:rPr>
          <w:rFonts w:cs="Arial"/>
          <w:szCs w:val="22"/>
        </w:rPr>
      </w:pPr>
      <w:r w:rsidRPr="006F6264">
        <w:rPr>
          <w:rFonts w:cs="Arial"/>
          <w:szCs w:val="22"/>
        </w:rPr>
        <w:t>Ser una institución ejemplar en materias de Prevención de Riesgos.</w:t>
      </w:r>
    </w:p>
    <w:p w:rsidR="005A4E8D" w:rsidRPr="00AD34F5" w:rsidRDefault="00A130DA" w:rsidP="00304F03">
      <w:pPr>
        <w:pStyle w:val="Ttulo2"/>
      </w:pPr>
      <w:r>
        <w:t>EVALUACIÓN DEL PROGRAMA</w:t>
      </w:r>
    </w:p>
    <w:p w:rsidR="00AD34F5" w:rsidRPr="00AD34F5" w:rsidRDefault="005A4E8D" w:rsidP="00A130DA">
      <w:pPr>
        <w:ind w:left="360" w:firstLine="207"/>
        <w:rPr>
          <w:b/>
        </w:rPr>
      </w:pPr>
      <w:r w:rsidRPr="00AD34F5">
        <w:t xml:space="preserve">Considerando que cualquier actividad de este programa puede sufrir algún tipo de desviación, se establece un formato de revisión, el cual será utilizado cada tres meses, permitiendo tener un control más riguroso del mismo. Este, se </w:t>
      </w:r>
      <w:r w:rsidR="00484F9D" w:rsidRPr="00AD34F5">
        <w:t>encontrará</w:t>
      </w:r>
      <w:r w:rsidRPr="00AD34F5">
        <w:t xml:space="preserve"> en </w:t>
      </w:r>
      <w:r w:rsidR="002D0E6C" w:rsidRPr="00AD34F5">
        <w:t>A</w:t>
      </w:r>
      <w:r w:rsidR="002B36C5">
        <w:t>nexo E</w:t>
      </w:r>
      <w:r w:rsidR="0066536C">
        <w:t>.</w:t>
      </w:r>
    </w:p>
    <w:p w:rsidR="0025006A" w:rsidRPr="006F6264" w:rsidRDefault="006F6264" w:rsidP="006F6264">
      <w:pPr>
        <w:pStyle w:val="Ttulo1"/>
      </w:pPr>
      <w:r>
        <w:t>FIRMAS</w:t>
      </w:r>
    </w:p>
    <w:tbl>
      <w:tblPr>
        <w:tblW w:w="5537"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1419"/>
        <w:gridCol w:w="5385"/>
        <w:gridCol w:w="1702"/>
        <w:gridCol w:w="1275"/>
      </w:tblGrid>
      <w:tr w:rsidR="009961E6" w:rsidRPr="006F6264" w:rsidTr="002B36C5">
        <w:trPr>
          <w:trHeight w:val="507"/>
          <w:jc w:val="center"/>
        </w:trPr>
        <w:tc>
          <w:tcPr>
            <w:tcW w:w="725" w:type="pct"/>
            <w:tcBorders>
              <w:top w:val="nil"/>
              <w:left w:val="nil"/>
              <w:bottom w:val="single" w:sz="6" w:space="0" w:color="auto"/>
              <w:right w:val="single" w:sz="6" w:space="0" w:color="auto"/>
            </w:tcBorders>
            <w:vAlign w:val="center"/>
          </w:tcPr>
          <w:p w:rsidR="009961E6" w:rsidRPr="002B36C5" w:rsidRDefault="009961E6" w:rsidP="002B36C5">
            <w:pPr>
              <w:spacing w:before="0" w:after="0" w:line="240" w:lineRule="auto"/>
              <w:jc w:val="center"/>
              <w:rPr>
                <w:rFonts w:cs="Arial"/>
                <w:b/>
                <w:szCs w:val="22"/>
              </w:rPr>
            </w:pPr>
          </w:p>
        </w:tc>
        <w:tc>
          <w:tcPr>
            <w:tcW w:w="2753" w:type="pct"/>
            <w:tcBorders>
              <w:top w:val="single" w:sz="6" w:space="0" w:color="auto"/>
              <w:left w:val="single" w:sz="6" w:space="0" w:color="auto"/>
              <w:bottom w:val="single" w:sz="6" w:space="0" w:color="auto"/>
              <w:right w:val="single" w:sz="6" w:space="0" w:color="auto"/>
            </w:tcBorders>
            <w:shd w:val="clear" w:color="auto" w:fill="E6E6E6"/>
            <w:vAlign w:val="center"/>
          </w:tcPr>
          <w:p w:rsidR="009961E6" w:rsidRPr="002B36C5" w:rsidRDefault="009961E6" w:rsidP="002B36C5">
            <w:pPr>
              <w:spacing w:before="0" w:after="0" w:line="240" w:lineRule="auto"/>
              <w:jc w:val="center"/>
              <w:rPr>
                <w:rFonts w:cs="Arial"/>
                <w:b/>
                <w:szCs w:val="22"/>
              </w:rPr>
            </w:pPr>
            <w:r w:rsidRPr="002B36C5">
              <w:rPr>
                <w:rFonts w:cs="Arial"/>
                <w:b/>
                <w:szCs w:val="22"/>
              </w:rPr>
              <w:t>Grado/Nombre/Cargo</w:t>
            </w:r>
          </w:p>
        </w:tc>
        <w:tc>
          <w:tcPr>
            <w:tcW w:w="870" w:type="pct"/>
            <w:tcBorders>
              <w:top w:val="single" w:sz="6" w:space="0" w:color="auto"/>
              <w:left w:val="single" w:sz="6" w:space="0" w:color="auto"/>
              <w:bottom w:val="single" w:sz="6" w:space="0" w:color="auto"/>
              <w:right w:val="single" w:sz="6" w:space="0" w:color="auto"/>
            </w:tcBorders>
            <w:shd w:val="clear" w:color="auto" w:fill="E6E6E6"/>
            <w:vAlign w:val="center"/>
          </w:tcPr>
          <w:p w:rsidR="009961E6" w:rsidRPr="002B36C5" w:rsidRDefault="009961E6" w:rsidP="002B36C5">
            <w:pPr>
              <w:spacing w:before="0" w:after="0" w:line="240" w:lineRule="auto"/>
              <w:jc w:val="center"/>
              <w:rPr>
                <w:rFonts w:cs="Arial"/>
                <w:b/>
                <w:szCs w:val="22"/>
              </w:rPr>
            </w:pPr>
            <w:r w:rsidRPr="002B36C5">
              <w:rPr>
                <w:rFonts w:cs="Arial"/>
                <w:b/>
                <w:szCs w:val="22"/>
              </w:rPr>
              <w:t>Firma</w:t>
            </w:r>
          </w:p>
        </w:tc>
        <w:tc>
          <w:tcPr>
            <w:tcW w:w="652" w:type="pct"/>
            <w:tcBorders>
              <w:top w:val="single" w:sz="6" w:space="0" w:color="auto"/>
              <w:left w:val="single" w:sz="6" w:space="0" w:color="auto"/>
              <w:bottom w:val="single" w:sz="6" w:space="0" w:color="auto"/>
              <w:right w:val="single" w:sz="6" w:space="0" w:color="auto"/>
            </w:tcBorders>
            <w:shd w:val="clear" w:color="auto" w:fill="E6E6E6"/>
            <w:vAlign w:val="center"/>
          </w:tcPr>
          <w:p w:rsidR="009961E6" w:rsidRPr="002B36C5" w:rsidRDefault="009961E6" w:rsidP="002B36C5">
            <w:pPr>
              <w:spacing w:before="0" w:after="0" w:line="240" w:lineRule="auto"/>
              <w:jc w:val="center"/>
              <w:rPr>
                <w:rFonts w:cs="Arial"/>
                <w:b/>
                <w:szCs w:val="22"/>
              </w:rPr>
            </w:pPr>
            <w:r w:rsidRPr="002B36C5">
              <w:rPr>
                <w:rFonts w:cs="Arial"/>
                <w:b/>
                <w:szCs w:val="22"/>
              </w:rPr>
              <w:t>Fecha</w:t>
            </w:r>
          </w:p>
        </w:tc>
      </w:tr>
      <w:tr w:rsidR="009961E6" w:rsidRPr="006F6264" w:rsidTr="002669CB">
        <w:trPr>
          <w:trHeight w:val="663"/>
          <w:jc w:val="center"/>
        </w:trPr>
        <w:tc>
          <w:tcPr>
            <w:tcW w:w="725" w:type="pct"/>
            <w:tcBorders>
              <w:top w:val="single" w:sz="6" w:space="0" w:color="auto"/>
              <w:left w:val="single" w:sz="6" w:space="0" w:color="auto"/>
              <w:bottom w:val="single" w:sz="6" w:space="0" w:color="auto"/>
              <w:right w:val="single" w:sz="6" w:space="0" w:color="auto"/>
            </w:tcBorders>
            <w:vAlign w:val="center"/>
          </w:tcPr>
          <w:p w:rsidR="009961E6" w:rsidRPr="002B36C5" w:rsidRDefault="009961E6" w:rsidP="002B36C5">
            <w:pPr>
              <w:spacing w:before="0" w:after="0" w:line="240" w:lineRule="auto"/>
              <w:jc w:val="center"/>
              <w:rPr>
                <w:rFonts w:cs="Arial"/>
                <w:b/>
                <w:szCs w:val="22"/>
              </w:rPr>
            </w:pPr>
            <w:r w:rsidRPr="002B36C5">
              <w:rPr>
                <w:rFonts w:cs="Arial"/>
                <w:b/>
                <w:szCs w:val="22"/>
              </w:rPr>
              <w:t>Preparó</w:t>
            </w:r>
          </w:p>
        </w:tc>
        <w:tc>
          <w:tcPr>
            <w:tcW w:w="2753" w:type="pct"/>
            <w:tcBorders>
              <w:top w:val="single" w:sz="6" w:space="0" w:color="auto"/>
              <w:left w:val="single" w:sz="6" w:space="0" w:color="auto"/>
              <w:bottom w:val="single" w:sz="6" w:space="0" w:color="auto"/>
              <w:right w:val="single" w:sz="6" w:space="0" w:color="auto"/>
            </w:tcBorders>
            <w:vAlign w:val="center"/>
          </w:tcPr>
          <w:p w:rsidR="009961E6" w:rsidRPr="002B36C5" w:rsidRDefault="009961E6" w:rsidP="002B36C5">
            <w:pPr>
              <w:spacing w:before="0" w:after="0" w:line="240" w:lineRule="auto"/>
              <w:jc w:val="center"/>
              <w:rPr>
                <w:rFonts w:cs="Arial"/>
                <w:b/>
                <w:szCs w:val="22"/>
              </w:rPr>
            </w:pPr>
            <w:r w:rsidRPr="002B36C5">
              <w:rPr>
                <w:rFonts w:cs="Arial"/>
                <w:b/>
                <w:szCs w:val="22"/>
              </w:rPr>
              <w:t>D</w:t>
            </w:r>
            <w:r w:rsidR="00E677C0" w:rsidRPr="002B36C5">
              <w:rPr>
                <w:rFonts w:cs="Arial"/>
                <w:b/>
                <w:szCs w:val="22"/>
              </w:rPr>
              <w:t>IEGO RAMOS ESPINOZA</w:t>
            </w:r>
          </w:p>
          <w:p w:rsidR="00E677C0" w:rsidRPr="002B36C5" w:rsidRDefault="00E677C0" w:rsidP="002B36C5">
            <w:pPr>
              <w:spacing w:before="0" w:after="0" w:line="240" w:lineRule="auto"/>
              <w:jc w:val="center"/>
              <w:rPr>
                <w:rFonts w:cs="Arial"/>
                <w:b/>
                <w:szCs w:val="22"/>
              </w:rPr>
            </w:pPr>
            <w:r w:rsidRPr="002B36C5">
              <w:rPr>
                <w:rFonts w:cs="Arial"/>
                <w:b/>
                <w:szCs w:val="22"/>
              </w:rPr>
              <w:t>CABO PRIMERO SN</w:t>
            </w:r>
          </w:p>
          <w:p w:rsidR="009961E6" w:rsidRPr="002B36C5" w:rsidRDefault="009961E6" w:rsidP="002B36C5">
            <w:pPr>
              <w:spacing w:before="0" w:after="0" w:line="240" w:lineRule="auto"/>
              <w:jc w:val="center"/>
              <w:rPr>
                <w:rFonts w:cs="Arial"/>
                <w:szCs w:val="22"/>
              </w:rPr>
            </w:pPr>
            <w:r w:rsidRPr="002B36C5">
              <w:rPr>
                <w:rFonts w:cs="Arial"/>
                <w:szCs w:val="22"/>
              </w:rPr>
              <w:t>Encargado de Prevención de Riesgos e Higiene Ambiental.</w:t>
            </w:r>
          </w:p>
        </w:tc>
        <w:tc>
          <w:tcPr>
            <w:tcW w:w="870" w:type="pct"/>
            <w:tcBorders>
              <w:top w:val="single" w:sz="6" w:space="0" w:color="auto"/>
              <w:left w:val="single" w:sz="6" w:space="0" w:color="auto"/>
              <w:bottom w:val="single" w:sz="6" w:space="0" w:color="auto"/>
              <w:right w:val="single" w:sz="6" w:space="0" w:color="auto"/>
            </w:tcBorders>
            <w:vAlign w:val="center"/>
          </w:tcPr>
          <w:p w:rsidR="009961E6" w:rsidRPr="00BB393E" w:rsidRDefault="00BB393E" w:rsidP="00BB393E">
            <w:pPr>
              <w:tabs>
                <w:tab w:val="left" w:pos="611"/>
                <w:tab w:val="left" w:pos="896"/>
              </w:tabs>
              <w:spacing w:before="0" w:after="0" w:line="240" w:lineRule="auto"/>
              <w:ind w:right="265"/>
              <w:jc w:val="center"/>
              <w:rPr>
                <w:rFonts w:cs="Arial"/>
                <w:b/>
                <w:color w:val="FF0000"/>
                <w:szCs w:val="22"/>
              </w:rPr>
            </w:pPr>
            <w:r>
              <w:rPr>
                <w:rFonts w:cs="Arial"/>
                <w:b/>
                <w:color w:val="FF0000"/>
                <w:szCs w:val="22"/>
              </w:rPr>
              <w:t xml:space="preserve">    </w:t>
            </w:r>
            <w:r w:rsidRPr="00BB393E">
              <w:rPr>
                <w:rFonts w:cs="Arial"/>
                <w:b/>
                <w:color w:val="FF0000"/>
                <w:szCs w:val="22"/>
              </w:rPr>
              <w:t>FIRMADO</w:t>
            </w:r>
          </w:p>
        </w:tc>
        <w:tc>
          <w:tcPr>
            <w:tcW w:w="652" w:type="pct"/>
            <w:tcBorders>
              <w:top w:val="single" w:sz="6" w:space="0" w:color="auto"/>
              <w:left w:val="single" w:sz="6" w:space="0" w:color="auto"/>
              <w:bottom w:val="single" w:sz="6" w:space="0" w:color="auto"/>
              <w:right w:val="single" w:sz="6" w:space="0" w:color="auto"/>
            </w:tcBorders>
            <w:vAlign w:val="center"/>
          </w:tcPr>
          <w:p w:rsidR="009961E6" w:rsidRPr="00BB393E" w:rsidRDefault="002669CB" w:rsidP="00BB393E">
            <w:pPr>
              <w:spacing w:before="0" w:after="0" w:line="240" w:lineRule="auto"/>
              <w:jc w:val="center"/>
              <w:rPr>
                <w:rFonts w:cs="Arial"/>
                <w:b/>
                <w:color w:val="FF0000"/>
                <w:szCs w:val="22"/>
              </w:rPr>
            </w:pPr>
            <w:r>
              <w:rPr>
                <w:rFonts w:cs="Arial"/>
                <w:b/>
                <w:color w:val="FF0000"/>
                <w:szCs w:val="22"/>
              </w:rPr>
              <w:t>12</w:t>
            </w:r>
            <w:r w:rsidR="00BB393E" w:rsidRPr="00BB393E">
              <w:rPr>
                <w:rFonts w:cs="Arial"/>
                <w:b/>
                <w:color w:val="FF0000"/>
                <w:szCs w:val="22"/>
              </w:rPr>
              <w:t>/03/2</w:t>
            </w:r>
            <w:r w:rsidR="00213C94">
              <w:rPr>
                <w:rFonts w:cs="Arial"/>
                <w:b/>
                <w:color w:val="FF0000"/>
                <w:szCs w:val="22"/>
              </w:rPr>
              <w:t>4</w:t>
            </w:r>
          </w:p>
        </w:tc>
      </w:tr>
      <w:tr w:rsidR="009A5A3F" w:rsidRPr="006F6264" w:rsidTr="006F6264">
        <w:trPr>
          <w:jc w:val="center"/>
        </w:trPr>
        <w:tc>
          <w:tcPr>
            <w:tcW w:w="725" w:type="pct"/>
            <w:tcBorders>
              <w:top w:val="single" w:sz="6" w:space="0" w:color="auto"/>
              <w:left w:val="single" w:sz="6" w:space="0" w:color="auto"/>
              <w:bottom w:val="single" w:sz="6" w:space="0" w:color="auto"/>
              <w:right w:val="single" w:sz="6" w:space="0" w:color="auto"/>
            </w:tcBorders>
            <w:vAlign w:val="center"/>
          </w:tcPr>
          <w:p w:rsidR="009A5A3F" w:rsidRPr="002B36C5" w:rsidRDefault="009A5A3F" w:rsidP="002B36C5">
            <w:pPr>
              <w:spacing w:before="0" w:after="0" w:line="240" w:lineRule="auto"/>
              <w:jc w:val="center"/>
              <w:rPr>
                <w:rFonts w:cs="Arial"/>
                <w:b/>
                <w:szCs w:val="22"/>
              </w:rPr>
            </w:pPr>
            <w:r>
              <w:rPr>
                <w:rFonts w:cs="Arial"/>
                <w:b/>
                <w:szCs w:val="22"/>
              </w:rPr>
              <w:t>Preparó</w:t>
            </w:r>
          </w:p>
        </w:tc>
        <w:tc>
          <w:tcPr>
            <w:tcW w:w="2753" w:type="pct"/>
            <w:tcBorders>
              <w:top w:val="single" w:sz="6" w:space="0" w:color="auto"/>
              <w:left w:val="single" w:sz="6" w:space="0" w:color="auto"/>
              <w:bottom w:val="single" w:sz="6" w:space="0" w:color="auto"/>
              <w:right w:val="single" w:sz="6" w:space="0" w:color="auto"/>
            </w:tcBorders>
            <w:vAlign w:val="center"/>
          </w:tcPr>
          <w:p w:rsidR="009A5A3F" w:rsidRDefault="009A5A3F" w:rsidP="002B36C5">
            <w:pPr>
              <w:spacing w:before="0" w:after="0" w:line="240" w:lineRule="auto"/>
              <w:jc w:val="center"/>
              <w:rPr>
                <w:rFonts w:cs="Arial"/>
                <w:b/>
                <w:szCs w:val="22"/>
              </w:rPr>
            </w:pPr>
            <w:r>
              <w:rPr>
                <w:rFonts w:cs="Arial"/>
                <w:b/>
                <w:szCs w:val="22"/>
              </w:rPr>
              <w:t>FELIPE ROMAN SIERRA-GALVARR</w:t>
            </w:r>
            <w:r w:rsidR="002669CB">
              <w:rPr>
                <w:rFonts w:cs="Arial"/>
                <w:b/>
                <w:szCs w:val="22"/>
              </w:rPr>
              <w:t>O</w:t>
            </w:r>
          </w:p>
          <w:p w:rsidR="009A5A3F" w:rsidRPr="009A5A3F" w:rsidRDefault="009A5A3F" w:rsidP="002B36C5">
            <w:pPr>
              <w:spacing w:before="0" w:after="0" w:line="240" w:lineRule="auto"/>
              <w:jc w:val="center"/>
              <w:rPr>
                <w:rFonts w:cs="Arial"/>
                <w:szCs w:val="22"/>
              </w:rPr>
            </w:pPr>
            <w:r>
              <w:rPr>
                <w:rFonts w:cs="Arial"/>
                <w:szCs w:val="22"/>
              </w:rPr>
              <w:t>Ingeniero en Prevención de Riesgos Laborales y Ambientales.</w:t>
            </w:r>
          </w:p>
        </w:tc>
        <w:tc>
          <w:tcPr>
            <w:tcW w:w="870" w:type="pct"/>
            <w:tcBorders>
              <w:top w:val="single" w:sz="6" w:space="0" w:color="auto"/>
              <w:left w:val="single" w:sz="6" w:space="0" w:color="auto"/>
              <w:bottom w:val="single" w:sz="6" w:space="0" w:color="auto"/>
              <w:right w:val="single" w:sz="6" w:space="0" w:color="auto"/>
            </w:tcBorders>
            <w:vAlign w:val="center"/>
          </w:tcPr>
          <w:p w:rsidR="009A5A3F" w:rsidRPr="009A5A3F" w:rsidRDefault="009A5A3F" w:rsidP="00BB393E">
            <w:pPr>
              <w:tabs>
                <w:tab w:val="left" w:pos="611"/>
                <w:tab w:val="left" w:pos="896"/>
              </w:tabs>
              <w:spacing w:before="0" w:after="0" w:line="240" w:lineRule="auto"/>
              <w:ind w:right="265"/>
              <w:jc w:val="center"/>
              <w:rPr>
                <w:rFonts w:cs="Arial"/>
                <w:b/>
                <w:color w:val="FF0000"/>
                <w:szCs w:val="22"/>
              </w:rPr>
            </w:pPr>
            <w:r>
              <w:rPr>
                <w:rFonts w:cs="Arial"/>
                <w:b/>
                <w:color w:val="FF0000"/>
                <w:szCs w:val="22"/>
              </w:rPr>
              <w:t xml:space="preserve">    FIRMADO</w:t>
            </w:r>
          </w:p>
        </w:tc>
        <w:tc>
          <w:tcPr>
            <w:tcW w:w="652" w:type="pct"/>
            <w:tcBorders>
              <w:top w:val="single" w:sz="6" w:space="0" w:color="auto"/>
              <w:left w:val="single" w:sz="6" w:space="0" w:color="auto"/>
              <w:bottom w:val="single" w:sz="6" w:space="0" w:color="auto"/>
              <w:right w:val="single" w:sz="6" w:space="0" w:color="auto"/>
            </w:tcBorders>
            <w:vAlign w:val="center"/>
          </w:tcPr>
          <w:p w:rsidR="009A5A3F" w:rsidRPr="00BB393E" w:rsidRDefault="002669CB" w:rsidP="00BB393E">
            <w:pPr>
              <w:spacing w:before="0" w:after="0" w:line="240" w:lineRule="auto"/>
              <w:jc w:val="center"/>
              <w:rPr>
                <w:rFonts w:cs="Arial"/>
                <w:b/>
                <w:color w:val="FF0000"/>
                <w:szCs w:val="22"/>
              </w:rPr>
            </w:pPr>
            <w:r>
              <w:rPr>
                <w:rFonts w:cs="Arial"/>
                <w:b/>
                <w:color w:val="FF0000"/>
                <w:szCs w:val="22"/>
              </w:rPr>
              <w:t>12</w:t>
            </w:r>
            <w:r w:rsidR="009A5A3F">
              <w:rPr>
                <w:rFonts w:cs="Arial"/>
                <w:b/>
                <w:color w:val="FF0000"/>
                <w:szCs w:val="22"/>
              </w:rPr>
              <w:t>/03/24</w:t>
            </w:r>
          </w:p>
        </w:tc>
      </w:tr>
      <w:tr w:rsidR="009961E6" w:rsidRPr="006F6264" w:rsidTr="006F6264">
        <w:trPr>
          <w:jc w:val="center"/>
        </w:trPr>
        <w:tc>
          <w:tcPr>
            <w:tcW w:w="725" w:type="pct"/>
            <w:tcBorders>
              <w:top w:val="single" w:sz="6" w:space="0" w:color="auto"/>
              <w:left w:val="single" w:sz="6" w:space="0" w:color="auto"/>
              <w:bottom w:val="single" w:sz="6" w:space="0" w:color="auto"/>
              <w:right w:val="single" w:sz="6" w:space="0" w:color="auto"/>
            </w:tcBorders>
            <w:vAlign w:val="center"/>
          </w:tcPr>
          <w:p w:rsidR="009961E6" w:rsidRPr="002B36C5" w:rsidRDefault="009961E6" w:rsidP="002B36C5">
            <w:pPr>
              <w:spacing w:before="0" w:after="0" w:line="240" w:lineRule="auto"/>
              <w:jc w:val="center"/>
              <w:rPr>
                <w:rFonts w:cs="Arial"/>
                <w:b/>
                <w:szCs w:val="22"/>
              </w:rPr>
            </w:pPr>
            <w:r w:rsidRPr="002B36C5">
              <w:rPr>
                <w:rFonts w:cs="Arial"/>
                <w:b/>
                <w:szCs w:val="22"/>
              </w:rPr>
              <w:lastRenderedPageBreak/>
              <w:t>Revisó</w:t>
            </w:r>
          </w:p>
        </w:tc>
        <w:tc>
          <w:tcPr>
            <w:tcW w:w="2753" w:type="pct"/>
            <w:tcBorders>
              <w:top w:val="single" w:sz="6" w:space="0" w:color="auto"/>
              <w:left w:val="single" w:sz="6" w:space="0" w:color="auto"/>
              <w:bottom w:val="single" w:sz="6" w:space="0" w:color="auto"/>
              <w:right w:val="single" w:sz="6" w:space="0" w:color="auto"/>
            </w:tcBorders>
            <w:vAlign w:val="center"/>
          </w:tcPr>
          <w:p w:rsidR="009961E6" w:rsidRPr="002B36C5" w:rsidRDefault="00213C94" w:rsidP="002B36C5">
            <w:pPr>
              <w:spacing w:before="0" w:after="0" w:line="240" w:lineRule="auto"/>
              <w:jc w:val="center"/>
              <w:rPr>
                <w:rFonts w:cs="Arial"/>
                <w:b/>
                <w:szCs w:val="22"/>
                <w:lang w:val="es-ES"/>
              </w:rPr>
            </w:pPr>
            <w:r>
              <w:rPr>
                <w:rFonts w:cs="Arial"/>
                <w:b/>
                <w:szCs w:val="22"/>
                <w:lang w:val="es-ES"/>
              </w:rPr>
              <w:t>KAREEN ANDRADE SÉPULVEDA</w:t>
            </w:r>
          </w:p>
          <w:p w:rsidR="00E677C0" w:rsidRPr="002B36C5" w:rsidRDefault="00E677C0" w:rsidP="002B36C5">
            <w:pPr>
              <w:spacing w:before="0" w:after="0" w:line="240" w:lineRule="auto"/>
              <w:jc w:val="center"/>
              <w:rPr>
                <w:rFonts w:cs="Arial"/>
                <w:b/>
                <w:szCs w:val="22"/>
                <w:lang w:val="es-ES"/>
              </w:rPr>
            </w:pPr>
            <w:r w:rsidRPr="002B36C5">
              <w:rPr>
                <w:rFonts w:cs="Arial"/>
                <w:b/>
                <w:szCs w:val="22"/>
                <w:lang w:val="es-ES"/>
              </w:rPr>
              <w:t>TENIENTE PRIMERO SD</w:t>
            </w:r>
          </w:p>
          <w:p w:rsidR="009961E6" w:rsidRPr="002B36C5" w:rsidRDefault="009961E6" w:rsidP="002B36C5">
            <w:pPr>
              <w:spacing w:before="0" w:after="0" w:line="240" w:lineRule="auto"/>
              <w:jc w:val="center"/>
              <w:rPr>
                <w:rFonts w:cs="Arial"/>
                <w:szCs w:val="22"/>
                <w:lang w:val="es-ES"/>
              </w:rPr>
            </w:pPr>
            <w:r w:rsidRPr="002B36C5">
              <w:rPr>
                <w:rFonts w:cs="Arial"/>
                <w:szCs w:val="22"/>
                <w:lang w:val="es-ES"/>
              </w:rPr>
              <w:t>Oficial de Prevención de Riesgos e Higiene Ambiental.</w:t>
            </w:r>
          </w:p>
        </w:tc>
        <w:tc>
          <w:tcPr>
            <w:tcW w:w="870" w:type="pct"/>
            <w:tcBorders>
              <w:top w:val="single" w:sz="6" w:space="0" w:color="auto"/>
              <w:left w:val="single" w:sz="6" w:space="0" w:color="auto"/>
              <w:bottom w:val="single" w:sz="6" w:space="0" w:color="auto"/>
              <w:right w:val="single" w:sz="6" w:space="0" w:color="auto"/>
            </w:tcBorders>
            <w:vAlign w:val="center"/>
          </w:tcPr>
          <w:p w:rsidR="009961E6" w:rsidRPr="00BB393E" w:rsidRDefault="00BB393E" w:rsidP="00BB393E">
            <w:pPr>
              <w:tabs>
                <w:tab w:val="left" w:pos="611"/>
                <w:tab w:val="left" w:pos="896"/>
              </w:tabs>
              <w:spacing w:before="0" w:after="0" w:line="240" w:lineRule="auto"/>
              <w:ind w:right="265"/>
              <w:jc w:val="center"/>
              <w:rPr>
                <w:rFonts w:cs="Arial"/>
                <w:b/>
                <w:color w:val="FF0000"/>
                <w:szCs w:val="22"/>
                <w:lang w:val="es-ES"/>
              </w:rPr>
            </w:pPr>
            <w:r>
              <w:rPr>
                <w:rFonts w:cs="Arial"/>
                <w:b/>
                <w:color w:val="FF0000"/>
                <w:szCs w:val="22"/>
                <w:lang w:val="es-ES"/>
              </w:rPr>
              <w:t xml:space="preserve">    </w:t>
            </w:r>
            <w:r w:rsidRPr="00BB393E">
              <w:rPr>
                <w:rFonts w:cs="Arial"/>
                <w:b/>
                <w:color w:val="FF0000"/>
                <w:szCs w:val="22"/>
                <w:lang w:val="es-ES"/>
              </w:rPr>
              <w:t>FIRMADO</w:t>
            </w:r>
          </w:p>
        </w:tc>
        <w:tc>
          <w:tcPr>
            <w:tcW w:w="652" w:type="pct"/>
            <w:tcBorders>
              <w:top w:val="single" w:sz="6" w:space="0" w:color="auto"/>
              <w:left w:val="single" w:sz="6" w:space="0" w:color="auto"/>
              <w:bottom w:val="single" w:sz="6" w:space="0" w:color="auto"/>
              <w:right w:val="single" w:sz="6" w:space="0" w:color="auto"/>
            </w:tcBorders>
            <w:vAlign w:val="center"/>
          </w:tcPr>
          <w:p w:rsidR="009961E6" w:rsidRPr="00BB393E" w:rsidRDefault="002669CB" w:rsidP="00BB393E">
            <w:pPr>
              <w:spacing w:before="0" w:after="0" w:line="240" w:lineRule="auto"/>
              <w:jc w:val="center"/>
              <w:rPr>
                <w:rFonts w:cs="Arial"/>
                <w:b/>
                <w:color w:val="FF0000"/>
                <w:szCs w:val="22"/>
                <w:lang w:val="es-ES"/>
              </w:rPr>
            </w:pPr>
            <w:r>
              <w:rPr>
                <w:rFonts w:cs="Arial"/>
                <w:b/>
                <w:color w:val="FF0000"/>
                <w:szCs w:val="22"/>
                <w:lang w:val="es-ES"/>
              </w:rPr>
              <w:t>12</w:t>
            </w:r>
            <w:r w:rsidR="00BB393E" w:rsidRPr="00BB393E">
              <w:rPr>
                <w:rFonts w:cs="Arial"/>
                <w:b/>
                <w:color w:val="FF0000"/>
                <w:szCs w:val="22"/>
                <w:lang w:val="es-ES"/>
              </w:rPr>
              <w:t>/03/2</w:t>
            </w:r>
            <w:r w:rsidR="00213C94">
              <w:rPr>
                <w:rFonts w:cs="Arial"/>
                <w:b/>
                <w:color w:val="FF0000"/>
                <w:szCs w:val="22"/>
                <w:lang w:val="es-ES"/>
              </w:rPr>
              <w:t>4</w:t>
            </w:r>
          </w:p>
        </w:tc>
      </w:tr>
      <w:tr w:rsidR="009961E6" w:rsidRPr="006F6264" w:rsidTr="006F6264">
        <w:trPr>
          <w:trHeight w:val="1175"/>
          <w:jc w:val="center"/>
        </w:trPr>
        <w:tc>
          <w:tcPr>
            <w:tcW w:w="725" w:type="pct"/>
            <w:tcBorders>
              <w:top w:val="single" w:sz="6" w:space="0" w:color="auto"/>
              <w:left w:val="single" w:sz="6" w:space="0" w:color="auto"/>
              <w:bottom w:val="single" w:sz="6" w:space="0" w:color="auto"/>
              <w:right w:val="single" w:sz="6" w:space="0" w:color="auto"/>
            </w:tcBorders>
            <w:vAlign w:val="center"/>
          </w:tcPr>
          <w:p w:rsidR="009961E6" w:rsidRPr="002B36C5" w:rsidRDefault="009961E6" w:rsidP="002B36C5">
            <w:pPr>
              <w:spacing w:before="0" w:after="0" w:line="240" w:lineRule="auto"/>
              <w:jc w:val="center"/>
              <w:rPr>
                <w:rFonts w:cs="Arial"/>
                <w:b/>
                <w:szCs w:val="22"/>
              </w:rPr>
            </w:pPr>
            <w:r w:rsidRPr="002B36C5">
              <w:rPr>
                <w:rFonts w:cs="Arial"/>
                <w:b/>
                <w:szCs w:val="22"/>
              </w:rPr>
              <w:t>Aprobó</w:t>
            </w:r>
          </w:p>
        </w:tc>
        <w:tc>
          <w:tcPr>
            <w:tcW w:w="2753" w:type="pct"/>
            <w:tcBorders>
              <w:top w:val="single" w:sz="6" w:space="0" w:color="auto"/>
              <w:left w:val="single" w:sz="6" w:space="0" w:color="auto"/>
              <w:bottom w:val="single" w:sz="6" w:space="0" w:color="auto"/>
              <w:right w:val="single" w:sz="6" w:space="0" w:color="auto"/>
            </w:tcBorders>
            <w:vAlign w:val="center"/>
          </w:tcPr>
          <w:p w:rsidR="009961E6" w:rsidRPr="002B36C5" w:rsidRDefault="00554B99" w:rsidP="002B36C5">
            <w:pPr>
              <w:spacing w:before="0" w:after="0" w:line="240" w:lineRule="auto"/>
              <w:jc w:val="center"/>
              <w:rPr>
                <w:rFonts w:cs="Arial"/>
                <w:b/>
                <w:bCs w:val="0"/>
                <w:szCs w:val="22"/>
              </w:rPr>
            </w:pPr>
            <w:r w:rsidRPr="002B36C5">
              <w:rPr>
                <w:rFonts w:cs="Arial"/>
                <w:b/>
                <w:bCs w:val="0"/>
                <w:szCs w:val="22"/>
              </w:rPr>
              <w:t>GONZALO TAPPEN DE LA CARRERA</w:t>
            </w:r>
          </w:p>
          <w:p w:rsidR="00554B99" w:rsidRPr="002B36C5" w:rsidRDefault="00E677C0" w:rsidP="002B36C5">
            <w:pPr>
              <w:spacing w:before="0" w:after="0" w:line="240" w:lineRule="auto"/>
              <w:jc w:val="center"/>
              <w:rPr>
                <w:rFonts w:cs="Arial"/>
                <w:b/>
                <w:szCs w:val="22"/>
              </w:rPr>
            </w:pPr>
            <w:r w:rsidRPr="002B36C5">
              <w:rPr>
                <w:rFonts w:cs="Arial"/>
                <w:b/>
                <w:bCs w:val="0"/>
                <w:szCs w:val="22"/>
              </w:rPr>
              <w:t>CAPITÁN DE NAVIO</w:t>
            </w:r>
          </w:p>
          <w:p w:rsidR="003663EB" w:rsidRPr="002B36C5" w:rsidRDefault="009961E6" w:rsidP="002B36C5">
            <w:pPr>
              <w:spacing w:before="0" w:after="0" w:line="240" w:lineRule="auto"/>
              <w:jc w:val="center"/>
              <w:rPr>
                <w:rFonts w:cs="Arial"/>
                <w:bCs w:val="0"/>
                <w:szCs w:val="22"/>
              </w:rPr>
            </w:pPr>
            <w:r w:rsidRPr="002B36C5">
              <w:rPr>
                <w:rFonts w:cs="Arial"/>
                <w:bCs w:val="0"/>
                <w:szCs w:val="22"/>
              </w:rPr>
              <w:t>D</w:t>
            </w:r>
            <w:r w:rsidR="003663EB" w:rsidRPr="002B36C5">
              <w:rPr>
                <w:rFonts w:cs="Arial"/>
                <w:bCs w:val="0"/>
                <w:szCs w:val="22"/>
              </w:rPr>
              <w:t>irector</w:t>
            </w:r>
          </w:p>
          <w:p w:rsidR="003663EB" w:rsidRPr="002B36C5" w:rsidRDefault="003663EB" w:rsidP="002B36C5">
            <w:pPr>
              <w:spacing w:before="0" w:after="0" w:line="240" w:lineRule="auto"/>
              <w:jc w:val="center"/>
              <w:rPr>
                <w:rFonts w:cs="Arial"/>
                <w:bCs w:val="0"/>
                <w:szCs w:val="22"/>
              </w:rPr>
            </w:pPr>
            <w:r w:rsidRPr="002B36C5">
              <w:rPr>
                <w:rFonts w:cs="Arial"/>
                <w:bCs w:val="0"/>
                <w:szCs w:val="22"/>
              </w:rPr>
              <w:t>Escuela Naval “A</w:t>
            </w:r>
            <w:r w:rsidR="007C7CF6" w:rsidRPr="002B36C5">
              <w:rPr>
                <w:rFonts w:cs="Arial"/>
                <w:bCs w:val="0"/>
                <w:szCs w:val="22"/>
              </w:rPr>
              <w:t xml:space="preserve">rturo </w:t>
            </w:r>
            <w:r w:rsidRPr="002B36C5">
              <w:rPr>
                <w:rFonts w:cs="Arial"/>
                <w:bCs w:val="0"/>
                <w:szCs w:val="22"/>
              </w:rPr>
              <w:t>P</w:t>
            </w:r>
            <w:r w:rsidR="007C7CF6" w:rsidRPr="002B36C5">
              <w:rPr>
                <w:rFonts w:cs="Arial"/>
                <w:bCs w:val="0"/>
                <w:szCs w:val="22"/>
              </w:rPr>
              <w:t>rat</w:t>
            </w:r>
            <w:r w:rsidRPr="002B36C5">
              <w:rPr>
                <w:rFonts w:cs="Arial"/>
                <w:bCs w:val="0"/>
                <w:szCs w:val="22"/>
              </w:rPr>
              <w:t>”</w:t>
            </w:r>
          </w:p>
        </w:tc>
        <w:tc>
          <w:tcPr>
            <w:tcW w:w="870" w:type="pct"/>
            <w:tcBorders>
              <w:top w:val="single" w:sz="6" w:space="0" w:color="auto"/>
              <w:left w:val="single" w:sz="6" w:space="0" w:color="auto"/>
              <w:bottom w:val="single" w:sz="6" w:space="0" w:color="auto"/>
              <w:right w:val="single" w:sz="6" w:space="0" w:color="auto"/>
            </w:tcBorders>
            <w:vAlign w:val="center"/>
          </w:tcPr>
          <w:p w:rsidR="009961E6" w:rsidRPr="00BB393E" w:rsidRDefault="00BB393E" w:rsidP="00BB393E">
            <w:pPr>
              <w:spacing w:before="0" w:after="0" w:line="240" w:lineRule="auto"/>
              <w:ind w:hanging="329"/>
              <w:jc w:val="center"/>
              <w:rPr>
                <w:rFonts w:cs="Arial"/>
                <w:b/>
                <w:color w:val="FF0000"/>
                <w:szCs w:val="22"/>
              </w:rPr>
            </w:pPr>
            <w:r>
              <w:rPr>
                <w:rFonts w:cs="Arial"/>
                <w:b/>
                <w:color w:val="FF0000"/>
                <w:szCs w:val="22"/>
              </w:rPr>
              <w:t xml:space="preserve">      </w:t>
            </w:r>
            <w:r w:rsidRPr="00BB393E">
              <w:rPr>
                <w:rFonts w:cs="Arial"/>
                <w:b/>
                <w:color w:val="FF0000"/>
                <w:szCs w:val="22"/>
              </w:rPr>
              <w:t>FIRMADO</w:t>
            </w:r>
          </w:p>
        </w:tc>
        <w:tc>
          <w:tcPr>
            <w:tcW w:w="652" w:type="pct"/>
            <w:tcBorders>
              <w:top w:val="single" w:sz="6" w:space="0" w:color="auto"/>
              <w:left w:val="single" w:sz="6" w:space="0" w:color="auto"/>
              <w:bottom w:val="single" w:sz="6" w:space="0" w:color="auto"/>
              <w:right w:val="single" w:sz="6" w:space="0" w:color="auto"/>
            </w:tcBorders>
            <w:vAlign w:val="center"/>
          </w:tcPr>
          <w:p w:rsidR="009961E6" w:rsidRPr="00BB393E" w:rsidRDefault="002669CB" w:rsidP="00BB393E">
            <w:pPr>
              <w:spacing w:before="0" w:after="0" w:line="240" w:lineRule="auto"/>
              <w:jc w:val="center"/>
              <w:rPr>
                <w:rFonts w:cs="Arial"/>
                <w:b/>
                <w:color w:val="FF0000"/>
                <w:szCs w:val="22"/>
              </w:rPr>
            </w:pPr>
            <w:r>
              <w:rPr>
                <w:rFonts w:cs="Arial"/>
                <w:b/>
                <w:color w:val="FF0000"/>
                <w:szCs w:val="22"/>
              </w:rPr>
              <w:t>12</w:t>
            </w:r>
            <w:r w:rsidR="00BB393E" w:rsidRPr="00BB393E">
              <w:rPr>
                <w:rFonts w:cs="Arial"/>
                <w:b/>
                <w:color w:val="FF0000"/>
                <w:szCs w:val="22"/>
              </w:rPr>
              <w:t>/03/2</w:t>
            </w:r>
            <w:r w:rsidR="00213C94">
              <w:rPr>
                <w:rFonts w:cs="Arial"/>
                <w:b/>
                <w:color w:val="FF0000"/>
                <w:szCs w:val="22"/>
              </w:rPr>
              <w:t>4</w:t>
            </w:r>
          </w:p>
        </w:tc>
      </w:tr>
    </w:tbl>
    <w:p w:rsidR="00CA43F6" w:rsidRPr="00304F03" w:rsidRDefault="007D0779" w:rsidP="002B36C5">
      <w:pPr>
        <w:jc w:val="center"/>
        <w:rPr>
          <w:b/>
          <w:bCs w:val="0"/>
          <w:u w:val="single"/>
        </w:rPr>
      </w:pPr>
      <w:r w:rsidRPr="00304F03">
        <w:rPr>
          <w:rStyle w:val="Textoennegrita"/>
          <w:sz w:val="22"/>
          <w:u w:val="single"/>
        </w:rPr>
        <w:t xml:space="preserve">ANEXO </w:t>
      </w:r>
      <w:r w:rsidR="00F477B8" w:rsidRPr="00304F03">
        <w:rPr>
          <w:rStyle w:val="Textoennegrita"/>
          <w:sz w:val="22"/>
          <w:u w:val="single"/>
        </w:rPr>
        <w:t>A</w:t>
      </w:r>
    </w:p>
    <w:p w:rsidR="00F477B8" w:rsidRPr="00304F03" w:rsidRDefault="00F477B8" w:rsidP="00304F03">
      <w:pPr>
        <w:pStyle w:val="Ttulo"/>
        <w:spacing w:before="120" w:after="240" w:line="276" w:lineRule="auto"/>
        <w:jc w:val="center"/>
        <w:rPr>
          <w:rStyle w:val="Textoennegrita"/>
          <w:sz w:val="22"/>
        </w:rPr>
      </w:pPr>
      <w:bookmarkStart w:id="5" w:name="_Toc1119017"/>
      <w:r w:rsidRPr="00304F03">
        <w:rPr>
          <w:rStyle w:val="Textoennegrita"/>
          <w:sz w:val="22"/>
        </w:rPr>
        <w:t>PROGRAMA DE INSPECCIONES Y OBSERVACIONES DE SEGURIDAD.</w:t>
      </w:r>
      <w:bookmarkEnd w:id="5"/>
    </w:p>
    <w:p w:rsidR="00F477B8" w:rsidRPr="006F6264" w:rsidRDefault="006F6264" w:rsidP="006F6264">
      <w:r>
        <w:t xml:space="preserve">        </w:t>
      </w:r>
      <w:r w:rsidR="00F477B8" w:rsidRPr="00AD34F5">
        <w:t xml:space="preserve">Las observaciones e inspecciones de seguridad son llevadas a cabo mientras se ejecuta un procedimiento de trabajo. De esta manera, es posible evidenciar faltas a la seguridad de los operarios o algún elemento utilizado, que podría significar un deterioro para la salud de una persona o al estado de un material. </w:t>
      </w:r>
    </w:p>
    <w:p w:rsidR="00F477B8" w:rsidRPr="00AD34F5" w:rsidRDefault="00F477B8" w:rsidP="002B36C5">
      <w:pPr>
        <w:pStyle w:val="Ttulo1"/>
        <w:numPr>
          <w:ilvl w:val="0"/>
          <w:numId w:val="20"/>
        </w:numPr>
      </w:pPr>
      <w:r w:rsidRPr="00AD34F5">
        <w:t>Trabajos que Requieren Observaciones e Inspecciones de Seguridad.</w:t>
      </w:r>
    </w:p>
    <w:p w:rsidR="002F0466" w:rsidRPr="00AD34F5" w:rsidRDefault="00F477B8" w:rsidP="006F6264">
      <w:pPr>
        <w:ind w:firstLine="533"/>
      </w:pPr>
      <w:r w:rsidRPr="00AD34F5">
        <w:t xml:space="preserve">Aquellos que cuentan con historial de accidentes o los que, según el tipo de tarea, poseen un alto potencial de ocasionar lesiones graves. </w:t>
      </w:r>
    </w:p>
    <w:p w:rsidR="00F477B8" w:rsidRPr="00AD34F5" w:rsidRDefault="00F477B8" w:rsidP="006F6264">
      <w:pPr>
        <w:pStyle w:val="Ttulo1"/>
      </w:pPr>
      <w:r w:rsidRPr="00AD34F5">
        <w:t>Beneficios de las observaciones y de las inspecciones seguridad.</w:t>
      </w:r>
    </w:p>
    <w:p w:rsidR="00F477B8" w:rsidRDefault="00F477B8" w:rsidP="002B36C5">
      <w:pPr>
        <w:pStyle w:val="Prrafodelista"/>
        <w:numPr>
          <w:ilvl w:val="0"/>
          <w:numId w:val="21"/>
        </w:numPr>
      </w:pPr>
      <w:r w:rsidRPr="00AD34F5">
        <w:t>Re</w:t>
      </w:r>
      <w:r w:rsidR="00876F6D">
        <w:t>conocimiento de actos y condiciones inseguras.</w:t>
      </w:r>
    </w:p>
    <w:p w:rsidR="00876F6D" w:rsidRPr="00AD34F5" w:rsidRDefault="00876F6D" w:rsidP="002B36C5">
      <w:pPr>
        <w:pStyle w:val="Prrafodelista"/>
        <w:numPr>
          <w:ilvl w:val="0"/>
          <w:numId w:val="21"/>
        </w:numPr>
      </w:pPr>
      <w:r>
        <w:t>Creación de una cultura preventiva en las personas.</w:t>
      </w:r>
    </w:p>
    <w:p w:rsidR="00F477B8" w:rsidRPr="00AD34F5" w:rsidRDefault="00876F6D" w:rsidP="002B36C5">
      <w:pPr>
        <w:pStyle w:val="Prrafodelista"/>
        <w:numPr>
          <w:ilvl w:val="0"/>
          <w:numId w:val="21"/>
        </w:numPr>
      </w:pPr>
      <w:r>
        <w:t>Comprobar</w:t>
      </w:r>
      <w:r w:rsidR="00F477B8" w:rsidRPr="00AD34F5">
        <w:t xml:space="preserve"> la efectividad de la</w:t>
      </w:r>
      <w:r>
        <w:t>s</w:t>
      </w:r>
      <w:r w:rsidR="00F477B8" w:rsidRPr="00AD34F5">
        <w:t xml:space="preserve"> </w:t>
      </w:r>
      <w:r w:rsidRPr="00AD34F5">
        <w:t>instruccion</w:t>
      </w:r>
      <w:r>
        <w:t>es</w:t>
      </w:r>
      <w:r w:rsidR="00F477B8" w:rsidRPr="00AD34F5">
        <w:t xml:space="preserve"> de seguridad en el trabajo.</w:t>
      </w:r>
    </w:p>
    <w:p w:rsidR="00F477B8" w:rsidRPr="00AD34F5" w:rsidRDefault="00F477B8" w:rsidP="002B36C5">
      <w:pPr>
        <w:pStyle w:val="Prrafodelista"/>
        <w:numPr>
          <w:ilvl w:val="0"/>
          <w:numId w:val="21"/>
        </w:numPr>
      </w:pPr>
      <w:r w:rsidRPr="00AD34F5">
        <w:t>Promover acciones correctivas</w:t>
      </w:r>
      <w:r w:rsidR="00876F6D">
        <w:t xml:space="preserve"> eficaces las cuales son fundamentales para el crecimiento y el éxito continuo</w:t>
      </w:r>
      <w:r w:rsidRPr="00AD34F5">
        <w:t>.</w:t>
      </w:r>
    </w:p>
    <w:p w:rsidR="00F477B8" w:rsidRPr="00AD34F5" w:rsidRDefault="00F477B8" w:rsidP="002B36C5">
      <w:pPr>
        <w:pStyle w:val="Prrafodelista"/>
        <w:numPr>
          <w:ilvl w:val="0"/>
          <w:numId w:val="21"/>
        </w:numPr>
      </w:pPr>
      <w:r w:rsidRPr="00AD34F5">
        <w:t>Proporcionar oportunidades para felicitar al personal que se destaque trabajando en forma segura.</w:t>
      </w:r>
    </w:p>
    <w:p w:rsidR="00F477B8" w:rsidRPr="00AD34F5" w:rsidRDefault="00876F6D" w:rsidP="002B36C5">
      <w:pPr>
        <w:pStyle w:val="Prrafodelista"/>
        <w:numPr>
          <w:ilvl w:val="0"/>
          <w:numId w:val="21"/>
        </w:numPr>
      </w:pPr>
      <w:r>
        <w:t>Generar</w:t>
      </w:r>
      <w:r w:rsidR="00F477B8" w:rsidRPr="00AD34F5">
        <w:t xml:space="preserve"> actitudes de cooperaci</w:t>
      </w:r>
      <w:r>
        <w:t>ón frente a normas de seguridad y autocuidado.</w:t>
      </w:r>
    </w:p>
    <w:p w:rsidR="002F0466" w:rsidRDefault="00876F6D" w:rsidP="002B36C5">
      <w:pPr>
        <w:pStyle w:val="Prrafodelista"/>
        <w:numPr>
          <w:ilvl w:val="0"/>
          <w:numId w:val="21"/>
        </w:numPr>
      </w:pPr>
      <w:r>
        <w:t>La mejora del clima laboral y por consecuencia, una mejora de la motivación y el compromiso con la seguridad.</w:t>
      </w:r>
    </w:p>
    <w:p w:rsidR="00876F6D" w:rsidRPr="00AD34F5" w:rsidRDefault="00876F6D" w:rsidP="00876F6D">
      <w:pPr>
        <w:pStyle w:val="Prrafodelista"/>
        <w:ind w:left="893"/>
      </w:pPr>
    </w:p>
    <w:p w:rsidR="00F477B8" w:rsidRPr="00AD34F5" w:rsidRDefault="00F477B8" w:rsidP="006F6264">
      <w:pPr>
        <w:pStyle w:val="Ttulo1"/>
      </w:pPr>
      <w:r w:rsidRPr="00AD34F5">
        <w:lastRenderedPageBreak/>
        <w:t>Conceptos Básicos.</w:t>
      </w:r>
    </w:p>
    <w:p w:rsidR="00F477B8" w:rsidRPr="00AD34F5" w:rsidRDefault="00F477B8" w:rsidP="006F6264">
      <w:pPr>
        <w:ind w:firstLine="533"/>
      </w:pPr>
      <w:r w:rsidRPr="00AD34F5">
        <w:t>Para preparar una observación de seguridad planeada, se debe decidir qué procedimiento será evaluado. Es pertinente no interrumpir al trabajador, a menos que incurra o estuviera por cometer una práctica insegura</w:t>
      </w:r>
      <w:r w:rsidR="002D0E6C" w:rsidRPr="00AD34F5">
        <w:t xml:space="preserve">, aumentando el riesgo de </w:t>
      </w:r>
      <w:r w:rsidRPr="00AD34F5">
        <w:t xml:space="preserve">sufrir un accidente. Al finalizar la inspección, debe registrarse lo observado, indicando fecha, trabajo y si fue satisfactorio o no. </w:t>
      </w:r>
    </w:p>
    <w:p w:rsidR="00F477B8" w:rsidRPr="00AD34F5" w:rsidRDefault="00F477B8" w:rsidP="00F477B8">
      <w:pPr>
        <w:ind w:right="-141"/>
        <w:rPr>
          <w:rFonts w:cs="Arial"/>
          <w:szCs w:val="22"/>
        </w:rPr>
      </w:pPr>
    </w:p>
    <w:p w:rsidR="00CA43F6" w:rsidRPr="006F6264" w:rsidRDefault="00F477B8" w:rsidP="00CA43F6">
      <w:pPr>
        <w:pStyle w:val="Ttulo1"/>
      </w:pPr>
      <w:bookmarkStart w:id="6" w:name="_Toc1119018"/>
      <w:r w:rsidRPr="00AD34F5">
        <w:t>OBSERVACIONES DE SEGURIDAD.</w:t>
      </w:r>
      <w:bookmarkEnd w:id="6"/>
    </w:p>
    <w:p w:rsidR="00F477B8" w:rsidRPr="00AD34F5" w:rsidRDefault="00F477B8" w:rsidP="002B36C5">
      <w:pPr>
        <w:pStyle w:val="Ttulo2"/>
        <w:numPr>
          <w:ilvl w:val="0"/>
          <w:numId w:val="22"/>
        </w:numPr>
      </w:pPr>
      <w:r w:rsidRPr="00AD34F5">
        <w:t>Observación de Seguridad Incidental.</w:t>
      </w:r>
    </w:p>
    <w:p w:rsidR="00F477B8" w:rsidRPr="00AD34F5" w:rsidRDefault="00F477B8" w:rsidP="006F6264">
      <w:pPr>
        <w:ind w:left="360" w:firstLine="349"/>
      </w:pPr>
      <w:r w:rsidRPr="00AD34F5">
        <w:t xml:space="preserve">Es la observación que se realiza como actividad normal y propia del cargo </w:t>
      </w:r>
      <w:r w:rsidR="00484F9D" w:rsidRPr="00AD34F5">
        <w:t>de Supervisor</w:t>
      </w:r>
      <w:r w:rsidRPr="00AD34F5">
        <w:t xml:space="preserve"> de Área de Trabajo (S. A. T.). </w:t>
      </w:r>
    </w:p>
    <w:p w:rsidR="002F0466" w:rsidRPr="00AD34F5" w:rsidRDefault="00F477B8" w:rsidP="006F6264">
      <w:pPr>
        <w:ind w:left="360" w:firstLine="349"/>
      </w:pPr>
      <w:r w:rsidRPr="00AD34F5">
        <w:t>En el cumplimiento de su función, el S.A.T. observará permanentemente los procesos laborales que están bajo su responsabilidad, objeto asegurar la realización de estos en forma segura, dando cuenta a su Jefe de Departamento y al Departamento de Sanidad mediante un documento oficial.</w:t>
      </w:r>
    </w:p>
    <w:p w:rsidR="00F477B8" w:rsidRPr="00AD34F5" w:rsidRDefault="00F477B8" w:rsidP="00304F03">
      <w:pPr>
        <w:pStyle w:val="Ttulo2"/>
      </w:pPr>
      <w:r w:rsidRPr="00AD34F5">
        <w:t>Observaciones de Seguridad Planeadas.</w:t>
      </w:r>
    </w:p>
    <w:p w:rsidR="00F477B8" w:rsidRPr="006F6264" w:rsidRDefault="00F477B8" w:rsidP="006F6264">
      <w:pPr>
        <w:ind w:left="360" w:firstLine="349"/>
      </w:pPr>
      <w:r w:rsidRPr="006F6264">
        <w:t xml:space="preserve">La Observación de Seguridad Planeada es una técnica eficaz para la prevención de accidentes. Su principal ventaja es que no deja al azar quién será observado, haciendo un determinado trabajo. Está destinada a chequear regularmente cómo se realizan las diversas actividades y el actuar del personal que las ejecuta. </w:t>
      </w:r>
    </w:p>
    <w:p w:rsidR="00F477B8" w:rsidRPr="006F6264" w:rsidRDefault="00F477B8" w:rsidP="006F6264">
      <w:pPr>
        <w:ind w:left="360" w:firstLine="349"/>
      </w:pPr>
      <w:r w:rsidRPr="006F6264">
        <w:t xml:space="preserve">El Supervisor de Área de Trabajo decide de antemano a qué hombre y trabajo específico evaluará. Posteriormente, corregirá las prácticas inseguras mediante una nueva instrucción. A su vez, llevará un registro detallado de las personas revistadas. Las </w:t>
      </w:r>
      <w:r w:rsidR="00484F9D" w:rsidRPr="006F6264">
        <w:t>observaciones se</w:t>
      </w:r>
      <w:r w:rsidRPr="006F6264">
        <w:t xml:space="preserve"> harán en conjunto con los jefes de departamento y encargados de Prevención de Riesgos.</w:t>
      </w:r>
    </w:p>
    <w:p w:rsidR="00F477B8" w:rsidRPr="00AD34F5" w:rsidRDefault="00F477B8" w:rsidP="00304F03">
      <w:pPr>
        <w:pStyle w:val="Ttulo2"/>
      </w:pPr>
      <w:r w:rsidRPr="00AD34F5">
        <w:t xml:space="preserve">Personal que </w:t>
      </w:r>
      <w:r w:rsidR="002D0E6C" w:rsidRPr="00AD34F5">
        <w:t>n</w:t>
      </w:r>
      <w:r w:rsidRPr="00AD34F5">
        <w:t>ecesita Observación de Seguridad.</w:t>
      </w:r>
    </w:p>
    <w:p w:rsidR="00F477B8" w:rsidRPr="00AD34F5" w:rsidRDefault="00F477B8" w:rsidP="006F6264">
      <w:pPr>
        <w:ind w:left="360" w:firstLine="349"/>
        <w:rPr>
          <w:rFonts w:cs="Arial"/>
          <w:szCs w:val="22"/>
        </w:rPr>
      </w:pPr>
      <w:r w:rsidRPr="006F6264">
        <w:lastRenderedPageBreak/>
        <w:t>Cualquier individuo que realice un trabajo peligroso es un buen candidato para las observaciones de seguridad planeadas. Es recomendable planificar éstas para todo el personal que esté involucrado en el desarrollo de actividades riesgosas.</w:t>
      </w:r>
      <w:r w:rsidRPr="00AD34F5">
        <w:rPr>
          <w:rFonts w:cs="Arial"/>
          <w:szCs w:val="22"/>
        </w:rPr>
        <w:t xml:space="preserve"> </w:t>
      </w:r>
    </w:p>
    <w:p w:rsidR="00F477B8" w:rsidRPr="00AD34F5" w:rsidRDefault="00F477B8" w:rsidP="00F477B8">
      <w:pPr>
        <w:ind w:left="705"/>
        <w:rPr>
          <w:rFonts w:cs="Arial"/>
          <w:szCs w:val="22"/>
        </w:rPr>
      </w:pPr>
    </w:p>
    <w:p w:rsidR="00F477B8" w:rsidRDefault="00F477B8" w:rsidP="00F477B8">
      <w:pPr>
        <w:spacing w:before="0" w:after="0"/>
        <w:rPr>
          <w:rFonts w:cs="Arial"/>
          <w:b/>
          <w:szCs w:val="22"/>
        </w:rPr>
      </w:pPr>
      <w:r w:rsidRPr="00AD34F5">
        <w:rPr>
          <w:rFonts w:cs="Arial"/>
          <w:b/>
          <w:szCs w:val="22"/>
        </w:rPr>
        <w:br w:type="page"/>
      </w:r>
    </w:p>
    <w:p w:rsidR="00CA43F6" w:rsidRPr="00162C22" w:rsidRDefault="00CA43F6" w:rsidP="00304F03">
      <w:pPr>
        <w:pStyle w:val="Ttulo2"/>
      </w:pPr>
      <w:r w:rsidRPr="00162C22">
        <w:lastRenderedPageBreak/>
        <w:t>Formulario para las Observaciones de Seguridad.</w:t>
      </w:r>
    </w:p>
    <w:tbl>
      <w:tblPr>
        <w:tblW w:w="82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2"/>
        <w:gridCol w:w="1890"/>
        <w:gridCol w:w="378"/>
        <w:gridCol w:w="252"/>
        <w:gridCol w:w="735"/>
        <w:gridCol w:w="359"/>
        <w:gridCol w:w="292"/>
        <w:gridCol w:w="251"/>
        <w:gridCol w:w="1333"/>
        <w:gridCol w:w="55"/>
        <w:gridCol w:w="323"/>
        <w:gridCol w:w="53"/>
        <w:gridCol w:w="377"/>
        <w:gridCol w:w="379"/>
        <w:gridCol w:w="756"/>
        <w:gridCol w:w="555"/>
      </w:tblGrid>
      <w:tr w:rsidR="00CA43F6" w:rsidRPr="001865E8" w:rsidTr="00876F6D">
        <w:trPr>
          <w:trHeight w:val="537"/>
          <w:jc w:val="center"/>
        </w:trPr>
        <w:tc>
          <w:tcPr>
            <w:tcW w:w="2570" w:type="dxa"/>
            <w:gridSpan w:val="3"/>
          </w:tcPr>
          <w:p w:rsidR="00CA43F6" w:rsidRPr="001865E8" w:rsidRDefault="00CA43F6" w:rsidP="005006A2">
            <w:pPr>
              <w:spacing w:before="0" w:after="0"/>
              <w:rPr>
                <w:rFonts w:asciiTheme="minorHAnsi" w:eastAsia="Calibri" w:hAnsiTheme="minorHAnsi" w:cstheme="minorHAnsi"/>
                <w:b/>
                <w:sz w:val="18"/>
                <w:lang w:val="es-MX"/>
              </w:rPr>
            </w:pPr>
            <w:r w:rsidRPr="001865E8">
              <w:rPr>
                <w:rFonts w:asciiTheme="minorHAnsi" w:eastAsia="Calibri" w:hAnsiTheme="minorHAnsi" w:cstheme="minorHAnsi"/>
                <w:b/>
                <w:sz w:val="18"/>
                <w:lang w:val="es-MX"/>
              </w:rPr>
              <w:t>1.- NOMBRE:</w:t>
            </w:r>
          </w:p>
        </w:tc>
        <w:tc>
          <w:tcPr>
            <w:tcW w:w="1346" w:type="dxa"/>
            <w:gridSpan w:val="3"/>
          </w:tcPr>
          <w:p w:rsidR="00CA43F6" w:rsidRPr="005006A2" w:rsidRDefault="00CA43F6" w:rsidP="005006A2">
            <w:pPr>
              <w:spacing w:before="0" w:after="0"/>
              <w:rPr>
                <w:rFonts w:asciiTheme="minorHAnsi" w:eastAsia="Calibri" w:hAnsiTheme="minorHAnsi" w:cstheme="minorHAnsi"/>
                <w:b/>
                <w:sz w:val="18"/>
                <w:lang w:val="es-MX"/>
              </w:rPr>
            </w:pPr>
            <w:r w:rsidRPr="001865E8">
              <w:rPr>
                <w:rFonts w:asciiTheme="minorHAnsi" w:eastAsia="Calibri" w:hAnsiTheme="minorHAnsi" w:cstheme="minorHAnsi"/>
                <w:b/>
                <w:sz w:val="18"/>
                <w:lang w:val="es-MX"/>
              </w:rPr>
              <w:t>2.- N.P.I.:</w:t>
            </w:r>
          </w:p>
        </w:tc>
        <w:tc>
          <w:tcPr>
            <w:tcW w:w="4373" w:type="dxa"/>
            <w:gridSpan w:val="10"/>
          </w:tcPr>
          <w:p w:rsidR="00CA43F6" w:rsidRPr="001865E8" w:rsidRDefault="00CA43F6" w:rsidP="005006A2">
            <w:pPr>
              <w:spacing w:before="0" w:after="0"/>
              <w:rPr>
                <w:rFonts w:asciiTheme="minorHAnsi" w:eastAsia="Calibri" w:hAnsiTheme="minorHAnsi" w:cstheme="minorHAnsi"/>
                <w:b/>
                <w:sz w:val="18"/>
                <w:lang w:val="es-MX"/>
              </w:rPr>
            </w:pPr>
            <w:r w:rsidRPr="001865E8">
              <w:rPr>
                <w:rFonts w:asciiTheme="minorHAnsi" w:eastAsia="Calibri" w:hAnsiTheme="minorHAnsi" w:cstheme="minorHAnsi"/>
                <w:b/>
                <w:sz w:val="18"/>
                <w:lang w:val="es-MX"/>
              </w:rPr>
              <w:t>3.- DEPARTAMENTO:</w:t>
            </w:r>
          </w:p>
        </w:tc>
      </w:tr>
      <w:tr w:rsidR="00CA43F6" w:rsidRPr="001865E8" w:rsidTr="00876F6D">
        <w:trPr>
          <w:trHeight w:val="778"/>
          <w:jc w:val="center"/>
        </w:trPr>
        <w:tc>
          <w:tcPr>
            <w:tcW w:w="2192" w:type="dxa"/>
            <w:gridSpan w:val="2"/>
          </w:tcPr>
          <w:p w:rsidR="00CA43F6" w:rsidRPr="001865E8" w:rsidRDefault="00CA43F6" w:rsidP="005006A2">
            <w:pPr>
              <w:spacing w:before="0" w:after="0"/>
              <w:rPr>
                <w:rFonts w:asciiTheme="minorHAnsi" w:eastAsia="Calibri" w:hAnsiTheme="minorHAnsi" w:cstheme="minorHAnsi"/>
                <w:b/>
                <w:sz w:val="18"/>
                <w:lang w:val="es-MX"/>
              </w:rPr>
            </w:pPr>
            <w:r w:rsidRPr="001865E8">
              <w:rPr>
                <w:rFonts w:asciiTheme="minorHAnsi" w:eastAsia="Calibri" w:hAnsiTheme="minorHAnsi" w:cstheme="minorHAnsi"/>
                <w:b/>
                <w:sz w:val="18"/>
                <w:lang w:val="es-MX"/>
              </w:rPr>
              <w:t>4.- CARGO:</w:t>
            </w:r>
          </w:p>
        </w:tc>
        <w:tc>
          <w:tcPr>
            <w:tcW w:w="3600" w:type="dxa"/>
            <w:gridSpan w:val="7"/>
          </w:tcPr>
          <w:p w:rsidR="00CA43F6" w:rsidRPr="001865E8" w:rsidRDefault="00CA43F6" w:rsidP="005006A2">
            <w:pPr>
              <w:spacing w:before="0" w:after="0"/>
              <w:rPr>
                <w:rFonts w:asciiTheme="minorHAnsi" w:eastAsia="Calibri" w:hAnsiTheme="minorHAnsi" w:cstheme="minorHAnsi"/>
                <w:b/>
                <w:sz w:val="18"/>
                <w:lang w:val="es-MX"/>
              </w:rPr>
            </w:pPr>
            <w:r w:rsidRPr="001865E8">
              <w:rPr>
                <w:rFonts w:asciiTheme="minorHAnsi" w:eastAsia="Calibri" w:hAnsiTheme="minorHAnsi" w:cstheme="minorHAnsi"/>
                <w:b/>
                <w:sz w:val="18"/>
                <w:lang w:val="es-MX"/>
              </w:rPr>
              <w:t>5.- TRABAJO OBSERVADO:</w:t>
            </w:r>
          </w:p>
        </w:tc>
        <w:tc>
          <w:tcPr>
            <w:tcW w:w="2497" w:type="dxa"/>
            <w:gridSpan w:val="7"/>
          </w:tcPr>
          <w:p w:rsidR="00CA43F6" w:rsidRPr="001865E8" w:rsidRDefault="00CA43F6" w:rsidP="005006A2">
            <w:pPr>
              <w:spacing w:before="0" w:after="0"/>
              <w:rPr>
                <w:rFonts w:asciiTheme="minorHAnsi" w:eastAsia="Calibri" w:hAnsiTheme="minorHAnsi" w:cstheme="minorHAnsi"/>
                <w:b/>
                <w:sz w:val="18"/>
                <w:lang w:val="es-MX"/>
              </w:rPr>
            </w:pPr>
            <w:r w:rsidRPr="001865E8">
              <w:rPr>
                <w:rFonts w:asciiTheme="minorHAnsi" w:eastAsia="Calibri" w:hAnsiTheme="minorHAnsi" w:cstheme="minorHAnsi"/>
                <w:b/>
                <w:sz w:val="18"/>
                <w:lang w:val="es-MX"/>
              </w:rPr>
              <w:t>6.- CLASE DE OBSERVACIÓN:</w:t>
            </w:r>
          </w:p>
        </w:tc>
      </w:tr>
      <w:tr w:rsidR="00CA43F6" w:rsidRPr="001865E8" w:rsidTr="00876F6D">
        <w:trPr>
          <w:trHeight w:val="206"/>
          <w:jc w:val="center"/>
        </w:trPr>
        <w:tc>
          <w:tcPr>
            <w:tcW w:w="8290" w:type="dxa"/>
            <w:gridSpan w:val="16"/>
          </w:tcPr>
          <w:p w:rsidR="00CA43F6" w:rsidRPr="001865E8" w:rsidRDefault="00CA43F6" w:rsidP="005006A2">
            <w:pPr>
              <w:spacing w:before="0" w:after="0"/>
              <w:rPr>
                <w:rFonts w:asciiTheme="minorHAnsi" w:eastAsia="Calibri" w:hAnsiTheme="minorHAnsi" w:cstheme="minorHAnsi"/>
                <w:b/>
                <w:sz w:val="18"/>
                <w:lang w:val="es-MX"/>
              </w:rPr>
            </w:pPr>
            <w:r w:rsidRPr="001865E8">
              <w:rPr>
                <w:rFonts w:asciiTheme="minorHAnsi" w:eastAsia="Calibri" w:hAnsiTheme="minorHAnsi" w:cstheme="minorHAnsi"/>
                <w:b/>
                <w:sz w:val="18"/>
                <w:lang w:val="es-MX"/>
              </w:rPr>
              <w:t>7.- RAZONES DE LA OBSERVACIÓN</w:t>
            </w:r>
          </w:p>
        </w:tc>
      </w:tr>
      <w:tr w:rsidR="00CA43F6" w:rsidRPr="001865E8" w:rsidTr="00876F6D">
        <w:trPr>
          <w:trHeight w:val="643"/>
          <w:jc w:val="center"/>
        </w:trPr>
        <w:tc>
          <w:tcPr>
            <w:tcW w:w="302" w:type="dxa"/>
          </w:tcPr>
          <w:p w:rsidR="00CA43F6" w:rsidRPr="001865E8" w:rsidRDefault="00CA43F6" w:rsidP="005006A2">
            <w:pPr>
              <w:spacing w:before="0" w:after="0"/>
              <w:rPr>
                <w:rFonts w:asciiTheme="minorHAnsi" w:eastAsia="Calibri" w:hAnsiTheme="minorHAnsi" w:cstheme="minorHAnsi"/>
                <w:b/>
                <w:sz w:val="18"/>
                <w:lang w:val="es-MX"/>
              </w:rPr>
            </w:pPr>
          </w:p>
        </w:tc>
        <w:tc>
          <w:tcPr>
            <w:tcW w:w="2268" w:type="dxa"/>
            <w:gridSpan w:val="2"/>
          </w:tcPr>
          <w:p w:rsidR="00CA43F6" w:rsidRPr="001865E8" w:rsidRDefault="00CA43F6" w:rsidP="005006A2">
            <w:pPr>
              <w:spacing w:before="0" w:after="0"/>
              <w:rPr>
                <w:rFonts w:asciiTheme="minorHAnsi" w:eastAsia="Calibri" w:hAnsiTheme="minorHAnsi" w:cstheme="minorHAnsi"/>
                <w:b/>
                <w:sz w:val="18"/>
                <w:lang w:val="es-MX"/>
              </w:rPr>
            </w:pPr>
            <w:r w:rsidRPr="001865E8">
              <w:rPr>
                <w:rFonts w:asciiTheme="minorHAnsi" w:eastAsia="Calibri" w:hAnsiTheme="minorHAnsi" w:cstheme="minorHAnsi"/>
                <w:b/>
                <w:sz w:val="18"/>
                <w:lang w:val="es-MX"/>
              </w:rPr>
              <w:t>ACCIDENTES REPETIDOS</w:t>
            </w:r>
          </w:p>
        </w:tc>
        <w:tc>
          <w:tcPr>
            <w:tcW w:w="252" w:type="dxa"/>
          </w:tcPr>
          <w:p w:rsidR="00CA43F6" w:rsidRPr="001865E8" w:rsidRDefault="00CA43F6" w:rsidP="005006A2">
            <w:pPr>
              <w:spacing w:before="0" w:after="0"/>
              <w:rPr>
                <w:rFonts w:asciiTheme="minorHAnsi" w:eastAsia="Calibri" w:hAnsiTheme="minorHAnsi" w:cstheme="minorHAnsi"/>
                <w:b/>
                <w:sz w:val="18"/>
                <w:lang w:val="es-MX"/>
              </w:rPr>
            </w:pPr>
          </w:p>
        </w:tc>
        <w:tc>
          <w:tcPr>
            <w:tcW w:w="1386" w:type="dxa"/>
            <w:gridSpan w:val="3"/>
          </w:tcPr>
          <w:p w:rsidR="00CA43F6" w:rsidRPr="001865E8" w:rsidRDefault="00CA43F6" w:rsidP="005006A2">
            <w:pPr>
              <w:spacing w:before="0" w:after="0"/>
              <w:rPr>
                <w:rFonts w:asciiTheme="minorHAnsi" w:eastAsia="Calibri" w:hAnsiTheme="minorHAnsi" w:cstheme="minorHAnsi"/>
                <w:b/>
                <w:sz w:val="18"/>
                <w:lang w:val="es-MX"/>
              </w:rPr>
            </w:pPr>
            <w:r w:rsidRPr="001865E8">
              <w:rPr>
                <w:rFonts w:asciiTheme="minorHAnsi" w:eastAsia="Calibri" w:hAnsiTheme="minorHAnsi" w:cstheme="minorHAnsi"/>
                <w:b/>
                <w:sz w:val="18"/>
                <w:lang w:val="es-MX"/>
              </w:rPr>
              <w:t>DESEMPEÑO DEFICIENTE</w:t>
            </w:r>
          </w:p>
          <w:p w:rsidR="00CA43F6" w:rsidRPr="001865E8" w:rsidRDefault="00CA43F6" w:rsidP="005006A2">
            <w:pPr>
              <w:spacing w:before="0" w:after="0"/>
              <w:rPr>
                <w:rFonts w:asciiTheme="minorHAnsi" w:eastAsia="Calibri" w:hAnsiTheme="minorHAnsi" w:cstheme="minorHAnsi"/>
                <w:b/>
                <w:sz w:val="18"/>
                <w:lang w:val="es-MX"/>
              </w:rPr>
            </w:pPr>
          </w:p>
        </w:tc>
        <w:tc>
          <w:tcPr>
            <w:tcW w:w="251" w:type="dxa"/>
          </w:tcPr>
          <w:p w:rsidR="00CA43F6" w:rsidRPr="001865E8" w:rsidRDefault="00CA43F6" w:rsidP="005006A2">
            <w:pPr>
              <w:spacing w:before="0" w:after="0"/>
              <w:rPr>
                <w:rFonts w:asciiTheme="minorHAnsi" w:eastAsia="Calibri" w:hAnsiTheme="minorHAnsi" w:cstheme="minorHAnsi"/>
                <w:b/>
                <w:sz w:val="18"/>
                <w:lang w:val="es-MX"/>
              </w:rPr>
            </w:pPr>
          </w:p>
        </w:tc>
        <w:tc>
          <w:tcPr>
            <w:tcW w:w="1764" w:type="dxa"/>
            <w:gridSpan w:val="4"/>
          </w:tcPr>
          <w:p w:rsidR="00CA43F6" w:rsidRPr="001865E8" w:rsidRDefault="00CA43F6" w:rsidP="005006A2">
            <w:pPr>
              <w:spacing w:before="0" w:after="0"/>
              <w:rPr>
                <w:rFonts w:asciiTheme="minorHAnsi" w:eastAsia="Calibri" w:hAnsiTheme="minorHAnsi" w:cstheme="minorHAnsi"/>
                <w:b/>
                <w:sz w:val="18"/>
                <w:lang w:val="es-MX"/>
              </w:rPr>
            </w:pPr>
            <w:r w:rsidRPr="001865E8">
              <w:rPr>
                <w:rFonts w:asciiTheme="minorHAnsi" w:eastAsia="Calibri" w:hAnsiTheme="minorHAnsi" w:cstheme="minorHAnsi"/>
                <w:b/>
                <w:sz w:val="18"/>
                <w:lang w:val="es-MX"/>
              </w:rPr>
              <w:t>CORRE RIESGOS</w:t>
            </w:r>
          </w:p>
        </w:tc>
        <w:tc>
          <w:tcPr>
            <w:tcW w:w="377" w:type="dxa"/>
          </w:tcPr>
          <w:p w:rsidR="00CA43F6" w:rsidRPr="001865E8" w:rsidRDefault="00CA43F6" w:rsidP="005006A2">
            <w:pPr>
              <w:spacing w:before="0" w:after="0"/>
              <w:rPr>
                <w:rFonts w:asciiTheme="minorHAnsi" w:eastAsia="Calibri" w:hAnsiTheme="minorHAnsi" w:cstheme="minorHAnsi"/>
                <w:b/>
                <w:sz w:val="18"/>
                <w:lang w:val="es-MX"/>
              </w:rPr>
            </w:pPr>
          </w:p>
        </w:tc>
        <w:tc>
          <w:tcPr>
            <w:tcW w:w="1687" w:type="dxa"/>
            <w:gridSpan w:val="3"/>
          </w:tcPr>
          <w:p w:rsidR="00CA43F6" w:rsidRPr="001865E8" w:rsidRDefault="00CA43F6" w:rsidP="005006A2">
            <w:pPr>
              <w:spacing w:before="0" w:after="0"/>
              <w:rPr>
                <w:rFonts w:asciiTheme="minorHAnsi" w:eastAsia="Calibri" w:hAnsiTheme="minorHAnsi" w:cstheme="minorHAnsi"/>
                <w:b/>
                <w:sz w:val="18"/>
                <w:lang w:val="es-MX"/>
              </w:rPr>
            </w:pPr>
            <w:r w:rsidRPr="001865E8">
              <w:rPr>
                <w:rFonts w:asciiTheme="minorHAnsi" w:eastAsia="Calibri" w:hAnsiTheme="minorHAnsi" w:cstheme="minorHAnsi"/>
                <w:b/>
                <w:sz w:val="18"/>
                <w:lang w:val="es-MX"/>
              </w:rPr>
              <w:t>TRABAJADOR NUEVO</w:t>
            </w:r>
          </w:p>
        </w:tc>
      </w:tr>
      <w:tr w:rsidR="00CA43F6" w:rsidRPr="001865E8" w:rsidTr="00876F6D">
        <w:trPr>
          <w:trHeight w:val="437"/>
          <w:jc w:val="center"/>
        </w:trPr>
        <w:tc>
          <w:tcPr>
            <w:tcW w:w="302" w:type="dxa"/>
          </w:tcPr>
          <w:p w:rsidR="00CA43F6" w:rsidRPr="001865E8" w:rsidRDefault="00CA43F6" w:rsidP="005006A2">
            <w:pPr>
              <w:spacing w:before="0" w:after="0"/>
              <w:rPr>
                <w:rFonts w:asciiTheme="minorHAnsi" w:eastAsia="Calibri" w:hAnsiTheme="minorHAnsi" w:cstheme="minorHAnsi"/>
                <w:b/>
                <w:sz w:val="18"/>
                <w:lang w:val="es-MX"/>
              </w:rPr>
            </w:pPr>
          </w:p>
        </w:tc>
        <w:tc>
          <w:tcPr>
            <w:tcW w:w="2268" w:type="dxa"/>
            <w:gridSpan w:val="2"/>
          </w:tcPr>
          <w:p w:rsidR="00CA43F6" w:rsidRPr="001865E8" w:rsidRDefault="00CA43F6" w:rsidP="005006A2">
            <w:pPr>
              <w:spacing w:before="0" w:after="0"/>
              <w:rPr>
                <w:rFonts w:asciiTheme="minorHAnsi" w:eastAsia="Calibri" w:hAnsiTheme="minorHAnsi" w:cstheme="minorHAnsi"/>
                <w:b/>
                <w:sz w:val="18"/>
                <w:lang w:val="es-MX"/>
              </w:rPr>
            </w:pPr>
            <w:r w:rsidRPr="001865E8">
              <w:rPr>
                <w:rFonts w:asciiTheme="minorHAnsi" w:eastAsia="Calibri" w:hAnsiTheme="minorHAnsi" w:cstheme="minorHAnsi"/>
                <w:b/>
                <w:sz w:val="18"/>
                <w:lang w:val="es-MX"/>
              </w:rPr>
              <w:t>PROBLEMA DE CAPACIDAD</w:t>
            </w:r>
          </w:p>
          <w:p w:rsidR="00CA43F6" w:rsidRPr="001865E8" w:rsidRDefault="00CA43F6" w:rsidP="005006A2">
            <w:pPr>
              <w:spacing w:before="0" w:after="0"/>
              <w:rPr>
                <w:rFonts w:asciiTheme="minorHAnsi" w:eastAsia="Calibri" w:hAnsiTheme="minorHAnsi" w:cstheme="minorHAnsi"/>
                <w:b/>
                <w:sz w:val="18"/>
                <w:lang w:val="es-MX"/>
              </w:rPr>
            </w:pPr>
          </w:p>
        </w:tc>
        <w:tc>
          <w:tcPr>
            <w:tcW w:w="252" w:type="dxa"/>
          </w:tcPr>
          <w:p w:rsidR="00CA43F6" w:rsidRPr="001865E8" w:rsidRDefault="00CA43F6" w:rsidP="005006A2">
            <w:pPr>
              <w:spacing w:before="0" w:after="0"/>
              <w:rPr>
                <w:rFonts w:asciiTheme="minorHAnsi" w:eastAsia="Calibri" w:hAnsiTheme="minorHAnsi" w:cstheme="minorHAnsi"/>
                <w:b/>
                <w:sz w:val="18"/>
                <w:lang w:val="es-MX"/>
              </w:rPr>
            </w:pPr>
          </w:p>
        </w:tc>
        <w:tc>
          <w:tcPr>
            <w:tcW w:w="1386" w:type="dxa"/>
            <w:gridSpan w:val="3"/>
          </w:tcPr>
          <w:p w:rsidR="00CA43F6" w:rsidRPr="001865E8" w:rsidRDefault="00CA43F6" w:rsidP="005006A2">
            <w:pPr>
              <w:spacing w:before="0" w:after="0"/>
              <w:rPr>
                <w:rFonts w:asciiTheme="minorHAnsi" w:eastAsia="Calibri" w:hAnsiTheme="minorHAnsi" w:cstheme="minorHAnsi"/>
                <w:b/>
                <w:sz w:val="18"/>
                <w:lang w:val="es-MX"/>
              </w:rPr>
            </w:pPr>
            <w:r w:rsidRPr="001865E8">
              <w:rPr>
                <w:rFonts w:asciiTheme="minorHAnsi" w:eastAsia="Calibri" w:hAnsiTheme="minorHAnsi" w:cstheme="minorHAnsi"/>
                <w:b/>
                <w:sz w:val="18"/>
                <w:lang w:val="es-MX"/>
              </w:rPr>
              <w:t>TRABAJO CRÍTICO</w:t>
            </w:r>
          </w:p>
        </w:tc>
        <w:tc>
          <w:tcPr>
            <w:tcW w:w="251" w:type="dxa"/>
          </w:tcPr>
          <w:p w:rsidR="00CA43F6" w:rsidRPr="001865E8" w:rsidRDefault="00CA43F6" w:rsidP="005006A2">
            <w:pPr>
              <w:spacing w:before="0" w:after="0"/>
              <w:rPr>
                <w:rFonts w:asciiTheme="minorHAnsi" w:eastAsia="Calibri" w:hAnsiTheme="minorHAnsi" w:cstheme="minorHAnsi"/>
                <w:b/>
                <w:sz w:val="18"/>
                <w:lang w:val="es-MX"/>
              </w:rPr>
            </w:pPr>
          </w:p>
        </w:tc>
        <w:tc>
          <w:tcPr>
            <w:tcW w:w="1764" w:type="dxa"/>
            <w:gridSpan w:val="4"/>
          </w:tcPr>
          <w:p w:rsidR="00CA43F6" w:rsidRPr="001865E8" w:rsidRDefault="00CA43F6" w:rsidP="005006A2">
            <w:pPr>
              <w:spacing w:before="0" w:after="0"/>
              <w:rPr>
                <w:rFonts w:asciiTheme="minorHAnsi" w:eastAsia="Calibri" w:hAnsiTheme="minorHAnsi" w:cstheme="minorHAnsi"/>
                <w:b/>
                <w:sz w:val="18"/>
                <w:lang w:val="es-MX"/>
              </w:rPr>
            </w:pPr>
            <w:r w:rsidRPr="001865E8">
              <w:rPr>
                <w:rFonts w:asciiTheme="minorHAnsi" w:eastAsia="Calibri" w:hAnsiTheme="minorHAnsi" w:cstheme="minorHAnsi"/>
                <w:b/>
                <w:sz w:val="18"/>
                <w:lang w:val="es-MX"/>
              </w:rPr>
              <w:t>BUEN DESEMPEÑO</w:t>
            </w:r>
          </w:p>
        </w:tc>
        <w:tc>
          <w:tcPr>
            <w:tcW w:w="377" w:type="dxa"/>
          </w:tcPr>
          <w:p w:rsidR="00CA43F6" w:rsidRPr="001865E8" w:rsidRDefault="00CA43F6" w:rsidP="005006A2">
            <w:pPr>
              <w:spacing w:before="0" w:after="0"/>
              <w:rPr>
                <w:rFonts w:asciiTheme="minorHAnsi" w:eastAsia="Calibri" w:hAnsiTheme="minorHAnsi" w:cstheme="minorHAnsi"/>
                <w:b/>
                <w:sz w:val="18"/>
                <w:lang w:val="es-MX"/>
              </w:rPr>
            </w:pPr>
          </w:p>
        </w:tc>
        <w:tc>
          <w:tcPr>
            <w:tcW w:w="1687" w:type="dxa"/>
            <w:gridSpan w:val="3"/>
          </w:tcPr>
          <w:p w:rsidR="00CA43F6" w:rsidRPr="001865E8" w:rsidRDefault="00CA43F6" w:rsidP="005006A2">
            <w:pPr>
              <w:spacing w:before="0" w:after="0"/>
              <w:rPr>
                <w:rFonts w:asciiTheme="minorHAnsi" w:eastAsia="Calibri" w:hAnsiTheme="minorHAnsi" w:cstheme="minorHAnsi"/>
                <w:b/>
                <w:sz w:val="18"/>
                <w:lang w:val="es-MX"/>
              </w:rPr>
            </w:pPr>
            <w:r w:rsidRPr="001865E8">
              <w:rPr>
                <w:rFonts w:asciiTheme="minorHAnsi" w:eastAsia="Calibri" w:hAnsiTheme="minorHAnsi" w:cstheme="minorHAnsi"/>
                <w:b/>
                <w:sz w:val="18"/>
                <w:lang w:val="es-MX"/>
              </w:rPr>
              <w:t>OTROS</w:t>
            </w:r>
          </w:p>
        </w:tc>
      </w:tr>
      <w:tr w:rsidR="00CA43F6" w:rsidRPr="001865E8" w:rsidTr="00876F6D">
        <w:trPr>
          <w:trHeight w:val="206"/>
          <w:jc w:val="center"/>
        </w:trPr>
        <w:tc>
          <w:tcPr>
            <w:tcW w:w="8290" w:type="dxa"/>
            <w:gridSpan w:val="16"/>
          </w:tcPr>
          <w:p w:rsidR="00CA43F6" w:rsidRPr="001865E8" w:rsidRDefault="00CA43F6" w:rsidP="005006A2">
            <w:pPr>
              <w:spacing w:before="0" w:after="0"/>
              <w:jc w:val="center"/>
              <w:rPr>
                <w:rFonts w:asciiTheme="minorHAnsi" w:eastAsia="Calibri" w:hAnsiTheme="minorHAnsi" w:cstheme="minorHAnsi"/>
                <w:b/>
                <w:sz w:val="18"/>
                <w:lang w:val="es-MX"/>
              </w:rPr>
            </w:pPr>
            <w:r w:rsidRPr="001865E8">
              <w:rPr>
                <w:rFonts w:asciiTheme="minorHAnsi" w:eastAsia="Calibri" w:hAnsiTheme="minorHAnsi" w:cstheme="minorHAnsi"/>
                <w:b/>
                <w:sz w:val="18"/>
                <w:lang w:val="es-MX"/>
              </w:rPr>
              <w:t>OBSERVACIÓN DE TRABAJO</w:t>
            </w:r>
          </w:p>
        </w:tc>
      </w:tr>
      <w:tr w:rsidR="00CA43F6" w:rsidRPr="001865E8" w:rsidTr="00876F6D">
        <w:trPr>
          <w:trHeight w:val="425"/>
          <w:jc w:val="center"/>
        </w:trPr>
        <w:tc>
          <w:tcPr>
            <w:tcW w:w="5847" w:type="dxa"/>
            <w:gridSpan w:val="10"/>
          </w:tcPr>
          <w:p w:rsidR="00CA43F6" w:rsidRPr="001865E8" w:rsidRDefault="00CA43F6" w:rsidP="005006A2">
            <w:pPr>
              <w:spacing w:before="0" w:after="0"/>
              <w:ind w:left="232" w:hanging="232"/>
              <w:rPr>
                <w:rFonts w:asciiTheme="minorHAnsi" w:eastAsia="Calibri" w:hAnsiTheme="minorHAnsi" w:cstheme="minorHAnsi"/>
                <w:b/>
                <w:sz w:val="18"/>
                <w:lang w:val="es-MX"/>
              </w:rPr>
            </w:pPr>
            <w:r w:rsidRPr="001865E8">
              <w:rPr>
                <w:rFonts w:asciiTheme="minorHAnsi" w:eastAsia="Calibri" w:hAnsiTheme="minorHAnsi" w:cstheme="minorHAnsi"/>
                <w:b/>
                <w:sz w:val="18"/>
                <w:lang w:val="es-MX"/>
              </w:rPr>
              <w:t>8.- ¿PUEDE ALGUNA DE LAS PRÁCTICAS O CONDICIONES OBSERVADAS DAR POR RESULTADO DAÑO A LA PROPIEDAD, LESIÓN O ENFERMEDAD?</w:t>
            </w:r>
          </w:p>
        </w:tc>
        <w:tc>
          <w:tcPr>
            <w:tcW w:w="323" w:type="dxa"/>
            <w:vAlign w:val="center"/>
          </w:tcPr>
          <w:p w:rsidR="00CA43F6" w:rsidRPr="001865E8" w:rsidRDefault="00CA43F6" w:rsidP="005006A2">
            <w:pPr>
              <w:spacing w:before="0" w:after="0"/>
              <w:jc w:val="center"/>
              <w:rPr>
                <w:rFonts w:asciiTheme="minorHAnsi" w:eastAsia="Calibri" w:hAnsiTheme="minorHAnsi" w:cstheme="minorHAnsi"/>
                <w:b/>
                <w:sz w:val="18"/>
                <w:lang w:val="es-MX"/>
              </w:rPr>
            </w:pPr>
            <w:r w:rsidRPr="001865E8">
              <w:rPr>
                <w:rFonts w:asciiTheme="minorHAnsi" w:eastAsia="Calibri" w:hAnsiTheme="minorHAnsi" w:cstheme="minorHAnsi"/>
                <w:b/>
                <w:sz w:val="18"/>
                <w:lang w:val="es-MX"/>
              </w:rPr>
              <w:t>SI</w:t>
            </w:r>
          </w:p>
        </w:tc>
        <w:tc>
          <w:tcPr>
            <w:tcW w:w="809" w:type="dxa"/>
            <w:gridSpan w:val="3"/>
            <w:vAlign w:val="center"/>
          </w:tcPr>
          <w:p w:rsidR="00CA43F6" w:rsidRPr="001865E8" w:rsidRDefault="00CA43F6" w:rsidP="005006A2">
            <w:pPr>
              <w:spacing w:before="0" w:after="0"/>
              <w:jc w:val="center"/>
              <w:rPr>
                <w:rFonts w:asciiTheme="minorHAnsi" w:eastAsia="Calibri" w:hAnsiTheme="minorHAnsi" w:cstheme="minorHAnsi"/>
                <w:b/>
                <w:sz w:val="18"/>
                <w:lang w:val="es-MX"/>
              </w:rPr>
            </w:pPr>
          </w:p>
        </w:tc>
        <w:tc>
          <w:tcPr>
            <w:tcW w:w="756" w:type="dxa"/>
            <w:vAlign w:val="center"/>
          </w:tcPr>
          <w:p w:rsidR="00CA43F6" w:rsidRPr="001865E8" w:rsidRDefault="00CA43F6" w:rsidP="005006A2">
            <w:pPr>
              <w:spacing w:before="0" w:after="0"/>
              <w:jc w:val="center"/>
              <w:rPr>
                <w:rFonts w:asciiTheme="minorHAnsi" w:eastAsia="Calibri" w:hAnsiTheme="minorHAnsi" w:cstheme="minorHAnsi"/>
                <w:b/>
                <w:sz w:val="18"/>
                <w:lang w:val="es-MX"/>
              </w:rPr>
            </w:pPr>
            <w:r w:rsidRPr="001865E8">
              <w:rPr>
                <w:rFonts w:asciiTheme="minorHAnsi" w:eastAsia="Calibri" w:hAnsiTheme="minorHAnsi" w:cstheme="minorHAnsi"/>
                <w:b/>
                <w:sz w:val="18"/>
                <w:lang w:val="es-MX"/>
              </w:rPr>
              <w:t>NO</w:t>
            </w:r>
          </w:p>
        </w:tc>
        <w:tc>
          <w:tcPr>
            <w:tcW w:w="553" w:type="dxa"/>
            <w:vAlign w:val="center"/>
          </w:tcPr>
          <w:p w:rsidR="00CA43F6" w:rsidRPr="001865E8" w:rsidRDefault="00CA43F6" w:rsidP="005006A2">
            <w:pPr>
              <w:spacing w:before="0" w:after="0"/>
              <w:jc w:val="center"/>
              <w:rPr>
                <w:rFonts w:asciiTheme="minorHAnsi" w:eastAsia="Calibri" w:hAnsiTheme="minorHAnsi" w:cstheme="minorHAnsi"/>
                <w:b/>
                <w:sz w:val="18"/>
                <w:lang w:val="es-MX"/>
              </w:rPr>
            </w:pPr>
          </w:p>
        </w:tc>
      </w:tr>
      <w:tr w:rsidR="00CA43F6" w:rsidRPr="001865E8" w:rsidTr="00876F6D">
        <w:trPr>
          <w:trHeight w:val="218"/>
          <w:jc w:val="center"/>
        </w:trPr>
        <w:tc>
          <w:tcPr>
            <w:tcW w:w="5847" w:type="dxa"/>
            <w:gridSpan w:val="10"/>
          </w:tcPr>
          <w:p w:rsidR="00CA43F6" w:rsidRPr="001865E8" w:rsidRDefault="00CA43F6" w:rsidP="005006A2">
            <w:pPr>
              <w:spacing w:before="0" w:after="0"/>
              <w:rPr>
                <w:rFonts w:asciiTheme="minorHAnsi" w:eastAsia="Calibri" w:hAnsiTheme="minorHAnsi" w:cstheme="minorHAnsi"/>
                <w:b/>
                <w:sz w:val="18"/>
                <w:lang w:val="es-MX"/>
              </w:rPr>
            </w:pPr>
            <w:r w:rsidRPr="001865E8">
              <w:rPr>
                <w:rFonts w:asciiTheme="minorHAnsi" w:eastAsia="Calibri" w:hAnsiTheme="minorHAnsi" w:cstheme="minorHAnsi"/>
                <w:b/>
                <w:sz w:val="18"/>
                <w:lang w:val="es-MX"/>
              </w:rPr>
              <w:t>9.- ¿LOS MÉTODOS O PRÁCTICAS OBSERVADAS SON LAS MÁS EFICIENTES?</w:t>
            </w:r>
          </w:p>
        </w:tc>
        <w:tc>
          <w:tcPr>
            <w:tcW w:w="323" w:type="dxa"/>
            <w:vAlign w:val="center"/>
          </w:tcPr>
          <w:p w:rsidR="00CA43F6" w:rsidRPr="001865E8" w:rsidRDefault="00CA43F6" w:rsidP="005006A2">
            <w:pPr>
              <w:spacing w:before="0" w:after="0"/>
              <w:jc w:val="center"/>
              <w:rPr>
                <w:rFonts w:asciiTheme="minorHAnsi" w:eastAsia="Calibri" w:hAnsiTheme="minorHAnsi" w:cstheme="minorHAnsi"/>
                <w:b/>
                <w:sz w:val="18"/>
              </w:rPr>
            </w:pPr>
            <w:r w:rsidRPr="001865E8">
              <w:rPr>
                <w:rFonts w:asciiTheme="minorHAnsi" w:eastAsia="Calibri" w:hAnsiTheme="minorHAnsi" w:cstheme="minorHAnsi"/>
                <w:b/>
                <w:sz w:val="18"/>
                <w:lang w:val="es-MX"/>
              </w:rPr>
              <w:t>SI</w:t>
            </w:r>
          </w:p>
        </w:tc>
        <w:tc>
          <w:tcPr>
            <w:tcW w:w="809" w:type="dxa"/>
            <w:gridSpan w:val="3"/>
            <w:vAlign w:val="center"/>
          </w:tcPr>
          <w:p w:rsidR="00CA43F6" w:rsidRPr="001865E8" w:rsidRDefault="00CA43F6" w:rsidP="005006A2">
            <w:pPr>
              <w:spacing w:before="0" w:after="0"/>
              <w:jc w:val="center"/>
              <w:rPr>
                <w:rFonts w:asciiTheme="minorHAnsi" w:eastAsia="Calibri" w:hAnsiTheme="minorHAnsi" w:cstheme="minorHAnsi"/>
                <w:b/>
                <w:sz w:val="18"/>
                <w:lang w:val="es-MX"/>
              </w:rPr>
            </w:pPr>
          </w:p>
        </w:tc>
        <w:tc>
          <w:tcPr>
            <w:tcW w:w="756" w:type="dxa"/>
            <w:vAlign w:val="center"/>
          </w:tcPr>
          <w:p w:rsidR="00CA43F6" w:rsidRPr="001865E8" w:rsidRDefault="00CA43F6" w:rsidP="005006A2">
            <w:pPr>
              <w:spacing w:before="0" w:after="0"/>
              <w:jc w:val="center"/>
              <w:rPr>
                <w:rFonts w:asciiTheme="minorHAnsi" w:eastAsia="Calibri" w:hAnsiTheme="minorHAnsi" w:cstheme="minorHAnsi"/>
                <w:b/>
                <w:sz w:val="18"/>
                <w:lang w:val="es-MX"/>
              </w:rPr>
            </w:pPr>
            <w:r w:rsidRPr="001865E8">
              <w:rPr>
                <w:rFonts w:asciiTheme="minorHAnsi" w:eastAsia="Calibri" w:hAnsiTheme="minorHAnsi" w:cstheme="minorHAnsi"/>
                <w:b/>
                <w:sz w:val="18"/>
                <w:lang w:val="es-MX"/>
              </w:rPr>
              <w:t>NO</w:t>
            </w:r>
          </w:p>
        </w:tc>
        <w:tc>
          <w:tcPr>
            <w:tcW w:w="553" w:type="dxa"/>
            <w:vAlign w:val="center"/>
          </w:tcPr>
          <w:p w:rsidR="00CA43F6" w:rsidRPr="001865E8" w:rsidRDefault="00CA43F6" w:rsidP="005006A2">
            <w:pPr>
              <w:spacing w:before="0" w:after="0"/>
              <w:jc w:val="center"/>
              <w:rPr>
                <w:rFonts w:asciiTheme="minorHAnsi" w:eastAsia="Calibri" w:hAnsiTheme="minorHAnsi" w:cstheme="minorHAnsi"/>
                <w:b/>
                <w:sz w:val="18"/>
                <w:lang w:val="es-MX"/>
              </w:rPr>
            </w:pPr>
          </w:p>
        </w:tc>
      </w:tr>
      <w:tr w:rsidR="00CA43F6" w:rsidRPr="001865E8" w:rsidTr="00876F6D">
        <w:trPr>
          <w:trHeight w:val="461"/>
          <w:jc w:val="center"/>
        </w:trPr>
        <w:tc>
          <w:tcPr>
            <w:tcW w:w="5847" w:type="dxa"/>
            <w:gridSpan w:val="10"/>
          </w:tcPr>
          <w:p w:rsidR="00CA43F6" w:rsidRPr="001865E8" w:rsidRDefault="00CA43F6" w:rsidP="005006A2">
            <w:pPr>
              <w:spacing w:before="0" w:after="0"/>
              <w:ind w:left="373" w:hanging="373"/>
              <w:rPr>
                <w:rFonts w:asciiTheme="minorHAnsi" w:eastAsia="Calibri" w:hAnsiTheme="minorHAnsi" w:cstheme="minorHAnsi"/>
                <w:b/>
                <w:sz w:val="18"/>
                <w:lang w:val="es-MX"/>
              </w:rPr>
            </w:pPr>
            <w:r w:rsidRPr="001865E8">
              <w:rPr>
                <w:rFonts w:asciiTheme="minorHAnsi" w:eastAsia="Calibri" w:hAnsiTheme="minorHAnsi" w:cstheme="minorHAnsi"/>
                <w:b/>
                <w:sz w:val="18"/>
                <w:lang w:val="es-MX"/>
              </w:rPr>
              <w:t>10.- ¿LAS PRÁCTICAS OBSERVADAS SE AJUSTAN A LOS PROCEDIMIENTOS O NORMAS EXISTENTES PARA ESTA TAREA?</w:t>
            </w:r>
          </w:p>
        </w:tc>
        <w:tc>
          <w:tcPr>
            <w:tcW w:w="323" w:type="dxa"/>
            <w:vAlign w:val="center"/>
          </w:tcPr>
          <w:p w:rsidR="00CA43F6" w:rsidRPr="001865E8" w:rsidRDefault="00CA43F6" w:rsidP="005006A2">
            <w:pPr>
              <w:spacing w:before="0" w:after="0"/>
              <w:jc w:val="center"/>
              <w:rPr>
                <w:rFonts w:asciiTheme="minorHAnsi" w:eastAsia="Calibri" w:hAnsiTheme="minorHAnsi" w:cstheme="minorHAnsi"/>
                <w:b/>
                <w:sz w:val="18"/>
                <w:lang w:val="es-MX"/>
              </w:rPr>
            </w:pPr>
            <w:r w:rsidRPr="001865E8">
              <w:rPr>
                <w:rFonts w:asciiTheme="minorHAnsi" w:eastAsia="Calibri" w:hAnsiTheme="minorHAnsi" w:cstheme="minorHAnsi"/>
                <w:b/>
                <w:sz w:val="18"/>
                <w:lang w:val="es-MX"/>
              </w:rPr>
              <w:t>SI</w:t>
            </w:r>
          </w:p>
        </w:tc>
        <w:tc>
          <w:tcPr>
            <w:tcW w:w="809" w:type="dxa"/>
            <w:gridSpan w:val="3"/>
            <w:vAlign w:val="center"/>
          </w:tcPr>
          <w:p w:rsidR="00CA43F6" w:rsidRPr="001865E8" w:rsidRDefault="00CA43F6" w:rsidP="005006A2">
            <w:pPr>
              <w:spacing w:before="0" w:after="0"/>
              <w:jc w:val="center"/>
              <w:rPr>
                <w:rFonts w:asciiTheme="minorHAnsi" w:eastAsia="Calibri" w:hAnsiTheme="minorHAnsi" w:cstheme="minorHAnsi"/>
                <w:b/>
                <w:sz w:val="18"/>
                <w:lang w:val="es-MX"/>
              </w:rPr>
            </w:pPr>
          </w:p>
        </w:tc>
        <w:tc>
          <w:tcPr>
            <w:tcW w:w="756" w:type="dxa"/>
            <w:vAlign w:val="center"/>
          </w:tcPr>
          <w:p w:rsidR="00CA43F6" w:rsidRPr="001865E8" w:rsidRDefault="00CA43F6" w:rsidP="005006A2">
            <w:pPr>
              <w:spacing w:before="0" w:after="0"/>
              <w:jc w:val="center"/>
              <w:rPr>
                <w:rFonts w:asciiTheme="minorHAnsi" w:eastAsia="Calibri" w:hAnsiTheme="minorHAnsi" w:cstheme="minorHAnsi"/>
                <w:b/>
                <w:sz w:val="18"/>
                <w:lang w:val="es-MX"/>
              </w:rPr>
            </w:pPr>
            <w:r w:rsidRPr="001865E8">
              <w:rPr>
                <w:rFonts w:asciiTheme="minorHAnsi" w:eastAsia="Calibri" w:hAnsiTheme="minorHAnsi" w:cstheme="minorHAnsi"/>
                <w:b/>
                <w:sz w:val="18"/>
                <w:lang w:val="es-MX"/>
              </w:rPr>
              <w:t>NO</w:t>
            </w:r>
          </w:p>
        </w:tc>
        <w:tc>
          <w:tcPr>
            <w:tcW w:w="553" w:type="dxa"/>
            <w:vAlign w:val="center"/>
          </w:tcPr>
          <w:p w:rsidR="00CA43F6" w:rsidRPr="001865E8" w:rsidRDefault="00CA43F6" w:rsidP="005006A2">
            <w:pPr>
              <w:spacing w:before="0" w:after="0"/>
              <w:jc w:val="center"/>
              <w:rPr>
                <w:rFonts w:asciiTheme="minorHAnsi" w:eastAsia="Calibri" w:hAnsiTheme="minorHAnsi" w:cstheme="minorHAnsi"/>
                <w:b/>
                <w:sz w:val="18"/>
                <w:lang w:val="es-MX"/>
              </w:rPr>
            </w:pPr>
          </w:p>
        </w:tc>
      </w:tr>
      <w:tr w:rsidR="00CA43F6" w:rsidRPr="001865E8" w:rsidTr="00876F6D">
        <w:trPr>
          <w:trHeight w:val="1316"/>
          <w:jc w:val="center"/>
        </w:trPr>
        <w:tc>
          <w:tcPr>
            <w:tcW w:w="8290" w:type="dxa"/>
            <w:gridSpan w:val="16"/>
          </w:tcPr>
          <w:p w:rsidR="00CA43F6" w:rsidRPr="001865E8" w:rsidRDefault="00CA43F6" w:rsidP="005006A2">
            <w:pPr>
              <w:spacing w:before="0" w:after="0"/>
              <w:ind w:left="373" w:hanging="373"/>
              <w:rPr>
                <w:rFonts w:asciiTheme="minorHAnsi" w:eastAsia="Calibri" w:hAnsiTheme="minorHAnsi" w:cstheme="minorHAnsi"/>
                <w:b/>
                <w:sz w:val="18"/>
                <w:lang w:val="es-MX"/>
              </w:rPr>
            </w:pPr>
            <w:r w:rsidRPr="001865E8">
              <w:rPr>
                <w:rFonts w:asciiTheme="minorHAnsi" w:eastAsia="Calibri" w:hAnsiTheme="minorHAnsi" w:cstheme="minorHAnsi"/>
                <w:b/>
                <w:sz w:val="18"/>
                <w:lang w:val="es-MX"/>
              </w:rPr>
              <w:t>11.- DESCRIBIR Y ENUMERAR LAS PRÁCTICAS O CONDICIONES QUE MERECEN RECONOCIMIENTO O CORRECCIÓN.</w:t>
            </w:r>
          </w:p>
          <w:p w:rsidR="00CA43F6" w:rsidRPr="001865E8" w:rsidRDefault="00CA43F6" w:rsidP="005006A2">
            <w:pPr>
              <w:spacing w:before="0" w:after="0"/>
              <w:ind w:left="373" w:hanging="373"/>
              <w:rPr>
                <w:rFonts w:asciiTheme="minorHAnsi" w:eastAsia="Calibri" w:hAnsiTheme="minorHAnsi" w:cstheme="minorHAnsi"/>
                <w:b/>
                <w:sz w:val="18"/>
                <w:lang w:val="es-MX"/>
              </w:rPr>
            </w:pPr>
          </w:p>
          <w:p w:rsidR="00CA43F6" w:rsidRPr="001865E8" w:rsidRDefault="00CA43F6" w:rsidP="005006A2">
            <w:pPr>
              <w:spacing w:before="0" w:after="0"/>
              <w:rPr>
                <w:rFonts w:asciiTheme="minorHAnsi" w:eastAsia="Calibri" w:hAnsiTheme="minorHAnsi" w:cstheme="minorHAnsi"/>
                <w:b/>
                <w:sz w:val="18"/>
                <w:lang w:val="es-MX"/>
              </w:rPr>
            </w:pPr>
          </w:p>
          <w:p w:rsidR="00CA43F6" w:rsidRPr="001865E8" w:rsidRDefault="00CA43F6" w:rsidP="005006A2">
            <w:pPr>
              <w:spacing w:before="0" w:after="0"/>
              <w:ind w:left="373" w:hanging="373"/>
              <w:rPr>
                <w:rFonts w:asciiTheme="minorHAnsi" w:eastAsia="Calibri" w:hAnsiTheme="minorHAnsi" w:cstheme="minorHAnsi"/>
                <w:b/>
                <w:sz w:val="18"/>
                <w:lang w:val="es-MX"/>
              </w:rPr>
            </w:pPr>
          </w:p>
        </w:tc>
      </w:tr>
      <w:tr w:rsidR="00CA43F6" w:rsidRPr="001865E8" w:rsidTr="00876F6D">
        <w:trPr>
          <w:trHeight w:val="862"/>
          <w:jc w:val="center"/>
        </w:trPr>
        <w:tc>
          <w:tcPr>
            <w:tcW w:w="8290" w:type="dxa"/>
            <w:gridSpan w:val="16"/>
          </w:tcPr>
          <w:p w:rsidR="00CA43F6" w:rsidRPr="001865E8" w:rsidRDefault="00CA43F6" w:rsidP="005006A2">
            <w:pPr>
              <w:spacing w:before="0" w:after="0"/>
              <w:ind w:left="284" w:hanging="284"/>
              <w:rPr>
                <w:rFonts w:asciiTheme="minorHAnsi" w:eastAsia="Calibri" w:hAnsiTheme="minorHAnsi" w:cstheme="minorHAnsi"/>
                <w:b/>
                <w:sz w:val="18"/>
                <w:lang w:val="es-MX"/>
              </w:rPr>
            </w:pPr>
            <w:r w:rsidRPr="001865E8">
              <w:rPr>
                <w:rFonts w:asciiTheme="minorHAnsi" w:eastAsia="Calibri" w:hAnsiTheme="minorHAnsi" w:cstheme="minorHAnsi"/>
                <w:b/>
                <w:sz w:val="18"/>
                <w:lang w:val="es-MX"/>
              </w:rPr>
              <w:t>12.- DESCRIBIR CUALQUIER PROCEDIMIENTO, MÉTODO, EQUIPO, MATERIAL O FACTOR AMBIENTAL SOBRE LOS QUE SE DEBERÁN CONSIDERAR CAMBIOS POR LA SEGURIDAD, SALUD, CALIDAD, EFICIENCIA Y COSTO.</w:t>
            </w:r>
          </w:p>
          <w:p w:rsidR="00CA43F6" w:rsidRPr="001865E8" w:rsidRDefault="00CA43F6" w:rsidP="005006A2">
            <w:pPr>
              <w:spacing w:before="0" w:after="0"/>
              <w:ind w:left="284" w:hanging="284"/>
              <w:rPr>
                <w:rFonts w:asciiTheme="minorHAnsi" w:eastAsia="Calibri" w:hAnsiTheme="minorHAnsi" w:cstheme="minorHAnsi"/>
                <w:b/>
                <w:sz w:val="18"/>
                <w:lang w:val="es-MX"/>
              </w:rPr>
            </w:pPr>
          </w:p>
          <w:p w:rsidR="00CA43F6" w:rsidRPr="001865E8" w:rsidRDefault="00CA43F6" w:rsidP="005006A2">
            <w:pPr>
              <w:spacing w:before="0" w:after="0"/>
              <w:ind w:left="284" w:hanging="284"/>
              <w:rPr>
                <w:rFonts w:asciiTheme="minorHAnsi" w:eastAsia="Calibri" w:hAnsiTheme="minorHAnsi" w:cstheme="minorHAnsi"/>
                <w:b/>
                <w:sz w:val="18"/>
                <w:lang w:val="es-MX"/>
              </w:rPr>
            </w:pPr>
          </w:p>
        </w:tc>
      </w:tr>
      <w:tr w:rsidR="00CA43F6" w:rsidRPr="001865E8" w:rsidTr="00876F6D">
        <w:trPr>
          <w:trHeight w:val="437"/>
          <w:jc w:val="center"/>
        </w:trPr>
        <w:tc>
          <w:tcPr>
            <w:tcW w:w="3557" w:type="dxa"/>
            <w:gridSpan w:val="5"/>
          </w:tcPr>
          <w:p w:rsidR="00CA43F6" w:rsidRDefault="00CA43F6" w:rsidP="005006A2">
            <w:pPr>
              <w:spacing w:before="0" w:after="0"/>
              <w:rPr>
                <w:rFonts w:asciiTheme="minorHAnsi" w:eastAsia="Calibri" w:hAnsiTheme="minorHAnsi" w:cstheme="minorHAnsi"/>
                <w:b/>
                <w:sz w:val="18"/>
                <w:lang w:val="es-MX"/>
              </w:rPr>
            </w:pPr>
            <w:r w:rsidRPr="001865E8">
              <w:rPr>
                <w:rFonts w:asciiTheme="minorHAnsi" w:eastAsia="Calibri" w:hAnsiTheme="minorHAnsi" w:cstheme="minorHAnsi"/>
                <w:b/>
                <w:sz w:val="18"/>
                <w:lang w:val="es-MX"/>
              </w:rPr>
              <w:t>13.- NOMBRE DEL OBSERVADOR</w:t>
            </w:r>
          </w:p>
          <w:p w:rsidR="005006A2" w:rsidRPr="001865E8" w:rsidRDefault="005006A2" w:rsidP="005006A2">
            <w:pPr>
              <w:spacing w:before="0" w:after="0"/>
              <w:rPr>
                <w:rFonts w:asciiTheme="minorHAnsi" w:eastAsia="Calibri" w:hAnsiTheme="minorHAnsi" w:cstheme="minorHAnsi"/>
                <w:b/>
                <w:sz w:val="18"/>
                <w:lang w:val="es-MX"/>
              </w:rPr>
            </w:pPr>
          </w:p>
        </w:tc>
        <w:tc>
          <w:tcPr>
            <w:tcW w:w="4733" w:type="dxa"/>
            <w:gridSpan w:val="11"/>
            <w:vMerge w:val="restart"/>
          </w:tcPr>
          <w:p w:rsidR="00CA43F6" w:rsidRPr="001865E8" w:rsidRDefault="00CA43F6" w:rsidP="005006A2">
            <w:pPr>
              <w:spacing w:before="0" w:after="0"/>
              <w:rPr>
                <w:rFonts w:asciiTheme="minorHAnsi" w:eastAsia="Calibri" w:hAnsiTheme="minorHAnsi" w:cstheme="minorHAnsi"/>
                <w:b/>
                <w:sz w:val="18"/>
                <w:lang w:val="es-MX"/>
              </w:rPr>
            </w:pPr>
            <w:r w:rsidRPr="001865E8">
              <w:rPr>
                <w:rFonts w:asciiTheme="minorHAnsi" w:eastAsia="Calibri" w:hAnsiTheme="minorHAnsi" w:cstheme="minorHAnsi"/>
                <w:b/>
                <w:sz w:val="18"/>
                <w:lang w:val="es-MX"/>
              </w:rPr>
              <w:t>14.- OFICIAL DE PREVENCIÓN DE RIESGOS</w:t>
            </w:r>
          </w:p>
          <w:p w:rsidR="00CA43F6" w:rsidRPr="001865E8" w:rsidRDefault="00CA43F6" w:rsidP="005006A2">
            <w:pPr>
              <w:spacing w:before="0" w:after="0"/>
              <w:rPr>
                <w:rFonts w:asciiTheme="minorHAnsi" w:eastAsia="Calibri" w:hAnsiTheme="minorHAnsi" w:cstheme="minorHAnsi"/>
                <w:b/>
                <w:sz w:val="18"/>
                <w:lang w:val="es-MX"/>
              </w:rPr>
            </w:pPr>
          </w:p>
          <w:p w:rsidR="00CA43F6" w:rsidRPr="001865E8" w:rsidRDefault="00CA43F6" w:rsidP="005006A2">
            <w:pPr>
              <w:spacing w:before="0" w:after="0"/>
              <w:rPr>
                <w:rFonts w:asciiTheme="minorHAnsi" w:eastAsia="Calibri" w:hAnsiTheme="minorHAnsi" w:cstheme="minorHAnsi"/>
                <w:b/>
                <w:sz w:val="18"/>
                <w:lang w:val="es-MX"/>
              </w:rPr>
            </w:pPr>
          </w:p>
        </w:tc>
      </w:tr>
      <w:tr w:rsidR="00CA43F6" w:rsidRPr="001865E8" w:rsidTr="00876F6D">
        <w:trPr>
          <w:trHeight w:val="978"/>
          <w:jc w:val="center"/>
        </w:trPr>
        <w:tc>
          <w:tcPr>
            <w:tcW w:w="3557" w:type="dxa"/>
            <w:gridSpan w:val="5"/>
          </w:tcPr>
          <w:p w:rsidR="00CA43F6" w:rsidRPr="001865E8" w:rsidRDefault="00CA43F6" w:rsidP="005006A2">
            <w:pPr>
              <w:rPr>
                <w:rFonts w:asciiTheme="minorHAnsi" w:eastAsia="Calibri" w:hAnsiTheme="minorHAnsi" w:cstheme="minorHAnsi"/>
                <w:b/>
                <w:sz w:val="18"/>
                <w:lang w:val="es-MX"/>
              </w:rPr>
            </w:pPr>
            <w:r w:rsidRPr="001865E8">
              <w:rPr>
                <w:rFonts w:asciiTheme="minorHAnsi" w:eastAsia="Calibri" w:hAnsiTheme="minorHAnsi" w:cstheme="minorHAnsi"/>
                <w:b/>
                <w:sz w:val="18"/>
                <w:lang w:val="es-MX"/>
              </w:rPr>
              <w:t xml:space="preserve">15.- FECHA </w:t>
            </w:r>
          </w:p>
        </w:tc>
        <w:tc>
          <w:tcPr>
            <w:tcW w:w="4733" w:type="dxa"/>
            <w:gridSpan w:val="11"/>
            <w:vMerge/>
          </w:tcPr>
          <w:p w:rsidR="00CA43F6" w:rsidRPr="001865E8" w:rsidRDefault="00CA43F6" w:rsidP="005006A2">
            <w:pPr>
              <w:rPr>
                <w:rFonts w:asciiTheme="minorHAnsi" w:eastAsia="Calibri" w:hAnsiTheme="minorHAnsi" w:cstheme="minorHAnsi"/>
                <w:b/>
                <w:sz w:val="18"/>
                <w:lang w:val="es-MX"/>
              </w:rPr>
            </w:pPr>
          </w:p>
        </w:tc>
      </w:tr>
    </w:tbl>
    <w:p w:rsidR="000226E8" w:rsidRDefault="000226E8" w:rsidP="000226E8">
      <w:bookmarkStart w:id="7" w:name="_Toc1119019"/>
    </w:p>
    <w:p w:rsidR="006F6264" w:rsidRDefault="006F6264" w:rsidP="000226E8"/>
    <w:p w:rsidR="00C502D5" w:rsidRDefault="00C502D5" w:rsidP="000226E8"/>
    <w:p w:rsidR="00F56E8B" w:rsidRPr="006F6264" w:rsidRDefault="00F56E8B" w:rsidP="006F6264">
      <w:pPr>
        <w:pStyle w:val="Ttulo1"/>
      </w:pPr>
      <w:r w:rsidRPr="006F6264">
        <w:lastRenderedPageBreak/>
        <w:t xml:space="preserve"> INSPECCIONES DE SEGURIDAD.</w:t>
      </w:r>
      <w:bookmarkEnd w:id="7"/>
    </w:p>
    <w:p w:rsidR="00F56E8B" w:rsidRPr="000226E8" w:rsidRDefault="00F56E8B" w:rsidP="005006A2">
      <w:pPr>
        <w:ind w:firstLine="533"/>
      </w:pPr>
      <w:r w:rsidRPr="000226E8">
        <w:t xml:space="preserve">Tienen como finalidad prevenir las situaciones de riesgo para disminuir la posibilidad de materializarse un accidente, eliminando o reduciendo los riesgos a valores tolerables y mantenerlos en estos límites mediante técnicas operativas basadas en los resultados de las Inspecciones. </w:t>
      </w:r>
    </w:p>
    <w:p w:rsidR="00F56E8B" w:rsidRPr="000226E8" w:rsidRDefault="00F56E8B" w:rsidP="005006A2">
      <w:pPr>
        <w:ind w:firstLine="533"/>
      </w:pPr>
      <w:r w:rsidRPr="000226E8">
        <w:t xml:space="preserve">Se dará cuenta de cada inspección mediante un documento oficial al Departamento de Sanidad y al Jefe del Departamento Involucrado. </w:t>
      </w:r>
    </w:p>
    <w:p w:rsidR="00F56E8B" w:rsidRPr="000226E8" w:rsidRDefault="00F56E8B" w:rsidP="002B36C5">
      <w:pPr>
        <w:pStyle w:val="Ttulo2"/>
        <w:numPr>
          <w:ilvl w:val="0"/>
          <w:numId w:val="23"/>
        </w:numPr>
      </w:pPr>
      <w:r w:rsidRPr="000226E8">
        <w:t>Frecuencia de las Inspecciones de Seguridad.</w:t>
      </w:r>
    </w:p>
    <w:p w:rsidR="00F56E8B" w:rsidRPr="005006A2" w:rsidRDefault="00F56E8B" w:rsidP="005006A2">
      <w:pPr>
        <w:ind w:left="360" w:firstLine="349"/>
      </w:pPr>
      <w:r w:rsidRPr="005006A2">
        <w:t xml:space="preserve">Inspecciones de seguridad existen planeadas y no planeadas. Las primeras </w:t>
      </w:r>
      <w:r w:rsidR="00484F9D" w:rsidRPr="005006A2">
        <w:t>serán bimensuales</w:t>
      </w:r>
      <w:r w:rsidRPr="005006A2">
        <w:t xml:space="preserve"> en cada una de las áreas de trabajo, en cambio las inspecciones espontáneas se realizarán cuando el Oficial de Prevención de Riesgos y/o Jefe de Departamento estimen conveniente. </w:t>
      </w:r>
    </w:p>
    <w:p w:rsidR="00F56E8B" w:rsidRPr="000226E8" w:rsidRDefault="00F56E8B" w:rsidP="00304F03">
      <w:pPr>
        <w:pStyle w:val="Ttulo2"/>
      </w:pPr>
      <w:r w:rsidRPr="000226E8">
        <w:t>Participantes de las Inspecciones.</w:t>
      </w:r>
    </w:p>
    <w:p w:rsidR="00CF6A2A" w:rsidRPr="00CF6A2A" w:rsidRDefault="00F56E8B" w:rsidP="00CF6A2A">
      <w:pPr>
        <w:ind w:left="360" w:firstLine="349"/>
      </w:pPr>
      <w:r w:rsidRPr="005006A2">
        <w:t>Las Inspecciones Planeadas, se realizarán con las participaciones del Supervisor de Área de Trabajo y/o el Jefe del Departamento relacionado acompañadas y asesoradas técnicamente por los responsables de Prevención de Riesgos de esta Repartición.</w:t>
      </w:r>
    </w:p>
    <w:p w:rsidR="00CF6A2A" w:rsidRDefault="00CF6A2A">
      <w:pPr>
        <w:spacing w:before="0" w:after="0" w:line="240" w:lineRule="auto"/>
        <w:jc w:val="left"/>
        <w:rPr>
          <w:rFonts w:cs="Arial"/>
          <w:b/>
          <w:iCs/>
          <w:szCs w:val="28"/>
          <w:u w:val="single"/>
        </w:rPr>
      </w:pPr>
      <w:r>
        <w:br w:type="page"/>
      </w:r>
    </w:p>
    <w:p w:rsidR="00F56E8B" w:rsidRPr="002F0466" w:rsidRDefault="00F56E8B" w:rsidP="00304F03">
      <w:pPr>
        <w:pStyle w:val="Ttulo2"/>
        <w:rPr>
          <w:sz w:val="28"/>
        </w:rPr>
      </w:pPr>
      <w:r w:rsidRPr="00162C22">
        <w:lastRenderedPageBreak/>
        <w:t xml:space="preserve">Formulario para las Inspecciones de Seguridad.   </w:t>
      </w:r>
    </w:p>
    <w:tbl>
      <w:tblPr>
        <w:tblpPr w:leftFromText="141" w:rightFromText="141" w:vertAnchor="text" w:horzAnchor="margin" w:tblpXSpec="center" w:tblpY="91"/>
        <w:tblW w:w="483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42"/>
        <w:gridCol w:w="377"/>
        <w:gridCol w:w="1162"/>
        <w:gridCol w:w="254"/>
        <w:gridCol w:w="1416"/>
        <w:gridCol w:w="258"/>
        <w:gridCol w:w="773"/>
        <w:gridCol w:w="775"/>
        <w:gridCol w:w="1476"/>
      </w:tblGrid>
      <w:tr w:rsidR="00F56E8B" w:rsidRPr="008E3E9F" w:rsidTr="007969F0">
        <w:tc>
          <w:tcPr>
            <w:tcW w:w="5000" w:type="pct"/>
            <w:gridSpan w:val="9"/>
            <w:shd w:val="clear" w:color="auto" w:fill="auto"/>
          </w:tcPr>
          <w:p w:rsidR="00F56E8B" w:rsidRPr="008E3E9F" w:rsidRDefault="00F56E8B" w:rsidP="007969F0">
            <w:pPr>
              <w:jc w:val="center"/>
              <w:rPr>
                <w:rFonts w:asciiTheme="minorHAnsi" w:hAnsiTheme="minorHAnsi" w:cstheme="minorHAnsi"/>
                <w:b/>
                <w:szCs w:val="22"/>
              </w:rPr>
            </w:pPr>
            <w:r w:rsidRPr="008E3E9F">
              <w:rPr>
                <w:rFonts w:asciiTheme="minorHAnsi" w:hAnsiTheme="minorHAnsi" w:cstheme="minorHAnsi"/>
                <w:b/>
                <w:szCs w:val="22"/>
              </w:rPr>
              <w:t>FORMULARIO INSPECCIONES DE SEGURIDAD</w:t>
            </w:r>
          </w:p>
        </w:tc>
      </w:tr>
      <w:tr w:rsidR="00F56E8B" w:rsidRPr="008E3E9F" w:rsidTr="00F56E8B">
        <w:tc>
          <w:tcPr>
            <w:tcW w:w="1196" w:type="pct"/>
            <w:vMerge w:val="restart"/>
            <w:shd w:val="clear" w:color="auto" w:fill="auto"/>
          </w:tcPr>
          <w:p w:rsidR="00F56E8B" w:rsidRPr="008E3E9F" w:rsidRDefault="00F56E8B" w:rsidP="007969F0">
            <w:pPr>
              <w:rPr>
                <w:rFonts w:asciiTheme="minorHAnsi" w:hAnsiTheme="minorHAnsi" w:cstheme="minorHAnsi"/>
                <w:b/>
                <w:szCs w:val="22"/>
              </w:rPr>
            </w:pPr>
            <w:r w:rsidRPr="008E3E9F">
              <w:rPr>
                <w:rFonts w:asciiTheme="minorHAnsi" w:hAnsiTheme="minorHAnsi" w:cstheme="minorHAnsi"/>
                <w:b/>
                <w:szCs w:val="22"/>
              </w:rPr>
              <w:t xml:space="preserve">Tipo de Inspección :       </w:t>
            </w:r>
          </w:p>
        </w:tc>
        <w:tc>
          <w:tcPr>
            <w:tcW w:w="2032" w:type="pct"/>
            <w:gridSpan w:val="5"/>
            <w:shd w:val="clear" w:color="auto" w:fill="auto"/>
          </w:tcPr>
          <w:p w:rsidR="00F56E8B" w:rsidRPr="008E3E9F" w:rsidRDefault="00F56E8B" w:rsidP="007969F0">
            <w:pPr>
              <w:rPr>
                <w:rFonts w:asciiTheme="minorHAnsi" w:hAnsiTheme="minorHAnsi" w:cstheme="minorHAnsi"/>
                <w:b/>
                <w:szCs w:val="22"/>
              </w:rPr>
            </w:pPr>
            <w:r w:rsidRPr="008E3E9F">
              <w:rPr>
                <w:rFonts w:asciiTheme="minorHAnsi" w:hAnsiTheme="minorHAnsi" w:cstheme="minorHAnsi"/>
                <w:b/>
                <w:szCs w:val="22"/>
              </w:rPr>
              <w:t>Planeada</w:t>
            </w:r>
          </w:p>
        </w:tc>
        <w:tc>
          <w:tcPr>
            <w:tcW w:w="453" w:type="pct"/>
            <w:shd w:val="clear" w:color="auto" w:fill="auto"/>
          </w:tcPr>
          <w:p w:rsidR="00F56E8B" w:rsidRPr="008E3E9F" w:rsidRDefault="00F56E8B" w:rsidP="007969F0">
            <w:pPr>
              <w:rPr>
                <w:rFonts w:asciiTheme="minorHAnsi" w:hAnsiTheme="minorHAnsi" w:cstheme="minorHAnsi"/>
                <w:b/>
                <w:szCs w:val="22"/>
              </w:rPr>
            </w:pPr>
          </w:p>
        </w:tc>
        <w:tc>
          <w:tcPr>
            <w:tcW w:w="1320" w:type="pct"/>
            <w:gridSpan w:val="2"/>
            <w:vMerge w:val="restart"/>
            <w:shd w:val="clear" w:color="auto" w:fill="auto"/>
          </w:tcPr>
          <w:p w:rsidR="00F56E8B" w:rsidRPr="008E3E9F" w:rsidRDefault="00F56E8B" w:rsidP="007969F0">
            <w:pPr>
              <w:rPr>
                <w:rFonts w:asciiTheme="minorHAnsi" w:hAnsiTheme="minorHAnsi" w:cstheme="minorHAnsi"/>
                <w:b/>
                <w:szCs w:val="22"/>
              </w:rPr>
            </w:pPr>
            <w:r w:rsidRPr="008E3E9F">
              <w:rPr>
                <w:rFonts w:asciiTheme="minorHAnsi" w:hAnsiTheme="minorHAnsi" w:cstheme="minorHAnsi"/>
                <w:b/>
                <w:szCs w:val="22"/>
              </w:rPr>
              <w:t>Fecha:</w:t>
            </w:r>
          </w:p>
        </w:tc>
      </w:tr>
      <w:tr w:rsidR="00F56E8B" w:rsidRPr="008E3E9F" w:rsidTr="00F56E8B">
        <w:tc>
          <w:tcPr>
            <w:tcW w:w="1196" w:type="pct"/>
            <w:vMerge/>
            <w:shd w:val="clear" w:color="auto" w:fill="auto"/>
          </w:tcPr>
          <w:p w:rsidR="00F56E8B" w:rsidRPr="008E3E9F" w:rsidRDefault="00F56E8B" w:rsidP="007969F0">
            <w:pPr>
              <w:rPr>
                <w:rFonts w:asciiTheme="minorHAnsi" w:hAnsiTheme="minorHAnsi" w:cstheme="minorHAnsi"/>
                <w:b/>
                <w:szCs w:val="22"/>
              </w:rPr>
            </w:pPr>
          </w:p>
        </w:tc>
        <w:tc>
          <w:tcPr>
            <w:tcW w:w="2032" w:type="pct"/>
            <w:gridSpan w:val="5"/>
            <w:shd w:val="clear" w:color="auto" w:fill="auto"/>
          </w:tcPr>
          <w:p w:rsidR="00F56E8B" w:rsidRPr="008E3E9F" w:rsidRDefault="00F56E8B" w:rsidP="007969F0">
            <w:pPr>
              <w:rPr>
                <w:rFonts w:asciiTheme="minorHAnsi" w:hAnsiTheme="minorHAnsi" w:cstheme="minorHAnsi"/>
                <w:b/>
                <w:szCs w:val="22"/>
              </w:rPr>
            </w:pPr>
            <w:r>
              <w:rPr>
                <w:rFonts w:asciiTheme="minorHAnsi" w:hAnsiTheme="minorHAnsi" w:cstheme="minorHAnsi"/>
                <w:b/>
                <w:szCs w:val="22"/>
              </w:rPr>
              <w:t>No planeada</w:t>
            </w:r>
          </w:p>
        </w:tc>
        <w:tc>
          <w:tcPr>
            <w:tcW w:w="453" w:type="pct"/>
            <w:shd w:val="clear" w:color="auto" w:fill="auto"/>
          </w:tcPr>
          <w:p w:rsidR="00F56E8B" w:rsidRPr="008E3E9F" w:rsidRDefault="00F56E8B" w:rsidP="007969F0">
            <w:pPr>
              <w:rPr>
                <w:rFonts w:asciiTheme="minorHAnsi" w:hAnsiTheme="minorHAnsi" w:cstheme="minorHAnsi"/>
                <w:b/>
                <w:szCs w:val="22"/>
              </w:rPr>
            </w:pPr>
          </w:p>
        </w:tc>
        <w:tc>
          <w:tcPr>
            <w:tcW w:w="1320" w:type="pct"/>
            <w:gridSpan w:val="2"/>
            <w:vMerge/>
            <w:shd w:val="clear" w:color="auto" w:fill="auto"/>
          </w:tcPr>
          <w:p w:rsidR="00F56E8B" w:rsidRPr="008E3E9F" w:rsidRDefault="00F56E8B" w:rsidP="007969F0">
            <w:pPr>
              <w:rPr>
                <w:rFonts w:asciiTheme="minorHAnsi" w:hAnsiTheme="minorHAnsi" w:cstheme="minorHAnsi"/>
                <w:b/>
                <w:szCs w:val="22"/>
              </w:rPr>
            </w:pPr>
          </w:p>
        </w:tc>
      </w:tr>
      <w:tr w:rsidR="00F56E8B" w:rsidRPr="008E3E9F" w:rsidTr="007969F0">
        <w:tc>
          <w:tcPr>
            <w:tcW w:w="2098" w:type="pct"/>
            <w:gridSpan w:val="3"/>
            <w:shd w:val="clear" w:color="auto" w:fill="auto"/>
          </w:tcPr>
          <w:p w:rsidR="00F56E8B" w:rsidRPr="008E3E9F" w:rsidRDefault="00F56E8B" w:rsidP="007969F0">
            <w:pPr>
              <w:rPr>
                <w:rFonts w:asciiTheme="minorHAnsi" w:hAnsiTheme="minorHAnsi" w:cstheme="minorHAnsi"/>
                <w:b/>
                <w:szCs w:val="22"/>
              </w:rPr>
            </w:pPr>
            <w:r w:rsidRPr="008E3E9F">
              <w:rPr>
                <w:rFonts w:asciiTheme="minorHAnsi" w:hAnsiTheme="minorHAnsi" w:cstheme="minorHAnsi"/>
                <w:b/>
                <w:szCs w:val="22"/>
              </w:rPr>
              <w:t>UU</w:t>
            </w:r>
            <w:r>
              <w:rPr>
                <w:rFonts w:asciiTheme="minorHAnsi" w:hAnsiTheme="minorHAnsi" w:cstheme="minorHAnsi"/>
                <w:b/>
                <w:szCs w:val="22"/>
              </w:rPr>
              <w:t>.</w:t>
            </w:r>
            <w:r w:rsidRPr="008E3E9F">
              <w:rPr>
                <w:rFonts w:asciiTheme="minorHAnsi" w:hAnsiTheme="minorHAnsi" w:cstheme="minorHAnsi"/>
                <w:b/>
                <w:szCs w:val="22"/>
              </w:rPr>
              <w:t>RR</w:t>
            </w:r>
            <w:r>
              <w:rPr>
                <w:rFonts w:asciiTheme="minorHAnsi" w:hAnsiTheme="minorHAnsi" w:cstheme="minorHAnsi"/>
                <w:b/>
                <w:szCs w:val="22"/>
              </w:rPr>
              <w:t>.</w:t>
            </w:r>
            <w:r w:rsidRPr="008E3E9F">
              <w:rPr>
                <w:rFonts w:asciiTheme="minorHAnsi" w:hAnsiTheme="minorHAnsi" w:cstheme="minorHAnsi"/>
                <w:b/>
                <w:szCs w:val="22"/>
              </w:rPr>
              <w:t xml:space="preserve">: </w:t>
            </w:r>
          </w:p>
        </w:tc>
        <w:tc>
          <w:tcPr>
            <w:tcW w:w="2902" w:type="pct"/>
            <w:gridSpan w:val="6"/>
            <w:shd w:val="clear" w:color="auto" w:fill="auto"/>
          </w:tcPr>
          <w:p w:rsidR="00F56E8B" w:rsidRPr="008E3E9F" w:rsidRDefault="00F56E8B" w:rsidP="007969F0">
            <w:pPr>
              <w:rPr>
                <w:rFonts w:asciiTheme="minorHAnsi" w:hAnsiTheme="minorHAnsi" w:cstheme="minorHAnsi"/>
                <w:b/>
                <w:szCs w:val="22"/>
              </w:rPr>
            </w:pPr>
            <w:r w:rsidRPr="008E3E9F">
              <w:rPr>
                <w:rFonts w:asciiTheme="minorHAnsi" w:hAnsiTheme="minorHAnsi" w:cstheme="minorHAnsi"/>
                <w:b/>
                <w:szCs w:val="22"/>
              </w:rPr>
              <w:t>Departamento:</w:t>
            </w:r>
          </w:p>
        </w:tc>
      </w:tr>
      <w:tr w:rsidR="00F56E8B" w:rsidRPr="008E3E9F" w:rsidTr="007969F0">
        <w:tc>
          <w:tcPr>
            <w:tcW w:w="2098" w:type="pct"/>
            <w:gridSpan w:val="3"/>
            <w:shd w:val="clear" w:color="auto" w:fill="auto"/>
          </w:tcPr>
          <w:p w:rsidR="00F56E8B" w:rsidRPr="008E3E9F" w:rsidRDefault="00F56E8B" w:rsidP="007969F0">
            <w:pPr>
              <w:rPr>
                <w:rFonts w:asciiTheme="minorHAnsi" w:hAnsiTheme="minorHAnsi" w:cstheme="minorHAnsi"/>
                <w:b/>
                <w:szCs w:val="22"/>
              </w:rPr>
            </w:pPr>
            <w:r w:rsidRPr="008E3E9F">
              <w:rPr>
                <w:rFonts w:asciiTheme="minorHAnsi" w:hAnsiTheme="minorHAnsi" w:cstheme="minorHAnsi"/>
                <w:b/>
                <w:szCs w:val="22"/>
              </w:rPr>
              <w:t>Área:</w:t>
            </w:r>
          </w:p>
        </w:tc>
        <w:tc>
          <w:tcPr>
            <w:tcW w:w="2902" w:type="pct"/>
            <w:gridSpan w:val="6"/>
            <w:shd w:val="clear" w:color="auto" w:fill="auto"/>
          </w:tcPr>
          <w:p w:rsidR="00F56E8B" w:rsidRPr="008E3E9F" w:rsidRDefault="00F56E8B" w:rsidP="007969F0">
            <w:pPr>
              <w:rPr>
                <w:rFonts w:asciiTheme="minorHAnsi" w:hAnsiTheme="minorHAnsi" w:cstheme="minorHAnsi"/>
                <w:b/>
                <w:szCs w:val="22"/>
              </w:rPr>
            </w:pPr>
            <w:r w:rsidRPr="008E3E9F">
              <w:rPr>
                <w:rFonts w:asciiTheme="minorHAnsi" w:hAnsiTheme="minorHAnsi" w:cstheme="minorHAnsi"/>
                <w:b/>
                <w:szCs w:val="22"/>
              </w:rPr>
              <w:t xml:space="preserve">Lugar: </w:t>
            </w:r>
          </w:p>
        </w:tc>
      </w:tr>
      <w:tr w:rsidR="00F56E8B" w:rsidRPr="008E3E9F" w:rsidTr="007969F0">
        <w:tc>
          <w:tcPr>
            <w:tcW w:w="1417" w:type="pct"/>
            <w:gridSpan w:val="2"/>
            <w:shd w:val="clear" w:color="auto" w:fill="auto"/>
            <w:vAlign w:val="center"/>
          </w:tcPr>
          <w:p w:rsidR="00F56E8B" w:rsidRPr="008E3E9F" w:rsidRDefault="00F56E8B" w:rsidP="007969F0">
            <w:pPr>
              <w:jc w:val="center"/>
              <w:rPr>
                <w:rFonts w:asciiTheme="minorHAnsi" w:hAnsiTheme="minorHAnsi" w:cstheme="minorHAnsi"/>
                <w:b/>
                <w:szCs w:val="22"/>
              </w:rPr>
            </w:pPr>
            <w:r w:rsidRPr="008E3E9F">
              <w:rPr>
                <w:rFonts w:asciiTheme="minorHAnsi" w:hAnsiTheme="minorHAnsi" w:cstheme="minorHAnsi"/>
                <w:b/>
                <w:szCs w:val="22"/>
              </w:rPr>
              <w:t>Condición detectada</w:t>
            </w:r>
            <w:r>
              <w:rPr>
                <w:rFonts w:asciiTheme="minorHAnsi" w:hAnsiTheme="minorHAnsi" w:cstheme="minorHAnsi"/>
                <w:b/>
                <w:szCs w:val="22"/>
              </w:rPr>
              <w:t>:</w:t>
            </w:r>
          </w:p>
        </w:tc>
        <w:tc>
          <w:tcPr>
            <w:tcW w:w="1660" w:type="pct"/>
            <w:gridSpan w:val="3"/>
            <w:shd w:val="clear" w:color="auto" w:fill="auto"/>
            <w:vAlign w:val="center"/>
          </w:tcPr>
          <w:p w:rsidR="00F56E8B" w:rsidRPr="008E3E9F" w:rsidRDefault="00F56E8B" w:rsidP="007969F0">
            <w:pPr>
              <w:jc w:val="center"/>
              <w:rPr>
                <w:rFonts w:asciiTheme="minorHAnsi" w:hAnsiTheme="minorHAnsi" w:cstheme="minorHAnsi"/>
                <w:b/>
                <w:szCs w:val="22"/>
              </w:rPr>
            </w:pPr>
            <w:r w:rsidRPr="008E3E9F">
              <w:rPr>
                <w:rFonts w:asciiTheme="minorHAnsi" w:hAnsiTheme="minorHAnsi" w:cstheme="minorHAnsi"/>
                <w:b/>
                <w:szCs w:val="22"/>
              </w:rPr>
              <w:t>Riesgo</w:t>
            </w:r>
            <w:r>
              <w:rPr>
                <w:rFonts w:asciiTheme="minorHAnsi" w:hAnsiTheme="minorHAnsi" w:cstheme="minorHAnsi"/>
                <w:b/>
                <w:szCs w:val="22"/>
              </w:rPr>
              <w:t xml:space="preserve"> de:</w:t>
            </w:r>
          </w:p>
        </w:tc>
        <w:tc>
          <w:tcPr>
            <w:tcW w:w="1058" w:type="pct"/>
            <w:gridSpan w:val="3"/>
            <w:shd w:val="clear" w:color="auto" w:fill="auto"/>
            <w:vAlign w:val="center"/>
          </w:tcPr>
          <w:p w:rsidR="00F56E8B" w:rsidRPr="008E3E9F" w:rsidRDefault="00F56E8B" w:rsidP="007969F0">
            <w:pPr>
              <w:jc w:val="center"/>
              <w:rPr>
                <w:rFonts w:asciiTheme="minorHAnsi" w:hAnsiTheme="minorHAnsi" w:cstheme="minorHAnsi"/>
                <w:b/>
                <w:szCs w:val="22"/>
              </w:rPr>
            </w:pPr>
            <w:r w:rsidRPr="008E3E9F">
              <w:rPr>
                <w:rFonts w:asciiTheme="minorHAnsi" w:hAnsiTheme="minorHAnsi" w:cstheme="minorHAnsi"/>
                <w:b/>
                <w:szCs w:val="22"/>
              </w:rPr>
              <w:t>Medida de Control</w:t>
            </w:r>
          </w:p>
        </w:tc>
        <w:tc>
          <w:tcPr>
            <w:tcW w:w="865" w:type="pct"/>
            <w:shd w:val="clear" w:color="auto" w:fill="auto"/>
            <w:vAlign w:val="center"/>
          </w:tcPr>
          <w:p w:rsidR="00F56E8B" w:rsidRPr="008E3E9F" w:rsidRDefault="00F56E8B" w:rsidP="007969F0">
            <w:pPr>
              <w:jc w:val="center"/>
              <w:rPr>
                <w:rFonts w:asciiTheme="minorHAnsi" w:hAnsiTheme="minorHAnsi" w:cstheme="minorHAnsi"/>
                <w:b/>
                <w:szCs w:val="22"/>
              </w:rPr>
            </w:pPr>
            <w:r w:rsidRPr="008E3E9F">
              <w:rPr>
                <w:rFonts w:asciiTheme="minorHAnsi" w:hAnsiTheme="minorHAnsi" w:cstheme="minorHAnsi"/>
                <w:b/>
                <w:szCs w:val="22"/>
              </w:rPr>
              <w:t>Plazo</w:t>
            </w:r>
            <w:r>
              <w:rPr>
                <w:rFonts w:asciiTheme="minorHAnsi" w:hAnsiTheme="minorHAnsi" w:cstheme="minorHAnsi"/>
                <w:b/>
                <w:szCs w:val="22"/>
              </w:rPr>
              <w:t xml:space="preserve"> (según criticidad)</w:t>
            </w:r>
          </w:p>
        </w:tc>
      </w:tr>
      <w:tr w:rsidR="00F56E8B" w:rsidRPr="008E3E9F" w:rsidTr="007969F0">
        <w:trPr>
          <w:trHeight w:val="1027"/>
        </w:trPr>
        <w:tc>
          <w:tcPr>
            <w:tcW w:w="1417" w:type="pct"/>
            <w:gridSpan w:val="2"/>
            <w:shd w:val="clear" w:color="auto" w:fill="auto"/>
          </w:tcPr>
          <w:p w:rsidR="00F56E8B" w:rsidRPr="008E3E9F" w:rsidRDefault="00F56E8B" w:rsidP="007969F0">
            <w:pPr>
              <w:rPr>
                <w:rFonts w:asciiTheme="minorHAnsi" w:hAnsiTheme="minorHAnsi" w:cstheme="minorHAnsi"/>
                <w:b/>
                <w:szCs w:val="22"/>
              </w:rPr>
            </w:pPr>
          </w:p>
        </w:tc>
        <w:tc>
          <w:tcPr>
            <w:tcW w:w="1660" w:type="pct"/>
            <w:gridSpan w:val="3"/>
            <w:shd w:val="clear" w:color="auto" w:fill="auto"/>
          </w:tcPr>
          <w:p w:rsidR="00F56E8B" w:rsidRPr="008E3E9F" w:rsidRDefault="00F56E8B" w:rsidP="007969F0">
            <w:pPr>
              <w:jc w:val="center"/>
              <w:rPr>
                <w:rFonts w:asciiTheme="minorHAnsi" w:hAnsiTheme="minorHAnsi" w:cstheme="minorHAnsi"/>
                <w:b/>
                <w:color w:val="FF0000"/>
                <w:sz w:val="16"/>
                <w:szCs w:val="16"/>
              </w:rPr>
            </w:pPr>
          </w:p>
        </w:tc>
        <w:tc>
          <w:tcPr>
            <w:tcW w:w="1058" w:type="pct"/>
            <w:gridSpan w:val="3"/>
            <w:shd w:val="clear" w:color="auto" w:fill="auto"/>
          </w:tcPr>
          <w:p w:rsidR="00F56E8B" w:rsidRPr="008E3E9F" w:rsidRDefault="00F56E8B" w:rsidP="007969F0">
            <w:pPr>
              <w:rPr>
                <w:rFonts w:asciiTheme="minorHAnsi" w:hAnsiTheme="minorHAnsi" w:cstheme="minorHAnsi"/>
                <w:b/>
                <w:szCs w:val="22"/>
              </w:rPr>
            </w:pPr>
          </w:p>
        </w:tc>
        <w:tc>
          <w:tcPr>
            <w:tcW w:w="865" w:type="pct"/>
            <w:shd w:val="clear" w:color="auto" w:fill="auto"/>
          </w:tcPr>
          <w:p w:rsidR="00F56E8B" w:rsidRPr="008E3E9F" w:rsidRDefault="00F56E8B" w:rsidP="007969F0">
            <w:pPr>
              <w:rPr>
                <w:rFonts w:asciiTheme="minorHAnsi" w:hAnsiTheme="minorHAnsi" w:cstheme="minorHAnsi"/>
                <w:b/>
                <w:szCs w:val="22"/>
              </w:rPr>
            </w:pPr>
          </w:p>
        </w:tc>
      </w:tr>
      <w:tr w:rsidR="00F56E8B" w:rsidRPr="008E3E9F" w:rsidTr="007969F0">
        <w:trPr>
          <w:trHeight w:val="1027"/>
        </w:trPr>
        <w:tc>
          <w:tcPr>
            <w:tcW w:w="1417" w:type="pct"/>
            <w:gridSpan w:val="2"/>
            <w:shd w:val="clear" w:color="auto" w:fill="auto"/>
          </w:tcPr>
          <w:p w:rsidR="00F56E8B" w:rsidRPr="008E3E9F" w:rsidRDefault="00F56E8B" w:rsidP="007969F0">
            <w:pPr>
              <w:rPr>
                <w:rFonts w:asciiTheme="minorHAnsi" w:hAnsiTheme="minorHAnsi" w:cstheme="minorHAnsi"/>
                <w:b/>
                <w:szCs w:val="22"/>
              </w:rPr>
            </w:pPr>
          </w:p>
        </w:tc>
        <w:tc>
          <w:tcPr>
            <w:tcW w:w="1660" w:type="pct"/>
            <w:gridSpan w:val="3"/>
            <w:shd w:val="clear" w:color="auto" w:fill="auto"/>
          </w:tcPr>
          <w:p w:rsidR="00F56E8B" w:rsidRPr="008E3E9F" w:rsidRDefault="00F56E8B" w:rsidP="007969F0">
            <w:pPr>
              <w:rPr>
                <w:rFonts w:asciiTheme="minorHAnsi" w:hAnsiTheme="minorHAnsi" w:cstheme="minorHAnsi"/>
                <w:b/>
                <w:szCs w:val="22"/>
              </w:rPr>
            </w:pPr>
          </w:p>
        </w:tc>
        <w:tc>
          <w:tcPr>
            <w:tcW w:w="1058" w:type="pct"/>
            <w:gridSpan w:val="3"/>
            <w:shd w:val="clear" w:color="auto" w:fill="auto"/>
          </w:tcPr>
          <w:p w:rsidR="00F56E8B" w:rsidRPr="008E3E9F" w:rsidRDefault="00F56E8B" w:rsidP="007969F0">
            <w:pPr>
              <w:rPr>
                <w:rFonts w:asciiTheme="minorHAnsi" w:hAnsiTheme="minorHAnsi" w:cstheme="minorHAnsi"/>
                <w:b/>
                <w:szCs w:val="22"/>
              </w:rPr>
            </w:pPr>
          </w:p>
        </w:tc>
        <w:tc>
          <w:tcPr>
            <w:tcW w:w="865" w:type="pct"/>
            <w:shd w:val="clear" w:color="auto" w:fill="auto"/>
          </w:tcPr>
          <w:p w:rsidR="00F56E8B" w:rsidRPr="008E3E9F" w:rsidRDefault="00F56E8B" w:rsidP="007969F0">
            <w:pPr>
              <w:rPr>
                <w:rFonts w:asciiTheme="minorHAnsi" w:hAnsiTheme="minorHAnsi" w:cstheme="minorHAnsi"/>
                <w:b/>
                <w:szCs w:val="22"/>
              </w:rPr>
            </w:pPr>
          </w:p>
        </w:tc>
      </w:tr>
      <w:tr w:rsidR="00F56E8B" w:rsidRPr="008E3E9F" w:rsidTr="007969F0">
        <w:trPr>
          <w:trHeight w:val="1027"/>
        </w:trPr>
        <w:tc>
          <w:tcPr>
            <w:tcW w:w="1417" w:type="pct"/>
            <w:gridSpan w:val="2"/>
            <w:shd w:val="clear" w:color="auto" w:fill="auto"/>
          </w:tcPr>
          <w:p w:rsidR="00F56E8B" w:rsidRPr="008E3E9F" w:rsidRDefault="00F56E8B" w:rsidP="007969F0">
            <w:pPr>
              <w:rPr>
                <w:rFonts w:asciiTheme="minorHAnsi" w:hAnsiTheme="minorHAnsi" w:cstheme="minorHAnsi"/>
                <w:b/>
                <w:szCs w:val="22"/>
              </w:rPr>
            </w:pPr>
          </w:p>
        </w:tc>
        <w:tc>
          <w:tcPr>
            <w:tcW w:w="1660" w:type="pct"/>
            <w:gridSpan w:val="3"/>
            <w:shd w:val="clear" w:color="auto" w:fill="auto"/>
          </w:tcPr>
          <w:p w:rsidR="00F56E8B" w:rsidRPr="008E3E9F" w:rsidRDefault="00F56E8B" w:rsidP="007969F0">
            <w:pPr>
              <w:rPr>
                <w:rFonts w:asciiTheme="minorHAnsi" w:hAnsiTheme="minorHAnsi" w:cstheme="minorHAnsi"/>
                <w:b/>
                <w:szCs w:val="22"/>
              </w:rPr>
            </w:pPr>
          </w:p>
        </w:tc>
        <w:tc>
          <w:tcPr>
            <w:tcW w:w="1058" w:type="pct"/>
            <w:gridSpan w:val="3"/>
            <w:shd w:val="clear" w:color="auto" w:fill="auto"/>
          </w:tcPr>
          <w:p w:rsidR="00F56E8B" w:rsidRPr="008E3E9F" w:rsidRDefault="00F56E8B" w:rsidP="007969F0">
            <w:pPr>
              <w:rPr>
                <w:rFonts w:asciiTheme="minorHAnsi" w:hAnsiTheme="minorHAnsi" w:cstheme="minorHAnsi"/>
                <w:b/>
                <w:szCs w:val="22"/>
              </w:rPr>
            </w:pPr>
          </w:p>
        </w:tc>
        <w:tc>
          <w:tcPr>
            <w:tcW w:w="865" w:type="pct"/>
            <w:shd w:val="clear" w:color="auto" w:fill="auto"/>
          </w:tcPr>
          <w:p w:rsidR="00F56E8B" w:rsidRPr="008E3E9F" w:rsidRDefault="00F56E8B" w:rsidP="007969F0">
            <w:pPr>
              <w:rPr>
                <w:rFonts w:asciiTheme="minorHAnsi" w:hAnsiTheme="minorHAnsi" w:cstheme="minorHAnsi"/>
                <w:b/>
                <w:szCs w:val="22"/>
              </w:rPr>
            </w:pPr>
          </w:p>
        </w:tc>
      </w:tr>
      <w:tr w:rsidR="00F56E8B" w:rsidRPr="008E3E9F" w:rsidTr="007969F0">
        <w:tc>
          <w:tcPr>
            <w:tcW w:w="2247" w:type="pct"/>
            <w:gridSpan w:val="4"/>
            <w:shd w:val="clear" w:color="auto" w:fill="auto"/>
            <w:vAlign w:val="center"/>
          </w:tcPr>
          <w:p w:rsidR="00F56E8B" w:rsidRPr="008E3E9F" w:rsidRDefault="00F56E8B" w:rsidP="007969F0">
            <w:pPr>
              <w:pStyle w:val="Sinespaciado"/>
              <w:rPr>
                <w:rFonts w:asciiTheme="minorHAnsi" w:hAnsiTheme="minorHAnsi" w:cstheme="minorHAnsi"/>
                <w:b/>
              </w:rPr>
            </w:pPr>
            <w:r>
              <w:rPr>
                <w:rFonts w:asciiTheme="minorHAnsi" w:hAnsiTheme="minorHAnsi" w:cstheme="minorHAnsi"/>
                <w:b/>
              </w:rPr>
              <w:t>Nombre y Firma del S. A. T.</w:t>
            </w:r>
          </w:p>
        </w:tc>
        <w:tc>
          <w:tcPr>
            <w:tcW w:w="2753" w:type="pct"/>
            <w:gridSpan w:val="5"/>
            <w:shd w:val="clear" w:color="auto" w:fill="auto"/>
          </w:tcPr>
          <w:p w:rsidR="00F56E8B" w:rsidRPr="008E3E9F" w:rsidRDefault="00F56E8B" w:rsidP="007969F0">
            <w:pPr>
              <w:rPr>
                <w:rFonts w:asciiTheme="minorHAnsi" w:hAnsiTheme="minorHAnsi" w:cstheme="minorHAnsi"/>
                <w:b/>
                <w:szCs w:val="22"/>
              </w:rPr>
            </w:pPr>
          </w:p>
        </w:tc>
      </w:tr>
      <w:tr w:rsidR="00F56E8B" w:rsidRPr="008E3E9F" w:rsidTr="007969F0">
        <w:tc>
          <w:tcPr>
            <w:tcW w:w="2247" w:type="pct"/>
            <w:gridSpan w:val="4"/>
            <w:shd w:val="clear" w:color="auto" w:fill="auto"/>
            <w:vAlign w:val="center"/>
          </w:tcPr>
          <w:p w:rsidR="00F56E8B" w:rsidRPr="008E3E9F" w:rsidRDefault="00F56E8B" w:rsidP="007969F0">
            <w:pPr>
              <w:pStyle w:val="Sinespaciado"/>
              <w:rPr>
                <w:rFonts w:asciiTheme="minorHAnsi" w:hAnsiTheme="minorHAnsi" w:cstheme="minorHAnsi"/>
                <w:b/>
              </w:rPr>
            </w:pPr>
            <w:r>
              <w:rPr>
                <w:rFonts w:asciiTheme="minorHAnsi" w:hAnsiTheme="minorHAnsi" w:cstheme="minorHAnsi"/>
                <w:b/>
              </w:rPr>
              <w:t xml:space="preserve">Nombre y </w:t>
            </w:r>
            <w:r w:rsidRPr="008E3E9F">
              <w:rPr>
                <w:rFonts w:asciiTheme="minorHAnsi" w:hAnsiTheme="minorHAnsi" w:cstheme="minorHAnsi"/>
                <w:b/>
              </w:rPr>
              <w:t>Firma del Jefe de Dep</w:t>
            </w:r>
            <w:r>
              <w:rPr>
                <w:rFonts w:asciiTheme="minorHAnsi" w:hAnsiTheme="minorHAnsi" w:cstheme="minorHAnsi"/>
                <w:b/>
              </w:rPr>
              <w:t>artamento</w:t>
            </w:r>
          </w:p>
        </w:tc>
        <w:tc>
          <w:tcPr>
            <w:tcW w:w="2753" w:type="pct"/>
            <w:gridSpan w:val="5"/>
            <w:shd w:val="clear" w:color="auto" w:fill="auto"/>
          </w:tcPr>
          <w:p w:rsidR="00F56E8B" w:rsidRPr="008E3E9F" w:rsidRDefault="00F56E8B" w:rsidP="007969F0">
            <w:pPr>
              <w:rPr>
                <w:rFonts w:asciiTheme="minorHAnsi" w:hAnsiTheme="minorHAnsi" w:cstheme="minorHAnsi"/>
                <w:b/>
                <w:szCs w:val="22"/>
              </w:rPr>
            </w:pPr>
          </w:p>
        </w:tc>
      </w:tr>
      <w:tr w:rsidR="00F56E8B" w:rsidRPr="008E3E9F" w:rsidTr="007969F0">
        <w:tc>
          <w:tcPr>
            <w:tcW w:w="2247" w:type="pct"/>
            <w:gridSpan w:val="4"/>
            <w:shd w:val="clear" w:color="auto" w:fill="auto"/>
            <w:vAlign w:val="center"/>
          </w:tcPr>
          <w:p w:rsidR="00F56E8B" w:rsidRPr="008E3E9F" w:rsidRDefault="00F56E8B" w:rsidP="007969F0">
            <w:pPr>
              <w:pStyle w:val="Sinespaciado"/>
              <w:rPr>
                <w:rFonts w:asciiTheme="minorHAnsi" w:hAnsiTheme="minorHAnsi" w:cstheme="minorHAnsi"/>
                <w:b/>
              </w:rPr>
            </w:pPr>
            <w:r>
              <w:rPr>
                <w:rFonts w:asciiTheme="minorHAnsi" w:hAnsiTheme="minorHAnsi" w:cstheme="minorHAnsi"/>
                <w:b/>
              </w:rPr>
              <w:t xml:space="preserve">Nombre y </w:t>
            </w:r>
            <w:r w:rsidRPr="008E3E9F">
              <w:rPr>
                <w:rFonts w:asciiTheme="minorHAnsi" w:hAnsiTheme="minorHAnsi" w:cstheme="minorHAnsi"/>
                <w:b/>
              </w:rPr>
              <w:t xml:space="preserve">Firma del </w:t>
            </w:r>
            <w:r>
              <w:rPr>
                <w:rFonts w:asciiTheme="minorHAnsi" w:hAnsiTheme="minorHAnsi" w:cstheme="minorHAnsi"/>
                <w:b/>
              </w:rPr>
              <w:t xml:space="preserve">Of. Prev. de Riesgos </w:t>
            </w:r>
          </w:p>
        </w:tc>
        <w:tc>
          <w:tcPr>
            <w:tcW w:w="2753" w:type="pct"/>
            <w:gridSpan w:val="5"/>
            <w:shd w:val="clear" w:color="auto" w:fill="auto"/>
          </w:tcPr>
          <w:p w:rsidR="00F56E8B" w:rsidRPr="008E3E9F" w:rsidRDefault="00F56E8B" w:rsidP="007969F0">
            <w:pPr>
              <w:rPr>
                <w:rFonts w:asciiTheme="minorHAnsi" w:hAnsiTheme="minorHAnsi" w:cstheme="minorHAnsi"/>
                <w:b/>
                <w:szCs w:val="22"/>
              </w:rPr>
            </w:pPr>
          </w:p>
        </w:tc>
      </w:tr>
    </w:tbl>
    <w:p w:rsidR="00F56E8B" w:rsidRDefault="00F56E8B" w:rsidP="00F56E8B">
      <w:pPr>
        <w:spacing w:before="0" w:after="0"/>
        <w:rPr>
          <w:rFonts w:cs="Arial"/>
          <w:b/>
          <w:sz w:val="24"/>
          <w:szCs w:val="24"/>
        </w:rPr>
      </w:pPr>
    </w:p>
    <w:p w:rsidR="00CF6A2A" w:rsidRDefault="00CF6A2A">
      <w:pPr>
        <w:spacing w:before="0" w:after="0" w:line="240" w:lineRule="auto"/>
        <w:jc w:val="left"/>
        <w:rPr>
          <w:rFonts w:cs="Arial"/>
          <w:b/>
          <w:iCs/>
          <w:szCs w:val="28"/>
          <w:u w:val="single"/>
        </w:rPr>
      </w:pPr>
    </w:p>
    <w:p w:rsidR="002F0466" w:rsidRPr="000226E8" w:rsidRDefault="00EE58B2" w:rsidP="00304F03">
      <w:pPr>
        <w:pStyle w:val="Ttulo2"/>
      </w:pPr>
      <w:r w:rsidRPr="000226E8">
        <w:rPr>
          <w:noProof/>
          <w:lang w:eastAsia="es-CL"/>
        </w:rPr>
        <w:lastRenderedPageBreak/>
        <mc:AlternateContent>
          <mc:Choice Requires="wps">
            <w:drawing>
              <wp:anchor distT="0" distB="0" distL="114300" distR="114300" simplePos="0" relativeHeight="251660288" behindDoc="0" locked="0" layoutInCell="1" allowOverlap="1" wp14:anchorId="343DE71D" wp14:editId="45D81C2D">
                <wp:simplePos x="0" y="0"/>
                <wp:positionH relativeFrom="column">
                  <wp:posOffset>5654040</wp:posOffset>
                </wp:positionH>
                <wp:positionV relativeFrom="paragraph">
                  <wp:posOffset>-99695</wp:posOffset>
                </wp:positionV>
                <wp:extent cx="251460" cy="834390"/>
                <wp:effectExtent l="0" t="2540" r="0" b="127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834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502D5" w:rsidRDefault="00C502D5" w:rsidP="00F56E8B"/>
                          <w:p w:rsidR="00C502D5" w:rsidRDefault="00C502D5" w:rsidP="00F56E8B"/>
                          <w:p w:rsidR="00C502D5" w:rsidRDefault="00C502D5" w:rsidP="00F56E8B"/>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rect w14:anchorId="343DE71D" id="Rectangle 3" o:spid="_x0000_s1026" style="position:absolute;left:0;text-align:left;margin-left:445.2pt;margin-top:-7.85pt;width:19.8pt;height:65.7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" stroked="f">
                <v:textbox style="mso-fit-shape-to-text:t">
                  <w:txbxContent>
                    <w:p w:rsidR="00C502D5" w:rsidRDefault="00C502D5" w:rsidP="00F56E8B"/>
                    <w:p w:rsidR="00C502D5" w:rsidRDefault="00C502D5" w:rsidP="00F56E8B"/>
                    <w:p w:rsidR="00C502D5" w:rsidRDefault="00C502D5" w:rsidP="00F56E8B"/>
                  </w:txbxContent>
                </v:textbox>
              </v:rect>
            </w:pict>
          </mc:Fallback>
        </mc:AlternateContent>
      </w:r>
      <w:r w:rsidR="002F0466" w:rsidRPr="000226E8">
        <w:t>Metodología de aplicación</w:t>
      </w:r>
    </w:p>
    <w:p w:rsidR="00F56E8B" w:rsidRPr="005006A2" w:rsidRDefault="00F56E8B" w:rsidP="002B36C5">
      <w:pPr>
        <w:pStyle w:val="Prrafodelista"/>
        <w:numPr>
          <w:ilvl w:val="0"/>
          <w:numId w:val="24"/>
        </w:numPr>
        <w:rPr>
          <w:u w:val="single"/>
        </w:rPr>
      </w:pPr>
      <w:r w:rsidRPr="005006A2">
        <w:rPr>
          <w:u w:val="single"/>
        </w:rPr>
        <w:t>Probabilidad.</w:t>
      </w:r>
    </w:p>
    <w:p w:rsidR="00F56E8B" w:rsidRPr="000226E8" w:rsidRDefault="00F56E8B" w:rsidP="005006A2">
      <w:pPr>
        <w:ind w:firstLine="709"/>
        <w:rPr>
          <w:rFonts w:cs="Arial"/>
          <w:b/>
          <w:szCs w:val="22"/>
        </w:rPr>
      </w:pPr>
      <w:r w:rsidRPr="000226E8">
        <w:rPr>
          <w:rFonts w:cs="Arial"/>
          <w:szCs w:val="22"/>
        </w:rPr>
        <w:t>Posibilidad que ocurra el incidente.</w:t>
      </w:r>
    </w:p>
    <w:p w:rsidR="002F0466" w:rsidRPr="005006A2" w:rsidRDefault="00F56E8B" w:rsidP="005006A2">
      <w:pPr>
        <w:jc w:val="center"/>
        <w:rPr>
          <w:rFonts w:cs="Arial"/>
          <w:b/>
          <w:sz w:val="24"/>
          <w:szCs w:val="24"/>
        </w:rPr>
      </w:pPr>
      <w:r>
        <w:rPr>
          <w:noProof/>
          <w:lang w:eastAsia="es-CL"/>
        </w:rPr>
        <w:drawing>
          <wp:inline distT="0" distB="0" distL="0" distR="0" wp14:anchorId="4A596D1A" wp14:editId="63BB4D31">
            <wp:extent cx="4661134" cy="1175657"/>
            <wp:effectExtent l="0" t="0" r="6350" b="5715"/>
            <wp:docPr id="2"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cstate="print"/>
                    <a:srcRect r="54408"/>
                    <a:stretch>
                      <a:fillRect/>
                    </a:stretch>
                  </pic:blipFill>
                  <pic:spPr bwMode="auto">
                    <a:xfrm>
                      <a:off x="0" y="0"/>
                      <a:ext cx="4672488" cy="1178521"/>
                    </a:xfrm>
                    <a:prstGeom prst="rect">
                      <a:avLst/>
                    </a:prstGeom>
                    <a:noFill/>
                    <a:ln w="9525">
                      <a:noFill/>
                      <a:miter lim="800000"/>
                      <a:headEnd/>
                      <a:tailEnd/>
                    </a:ln>
                  </pic:spPr>
                </pic:pic>
              </a:graphicData>
            </a:graphic>
          </wp:inline>
        </w:drawing>
      </w:r>
    </w:p>
    <w:p w:rsidR="00F56E8B" w:rsidRPr="005006A2" w:rsidRDefault="00F56E8B" w:rsidP="002B36C5">
      <w:pPr>
        <w:pStyle w:val="Prrafodelista"/>
        <w:numPr>
          <w:ilvl w:val="0"/>
          <w:numId w:val="24"/>
        </w:numPr>
        <w:rPr>
          <w:u w:val="single"/>
        </w:rPr>
      </w:pPr>
      <w:r w:rsidRPr="005006A2">
        <w:rPr>
          <w:u w:val="single"/>
        </w:rPr>
        <w:t>Consecuencia.</w:t>
      </w:r>
    </w:p>
    <w:p w:rsidR="00F56E8B" w:rsidRPr="000226E8" w:rsidRDefault="00CF6A2A" w:rsidP="005006A2">
      <w:pPr>
        <w:ind w:firstLine="709"/>
        <w:rPr>
          <w:rFonts w:cs="Arial"/>
          <w:szCs w:val="22"/>
        </w:rPr>
      </w:pPr>
      <w:r>
        <w:rPr>
          <w:rFonts w:cs="Arial"/>
          <w:b/>
          <w:noProof/>
          <w:sz w:val="24"/>
          <w:szCs w:val="24"/>
          <w:lang w:eastAsia="es-CL"/>
        </w:rPr>
        <w:drawing>
          <wp:anchor distT="0" distB="0" distL="114300" distR="114300" simplePos="0" relativeHeight="251661312" behindDoc="1" locked="0" layoutInCell="1" allowOverlap="1" wp14:anchorId="03262C3D" wp14:editId="6A7BD1FC">
            <wp:simplePos x="0" y="0"/>
            <wp:positionH relativeFrom="margin">
              <wp:align>center</wp:align>
            </wp:positionH>
            <wp:positionV relativeFrom="paragraph">
              <wp:posOffset>254701</wp:posOffset>
            </wp:positionV>
            <wp:extent cx="4631377" cy="1085694"/>
            <wp:effectExtent l="0" t="0" r="0" b="635"/>
            <wp:wrapNone/>
            <wp:docPr id="4"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 cstate="print"/>
                    <a:srcRect/>
                    <a:stretch>
                      <a:fillRect/>
                    </a:stretch>
                  </pic:blipFill>
                  <pic:spPr bwMode="auto">
                    <a:xfrm>
                      <a:off x="0" y="0"/>
                      <a:ext cx="4631377" cy="1085694"/>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F56E8B" w:rsidRPr="000226E8">
        <w:rPr>
          <w:rFonts w:cs="Arial"/>
          <w:szCs w:val="22"/>
        </w:rPr>
        <w:t>Daño que podría causar el incidente.</w:t>
      </w:r>
    </w:p>
    <w:p w:rsidR="00F56E8B" w:rsidRDefault="00F56E8B" w:rsidP="00F56E8B">
      <w:pPr>
        <w:rPr>
          <w:rFonts w:cs="Arial"/>
          <w:b/>
          <w:sz w:val="24"/>
          <w:szCs w:val="24"/>
        </w:rPr>
      </w:pPr>
    </w:p>
    <w:p w:rsidR="00F56E8B" w:rsidRDefault="00F56E8B" w:rsidP="00F56E8B">
      <w:pPr>
        <w:rPr>
          <w:rFonts w:cs="Arial"/>
          <w:b/>
          <w:sz w:val="24"/>
          <w:szCs w:val="24"/>
        </w:rPr>
      </w:pPr>
    </w:p>
    <w:p w:rsidR="002F0466" w:rsidRPr="000226E8" w:rsidRDefault="002F0466" w:rsidP="00F56E8B">
      <w:pPr>
        <w:rPr>
          <w:rFonts w:cs="Arial"/>
          <w:b/>
          <w:szCs w:val="22"/>
        </w:rPr>
      </w:pPr>
    </w:p>
    <w:p w:rsidR="00F56E8B" w:rsidRPr="005006A2" w:rsidRDefault="00D73C44" w:rsidP="002B36C5">
      <w:pPr>
        <w:pStyle w:val="Prrafodelista"/>
        <w:numPr>
          <w:ilvl w:val="0"/>
          <w:numId w:val="24"/>
        </w:numPr>
        <w:rPr>
          <w:u w:val="single"/>
        </w:rPr>
      </w:pPr>
      <w:r w:rsidRPr="005006A2">
        <w:rPr>
          <w:u w:val="single"/>
        </w:rPr>
        <w:t>Magnitud</w:t>
      </w:r>
      <w:r w:rsidR="00F56E8B" w:rsidRPr="005006A2">
        <w:rPr>
          <w:u w:val="single"/>
        </w:rPr>
        <w:t xml:space="preserve"> de Riesgo Operacional (M. R. O.)</w:t>
      </w:r>
    </w:p>
    <w:p w:rsidR="00F56E8B" w:rsidRPr="000226E8" w:rsidRDefault="00F56E8B" w:rsidP="005006A2">
      <w:pPr>
        <w:ind w:firstLine="709"/>
        <w:rPr>
          <w:rFonts w:cs="Arial"/>
          <w:b/>
          <w:szCs w:val="22"/>
        </w:rPr>
      </w:pPr>
      <w:r w:rsidRPr="000226E8">
        <w:rPr>
          <w:rFonts w:cs="Arial"/>
          <w:szCs w:val="22"/>
        </w:rPr>
        <w:t>Es el producto numérico de la probabilidad por la severidad.</w:t>
      </w:r>
    </w:p>
    <w:p w:rsidR="00F56E8B" w:rsidRDefault="00F56E8B" w:rsidP="00F56E8B">
      <w:pPr>
        <w:rPr>
          <w:rFonts w:cs="Arial"/>
          <w:b/>
          <w:sz w:val="24"/>
          <w:szCs w:val="24"/>
        </w:rPr>
      </w:pPr>
      <w:r>
        <w:rPr>
          <w:rFonts w:cs="Arial"/>
          <w:b/>
          <w:noProof/>
          <w:sz w:val="24"/>
          <w:szCs w:val="24"/>
          <w:lang w:eastAsia="es-CL"/>
        </w:rPr>
        <w:drawing>
          <wp:anchor distT="0" distB="0" distL="114300" distR="114300" simplePos="0" relativeHeight="251662336" behindDoc="1" locked="0" layoutInCell="1" allowOverlap="1">
            <wp:simplePos x="0" y="0"/>
            <wp:positionH relativeFrom="margin">
              <wp:align>center</wp:align>
            </wp:positionH>
            <wp:positionV relativeFrom="paragraph">
              <wp:posOffset>74930</wp:posOffset>
            </wp:positionV>
            <wp:extent cx="3736617" cy="1923803"/>
            <wp:effectExtent l="0" t="0" r="0" b="635"/>
            <wp:wrapNone/>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3736617" cy="1923803"/>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F56E8B" w:rsidRDefault="00F56E8B" w:rsidP="00F56E8B">
      <w:pPr>
        <w:rPr>
          <w:rFonts w:cs="Arial"/>
          <w:b/>
          <w:sz w:val="24"/>
          <w:szCs w:val="24"/>
        </w:rPr>
      </w:pPr>
    </w:p>
    <w:p w:rsidR="00F56E8B" w:rsidRDefault="00F56E8B" w:rsidP="00F56E8B">
      <w:pPr>
        <w:rPr>
          <w:rFonts w:cs="Arial"/>
          <w:b/>
          <w:sz w:val="24"/>
          <w:szCs w:val="24"/>
        </w:rPr>
      </w:pPr>
    </w:p>
    <w:p w:rsidR="00F56E8B" w:rsidRDefault="00F56E8B" w:rsidP="00F56E8B">
      <w:pPr>
        <w:rPr>
          <w:rFonts w:cs="Arial"/>
          <w:b/>
          <w:sz w:val="24"/>
          <w:szCs w:val="24"/>
        </w:rPr>
      </w:pPr>
    </w:p>
    <w:p w:rsidR="00F56E8B" w:rsidRDefault="00F56E8B" w:rsidP="00F56E8B">
      <w:pPr>
        <w:rPr>
          <w:rFonts w:cs="Arial"/>
          <w:b/>
          <w:sz w:val="24"/>
          <w:szCs w:val="24"/>
        </w:rPr>
      </w:pPr>
    </w:p>
    <w:p w:rsidR="00CF6A2A" w:rsidRPr="000226E8" w:rsidRDefault="00CF6A2A" w:rsidP="00F56E8B">
      <w:pPr>
        <w:rPr>
          <w:rFonts w:cs="Arial"/>
          <w:b/>
          <w:szCs w:val="22"/>
        </w:rPr>
      </w:pPr>
    </w:p>
    <w:p w:rsidR="00F56E8B" w:rsidRPr="000226E8" w:rsidRDefault="00F56E8B" w:rsidP="00304F03">
      <w:pPr>
        <w:pStyle w:val="Ttulo2"/>
      </w:pPr>
      <w:r w:rsidRPr="000226E8">
        <w:lastRenderedPageBreak/>
        <w:t>Código del Riesgo.</w:t>
      </w:r>
    </w:p>
    <w:p w:rsidR="00F56E8B" w:rsidRPr="000226E8" w:rsidRDefault="00F56E8B" w:rsidP="005006A2">
      <w:pPr>
        <w:ind w:firstLine="709"/>
        <w:rPr>
          <w:rFonts w:cs="Arial"/>
          <w:szCs w:val="22"/>
        </w:rPr>
      </w:pPr>
      <w:r w:rsidRPr="000226E8">
        <w:rPr>
          <w:rFonts w:cs="Arial"/>
          <w:szCs w:val="22"/>
        </w:rPr>
        <w:t>Aspecto que toma el riesgo.</w:t>
      </w:r>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0"/>
        <w:gridCol w:w="1813"/>
        <w:gridCol w:w="1485"/>
      </w:tblGrid>
      <w:tr w:rsidR="00F56E8B" w:rsidRPr="00941B8B" w:rsidTr="00CF6A2A">
        <w:trPr>
          <w:trHeight w:val="447"/>
        </w:trPr>
        <w:tc>
          <w:tcPr>
            <w:tcW w:w="4248" w:type="dxa"/>
            <w:gridSpan w:val="3"/>
            <w:shd w:val="clear" w:color="auto" w:fill="FFFF00"/>
          </w:tcPr>
          <w:p w:rsidR="00F56E8B" w:rsidRPr="00204C56" w:rsidRDefault="00F56E8B" w:rsidP="007969F0">
            <w:pPr>
              <w:spacing w:before="40" w:after="40"/>
              <w:jc w:val="center"/>
              <w:rPr>
                <w:rFonts w:cs="Arial"/>
                <w:b/>
                <w:szCs w:val="22"/>
              </w:rPr>
            </w:pPr>
            <w:r w:rsidRPr="00204C56">
              <w:rPr>
                <w:rFonts w:cs="Arial"/>
                <w:b/>
                <w:szCs w:val="22"/>
              </w:rPr>
              <w:t>Código del Riesgo</w:t>
            </w:r>
          </w:p>
        </w:tc>
      </w:tr>
      <w:tr w:rsidR="00F56E8B" w:rsidRPr="00F71CCE" w:rsidTr="00CF6A2A">
        <w:trPr>
          <w:trHeight w:val="471"/>
        </w:trPr>
        <w:tc>
          <w:tcPr>
            <w:tcW w:w="950" w:type="dxa"/>
            <w:shd w:val="clear" w:color="auto" w:fill="D9D9D9"/>
          </w:tcPr>
          <w:p w:rsidR="00F56E8B" w:rsidRPr="00F71CCE" w:rsidRDefault="00F56E8B" w:rsidP="007969F0">
            <w:pPr>
              <w:spacing w:before="40" w:after="40"/>
              <w:rPr>
                <w:rFonts w:cs="Arial"/>
                <w:b/>
                <w:szCs w:val="22"/>
              </w:rPr>
            </w:pPr>
            <w:r w:rsidRPr="00F71CCE">
              <w:rPr>
                <w:rFonts w:cs="Arial"/>
                <w:b/>
                <w:szCs w:val="22"/>
              </w:rPr>
              <w:t>Valor</w:t>
            </w:r>
          </w:p>
        </w:tc>
        <w:tc>
          <w:tcPr>
            <w:tcW w:w="1813" w:type="dxa"/>
            <w:shd w:val="clear" w:color="auto" w:fill="D9D9D9"/>
          </w:tcPr>
          <w:p w:rsidR="00F56E8B" w:rsidRPr="00F71CCE" w:rsidRDefault="00F56E8B" w:rsidP="007969F0">
            <w:pPr>
              <w:spacing w:before="40" w:after="40"/>
              <w:rPr>
                <w:rFonts w:cs="Arial"/>
                <w:b/>
                <w:szCs w:val="22"/>
              </w:rPr>
            </w:pPr>
            <w:r w:rsidRPr="00F71CCE">
              <w:rPr>
                <w:rFonts w:cs="Arial"/>
                <w:b/>
                <w:szCs w:val="22"/>
              </w:rPr>
              <w:t>Significado</w:t>
            </w:r>
          </w:p>
        </w:tc>
        <w:tc>
          <w:tcPr>
            <w:tcW w:w="1484" w:type="dxa"/>
            <w:shd w:val="clear" w:color="auto" w:fill="D9D9D9"/>
          </w:tcPr>
          <w:p w:rsidR="00F56E8B" w:rsidRPr="00F71CCE" w:rsidRDefault="00F56E8B" w:rsidP="007969F0">
            <w:pPr>
              <w:spacing w:before="40" w:after="40"/>
              <w:rPr>
                <w:rFonts w:cs="Arial"/>
                <w:b/>
                <w:szCs w:val="22"/>
              </w:rPr>
            </w:pPr>
            <w:r w:rsidRPr="00F71CCE">
              <w:rPr>
                <w:rFonts w:cs="Arial"/>
                <w:b/>
                <w:szCs w:val="22"/>
              </w:rPr>
              <w:t>Color</w:t>
            </w:r>
          </w:p>
        </w:tc>
      </w:tr>
      <w:tr w:rsidR="00F56E8B" w:rsidRPr="00941B8B" w:rsidTr="00CF6A2A">
        <w:trPr>
          <w:trHeight w:val="447"/>
        </w:trPr>
        <w:tc>
          <w:tcPr>
            <w:tcW w:w="950" w:type="dxa"/>
            <w:shd w:val="clear" w:color="auto" w:fill="auto"/>
          </w:tcPr>
          <w:p w:rsidR="00F56E8B" w:rsidRPr="00941B8B" w:rsidRDefault="00F56E8B" w:rsidP="007969F0">
            <w:pPr>
              <w:spacing w:before="40" w:after="40"/>
              <w:rPr>
                <w:rFonts w:cs="Arial"/>
                <w:szCs w:val="22"/>
              </w:rPr>
            </w:pPr>
            <w:r>
              <w:rPr>
                <w:rFonts w:cs="Arial"/>
                <w:szCs w:val="22"/>
              </w:rPr>
              <w:t>1</w:t>
            </w:r>
          </w:p>
        </w:tc>
        <w:tc>
          <w:tcPr>
            <w:tcW w:w="1813" w:type="dxa"/>
          </w:tcPr>
          <w:p w:rsidR="00F56E8B" w:rsidRPr="00941B8B" w:rsidRDefault="00F56E8B" w:rsidP="007969F0">
            <w:pPr>
              <w:spacing w:before="40" w:after="40"/>
              <w:rPr>
                <w:rFonts w:cs="Arial"/>
                <w:szCs w:val="22"/>
              </w:rPr>
            </w:pPr>
            <w:r>
              <w:rPr>
                <w:rFonts w:cs="Arial"/>
                <w:szCs w:val="22"/>
              </w:rPr>
              <w:t>Crítico</w:t>
            </w:r>
          </w:p>
        </w:tc>
        <w:tc>
          <w:tcPr>
            <w:tcW w:w="1484" w:type="dxa"/>
            <w:shd w:val="clear" w:color="auto" w:fill="FF0000"/>
          </w:tcPr>
          <w:p w:rsidR="00F56E8B" w:rsidRPr="00941B8B" w:rsidRDefault="00F56E8B" w:rsidP="007969F0">
            <w:pPr>
              <w:spacing w:before="40" w:after="40"/>
              <w:rPr>
                <w:rFonts w:cs="Arial"/>
                <w:szCs w:val="22"/>
              </w:rPr>
            </w:pPr>
            <w:r w:rsidRPr="007224F1">
              <w:rPr>
                <w:rFonts w:cs="Arial"/>
                <w:color w:val="FFFFFF" w:themeColor="background1"/>
                <w:szCs w:val="22"/>
              </w:rPr>
              <w:t>Rojo</w:t>
            </w:r>
          </w:p>
        </w:tc>
      </w:tr>
      <w:tr w:rsidR="00F56E8B" w:rsidRPr="00941B8B" w:rsidTr="00CF6A2A">
        <w:trPr>
          <w:trHeight w:val="447"/>
        </w:trPr>
        <w:tc>
          <w:tcPr>
            <w:tcW w:w="950" w:type="dxa"/>
            <w:shd w:val="clear" w:color="auto" w:fill="auto"/>
          </w:tcPr>
          <w:p w:rsidR="00F56E8B" w:rsidRPr="00941B8B" w:rsidRDefault="00F56E8B" w:rsidP="007969F0">
            <w:pPr>
              <w:spacing w:before="40" w:after="40"/>
              <w:rPr>
                <w:rFonts w:cs="Arial"/>
                <w:szCs w:val="22"/>
              </w:rPr>
            </w:pPr>
            <w:r>
              <w:rPr>
                <w:rFonts w:cs="Arial"/>
                <w:szCs w:val="22"/>
              </w:rPr>
              <w:t>2</w:t>
            </w:r>
          </w:p>
        </w:tc>
        <w:tc>
          <w:tcPr>
            <w:tcW w:w="1813" w:type="dxa"/>
          </w:tcPr>
          <w:p w:rsidR="00F56E8B" w:rsidRPr="00941B8B" w:rsidRDefault="00F56E8B" w:rsidP="007969F0">
            <w:pPr>
              <w:spacing w:before="40" w:after="40"/>
              <w:rPr>
                <w:rFonts w:cs="Arial"/>
                <w:szCs w:val="22"/>
              </w:rPr>
            </w:pPr>
            <w:r>
              <w:rPr>
                <w:rFonts w:cs="Arial"/>
                <w:szCs w:val="22"/>
              </w:rPr>
              <w:t>Serio</w:t>
            </w:r>
          </w:p>
        </w:tc>
        <w:tc>
          <w:tcPr>
            <w:tcW w:w="1484" w:type="dxa"/>
            <w:shd w:val="clear" w:color="auto" w:fill="FFFF00"/>
          </w:tcPr>
          <w:p w:rsidR="00F56E8B" w:rsidRPr="00941B8B" w:rsidRDefault="00F56E8B" w:rsidP="007969F0">
            <w:pPr>
              <w:spacing w:before="40" w:after="40"/>
              <w:rPr>
                <w:rFonts w:cs="Arial"/>
                <w:szCs w:val="22"/>
              </w:rPr>
            </w:pPr>
            <w:r>
              <w:rPr>
                <w:rFonts w:cs="Arial"/>
                <w:szCs w:val="22"/>
              </w:rPr>
              <w:t>Amarillo</w:t>
            </w:r>
          </w:p>
        </w:tc>
      </w:tr>
      <w:tr w:rsidR="00F56E8B" w:rsidRPr="00941B8B" w:rsidTr="00CF6A2A">
        <w:trPr>
          <w:trHeight w:val="471"/>
        </w:trPr>
        <w:tc>
          <w:tcPr>
            <w:tcW w:w="950" w:type="dxa"/>
            <w:shd w:val="clear" w:color="auto" w:fill="auto"/>
          </w:tcPr>
          <w:p w:rsidR="00F56E8B" w:rsidRPr="00941B8B" w:rsidRDefault="00F56E8B" w:rsidP="007969F0">
            <w:pPr>
              <w:spacing w:before="40" w:after="40"/>
              <w:rPr>
                <w:rFonts w:cs="Arial"/>
                <w:szCs w:val="22"/>
              </w:rPr>
            </w:pPr>
            <w:r>
              <w:rPr>
                <w:rFonts w:cs="Arial"/>
                <w:szCs w:val="22"/>
              </w:rPr>
              <w:t>3</w:t>
            </w:r>
          </w:p>
        </w:tc>
        <w:tc>
          <w:tcPr>
            <w:tcW w:w="1813" w:type="dxa"/>
          </w:tcPr>
          <w:p w:rsidR="00F56E8B" w:rsidRPr="00941B8B" w:rsidRDefault="00F56E8B" w:rsidP="007969F0">
            <w:pPr>
              <w:spacing w:before="40" w:after="40"/>
              <w:rPr>
                <w:rFonts w:cs="Arial"/>
                <w:szCs w:val="22"/>
              </w:rPr>
            </w:pPr>
            <w:r>
              <w:rPr>
                <w:rFonts w:cs="Arial"/>
                <w:szCs w:val="22"/>
              </w:rPr>
              <w:t>Moderado</w:t>
            </w:r>
          </w:p>
        </w:tc>
        <w:tc>
          <w:tcPr>
            <w:tcW w:w="1484" w:type="dxa"/>
            <w:shd w:val="clear" w:color="auto" w:fill="0070C0"/>
          </w:tcPr>
          <w:p w:rsidR="00F56E8B" w:rsidRPr="00941B8B" w:rsidRDefault="00F56E8B" w:rsidP="007969F0">
            <w:pPr>
              <w:spacing w:before="40" w:after="40"/>
              <w:rPr>
                <w:rFonts w:cs="Arial"/>
                <w:szCs w:val="22"/>
              </w:rPr>
            </w:pPr>
            <w:r w:rsidRPr="007224F1">
              <w:rPr>
                <w:rFonts w:cs="Arial"/>
                <w:color w:val="FFFFFF" w:themeColor="background1"/>
                <w:szCs w:val="22"/>
              </w:rPr>
              <w:t>Azul</w:t>
            </w:r>
          </w:p>
        </w:tc>
      </w:tr>
      <w:tr w:rsidR="00F56E8B" w:rsidRPr="00941B8B" w:rsidTr="00CF6A2A">
        <w:trPr>
          <w:trHeight w:val="447"/>
        </w:trPr>
        <w:tc>
          <w:tcPr>
            <w:tcW w:w="950" w:type="dxa"/>
            <w:shd w:val="clear" w:color="auto" w:fill="auto"/>
          </w:tcPr>
          <w:p w:rsidR="00F56E8B" w:rsidRDefault="00F56E8B" w:rsidP="007969F0">
            <w:pPr>
              <w:spacing w:before="40" w:after="40"/>
              <w:rPr>
                <w:rFonts w:cs="Arial"/>
                <w:szCs w:val="22"/>
              </w:rPr>
            </w:pPr>
            <w:r>
              <w:rPr>
                <w:rFonts w:cs="Arial"/>
                <w:szCs w:val="22"/>
              </w:rPr>
              <w:t>4</w:t>
            </w:r>
          </w:p>
        </w:tc>
        <w:tc>
          <w:tcPr>
            <w:tcW w:w="1813" w:type="dxa"/>
          </w:tcPr>
          <w:p w:rsidR="00F56E8B" w:rsidRDefault="00F56E8B" w:rsidP="007969F0">
            <w:pPr>
              <w:spacing w:before="40" w:after="40"/>
              <w:rPr>
                <w:rFonts w:cs="Arial"/>
                <w:szCs w:val="22"/>
              </w:rPr>
            </w:pPr>
            <w:r>
              <w:rPr>
                <w:rFonts w:cs="Arial"/>
                <w:szCs w:val="22"/>
              </w:rPr>
              <w:t>Menor</w:t>
            </w:r>
          </w:p>
        </w:tc>
        <w:tc>
          <w:tcPr>
            <w:tcW w:w="1484" w:type="dxa"/>
            <w:shd w:val="clear" w:color="auto" w:fill="95B3D7" w:themeFill="accent1" w:themeFillTint="99"/>
          </w:tcPr>
          <w:p w:rsidR="00F56E8B" w:rsidRPr="00941B8B" w:rsidRDefault="00F56E8B" w:rsidP="007969F0">
            <w:pPr>
              <w:spacing w:before="40" w:after="40"/>
              <w:rPr>
                <w:rFonts w:cs="Arial"/>
                <w:szCs w:val="22"/>
              </w:rPr>
            </w:pPr>
            <w:r>
              <w:rPr>
                <w:rFonts w:cs="Arial"/>
                <w:szCs w:val="22"/>
              </w:rPr>
              <w:t>Celeste</w:t>
            </w:r>
          </w:p>
        </w:tc>
      </w:tr>
      <w:tr w:rsidR="00F56E8B" w:rsidRPr="00941B8B" w:rsidTr="00CF6A2A">
        <w:trPr>
          <w:trHeight w:val="447"/>
        </w:trPr>
        <w:tc>
          <w:tcPr>
            <w:tcW w:w="950" w:type="dxa"/>
            <w:shd w:val="clear" w:color="auto" w:fill="auto"/>
          </w:tcPr>
          <w:p w:rsidR="00F56E8B" w:rsidRDefault="00F56E8B" w:rsidP="007969F0">
            <w:pPr>
              <w:spacing w:before="40" w:after="40"/>
              <w:rPr>
                <w:rFonts w:cs="Arial"/>
                <w:szCs w:val="22"/>
              </w:rPr>
            </w:pPr>
            <w:r>
              <w:rPr>
                <w:rFonts w:cs="Arial"/>
                <w:szCs w:val="22"/>
              </w:rPr>
              <w:t>5</w:t>
            </w:r>
          </w:p>
        </w:tc>
        <w:tc>
          <w:tcPr>
            <w:tcW w:w="1813" w:type="dxa"/>
          </w:tcPr>
          <w:p w:rsidR="00F56E8B" w:rsidRDefault="00F56E8B" w:rsidP="007969F0">
            <w:pPr>
              <w:spacing w:before="40" w:after="40"/>
              <w:rPr>
                <w:rFonts w:cs="Arial"/>
                <w:szCs w:val="22"/>
              </w:rPr>
            </w:pPr>
            <w:r>
              <w:rPr>
                <w:rFonts w:cs="Arial"/>
                <w:szCs w:val="22"/>
              </w:rPr>
              <w:t>Despreciable</w:t>
            </w:r>
          </w:p>
        </w:tc>
        <w:tc>
          <w:tcPr>
            <w:tcW w:w="1484" w:type="dxa"/>
            <w:shd w:val="clear" w:color="auto" w:fill="92D050"/>
          </w:tcPr>
          <w:p w:rsidR="00F56E8B" w:rsidRDefault="00F56E8B" w:rsidP="007969F0">
            <w:pPr>
              <w:spacing w:before="40" w:after="40"/>
              <w:rPr>
                <w:rFonts w:cs="Arial"/>
                <w:szCs w:val="22"/>
              </w:rPr>
            </w:pPr>
            <w:r>
              <w:rPr>
                <w:rFonts w:cs="Arial"/>
                <w:szCs w:val="22"/>
              </w:rPr>
              <w:t>Verde</w:t>
            </w:r>
          </w:p>
        </w:tc>
      </w:tr>
    </w:tbl>
    <w:p w:rsidR="00647644" w:rsidRDefault="00647644" w:rsidP="005A4E8D">
      <w:pPr>
        <w:ind w:left="6521"/>
        <w:rPr>
          <w:rFonts w:cs="Arial"/>
          <w:b/>
          <w:sz w:val="24"/>
          <w:szCs w:val="24"/>
        </w:rPr>
      </w:pPr>
    </w:p>
    <w:p w:rsidR="00647644" w:rsidRPr="00647644" w:rsidRDefault="00647644" w:rsidP="00647644">
      <w:pPr>
        <w:rPr>
          <w:rFonts w:cs="Arial"/>
          <w:sz w:val="24"/>
          <w:szCs w:val="24"/>
        </w:rPr>
      </w:pPr>
    </w:p>
    <w:p w:rsidR="00647644" w:rsidRPr="00647644" w:rsidRDefault="00647644" w:rsidP="00647644">
      <w:pPr>
        <w:rPr>
          <w:rFonts w:cs="Arial"/>
          <w:sz w:val="24"/>
          <w:szCs w:val="24"/>
        </w:rPr>
      </w:pPr>
    </w:p>
    <w:p w:rsidR="00647644" w:rsidRPr="00647644" w:rsidRDefault="00647644" w:rsidP="00647644">
      <w:pPr>
        <w:rPr>
          <w:rFonts w:cs="Arial"/>
          <w:sz w:val="24"/>
          <w:szCs w:val="24"/>
        </w:rPr>
      </w:pPr>
    </w:p>
    <w:p w:rsidR="00647644" w:rsidRDefault="00647644" w:rsidP="00647644">
      <w:pPr>
        <w:rPr>
          <w:rFonts w:cs="Arial"/>
          <w:sz w:val="24"/>
          <w:szCs w:val="24"/>
        </w:rPr>
      </w:pPr>
    </w:p>
    <w:p w:rsidR="00F56E8B" w:rsidRDefault="00647644" w:rsidP="00647644">
      <w:pPr>
        <w:tabs>
          <w:tab w:val="left" w:pos="1515"/>
        </w:tabs>
        <w:rPr>
          <w:rFonts w:cs="Arial"/>
          <w:sz w:val="24"/>
          <w:szCs w:val="24"/>
        </w:rPr>
      </w:pPr>
      <w:r>
        <w:rPr>
          <w:rFonts w:cs="Arial"/>
          <w:sz w:val="24"/>
          <w:szCs w:val="24"/>
        </w:rPr>
        <w:tab/>
      </w:r>
    </w:p>
    <w:p w:rsidR="007D0779" w:rsidRDefault="007D0779">
      <w:pPr>
        <w:spacing w:before="0" w:after="0" w:line="240" w:lineRule="auto"/>
        <w:jc w:val="left"/>
        <w:rPr>
          <w:b/>
          <w:bCs w:val="0"/>
          <w:snapToGrid w:val="0"/>
          <w:spacing w:val="-2"/>
          <w:lang w:val="es-ES"/>
        </w:rPr>
      </w:pPr>
      <w:bookmarkStart w:id="8" w:name="_Toc1119020"/>
    </w:p>
    <w:p w:rsidR="007D0779" w:rsidRPr="00304F03" w:rsidRDefault="007D0779" w:rsidP="007D0779">
      <w:pPr>
        <w:jc w:val="center"/>
        <w:rPr>
          <w:rStyle w:val="Textoennegrita"/>
          <w:sz w:val="22"/>
          <w:u w:val="single"/>
        </w:rPr>
      </w:pPr>
      <w:r>
        <w:br w:type="page"/>
      </w:r>
      <w:r w:rsidRPr="00304F03">
        <w:rPr>
          <w:rStyle w:val="Textoennegrita"/>
          <w:sz w:val="22"/>
          <w:u w:val="single"/>
        </w:rPr>
        <w:lastRenderedPageBreak/>
        <w:t>ANEXO B</w:t>
      </w:r>
    </w:p>
    <w:p w:rsidR="007D0779" w:rsidRPr="00304F03" w:rsidRDefault="007D0779" w:rsidP="007D0779">
      <w:pPr>
        <w:jc w:val="center"/>
        <w:rPr>
          <w:rStyle w:val="Textoennegrita"/>
          <w:sz w:val="22"/>
        </w:rPr>
      </w:pPr>
      <w:r w:rsidRPr="00304F03">
        <w:rPr>
          <w:rStyle w:val="Textoennegrita"/>
          <w:sz w:val="22"/>
        </w:rPr>
        <w:t>PROGRAMA DE ACTIVIDADES DE PREVENCIÓN DE RIESGOS</w:t>
      </w:r>
    </w:p>
    <w:p w:rsidR="007D0779" w:rsidRDefault="007D0779" w:rsidP="002B36C5">
      <w:pPr>
        <w:pStyle w:val="Ttulo1"/>
        <w:numPr>
          <w:ilvl w:val="0"/>
          <w:numId w:val="25"/>
        </w:numPr>
        <w:rPr>
          <w:snapToGrid/>
        </w:rPr>
      </w:pPr>
      <w:r>
        <w:rPr>
          <w:snapToGrid/>
        </w:rPr>
        <w:t>PRIMER SEMESTRE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9"/>
        <w:gridCol w:w="2108"/>
        <w:gridCol w:w="1663"/>
        <w:gridCol w:w="1252"/>
        <w:gridCol w:w="552"/>
        <w:gridCol w:w="540"/>
        <w:gridCol w:w="596"/>
        <w:gridCol w:w="574"/>
        <w:gridCol w:w="585"/>
        <w:gridCol w:w="541"/>
      </w:tblGrid>
      <w:tr w:rsidR="007D4062" w:rsidRPr="007D4062" w:rsidTr="002B36C5">
        <w:tc>
          <w:tcPr>
            <w:tcW w:w="237" w:type="pct"/>
            <w:vAlign w:val="center"/>
          </w:tcPr>
          <w:p w:rsidR="007D4062" w:rsidRPr="007D4062" w:rsidRDefault="007D4062" w:rsidP="007D4062">
            <w:pPr>
              <w:pStyle w:val="Textoindependiente2"/>
              <w:jc w:val="center"/>
              <w:rPr>
                <w:rFonts w:ascii="Arial" w:hAnsi="Arial" w:cs="Arial"/>
                <w:b/>
                <w:bCs w:val="0"/>
                <w:sz w:val="20"/>
                <w:szCs w:val="20"/>
              </w:rPr>
            </w:pPr>
            <w:r w:rsidRPr="007D4062">
              <w:rPr>
                <w:rFonts w:ascii="Arial" w:hAnsi="Arial" w:cs="Arial"/>
                <w:b/>
                <w:bCs w:val="0"/>
                <w:sz w:val="20"/>
                <w:szCs w:val="20"/>
              </w:rPr>
              <w:t>N°</w:t>
            </w:r>
          </w:p>
        </w:tc>
        <w:tc>
          <w:tcPr>
            <w:tcW w:w="1194" w:type="pct"/>
            <w:vAlign w:val="center"/>
          </w:tcPr>
          <w:p w:rsidR="007D4062" w:rsidRPr="007D4062" w:rsidRDefault="007D4062" w:rsidP="007D4062">
            <w:pPr>
              <w:pStyle w:val="Textoindependiente2"/>
              <w:jc w:val="center"/>
              <w:rPr>
                <w:rFonts w:ascii="Arial" w:hAnsi="Arial" w:cs="Arial"/>
                <w:b/>
                <w:bCs w:val="0"/>
                <w:sz w:val="20"/>
                <w:szCs w:val="20"/>
              </w:rPr>
            </w:pPr>
            <w:r w:rsidRPr="007D4062">
              <w:rPr>
                <w:rFonts w:ascii="Arial" w:hAnsi="Arial" w:cs="Arial"/>
                <w:b/>
                <w:bCs w:val="0"/>
                <w:sz w:val="20"/>
                <w:szCs w:val="20"/>
              </w:rPr>
              <w:t>ACTIVIDAD</w:t>
            </w:r>
          </w:p>
        </w:tc>
        <w:tc>
          <w:tcPr>
            <w:tcW w:w="942" w:type="pct"/>
            <w:vAlign w:val="center"/>
          </w:tcPr>
          <w:p w:rsidR="007D4062" w:rsidRPr="007D4062" w:rsidRDefault="007D4062" w:rsidP="007D4062">
            <w:pPr>
              <w:pStyle w:val="Textoindependiente2"/>
              <w:jc w:val="center"/>
              <w:rPr>
                <w:rFonts w:ascii="Arial" w:hAnsi="Arial" w:cs="Arial"/>
                <w:b/>
                <w:bCs w:val="0"/>
                <w:sz w:val="20"/>
                <w:szCs w:val="20"/>
              </w:rPr>
            </w:pPr>
            <w:r w:rsidRPr="007D4062">
              <w:rPr>
                <w:rFonts w:ascii="Arial" w:hAnsi="Arial" w:cs="Arial"/>
                <w:b/>
                <w:bCs w:val="0"/>
                <w:sz w:val="20"/>
                <w:szCs w:val="20"/>
              </w:rPr>
              <w:t>RESPONSABLE</w:t>
            </w:r>
          </w:p>
        </w:tc>
        <w:tc>
          <w:tcPr>
            <w:tcW w:w="709" w:type="pct"/>
            <w:vAlign w:val="center"/>
          </w:tcPr>
          <w:p w:rsidR="007D4062" w:rsidRPr="007D4062" w:rsidRDefault="007D4062" w:rsidP="007D4062">
            <w:pPr>
              <w:pStyle w:val="Textoindependiente2"/>
              <w:jc w:val="center"/>
              <w:rPr>
                <w:rFonts w:ascii="Arial" w:hAnsi="Arial" w:cs="Arial"/>
                <w:b/>
                <w:bCs w:val="0"/>
                <w:sz w:val="20"/>
                <w:szCs w:val="20"/>
              </w:rPr>
            </w:pPr>
            <w:r w:rsidRPr="007D4062">
              <w:rPr>
                <w:rFonts w:ascii="Arial" w:hAnsi="Arial" w:cs="Arial"/>
                <w:b/>
                <w:bCs w:val="0"/>
                <w:sz w:val="20"/>
                <w:szCs w:val="20"/>
              </w:rPr>
              <w:t>ESTÁNDAR</w:t>
            </w:r>
          </w:p>
        </w:tc>
        <w:tc>
          <w:tcPr>
            <w:tcW w:w="313" w:type="pct"/>
            <w:vAlign w:val="center"/>
          </w:tcPr>
          <w:p w:rsidR="007D4062" w:rsidRPr="007D4062" w:rsidRDefault="007D4062" w:rsidP="007D4062">
            <w:pPr>
              <w:pStyle w:val="Textoindependiente2"/>
              <w:jc w:val="center"/>
              <w:rPr>
                <w:rFonts w:ascii="Arial" w:hAnsi="Arial" w:cs="Arial"/>
                <w:b/>
                <w:bCs w:val="0"/>
                <w:sz w:val="20"/>
                <w:szCs w:val="20"/>
              </w:rPr>
            </w:pPr>
            <w:r w:rsidRPr="007D4062">
              <w:rPr>
                <w:rFonts w:ascii="Arial" w:hAnsi="Arial" w:cs="Arial"/>
                <w:b/>
                <w:bCs w:val="0"/>
                <w:sz w:val="20"/>
                <w:szCs w:val="20"/>
              </w:rPr>
              <w:t>ENE</w:t>
            </w:r>
          </w:p>
        </w:tc>
        <w:tc>
          <w:tcPr>
            <w:tcW w:w="306" w:type="pct"/>
            <w:vAlign w:val="center"/>
          </w:tcPr>
          <w:p w:rsidR="007D4062" w:rsidRPr="007D4062" w:rsidRDefault="007D4062" w:rsidP="007D4062">
            <w:pPr>
              <w:pStyle w:val="Textoindependiente2"/>
              <w:jc w:val="center"/>
              <w:rPr>
                <w:rFonts w:ascii="Arial" w:hAnsi="Arial" w:cs="Arial"/>
                <w:b/>
                <w:bCs w:val="0"/>
                <w:sz w:val="20"/>
                <w:szCs w:val="20"/>
              </w:rPr>
            </w:pPr>
            <w:r w:rsidRPr="007D4062">
              <w:rPr>
                <w:rFonts w:ascii="Arial" w:hAnsi="Arial" w:cs="Arial"/>
                <w:b/>
                <w:bCs w:val="0"/>
                <w:sz w:val="20"/>
                <w:szCs w:val="20"/>
              </w:rPr>
              <w:t>FEB</w:t>
            </w:r>
          </w:p>
        </w:tc>
        <w:tc>
          <w:tcPr>
            <w:tcW w:w="337" w:type="pct"/>
            <w:vAlign w:val="center"/>
          </w:tcPr>
          <w:p w:rsidR="007D4062" w:rsidRPr="007D4062" w:rsidRDefault="007D4062" w:rsidP="007D4062">
            <w:pPr>
              <w:pStyle w:val="Textoindependiente2"/>
              <w:jc w:val="center"/>
              <w:rPr>
                <w:rFonts w:ascii="Arial" w:hAnsi="Arial" w:cs="Arial"/>
                <w:b/>
                <w:bCs w:val="0"/>
                <w:sz w:val="20"/>
                <w:szCs w:val="20"/>
              </w:rPr>
            </w:pPr>
            <w:r w:rsidRPr="007D4062">
              <w:rPr>
                <w:rFonts w:ascii="Arial" w:hAnsi="Arial" w:cs="Arial"/>
                <w:b/>
                <w:bCs w:val="0"/>
                <w:sz w:val="20"/>
                <w:szCs w:val="20"/>
              </w:rPr>
              <w:t>MAR</w:t>
            </w:r>
          </w:p>
        </w:tc>
        <w:tc>
          <w:tcPr>
            <w:tcW w:w="325" w:type="pct"/>
            <w:vAlign w:val="center"/>
          </w:tcPr>
          <w:p w:rsidR="007D4062" w:rsidRPr="007D4062" w:rsidRDefault="007D4062" w:rsidP="007D4062">
            <w:pPr>
              <w:pStyle w:val="Textoindependiente2"/>
              <w:jc w:val="center"/>
              <w:rPr>
                <w:rFonts w:ascii="Arial" w:hAnsi="Arial" w:cs="Arial"/>
                <w:b/>
                <w:bCs w:val="0"/>
                <w:sz w:val="20"/>
                <w:szCs w:val="20"/>
              </w:rPr>
            </w:pPr>
            <w:r w:rsidRPr="007D4062">
              <w:rPr>
                <w:rFonts w:ascii="Arial" w:hAnsi="Arial" w:cs="Arial"/>
                <w:b/>
                <w:bCs w:val="0"/>
                <w:sz w:val="20"/>
                <w:szCs w:val="20"/>
              </w:rPr>
              <w:t>ABR</w:t>
            </w:r>
          </w:p>
        </w:tc>
        <w:tc>
          <w:tcPr>
            <w:tcW w:w="331" w:type="pct"/>
            <w:vAlign w:val="center"/>
          </w:tcPr>
          <w:p w:rsidR="007D4062" w:rsidRPr="007D4062" w:rsidRDefault="007D4062" w:rsidP="007D4062">
            <w:pPr>
              <w:pStyle w:val="Textoindependiente2"/>
              <w:jc w:val="center"/>
              <w:rPr>
                <w:rFonts w:ascii="Arial" w:hAnsi="Arial" w:cs="Arial"/>
                <w:b/>
                <w:bCs w:val="0"/>
                <w:sz w:val="20"/>
                <w:szCs w:val="20"/>
              </w:rPr>
            </w:pPr>
            <w:r w:rsidRPr="007D4062">
              <w:rPr>
                <w:rFonts w:ascii="Arial" w:hAnsi="Arial" w:cs="Arial"/>
                <w:b/>
                <w:bCs w:val="0"/>
                <w:sz w:val="20"/>
                <w:szCs w:val="20"/>
              </w:rPr>
              <w:t>MAY</w:t>
            </w:r>
          </w:p>
        </w:tc>
        <w:tc>
          <w:tcPr>
            <w:tcW w:w="306" w:type="pct"/>
            <w:vAlign w:val="center"/>
          </w:tcPr>
          <w:p w:rsidR="007D4062" w:rsidRPr="007D4062" w:rsidRDefault="007D4062" w:rsidP="007D4062">
            <w:pPr>
              <w:pStyle w:val="Textoindependiente2"/>
              <w:jc w:val="center"/>
              <w:rPr>
                <w:rFonts w:ascii="Arial" w:hAnsi="Arial" w:cs="Arial"/>
                <w:b/>
                <w:bCs w:val="0"/>
                <w:sz w:val="20"/>
                <w:szCs w:val="20"/>
              </w:rPr>
            </w:pPr>
            <w:r w:rsidRPr="007D4062">
              <w:rPr>
                <w:rFonts w:ascii="Arial" w:hAnsi="Arial" w:cs="Arial"/>
                <w:b/>
                <w:bCs w:val="0"/>
                <w:sz w:val="20"/>
                <w:szCs w:val="20"/>
              </w:rPr>
              <w:t>JUN</w:t>
            </w:r>
          </w:p>
        </w:tc>
      </w:tr>
      <w:tr w:rsidR="007D4062" w:rsidRPr="007D4062" w:rsidTr="002B36C5">
        <w:tc>
          <w:tcPr>
            <w:tcW w:w="237" w:type="pct"/>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sz w:val="20"/>
                <w:szCs w:val="20"/>
              </w:rPr>
              <w:t>1.1</w:t>
            </w:r>
          </w:p>
        </w:tc>
        <w:tc>
          <w:tcPr>
            <w:tcW w:w="1194" w:type="pct"/>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sz w:val="20"/>
                <w:szCs w:val="20"/>
              </w:rPr>
              <w:t>Definición de objetivos y metas.</w:t>
            </w:r>
          </w:p>
        </w:tc>
        <w:tc>
          <w:tcPr>
            <w:tcW w:w="942" w:type="pct"/>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sz w:val="20"/>
                <w:szCs w:val="20"/>
              </w:rPr>
              <w:t>MANDO Y OF. PR.</w:t>
            </w:r>
          </w:p>
        </w:tc>
        <w:tc>
          <w:tcPr>
            <w:tcW w:w="709" w:type="pct"/>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sz w:val="20"/>
                <w:szCs w:val="20"/>
              </w:rPr>
              <w:t>Anual</w:t>
            </w:r>
          </w:p>
        </w:tc>
        <w:tc>
          <w:tcPr>
            <w:tcW w:w="313" w:type="pct"/>
            <w:vAlign w:val="center"/>
          </w:tcPr>
          <w:p w:rsidR="007D4062" w:rsidRPr="007D4062" w:rsidRDefault="00CF6A2A" w:rsidP="007D4062">
            <w:pPr>
              <w:pStyle w:val="Textoindependiente2"/>
              <w:jc w:val="center"/>
              <w:rPr>
                <w:rFonts w:ascii="Arial" w:hAnsi="Arial" w:cs="Arial"/>
                <w:sz w:val="20"/>
                <w:szCs w:val="20"/>
              </w:rPr>
            </w:pPr>
            <w:r w:rsidRPr="007D4062">
              <w:rPr>
                <w:rFonts w:ascii="Arial" w:hAnsi="Arial" w:cs="Arial"/>
                <w:sz w:val="20"/>
                <w:szCs w:val="20"/>
              </w:rPr>
              <w:t>X</w:t>
            </w:r>
          </w:p>
        </w:tc>
        <w:tc>
          <w:tcPr>
            <w:tcW w:w="306" w:type="pct"/>
            <w:vAlign w:val="center"/>
          </w:tcPr>
          <w:p w:rsidR="007D4062" w:rsidRPr="007D4062" w:rsidRDefault="007D4062" w:rsidP="007D4062">
            <w:pPr>
              <w:pStyle w:val="Textoindependiente2"/>
              <w:jc w:val="center"/>
              <w:rPr>
                <w:rFonts w:ascii="Arial" w:hAnsi="Arial" w:cs="Arial"/>
                <w:sz w:val="20"/>
                <w:szCs w:val="20"/>
              </w:rPr>
            </w:pPr>
          </w:p>
        </w:tc>
        <w:tc>
          <w:tcPr>
            <w:tcW w:w="337" w:type="pct"/>
            <w:vAlign w:val="center"/>
          </w:tcPr>
          <w:p w:rsidR="007D4062" w:rsidRPr="007D4062" w:rsidRDefault="007D4062" w:rsidP="007D4062">
            <w:pPr>
              <w:pStyle w:val="Textoindependiente2"/>
              <w:jc w:val="center"/>
              <w:rPr>
                <w:rFonts w:ascii="Arial" w:hAnsi="Arial" w:cs="Arial"/>
                <w:sz w:val="20"/>
                <w:szCs w:val="20"/>
              </w:rPr>
            </w:pPr>
          </w:p>
        </w:tc>
        <w:tc>
          <w:tcPr>
            <w:tcW w:w="325" w:type="pct"/>
            <w:vAlign w:val="center"/>
          </w:tcPr>
          <w:p w:rsidR="007D4062" w:rsidRPr="007D4062" w:rsidRDefault="007D4062" w:rsidP="007D4062">
            <w:pPr>
              <w:pStyle w:val="Textoindependiente2"/>
              <w:jc w:val="center"/>
              <w:rPr>
                <w:rFonts w:ascii="Arial" w:hAnsi="Arial" w:cs="Arial"/>
                <w:sz w:val="20"/>
                <w:szCs w:val="20"/>
              </w:rPr>
            </w:pPr>
          </w:p>
        </w:tc>
        <w:tc>
          <w:tcPr>
            <w:tcW w:w="331" w:type="pct"/>
            <w:vAlign w:val="center"/>
          </w:tcPr>
          <w:p w:rsidR="007D4062" w:rsidRPr="007D4062" w:rsidRDefault="007D4062" w:rsidP="007D4062">
            <w:pPr>
              <w:pStyle w:val="Textoindependiente2"/>
              <w:jc w:val="center"/>
              <w:rPr>
                <w:rFonts w:ascii="Arial" w:hAnsi="Arial" w:cs="Arial"/>
                <w:sz w:val="20"/>
                <w:szCs w:val="20"/>
              </w:rPr>
            </w:pPr>
          </w:p>
        </w:tc>
        <w:tc>
          <w:tcPr>
            <w:tcW w:w="306" w:type="pct"/>
            <w:vAlign w:val="center"/>
          </w:tcPr>
          <w:p w:rsidR="007D4062" w:rsidRPr="007D4062" w:rsidRDefault="007D4062" w:rsidP="007D4062">
            <w:pPr>
              <w:pStyle w:val="Textoindependiente2"/>
              <w:jc w:val="center"/>
              <w:rPr>
                <w:rFonts w:ascii="Arial" w:hAnsi="Arial" w:cs="Arial"/>
                <w:sz w:val="20"/>
                <w:szCs w:val="20"/>
              </w:rPr>
            </w:pPr>
          </w:p>
        </w:tc>
      </w:tr>
      <w:tr w:rsidR="007D4062" w:rsidRPr="007D4062" w:rsidTr="002B36C5">
        <w:tc>
          <w:tcPr>
            <w:tcW w:w="237" w:type="pct"/>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sz w:val="20"/>
                <w:szCs w:val="20"/>
              </w:rPr>
              <w:t>1.2</w:t>
            </w:r>
          </w:p>
        </w:tc>
        <w:tc>
          <w:tcPr>
            <w:tcW w:w="1194" w:type="pct"/>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sz w:val="20"/>
                <w:szCs w:val="20"/>
              </w:rPr>
              <w:t>Firma del Plan de Trabajo.</w:t>
            </w:r>
          </w:p>
        </w:tc>
        <w:tc>
          <w:tcPr>
            <w:tcW w:w="942" w:type="pct"/>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sz w:val="20"/>
                <w:szCs w:val="20"/>
              </w:rPr>
              <w:t>OF. PR.</w:t>
            </w:r>
          </w:p>
        </w:tc>
        <w:tc>
          <w:tcPr>
            <w:tcW w:w="709" w:type="pct"/>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sz w:val="20"/>
                <w:szCs w:val="20"/>
              </w:rPr>
              <w:t>Anual</w:t>
            </w:r>
          </w:p>
        </w:tc>
        <w:tc>
          <w:tcPr>
            <w:tcW w:w="313" w:type="pct"/>
            <w:vAlign w:val="center"/>
          </w:tcPr>
          <w:p w:rsidR="007D4062" w:rsidRPr="007D4062" w:rsidRDefault="007D4062" w:rsidP="007D4062">
            <w:pPr>
              <w:pStyle w:val="Textoindependiente2"/>
              <w:jc w:val="center"/>
              <w:rPr>
                <w:rFonts w:ascii="Arial" w:hAnsi="Arial" w:cs="Arial"/>
                <w:sz w:val="20"/>
                <w:szCs w:val="20"/>
              </w:rPr>
            </w:pPr>
          </w:p>
        </w:tc>
        <w:tc>
          <w:tcPr>
            <w:tcW w:w="306" w:type="pct"/>
            <w:vAlign w:val="center"/>
          </w:tcPr>
          <w:p w:rsidR="007D4062" w:rsidRPr="007D4062" w:rsidRDefault="007D4062" w:rsidP="007D4062">
            <w:pPr>
              <w:pStyle w:val="Textoindependiente2"/>
              <w:jc w:val="center"/>
              <w:rPr>
                <w:rFonts w:ascii="Arial" w:hAnsi="Arial" w:cs="Arial"/>
                <w:sz w:val="20"/>
                <w:szCs w:val="20"/>
              </w:rPr>
            </w:pPr>
          </w:p>
        </w:tc>
        <w:tc>
          <w:tcPr>
            <w:tcW w:w="337" w:type="pct"/>
            <w:vAlign w:val="center"/>
          </w:tcPr>
          <w:p w:rsidR="007D4062" w:rsidRPr="007D4062" w:rsidRDefault="00CF6A2A" w:rsidP="007D4062">
            <w:pPr>
              <w:pStyle w:val="Textoindependiente2"/>
              <w:jc w:val="center"/>
              <w:rPr>
                <w:rFonts w:ascii="Arial" w:hAnsi="Arial" w:cs="Arial"/>
                <w:sz w:val="20"/>
                <w:szCs w:val="20"/>
              </w:rPr>
            </w:pPr>
            <w:r>
              <w:rPr>
                <w:rFonts w:ascii="Arial" w:hAnsi="Arial" w:cs="Arial"/>
                <w:sz w:val="20"/>
                <w:szCs w:val="20"/>
              </w:rPr>
              <w:t>X</w:t>
            </w:r>
          </w:p>
        </w:tc>
        <w:tc>
          <w:tcPr>
            <w:tcW w:w="325" w:type="pct"/>
            <w:vAlign w:val="center"/>
          </w:tcPr>
          <w:p w:rsidR="007D4062" w:rsidRPr="007D4062" w:rsidRDefault="007D4062" w:rsidP="007D4062">
            <w:pPr>
              <w:pStyle w:val="Textoindependiente2"/>
              <w:jc w:val="center"/>
              <w:rPr>
                <w:rFonts w:ascii="Arial" w:hAnsi="Arial" w:cs="Arial"/>
                <w:color w:val="FF0000"/>
                <w:sz w:val="20"/>
                <w:szCs w:val="20"/>
              </w:rPr>
            </w:pPr>
          </w:p>
        </w:tc>
        <w:tc>
          <w:tcPr>
            <w:tcW w:w="331" w:type="pct"/>
            <w:vAlign w:val="center"/>
          </w:tcPr>
          <w:p w:rsidR="007D4062" w:rsidRPr="007D4062" w:rsidRDefault="007D4062" w:rsidP="007D4062">
            <w:pPr>
              <w:pStyle w:val="Textoindependiente2"/>
              <w:jc w:val="center"/>
              <w:rPr>
                <w:rFonts w:ascii="Arial" w:hAnsi="Arial" w:cs="Arial"/>
                <w:color w:val="FF0000"/>
                <w:sz w:val="20"/>
                <w:szCs w:val="20"/>
              </w:rPr>
            </w:pPr>
          </w:p>
        </w:tc>
        <w:tc>
          <w:tcPr>
            <w:tcW w:w="306" w:type="pct"/>
            <w:vAlign w:val="center"/>
          </w:tcPr>
          <w:p w:rsidR="007D4062" w:rsidRPr="007D4062" w:rsidRDefault="007D4062" w:rsidP="007D4062">
            <w:pPr>
              <w:pStyle w:val="Textoindependiente2"/>
              <w:jc w:val="center"/>
              <w:rPr>
                <w:rFonts w:ascii="Arial" w:hAnsi="Arial" w:cs="Arial"/>
                <w:color w:val="FF0000"/>
                <w:sz w:val="20"/>
                <w:szCs w:val="20"/>
              </w:rPr>
            </w:pPr>
          </w:p>
        </w:tc>
      </w:tr>
      <w:tr w:rsidR="007D4062" w:rsidRPr="007D4062" w:rsidTr="002B36C5">
        <w:tc>
          <w:tcPr>
            <w:tcW w:w="237" w:type="pct"/>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sz w:val="20"/>
                <w:szCs w:val="20"/>
              </w:rPr>
              <w:t>1.3</w:t>
            </w:r>
          </w:p>
        </w:tc>
        <w:tc>
          <w:tcPr>
            <w:tcW w:w="1194" w:type="pct"/>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sz w:val="20"/>
                <w:szCs w:val="20"/>
              </w:rPr>
              <w:t>Definición y control de cumplimiento de requisitos legales.</w:t>
            </w:r>
          </w:p>
        </w:tc>
        <w:tc>
          <w:tcPr>
            <w:tcW w:w="942" w:type="pct"/>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sz w:val="20"/>
                <w:szCs w:val="20"/>
              </w:rPr>
              <w:t>OF. PR.</w:t>
            </w:r>
          </w:p>
        </w:tc>
        <w:tc>
          <w:tcPr>
            <w:tcW w:w="709" w:type="pct"/>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sz w:val="20"/>
                <w:szCs w:val="20"/>
              </w:rPr>
              <w:t>Anual</w:t>
            </w:r>
          </w:p>
        </w:tc>
        <w:tc>
          <w:tcPr>
            <w:tcW w:w="313" w:type="pct"/>
            <w:vAlign w:val="center"/>
          </w:tcPr>
          <w:p w:rsidR="007D4062" w:rsidRPr="007D4062" w:rsidRDefault="00CF6A2A" w:rsidP="007D4062">
            <w:pPr>
              <w:pStyle w:val="Textoindependiente2"/>
              <w:jc w:val="center"/>
              <w:rPr>
                <w:rFonts w:ascii="Arial" w:hAnsi="Arial" w:cs="Arial"/>
                <w:sz w:val="20"/>
                <w:szCs w:val="20"/>
              </w:rPr>
            </w:pPr>
            <w:r w:rsidRPr="007D4062">
              <w:rPr>
                <w:rFonts w:ascii="Arial" w:hAnsi="Arial" w:cs="Arial"/>
                <w:sz w:val="20"/>
                <w:szCs w:val="20"/>
              </w:rPr>
              <w:t>X</w:t>
            </w:r>
          </w:p>
        </w:tc>
        <w:tc>
          <w:tcPr>
            <w:tcW w:w="306" w:type="pct"/>
            <w:vAlign w:val="center"/>
          </w:tcPr>
          <w:p w:rsidR="007D4062" w:rsidRPr="007D4062" w:rsidRDefault="007D4062" w:rsidP="007D4062">
            <w:pPr>
              <w:pStyle w:val="Textoindependiente2"/>
              <w:jc w:val="center"/>
              <w:rPr>
                <w:rFonts w:ascii="Arial" w:hAnsi="Arial" w:cs="Arial"/>
                <w:sz w:val="20"/>
                <w:szCs w:val="20"/>
              </w:rPr>
            </w:pPr>
          </w:p>
        </w:tc>
        <w:tc>
          <w:tcPr>
            <w:tcW w:w="337" w:type="pct"/>
            <w:vAlign w:val="center"/>
          </w:tcPr>
          <w:p w:rsidR="007D4062" w:rsidRPr="007D4062" w:rsidRDefault="007D4062" w:rsidP="007D4062">
            <w:pPr>
              <w:pStyle w:val="Textoindependiente2"/>
              <w:jc w:val="center"/>
              <w:rPr>
                <w:rFonts w:ascii="Arial" w:hAnsi="Arial" w:cs="Arial"/>
                <w:sz w:val="20"/>
                <w:szCs w:val="20"/>
              </w:rPr>
            </w:pPr>
          </w:p>
        </w:tc>
        <w:tc>
          <w:tcPr>
            <w:tcW w:w="325" w:type="pct"/>
            <w:vAlign w:val="center"/>
          </w:tcPr>
          <w:p w:rsidR="007D4062" w:rsidRPr="007D4062" w:rsidRDefault="007D4062" w:rsidP="007D4062">
            <w:pPr>
              <w:pStyle w:val="Textoindependiente2"/>
              <w:jc w:val="center"/>
              <w:rPr>
                <w:rFonts w:ascii="Arial" w:hAnsi="Arial" w:cs="Arial"/>
                <w:sz w:val="20"/>
                <w:szCs w:val="20"/>
              </w:rPr>
            </w:pPr>
          </w:p>
        </w:tc>
        <w:tc>
          <w:tcPr>
            <w:tcW w:w="331" w:type="pct"/>
            <w:vAlign w:val="center"/>
          </w:tcPr>
          <w:p w:rsidR="007D4062" w:rsidRPr="007D4062" w:rsidRDefault="007D4062" w:rsidP="007D4062">
            <w:pPr>
              <w:pStyle w:val="Textoindependiente2"/>
              <w:jc w:val="center"/>
              <w:rPr>
                <w:rFonts w:ascii="Arial" w:hAnsi="Arial" w:cs="Arial"/>
                <w:sz w:val="20"/>
                <w:szCs w:val="20"/>
              </w:rPr>
            </w:pPr>
          </w:p>
        </w:tc>
        <w:tc>
          <w:tcPr>
            <w:tcW w:w="306" w:type="pct"/>
            <w:vAlign w:val="center"/>
          </w:tcPr>
          <w:p w:rsidR="007D4062" w:rsidRPr="007D4062" w:rsidRDefault="007D4062" w:rsidP="007D4062">
            <w:pPr>
              <w:spacing w:before="0" w:after="0"/>
              <w:jc w:val="center"/>
              <w:rPr>
                <w:rFonts w:cs="Arial"/>
                <w:sz w:val="20"/>
              </w:rPr>
            </w:pPr>
          </w:p>
        </w:tc>
      </w:tr>
      <w:tr w:rsidR="007D4062" w:rsidRPr="007D4062" w:rsidTr="002B36C5">
        <w:tc>
          <w:tcPr>
            <w:tcW w:w="237" w:type="pct"/>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sz w:val="20"/>
                <w:szCs w:val="20"/>
              </w:rPr>
              <w:t>1.4</w:t>
            </w:r>
          </w:p>
        </w:tc>
        <w:tc>
          <w:tcPr>
            <w:tcW w:w="1194" w:type="pct"/>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sz w:val="20"/>
                <w:szCs w:val="20"/>
              </w:rPr>
              <w:t>Análisis e Informe estadístico de accidentes.</w:t>
            </w:r>
          </w:p>
        </w:tc>
        <w:tc>
          <w:tcPr>
            <w:tcW w:w="942" w:type="pct"/>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sz w:val="20"/>
                <w:szCs w:val="20"/>
              </w:rPr>
              <w:t>OF. PR.</w:t>
            </w:r>
          </w:p>
        </w:tc>
        <w:tc>
          <w:tcPr>
            <w:tcW w:w="709" w:type="pct"/>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sz w:val="20"/>
                <w:szCs w:val="20"/>
              </w:rPr>
              <w:t>Semestral</w:t>
            </w:r>
          </w:p>
        </w:tc>
        <w:tc>
          <w:tcPr>
            <w:tcW w:w="313" w:type="pct"/>
            <w:vAlign w:val="center"/>
          </w:tcPr>
          <w:p w:rsidR="007D4062" w:rsidRPr="007D4062" w:rsidRDefault="007D4062" w:rsidP="007D4062">
            <w:pPr>
              <w:pStyle w:val="Textoindependiente2"/>
              <w:jc w:val="center"/>
              <w:rPr>
                <w:rFonts w:ascii="Arial" w:hAnsi="Arial" w:cs="Arial"/>
                <w:sz w:val="20"/>
                <w:szCs w:val="20"/>
              </w:rPr>
            </w:pPr>
          </w:p>
        </w:tc>
        <w:tc>
          <w:tcPr>
            <w:tcW w:w="306" w:type="pct"/>
            <w:vAlign w:val="center"/>
          </w:tcPr>
          <w:p w:rsidR="007D4062" w:rsidRPr="007D4062" w:rsidRDefault="007D4062" w:rsidP="007D4062">
            <w:pPr>
              <w:pStyle w:val="Textoindependiente2"/>
              <w:jc w:val="center"/>
              <w:rPr>
                <w:rFonts w:ascii="Arial" w:hAnsi="Arial" w:cs="Arial"/>
                <w:sz w:val="20"/>
                <w:szCs w:val="20"/>
              </w:rPr>
            </w:pPr>
          </w:p>
        </w:tc>
        <w:tc>
          <w:tcPr>
            <w:tcW w:w="337" w:type="pct"/>
            <w:vAlign w:val="center"/>
          </w:tcPr>
          <w:p w:rsidR="007D4062" w:rsidRPr="007D4062" w:rsidRDefault="007D4062" w:rsidP="007D4062">
            <w:pPr>
              <w:pStyle w:val="Textoindependiente2"/>
              <w:jc w:val="center"/>
              <w:rPr>
                <w:rFonts w:ascii="Arial" w:hAnsi="Arial" w:cs="Arial"/>
                <w:sz w:val="20"/>
                <w:szCs w:val="20"/>
              </w:rPr>
            </w:pPr>
          </w:p>
        </w:tc>
        <w:tc>
          <w:tcPr>
            <w:tcW w:w="325" w:type="pct"/>
            <w:vAlign w:val="center"/>
          </w:tcPr>
          <w:p w:rsidR="007D4062" w:rsidRPr="007D4062" w:rsidRDefault="007D4062" w:rsidP="007D4062">
            <w:pPr>
              <w:pStyle w:val="Textoindependiente2"/>
              <w:jc w:val="center"/>
              <w:rPr>
                <w:rFonts w:ascii="Arial" w:hAnsi="Arial" w:cs="Arial"/>
                <w:sz w:val="20"/>
                <w:szCs w:val="20"/>
              </w:rPr>
            </w:pPr>
          </w:p>
        </w:tc>
        <w:tc>
          <w:tcPr>
            <w:tcW w:w="331" w:type="pct"/>
            <w:vAlign w:val="center"/>
          </w:tcPr>
          <w:p w:rsidR="007D4062" w:rsidRPr="007D4062" w:rsidRDefault="007D4062" w:rsidP="007D4062">
            <w:pPr>
              <w:pStyle w:val="Textoindependiente2"/>
              <w:jc w:val="center"/>
              <w:rPr>
                <w:rFonts w:ascii="Arial" w:hAnsi="Arial" w:cs="Arial"/>
                <w:sz w:val="20"/>
                <w:szCs w:val="20"/>
              </w:rPr>
            </w:pPr>
          </w:p>
        </w:tc>
        <w:tc>
          <w:tcPr>
            <w:tcW w:w="306" w:type="pct"/>
            <w:vAlign w:val="center"/>
          </w:tcPr>
          <w:p w:rsidR="007D4062" w:rsidRPr="007D4062" w:rsidRDefault="00CF6A2A" w:rsidP="007D4062">
            <w:pPr>
              <w:spacing w:before="0" w:after="0"/>
              <w:jc w:val="center"/>
              <w:rPr>
                <w:rFonts w:cs="Arial"/>
                <w:sz w:val="20"/>
              </w:rPr>
            </w:pPr>
            <w:r w:rsidRPr="007D4062">
              <w:rPr>
                <w:rFonts w:cs="Arial"/>
                <w:sz w:val="20"/>
              </w:rPr>
              <w:t>X</w:t>
            </w:r>
          </w:p>
        </w:tc>
      </w:tr>
      <w:tr w:rsidR="007D4062" w:rsidRPr="007D4062" w:rsidTr="002B36C5">
        <w:tc>
          <w:tcPr>
            <w:tcW w:w="237" w:type="pct"/>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sz w:val="20"/>
                <w:szCs w:val="20"/>
              </w:rPr>
              <w:t>1.5</w:t>
            </w:r>
          </w:p>
        </w:tc>
        <w:tc>
          <w:tcPr>
            <w:tcW w:w="1194" w:type="pct"/>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sz w:val="20"/>
                <w:szCs w:val="20"/>
              </w:rPr>
              <w:t>Auditorías internas de Prevención de Riesgos.</w:t>
            </w:r>
          </w:p>
        </w:tc>
        <w:tc>
          <w:tcPr>
            <w:tcW w:w="942" w:type="pct"/>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sz w:val="20"/>
                <w:szCs w:val="20"/>
              </w:rPr>
              <w:t>OF. PR.</w:t>
            </w:r>
          </w:p>
        </w:tc>
        <w:tc>
          <w:tcPr>
            <w:tcW w:w="709" w:type="pct"/>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sz w:val="20"/>
                <w:szCs w:val="20"/>
              </w:rPr>
              <w:t>Semestral</w:t>
            </w:r>
          </w:p>
        </w:tc>
        <w:tc>
          <w:tcPr>
            <w:tcW w:w="313" w:type="pct"/>
            <w:vAlign w:val="center"/>
          </w:tcPr>
          <w:p w:rsidR="007D4062" w:rsidRPr="007D4062" w:rsidRDefault="007D4062" w:rsidP="007D4062">
            <w:pPr>
              <w:pStyle w:val="Textoindependiente2"/>
              <w:jc w:val="center"/>
              <w:rPr>
                <w:rFonts w:ascii="Arial" w:hAnsi="Arial" w:cs="Arial"/>
                <w:sz w:val="20"/>
                <w:szCs w:val="20"/>
              </w:rPr>
            </w:pPr>
          </w:p>
        </w:tc>
        <w:tc>
          <w:tcPr>
            <w:tcW w:w="306" w:type="pct"/>
            <w:vAlign w:val="center"/>
          </w:tcPr>
          <w:p w:rsidR="007D4062" w:rsidRPr="007D4062" w:rsidRDefault="007D4062" w:rsidP="007D4062">
            <w:pPr>
              <w:pStyle w:val="Textoindependiente2"/>
              <w:jc w:val="center"/>
              <w:rPr>
                <w:rFonts w:ascii="Arial" w:hAnsi="Arial" w:cs="Arial"/>
                <w:sz w:val="20"/>
                <w:szCs w:val="20"/>
              </w:rPr>
            </w:pPr>
          </w:p>
        </w:tc>
        <w:tc>
          <w:tcPr>
            <w:tcW w:w="337" w:type="pct"/>
            <w:vAlign w:val="center"/>
          </w:tcPr>
          <w:p w:rsidR="007D4062" w:rsidRPr="007D4062" w:rsidRDefault="007D4062" w:rsidP="007D4062">
            <w:pPr>
              <w:pStyle w:val="Textoindependiente2"/>
              <w:jc w:val="center"/>
              <w:rPr>
                <w:rFonts w:ascii="Arial" w:hAnsi="Arial" w:cs="Arial"/>
                <w:sz w:val="20"/>
                <w:szCs w:val="20"/>
              </w:rPr>
            </w:pPr>
          </w:p>
        </w:tc>
        <w:tc>
          <w:tcPr>
            <w:tcW w:w="325" w:type="pct"/>
            <w:vAlign w:val="center"/>
          </w:tcPr>
          <w:p w:rsidR="007D4062" w:rsidRPr="007D4062" w:rsidRDefault="007D4062" w:rsidP="007D4062">
            <w:pPr>
              <w:pStyle w:val="Textoindependiente2"/>
              <w:jc w:val="center"/>
              <w:rPr>
                <w:rFonts w:ascii="Arial" w:hAnsi="Arial" w:cs="Arial"/>
                <w:sz w:val="20"/>
                <w:szCs w:val="20"/>
              </w:rPr>
            </w:pPr>
          </w:p>
        </w:tc>
        <w:tc>
          <w:tcPr>
            <w:tcW w:w="331" w:type="pct"/>
            <w:vAlign w:val="center"/>
          </w:tcPr>
          <w:p w:rsidR="007D4062" w:rsidRPr="007D4062" w:rsidRDefault="007D4062" w:rsidP="007D4062">
            <w:pPr>
              <w:pStyle w:val="Textoindependiente2"/>
              <w:jc w:val="center"/>
              <w:rPr>
                <w:rFonts w:ascii="Arial" w:hAnsi="Arial" w:cs="Arial"/>
                <w:sz w:val="20"/>
                <w:szCs w:val="20"/>
              </w:rPr>
            </w:pPr>
          </w:p>
        </w:tc>
        <w:tc>
          <w:tcPr>
            <w:tcW w:w="306" w:type="pct"/>
            <w:vAlign w:val="center"/>
          </w:tcPr>
          <w:p w:rsidR="007D4062" w:rsidRPr="007D4062" w:rsidRDefault="00CF6A2A" w:rsidP="007D4062">
            <w:pPr>
              <w:spacing w:before="0" w:after="0"/>
              <w:jc w:val="center"/>
              <w:rPr>
                <w:rFonts w:cs="Arial"/>
                <w:sz w:val="20"/>
              </w:rPr>
            </w:pPr>
            <w:r w:rsidRPr="007D4062">
              <w:rPr>
                <w:rFonts w:cs="Arial"/>
                <w:sz w:val="20"/>
              </w:rPr>
              <w:t>X</w:t>
            </w:r>
          </w:p>
        </w:tc>
      </w:tr>
      <w:tr w:rsidR="007D4062" w:rsidRPr="007D4062" w:rsidTr="002B36C5">
        <w:tc>
          <w:tcPr>
            <w:tcW w:w="237" w:type="pct"/>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sz w:val="20"/>
                <w:szCs w:val="20"/>
              </w:rPr>
              <w:t>1.6</w:t>
            </w:r>
          </w:p>
        </w:tc>
        <w:tc>
          <w:tcPr>
            <w:tcW w:w="1194" w:type="pct"/>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sz w:val="20"/>
                <w:szCs w:val="20"/>
              </w:rPr>
              <w:t>Auditorías DIRECSAN.</w:t>
            </w:r>
          </w:p>
        </w:tc>
        <w:tc>
          <w:tcPr>
            <w:tcW w:w="942" w:type="pct"/>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sz w:val="20"/>
                <w:szCs w:val="20"/>
              </w:rPr>
              <w:t>Experto DIRECSAN/OPR</w:t>
            </w:r>
          </w:p>
        </w:tc>
        <w:tc>
          <w:tcPr>
            <w:tcW w:w="709" w:type="pct"/>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sz w:val="20"/>
                <w:szCs w:val="20"/>
              </w:rPr>
              <w:t>Según programa DIRECSAN</w:t>
            </w:r>
          </w:p>
        </w:tc>
        <w:tc>
          <w:tcPr>
            <w:tcW w:w="313" w:type="pct"/>
            <w:vAlign w:val="center"/>
          </w:tcPr>
          <w:p w:rsidR="007D4062" w:rsidRPr="007D4062" w:rsidRDefault="007D4062" w:rsidP="007D4062">
            <w:pPr>
              <w:pStyle w:val="Textoindependiente2"/>
              <w:jc w:val="center"/>
              <w:rPr>
                <w:rFonts w:ascii="Arial" w:hAnsi="Arial" w:cs="Arial"/>
                <w:sz w:val="20"/>
                <w:szCs w:val="20"/>
              </w:rPr>
            </w:pPr>
          </w:p>
        </w:tc>
        <w:tc>
          <w:tcPr>
            <w:tcW w:w="306" w:type="pct"/>
            <w:vAlign w:val="center"/>
          </w:tcPr>
          <w:p w:rsidR="007D4062" w:rsidRPr="007D4062" w:rsidRDefault="007D4062" w:rsidP="007D4062">
            <w:pPr>
              <w:pStyle w:val="Textoindependiente2"/>
              <w:jc w:val="center"/>
              <w:rPr>
                <w:rFonts w:ascii="Arial" w:hAnsi="Arial" w:cs="Arial"/>
                <w:sz w:val="20"/>
                <w:szCs w:val="20"/>
              </w:rPr>
            </w:pPr>
          </w:p>
        </w:tc>
        <w:tc>
          <w:tcPr>
            <w:tcW w:w="337" w:type="pct"/>
            <w:vAlign w:val="center"/>
          </w:tcPr>
          <w:p w:rsidR="007D4062" w:rsidRPr="007D4062" w:rsidRDefault="007D4062" w:rsidP="007D4062">
            <w:pPr>
              <w:pStyle w:val="Textoindependiente2"/>
              <w:jc w:val="center"/>
              <w:rPr>
                <w:rFonts w:ascii="Arial" w:hAnsi="Arial" w:cs="Arial"/>
                <w:sz w:val="20"/>
                <w:szCs w:val="20"/>
              </w:rPr>
            </w:pPr>
          </w:p>
        </w:tc>
        <w:tc>
          <w:tcPr>
            <w:tcW w:w="325" w:type="pct"/>
            <w:vAlign w:val="center"/>
          </w:tcPr>
          <w:p w:rsidR="007D4062" w:rsidRPr="007D4062" w:rsidRDefault="007D4062" w:rsidP="007D4062">
            <w:pPr>
              <w:pStyle w:val="Textoindependiente2"/>
              <w:jc w:val="center"/>
              <w:rPr>
                <w:rFonts w:ascii="Arial" w:hAnsi="Arial" w:cs="Arial"/>
                <w:sz w:val="20"/>
                <w:szCs w:val="20"/>
              </w:rPr>
            </w:pPr>
          </w:p>
        </w:tc>
        <w:tc>
          <w:tcPr>
            <w:tcW w:w="331" w:type="pct"/>
            <w:vAlign w:val="center"/>
          </w:tcPr>
          <w:p w:rsidR="007D4062" w:rsidRPr="007D4062" w:rsidRDefault="007D4062" w:rsidP="007D4062">
            <w:pPr>
              <w:pStyle w:val="Textoindependiente2"/>
              <w:jc w:val="center"/>
              <w:rPr>
                <w:rFonts w:ascii="Arial" w:hAnsi="Arial" w:cs="Arial"/>
                <w:sz w:val="20"/>
                <w:szCs w:val="20"/>
              </w:rPr>
            </w:pPr>
          </w:p>
        </w:tc>
        <w:tc>
          <w:tcPr>
            <w:tcW w:w="306" w:type="pct"/>
            <w:vAlign w:val="center"/>
          </w:tcPr>
          <w:p w:rsidR="007D4062" w:rsidRPr="007D4062" w:rsidRDefault="007D4062" w:rsidP="007D4062">
            <w:pPr>
              <w:pStyle w:val="Textoindependiente2"/>
              <w:jc w:val="center"/>
              <w:rPr>
                <w:rFonts w:ascii="Arial" w:hAnsi="Arial" w:cs="Arial"/>
                <w:sz w:val="20"/>
                <w:szCs w:val="20"/>
              </w:rPr>
            </w:pPr>
          </w:p>
        </w:tc>
      </w:tr>
      <w:tr w:rsidR="007D4062" w:rsidRPr="007D4062" w:rsidTr="002B36C5">
        <w:tc>
          <w:tcPr>
            <w:tcW w:w="237" w:type="pct"/>
            <w:vAlign w:val="center"/>
          </w:tcPr>
          <w:p w:rsidR="007D4062" w:rsidRPr="007D4062" w:rsidRDefault="007D4062" w:rsidP="007D4062">
            <w:pPr>
              <w:pStyle w:val="Textoindependiente2"/>
              <w:jc w:val="center"/>
              <w:rPr>
                <w:rFonts w:ascii="Arial" w:hAnsi="Arial" w:cs="Arial"/>
                <w:b/>
                <w:bCs w:val="0"/>
                <w:sz w:val="20"/>
                <w:szCs w:val="20"/>
              </w:rPr>
            </w:pPr>
            <w:r w:rsidRPr="007D4062">
              <w:rPr>
                <w:rFonts w:ascii="Arial" w:hAnsi="Arial" w:cs="Arial"/>
                <w:b/>
                <w:bCs w:val="0"/>
                <w:sz w:val="20"/>
                <w:szCs w:val="20"/>
              </w:rPr>
              <w:t>2</w:t>
            </w:r>
          </w:p>
        </w:tc>
        <w:tc>
          <w:tcPr>
            <w:tcW w:w="1194" w:type="pct"/>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b/>
                <w:bCs w:val="0"/>
                <w:sz w:val="20"/>
                <w:szCs w:val="20"/>
              </w:rPr>
              <w:t>CAPACITACIÓN Y ENTRENAMIENTO</w:t>
            </w:r>
          </w:p>
        </w:tc>
        <w:tc>
          <w:tcPr>
            <w:tcW w:w="942" w:type="pct"/>
            <w:vAlign w:val="center"/>
          </w:tcPr>
          <w:p w:rsidR="007D4062" w:rsidRPr="007D4062" w:rsidRDefault="007D4062" w:rsidP="007D4062">
            <w:pPr>
              <w:pStyle w:val="Textoindependiente2"/>
              <w:jc w:val="center"/>
              <w:rPr>
                <w:rFonts w:ascii="Arial" w:hAnsi="Arial" w:cs="Arial"/>
                <w:b/>
                <w:bCs w:val="0"/>
                <w:sz w:val="20"/>
                <w:szCs w:val="20"/>
              </w:rPr>
            </w:pPr>
            <w:r w:rsidRPr="007D4062">
              <w:rPr>
                <w:rFonts w:ascii="Arial" w:hAnsi="Arial" w:cs="Arial"/>
                <w:b/>
                <w:bCs w:val="0"/>
                <w:sz w:val="20"/>
                <w:szCs w:val="20"/>
              </w:rPr>
              <w:t>RESPONSABLE</w:t>
            </w:r>
          </w:p>
        </w:tc>
        <w:tc>
          <w:tcPr>
            <w:tcW w:w="709" w:type="pct"/>
            <w:vAlign w:val="center"/>
          </w:tcPr>
          <w:p w:rsidR="007D4062" w:rsidRPr="007D4062" w:rsidRDefault="007D4062" w:rsidP="007D4062">
            <w:pPr>
              <w:pStyle w:val="Textoindependiente2"/>
              <w:jc w:val="center"/>
              <w:rPr>
                <w:rFonts w:ascii="Arial" w:hAnsi="Arial" w:cs="Arial"/>
                <w:b/>
                <w:bCs w:val="0"/>
                <w:sz w:val="20"/>
                <w:szCs w:val="20"/>
              </w:rPr>
            </w:pPr>
            <w:r w:rsidRPr="007D4062">
              <w:rPr>
                <w:rFonts w:ascii="Arial" w:hAnsi="Arial" w:cs="Arial"/>
                <w:b/>
                <w:bCs w:val="0"/>
                <w:sz w:val="20"/>
                <w:szCs w:val="20"/>
              </w:rPr>
              <w:t>ESTÁNDAR</w:t>
            </w:r>
          </w:p>
        </w:tc>
        <w:tc>
          <w:tcPr>
            <w:tcW w:w="313" w:type="pct"/>
            <w:vAlign w:val="center"/>
          </w:tcPr>
          <w:p w:rsidR="007D4062" w:rsidRPr="007D4062" w:rsidRDefault="007D4062" w:rsidP="007D4062">
            <w:pPr>
              <w:pStyle w:val="Textoindependiente2"/>
              <w:jc w:val="center"/>
              <w:rPr>
                <w:rFonts w:ascii="Arial" w:hAnsi="Arial" w:cs="Arial"/>
                <w:b/>
                <w:bCs w:val="0"/>
                <w:sz w:val="20"/>
                <w:szCs w:val="20"/>
              </w:rPr>
            </w:pPr>
            <w:r w:rsidRPr="007D4062">
              <w:rPr>
                <w:rFonts w:ascii="Arial" w:hAnsi="Arial" w:cs="Arial"/>
                <w:b/>
                <w:bCs w:val="0"/>
                <w:sz w:val="20"/>
                <w:szCs w:val="20"/>
              </w:rPr>
              <w:t>ENE</w:t>
            </w:r>
          </w:p>
        </w:tc>
        <w:tc>
          <w:tcPr>
            <w:tcW w:w="306" w:type="pct"/>
            <w:vAlign w:val="center"/>
          </w:tcPr>
          <w:p w:rsidR="007D4062" w:rsidRPr="007D4062" w:rsidRDefault="007D4062" w:rsidP="007D4062">
            <w:pPr>
              <w:pStyle w:val="Textoindependiente2"/>
              <w:jc w:val="center"/>
              <w:rPr>
                <w:rFonts w:ascii="Arial" w:hAnsi="Arial" w:cs="Arial"/>
                <w:b/>
                <w:bCs w:val="0"/>
                <w:sz w:val="20"/>
                <w:szCs w:val="20"/>
              </w:rPr>
            </w:pPr>
            <w:r w:rsidRPr="007D4062">
              <w:rPr>
                <w:rFonts w:ascii="Arial" w:hAnsi="Arial" w:cs="Arial"/>
                <w:b/>
                <w:bCs w:val="0"/>
                <w:sz w:val="20"/>
                <w:szCs w:val="20"/>
              </w:rPr>
              <w:t>FEB</w:t>
            </w:r>
          </w:p>
        </w:tc>
        <w:tc>
          <w:tcPr>
            <w:tcW w:w="337" w:type="pct"/>
            <w:vAlign w:val="center"/>
          </w:tcPr>
          <w:p w:rsidR="007D4062" w:rsidRPr="007D4062" w:rsidRDefault="007D4062" w:rsidP="007D4062">
            <w:pPr>
              <w:pStyle w:val="Textoindependiente2"/>
              <w:jc w:val="center"/>
              <w:rPr>
                <w:rFonts w:ascii="Arial" w:hAnsi="Arial" w:cs="Arial"/>
                <w:b/>
                <w:bCs w:val="0"/>
                <w:sz w:val="20"/>
                <w:szCs w:val="20"/>
              </w:rPr>
            </w:pPr>
            <w:r w:rsidRPr="007D4062">
              <w:rPr>
                <w:rFonts w:ascii="Arial" w:hAnsi="Arial" w:cs="Arial"/>
                <w:b/>
                <w:bCs w:val="0"/>
                <w:sz w:val="20"/>
                <w:szCs w:val="20"/>
              </w:rPr>
              <w:t>MAR</w:t>
            </w:r>
          </w:p>
        </w:tc>
        <w:tc>
          <w:tcPr>
            <w:tcW w:w="325" w:type="pct"/>
            <w:vAlign w:val="center"/>
          </w:tcPr>
          <w:p w:rsidR="007D4062" w:rsidRPr="007D4062" w:rsidRDefault="007D4062" w:rsidP="007D4062">
            <w:pPr>
              <w:pStyle w:val="Textoindependiente2"/>
              <w:jc w:val="center"/>
              <w:rPr>
                <w:rFonts w:ascii="Arial" w:hAnsi="Arial" w:cs="Arial"/>
                <w:b/>
                <w:bCs w:val="0"/>
                <w:sz w:val="20"/>
                <w:szCs w:val="20"/>
              </w:rPr>
            </w:pPr>
            <w:r w:rsidRPr="007D4062">
              <w:rPr>
                <w:rFonts w:ascii="Arial" w:hAnsi="Arial" w:cs="Arial"/>
                <w:b/>
                <w:bCs w:val="0"/>
                <w:sz w:val="20"/>
                <w:szCs w:val="20"/>
              </w:rPr>
              <w:t>ABR</w:t>
            </w:r>
          </w:p>
        </w:tc>
        <w:tc>
          <w:tcPr>
            <w:tcW w:w="331" w:type="pct"/>
            <w:vAlign w:val="center"/>
          </w:tcPr>
          <w:p w:rsidR="007D4062" w:rsidRPr="007D4062" w:rsidRDefault="007D4062" w:rsidP="007D4062">
            <w:pPr>
              <w:pStyle w:val="Textoindependiente2"/>
              <w:jc w:val="center"/>
              <w:rPr>
                <w:rFonts w:ascii="Arial" w:hAnsi="Arial" w:cs="Arial"/>
                <w:b/>
                <w:bCs w:val="0"/>
                <w:sz w:val="20"/>
                <w:szCs w:val="20"/>
              </w:rPr>
            </w:pPr>
            <w:r w:rsidRPr="007D4062">
              <w:rPr>
                <w:rFonts w:ascii="Arial" w:hAnsi="Arial" w:cs="Arial"/>
                <w:b/>
                <w:bCs w:val="0"/>
                <w:sz w:val="20"/>
                <w:szCs w:val="20"/>
              </w:rPr>
              <w:t>MAY</w:t>
            </w:r>
          </w:p>
        </w:tc>
        <w:tc>
          <w:tcPr>
            <w:tcW w:w="306" w:type="pct"/>
            <w:vAlign w:val="center"/>
          </w:tcPr>
          <w:p w:rsidR="007D4062" w:rsidRPr="007D4062" w:rsidRDefault="007D4062" w:rsidP="007D4062">
            <w:pPr>
              <w:pStyle w:val="Textoindependiente2"/>
              <w:jc w:val="center"/>
              <w:rPr>
                <w:rFonts w:ascii="Arial" w:hAnsi="Arial" w:cs="Arial"/>
                <w:b/>
                <w:bCs w:val="0"/>
                <w:sz w:val="20"/>
                <w:szCs w:val="20"/>
              </w:rPr>
            </w:pPr>
            <w:r w:rsidRPr="007D4062">
              <w:rPr>
                <w:rFonts w:ascii="Arial" w:hAnsi="Arial" w:cs="Arial"/>
                <w:b/>
                <w:bCs w:val="0"/>
                <w:sz w:val="20"/>
                <w:szCs w:val="20"/>
              </w:rPr>
              <w:t>JUN</w:t>
            </w:r>
          </w:p>
        </w:tc>
      </w:tr>
      <w:tr w:rsidR="007D4062" w:rsidRPr="007D4062" w:rsidTr="002B36C5">
        <w:tc>
          <w:tcPr>
            <w:tcW w:w="237" w:type="pct"/>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sz w:val="20"/>
                <w:szCs w:val="20"/>
              </w:rPr>
              <w:t>2.1</w:t>
            </w:r>
          </w:p>
        </w:tc>
        <w:tc>
          <w:tcPr>
            <w:tcW w:w="1194" w:type="pct"/>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sz w:val="20"/>
                <w:szCs w:val="20"/>
              </w:rPr>
              <w:t>Programa de capacitación en Prevención de Riesgos.</w:t>
            </w:r>
          </w:p>
        </w:tc>
        <w:tc>
          <w:tcPr>
            <w:tcW w:w="942" w:type="pct"/>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sz w:val="20"/>
                <w:szCs w:val="20"/>
              </w:rPr>
              <w:t>OF. PR.</w:t>
            </w:r>
          </w:p>
        </w:tc>
        <w:tc>
          <w:tcPr>
            <w:tcW w:w="709" w:type="pct"/>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sz w:val="20"/>
                <w:szCs w:val="20"/>
              </w:rPr>
              <w:t>Anual</w:t>
            </w:r>
          </w:p>
        </w:tc>
        <w:tc>
          <w:tcPr>
            <w:tcW w:w="313" w:type="pct"/>
            <w:vAlign w:val="center"/>
          </w:tcPr>
          <w:p w:rsidR="007D4062" w:rsidRPr="007D4062" w:rsidRDefault="007D4062" w:rsidP="007D4062">
            <w:pPr>
              <w:pStyle w:val="Textoindependiente2"/>
              <w:jc w:val="center"/>
              <w:rPr>
                <w:rFonts w:ascii="Arial" w:hAnsi="Arial" w:cs="Arial"/>
                <w:sz w:val="20"/>
                <w:szCs w:val="20"/>
              </w:rPr>
            </w:pPr>
          </w:p>
        </w:tc>
        <w:tc>
          <w:tcPr>
            <w:tcW w:w="306" w:type="pct"/>
            <w:vAlign w:val="center"/>
          </w:tcPr>
          <w:p w:rsidR="007D4062" w:rsidRPr="007D4062" w:rsidRDefault="007D4062" w:rsidP="007D4062">
            <w:pPr>
              <w:pStyle w:val="Textoindependiente2"/>
              <w:jc w:val="center"/>
              <w:rPr>
                <w:rFonts w:ascii="Arial" w:hAnsi="Arial" w:cs="Arial"/>
                <w:sz w:val="20"/>
                <w:szCs w:val="20"/>
              </w:rPr>
            </w:pPr>
          </w:p>
        </w:tc>
        <w:tc>
          <w:tcPr>
            <w:tcW w:w="337" w:type="pct"/>
            <w:vAlign w:val="center"/>
          </w:tcPr>
          <w:p w:rsidR="007D4062" w:rsidRPr="007D4062" w:rsidRDefault="007D4062" w:rsidP="007D4062">
            <w:pPr>
              <w:pStyle w:val="Textoindependiente2"/>
              <w:jc w:val="center"/>
              <w:rPr>
                <w:rFonts w:ascii="Arial" w:hAnsi="Arial" w:cs="Arial"/>
                <w:sz w:val="20"/>
                <w:szCs w:val="20"/>
              </w:rPr>
            </w:pPr>
          </w:p>
        </w:tc>
        <w:tc>
          <w:tcPr>
            <w:tcW w:w="325" w:type="pct"/>
            <w:vAlign w:val="center"/>
          </w:tcPr>
          <w:p w:rsidR="007D4062" w:rsidRPr="007D4062" w:rsidRDefault="00CF6A2A" w:rsidP="007D4062">
            <w:pPr>
              <w:pStyle w:val="Textoindependiente2"/>
              <w:jc w:val="center"/>
              <w:rPr>
                <w:rFonts w:ascii="Arial" w:hAnsi="Arial" w:cs="Arial"/>
                <w:sz w:val="20"/>
                <w:szCs w:val="20"/>
              </w:rPr>
            </w:pPr>
            <w:r w:rsidRPr="007D4062">
              <w:rPr>
                <w:rFonts w:ascii="Arial" w:hAnsi="Arial" w:cs="Arial"/>
                <w:sz w:val="20"/>
                <w:szCs w:val="20"/>
              </w:rPr>
              <w:t>X</w:t>
            </w:r>
          </w:p>
        </w:tc>
        <w:tc>
          <w:tcPr>
            <w:tcW w:w="331" w:type="pct"/>
            <w:vAlign w:val="center"/>
          </w:tcPr>
          <w:p w:rsidR="007D4062" w:rsidRPr="007D4062" w:rsidRDefault="007D4062" w:rsidP="007D4062">
            <w:pPr>
              <w:pStyle w:val="Textoindependiente2"/>
              <w:jc w:val="center"/>
              <w:rPr>
                <w:rFonts w:ascii="Arial" w:hAnsi="Arial" w:cs="Arial"/>
                <w:sz w:val="20"/>
                <w:szCs w:val="20"/>
              </w:rPr>
            </w:pPr>
          </w:p>
        </w:tc>
        <w:tc>
          <w:tcPr>
            <w:tcW w:w="306" w:type="pct"/>
            <w:vAlign w:val="center"/>
          </w:tcPr>
          <w:p w:rsidR="007D4062" w:rsidRPr="007D4062" w:rsidRDefault="007D4062" w:rsidP="007D4062">
            <w:pPr>
              <w:pStyle w:val="Textoindependiente2"/>
              <w:jc w:val="center"/>
              <w:rPr>
                <w:rFonts w:ascii="Arial" w:hAnsi="Arial" w:cs="Arial"/>
                <w:sz w:val="20"/>
                <w:szCs w:val="20"/>
              </w:rPr>
            </w:pPr>
          </w:p>
        </w:tc>
      </w:tr>
      <w:tr w:rsidR="007D4062" w:rsidRPr="007D4062" w:rsidTr="002B36C5">
        <w:tc>
          <w:tcPr>
            <w:tcW w:w="237"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sz w:val="20"/>
                <w:szCs w:val="20"/>
              </w:rPr>
              <w:t>2.2</w:t>
            </w:r>
          </w:p>
        </w:tc>
        <w:tc>
          <w:tcPr>
            <w:tcW w:w="1194"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sz w:val="20"/>
                <w:szCs w:val="20"/>
              </w:rPr>
              <w:t>Inducción a personal recién  transbordado.</w:t>
            </w:r>
          </w:p>
        </w:tc>
        <w:tc>
          <w:tcPr>
            <w:tcW w:w="942"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sz w:val="20"/>
                <w:szCs w:val="20"/>
              </w:rPr>
              <w:t>Subjefe  Encargados</w:t>
            </w:r>
          </w:p>
        </w:tc>
        <w:tc>
          <w:tcPr>
            <w:tcW w:w="709"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sz w:val="20"/>
                <w:szCs w:val="20"/>
              </w:rPr>
              <w:t>Según programa</w:t>
            </w:r>
          </w:p>
        </w:tc>
        <w:tc>
          <w:tcPr>
            <w:tcW w:w="313"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7D4062">
            <w:pPr>
              <w:pStyle w:val="Textoindependiente2"/>
              <w:jc w:val="center"/>
              <w:rPr>
                <w:rFonts w:ascii="Arial" w:hAnsi="Arial" w:cs="Arial"/>
                <w:sz w:val="20"/>
                <w:szCs w:val="20"/>
              </w:rPr>
            </w:pPr>
          </w:p>
        </w:tc>
        <w:tc>
          <w:tcPr>
            <w:tcW w:w="306"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7D4062">
            <w:pPr>
              <w:pStyle w:val="Textoindependiente2"/>
              <w:jc w:val="center"/>
              <w:rPr>
                <w:rFonts w:ascii="Arial" w:hAnsi="Arial" w:cs="Arial"/>
                <w:sz w:val="20"/>
                <w:szCs w:val="20"/>
              </w:rPr>
            </w:pPr>
          </w:p>
        </w:tc>
        <w:tc>
          <w:tcPr>
            <w:tcW w:w="337" w:type="pct"/>
            <w:tcBorders>
              <w:top w:val="single" w:sz="4" w:space="0" w:color="auto"/>
              <w:left w:val="single" w:sz="4" w:space="0" w:color="auto"/>
              <w:bottom w:val="single" w:sz="4" w:space="0" w:color="auto"/>
              <w:right w:val="single" w:sz="4" w:space="0" w:color="auto"/>
            </w:tcBorders>
            <w:vAlign w:val="center"/>
          </w:tcPr>
          <w:p w:rsidR="007D4062" w:rsidRPr="007D4062" w:rsidRDefault="00CF6A2A" w:rsidP="007D4062">
            <w:pPr>
              <w:pStyle w:val="Textoindependiente2"/>
              <w:jc w:val="center"/>
              <w:rPr>
                <w:rFonts w:ascii="Arial" w:hAnsi="Arial" w:cs="Arial"/>
                <w:sz w:val="20"/>
                <w:szCs w:val="20"/>
              </w:rPr>
            </w:pPr>
            <w:r w:rsidRPr="007D4062">
              <w:rPr>
                <w:rFonts w:ascii="Arial" w:hAnsi="Arial" w:cs="Arial"/>
                <w:sz w:val="20"/>
                <w:szCs w:val="20"/>
              </w:rPr>
              <w:t>X</w:t>
            </w:r>
          </w:p>
        </w:tc>
        <w:tc>
          <w:tcPr>
            <w:tcW w:w="325"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7D4062">
            <w:pPr>
              <w:pStyle w:val="Textoindependiente2"/>
              <w:jc w:val="center"/>
              <w:rPr>
                <w:rFonts w:ascii="Arial" w:hAnsi="Arial" w:cs="Arial"/>
                <w:sz w:val="20"/>
                <w:szCs w:val="20"/>
              </w:rPr>
            </w:pPr>
          </w:p>
        </w:tc>
        <w:tc>
          <w:tcPr>
            <w:tcW w:w="331"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7D4062">
            <w:pPr>
              <w:pStyle w:val="Textoindependiente2"/>
              <w:jc w:val="center"/>
              <w:rPr>
                <w:rFonts w:ascii="Arial" w:hAnsi="Arial" w:cs="Arial"/>
                <w:sz w:val="20"/>
                <w:szCs w:val="20"/>
              </w:rPr>
            </w:pPr>
          </w:p>
        </w:tc>
        <w:tc>
          <w:tcPr>
            <w:tcW w:w="306"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7D4062">
            <w:pPr>
              <w:pStyle w:val="Textoindependiente2"/>
              <w:jc w:val="center"/>
              <w:rPr>
                <w:rFonts w:ascii="Arial" w:hAnsi="Arial" w:cs="Arial"/>
                <w:sz w:val="20"/>
                <w:szCs w:val="20"/>
              </w:rPr>
            </w:pPr>
          </w:p>
        </w:tc>
      </w:tr>
    </w:tbl>
    <w:p w:rsidR="007D4062" w:rsidRDefault="007D4062" w:rsidP="007D4062">
      <w:pPr>
        <w:pStyle w:val="Ttulo1"/>
        <w:numPr>
          <w:ilvl w:val="0"/>
          <w:numId w:val="0"/>
        </w:numPr>
      </w:pPr>
    </w:p>
    <w:p w:rsidR="007D4062" w:rsidRDefault="007D4062">
      <w:pPr>
        <w:spacing w:before="0" w:after="0" w:line="240" w:lineRule="auto"/>
        <w:jc w:val="left"/>
        <w:rPr>
          <w:b/>
          <w:bCs w:val="0"/>
          <w:snapToGrid w:val="0"/>
          <w:spacing w:val="-2"/>
          <w:lang w:val="es-ES"/>
        </w:rPr>
      </w:pPr>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9"/>
        <w:gridCol w:w="2085"/>
        <w:gridCol w:w="1664"/>
        <w:gridCol w:w="1273"/>
        <w:gridCol w:w="553"/>
        <w:gridCol w:w="540"/>
        <w:gridCol w:w="596"/>
        <w:gridCol w:w="574"/>
        <w:gridCol w:w="585"/>
        <w:gridCol w:w="541"/>
      </w:tblGrid>
      <w:tr w:rsidR="007D4062" w:rsidRPr="007D4062" w:rsidTr="002B36C5">
        <w:tc>
          <w:tcPr>
            <w:tcW w:w="237"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D46757">
            <w:pPr>
              <w:pStyle w:val="Textoindependiente2"/>
              <w:jc w:val="center"/>
              <w:rPr>
                <w:rFonts w:ascii="Arial" w:hAnsi="Arial" w:cs="Arial"/>
                <w:b/>
                <w:sz w:val="20"/>
                <w:szCs w:val="20"/>
              </w:rPr>
            </w:pPr>
            <w:r w:rsidRPr="007D4062">
              <w:rPr>
                <w:rFonts w:ascii="Arial" w:hAnsi="Arial" w:cs="Arial"/>
                <w:b/>
                <w:sz w:val="20"/>
                <w:szCs w:val="20"/>
              </w:rPr>
              <w:lastRenderedPageBreak/>
              <w:t>3</w:t>
            </w:r>
          </w:p>
        </w:tc>
        <w:tc>
          <w:tcPr>
            <w:tcW w:w="1181"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D46757">
            <w:pPr>
              <w:pStyle w:val="Textoindependiente2"/>
              <w:jc w:val="center"/>
              <w:rPr>
                <w:rFonts w:ascii="Arial" w:hAnsi="Arial" w:cs="Arial"/>
                <w:b/>
                <w:sz w:val="20"/>
                <w:szCs w:val="20"/>
              </w:rPr>
            </w:pPr>
            <w:r w:rsidRPr="007D4062">
              <w:rPr>
                <w:rFonts w:ascii="Arial" w:hAnsi="Arial" w:cs="Arial"/>
                <w:b/>
                <w:sz w:val="20"/>
                <w:szCs w:val="20"/>
              </w:rPr>
              <w:t>JEFES DE DEPARTAMENTO</w:t>
            </w:r>
          </w:p>
        </w:tc>
        <w:tc>
          <w:tcPr>
            <w:tcW w:w="942"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D46757">
            <w:pPr>
              <w:pStyle w:val="Textoindependiente2"/>
              <w:jc w:val="center"/>
              <w:rPr>
                <w:rFonts w:ascii="Arial" w:hAnsi="Arial" w:cs="Arial"/>
                <w:b/>
                <w:sz w:val="20"/>
                <w:szCs w:val="20"/>
              </w:rPr>
            </w:pPr>
            <w:r>
              <w:rPr>
                <w:rFonts w:ascii="Arial" w:hAnsi="Arial" w:cs="Arial"/>
                <w:b/>
                <w:sz w:val="20"/>
                <w:szCs w:val="20"/>
              </w:rPr>
              <w:t>RESPONSABLE</w:t>
            </w:r>
          </w:p>
        </w:tc>
        <w:tc>
          <w:tcPr>
            <w:tcW w:w="721"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D46757">
            <w:pPr>
              <w:pStyle w:val="Textoindependiente2"/>
              <w:jc w:val="center"/>
              <w:rPr>
                <w:rFonts w:ascii="Arial" w:hAnsi="Arial" w:cs="Arial"/>
                <w:b/>
                <w:sz w:val="20"/>
                <w:szCs w:val="20"/>
              </w:rPr>
            </w:pPr>
            <w:r>
              <w:rPr>
                <w:rFonts w:ascii="Arial" w:hAnsi="Arial" w:cs="Arial"/>
                <w:b/>
                <w:sz w:val="20"/>
                <w:szCs w:val="20"/>
              </w:rPr>
              <w:t>ESTÁNDAR</w:t>
            </w:r>
          </w:p>
        </w:tc>
        <w:tc>
          <w:tcPr>
            <w:tcW w:w="313"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D46757">
            <w:pPr>
              <w:pStyle w:val="Textoindependiente2"/>
              <w:jc w:val="center"/>
              <w:rPr>
                <w:rFonts w:ascii="Arial" w:hAnsi="Arial" w:cs="Arial"/>
                <w:b/>
                <w:sz w:val="20"/>
                <w:szCs w:val="20"/>
              </w:rPr>
            </w:pPr>
            <w:r w:rsidRPr="007D4062">
              <w:rPr>
                <w:rFonts w:ascii="Arial" w:hAnsi="Arial" w:cs="Arial"/>
                <w:b/>
                <w:sz w:val="20"/>
                <w:szCs w:val="20"/>
              </w:rPr>
              <w:t>ENE</w:t>
            </w:r>
          </w:p>
        </w:tc>
        <w:tc>
          <w:tcPr>
            <w:tcW w:w="306"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D46757">
            <w:pPr>
              <w:pStyle w:val="Textoindependiente2"/>
              <w:jc w:val="center"/>
              <w:rPr>
                <w:rFonts w:ascii="Arial" w:hAnsi="Arial" w:cs="Arial"/>
                <w:b/>
                <w:sz w:val="20"/>
                <w:szCs w:val="20"/>
              </w:rPr>
            </w:pPr>
            <w:r w:rsidRPr="007D4062">
              <w:rPr>
                <w:rFonts w:ascii="Arial" w:hAnsi="Arial" w:cs="Arial"/>
                <w:b/>
                <w:sz w:val="20"/>
                <w:szCs w:val="20"/>
              </w:rPr>
              <w:t>FEB</w:t>
            </w:r>
          </w:p>
        </w:tc>
        <w:tc>
          <w:tcPr>
            <w:tcW w:w="337"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D46757">
            <w:pPr>
              <w:pStyle w:val="Textoindependiente2"/>
              <w:jc w:val="center"/>
              <w:rPr>
                <w:rFonts w:ascii="Arial" w:hAnsi="Arial" w:cs="Arial"/>
                <w:b/>
                <w:sz w:val="20"/>
                <w:szCs w:val="20"/>
              </w:rPr>
            </w:pPr>
            <w:r w:rsidRPr="007D4062">
              <w:rPr>
                <w:rFonts w:ascii="Arial" w:hAnsi="Arial" w:cs="Arial"/>
                <w:b/>
                <w:sz w:val="20"/>
                <w:szCs w:val="20"/>
              </w:rPr>
              <w:t>MAR</w:t>
            </w:r>
          </w:p>
        </w:tc>
        <w:tc>
          <w:tcPr>
            <w:tcW w:w="325"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D46757">
            <w:pPr>
              <w:pStyle w:val="Textoindependiente2"/>
              <w:jc w:val="center"/>
              <w:rPr>
                <w:rFonts w:ascii="Arial" w:hAnsi="Arial" w:cs="Arial"/>
                <w:b/>
                <w:sz w:val="20"/>
                <w:szCs w:val="20"/>
              </w:rPr>
            </w:pPr>
            <w:r w:rsidRPr="007D4062">
              <w:rPr>
                <w:rFonts w:ascii="Arial" w:hAnsi="Arial" w:cs="Arial"/>
                <w:b/>
                <w:sz w:val="20"/>
                <w:szCs w:val="20"/>
              </w:rPr>
              <w:t>ABR</w:t>
            </w:r>
          </w:p>
        </w:tc>
        <w:tc>
          <w:tcPr>
            <w:tcW w:w="331"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D46757">
            <w:pPr>
              <w:pStyle w:val="Textoindependiente2"/>
              <w:jc w:val="center"/>
              <w:rPr>
                <w:rFonts w:ascii="Arial" w:hAnsi="Arial" w:cs="Arial"/>
                <w:b/>
                <w:sz w:val="20"/>
                <w:szCs w:val="20"/>
              </w:rPr>
            </w:pPr>
            <w:r w:rsidRPr="007D4062">
              <w:rPr>
                <w:rFonts w:ascii="Arial" w:hAnsi="Arial" w:cs="Arial"/>
                <w:b/>
                <w:sz w:val="20"/>
                <w:szCs w:val="20"/>
              </w:rPr>
              <w:t>MAY</w:t>
            </w:r>
          </w:p>
        </w:tc>
        <w:tc>
          <w:tcPr>
            <w:tcW w:w="306"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D46757">
            <w:pPr>
              <w:pStyle w:val="Textoindependiente2"/>
              <w:jc w:val="center"/>
              <w:rPr>
                <w:rFonts w:ascii="Arial" w:hAnsi="Arial" w:cs="Arial"/>
                <w:b/>
                <w:sz w:val="20"/>
                <w:szCs w:val="20"/>
              </w:rPr>
            </w:pPr>
            <w:r w:rsidRPr="007D4062">
              <w:rPr>
                <w:rFonts w:ascii="Arial" w:hAnsi="Arial" w:cs="Arial"/>
                <w:b/>
                <w:sz w:val="20"/>
                <w:szCs w:val="20"/>
              </w:rPr>
              <w:t>JUN</w:t>
            </w:r>
          </w:p>
        </w:tc>
      </w:tr>
      <w:tr w:rsidR="007D4062" w:rsidRPr="007D4062" w:rsidTr="002B36C5">
        <w:tc>
          <w:tcPr>
            <w:tcW w:w="237"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D46757">
            <w:pPr>
              <w:pStyle w:val="Textoindependiente2"/>
              <w:jc w:val="center"/>
              <w:rPr>
                <w:rFonts w:ascii="Arial" w:hAnsi="Arial" w:cs="Arial"/>
                <w:sz w:val="20"/>
                <w:szCs w:val="20"/>
              </w:rPr>
            </w:pPr>
            <w:r w:rsidRPr="007D4062">
              <w:rPr>
                <w:rFonts w:ascii="Arial" w:hAnsi="Arial" w:cs="Arial"/>
                <w:sz w:val="20"/>
                <w:szCs w:val="20"/>
              </w:rPr>
              <w:t>3.1</w:t>
            </w:r>
          </w:p>
        </w:tc>
        <w:tc>
          <w:tcPr>
            <w:tcW w:w="1181"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D46757">
            <w:pPr>
              <w:pStyle w:val="Textoindependiente2"/>
              <w:jc w:val="center"/>
              <w:rPr>
                <w:rFonts w:ascii="Arial" w:hAnsi="Arial" w:cs="Arial"/>
                <w:sz w:val="20"/>
                <w:szCs w:val="20"/>
              </w:rPr>
            </w:pPr>
            <w:r w:rsidRPr="007D4062">
              <w:rPr>
                <w:rFonts w:ascii="Arial" w:hAnsi="Arial" w:cs="Arial"/>
                <w:sz w:val="20"/>
                <w:szCs w:val="20"/>
              </w:rPr>
              <w:t>Análisis de seguridad en el trabajo.</w:t>
            </w:r>
          </w:p>
        </w:tc>
        <w:tc>
          <w:tcPr>
            <w:tcW w:w="942"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D46757">
            <w:pPr>
              <w:pStyle w:val="Textoindependiente2"/>
              <w:jc w:val="center"/>
              <w:rPr>
                <w:rFonts w:ascii="Arial" w:hAnsi="Arial" w:cs="Arial"/>
                <w:sz w:val="20"/>
                <w:szCs w:val="20"/>
              </w:rPr>
            </w:pPr>
            <w:r w:rsidRPr="007D4062">
              <w:rPr>
                <w:rFonts w:ascii="Arial" w:hAnsi="Arial" w:cs="Arial"/>
                <w:sz w:val="20"/>
                <w:szCs w:val="20"/>
              </w:rPr>
              <w:t>Encargado</w:t>
            </w:r>
          </w:p>
        </w:tc>
        <w:tc>
          <w:tcPr>
            <w:tcW w:w="721"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D46757">
            <w:pPr>
              <w:pStyle w:val="Textoindependiente2"/>
              <w:jc w:val="center"/>
              <w:rPr>
                <w:rFonts w:ascii="Arial" w:hAnsi="Arial" w:cs="Arial"/>
                <w:sz w:val="20"/>
                <w:szCs w:val="20"/>
              </w:rPr>
            </w:pPr>
            <w:r w:rsidRPr="007D4062">
              <w:rPr>
                <w:rFonts w:ascii="Arial" w:hAnsi="Arial" w:cs="Arial"/>
                <w:sz w:val="20"/>
                <w:szCs w:val="20"/>
              </w:rPr>
              <w:t>Trimestral</w:t>
            </w:r>
          </w:p>
        </w:tc>
        <w:tc>
          <w:tcPr>
            <w:tcW w:w="313"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D46757">
            <w:pPr>
              <w:pStyle w:val="Textoindependiente2"/>
              <w:jc w:val="center"/>
              <w:rPr>
                <w:rFonts w:ascii="Arial" w:hAnsi="Arial" w:cs="Arial"/>
                <w:sz w:val="20"/>
                <w:szCs w:val="20"/>
              </w:rPr>
            </w:pPr>
          </w:p>
        </w:tc>
        <w:tc>
          <w:tcPr>
            <w:tcW w:w="306"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D46757">
            <w:pPr>
              <w:pStyle w:val="Textoindependiente2"/>
              <w:jc w:val="center"/>
              <w:rPr>
                <w:rFonts w:ascii="Arial" w:hAnsi="Arial" w:cs="Arial"/>
                <w:sz w:val="20"/>
                <w:szCs w:val="20"/>
              </w:rPr>
            </w:pPr>
          </w:p>
        </w:tc>
        <w:tc>
          <w:tcPr>
            <w:tcW w:w="337" w:type="pct"/>
            <w:tcBorders>
              <w:top w:val="single" w:sz="4" w:space="0" w:color="auto"/>
              <w:left w:val="single" w:sz="4" w:space="0" w:color="auto"/>
              <w:bottom w:val="single" w:sz="4" w:space="0" w:color="auto"/>
              <w:right w:val="single" w:sz="4" w:space="0" w:color="auto"/>
            </w:tcBorders>
            <w:vAlign w:val="center"/>
          </w:tcPr>
          <w:p w:rsidR="007D4062" w:rsidRPr="007D4062" w:rsidRDefault="00CF6A2A" w:rsidP="00D46757">
            <w:pPr>
              <w:pStyle w:val="Textoindependiente2"/>
              <w:jc w:val="center"/>
              <w:rPr>
                <w:rFonts w:ascii="Arial" w:hAnsi="Arial" w:cs="Arial"/>
                <w:sz w:val="20"/>
                <w:szCs w:val="20"/>
              </w:rPr>
            </w:pPr>
            <w:r w:rsidRPr="007D4062">
              <w:rPr>
                <w:rFonts w:ascii="Arial" w:hAnsi="Arial" w:cs="Arial"/>
                <w:sz w:val="20"/>
                <w:szCs w:val="20"/>
              </w:rPr>
              <w:t>X</w:t>
            </w:r>
          </w:p>
        </w:tc>
        <w:tc>
          <w:tcPr>
            <w:tcW w:w="325"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D46757">
            <w:pPr>
              <w:pStyle w:val="Textoindependiente2"/>
              <w:jc w:val="center"/>
              <w:rPr>
                <w:rFonts w:ascii="Arial" w:hAnsi="Arial" w:cs="Arial"/>
                <w:sz w:val="20"/>
                <w:szCs w:val="20"/>
              </w:rPr>
            </w:pPr>
          </w:p>
        </w:tc>
        <w:tc>
          <w:tcPr>
            <w:tcW w:w="331"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D46757">
            <w:pPr>
              <w:pStyle w:val="Textoindependiente2"/>
              <w:jc w:val="center"/>
              <w:rPr>
                <w:rFonts w:ascii="Arial" w:hAnsi="Arial" w:cs="Arial"/>
                <w:sz w:val="20"/>
                <w:szCs w:val="20"/>
              </w:rPr>
            </w:pPr>
          </w:p>
        </w:tc>
        <w:tc>
          <w:tcPr>
            <w:tcW w:w="306" w:type="pct"/>
            <w:tcBorders>
              <w:top w:val="single" w:sz="4" w:space="0" w:color="auto"/>
              <w:left w:val="single" w:sz="4" w:space="0" w:color="auto"/>
              <w:bottom w:val="single" w:sz="4" w:space="0" w:color="auto"/>
              <w:right w:val="single" w:sz="4" w:space="0" w:color="auto"/>
            </w:tcBorders>
            <w:vAlign w:val="center"/>
          </w:tcPr>
          <w:p w:rsidR="007D4062" w:rsidRPr="007D4062" w:rsidRDefault="00CF6A2A" w:rsidP="00D46757">
            <w:pPr>
              <w:pStyle w:val="Textoindependiente2"/>
              <w:jc w:val="center"/>
              <w:rPr>
                <w:rFonts w:ascii="Arial" w:hAnsi="Arial" w:cs="Arial"/>
                <w:sz w:val="20"/>
                <w:szCs w:val="20"/>
              </w:rPr>
            </w:pPr>
            <w:r w:rsidRPr="007D4062">
              <w:rPr>
                <w:rFonts w:ascii="Arial" w:hAnsi="Arial" w:cs="Arial"/>
                <w:sz w:val="20"/>
                <w:szCs w:val="20"/>
              </w:rPr>
              <w:t>X</w:t>
            </w:r>
          </w:p>
        </w:tc>
      </w:tr>
      <w:tr w:rsidR="007D4062" w:rsidRPr="007D4062" w:rsidTr="002B36C5">
        <w:tc>
          <w:tcPr>
            <w:tcW w:w="237"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D46757">
            <w:pPr>
              <w:pStyle w:val="Textoindependiente2"/>
              <w:jc w:val="center"/>
              <w:rPr>
                <w:rFonts w:ascii="Arial" w:hAnsi="Arial" w:cs="Arial"/>
                <w:sz w:val="20"/>
                <w:szCs w:val="20"/>
              </w:rPr>
            </w:pPr>
            <w:r w:rsidRPr="007D4062">
              <w:rPr>
                <w:rFonts w:ascii="Arial" w:hAnsi="Arial" w:cs="Arial"/>
                <w:sz w:val="20"/>
                <w:szCs w:val="20"/>
              </w:rPr>
              <w:t>3.2</w:t>
            </w:r>
          </w:p>
        </w:tc>
        <w:tc>
          <w:tcPr>
            <w:tcW w:w="1181"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D46757">
            <w:pPr>
              <w:pStyle w:val="Textoindependiente2"/>
              <w:jc w:val="center"/>
              <w:rPr>
                <w:rFonts w:ascii="Arial" w:hAnsi="Arial" w:cs="Arial"/>
                <w:sz w:val="20"/>
                <w:szCs w:val="20"/>
              </w:rPr>
            </w:pPr>
            <w:r w:rsidRPr="007D4062">
              <w:rPr>
                <w:rFonts w:ascii="Arial" w:hAnsi="Arial" w:cs="Arial"/>
                <w:sz w:val="20"/>
                <w:szCs w:val="20"/>
              </w:rPr>
              <w:t>Inspecciones Planeadas.</w:t>
            </w:r>
          </w:p>
        </w:tc>
        <w:tc>
          <w:tcPr>
            <w:tcW w:w="942"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D46757">
            <w:pPr>
              <w:pStyle w:val="Textoindependiente2"/>
              <w:jc w:val="center"/>
              <w:rPr>
                <w:rFonts w:ascii="Arial" w:hAnsi="Arial" w:cs="Arial"/>
                <w:sz w:val="20"/>
                <w:szCs w:val="20"/>
              </w:rPr>
            </w:pPr>
            <w:r w:rsidRPr="007D4062">
              <w:rPr>
                <w:rFonts w:ascii="Arial" w:hAnsi="Arial" w:cs="Arial"/>
                <w:sz w:val="20"/>
                <w:szCs w:val="20"/>
              </w:rPr>
              <w:t>Supervisores Departamentales de Áreas de Trabajo</w:t>
            </w:r>
          </w:p>
        </w:tc>
        <w:tc>
          <w:tcPr>
            <w:tcW w:w="721"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D46757">
            <w:pPr>
              <w:pStyle w:val="Textoindependiente2"/>
              <w:jc w:val="center"/>
              <w:rPr>
                <w:rFonts w:ascii="Arial" w:hAnsi="Arial" w:cs="Arial"/>
                <w:sz w:val="20"/>
                <w:szCs w:val="20"/>
              </w:rPr>
            </w:pPr>
            <w:r w:rsidRPr="007D4062">
              <w:rPr>
                <w:rFonts w:ascii="Arial" w:hAnsi="Arial" w:cs="Arial"/>
                <w:sz w:val="20"/>
                <w:szCs w:val="20"/>
              </w:rPr>
              <w:t>Según programa</w:t>
            </w:r>
          </w:p>
        </w:tc>
        <w:tc>
          <w:tcPr>
            <w:tcW w:w="313"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D46757">
            <w:pPr>
              <w:pStyle w:val="Textoindependiente2"/>
              <w:jc w:val="center"/>
              <w:rPr>
                <w:rFonts w:ascii="Arial" w:hAnsi="Arial" w:cs="Arial"/>
                <w:sz w:val="20"/>
                <w:szCs w:val="20"/>
              </w:rPr>
            </w:pPr>
          </w:p>
        </w:tc>
        <w:tc>
          <w:tcPr>
            <w:tcW w:w="306"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D46757">
            <w:pPr>
              <w:pStyle w:val="Textoindependiente2"/>
              <w:jc w:val="center"/>
              <w:rPr>
                <w:rFonts w:ascii="Arial" w:hAnsi="Arial" w:cs="Arial"/>
                <w:sz w:val="20"/>
                <w:szCs w:val="20"/>
              </w:rPr>
            </w:pPr>
          </w:p>
        </w:tc>
        <w:tc>
          <w:tcPr>
            <w:tcW w:w="337" w:type="pct"/>
            <w:tcBorders>
              <w:top w:val="single" w:sz="4" w:space="0" w:color="auto"/>
              <w:left w:val="single" w:sz="4" w:space="0" w:color="auto"/>
              <w:bottom w:val="single" w:sz="4" w:space="0" w:color="auto"/>
              <w:right w:val="single" w:sz="4" w:space="0" w:color="auto"/>
            </w:tcBorders>
            <w:vAlign w:val="center"/>
          </w:tcPr>
          <w:p w:rsidR="007D4062" w:rsidRPr="007D4062" w:rsidRDefault="00CF6A2A" w:rsidP="00D46757">
            <w:pPr>
              <w:pStyle w:val="Textoindependiente2"/>
              <w:jc w:val="center"/>
              <w:rPr>
                <w:rFonts w:ascii="Arial" w:hAnsi="Arial" w:cs="Arial"/>
                <w:sz w:val="20"/>
                <w:szCs w:val="20"/>
              </w:rPr>
            </w:pPr>
            <w:r w:rsidRPr="007D4062">
              <w:rPr>
                <w:rFonts w:ascii="Arial" w:hAnsi="Arial" w:cs="Arial"/>
                <w:sz w:val="20"/>
                <w:szCs w:val="20"/>
              </w:rPr>
              <w:t>X</w:t>
            </w:r>
          </w:p>
        </w:tc>
        <w:tc>
          <w:tcPr>
            <w:tcW w:w="325"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D46757">
            <w:pPr>
              <w:pStyle w:val="Textoindependiente2"/>
              <w:jc w:val="center"/>
              <w:rPr>
                <w:rFonts w:ascii="Arial" w:hAnsi="Arial" w:cs="Arial"/>
                <w:sz w:val="20"/>
                <w:szCs w:val="20"/>
              </w:rPr>
            </w:pPr>
          </w:p>
        </w:tc>
        <w:tc>
          <w:tcPr>
            <w:tcW w:w="331" w:type="pct"/>
            <w:tcBorders>
              <w:top w:val="single" w:sz="4" w:space="0" w:color="auto"/>
              <w:left w:val="single" w:sz="4" w:space="0" w:color="auto"/>
              <w:bottom w:val="single" w:sz="4" w:space="0" w:color="auto"/>
              <w:right w:val="single" w:sz="4" w:space="0" w:color="auto"/>
            </w:tcBorders>
            <w:vAlign w:val="center"/>
          </w:tcPr>
          <w:p w:rsidR="007D4062" w:rsidRPr="007D4062" w:rsidRDefault="00CF6A2A" w:rsidP="00D46757">
            <w:pPr>
              <w:pStyle w:val="Textoindependiente2"/>
              <w:jc w:val="center"/>
              <w:rPr>
                <w:rFonts w:ascii="Arial" w:hAnsi="Arial" w:cs="Arial"/>
                <w:sz w:val="20"/>
                <w:szCs w:val="20"/>
              </w:rPr>
            </w:pPr>
            <w:r w:rsidRPr="007D4062">
              <w:rPr>
                <w:rFonts w:ascii="Arial" w:hAnsi="Arial" w:cs="Arial"/>
                <w:sz w:val="20"/>
                <w:szCs w:val="20"/>
              </w:rPr>
              <w:t>X</w:t>
            </w:r>
          </w:p>
        </w:tc>
        <w:tc>
          <w:tcPr>
            <w:tcW w:w="306"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D46757">
            <w:pPr>
              <w:pStyle w:val="Textoindependiente2"/>
              <w:jc w:val="center"/>
              <w:rPr>
                <w:rFonts w:ascii="Arial" w:hAnsi="Arial" w:cs="Arial"/>
                <w:sz w:val="20"/>
                <w:szCs w:val="20"/>
              </w:rPr>
            </w:pPr>
          </w:p>
        </w:tc>
      </w:tr>
      <w:tr w:rsidR="007D4062" w:rsidRPr="007D4062" w:rsidTr="002B36C5">
        <w:tc>
          <w:tcPr>
            <w:tcW w:w="237"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7D4062">
            <w:pPr>
              <w:pStyle w:val="Textoindependiente2"/>
              <w:jc w:val="center"/>
              <w:rPr>
                <w:rFonts w:ascii="Arial" w:hAnsi="Arial" w:cs="Arial"/>
                <w:b/>
                <w:sz w:val="20"/>
                <w:szCs w:val="20"/>
              </w:rPr>
            </w:pPr>
            <w:r w:rsidRPr="007D4062">
              <w:rPr>
                <w:rFonts w:ascii="Arial" w:hAnsi="Arial" w:cs="Arial"/>
                <w:b/>
                <w:sz w:val="20"/>
                <w:szCs w:val="20"/>
              </w:rPr>
              <w:t>4</w:t>
            </w:r>
          </w:p>
        </w:tc>
        <w:tc>
          <w:tcPr>
            <w:tcW w:w="1181"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7D4062">
            <w:pPr>
              <w:pStyle w:val="Textoindependiente2"/>
              <w:jc w:val="center"/>
              <w:rPr>
                <w:rFonts w:ascii="Arial" w:hAnsi="Arial" w:cs="Arial"/>
                <w:b/>
                <w:sz w:val="20"/>
                <w:szCs w:val="20"/>
              </w:rPr>
            </w:pPr>
            <w:r w:rsidRPr="007D4062">
              <w:rPr>
                <w:rFonts w:ascii="Arial" w:hAnsi="Arial" w:cs="Arial"/>
                <w:b/>
                <w:sz w:val="20"/>
                <w:szCs w:val="20"/>
              </w:rPr>
              <w:t>INVESTIGACIÓN DE ACCIDENTES</w:t>
            </w:r>
          </w:p>
        </w:tc>
        <w:tc>
          <w:tcPr>
            <w:tcW w:w="942"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7D4062">
            <w:pPr>
              <w:pStyle w:val="Textoindependiente2"/>
              <w:jc w:val="center"/>
              <w:rPr>
                <w:rFonts w:ascii="Arial" w:hAnsi="Arial" w:cs="Arial"/>
                <w:b/>
                <w:sz w:val="20"/>
                <w:szCs w:val="20"/>
              </w:rPr>
            </w:pPr>
            <w:r>
              <w:rPr>
                <w:rFonts w:ascii="Arial" w:hAnsi="Arial" w:cs="Arial"/>
                <w:b/>
                <w:sz w:val="20"/>
                <w:szCs w:val="20"/>
              </w:rPr>
              <w:t>RESPONSABLE</w:t>
            </w:r>
          </w:p>
        </w:tc>
        <w:tc>
          <w:tcPr>
            <w:tcW w:w="721"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7D4062">
            <w:pPr>
              <w:pStyle w:val="Textoindependiente2"/>
              <w:jc w:val="center"/>
              <w:rPr>
                <w:rFonts w:ascii="Arial" w:hAnsi="Arial" w:cs="Arial"/>
                <w:b/>
                <w:sz w:val="20"/>
                <w:szCs w:val="20"/>
              </w:rPr>
            </w:pPr>
            <w:r>
              <w:rPr>
                <w:rFonts w:ascii="Arial" w:hAnsi="Arial" w:cs="Arial"/>
                <w:b/>
                <w:sz w:val="20"/>
                <w:szCs w:val="20"/>
              </w:rPr>
              <w:t>ESTÁNDAR</w:t>
            </w:r>
          </w:p>
        </w:tc>
        <w:tc>
          <w:tcPr>
            <w:tcW w:w="313"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7D4062">
            <w:pPr>
              <w:pStyle w:val="Textoindependiente2"/>
              <w:jc w:val="center"/>
              <w:rPr>
                <w:rFonts w:ascii="Arial" w:hAnsi="Arial" w:cs="Arial"/>
                <w:b/>
                <w:bCs w:val="0"/>
                <w:sz w:val="20"/>
                <w:szCs w:val="20"/>
              </w:rPr>
            </w:pPr>
            <w:r w:rsidRPr="007D4062">
              <w:rPr>
                <w:rFonts w:ascii="Arial" w:hAnsi="Arial" w:cs="Arial"/>
                <w:b/>
                <w:bCs w:val="0"/>
                <w:sz w:val="20"/>
                <w:szCs w:val="20"/>
              </w:rPr>
              <w:t>ENE</w:t>
            </w:r>
          </w:p>
        </w:tc>
        <w:tc>
          <w:tcPr>
            <w:tcW w:w="306"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7D4062">
            <w:pPr>
              <w:pStyle w:val="Textoindependiente2"/>
              <w:jc w:val="center"/>
              <w:rPr>
                <w:rFonts w:ascii="Arial" w:hAnsi="Arial" w:cs="Arial"/>
                <w:b/>
                <w:bCs w:val="0"/>
                <w:sz w:val="20"/>
                <w:szCs w:val="20"/>
              </w:rPr>
            </w:pPr>
            <w:r w:rsidRPr="007D4062">
              <w:rPr>
                <w:rFonts w:ascii="Arial" w:hAnsi="Arial" w:cs="Arial"/>
                <w:b/>
                <w:bCs w:val="0"/>
                <w:sz w:val="20"/>
                <w:szCs w:val="20"/>
              </w:rPr>
              <w:t>FEB</w:t>
            </w:r>
          </w:p>
        </w:tc>
        <w:tc>
          <w:tcPr>
            <w:tcW w:w="337"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7D4062">
            <w:pPr>
              <w:pStyle w:val="Textoindependiente2"/>
              <w:jc w:val="center"/>
              <w:rPr>
                <w:rFonts w:ascii="Arial" w:hAnsi="Arial" w:cs="Arial"/>
                <w:b/>
                <w:bCs w:val="0"/>
                <w:sz w:val="20"/>
                <w:szCs w:val="20"/>
              </w:rPr>
            </w:pPr>
            <w:r w:rsidRPr="007D4062">
              <w:rPr>
                <w:rFonts w:ascii="Arial" w:hAnsi="Arial" w:cs="Arial"/>
                <w:b/>
                <w:bCs w:val="0"/>
                <w:sz w:val="20"/>
                <w:szCs w:val="20"/>
              </w:rPr>
              <w:t>MAR</w:t>
            </w:r>
          </w:p>
        </w:tc>
        <w:tc>
          <w:tcPr>
            <w:tcW w:w="325"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7D4062">
            <w:pPr>
              <w:pStyle w:val="Textoindependiente2"/>
              <w:jc w:val="center"/>
              <w:rPr>
                <w:rFonts w:ascii="Arial" w:hAnsi="Arial" w:cs="Arial"/>
                <w:b/>
                <w:bCs w:val="0"/>
                <w:sz w:val="20"/>
                <w:szCs w:val="20"/>
              </w:rPr>
            </w:pPr>
            <w:r w:rsidRPr="007D4062">
              <w:rPr>
                <w:rFonts w:ascii="Arial" w:hAnsi="Arial" w:cs="Arial"/>
                <w:b/>
                <w:bCs w:val="0"/>
                <w:sz w:val="20"/>
                <w:szCs w:val="20"/>
              </w:rPr>
              <w:t>ABR</w:t>
            </w:r>
          </w:p>
        </w:tc>
        <w:tc>
          <w:tcPr>
            <w:tcW w:w="331"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7D4062">
            <w:pPr>
              <w:pStyle w:val="Textoindependiente2"/>
              <w:jc w:val="center"/>
              <w:rPr>
                <w:rFonts w:ascii="Arial" w:hAnsi="Arial" w:cs="Arial"/>
                <w:b/>
                <w:bCs w:val="0"/>
                <w:sz w:val="20"/>
                <w:szCs w:val="20"/>
              </w:rPr>
            </w:pPr>
            <w:r w:rsidRPr="007D4062">
              <w:rPr>
                <w:rFonts w:ascii="Arial" w:hAnsi="Arial" w:cs="Arial"/>
                <w:b/>
                <w:bCs w:val="0"/>
                <w:sz w:val="20"/>
                <w:szCs w:val="20"/>
              </w:rPr>
              <w:t>MAY</w:t>
            </w:r>
          </w:p>
        </w:tc>
        <w:tc>
          <w:tcPr>
            <w:tcW w:w="306"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7D4062">
            <w:pPr>
              <w:pStyle w:val="Textoindependiente2"/>
              <w:jc w:val="center"/>
              <w:rPr>
                <w:rFonts w:ascii="Arial" w:hAnsi="Arial" w:cs="Arial"/>
                <w:b/>
                <w:bCs w:val="0"/>
                <w:sz w:val="20"/>
                <w:szCs w:val="20"/>
              </w:rPr>
            </w:pPr>
            <w:r w:rsidRPr="007D4062">
              <w:rPr>
                <w:rFonts w:ascii="Arial" w:hAnsi="Arial" w:cs="Arial"/>
                <w:b/>
                <w:bCs w:val="0"/>
                <w:sz w:val="20"/>
                <w:szCs w:val="20"/>
              </w:rPr>
              <w:t>JUN</w:t>
            </w:r>
          </w:p>
        </w:tc>
      </w:tr>
      <w:tr w:rsidR="007D4062" w:rsidRPr="007D4062" w:rsidTr="002B36C5">
        <w:tc>
          <w:tcPr>
            <w:tcW w:w="237"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sz w:val="20"/>
                <w:szCs w:val="20"/>
              </w:rPr>
              <w:t>4.1</w:t>
            </w:r>
          </w:p>
        </w:tc>
        <w:tc>
          <w:tcPr>
            <w:tcW w:w="1181"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sz w:val="20"/>
                <w:szCs w:val="20"/>
              </w:rPr>
              <w:t>Investigar todos los accidentes ocurridos.</w:t>
            </w:r>
          </w:p>
        </w:tc>
        <w:tc>
          <w:tcPr>
            <w:tcW w:w="942"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sz w:val="20"/>
                <w:szCs w:val="20"/>
              </w:rPr>
              <w:t>JJ.DD.</w:t>
            </w:r>
          </w:p>
        </w:tc>
        <w:tc>
          <w:tcPr>
            <w:tcW w:w="721"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sz w:val="20"/>
                <w:szCs w:val="20"/>
              </w:rPr>
              <w:t>Cada vez</w:t>
            </w:r>
          </w:p>
        </w:tc>
        <w:tc>
          <w:tcPr>
            <w:tcW w:w="313" w:type="pct"/>
            <w:tcBorders>
              <w:top w:val="single" w:sz="4" w:space="0" w:color="auto"/>
              <w:left w:val="single" w:sz="4" w:space="0" w:color="auto"/>
              <w:bottom w:val="single" w:sz="4" w:space="0" w:color="auto"/>
              <w:right w:val="single" w:sz="4" w:space="0" w:color="auto"/>
            </w:tcBorders>
            <w:vAlign w:val="center"/>
          </w:tcPr>
          <w:p w:rsidR="007D4062" w:rsidRPr="007D4062" w:rsidRDefault="00CF6A2A" w:rsidP="007D4062">
            <w:pPr>
              <w:pStyle w:val="Textoindependiente2"/>
              <w:jc w:val="center"/>
              <w:rPr>
                <w:rFonts w:ascii="Arial" w:hAnsi="Arial" w:cs="Arial"/>
                <w:sz w:val="20"/>
                <w:szCs w:val="20"/>
              </w:rPr>
            </w:pPr>
            <w:r w:rsidRPr="007D4062">
              <w:rPr>
                <w:rFonts w:ascii="Arial" w:hAnsi="Arial" w:cs="Arial"/>
                <w:sz w:val="20"/>
                <w:szCs w:val="20"/>
              </w:rPr>
              <w:t>X</w:t>
            </w:r>
          </w:p>
        </w:tc>
        <w:tc>
          <w:tcPr>
            <w:tcW w:w="306" w:type="pct"/>
            <w:tcBorders>
              <w:top w:val="single" w:sz="4" w:space="0" w:color="auto"/>
              <w:left w:val="single" w:sz="4" w:space="0" w:color="auto"/>
              <w:bottom w:val="single" w:sz="4" w:space="0" w:color="auto"/>
              <w:right w:val="single" w:sz="4" w:space="0" w:color="auto"/>
            </w:tcBorders>
            <w:vAlign w:val="center"/>
          </w:tcPr>
          <w:p w:rsidR="007D4062" w:rsidRPr="007D4062" w:rsidRDefault="00CF6A2A" w:rsidP="007D4062">
            <w:pPr>
              <w:pStyle w:val="Textoindependiente2"/>
              <w:jc w:val="center"/>
              <w:rPr>
                <w:rFonts w:ascii="Arial" w:hAnsi="Arial" w:cs="Arial"/>
                <w:sz w:val="20"/>
                <w:szCs w:val="20"/>
              </w:rPr>
            </w:pPr>
            <w:r w:rsidRPr="007D4062">
              <w:rPr>
                <w:rFonts w:ascii="Arial" w:hAnsi="Arial" w:cs="Arial"/>
                <w:sz w:val="20"/>
                <w:szCs w:val="20"/>
              </w:rPr>
              <w:t>X</w:t>
            </w:r>
          </w:p>
        </w:tc>
        <w:tc>
          <w:tcPr>
            <w:tcW w:w="337" w:type="pct"/>
            <w:tcBorders>
              <w:top w:val="single" w:sz="4" w:space="0" w:color="auto"/>
              <w:left w:val="single" w:sz="4" w:space="0" w:color="auto"/>
              <w:bottom w:val="single" w:sz="4" w:space="0" w:color="auto"/>
              <w:right w:val="single" w:sz="4" w:space="0" w:color="auto"/>
            </w:tcBorders>
            <w:vAlign w:val="center"/>
          </w:tcPr>
          <w:p w:rsidR="007D4062" w:rsidRPr="007D4062" w:rsidRDefault="00CF6A2A" w:rsidP="007D4062">
            <w:pPr>
              <w:pStyle w:val="Textoindependiente2"/>
              <w:jc w:val="center"/>
              <w:rPr>
                <w:rFonts w:ascii="Arial" w:hAnsi="Arial" w:cs="Arial"/>
                <w:sz w:val="20"/>
                <w:szCs w:val="20"/>
              </w:rPr>
            </w:pPr>
            <w:r w:rsidRPr="007D4062">
              <w:rPr>
                <w:rFonts w:ascii="Arial" w:hAnsi="Arial" w:cs="Arial"/>
                <w:sz w:val="20"/>
                <w:szCs w:val="20"/>
              </w:rPr>
              <w:t>X</w:t>
            </w:r>
          </w:p>
        </w:tc>
        <w:tc>
          <w:tcPr>
            <w:tcW w:w="325" w:type="pct"/>
            <w:tcBorders>
              <w:top w:val="single" w:sz="4" w:space="0" w:color="auto"/>
              <w:left w:val="single" w:sz="4" w:space="0" w:color="auto"/>
              <w:bottom w:val="single" w:sz="4" w:space="0" w:color="auto"/>
              <w:right w:val="single" w:sz="4" w:space="0" w:color="auto"/>
            </w:tcBorders>
            <w:vAlign w:val="center"/>
          </w:tcPr>
          <w:p w:rsidR="007D4062" w:rsidRPr="007D4062" w:rsidRDefault="00CF6A2A" w:rsidP="007D4062">
            <w:pPr>
              <w:pStyle w:val="Textoindependiente2"/>
              <w:jc w:val="center"/>
              <w:rPr>
                <w:rFonts w:ascii="Arial" w:hAnsi="Arial" w:cs="Arial"/>
                <w:sz w:val="20"/>
                <w:szCs w:val="20"/>
              </w:rPr>
            </w:pPr>
            <w:r w:rsidRPr="007D4062">
              <w:rPr>
                <w:rFonts w:ascii="Arial" w:hAnsi="Arial" w:cs="Arial"/>
                <w:sz w:val="20"/>
                <w:szCs w:val="20"/>
              </w:rPr>
              <w:t>X</w:t>
            </w:r>
          </w:p>
        </w:tc>
        <w:tc>
          <w:tcPr>
            <w:tcW w:w="331" w:type="pct"/>
            <w:tcBorders>
              <w:top w:val="single" w:sz="4" w:space="0" w:color="auto"/>
              <w:left w:val="single" w:sz="4" w:space="0" w:color="auto"/>
              <w:bottom w:val="single" w:sz="4" w:space="0" w:color="auto"/>
              <w:right w:val="single" w:sz="4" w:space="0" w:color="auto"/>
            </w:tcBorders>
            <w:vAlign w:val="center"/>
          </w:tcPr>
          <w:p w:rsidR="007D4062" w:rsidRPr="007D4062" w:rsidRDefault="00CF6A2A" w:rsidP="007D4062">
            <w:pPr>
              <w:pStyle w:val="Textoindependiente2"/>
              <w:jc w:val="center"/>
              <w:rPr>
                <w:rFonts w:ascii="Arial" w:hAnsi="Arial" w:cs="Arial"/>
                <w:sz w:val="20"/>
                <w:szCs w:val="20"/>
              </w:rPr>
            </w:pPr>
            <w:r w:rsidRPr="007D4062">
              <w:rPr>
                <w:rFonts w:ascii="Arial" w:hAnsi="Arial" w:cs="Arial"/>
                <w:sz w:val="20"/>
                <w:szCs w:val="20"/>
              </w:rPr>
              <w:t>X</w:t>
            </w:r>
          </w:p>
        </w:tc>
        <w:tc>
          <w:tcPr>
            <w:tcW w:w="306" w:type="pct"/>
            <w:tcBorders>
              <w:top w:val="single" w:sz="4" w:space="0" w:color="auto"/>
              <w:left w:val="single" w:sz="4" w:space="0" w:color="auto"/>
              <w:bottom w:val="single" w:sz="4" w:space="0" w:color="auto"/>
              <w:right w:val="single" w:sz="4" w:space="0" w:color="auto"/>
            </w:tcBorders>
            <w:vAlign w:val="center"/>
          </w:tcPr>
          <w:p w:rsidR="007D4062" w:rsidRPr="007D4062" w:rsidRDefault="00CF6A2A" w:rsidP="007D4062">
            <w:pPr>
              <w:pStyle w:val="Textoindependiente2"/>
              <w:jc w:val="center"/>
              <w:rPr>
                <w:rFonts w:ascii="Arial" w:hAnsi="Arial" w:cs="Arial"/>
                <w:sz w:val="20"/>
                <w:szCs w:val="20"/>
              </w:rPr>
            </w:pPr>
            <w:r w:rsidRPr="007D4062">
              <w:rPr>
                <w:rFonts w:ascii="Arial" w:hAnsi="Arial" w:cs="Arial"/>
                <w:sz w:val="20"/>
                <w:szCs w:val="20"/>
              </w:rPr>
              <w:t>X</w:t>
            </w:r>
          </w:p>
        </w:tc>
      </w:tr>
      <w:tr w:rsidR="007D4062" w:rsidRPr="007D4062" w:rsidTr="002B36C5">
        <w:tc>
          <w:tcPr>
            <w:tcW w:w="237"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sz w:val="20"/>
                <w:szCs w:val="20"/>
              </w:rPr>
              <w:t>4.2</w:t>
            </w:r>
          </w:p>
        </w:tc>
        <w:tc>
          <w:tcPr>
            <w:tcW w:w="1181"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sz w:val="20"/>
                <w:szCs w:val="20"/>
              </w:rPr>
              <w:t>Realizar reporte de accidentes.</w:t>
            </w:r>
          </w:p>
        </w:tc>
        <w:tc>
          <w:tcPr>
            <w:tcW w:w="942"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sz w:val="20"/>
                <w:szCs w:val="20"/>
              </w:rPr>
              <w:t>OF. PR.</w:t>
            </w:r>
          </w:p>
        </w:tc>
        <w:tc>
          <w:tcPr>
            <w:tcW w:w="721"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sz w:val="20"/>
                <w:szCs w:val="20"/>
              </w:rPr>
              <w:t>Cada 06 meses</w:t>
            </w:r>
          </w:p>
        </w:tc>
        <w:tc>
          <w:tcPr>
            <w:tcW w:w="313"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7D4062">
            <w:pPr>
              <w:pStyle w:val="Textoindependiente2"/>
              <w:jc w:val="center"/>
              <w:rPr>
                <w:rFonts w:ascii="Arial" w:hAnsi="Arial" w:cs="Arial"/>
                <w:sz w:val="20"/>
                <w:szCs w:val="20"/>
              </w:rPr>
            </w:pPr>
          </w:p>
        </w:tc>
        <w:tc>
          <w:tcPr>
            <w:tcW w:w="306"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7D4062">
            <w:pPr>
              <w:pStyle w:val="Textoindependiente2"/>
              <w:jc w:val="center"/>
              <w:rPr>
                <w:rFonts w:ascii="Arial" w:hAnsi="Arial" w:cs="Arial"/>
                <w:sz w:val="20"/>
                <w:szCs w:val="20"/>
              </w:rPr>
            </w:pPr>
          </w:p>
        </w:tc>
        <w:tc>
          <w:tcPr>
            <w:tcW w:w="337"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7D4062">
            <w:pPr>
              <w:pStyle w:val="Textoindependiente2"/>
              <w:jc w:val="center"/>
              <w:rPr>
                <w:rFonts w:ascii="Arial" w:hAnsi="Arial" w:cs="Arial"/>
                <w:sz w:val="20"/>
                <w:szCs w:val="20"/>
              </w:rPr>
            </w:pPr>
          </w:p>
        </w:tc>
        <w:tc>
          <w:tcPr>
            <w:tcW w:w="325" w:type="pct"/>
            <w:tcBorders>
              <w:top w:val="single" w:sz="4" w:space="0" w:color="auto"/>
              <w:left w:val="single" w:sz="4" w:space="0" w:color="auto"/>
              <w:bottom w:val="single" w:sz="4" w:space="0" w:color="auto"/>
              <w:right w:val="single" w:sz="4" w:space="0" w:color="auto"/>
            </w:tcBorders>
            <w:vAlign w:val="center"/>
          </w:tcPr>
          <w:p w:rsidR="007D4062" w:rsidRPr="007D4062" w:rsidRDefault="00CF6A2A" w:rsidP="007D4062">
            <w:pPr>
              <w:pStyle w:val="Textoindependiente2"/>
              <w:jc w:val="center"/>
              <w:rPr>
                <w:rFonts w:ascii="Arial" w:hAnsi="Arial" w:cs="Arial"/>
                <w:sz w:val="20"/>
                <w:szCs w:val="20"/>
              </w:rPr>
            </w:pPr>
            <w:r w:rsidRPr="007D4062">
              <w:rPr>
                <w:rFonts w:ascii="Arial" w:hAnsi="Arial" w:cs="Arial"/>
                <w:sz w:val="20"/>
                <w:szCs w:val="20"/>
              </w:rPr>
              <w:t>X</w:t>
            </w:r>
          </w:p>
        </w:tc>
        <w:tc>
          <w:tcPr>
            <w:tcW w:w="331"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7D4062">
            <w:pPr>
              <w:pStyle w:val="Textoindependiente2"/>
              <w:jc w:val="center"/>
              <w:rPr>
                <w:rFonts w:ascii="Arial" w:hAnsi="Arial" w:cs="Arial"/>
                <w:sz w:val="20"/>
                <w:szCs w:val="20"/>
              </w:rPr>
            </w:pPr>
          </w:p>
        </w:tc>
        <w:tc>
          <w:tcPr>
            <w:tcW w:w="306"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7D4062">
            <w:pPr>
              <w:pStyle w:val="Textoindependiente2"/>
              <w:jc w:val="center"/>
              <w:rPr>
                <w:rFonts w:ascii="Arial" w:hAnsi="Arial" w:cs="Arial"/>
                <w:sz w:val="20"/>
                <w:szCs w:val="20"/>
              </w:rPr>
            </w:pPr>
          </w:p>
        </w:tc>
      </w:tr>
      <w:tr w:rsidR="007D4062" w:rsidRPr="007D4062" w:rsidTr="002B36C5">
        <w:tc>
          <w:tcPr>
            <w:tcW w:w="237"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sz w:val="20"/>
                <w:szCs w:val="20"/>
              </w:rPr>
              <w:t>4.3</w:t>
            </w:r>
          </w:p>
        </w:tc>
        <w:tc>
          <w:tcPr>
            <w:tcW w:w="1181"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sz w:val="20"/>
                <w:szCs w:val="20"/>
              </w:rPr>
              <w:t>Mantener centralizado el control.</w:t>
            </w:r>
          </w:p>
        </w:tc>
        <w:tc>
          <w:tcPr>
            <w:tcW w:w="942"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sz w:val="20"/>
                <w:szCs w:val="20"/>
              </w:rPr>
              <w:t>OF. PR.</w:t>
            </w:r>
          </w:p>
        </w:tc>
        <w:tc>
          <w:tcPr>
            <w:tcW w:w="721" w:type="pct"/>
            <w:tcBorders>
              <w:top w:val="single" w:sz="4" w:space="0" w:color="auto"/>
              <w:left w:val="single" w:sz="4" w:space="0" w:color="auto"/>
              <w:bottom w:val="single" w:sz="4" w:space="0" w:color="auto"/>
              <w:right w:val="single" w:sz="4" w:space="0" w:color="auto"/>
            </w:tcBorders>
            <w:vAlign w:val="center"/>
          </w:tcPr>
          <w:p w:rsidR="007D4062" w:rsidRPr="007D4062" w:rsidRDefault="007D4062" w:rsidP="007D4062">
            <w:pPr>
              <w:pStyle w:val="Textoindependiente2"/>
              <w:jc w:val="center"/>
              <w:rPr>
                <w:rFonts w:ascii="Arial" w:hAnsi="Arial" w:cs="Arial"/>
                <w:sz w:val="20"/>
                <w:szCs w:val="20"/>
              </w:rPr>
            </w:pPr>
            <w:r w:rsidRPr="007D4062">
              <w:rPr>
                <w:rFonts w:ascii="Arial" w:hAnsi="Arial" w:cs="Arial"/>
                <w:sz w:val="20"/>
                <w:szCs w:val="20"/>
              </w:rPr>
              <w:t>Permanente</w:t>
            </w:r>
          </w:p>
        </w:tc>
        <w:tc>
          <w:tcPr>
            <w:tcW w:w="313" w:type="pct"/>
            <w:tcBorders>
              <w:top w:val="single" w:sz="4" w:space="0" w:color="auto"/>
              <w:left w:val="single" w:sz="4" w:space="0" w:color="auto"/>
              <w:bottom w:val="single" w:sz="4" w:space="0" w:color="auto"/>
              <w:right w:val="single" w:sz="4" w:space="0" w:color="auto"/>
            </w:tcBorders>
            <w:vAlign w:val="center"/>
          </w:tcPr>
          <w:p w:rsidR="007D4062" w:rsidRPr="007D4062" w:rsidRDefault="00CF6A2A" w:rsidP="007D4062">
            <w:pPr>
              <w:pStyle w:val="Textoindependiente2"/>
              <w:jc w:val="center"/>
              <w:rPr>
                <w:rFonts w:ascii="Arial" w:hAnsi="Arial" w:cs="Arial"/>
                <w:sz w:val="20"/>
                <w:szCs w:val="20"/>
              </w:rPr>
            </w:pPr>
            <w:r w:rsidRPr="007D4062">
              <w:rPr>
                <w:rFonts w:ascii="Arial" w:hAnsi="Arial" w:cs="Arial"/>
                <w:sz w:val="20"/>
                <w:szCs w:val="20"/>
              </w:rPr>
              <w:t>X</w:t>
            </w:r>
          </w:p>
        </w:tc>
        <w:tc>
          <w:tcPr>
            <w:tcW w:w="306" w:type="pct"/>
            <w:tcBorders>
              <w:top w:val="single" w:sz="4" w:space="0" w:color="auto"/>
              <w:left w:val="single" w:sz="4" w:space="0" w:color="auto"/>
              <w:bottom w:val="single" w:sz="4" w:space="0" w:color="auto"/>
              <w:right w:val="single" w:sz="4" w:space="0" w:color="auto"/>
            </w:tcBorders>
            <w:vAlign w:val="center"/>
          </w:tcPr>
          <w:p w:rsidR="007D4062" w:rsidRPr="007D4062" w:rsidRDefault="00CF6A2A" w:rsidP="007D4062">
            <w:pPr>
              <w:pStyle w:val="Textoindependiente2"/>
              <w:jc w:val="center"/>
              <w:rPr>
                <w:rFonts w:ascii="Arial" w:hAnsi="Arial" w:cs="Arial"/>
                <w:sz w:val="20"/>
                <w:szCs w:val="20"/>
              </w:rPr>
            </w:pPr>
            <w:r w:rsidRPr="007D4062">
              <w:rPr>
                <w:rFonts w:ascii="Arial" w:hAnsi="Arial" w:cs="Arial"/>
                <w:sz w:val="20"/>
                <w:szCs w:val="20"/>
              </w:rPr>
              <w:t>X</w:t>
            </w:r>
          </w:p>
        </w:tc>
        <w:tc>
          <w:tcPr>
            <w:tcW w:w="337" w:type="pct"/>
            <w:tcBorders>
              <w:top w:val="single" w:sz="4" w:space="0" w:color="auto"/>
              <w:left w:val="single" w:sz="4" w:space="0" w:color="auto"/>
              <w:bottom w:val="single" w:sz="4" w:space="0" w:color="auto"/>
              <w:right w:val="single" w:sz="4" w:space="0" w:color="auto"/>
            </w:tcBorders>
            <w:vAlign w:val="center"/>
          </w:tcPr>
          <w:p w:rsidR="007D4062" w:rsidRPr="007D4062" w:rsidRDefault="00CF6A2A" w:rsidP="007D4062">
            <w:pPr>
              <w:pStyle w:val="Textoindependiente2"/>
              <w:jc w:val="center"/>
              <w:rPr>
                <w:rFonts w:ascii="Arial" w:hAnsi="Arial" w:cs="Arial"/>
                <w:sz w:val="20"/>
                <w:szCs w:val="20"/>
              </w:rPr>
            </w:pPr>
            <w:r w:rsidRPr="007D4062">
              <w:rPr>
                <w:rFonts w:ascii="Arial" w:hAnsi="Arial" w:cs="Arial"/>
                <w:sz w:val="20"/>
                <w:szCs w:val="20"/>
              </w:rPr>
              <w:t>X</w:t>
            </w:r>
          </w:p>
        </w:tc>
        <w:tc>
          <w:tcPr>
            <w:tcW w:w="325" w:type="pct"/>
            <w:tcBorders>
              <w:top w:val="single" w:sz="4" w:space="0" w:color="auto"/>
              <w:left w:val="single" w:sz="4" w:space="0" w:color="auto"/>
              <w:bottom w:val="single" w:sz="4" w:space="0" w:color="auto"/>
              <w:right w:val="single" w:sz="4" w:space="0" w:color="auto"/>
            </w:tcBorders>
            <w:vAlign w:val="center"/>
          </w:tcPr>
          <w:p w:rsidR="007D4062" w:rsidRPr="007D4062" w:rsidRDefault="00CF6A2A" w:rsidP="007D4062">
            <w:pPr>
              <w:pStyle w:val="Textoindependiente2"/>
              <w:jc w:val="center"/>
              <w:rPr>
                <w:rFonts w:ascii="Arial" w:hAnsi="Arial" w:cs="Arial"/>
                <w:sz w:val="20"/>
                <w:szCs w:val="20"/>
              </w:rPr>
            </w:pPr>
            <w:r w:rsidRPr="007D4062">
              <w:rPr>
                <w:rFonts w:ascii="Arial" w:hAnsi="Arial" w:cs="Arial"/>
                <w:sz w:val="20"/>
                <w:szCs w:val="20"/>
              </w:rPr>
              <w:t>X</w:t>
            </w:r>
          </w:p>
        </w:tc>
        <w:tc>
          <w:tcPr>
            <w:tcW w:w="331" w:type="pct"/>
            <w:tcBorders>
              <w:top w:val="single" w:sz="4" w:space="0" w:color="auto"/>
              <w:left w:val="single" w:sz="4" w:space="0" w:color="auto"/>
              <w:bottom w:val="single" w:sz="4" w:space="0" w:color="auto"/>
              <w:right w:val="single" w:sz="4" w:space="0" w:color="auto"/>
            </w:tcBorders>
            <w:vAlign w:val="center"/>
          </w:tcPr>
          <w:p w:rsidR="007D4062" w:rsidRPr="007D4062" w:rsidRDefault="00CF6A2A" w:rsidP="007D4062">
            <w:pPr>
              <w:pStyle w:val="Textoindependiente2"/>
              <w:jc w:val="center"/>
              <w:rPr>
                <w:rFonts w:ascii="Arial" w:hAnsi="Arial" w:cs="Arial"/>
                <w:sz w:val="20"/>
                <w:szCs w:val="20"/>
              </w:rPr>
            </w:pPr>
            <w:r w:rsidRPr="007D4062">
              <w:rPr>
                <w:rFonts w:ascii="Arial" w:hAnsi="Arial" w:cs="Arial"/>
                <w:sz w:val="20"/>
                <w:szCs w:val="20"/>
              </w:rPr>
              <w:t>X</w:t>
            </w:r>
          </w:p>
        </w:tc>
        <w:tc>
          <w:tcPr>
            <w:tcW w:w="306" w:type="pct"/>
            <w:tcBorders>
              <w:top w:val="single" w:sz="4" w:space="0" w:color="auto"/>
              <w:left w:val="single" w:sz="4" w:space="0" w:color="auto"/>
              <w:bottom w:val="single" w:sz="4" w:space="0" w:color="auto"/>
              <w:right w:val="single" w:sz="4" w:space="0" w:color="auto"/>
            </w:tcBorders>
            <w:vAlign w:val="center"/>
          </w:tcPr>
          <w:p w:rsidR="007D4062" w:rsidRPr="007D4062" w:rsidRDefault="00CF6A2A" w:rsidP="007D4062">
            <w:pPr>
              <w:pStyle w:val="Textoindependiente2"/>
              <w:jc w:val="center"/>
              <w:rPr>
                <w:rFonts w:ascii="Arial" w:hAnsi="Arial" w:cs="Arial"/>
                <w:sz w:val="20"/>
                <w:szCs w:val="20"/>
              </w:rPr>
            </w:pPr>
            <w:r w:rsidRPr="007D4062">
              <w:rPr>
                <w:rFonts w:ascii="Arial" w:hAnsi="Arial" w:cs="Arial"/>
                <w:sz w:val="20"/>
                <w:szCs w:val="20"/>
              </w:rPr>
              <w:t>X</w:t>
            </w:r>
          </w:p>
        </w:tc>
      </w:tr>
    </w:tbl>
    <w:p w:rsidR="007D4062" w:rsidRDefault="007D4062" w:rsidP="007D4062">
      <w:pPr>
        <w:rPr>
          <w:b/>
          <w:bCs w:val="0"/>
          <w:snapToGrid w:val="0"/>
          <w:spacing w:val="-2"/>
          <w:lang w:val="es-ES"/>
        </w:rPr>
      </w:pPr>
    </w:p>
    <w:p w:rsidR="007D4062" w:rsidRPr="007D4062" w:rsidRDefault="007D4062" w:rsidP="007D4062">
      <w:pPr>
        <w:spacing w:before="0" w:after="0" w:line="240" w:lineRule="auto"/>
        <w:jc w:val="left"/>
        <w:rPr>
          <w:b/>
          <w:bCs w:val="0"/>
          <w:snapToGrid w:val="0"/>
          <w:spacing w:val="-2"/>
          <w:lang w:val="es-ES"/>
        </w:rPr>
      </w:pPr>
      <w:r>
        <w:rPr>
          <w:b/>
          <w:bCs w:val="0"/>
          <w:snapToGrid w:val="0"/>
          <w:spacing w:val="-2"/>
          <w:lang w:val="es-ES"/>
        </w:rPr>
        <w:br w:type="page"/>
      </w:r>
    </w:p>
    <w:p w:rsidR="00162A1F" w:rsidRDefault="00CF6A2A" w:rsidP="00CF6A2A">
      <w:pPr>
        <w:pStyle w:val="Ttulo1"/>
      </w:pPr>
      <w:r>
        <w:lastRenderedPageBreak/>
        <w:t>SEGUNDO SEMESTRE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9"/>
        <w:gridCol w:w="1914"/>
        <w:gridCol w:w="1742"/>
        <w:gridCol w:w="1310"/>
        <w:gridCol w:w="542"/>
        <w:gridCol w:w="623"/>
        <w:gridCol w:w="565"/>
        <w:gridCol w:w="588"/>
        <w:gridCol w:w="600"/>
        <w:gridCol w:w="507"/>
      </w:tblGrid>
      <w:tr w:rsidR="00CF6A2A" w:rsidRPr="00CF6A2A" w:rsidTr="002B36C5">
        <w:tc>
          <w:tcPr>
            <w:tcW w:w="248" w:type="pct"/>
            <w:vAlign w:val="center"/>
          </w:tcPr>
          <w:p w:rsidR="007D4062" w:rsidRPr="00CF6A2A" w:rsidRDefault="007D4062" w:rsidP="00CF6A2A">
            <w:pPr>
              <w:pStyle w:val="Textoindependiente2"/>
              <w:jc w:val="center"/>
              <w:rPr>
                <w:rFonts w:ascii="Arial" w:hAnsi="Arial" w:cs="Arial"/>
                <w:b/>
                <w:bCs w:val="0"/>
                <w:sz w:val="20"/>
                <w:szCs w:val="20"/>
              </w:rPr>
            </w:pPr>
            <w:r w:rsidRPr="00CF6A2A">
              <w:rPr>
                <w:rFonts w:ascii="Arial" w:hAnsi="Arial" w:cs="Arial"/>
                <w:b/>
                <w:bCs w:val="0"/>
                <w:sz w:val="20"/>
                <w:szCs w:val="20"/>
              </w:rPr>
              <w:t>N°</w:t>
            </w:r>
          </w:p>
        </w:tc>
        <w:tc>
          <w:tcPr>
            <w:tcW w:w="1083" w:type="pct"/>
            <w:vAlign w:val="center"/>
          </w:tcPr>
          <w:p w:rsidR="007D4062" w:rsidRPr="00CF6A2A" w:rsidRDefault="007D4062" w:rsidP="00CF6A2A">
            <w:pPr>
              <w:pStyle w:val="Textoindependiente2"/>
              <w:jc w:val="center"/>
              <w:rPr>
                <w:rFonts w:ascii="Arial" w:hAnsi="Arial" w:cs="Arial"/>
                <w:b/>
                <w:bCs w:val="0"/>
                <w:sz w:val="20"/>
                <w:szCs w:val="20"/>
              </w:rPr>
            </w:pPr>
            <w:r w:rsidRPr="00CF6A2A">
              <w:rPr>
                <w:rFonts w:ascii="Arial" w:hAnsi="Arial" w:cs="Arial"/>
                <w:b/>
                <w:bCs w:val="0"/>
                <w:sz w:val="20"/>
                <w:szCs w:val="20"/>
              </w:rPr>
              <w:t>ACTIVIDAD</w:t>
            </w:r>
          </w:p>
        </w:tc>
        <w:tc>
          <w:tcPr>
            <w:tcW w:w="986" w:type="pct"/>
            <w:vAlign w:val="center"/>
          </w:tcPr>
          <w:p w:rsidR="007D4062" w:rsidRPr="00CF6A2A" w:rsidRDefault="007D4062" w:rsidP="00CF6A2A">
            <w:pPr>
              <w:pStyle w:val="Textoindependiente2"/>
              <w:jc w:val="center"/>
              <w:rPr>
                <w:rFonts w:ascii="Arial" w:hAnsi="Arial" w:cs="Arial"/>
                <w:b/>
                <w:bCs w:val="0"/>
                <w:sz w:val="20"/>
                <w:szCs w:val="20"/>
              </w:rPr>
            </w:pPr>
            <w:r w:rsidRPr="00CF6A2A">
              <w:rPr>
                <w:rFonts w:ascii="Arial" w:hAnsi="Arial" w:cs="Arial"/>
                <w:b/>
                <w:bCs w:val="0"/>
                <w:sz w:val="20"/>
                <w:szCs w:val="20"/>
              </w:rPr>
              <w:t>RESPONSABLE</w:t>
            </w:r>
          </w:p>
        </w:tc>
        <w:tc>
          <w:tcPr>
            <w:tcW w:w="742" w:type="pct"/>
            <w:vAlign w:val="center"/>
          </w:tcPr>
          <w:p w:rsidR="007D4062" w:rsidRPr="00CF6A2A" w:rsidRDefault="007D4062" w:rsidP="00CF6A2A">
            <w:pPr>
              <w:pStyle w:val="Textoindependiente2"/>
              <w:jc w:val="center"/>
              <w:rPr>
                <w:rFonts w:ascii="Arial" w:hAnsi="Arial" w:cs="Arial"/>
                <w:b/>
                <w:bCs w:val="0"/>
                <w:sz w:val="20"/>
                <w:szCs w:val="20"/>
              </w:rPr>
            </w:pPr>
            <w:r w:rsidRPr="00CF6A2A">
              <w:rPr>
                <w:rFonts w:ascii="Arial" w:hAnsi="Arial" w:cs="Arial"/>
                <w:b/>
                <w:bCs w:val="0"/>
                <w:sz w:val="20"/>
                <w:szCs w:val="20"/>
              </w:rPr>
              <w:t>ESTÁNDAR</w:t>
            </w:r>
          </w:p>
        </w:tc>
        <w:tc>
          <w:tcPr>
            <w:tcW w:w="307" w:type="pct"/>
            <w:vAlign w:val="center"/>
          </w:tcPr>
          <w:p w:rsidR="007D4062" w:rsidRPr="00CF6A2A" w:rsidRDefault="007D4062" w:rsidP="00CF6A2A">
            <w:pPr>
              <w:pStyle w:val="Textoindependiente2"/>
              <w:jc w:val="center"/>
              <w:rPr>
                <w:rFonts w:ascii="Arial" w:hAnsi="Arial" w:cs="Arial"/>
                <w:b/>
                <w:bCs w:val="0"/>
                <w:sz w:val="20"/>
                <w:szCs w:val="20"/>
              </w:rPr>
            </w:pPr>
            <w:r w:rsidRPr="00CF6A2A">
              <w:rPr>
                <w:rFonts w:ascii="Arial" w:hAnsi="Arial" w:cs="Arial"/>
                <w:b/>
                <w:bCs w:val="0"/>
                <w:sz w:val="20"/>
                <w:szCs w:val="20"/>
              </w:rPr>
              <w:t>JUL</w:t>
            </w:r>
          </w:p>
        </w:tc>
        <w:tc>
          <w:tcPr>
            <w:tcW w:w="353" w:type="pct"/>
            <w:vAlign w:val="center"/>
          </w:tcPr>
          <w:p w:rsidR="007D4062" w:rsidRPr="00CF6A2A" w:rsidRDefault="007D4062" w:rsidP="00CF6A2A">
            <w:pPr>
              <w:pStyle w:val="Textoindependiente2"/>
              <w:jc w:val="center"/>
              <w:rPr>
                <w:rFonts w:ascii="Arial" w:hAnsi="Arial" w:cs="Arial"/>
                <w:b/>
                <w:bCs w:val="0"/>
                <w:sz w:val="20"/>
                <w:szCs w:val="20"/>
                <w:lang w:val="en-GB"/>
              </w:rPr>
            </w:pPr>
            <w:r w:rsidRPr="00CF6A2A">
              <w:rPr>
                <w:rFonts w:ascii="Arial" w:hAnsi="Arial" w:cs="Arial"/>
                <w:b/>
                <w:bCs w:val="0"/>
                <w:sz w:val="20"/>
                <w:szCs w:val="20"/>
                <w:lang w:val="en-GB"/>
              </w:rPr>
              <w:t>AGO</w:t>
            </w:r>
          </w:p>
        </w:tc>
        <w:tc>
          <w:tcPr>
            <w:tcW w:w="320" w:type="pct"/>
            <w:vAlign w:val="center"/>
          </w:tcPr>
          <w:p w:rsidR="007D4062" w:rsidRPr="00CF6A2A" w:rsidRDefault="007D4062" w:rsidP="00CF6A2A">
            <w:pPr>
              <w:pStyle w:val="Textoindependiente2"/>
              <w:jc w:val="center"/>
              <w:rPr>
                <w:rFonts w:ascii="Arial" w:hAnsi="Arial" w:cs="Arial"/>
                <w:b/>
                <w:bCs w:val="0"/>
                <w:sz w:val="20"/>
                <w:szCs w:val="20"/>
                <w:lang w:val="en-GB"/>
              </w:rPr>
            </w:pPr>
            <w:r w:rsidRPr="00CF6A2A">
              <w:rPr>
                <w:rFonts w:ascii="Arial" w:hAnsi="Arial" w:cs="Arial"/>
                <w:b/>
                <w:bCs w:val="0"/>
                <w:sz w:val="20"/>
                <w:szCs w:val="20"/>
                <w:lang w:val="en-GB"/>
              </w:rPr>
              <w:t>SEP</w:t>
            </w:r>
          </w:p>
        </w:tc>
        <w:tc>
          <w:tcPr>
            <w:tcW w:w="333" w:type="pct"/>
            <w:vAlign w:val="center"/>
          </w:tcPr>
          <w:p w:rsidR="007D4062" w:rsidRPr="00CF6A2A" w:rsidRDefault="007D4062" w:rsidP="00CF6A2A">
            <w:pPr>
              <w:pStyle w:val="Textoindependiente2"/>
              <w:jc w:val="center"/>
              <w:rPr>
                <w:rFonts w:ascii="Arial" w:hAnsi="Arial" w:cs="Arial"/>
                <w:b/>
                <w:bCs w:val="0"/>
                <w:sz w:val="20"/>
                <w:szCs w:val="20"/>
                <w:lang w:val="en-GB"/>
              </w:rPr>
            </w:pPr>
            <w:r w:rsidRPr="00CF6A2A">
              <w:rPr>
                <w:rFonts w:ascii="Arial" w:hAnsi="Arial" w:cs="Arial"/>
                <w:b/>
                <w:bCs w:val="0"/>
                <w:sz w:val="20"/>
                <w:szCs w:val="20"/>
                <w:lang w:val="en-GB"/>
              </w:rPr>
              <w:t>OCT</w:t>
            </w:r>
          </w:p>
        </w:tc>
        <w:tc>
          <w:tcPr>
            <w:tcW w:w="340" w:type="pct"/>
            <w:vAlign w:val="center"/>
          </w:tcPr>
          <w:p w:rsidR="007D4062" w:rsidRPr="00CF6A2A" w:rsidRDefault="007D4062" w:rsidP="00CF6A2A">
            <w:pPr>
              <w:pStyle w:val="Textoindependiente2"/>
              <w:jc w:val="center"/>
              <w:rPr>
                <w:rFonts w:ascii="Arial" w:hAnsi="Arial" w:cs="Arial"/>
                <w:b/>
                <w:bCs w:val="0"/>
                <w:sz w:val="20"/>
                <w:szCs w:val="20"/>
              </w:rPr>
            </w:pPr>
            <w:r w:rsidRPr="00CF6A2A">
              <w:rPr>
                <w:rFonts w:ascii="Arial" w:hAnsi="Arial" w:cs="Arial"/>
                <w:b/>
                <w:bCs w:val="0"/>
                <w:sz w:val="20"/>
                <w:szCs w:val="20"/>
              </w:rPr>
              <w:t>NOV</w:t>
            </w:r>
          </w:p>
        </w:tc>
        <w:tc>
          <w:tcPr>
            <w:tcW w:w="287" w:type="pct"/>
            <w:vAlign w:val="center"/>
          </w:tcPr>
          <w:p w:rsidR="007D4062" w:rsidRPr="00CF6A2A" w:rsidRDefault="007D4062" w:rsidP="00CF6A2A">
            <w:pPr>
              <w:pStyle w:val="Textoindependiente2"/>
              <w:jc w:val="center"/>
              <w:rPr>
                <w:rFonts w:ascii="Arial" w:hAnsi="Arial" w:cs="Arial"/>
                <w:b/>
                <w:bCs w:val="0"/>
                <w:sz w:val="20"/>
                <w:szCs w:val="20"/>
              </w:rPr>
            </w:pPr>
            <w:r w:rsidRPr="00CF6A2A">
              <w:rPr>
                <w:rFonts w:ascii="Arial" w:hAnsi="Arial" w:cs="Arial"/>
                <w:b/>
                <w:bCs w:val="0"/>
                <w:sz w:val="20"/>
                <w:szCs w:val="20"/>
              </w:rPr>
              <w:t>DIC</w:t>
            </w:r>
          </w:p>
        </w:tc>
      </w:tr>
      <w:tr w:rsidR="00CF6A2A" w:rsidRPr="00CF6A2A" w:rsidTr="002B36C5">
        <w:tc>
          <w:tcPr>
            <w:tcW w:w="248" w:type="pct"/>
            <w:vAlign w:val="center"/>
          </w:tcPr>
          <w:p w:rsidR="007D4062" w:rsidRPr="00CF6A2A" w:rsidRDefault="007D4062" w:rsidP="00CF6A2A">
            <w:pPr>
              <w:pStyle w:val="Textoindependiente2"/>
              <w:jc w:val="center"/>
              <w:rPr>
                <w:rFonts w:ascii="Arial" w:hAnsi="Arial" w:cs="Arial"/>
                <w:sz w:val="20"/>
                <w:szCs w:val="20"/>
              </w:rPr>
            </w:pPr>
            <w:r w:rsidRPr="00CF6A2A">
              <w:rPr>
                <w:rFonts w:ascii="Arial" w:hAnsi="Arial" w:cs="Arial"/>
                <w:sz w:val="20"/>
                <w:szCs w:val="20"/>
              </w:rPr>
              <w:t>1.4</w:t>
            </w:r>
          </w:p>
        </w:tc>
        <w:tc>
          <w:tcPr>
            <w:tcW w:w="1083" w:type="pct"/>
            <w:vAlign w:val="center"/>
          </w:tcPr>
          <w:p w:rsidR="007D4062" w:rsidRPr="00CF6A2A" w:rsidRDefault="007D4062" w:rsidP="00CF6A2A">
            <w:pPr>
              <w:pStyle w:val="Textoindependiente2"/>
              <w:jc w:val="center"/>
              <w:rPr>
                <w:rFonts w:ascii="Arial" w:hAnsi="Arial" w:cs="Arial"/>
                <w:sz w:val="20"/>
                <w:szCs w:val="20"/>
              </w:rPr>
            </w:pPr>
            <w:r w:rsidRPr="00CF6A2A">
              <w:rPr>
                <w:rFonts w:ascii="Arial" w:hAnsi="Arial" w:cs="Arial"/>
                <w:sz w:val="20"/>
                <w:szCs w:val="20"/>
              </w:rPr>
              <w:t>Análisis e Informe estadístico de accidentes.</w:t>
            </w:r>
          </w:p>
        </w:tc>
        <w:tc>
          <w:tcPr>
            <w:tcW w:w="986" w:type="pct"/>
            <w:vAlign w:val="center"/>
          </w:tcPr>
          <w:p w:rsidR="007D4062" w:rsidRPr="00CF6A2A" w:rsidRDefault="007D4062" w:rsidP="00CF6A2A">
            <w:pPr>
              <w:pStyle w:val="Textoindependiente2"/>
              <w:jc w:val="center"/>
              <w:rPr>
                <w:rFonts w:ascii="Arial" w:hAnsi="Arial" w:cs="Arial"/>
                <w:sz w:val="20"/>
                <w:szCs w:val="20"/>
              </w:rPr>
            </w:pPr>
            <w:r w:rsidRPr="00CF6A2A">
              <w:rPr>
                <w:rFonts w:ascii="Arial" w:hAnsi="Arial" w:cs="Arial"/>
                <w:sz w:val="20"/>
                <w:szCs w:val="20"/>
              </w:rPr>
              <w:t>OF. PR.</w:t>
            </w:r>
          </w:p>
        </w:tc>
        <w:tc>
          <w:tcPr>
            <w:tcW w:w="742" w:type="pct"/>
            <w:vAlign w:val="center"/>
          </w:tcPr>
          <w:p w:rsidR="007D4062" w:rsidRPr="00CF6A2A" w:rsidRDefault="007D4062" w:rsidP="00CF6A2A">
            <w:pPr>
              <w:pStyle w:val="Textoindependiente2"/>
              <w:jc w:val="center"/>
              <w:rPr>
                <w:rFonts w:ascii="Arial" w:hAnsi="Arial" w:cs="Arial"/>
                <w:sz w:val="20"/>
                <w:szCs w:val="20"/>
              </w:rPr>
            </w:pPr>
            <w:r w:rsidRPr="00CF6A2A">
              <w:rPr>
                <w:rFonts w:ascii="Arial" w:hAnsi="Arial" w:cs="Arial"/>
                <w:sz w:val="20"/>
                <w:szCs w:val="20"/>
              </w:rPr>
              <w:t>Semestral</w:t>
            </w:r>
          </w:p>
        </w:tc>
        <w:tc>
          <w:tcPr>
            <w:tcW w:w="307" w:type="pct"/>
            <w:vAlign w:val="center"/>
          </w:tcPr>
          <w:p w:rsidR="007D4062" w:rsidRPr="00CF6A2A" w:rsidRDefault="007D4062" w:rsidP="00CF6A2A">
            <w:pPr>
              <w:pStyle w:val="Textoindependiente2"/>
              <w:jc w:val="center"/>
              <w:rPr>
                <w:rFonts w:ascii="Arial" w:hAnsi="Arial" w:cs="Arial"/>
                <w:sz w:val="20"/>
                <w:szCs w:val="20"/>
              </w:rPr>
            </w:pPr>
          </w:p>
        </w:tc>
        <w:tc>
          <w:tcPr>
            <w:tcW w:w="353" w:type="pct"/>
            <w:vAlign w:val="center"/>
          </w:tcPr>
          <w:p w:rsidR="007D4062" w:rsidRPr="00CF6A2A" w:rsidRDefault="007D4062" w:rsidP="00CF6A2A">
            <w:pPr>
              <w:pStyle w:val="Textoindependiente2"/>
              <w:jc w:val="center"/>
              <w:rPr>
                <w:rFonts w:ascii="Arial" w:hAnsi="Arial" w:cs="Arial"/>
                <w:sz w:val="20"/>
                <w:szCs w:val="20"/>
              </w:rPr>
            </w:pPr>
          </w:p>
        </w:tc>
        <w:tc>
          <w:tcPr>
            <w:tcW w:w="320" w:type="pct"/>
            <w:vAlign w:val="center"/>
          </w:tcPr>
          <w:p w:rsidR="007D4062" w:rsidRPr="00CF6A2A" w:rsidRDefault="007D4062" w:rsidP="00CF6A2A">
            <w:pPr>
              <w:pStyle w:val="Textoindependiente2"/>
              <w:jc w:val="center"/>
              <w:rPr>
                <w:rFonts w:ascii="Arial" w:hAnsi="Arial" w:cs="Arial"/>
                <w:sz w:val="20"/>
                <w:szCs w:val="20"/>
              </w:rPr>
            </w:pPr>
          </w:p>
        </w:tc>
        <w:tc>
          <w:tcPr>
            <w:tcW w:w="333" w:type="pct"/>
            <w:vAlign w:val="center"/>
          </w:tcPr>
          <w:p w:rsidR="007D4062" w:rsidRPr="00CF6A2A" w:rsidRDefault="007D4062" w:rsidP="00CF6A2A">
            <w:pPr>
              <w:pStyle w:val="Textoindependiente2"/>
              <w:jc w:val="center"/>
              <w:rPr>
                <w:rFonts w:ascii="Arial" w:hAnsi="Arial" w:cs="Arial"/>
                <w:sz w:val="20"/>
                <w:szCs w:val="20"/>
              </w:rPr>
            </w:pPr>
          </w:p>
        </w:tc>
        <w:tc>
          <w:tcPr>
            <w:tcW w:w="340" w:type="pct"/>
            <w:vAlign w:val="center"/>
          </w:tcPr>
          <w:p w:rsidR="007D4062" w:rsidRPr="00CF6A2A" w:rsidRDefault="007D4062" w:rsidP="00CF6A2A">
            <w:pPr>
              <w:pStyle w:val="Textoindependiente2"/>
              <w:jc w:val="center"/>
              <w:rPr>
                <w:rFonts w:ascii="Arial" w:hAnsi="Arial" w:cs="Arial"/>
                <w:sz w:val="20"/>
                <w:szCs w:val="20"/>
              </w:rPr>
            </w:pPr>
          </w:p>
        </w:tc>
        <w:tc>
          <w:tcPr>
            <w:tcW w:w="287" w:type="pct"/>
            <w:vAlign w:val="center"/>
          </w:tcPr>
          <w:p w:rsidR="007D4062"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X</w:t>
            </w:r>
          </w:p>
        </w:tc>
      </w:tr>
      <w:tr w:rsidR="00CF6A2A" w:rsidRPr="00CF6A2A" w:rsidTr="002B36C5">
        <w:tc>
          <w:tcPr>
            <w:tcW w:w="248" w:type="pct"/>
            <w:vAlign w:val="center"/>
          </w:tcPr>
          <w:p w:rsidR="007D4062" w:rsidRPr="00CF6A2A" w:rsidRDefault="007D4062" w:rsidP="00CF6A2A">
            <w:pPr>
              <w:pStyle w:val="Textoindependiente2"/>
              <w:jc w:val="center"/>
              <w:rPr>
                <w:rFonts w:ascii="Arial" w:hAnsi="Arial" w:cs="Arial"/>
                <w:sz w:val="20"/>
                <w:szCs w:val="20"/>
              </w:rPr>
            </w:pPr>
            <w:r w:rsidRPr="00CF6A2A">
              <w:rPr>
                <w:rFonts w:ascii="Arial" w:hAnsi="Arial" w:cs="Arial"/>
                <w:sz w:val="20"/>
                <w:szCs w:val="20"/>
              </w:rPr>
              <w:t>1.5</w:t>
            </w:r>
          </w:p>
        </w:tc>
        <w:tc>
          <w:tcPr>
            <w:tcW w:w="1083" w:type="pct"/>
            <w:vAlign w:val="center"/>
          </w:tcPr>
          <w:p w:rsidR="007D4062" w:rsidRPr="00CF6A2A" w:rsidRDefault="007D4062" w:rsidP="00CF6A2A">
            <w:pPr>
              <w:pStyle w:val="Textoindependiente2"/>
              <w:jc w:val="center"/>
              <w:rPr>
                <w:rFonts w:ascii="Arial" w:hAnsi="Arial" w:cs="Arial"/>
                <w:sz w:val="20"/>
                <w:szCs w:val="20"/>
              </w:rPr>
            </w:pPr>
            <w:r w:rsidRPr="00CF6A2A">
              <w:rPr>
                <w:rFonts w:ascii="Arial" w:hAnsi="Arial" w:cs="Arial"/>
                <w:sz w:val="20"/>
                <w:szCs w:val="20"/>
              </w:rPr>
              <w:t>Auditorías internas de Prevención de Riesgos.</w:t>
            </w:r>
          </w:p>
        </w:tc>
        <w:tc>
          <w:tcPr>
            <w:tcW w:w="986" w:type="pct"/>
            <w:vAlign w:val="center"/>
          </w:tcPr>
          <w:p w:rsidR="007D4062" w:rsidRPr="00CF6A2A" w:rsidRDefault="007D4062" w:rsidP="00CF6A2A">
            <w:pPr>
              <w:pStyle w:val="Textoindependiente2"/>
              <w:jc w:val="center"/>
              <w:rPr>
                <w:rFonts w:ascii="Arial" w:hAnsi="Arial" w:cs="Arial"/>
                <w:sz w:val="20"/>
                <w:szCs w:val="20"/>
              </w:rPr>
            </w:pPr>
            <w:r w:rsidRPr="00CF6A2A">
              <w:rPr>
                <w:rFonts w:ascii="Arial" w:hAnsi="Arial" w:cs="Arial"/>
                <w:sz w:val="20"/>
                <w:szCs w:val="20"/>
              </w:rPr>
              <w:t>OF. PR.</w:t>
            </w:r>
          </w:p>
        </w:tc>
        <w:tc>
          <w:tcPr>
            <w:tcW w:w="742" w:type="pct"/>
            <w:vAlign w:val="center"/>
          </w:tcPr>
          <w:p w:rsidR="007D4062" w:rsidRPr="00CF6A2A" w:rsidRDefault="007D4062" w:rsidP="00CF6A2A">
            <w:pPr>
              <w:pStyle w:val="Textoindependiente2"/>
              <w:jc w:val="center"/>
              <w:rPr>
                <w:rFonts w:ascii="Arial" w:hAnsi="Arial" w:cs="Arial"/>
                <w:sz w:val="20"/>
                <w:szCs w:val="20"/>
              </w:rPr>
            </w:pPr>
            <w:r w:rsidRPr="00CF6A2A">
              <w:rPr>
                <w:rFonts w:ascii="Arial" w:hAnsi="Arial" w:cs="Arial"/>
                <w:sz w:val="20"/>
                <w:szCs w:val="20"/>
              </w:rPr>
              <w:t>Semestral</w:t>
            </w:r>
          </w:p>
        </w:tc>
        <w:tc>
          <w:tcPr>
            <w:tcW w:w="307" w:type="pct"/>
            <w:vAlign w:val="center"/>
          </w:tcPr>
          <w:p w:rsidR="007D4062" w:rsidRPr="00CF6A2A" w:rsidRDefault="007D4062" w:rsidP="00CF6A2A">
            <w:pPr>
              <w:pStyle w:val="Textoindependiente2"/>
              <w:jc w:val="center"/>
              <w:rPr>
                <w:rFonts w:ascii="Arial" w:hAnsi="Arial" w:cs="Arial"/>
                <w:sz w:val="20"/>
                <w:szCs w:val="20"/>
              </w:rPr>
            </w:pPr>
          </w:p>
        </w:tc>
        <w:tc>
          <w:tcPr>
            <w:tcW w:w="353" w:type="pct"/>
            <w:vAlign w:val="center"/>
          </w:tcPr>
          <w:p w:rsidR="007D4062" w:rsidRPr="00CF6A2A" w:rsidRDefault="007D4062" w:rsidP="00CF6A2A">
            <w:pPr>
              <w:pStyle w:val="Textoindependiente2"/>
              <w:jc w:val="center"/>
              <w:rPr>
                <w:rFonts w:ascii="Arial" w:hAnsi="Arial" w:cs="Arial"/>
                <w:sz w:val="20"/>
                <w:szCs w:val="20"/>
              </w:rPr>
            </w:pPr>
          </w:p>
        </w:tc>
        <w:tc>
          <w:tcPr>
            <w:tcW w:w="320" w:type="pct"/>
            <w:vAlign w:val="center"/>
          </w:tcPr>
          <w:p w:rsidR="007D4062" w:rsidRPr="00CF6A2A" w:rsidRDefault="007D4062" w:rsidP="00CF6A2A">
            <w:pPr>
              <w:pStyle w:val="Textoindependiente2"/>
              <w:jc w:val="center"/>
              <w:rPr>
                <w:rFonts w:ascii="Arial" w:hAnsi="Arial" w:cs="Arial"/>
                <w:sz w:val="20"/>
                <w:szCs w:val="20"/>
              </w:rPr>
            </w:pPr>
          </w:p>
        </w:tc>
        <w:tc>
          <w:tcPr>
            <w:tcW w:w="333" w:type="pct"/>
            <w:vAlign w:val="center"/>
          </w:tcPr>
          <w:p w:rsidR="007D4062" w:rsidRPr="00CF6A2A" w:rsidRDefault="007D4062" w:rsidP="00CF6A2A">
            <w:pPr>
              <w:pStyle w:val="Textoindependiente2"/>
              <w:jc w:val="center"/>
              <w:rPr>
                <w:rFonts w:ascii="Arial" w:hAnsi="Arial" w:cs="Arial"/>
                <w:sz w:val="20"/>
                <w:szCs w:val="20"/>
              </w:rPr>
            </w:pPr>
          </w:p>
        </w:tc>
        <w:tc>
          <w:tcPr>
            <w:tcW w:w="340" w:type="pct"/>
            <w:vAlign w:val="center"/>
          </w:tcPr>
          <w:p w:rsidR="007D4062" w:rsidRPr="00CF6A2A" w:rsidRDefault="007D4062" w:rsidP="00CF6A2A">
            <w:pPr>
              <w:pStyle w:val="Textoindependiente2"/>
              <w:jc w:val="center"/>
              <w:rPr>
                <w:rFonts w:ascii="Arial" w:hAnsi="Arial" w:cs="Arial"/>
                <w:sz w:val="20"/>
                <w:szCs w:val="20"/>
              </w:rPr>
            </w:pPr>
          </w:p>
        </w:tc>
        <w:tc>
          <w:tcPr>
            <w:tcW w:w="287" w:type="pct"/>
            <w:vAlign w:val="center"/>
          </w:tcPr>
          <w:p w:rsidR="007D4062"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X</w:t>
            </w:r>
          </w:p>
        </w:tc>
      </w:tr>
      <w:tr w:rsidR="00CF6A2A" w:rsidRPr="00CF6A2A" w:rsidTr="002B36C5">
        <w:tc>
          <w:tcPr>
            <w:tcW w:w="248" w:type="pct"/>
            <w:vAlign w:val="center"/>
          </w:tcPr>
          <w:p w:rsidR="007D4062" w:rsidRPr="00CF6A2A" w:rsidRDefault="007D4062" w:rsidP="00CF6A2A">
            <w:pPr>
              <w:pStyle w:val="Textoindependiente2"/>
              <w:jc w:val="center"/>
              <w:rPr>
                <w:rFonts w:ascii="Arial" w:hAnsi="Arial" w:cs="Arial"/>
                <w:sz w:val="20"/>
                <w:szCs w:val="20"/>
              </w:rPr>
            </w:pPr>
            <w:r w:rsidRPr="00CF6A2A">
              <w:rPr>
                <w:rFonts w:ascii="Arial" w:hAnsi="Arial" w:cs="Arial"/>
                <w:sz w:val="20"/>
                <w:szCs w:val="20"/>
              </w:rPr>
              <w:t>1.6</w:t>
            </w:r>
          </w:p>
        </w:tc>
        <w:tc>
          <w:tcPr>
            <w:tcW w:w="1083" w:type="pct"/>
            <w:vAlign w:val="center"/>
          </w:tcPr>
          <w:p w:rsidR="007D4062" w:rsidRPr="00CF6A2A" w:rsidRDefault="007D4062" w:rsidP="00CF6A2A">
            <w:pPr>
              <w:pStyle w:val="Textoindependiente2"/>
              <w:jc w:val="center"/>
              <w:rPr>
                <w:rFonts w:ascii="Arial" w:hAnsi="Arial" w:cs="Arial"/>
                <w:sz w:val="20"/>
                <w:szCs w:val="20"/>
              </w:rPr>
            </w:pPr>
            <w:r w:rsidRPr="00CF6A2A">
              <w:rPr>
                <w:rFonts w:ascii="Arial" w:hAnsi="Arial" w:cs="Arial"/>
                <w:sz w:val="20"/>
                <w:szCs w:val="20"/>
              </w:rPr>
              <w:t>Auditorías DIRECSAN.</w:t>
            </w:r>
          </w:p>
        </w:tc>
        <w:tc>
          <w:tcPr>
            <w:tcW w:w="986" w:type="pct"/>
            <w:vAlign w:val="center"/>
          </w:tcPr>
          <w:p w:rsidR="007D4062" w:rsidRPr="00CF6A2A" w:rsidRDefault="007D4062" w:rsidP="00CF6A2A">
            <w:pPr>
              <w:pStyle w:val="Textoindependiente2"/>
              <w:jc w:val="center"/>
              <w:rPr>
                <w:rFonts w:ascii="Arial" w:hAnsi="Arial" w:cs="Arial"/>
                <w:sz w:val="20"/>
                <w:szCs w:val="20"/>
              </w:rPr>
            </w:pPr>
            <w:r w:rsidRPr="00CF6A2A">
              <w:rPr>
                <w:rFonts w:ascii="Arial" w:hAnsi="Arial" w:cs="Arial"/>
                <w:sz w:val="20"/>
                <w:szCs w:val="20"/>
              </w:rPr>
              <w:t>Experto DIRECSAN/OPR</w:t>
            </w:r>
          </w:p>
        </w:tc>
        <w:tc>
          <w:tcPr>
            <w:tcW w:w="742" w:type="pct"/>
            <w:vAlign w:val="center"/>
          </w:tcPr>
          <w:p w:rsidR="007D4062" w:rsidRPr="00CF6A2A" w:rsidRDefault="002B36C5" w:rsidP="002B36C5">
            <w:pPr>
              <w:pStyle w:val="Textoindependiente2"/>
              <w:jc w:val="center"/>
              <w:rPr>
                <w:rFonts w:ascii="Arial" w:hAnsi="Arial" w:cs="Arial"/>
                <w:sz w:val="20"/>
                <w:szCs w:val="20"/>
              </w:rPr>
            </w:pPr>
            <w:r>
              <w:rPr>
                <w:rFonts w:ascii="Arial" w:hAnsi="Arial" w:cs="Arial"/>
                <w:sz w:val="20"/>
                <w:szCs w:val="20"/>
              </w:rPr>
              <w:t xml:space="preserve">Según </w:t>
            </w:r>
            <w:proofErr w:type="spellStart"/>
            <w:r>
              <w:rPr>
                <w:rFonts w:ascii="Arial" w:hAnsi="Arial" w:cs="Arial"/>
                <w:sz w:val="20"/>
                <w:szCs w:val="20"/>
              </w:rPr>
              <w:t>prog</w:t>
            </w:r>
            <w:proofErr w:type="spellEnd"/>
            <w:r>
              <w:rPr>
                <w:rFonts w:ascii="Arial" w:hAnsi="Arial" w:cs="Arial"/>
                <w:sz w:val="20"/>
                <w:szCs w:val="20"/>
              </w:rPr>
              <w:t>. DIRECSAN</w:t>
            </w:r>
          </w:p>
        </w:tc>
        <w:tc>
          <w:tcPr>
            <w:tcW w:w="307" w:type="pct"/>
            <w:vAlign w:val="center"/>
          </w:tcPr>
          <w:p w:rsidR="007D4062" w:rsidRPr="00CF6A2A" w:rsidRDefault="007D4062" w:rsidP="00CF6A2A">
            <w:pPr>
              <w:pStyle w:val="Textoindependiente2"/>
              <w:jc w:val="center"/>
              <w:rPr>
                <w:rFonts w:ascii="Arial" w:hAnsi="Arial" w:cs="Arial"/>
                <w:sz w:val="20"/>
                <w:szCs w:val="20"/>
              </w:rPr>
            </w:pPr>
          </w:p>
        </w:tc>
        <w:tc>
          <w:tcPr>
            <w:tcW w:w="353" w:type="pct"/>
            <w:vAlign w:val="center"/>
          </w:tcPr>
          <w:p w:rsidR="007D4062" w:rsidRPr="00CF6A2A" w:rsidRDefault="007D4062" w:rsidP="00CF6A2A">
            <w:pPr>
              <w:pStyle w:val="Textoindependiente2"/>
              <w:jc w:val="center"/>
              <w:rPr>
                <w:rFonts w:ascii="Arial" w:hAnsi="Arial" w:cs="Arial"/>
                <w:sz w:val="20"/>
                <w:szCs w:val="20"/>
              </w:rPr>
            </w:pPr>
          </w:p>
        </w:tc>
        <w:tc>
          <w:tcPr>
            <w:tcW w:w="320" w:type="pct"/>
            <w:vAlign w:val="center"/>
          </w:tcPr>
          <w:p w:rsidR="007D4062" w:rsidRPr="00CF6A2A" w:rsidRDefault="007D4062" w:rsidP="00CF6A2A">
            <w:pPr>
              <w:pStyle w:val="Textoindependiente2"/>
              <w:jc w:val="center"/>
              <w:rPr>
                <w:rFonts w:ascii="Arial" w:hAnsi="Arial" w:cs="Arial"/>
                <w:sz w:val="20"/>
                <w:szCs w:val="20"/>
              </w:rPr>
            </w:pPr>
          </w:p>
        </w:tc>
        <w:tc>
          <w:tcPr>
            <w:tcW w:w="333" w:type="pct"/>
            <w:vAlign w:val="center"/>
          </w:tcPr>
          <w:p w:rsidR="007D4062" w:rsidRPr="00CF6A2A" w:rsidRDefault="007D4062" w:rsidP="00CF6A2A">
            <w:pPr>
              <w:pStyle w:val="Textoindependiente2"/>
              <w:jc w:val="center"/>
              <w:rPr>
                <w:rFonts w:ascii="Arial" w:hAnsi="Arial" w:cs="Arial"/>
                <w:sz w:val="20"/>
                <w:szCs w:val="20"/>
              </w:rPr>
            </w:pPr>
          </w:p>
        </w:tc>
        <w:tc>
          <w:tcPr>
            <w:tcW w:w="340" w:type="pct"/>
            <w:vAlign w:val="center"/>
          </w:tcPr>
          <w:p w:rsidR="007D4062" w:rsidRPr="00CF6A2A" w:rsidRDefault="007D4062" w:rsidP="00CF6A2A">
            <w:pPr>
              <w:pStyle w:val="Textoindependiente2"/>
              <w:jc w:val="center"/>
              <w:rPr>
                <w:rFonts w:ascii="Arial" w:hAnsi="Arial" w:cs="Arial"/>
                <w:sz w:val="20"/>
                <w:szCs w:val="20"/>
              </w:rPr>
            </w:pPr>
          </w:p>
        </w:tc>
        <w:tc>
          <w:tcPr>
            <w:tcW w:w="287" w:type="pct"/>
            <w:vAlign w:val="center"/>
          </w:tcPr>
          <w:p w:rsidR="007D4062" w:rsidRPr="00CF6A2A" w:rsidRDefault="007D4062" w:rsidP="00CF6A2A">
            <w:pPr>
              <w:pStyle w:val="Textoindependiente2"/>
              <w:jc w:val="center"/>
              <w:rPr>
                <w:rFonts w:ascii="Arial" w:hAnsi="Arial" w:cs="Arial"/>
                <w:sz w:val="20"/>
                <w:szCs w:val="20"/>
              </w:rPr>
            </w:pPr>
          </w:p>
        </w:tc>
      </w:tr>
      <w:tr w:rsidR="00CF6A2A" w:rsidRPr="00CF6A2A" w:rsidTr="002B36C5">
        <w:tc>
          <w:tcPr>
            <w:tcW w:w="248"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b/>
                <w:sz w:val="20"/>
                <w:szCs w:val="20"/>
              </w:rPr>
            </w:pPr>
            <w:r w:rsidRPr="00CF6A2A">
              <w:rPr>
                <w:rFonts w:ascii="Arial" w:hAnsi="Arial" w:cs="Arial"/>
                <w:b/>
                <w:sz w:val="20"/>
                <w:szCs w:val="20"/>
              </w:rPr>
              <w:t>3</w:t>
            </w:r>
          </w:p>
        </w:tc>
        <w:tc>
          <w:tcPr>
            <w:tcW w:w="1083"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b/>
                <w:sz w:val="20"/>
                <w:szCs w:val="20"/>
              </w:rPr>
            </w:pPr>
            <w:r w:rsidRPr="00CF6A2A">
              <w:rPr>
                <w:rFonts w:ascii="Arial" w:hAnsi="Arial" w:cs="Arial"/>
                <w:b/>
                <w:sz w:val="20"/>
                <w:szCs w:val="20"/>
              </w:rPr>
              <w:t>JEFES DE DEPARTAMENTO</w:t>
            </w:r>
          </w:p>
        </w:tc>
        <w:tc>
          <w:tcPr>
            <w:tcW w:w="986"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b/>
                <w:bCs w:val="0"/>
                <w:sz w:val="20"/>
                <w:szCs w:val="20"/>
              </w:rPr>
            </w:pPr>
            <w:r w:rsidRPr="00CF6A2A">
              <w:rPr>
                <w:rFonts w:ascii="Arial" w:hAnsi="Arial" w:cs="Arial"/>
                <w:b/>
                <w:bCs w:val="0"/>
                <w:sz w:val="20"/>
                <w:szCs w:val="20"/>
              </w:rPr>
              <w:t>RESPONSABLE</w:t>
            </w:r>
          </w:p>
        </w:tc>
        <w:tc>
          <w:tcPr>
            <w:tcW w:w="742"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b/>
                <w:bCs w:val="0"/>
                <w:sz w:val="20"/>
                <w:szCs w:val="20"/>
              </w:rPr>
            </w:pPr>
            <w:r w:rsidRPr="00CF6A2A">
              <w:rPr>
                <w:rFonts w:ascii="Arial" w:hAnsi="Arial" w:cs="Arial"/>
                <w:b/>
                <w:bCs w:val="0"/>
                <w:sz w:val="20"/>
                <w:szCs w:val="20"/>
              </w:rPr>
              <w:t>ESTÁNDAR</w:t>
            </w:r>
          </w:p>
        </w:tc>
        <w:tc>
          <w:tcPr>
            <w:tcW w:w="307"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b/>
                <w:sz w:val="20"/>
                <w:szCs w:val="20"/>
              </w:rPr>
            </w:pPr>
            <w:r w:rsidRPr="00CF6A2A">
              <w:rPr>
                <w:rFonts w:ascii="Arial" w:hAnsi="Arial" w:cs="Arial"/>
                <w:b/>
                <w:sz w:val="20"/>
                <w:szCs w:val="20"/>
              </w:rPr>
              <w:t>JUL</w:t>
            </w:r>
          </w:p>
        </w:tc>
        <w:tc>
          <w:tcPr>
            <w:tcW w:w="353"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b/>
                <w:sz w:val="20"/>
                <w:szCs w:val="20"/>
              </w:rPr>
            </w:pPr>
            <w:r w:rsidRPr="00CF6A2A">
              <w:rPr>
                <w:rFonts w:ascii="Arial" w:hAnsi="Arial" w:cs="Arial"/>
                <w:b/>
                <w:sz w:val="20"/>
                <w:szCs w:val="20"/>
              </w:rPr>
              <w:t>AGO</w:t>
            </w:r>
          </w:p>
        </w:tc>
        <w:tc>
          <w:tcPr>
            <w:tcW w:w="320"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b/>
                <w:sz w:val="20"/>
                <w:szCs w:val="20"/>
              </w:rPr>
            </w:pPr>
            <w:r w:rsidRPr="00CF6A2A">
              <w:rPr>
                <w:rFonts w:ascii="Arial" w:hAnsi="Arial" w:cs="Arial"/>
                <w:b/>
                <w:sz w:val="20"/>
                <w:szCs w:val="20"/>
              </w:rPr>
              <w:t>SEP</w:t>
            </w:r>
          </w:p>
        </w:tc>
        <w:tc>
          <w:tcPr>
            <w:tcW w:w="333"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b/>
                <w:sz w:val="20"/>
                <w:szCs w:val="20"/>
              </w:rPr>
            </w:pPr>
            <w:r w:rsidRPr="00CF6A2A">
              <w:rPr>
                <w:rFonts w:ascii="Arial" w:hAnsi="Arial" w:cs="Arial"/>
                <w:b/>
                <w:sz w:val="20"/>
                <w:szCs w:val="20"/>
              </w:rPr>
              <w:t>OCT</w:t>
            </w:r>
          </w:p>
        </w:tc>
        <w:tc>
          <w:tcPr>
            <w:tcW w:w="340"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b/>
                <w:sz w:val="20"/>
                <w:szCs w:val="20"/>
              </w:rPr>
            </w:pPr>
            <w:r w:rsidRPr="00CF6A2A">
              <w:rPr>
                <w:rFonts w:ascii="Arial" w:hAnsi="Arial" w:cs="Arial"/>
                <w:b/>
                <w:sz w:val="20"/>
                <w:szCs w:val="20"/>
              </w:rPr>
              <w:t>NOV</w:t>
            </w:r>
          </w:p>
        </w:tc>
        <w:tc>
          <w:tcPr>
            <w:tcW w:w="287"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b/>
                <w:sz w:val="20"/>
                <w:szCs w:val="20"/>
              </w:rPr>
            </w:pPr>
            <w:r w:rsidRPr="00CF6A2A">
              <w:rPr>
                <w:rFonts w:ascii="Arial" w:hAnsi="Arial" w:cs="Arial"/>
                <w:b/>
                <w:sz w:val="20"/>
                <w:szCs w:val="20"/>
              </w:rPr>
              <w:t>DIC</w:t>
            </w:r>
          </w:p>
        </w:tc>
      </w:tr>
      <w:tr w:rsidR="00CF6A2A" w:rsidRPr="00CF6A2A" w:rsidTr="002B36C5">
        <w:tc>
          <w:tcPr>
            <w:tcW w:w="248"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3.1</w:t>
            </w:r>
          </w:p>
        </w:tc>
        <w:tc>
          <w:tcPr>
            <w:tcW w:w="1083"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Análisis de seguridad en el trabajo.</w:t>
            </w:r>
          </w:p>
        </w:tc>
        <w:tc>
          <w:tcPr>
            <w:tcW w:w="986"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Encargado</w:t>
            </w:r>
          </w:p>
        </w:tc>
        <w:tc>
          <w:tcPr>
            <w:tcW w:w="742"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Trimestral</w:t>
            </w:r>
          </w:p>
        </w:tc>
        <w:tc>
          <w:tcPr>
            <w:tcW w:w="307"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p>
        </w:tc>
        <w:tc>
          <w:tcPr>
            <w:tcW w:w="320"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X</w:t>
            </w:r>
          </w:p>
        </w:tc>
        <w:tc>
          <w:tcPr>
            <w:tcW w:w="333"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p>
        </w:tc>
        <w:tc>
          <w:tcPr>
            <w:tcW w:w="287"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X</w:t>
            </w:r>
          </w:p>
        </w:tc>
      </w:tr>
      <w:tr w:rsidR="00CF6A2A" w:rsidRPr="00CF6A2A" w:rsidTr="002B36C5">
        <w:tc>
          <w:tcPr>
            <w:tcW w:w="248"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3.2</w:t>
            </w:r>
          </w:p>
        </w:tc>
        <w:tc>
          <w:tcPr>
            <w:tcW w:w="1083"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Inspecciones Planeadas.</w:t>
            </w:r>
          </w:p>
        </w:tc>
        <w:tc>
          <w:tcPr>
            <w:tcW w:w="986"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Supervisores Departamentales de Áreas de Trabajo</w:t>
            </w:r>
          </w:p>
        </w:tc>
        <w:tc>
          <w:tcPr>
            <w:tcW w:w="742"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Según programa</w:t>
            </w:r>
          </w:p>
        </w:tc>
        <w:tc>
          <w:tcPr>
            <w:tcW w:w="307"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X</w:t>
            </w:r>
          </w:p>
        </w:tc>
        <w:tc>
          <w:tcPr>
            <w:tcW w:w="353"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p>
        </w:tc>
        <w:tc>
          <w:tcPr>
            <w:tcW w:w="320"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X</w:t>
            </w:r>
          </w:p>
        </w:tc>
        <w:tc>
          <w:tcPr>
            <w:tcW w:w="333"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X</w:t>
            </w:r>
          </w:p>
        </w:tc>
        <w:tc>
          <w:tcPr>
            <w:tcW w:w="287"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p>
        </w:tc>
      </w:tr>
      <w:tr w:rsidR="00CF6A2A" w:rsidRPr="00CF6A2A" w:rsidTr="002B36C5">
        <w:tc>
          <w:tcPr>
            <w:tcW w:w="248"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b/>
                <w:sz w:val="20"/>
                <w:szCs w:val="20"/>
              </w:rPr>
            </w:pPr>
            <w:r w:rsidRPr="00CF6A2A">
              <w:rPr>
                <w:rFonts w:ascii="Arial" w:hAnsi="Arial" w:cs="Arial"/>
                <w:b/>
                <w:sz w:val="20"/>
                <w:szCs w:val="20"/>
              </w:rPr>
              <w:t>4</w:t>
            </w:r>
          </w:p>
        </w:tc>
        <w:tc>
          <w:tcPr>
            <w:tcW w:w="1083"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b/>
                <w:sz w:val="20"/>
                <w:szCs w:val="20"/>
              </w:rPr>
            </w:pPr>
            <w:r w:rsidRPr="00CF6A2A">
              <w:rPr>
                <w:rFonts w:ascii="Arial" w:hAnsi="Arial" w:cs="Arial"/>
                <w:b/>
                <w:sz w:val="20"/>
                <w:szCs w:val="20"/>
              </w:rPr>
              <w:t>INVESTIGACIÓN DE ACCIDENTES</w:t>
            </w:r>
          </w:p>
        </w:tc>
        <w:tc>
          <w:tcPr>
            <w:tcW w:w="986"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b/>
                <w:bCs w:val="0"/>
                <w:sz w:val="20"/>
                <w:szCs w:val="20"/>
              </w:rPr>
            </w:pPr>
            <w:r w:rsidRPr="00CF6A2A">
              <w:rPr>
                <w:rFonts w:ascii="Arial" w:hAnsi="Arial" w:cs="Arial"/>
                <w:b/>
                <w:bCs w:val="0"/>
                <w:sz w:val="20"/>
                <w:szCs w:val="20"/>
              </w:rPr>
              <w:t>RESPONSABLE</w:t>
            </w:r>
          </w:p>
        </w:tc>
        <w:tc>
          <w:tcPr>
            <w:tcW w:w="742"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b/>
                <w:bCs w:val="0"/>
                <w:sz w:val="20"/>
                <w:szCs w:val="20"/>
              </w:rPr>
            </w:pPr>
            <w:r w:rsidRPr="00CF6A2A">
              <w:rPr>
                <w:rFonts w:ascii="Arial" w:hAnsi="Arial" w:cs="Arial"/>
                <w:b/>
                <w:bCs w:val="0"/>
                <w:sz w:val="20"/>
                <w:szCs w:val="20"/>
              </w:rPr>
              <w:t>ESTÁNDAR</w:t>
            </w:r>
          </w:p>
        </w:tc>
        <w:tc>
          <w:tcPr>
            <w:tcW w:w="307"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b/>
                <w:bCs w:val="0"/>
                <w:sz w:val="20"/>
                <w:szCs w:val="20"/>
              </w:rPr>
            </w:pPr>
            <w:r w:rsidRPr="00CF6A2A">
              <w:rPr>
                <w:rFonts w:ascii="Arial" w:hAnsi="Arial" w:cs="Arial"/>
                <w:b/>
                <w:bCs w:val="0"/>
                <w:sz w:val="20"/>
                <w:szCs w:val="20"/>
              </w:rPr>
              <w:t>JUL</w:t>
            </w:r>
          </w:p>
        </w:tc>
        <w:tc>
          <w:tcPr>
            <w:tcW w:w="353"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b/>
                <w:bCs w:val="0"/>
                <w:sz w:val="20"/>
                <w:szCs w:val="20"/>
                <w:lang w:val="en-GB"/>
              </w:rPr>
            </w:pPr>
            <w:r w:rsidRPr="00CF6A2A">
              <w:rPr>
                <w:rFonts w:ascii="Arial" w:hAnsi="Arial" w:cs="Arial"/>
                <w:b/>
                <w:bCs w:val="0"/>
                <w:sz w:val="20"/>
                <w:szCs w:val="20"/>
                <w:lang w:val="en-GB"/>
              </w:rPr>
              <w:t>AGO</w:t>
            </w:r>
          </w:p>
        </w:tc>
        <w:tc>
          <w:tcPr>
            <w:tcW w:w="320"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b/>
                <w:bCs w:val="0"/>
                <w:sz w:val="20"/>
                <w:szCs w:val="20"/>
                <w:lang w:val="en-GB"/>
              </w:rPr>
            </w:pPr>
            <w:r w:rsidRPr="00CF6A2A">
              <w:rPr>
                <w:rFonts w:ascii="Arial" w:hAnsi="Arial" w:cs="Arial"/>
                <w:b/>
                <w:bCs w:val="0"/>
                <w:sz w:val="20"/>
                <w:szCs w:val="20"/>
                <w:lang w:val="en-GB"/>
              </w:rPr>
              <w:t>SEP</w:t>
            </w:r>
          </w:p>
        </w:tc>
        <w:tc>
          <w:tcPr>
            <w:tcW w:w="333"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b/>
                <w:bCs w:val="0"/>
                <w:sz w:val="20"/>
                <w:szCs w:val="20"/>
                <w:lang w:val="en-GB"/>
              </w:rPr>
            </w:pPr>
            <w:r w:rsidRPr="00CF6A2A">
              <w:rPr>
                <w:rFonts w:ascii="Arial" w:hAnsi="Arial" w:cs="Arial"/>
                <w:b/>
                <w:bCs w:val="0"/>
                <w:sz w:val="20"/>
                <w:szCs w:val="20"/>
                <w:lang w:val="en-GB"/>
              </w:rPr>
              <w:t>OCT</w:t>
            </w:r>
          </w:p>
        </w:tc>
        <w:tc>
          <w:tcPr>
            <w:tcW w:w="340"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b/>
                <w:bCs w:val="0"/>
                <w:sz w:val="20"/>
                <w:szCs w:val="20"/>
              </w:rPr>
            </w:pPr>
            <w:r w:rsidRPr="00CF6A2A">
              <w:rPr>
                <w:rFonts w:ascii="Arial" w:hAnsi="Arial" w:cs="Arial"/>
                <w:b/>
                <w:bCs w:val="0"/>
                <w:sz w:val="20"/>
                <w:szCs w:val="20"/>
              </w:rPr>
              <w:t>NOV</w:t>
            </w:r>
          </w:p>
        </w:tc>
        <w:tc>
          <w:tcPr>
            <w:tcW w:w="287"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b/>
                <w:bCs w:val="0"/>
                <w:sz w:val="20"/>
                <w:szCs w:val="20"/>
              </w:rPr>
            </w:pPr>
            <w:r w:rsidRPr="00CF6A2A">
              <w:rPr>
                <w:rFonts w:ascii="Arial" w:hAnsi="Arial" w:cs="Arial"/>
                <w:b/>
                <w:bCs w:val="0"/>
                <w:sz w:val="20"/>
                <w:szCs w:val="20"/>
              </w:rPr>
              <w:t>DIC</w:t>
            </w:r>
          </w:p>
        </w:tc>
      </w:tr>
      <w:tr w:rsidR="00CF6A2A" w:rsidRPr="00CF6A2A" w:rsidTr="002B36C5">
        <w:tc>
          <w:tcPr>
            <w:tcW w:w="248"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4.1</w:t>
            </w:r>
          </w:p>
        </w:tc>
        <w:tc>
          <w:tcPr>
            <w:tcW w:w="1083"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Investigar todos los accidentes ocurridos.</w:t>
            </w:r>
          </w:p>
        </w:tc>
        <w:tc>
          <w:tcPr>
            <w:tcW w:w="986"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JJ.DD.</w:t>
            </w:r>
          </w:p>
        </w:tc>
        <w:tc>
          <w:tcPr>
            <w:tcW w:w="742"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Cada vez</w:t>
            </w:r>
          </w:p>
        </w:tc>
        <w:tc>
          <w:tcPr>
            <w:tcW w:w="307"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X</w:t>
            </w:r>
          </w:p>
        </w:tc>
        <w:tc>
          <w:tcPr>
            <w:tcW w:w="353"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X</w:t>
            </w:r>
          </w:p>
        </w:tc>
        <w:tc>
          <w:tcPr>
            <w:tcW w:w="320"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X</w:t>
            </w:r>
          </w:p>
        </w:tc>
        <w:tc>
          <w:tcPr>
            <w:tcW w:w="333"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X</w:t>
            </w:r>
          </w:p>
        </w:tc>
        <w:tc>
          <w:tcPr>
            <w:tcW w:w="340"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X</w:t>
            </w:r>
          </w:p>
        </w:tc>
        <w:tc>
          <w:tcPr>
            <w:tcW w:w="287"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X</w:t>
            </w:r>
          </w:p>
        </w:tc>
      </w:tr>
      <w:tr w:rsidR="00CF6A2A" w:rsidRPr="00CF6A2A" w:rsidTr="002B36C5">
        <w:tc>
          <w:tcPr>
            <w:tcW w:w="248"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4.2</w:t>
            </w:r>
          </w:p>
        </w:tc>
        <w:tc>
          <w:tcPr>
            <w:tcW w:w="1083"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Realizar reporte de accidentes.</w:t>
            </w:r>
          </w:p>
        </w:tc>
        <w:tc>
          <w:tcPr>
            <w:tcW w:w="986"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OF. PR.</w:t>
            </w:r>
          </w:p>
        </w:tc>
        <w:tc>
          <w:tcPr>
            <w:tcW w:w="742"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Cada 06 meses</w:t>
            </w:r>
          </w:p>
        </w:tc>
        <w:tc>
          <w:tcPr>
            <w:tcW w:w="307"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p>
        </w:tc>
        <w:tc>
          <w:tcPr>
            <w:tcW w:w="320"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X</w:t>
            </w:r>
          </w:p>
        </w:tc>
        <w:tc>
          <w:tcPr>
            <w:tcW w:w="340"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p>
        </w:tc>
        <w:tc>
          <w:tcPr>
            <w:tcW w:w="287"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p>
        </w:tc>
      </w:tr>
      <w:tr w:rsidR="00CF6A2A" w:rsidRPr="00CF6A2A" w:rsidTr="002B36C5">
        <w:tc>
          <w:tcPr>
            <w:tcW w:w="248"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4.3</w:t>
            </w:r>
          </w:p>
        </w:tc>
        <w:tc>
          <w:tcPr>
            <w:tcW w:w="1083"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Mantener centralizado el control.</w:t>
            </w:r>
          </w:p>
        </w:tc>
        <w:tc>
          <w:tcPr>
            <w:tcW w:w="986"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OF. PR.</w:t>
            </w:r>
          </w:p>
        </w:tc>
        <w:tc>
          <w:tcPr>
            <w:tcW w:w="742"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Permanente</w:t>
            </w:r>
          </w:p>
        </w:tc>
        <w:tc>
          <w:tcPr>
            <w:tcW w:w="307"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X</w:t>
            </w:r>
          </w:p>
        </w:tc>
        <w:tc>
          <w:tcPr>
            <w:tcW w:w="353"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X</w:t>
            </w:r>
          </w:p>
        </w:tc>
        <w:tc>
          <w:tcPr>
            <w:tcW w:w="320"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X</w:t>
            </w:r>
          </w:p>
        </w:tc>
        <w:tc>
          <w:tcPr>
            <w:tcW w:w="333"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X</w:t>
            </w:r>
          </w:p>
        </w:tc>
        <w:tc>
          <w:tcPr>
            <w:tcW w:w="340"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X</w:t>
            </w:r>
          </w:p>
        </w:tc>
        <w:tc>
          <w:tcPr>
            <w:tcW w:w="287"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X</w:t>
            </w:r>
          </w:p>
        </w:tc>
      </w:tr>
      <w:tr w:rsidR="00CF6A2A" w:rsidRPr="00CF6A2A" w:rsidTr="002B36C5">
        <w:tc>
          <w:tcPr>
            <w:tcW w:w="248"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4.4</w:t>
            </w:r>
          </w:p>
        </w:tc>
        <w:tc>
          <w:tcPr>
            <w:tcW w:w="1083"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Mantener registro de acciones correctivas generadas de las investigaciones de accidentes.</w:t>
            </w:r>
          </w:p>
        </w:tc>
        <w:tc>
          <w:tcPr>
            <w:tcW w:w="986"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AY. O.PR</w:t>
            </w:r>
          </w:p>
        </w:tc>
        <w:tc>
          <w:tcPr>
            <w:tcW w:w="742"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Cada vez</w:t>
            </w:r>
          </w:p>
        </w:tc>
        <w:tc>
          <w:tcPr>
            <w:tcW w:w="307"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X</w:t>
            </w:r>
          </w:p>
        </w:tc>
        <w:tc>
          <w:tcPr>
            <w:tcW w:w="353"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X</w:t>
            </w:r>
          </w:p>
        </w:tc>
        <w:tc>
          <w:tcPr>
            <w:tcW w:w="320"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X</w:t>
            </w:r>
          </w:p>
        </w:tc>
        <w:tc>
          <w:tcPr>
            <w:tcW w:w="333"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X</w:t>
            </w:r>
          </w:p>
        </w:tc>
        <w:tc>
          <w:tcPr>
            <w:tcW w:w="340"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X</w:t>
            </w:r>
          </w:p>
        </w:tc>
        <w:tc>
          <w:tcPr>
            <w:tcW w:w="287"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X</w:t>
            </w:r>
          </w:p>
        </w:tc>
      </w:tr>
      <w:tr w:rsidR="00CF6A2A" w:rsidRPr="00CF6A2A" w:rsidTr="002B36C5">
        <w:tc>
          <w:tcPr>
            <w:tcW w:w="248"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4.5</w:t>
            </w:r>
          </w:p>
        </w:tc>
        <w:tc>
          <w:tcPr>
            <w:tcW w:w="1083"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Reporte de accidentalidad al Mando.</w:t>
            </w:r>
          </w:p>
        </w:tc>
        <w:tc>
          <w:tcPr>
            <w:tcW w:w="986"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OF. PR.</w:t>
            </w:r>
          </w:p>
        </w:tc>
        <w:tc>
          <w:tcPr>
            <w:tcW w:w="742"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Trimestral</w:t>
            </w:r>
          </w:p>
        </w:tc>
        <w:tc>
          <w:tcPr>
            <w:tcW w:w="307"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p>
        </w:tc>
        <w:tc>
          <w:tcPr>
            <w:tcW w:w="353"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p>
        </w:tc>
        <w:tc>
          <w:tcPr>
            <w:tcW w:w="320"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X</w:t>
            </w:r>
          </w:p>
        </w:tc>
        <w:tc>
          <w:tcPr>
            <w:tcW w:w="333"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p>
        </w:tc>
        <w:tc>
          <w:tcPr>
            <w:tcW w:w="340"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p>
        </w:tc>
        <w:tc>
          <w:tcPr>
            <w:tcW w:w="287" w:type="pct"/>
            <w:tcBorders>
              <w:top w:val="single" w:sz="4" w:space="0" w:color="auto"/>
              <w:left w:val="single" w:sz="4" w:space="0" w:color="auto"/>
              <w:bottom w:val="single" w:sz="4" w:space="0" w:color="auto"/>
              <w:right w:val="single" w:sz="4" w:space="0" w:color="auto"/>
            </w:tcBorders>
            <w:vAlign w:val="center"/>
          </w:tcPr>
          <w:p w:rsidR="00CF6A2A" w:rsidRPr="00CF6A2A" w:rsidRDefault="00CF6A2A" w:rsidP="00CF6A2A">
            <w:pPr>
              <w:pStyle w:val="Textoindependiente2"/>
              <w:jc w:val="center"/>
              <w:rPr>
                <w:rFonts w:ascii="Arial" w:hAnsi="Arial" w:cs="Arial"/>
                <w:sz w:val="20"/>
                <w:szCs w:val="20"/>
              </w:rPr>
            </w:pPr>
            <w:r w:rsidRPr="00CF6A2A">
              <w:rPr>
                <w:rFonts w:ascii="Arial" w:hAnsi="Arial" w:cs="Arial"/>
                <w:sz w:val="20"/>
                <w:szCs w:val="20"/>
              </w:rPr>
              <w:t>X</w:t>
            </w:r>
          </w:p>
        </w:tc>
      </w:tr>
    </w:tbl>
    <w:bookmarkEnd w:id="8"/>
    <w:p w:rsidR="008C6055" w:rsidRPr="00304F03" w:rsidRDefault="00CF6A2A" w:rsidP="002B36C5">
      <w:pPr>
        <w:jc w:val="center"/>
        <w:rPr>
          <w:rStyle w:val="Textoennegrita"/>
          <w:sz w:val="22"/>
          <w:u w:val="single"/>
        </w:rPr>
      </w:pPr>
      <w:r w:rsidRPr="00304F03">
        <w:rPr>
          <w:rStyle w:val="Textoennegrita"/>
          <w:sz w:val="22"/>
          <w:u w:val="single"/>
        </w:rPr>
        <w:lastRenderedPageBreak/>
        <w:t>ANEXO C</w:t>
      </w:r>
    </w:p>
    <w:p w:rsidR="00CF6A2A" w:rsidRPr="00304F03" w:rsidRDefault="008C6055" w:rsidP="00CF6A2A">
      <w:pPr>
        <w:pStyle w:val="Ttulo1"/>
        <w:numPr>
          <w:ilvl w:val="0"/>
          <w:numId w:val="0"/>
        </w:numPr>
        <w:jc w:val="center"/>
        <w:rPr>
          <w:rStyle w:val="Textoennegrita"/>
          <w:b/>
          <w:sz w:val="22"/>
        </w:rPr>
      </w:pPr>
      <w:bookmarkStart w:id="9" w:name="_Toc1119021"/>
      <w:r w:rsidRPr="00304F03">
        <w:rPr>
          <w:rStyle w:val="Textoennegrita"/>
          <w:b/>
          <w:sz w:val="22"/>
        </w:rPr>
        <w:t>PLAN DE CAPACITACIONES Y ENTRENAMIENTOS</w:t>
      </w:r>
      <w:bookmarkEnd w:id="9"/>
    </w:p>
    <w:p w:rsidR="008C6055" w:rsidRPr="00CF6A2A" w:rsidRDefault="008C6055" w:rsidP="00CF6A2A">
      <w:pPr>
        <w:ind w:firstLine="709"/>
        <w:rPr>
          <w:sz w:val="24"/>
        </w:rPr>
      </w:pPr>
      <w:r w:rsidRPr="000226E8">
        <w:t>El Plan de Capacitaciones y Entrenamient</w:t>
      </w:r>
      <w:r w:rsidR="00D73C44" w:rsidRPr="000226E8">
        <w:t>os, está orientado a entregar lo</w:t>
      </w:r>
      <w:r w:rsidRPr="000226E8">
        <w:t xml:space="preserve">s conocimientos técnicos </w:t>
      </w:r>
      <w:r w:rsidR="00D73C44" w:rsidRPr="000226E8">
        <w:t>a la personal dotación</w:t>
      </w:r>
      <w:r w:rsidRPr="000226E8">
        <w:t xml:space="preserve"> de esta Repartición, objeto realicen sus actividades con el mayor estándar de seguridad posible.  </w:t>
      </w:r>
    </w:p>
    <w:p w:rsidR="008C6055" w:rsidRPr="00CF6A2A" w:rsidRDefault="008C6055" w:rsidP="00CF6A2A">
      <w:pPr>
        <w:ind w:firstLine="709"/>
      </w:pPr>
      <w:r w:rsidRPr="000226E8">
        <w:t>Las capacitaciones y entrenamientos serán de responsabilidad del Jefe de cada Departamento.</w:t>
      </w:r>
    </w:p>
    <w:p w:rsidR="00CF6A2A" w:rsidRDefault="00D73C44" w:rsidP="002B36C5">
      <w:pPr>
        <w:pStyle w:val="Ttulo1"/>
        <w:numPr>
          <w:ilvl w:val="0"/>
          <w:numId w:val="26"/>
        </w:numPr>
      </w:pPr>
      <w:r w:rsidRPr="000226E8">
        <w:t>Capacitaciones y</w:t>
      </w:r>
      <w:r w:rsidR="008C6055" w:rsidRPr="000226E8">
        <w:t xml:space="preserve"> Entrenamientos para el Personal Nuevo en Repartición.</w:t>
      </w:r>
    </w:p>
    <w:p w:rsidR="008C6055" w:rsidRPr="00CF6A2A" w:rsidRDefault="008C6055" w:rsidP="00CF6A2A">
      <w:pPr>
        <w:ind w:firstLine="533"/>
      </w:pPr>
      <w:r w:rsidRPr="000226E8">
        <w:t xml:space="preserve">Los Jefes de Departamento velarán por el personal nuevo bajo su mando, objeto éstos reciban las capacitaciones y entrenamientos necesarios, respecto a toda actividad, proceso, maquinaria, equipo y cualquier tarea o elemento que tenga relación con su trabajo. </w:t>
      </w:r>
    </w:p>
    <w:p w:rsidR="008C6055" w:rsidRPr="000226E8" w:rsidRDefault="008C6055" w:rsidP="00CF6A2A">
      <w:pPr>
        <w:pStyle w:val="Ttulo1"/>
      </w:pPr>
      <w:r w:rsidRPr="000226E8">
        <w:t>II.- Preparación por Área para la Emergencia.</w:t>
      </w:r>
    </w:p>
    <w:p w:rsidR="008C6055" w:rsidRPr="000226E8" w:rsidRDefault="008C6055" w:rsidP="008C6055">
      <w:pPr>
        <w:tabs>
          <w:tab w:val="left" w:pos="709"/>
          <w:tab w:val="left" w:pos="1418"/>
        </w:tabs>
        <w:rPr>
          <w:rFonts w:cs="Arial"/>
          <w:szCs w:val="22"/>
        </w:rPr>
      </w:pPr>
      <w:r w:rsidRPr="000226E8">
        <w:rPr>
          <w:rFonts w:cs="Arial"/>
          <w:b/>
          <w:szCs w:val="22"/>
        </w:rPr>
        <w:t xml:space="preserve">            </w:t>
      </w:r>
      <w:r w:rsidRPr="000226E8">
        <w:rPr>
          <w:rFonts w:cs="Arial"/>
          <w:szCs w:val="22"/>
        </w:rPr>
        <w:t xml:space="preserve">El jefe de Departamento velará por su personal nuevo en la repartición, para que este reciba las capacitaciones y entrenamientos necesarios respecto a cómo actuar, en las correspondientes áreas ante una emergencia. </w:t>
      </w:r>
    </w:p>
    <w:p w:rsidR="005760D6" w:rsidRDefault="005760D6" w:rsidP="00647644">
      <w:pPr>
        <w:tabs>
          <w:tab w:val="left" w:pos="1515"/>
        </w:tabs>
        <w:rPr>
          <w:rFonts w:cs="Arial"/>
          <w:sz w:val="24"/>
          <w:szCs w:val="24"/>
        </w:rPr>
      </w:pPr>
    </w:p>
    <w:p w:rsidR="0014498E" w:rsidRDefault="0014498E" w:rsidP="00647644">
      <w:pPr>
        <w:tabs>
          <w:tab w:val="left" w:pos="1515"/>
        </w:tabs>
        <w:rPr>
          <w:rFonts w:cs="Arial"/>
          <w:sz w:val="24"/>
          <w:szCs w:val="24"/>
        </w:rPr>
      </w:pPr>
    </w:p>
    <w:p w:rsidR="0014498E" w:rsidRDefault="0014498E" w:rsidP="00647644">
      <w:pPr>
        <w:tabs>
          <w:tab w:val="left" w:pos="1515"/>
        </w:tabs>
        <w:rPr>
          <w:rFonts w:cs="Arial"/>
          <w:sz w:val="24"/>
          <w:szCs w:val="24"/>
        </w:rPr>
      </w:pPr>
    </w:p>
    <w:p w:rsidR="0014498E" w:rsidRDefault="0014498E" w:rsidP="00647644">
      <w:pPr>
        <w:tabs>
          <w:tab w:val="left" w:pos="1515"/>
        </w:tabs>
        <w:rPr>
          <w:rFonts w:cs="Arial"/>
          <w:sz w:val="24"/>
          <w:szCs w:val="24"/>
        </w:rPr>
      </w:pPr>
    </w:p>
    <w:p w:rsidR="0014498E" w:rsidRDefault="0014498E" w:rsidP="00647644">
      <w:pPr>
        <w:tabs>
          <w:tab w:val="left" w:pos="1515"/>
        </w:tabs>
        <w:rPr>
          <w:rFonts w:cs="Arial"/>
          <w:sz w:val="24"/>
          <w:szCs w:val="24"/>
        </w:rPr>
      </w:pPr>
    </w:p>
    <w:p w:rsidR="000226E8" w:rsidRDefault="000226E8" w:rsidP="00647644">
      <w:pPr>
        <w:tabs>
          <w:tab w:val="left" w:pos="1515"/>
        </w:tabs>
        <w:rPr>
          <w:rFonts w:cs="Arial"/>
          <w:sz w:val="24"/>
          <w:szCs w:val="24"/>
        </w:rPr>
      </w:pPr>
    </w:p>
    <w:p w:rsidR="0014498E" w:rsidRDefault="0014498E" w:rsidP="00647644">
      <w:pPr>
        <w:tabs>
          <w:tab w:val="left" w:pos="1515"/>
        </w:tabs>
        <w:rPr>
          <w:rFonts w:cs="Arial"/>
          <w:sz w:val="24"/>
          <w:szCs w:val="24"/>
        </w:rPr>
      </w:pPr>
    </w:p>
    <w:p w:rsidR="0014498E" w:rsidRPr="00CF6A2A" w:rsidRDefault="0014498E" w:rsidP="0014498E">
      <w:pPr>
        <w:pStyle w:val="Ttulo1"/>
      </w:pPr>
      <w:r w:rsidRPr="000226E8">
        <w:lastRenderedPageBreak/>
        <w:t>FORMULARIO DE REGISTRO DE CAPACITACIONES Y ENTRENAMIENTOS.</w:t>
      </w:r>
    </w:p>
    <w:tbl>
      <w:tblPr>
        <w:tblStyle w:val="Tablaconcuadrcula"/>
        <w:tblW w:w="0" w:type="auto"/>
        <w:tblLook w:val="04A0" w:firstRow="1" w:lastRow="0" w:firstColumn="1" w:lastColumn="0" w:noHBand="0" w:noVBand="1"/>
      </w:tblPr>
      <w:tblGrid>
        <w:gridCol w:w="4468"/>
        <w:gridCol w:w="4362"/>
      </w:tblGrid>
      <w:tr w:rsidR="0014498E" w:rsidRPr="00871B66" w:rsidTr="007969F0">
        <w:trPr>
          <w:trHeight w:val="265"/>
        </w:trPr>
        <w:tc>
          <w:tcPr>
            <w:tcW w:w="9496" w:type="dxa"/>
            <w:gridSpan w:val="2"/>
          </w:tcPr>
          <w:p w:rsidR="0014498E" w:rsidRPr="00871B66" w:rsidRDefault="0014498E" w:rsidP="002B36C5">
            <w:pPr>
              <w:spacing w:before="0" w:after="0" w:line="720" w:lineRule="auto"/>
              <w:rPr>
                <w:rFonts w:cs="Arial"/>
                <w:b/>
              </w:rPr>
            </w:pPr>
            <w:r>
              <w:rPr>
                <w:rFonts w:cs="Arial"/>
                <w:b/>
              </w:rPr>
              <w:t>TEMA</w:t>
            </w:r>
            <w:r w:rsidRPr="00871B66">
              <w:rPr>
                <w:rFonts w:cs="Arial"/>
                <w:b/>
              </w:rPr>
              <w:t xml:space="preserve"> DE CAPACITACIÓN</w:t>
            </w:r>
            <w:r>
              <w:rPr>
                <w:rFonts w:cs="Arial"/>
                <w:b/>
              </w:rPr>
              <w:t>/ENTRENAMIENTO:</w:t>
            </w:r>
          </w:p>
        </w:tc>
      </w:tr>
      <w:tr w:rsidR="0014498E" w:rsidRPr="00871B66" w:rsidTr="007969F0">
        <w:trPr>
          <w:trHeight w:val="265"/>
        </w:trPr>
        <w:tc>
          <w:tcPr>
            <w:tcW w:w="9496" w:type="dxa"/>
            <w:gridSpan w:val="2"/>
          </w:tcPr>
          <w:p w:rsidR="0014498E" w:rsidRDefault="0014498E" w:rsidP="002B36C5">
            <w:pPr>
              <w:spacing w:before="0" w:after="0" w:line="720" w:lineRule="auto"/>
              <w:rPr>
                <w:rFonts w:cs="Arial"/>
                <w:b/>
              </w:rPr>
            </w:pPr>
            <w:r>
              <w:rPr>
                <w:rFonts w:cs="Arial"/>
                <w:b/>
              </w:rPr>
              <w:t>NOMBRE DEL EXPOSITOR:</w:t>
            </w:r>
          </w:p>
        </w:tc>
      </w:tr>
      <w:tr w:rsidR="0014498E" w:rsidRPr="00871B66" w:rsidTr="007969F0">
        <w:trPr>
          <w:trHeight w:val="294"/>
        </w:trPr>
        <w:tc>
          <w:tcPr>
            <w:tcW w:w="9496" w:type="dxa"/>
            <w:gridSpan w:val="2"/>
          </w:tcPr>
          <w:p w:rsidR="0014498E" w:rsidRDefault="0014498E" w:rsidP="002B36C5">
            <w:pPr>
              <w:spacing w:before="0" w:after="0" w:line="720" w:lineRule="auto"/>
              <w:rPr>
                <w:rFonts w:cs="Arial"/>
                <w:b/>
              </w:rPr>
            </w:pPr>
            <w:r>
              <w:rPr>
                <w:rFonts w:cs="Arial"/>
                <w:b/>
              </w:rPr>
              <w:t>NOMBRE DEL PERSONAL CAPACITADO</w:t>
            </w:r>
          </w:p>
        </w:tc>
      </w:tr>
      <w:tr w:rsidR="0014498E" w:rsidRPr="00871B66" w:rsidTr="007969F0">
        <w:trPr>
          <w:trHeight w:val="292"/>
        </w:trPr>
        <w:tc>
          <w:tcPr>
            <w:tcW w:w="4748" w:type="dxa"/>
          </w:tcPr>
          <w:p w:rsidR="0014498E" w:rsidRDefault="0014498E" w:rsidP="002B36C5">
            <w:pPr>
              <w:spacing w:before="0" w:after="0" w:line="720" w:lineRule="auto"/>
              <w:rPr>
                <w:rFonts w:cs="Arial"/>
                <w:b/>
              </w:rPr>
            </w:pPr>
          </w:p>
        </w:tc>
        <w:tc>
          <w:tcPr>
            <w:tcW w:w="4748" w:type="dxa"/>
          </w:tcPr>
          <w:p w:rsidR="0014498E" w:rsidRDefault="0014498E" w:rsidP="002B36C5">
            <w:pPr>
              <w:spacing w:before="0" w:after="0" w:line="720" w:lineRule="auto"/>
              <w:rPr>
                <w:rFonts w:cs="Arial"/>
                <w:b/>
              </w:rPr>
            </w:pPr>
          </w:p>
        </w:tc>
      </w:tr>
      <w:tr w:rsidR="0014498E" w:rsidRPr="00871B66" w:rsidTr="007969F0">
        <w:trPr>
          <w:trHeight w:val="292"/>
        </w:trPr>
        <w:tc>
          <w:tcPr>
            <w:tcW w:w="4748" w:type="dxa"/>
          </w:tcPr>
          <w:p w:rsidR="0014498E" w:rsidRDefault="0014498E" w:rsidP="002B36C5">
            <w:pPr>
              <w:spacing w:before="0" w:after="0" w:line="720" w:lineRule="auto"/>
              <w:rPr>
                <w:rFonts w:cs="Arial"/>
                <w:b/>
              </w:rPr>
            </w:pPr>
          </w:p>
        </w:tc>
        <w:tc>
          <w:tcPr>
            <w:tcW w:w="4748" w:type="dxa"/>
          </w:tcPr>
          <w:p w:rsidR="0014498E" w:rsidRDefault="0014498E" w:rsidP="002B36C5">
            <w:pPr>
              <w:spacing w:before="0" w:after="0" w:line="720" w:lineRule="auto"/>
              <w:rPr>
                <w:rFonts w:cs="Arial"/>
                <w:b/>
              </w:rPr>
            </w:pPr>
          </w:p>
        </w:tc>
      </w:tr>
      <w:tr w:rsidR="0014498E" w:rsidRPr="00871B66" w:rsidTr="007969F0">
        <w:trPr>
          <w:trHeight w:val="292"/>
        </w:trPr>
        <w:tc>
          <w:tcPr>
            <w:tcW w:w="4748" w:type="dxa"/>
          </w:tcPr>
          <w:p w:rsidR="0014498E" w:rsidRDefault="0014498E" w:rsidP="002B36C5">
            <w:pPr>
              <w:spacing w:before="0" w:after="0" w:line="720" w:lineRule="auto"/>
              <w:rPr>
                <w:rFonts w:cs="Arial"/>
                <w:b/>
              </w:rPr>
            </w:pPr>
          </w:p>
        </w:tc>
        <w:tc>
          <w:tcPr>
            <w:tcW w:w="4748" w:type="dxa"/>
          </w:tcPr>
          <w:p w:rsidR="0014498E" w:rsidRDefault="0014498E" w:rsidP="002B36C5">
            <w:pPr>
              <w:spacing w:before="0" w:after="0" w:line="720" w:lineRule="auto"/>
              <w:rPr>
                <w:rFonts w:cs="Arial"/>
                <w:b/>
              </w:rPr>
            </w:pPr>
          </w:p>
        </w:tc>
      </w:tr>
      <w:tr w:rsidR="0014498E" w:rsidRPr="00871B66" w:rsidTr="007969F0">
        <w:trPr>
          <w:trHeight w:val="265"/>
        </w:trPr>
        <w:tc>
          <w:tcPr>
            <w:tcW w:w="9496" w:type="dxa"/>
            <w:gridSpan w:val="2"/>
          </w:tcPr>
          <w:p w:rsidR="0014498E" w:rsidRDefault="0014498E" w:rsidP="002B36C5">
            <w:pPr>
              <w:spacing w:before="0" w:after="0" w:line="720" w:lineRule="auto"/>
              <w:rPr>
                <w:rFonts w:cs="Arial"/>
                <w:b/>
              </w:rPr>
            </w:pPr>
            <w:r>
              <w:rPr>
                <w:rFonts w:cs="Arial"/>
                <w:b/>
              </w:rPr>
              <w:t>MATERIAL DE APOYO A LA CAPACITACIÓN:</w:t>
            </w:r>
          </w:p>
        </w:tc>
      </w:tr>
      <w:tr w:rsidR="0014498E" w:rsidRPr="00871B66" w:rsidTr="007969F0">
        <w:trPr>
          <w:trHeight w:val="265"/>
        </w:trPr>
        <w:tc>
          <w:tcPr>
            <w:tcW w:w="9496" w:type="dxa"/>
            <w:gridSpan w:val="2"/>
          </w:tcPr>
          <w:p w:rsidR="0014498E" w:rsidRDefault="0014498E" w:rsidP="002B36C5">
            <w:pPr>
              <w:spacing w:before="0" w:after="0" w:line="720" w:lineRule="auto"/>
              <w:rPr>
                <w:rFonts w:cs="Arial"/>
                <w:b/>
              </w:rPr>
            </w:pPr>
            <w:r>
              <w:rPr>
                <w:rFonts w:cs="Arial"/>
                <w:b/>
              </w:rPr>
              <w:t>FIRMA DEL JEFE DE DEPARTAMENTO:</w:t>
            </w:r>
          </w:p>
        </w:tc>
      </w:tr>
      <w:tr w:rsidR="0014498E" w:rsidRPr="00871B66" w:rsidTr="007969F0">
        <w:trPr>
          <w:trHeight w:val="265"/>
        </w:trPr>
        <w:tc>
          <w:tcPr>
            <w:tcW w:w="9496" w:type="dxa"/>
            <w:gridSpan w:val="2"/>
          </w:tcPr>
          <w:p w:rsidR="0014498E" w:rsidRDefault="0014498E" w:rsidP="002B36C5">
            <w:pPr>
              <w:spacing w:before="0" w:after="0" w:line="720" w:lineRule="auto"/>
              <w:rPr>
                <w:rFonts w:cs="Arial"/>
                <w:b/>
              </w:rPr>
            </w:pPr>
            <w:r>
              <w:rPr>
                <w:rFonts w:cs="Arial"/>
                <w:b/>
              </w:rPr>
              <w:t>FIRMA DEL OFICIAL DE PREVENCIÓN DE RIESGOS:</w:t>
            </w:r>
          </w:p>
        </w:tc>
      </w:tr>
      <w:tr w:rsidR="0014498E" w:rsidRPr="00871B66" w:rsidTr="007969F0">
        <w:trPr>
          <w:trHeight w:val="265"/>
        </w:trPr>
        <w:tc>
          <w:tcPr>
            <w:tcW w:w="9496" w:type="dxa"/>
            <w:gridSpan w:val="2"/>
          </w:tcPr>
          <w:p w:rsidR="0014498E" w:rsidRDefault="0014498E" w:rsidP="002B36C5">
            <w:pPr>
              <w:spacing w:before="0" w:after="0" w:line="720" w:lineRule="auto"/>
              <w:rPr>
                <w:rFonts w:cs="Arial"/>
                <w:b/>
              </w:rPr>
            </w:pPr>
            <w:r>
              <w:rPr>
                <w:rFonts w:cs="Arial"/>
                <w:b/>
              </w:rPr>
              <w:t>FECHA:</w:t>
            </w:r>
          </w:p>
        </w:tc>
      </w:tr>
    </w:tbl>
    <w:p w:rsidR="0014498E" w:rsidRDefault="0014498E" w:rsidP="0014498E">
      <w:pPr>
        <w:spacing w:before="0" w:after="0"/>
        <w:rPr>
          <w:rFonts w:cs="Arial"/>
          <w:b/>
          <w:sz w:val="24"/>
          <w:szCs w:val="24"/>
        </w:rPr>
      </w:pPr>
    </w:p>
    <w:p w:rsidR="002B36C5" w:rsidRDefault="002B36C5">
      <w:pPr>
        <w:spacing w:before="0" w:after="0" w:line="240" w:lineRule="auto"/>
        <w:jc w:val="left"/>
        <w:rPr>
          <w:rStyle w:val="Textoennegrita"/>
          <w:sz w:val="22"/>
          <w:szCs w:val="22"/>
          <w:u w:val="single"/>
        </w:rPr>
      </w:pPr>
      <w:r>
        <w:rPr>
          <w:rStyle w:val="Textoennegrita"/>
          <w:sz w:val="22"/>
          <w:szCs w:val="22"/>
          <w:u w:val="single"/>
        </w:rPr>
        <w:br w:type="page"/>
      </w:r>
    </w:p>
    <w:p w:rsidR="002D4CC8" w:rsidRPr="000226E8" w:rsidRDefault="00304F03" w:rsidP="002D4CC8">
      <w:pPr>
        <w:jc w:val="center"/>
        <w:rPr>
          <w:rStyle w:val="Textoennegrita"/>
          <w:sz w:val="22"/>
          <w:szCs w:val="22"/>
          <w:u w:val="single"/>
        </w:rPr>
      </w:pPr>
      <w:r>
        <w:rPr>
          <w:rStyle w:val="Textoennegrita"/>
          <w:sz w:val="22"/>
          <w:szCs w:val="22"/>
          <w:u w:val="single"/>
        </w:rPr>
        <w:lastRenderedPageBreak/>
        <w:t>ANEXO D</w:t>
      </w:r>
    </w:p>
    <w:p w:rsidR="00D73C44" w:rsidRPr="000226E8" w:rsidRDefault="002D4CC8" w:rsidP="00304F03">
      <w:pPr>
        <w:pStyle w:val="Ttulo1"/>
        <w:numPr>
          <w:ilvl w:val="0"/>
          <w:numId w:val="0"/>
        </w:numPr>
        <w:ind w:left="598" w:hanging="425"/>
        <w:rPr>
          <w:szCs w:val="22"/>
        </w:rPr>
      </w:pPr>
      <w:bookmarkStart w:id="10" w:name="_Toc1119023"/>
      <w:r w:rsidRPr="000226E8">
        <w:rPr>
          <w:szCs w:val="22"/>
        </w:rPr>
        <w:t>PROTOCOLO DE ENTREGA, RECEPCIÓN Y CAPACITACIÓN DE ELEMENTOS DE PROTECCIÓN PERSONAL DE LA ESCUELA NAVAL “ARTURO PRAT”.</w:t>
      </w:r>
      <w:bookmarkEnd w:id="10"/>
    </w:p>
    <w:p w:rsidR="002D4CC8" w:rsidRPr="000226E8" w:rsidRDefault="002D4CC8" w:rsidP="002D4CC8">
      <w:pPr>
        <w:tabs>
          <w:tab w:val="left" w:pos="709"/>
          <w:tab w:val="left" w:pos="1418"/>
        </w:tabs>
        <w:rPr>
          <w:rFonts w:cs="Arial"/>
          <w:szCs w:val="22"/>
        </w:rPr>
      </w:pPr>
      <w:r w:rsidRPr="000226E8">
        <w:rPr>
          <w:rFonts w:cs="Arial"/>
          <w:szCs w:val="22"/>
        </w:rPr>
        <w:t xml:space="preserve">            El presente protocolo es aplicable a todo funcionario de esta Repartición y persona que realice trabajo alguno dentro del recinto.</w:t>
      </w:r>
    </w:p>
    <w:p w:rsidR="00304F03" w:rsidRDefault="002D4CC8" w:rsidP="002B36C5">
      <w:pPr>
        <w:pStyle w:val="Ttulo1"/>
        <w:numPr>
          <w:ilvl w:val="0"/>
          <w:numId w:val="27"/>
        </w:numPr>
      </w:pPr>
      <w:r w:rsidRPr="000226E8">
        <w:t>De los Elementos de Protección Personal.</w:t>
      </w:r>
    </w:p>
    <w:p w:rsidR="002D4CC8" w:rsidRPr="000226E8" w:rsidRDefault="002D4CC8" w:rsidP="00304F03">
      <w:pPr>
        <w:ind w:firstLine="533"/>
      </w:pPr>
      <w:r w:rsidRPr="000226E8">
        <w:t xml:space="preserve">Cada actividad humana implica un riesgo para la integridad física de los trabajadores. Asimismo, en los distintos procesos realizados existen diferentes agentes; físicos, químicos, biológicos y ergonómicos, los cuales al superar su “Límite Permisible Ponderado”, tendrán la capacidad de causar una enfermedad profesional en los servidores, por </w:t>
      </w:r>
      <w:r w:rsidR="00D73C44" w:rsidRPr="000226E8">
        <w:t>consiguiente,</w:t>
      </w:r>
      <w:r w:rsidRPr="000226E8">
        <w:t xml:space="preserve"> se establece, para su cumplimiento el presente protocolo de entrega, recepción y capacitación de Elementos de Protección Personal (EPP).</w:t>
      </w:r>
    </w:p>
    <w:p w:rsidR="002D4CC8" w:rsidRPr="000226E8" w:rsidRDefault="002D4CC8" w:rsidP="00304F03">
      <w:pPr>
        <w:ind w:firstLine="533"/>
      </w:pPr>
      <w:r w:rsidRPr="000226E8">
        <w:t>Al hacer entrega de un EPP, el usuario recibirá capacitación para usar correctamente dicho elemento. Esta instrucción será efectuada por el personal más idóneo de cada Departamento, en presencia de algún representante del área de Prevención de Riesgos. En casos que empresas externas realicen trabajos al interior de la Repartición, el S. A. T. del sector deberá verificar la existencia y el correcto uso de los EPP mandatorios para el desarrollo de la actividad e informará lo inspeccionado a su mando directo y éste al Oficial de Prevención de Riesgos.</w:t>
      </w:r>
    </w:p>
    <w:p w:rsidR="002D4CC8" w:rsidRPr="000226E8" w:rsidRDefault="002D4CC8" w:rsidP="00304F03">
      <w:pPr>
        <w:ind w:firstLine="425"/>
      </w:pPr>
      <w:r w:rsidRPr="000226E8">
        <w:t xml:space="preserve">La adquisición de EPP será gestionada por cada Departamento, a partir del asesoramiento técnico </w:t>
      </w:r>
      <w:r w:rsidR="00D73C44" w:rsidRPr="000226E8">
        <w:t>de los encargados</w:t>
      </w:r>
      <w:r w:rsidRPr="000226E8">
        <w:t xml:space="preserve"> de Prevención de Riesgos.</w:t>
      </w:r>
    </w:p>
    <w:p w:rsidR="002D4CC8" w:rsidRDefault="002D4CC8" w:rsidP="002D4CC8">
      <w:pPr>
        <w:tabs>
          <w:tab w:val="left" w:pos="709"/>
          <w:tab w:val="left" w:pos="1418"/>
        </w:tabs>
        <w:rPr>
          <w:rFonts w:cs="Arial"/>
          <w:color w:val="FF0000"/>
          <w:sz w:val="24"/>
          <w:szCs w:val="24"/>
        </w:rPr>
      </w:pPr>
      <w:r>
        <w:rPr>
          <w:rFonts w:cs="Arial"/>
          <w:sz w:val="24"/>
          <w:szCs w:val="24"/>
        </w:rPr>
        <w:tab/>
      </w:r>
    </w:p>
    <w:p w:rsidR="002D4CC8" w:rsidRDefault="002D4CC8" w:rsidP="002D4CC8">
      <w:pPr>
        <w:spacing w:before="0" w:after="0"/>
        <w:rPr>
          <w:rFonts w:cs="Arial"/>
          <w:color w:val="FF0000"/>
          <w:sz w:val="24"/>
          <w:szCs w:val="24"/>
        </w:rPr>
      </w:pPr>
      <w:r>
        <w:rPr>
          <w:rFonts w:cs="Arial"/>
          <w:color w:val="FF0000"/>
          <w:sz w:val="24"/>
          <w:szCs w:val="24"/>
        </w:rPr>
        <w:br w:type="page"/>
      </w:r>
    </w:p>
    <w:p w:rsidR="002D4CC8" w:rsidRPr="000226E8" w:rsidRDefault="002D4CC8" w:rsidP="00304F03">
      <w:pPr>
        <w:pStyle w:val="Ttulo1"/>
      </w:pPr>
      <w:r w:rsidRPr="000226E8">
        <w:lastRenderedPageBreak/>
        <w:t>Formulario de Registro de entrega de EPP:</w:t>
      </w: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992"/>
        <w:gridCol w:w="1843"/>
        <w:gridCol w:w="1276"/>
        <w:gridCol w:w="567"/>
        <w:gridCol w:w="142"/>
        <w:gridCol w:w="1842"/>
      </w:tblGrid>
      <w:tr w:rsidR="002D4CC8" w:rsidRPr="00B76B37" w:rsidTr="007969F0">
        <w:trPr>
          <w:trHeight w:val="371"/>
          <w:jc w:val="center"/>
        </w:trPr>
        <w:tc>
          <w:tcPr>
            <w:tcW w:w="2518" w:type="dxa"/>
            <w:shd w:val="clear" w:color="auto" w:fill="auto"/>
            <w:vAlign w:val="center"/>
          </w:tcPr>
          <w:p w:rsidR="002D4CC8" w:rsidRPr="00B76B37" w:rsidRDefault="002D4CC8" w:rsidP="007969F0">
            <w:pPr>
              <w:pStyle w:val="Sinespaciado"/>
              <w:rPr>
                <w:rFonts w:ascii="Arial" w:hAnsi="Arial" w:cs="Arial"/>
                <w:b/>
                <w:sz w:val="20"/>
                <w:szCs w:val="20"/>
              </w:rPr>
            </w:pPr>
            <w:r>
              <w:rPr>
                <w:rFonts w:ascii="Arial" w:hAnsi="Arial" w:cs="Arial"/>
                <w:b/>
                <w:sz w:val="20"/>
                <w:szCs w:val="20"/>
              </w:rPr>
              <w:t>NOMBRE Y APELLIDOS</w:t>
            </w:r>
          </w:p>
        </w:tc>
        <w:tc>
          <w:tcPr>
            <w:tcW w:w="4111" w:type="dxa"/>
            <w:gridSpan w:val="3"/>
            <w:shd w:val="clear" w:color="auto" w:fill="auto"/>
            <w:vAlign w:val="center"/>
          </w:tcPr>
          <w:p w:rsidR="002D4CC8" w:rsidRPr="00B76B37" w:rsidRDefault="002D4CC8" w:rsidP="007969F0">
            <w:pPr>
              <w:pStyle w:val="Sinespaciado"/>
              <w:rPr>
                <w:rFonts w:ascii="Arial" w:hAnsi="Arial" w:cs="Arial"/>
                <w:sz w:val="20"/>
                <w:szCs w:val="20"/>
              </w:rPr>
            </w:pPr>
          </w:p>
        </w:tc>
        <w:tc>
          <w:tcPr>
            <w:tcW w:w="709" w:type="dxa"/>
            <w:gridSpan w:val="2"/>
            <w:shd w:val="clear" w:color="auto" w:fill="auto"/>
            <w:vAlign w:val="center"/>
          </w:tcPr>
          <w:p w:rsidR="002D4CC8" w:rsidRPr="00B648EA" w:rsidRDefault="002D4CC8" w:rsidP="007969F0">
            <w:pPr>
              <w:pStyle w:val="Sinespaciado"/>
              <w:rPr>
                <w:rFonts w:ascii="Arial" w:hAnsi="Arial" w:cs="Arial"/>
                <w:b/>
                <w:sz w:val="20"/>
                <w:szCs w:val="20"/>
              </w:rPr>
            </w:pPr>
            <w:r>
              <w:rPr>
                <w:rFonts w:ascii="Arial" w:hAnsi="Arial" w:cs="Arial"/>
                <w:b/>
                <w:sz w:val="20"/>
                <w:szCs w:val="20"/>
              </w:rPr>
              <w:t>NPI</w:t>
            </w:r>
          </w:p>
        </w:tc>
        <w:tc>
          <w:tcPr>
            <w:tcW w:w="1842" w:type="dxa"/>
            <w:shd w:val="clear" w:color="auto" w:fill="auto"/>
            <w:vAlign w:val="center"/>
          </w:tcPr>
          <w:p w:rsidR="002D4CC8" w:rsidRPr="00B76B37" w:rsidRDefault="002D4CC8" w:rsidP="007969F0">
            <w:pPr>
              <w:pStyle w:val="Sinespaciado"/>
              <w:rPr>
                <w:rFonts w:ascii="Arial" w:hAnsi="Arial" w:cs="Arial"/>
                <w:sz w:val="20"/>
                <w:szCs w:val="20"/>
              </w:rPr>
            </w:pPr>
          </w:p>
        </w:tc>
      </w:tr>
      <w:tr w:rsidR="002D4CC8" w:rsidRPr="00B76B37" w:rsidTr="007969F0">
        <w:trPr>
          <w:trHeight w:val="419"/>
          <w:jc w:val="center"/>
        </w:trPr>
        <w:tc>
          <w:tcPr>
            <w:tcW w:w="2518" w:type="dxa"/>
            <w:shd w:val="clear" w:color="auto" w:fill="auto"/>
            <w:vAlign w:val="center"/>
          </w:tcPr>
          <w:p w:rsidR="002D4CC8" w:rsidRPr="00B76B37" w:rsidRDefault="002D4CC8" w:rsidP="007969F0">
            <w:pPr>
              <w:pStyle w:val="Sinespaciado"/>
              <w:rPr>
                <w:rFonts w:ascii="Arial" w:hAnsi="Arial" w:cs="Arial"/>
                <w:b/>
                <w:sz w:val="20"/>
                <w:szCs w:val="20"/>
              </w:rPr>
            </w:pPr>
            <w:r w:rsidRPr="00B76B37">
              <w:rPr>
                <w:rFonts w:ascii="Arial" w:hAnsi="Arial" w:cs="Arial"/>
                <w:b/>
                <w:sz w:val="20"/>
                <w:szCs w:val="20"/>
              </w:rPr>
              <w:t>CARGO</w:t>
            </w:r>
          </w:p>
        </w:tc>
        <w:tc>
          <w:tcPr>
            <w:tcW w:w="6662" w:type="dxa"/>
            <w:gridSpan w:val="6"/>
            <w:shd w:val="clear" w:color="auto" w:fill="auto"/>
            <w:vAlign w:val="center"/>
          </w:tcPr>
          <w:p w:rsidR="002D4CC8" w:rsidRPr="00B76B37" w:rsidRDefault="002D4CC8" w:rsidP="007969F0">
            <w:pPr>
              <w:pStyle w:val="Sinespaciado"/>
              <w:rPr>
                <w:rFonts w:ascii="Arial" w:hAnsi="Arial" w:cs="Arial"/>
                <w:sz w:val="20"/>
                <w:szCs w:val="20"/>
              </w:rPr>
            </w:pPr>
          </w:p>
        </w:tc>
      </w:tr>
      <w:tr w:rsidR="002D4CC8" w:rsidRPr="00B76B37" w:rsidTr="007969F0">
        <w:trPr>
          <w:trHeight w:val="412"/>
          <w:jc w:val="center"/>
        </w:trPr>
        <w:tc>
          <w:tcPr>
            <w:tcW w:w="2518" w:type="dxa"/>
            <w:shd w:val="clear" w:color="auto" w:fill="auto"/>
            <w:vAlign w:val="center"/>
          </w:tcPr>
          <w:p w:rsidR="002D4CC8" w:rsidRPr="00B76B37" w:rsidRDefault="002D4CC8" w:rsidP="007969F0">
            <w:pPr>
              <w:pStyle w:val="Sinespaciado"/>
              <w:rPr>
                <w:rFonts w:ascii="Arial" w:hAnsi="Arial" w:cs="Arial"/>
                <w:b/>
                <w:sz w:val="20"/>
                <w:szCs w:val="20"/>
              </w:rPr>
            </w:pPr>
            <w:r w:rsidRPr="00B76B37">
              <w:rPr>
                <w:rFonts w:ascii="Arial" w:hAnsi="Arial" w:cs="Arial"/>
                <w:b/>
                <w:sz w:val="20"/>
                <w:szCs w:val="20"/>
              </w:rPr>
              <w:t>ÁREA</w:t>
            </w:r>
          </w:p>
        </w:tc>
        <w:tc>
          <w:tcPr>
            <w:tcW w:w="6662" w:type="dxa"/>
            <w:gridSpan w:val="6"/>
            <w:shd w:val="clear" w:color="auto" w:fill="auto"/>
            <w:vAlign w:val="center"/>
          </w:tcPr>
          <w:p w:rsidR="002D4CC8" w:rsidRPr="00B76B37" w:rsidRDefault="002D4CC8" w:rsidP="007969F0">
            <w:pPr>
              <w:pStyle w:val="Sinespaciado"/>
              <w:rPr>
                <w:rFonts w:ascii="Arial" w:hAnsi="Arial" w:cs="Arial"/>
                <w:sz w:val="20"/>
                <w:szCs w:val="20"/>
              </w:rPr>
            </w:pPr>
          </w:p>
        </w:tc>
      </w:tr>
      <w:tr w:rsidR="002D4CC8" w:rsidRPr="00B76B37" w:rsidTr="007969F0">
        <w:trPr>
          <w:trHeight w:val="507"/>
          <w:jc w:val="center"/>
        </w:trPr>
        <w:tc>
          <w:tcPr>
            <w:tcW w:w="3510" w:type="dxa"/>
            <w:gridSpan w:val="2"/>
            <w:shd w:val="clear" w:color="auto" w:fill="auto"/>
            <w:vAlign w:val="center"/>
          </w:tcPr>
          <w:p w:rsidR="002D4CC8" w:rsidRPr="00B76B37" w:rsidRDefault="002D4CC8" w:rsidP="007969F0">
            <w:pPr>
              <w:pStyle w:val="Sinespaciado"/>
              <w:jc w:val="center"/>
              <w:rPr>
                <w:rFonts w:ascii="Arial" w:hAnsi="Arial" w:cs="Arial"/>
                <w:b/>
                <w:sz w:val="20"/>
                <w:szCs w:val="20"/>
              </w:rPr>
            </w:pPr>
            <w:r w:rsidRPr="00B76B37">
              <w:rPr>
                <w:rFonts w:ascii="Arial" w:hAnsi="Arial" w:cs="Arial"/>
                <w:b/>
                <w:sz w:val="20"/>
                <w:szCs w:val="20"/>
              </w:rPr>
              <w:t>ELEMENTO ENTREGADO</w:t>
            </w:r>
          </w:p>
        </w:tc>
        <w:tc>
          <w:tcPr>
            <w:tcW w:w="1843" w:type="dxa"/>
            <w:shd w:val="clear" w:color="auto" w:fill="auto"/>
            <w:vAlign w:val="center"/>
          </w:tcPr>
          <w:p w:rsidR="002D4CC8" w:rsidRPr="00B76B37" w:rsidRDefault="002D4CC8" w:rsidP="007969F0">
            <w:pPr>
              <w:pStyle w:val="Sinespaciado"/>
              <w:jc w:val="center"/>
              <w:rPr>
                <w:rFonts w:ascii="Arial" w:hAnsi="Arial" w:cs="Arial"/>
                <w:b/>
                <w:sz w:val="20"/>
                <w:szCs w:val="20"/>
              </w:rPr>
            </w:pPr>
            <w:r w:rsidRPr="00B76B37">
              <w:rPr>
                <w:rFonts w:ascii="Arial" w:hAnsi="Arial" w:cs="Arial"/>
                <w:b/>
                <w:sz w:val="20"/>
                <w:szCs w:val="20"/>
              </w:rPr>
              <w:t>FECHA DE RECEPCIÓN</w:t>
            </w:r>
          </w:p>
        </w:tc>
        <w:tc>
          <w:tcPr>
            <w:tcW w:w="1843" w:type="dxa"/>
            <w:gridSpan w:val="2"/>
            <w:shd w:val="clear" w:color="auto" w:fill="auto"/>
            <w:vAlign w:val="center"/>
          </w:tcPr>
          <w:p w:rsidR="002D4CC8" w:rsidRPr="00B76B37" w:rsidRDefault="002D4CC8" w:rsidP="007969F0">
            <w:pPr>
              <w:pStyle w:val="Sinespaciado"/>
              <w:jc w:val="center"/>
              <w:rPr>
                <w:rFonts w:ascii="Arial" w:hAnsi="Arial" w:cs="Arial"/>
                <w:b/>
                <w:sz w:val="20"/>
                <w:szCs w:val="20"/>
              </w:rPr>
            </w:pPr>
            <w:r w:rsidRPr="00B76B37">
              <w:rPr>
                <w:rFonts w:ascii="Arial" w:hAnsi="Arial" w:cs="Arial"/>
                <w:b/>
                <w:sz w:val="20"/>
                <w:szCs w:val="20"/>
              </w:rPr>
              <w:t>FECHA DE DEVOLUCIÓN</w:t>
            </w:r>
          </w:p>
        </w:tc>
        <w:tc>
          <w:tcPr>
            <w:tcW w:w="1984" w:type="dxa"/>
            <w:gridSpan w:val="2"/>
            <w:shd w:val="clear" w:color="auto" w:fill="auto"/>
            <w:vAlign w:val="center"/>
          </w:tcPr>
          <w:p w:rsidR="002D4CC8" w:rsidRPr="00B76B37" w:rsidRDefault="002D4CC8" w:rsidP="007969F0">
            <w:pPr>
              <w:pStyle w:val="Sinespaciado"/>
              <w:jc w:val="center"/>
              <w:rPr>
                <w:rFonts w:ascii="Arial" w:hAnsi="Arial" w:cs="Arial"/>
                <w:b/>
                <w:sz w:val="20"/>
                <w:szCs w:val="20"/>
              </w:rPr>
            </w:pPr>
            <w:r w:rsidRPr="00B76B37">
              <w:rPr>
                <w:rFonts w:ascii="Arial" w:hAnsi="Arial" w:cs="Arial"/>
                <w:b/>
                <w:sz w:val="20"/>
                <w:szCs w:val="20"/>
              </w:rPr>
              <w:t>RECIBÍ CONFORME</w:t>
            </w:r>
          </w:p>
        </w:tc>
      </w:tr>
      <w:tr w:rsidR="002D4CC8" w:rsidRPr="00B76B37" w:rsidTr="007969F0">
        <w:trPr>
          <w:trHeight w:val="459"/>
          <w:jc w:val="center"/>
        </w:trPr>
        <w:tc>
          <w:tcPr>
            <w:tcW w:w="3510" w:type="dxa"/>
            <w:gridSpan w:val="2"/>
            <w:shd w:val="clear" w:color="auto" w:fill="auto"/>
            <w:vAlign w:val="center"/>
          </w:tcPr>
          <w:p w:rsidR="002D4CC8" w:rsidRPr="00B76B37" w:rsidRDefault="002D4CC8" w:rsidP="007969F0">
            <w:pPr>
              <w:pStyle w:val="Sinespaciado"/>
              <w:rPr>
                <w:rFonts w:ascii="Arial" w:hAnsi="Arial" w:cs="Arial"/>
                <w:sz w:val="20"/>
                <w:szCs w:val="20"/>
              </w:rPr>
            </w:pPr>
          </w:p>
        </w:tc>
        <w:tc>
          <w:tcPr>
            <w:tcW w:w="1843" w:type="dxa"/>
            <w:shd w:val="clear" w:color="auto" w:fill="auto"/>
            <w:vAlign w:val="center"/>
          </w:tcPr>
          <w:p w:rsidR="002D4CC8" w:rsidRPr="00B76B37" w:rsidRDefault="002D4CC8" w:rsidP="007969F0">
            <w:pPr>
              <w:pStyle w:val="Sinespaciado"/>
              <w:jc w:val="center"/>
              <w:rPr>
                <w:rFonts w:ascii="Arial" w:hAnsi="Arial" w:cs="Arial"/>
                <w:sz w:val="20"/>
                <w:szCs w:val="20"/>
              </w:rPr>
            </w:pPr>
          </w:p>
        </w:tc>
        <w:tc>
          <w:tcPr>
            <w:tcW w:w="1843" w:type="dxa"/>
            <w:gridSpan w:val="2"/>
            <w:shd w:val="clear" w:color="auto" w:fill="auto"/>
            <w:vAlign w:val="center"/>
          </w:tcPr>
          <w:p w:rsidR="002D4CC8" w:rsidRPr="00B76B37" w:rsidRDefault="002D4CC8" w:rsidP="007969F0">
            <w:pPr>
              <w:pStyle w:val="Sinespaciado"/>
              <w:jc w:val="center"/>
              <w:rPr>
                <w:rFonts w:ascii="Arial" w:hAnsi="Arial" w:cs="Arial"/>
                <w:sz w:val="20"/>
                <w:szCs w:val="20"/>
              </w:rPr>
            </w:pPr>
          </w:p>
        </w:tc>
        <w:tc>
          <w:tcPr>
            <w:tcW w:w="1984" w:type="dxa"/>
            <w:gridSpan w:val="2"/>
            <w:shd w:val="clear" w:color="auto" w:fill="auto"/>
            <w:vAlign w:val="center"/>
          </w:tcPr>
          <w:p w:rsidR="002D4CC8" w:rsidRPr="00B76B37" w:rsidRDefault="002D4CC8" w:rsidP="007969F0">
            <w:pPr>
              <w:pStyle w:val="Sinespaciado"/>
              <w:jc w:val="center"/>
              <w:rPr>
                <w:rFonts w:ascii="Arial" w:hAnsi="Arial" w:cs="Arial"/>
                <w:sz w:val="20"/>
                <w:szCs w:val="20"/>
              </w:rPr>
            </w:pPr>
          </w:p>
        </w:tc>
      </w:tr>
      <w:tr w:rsidR="002D4CC8" w:rsidRPr="00B76B37" w:rsidTr="007969F0">
        <w:trPr>
          <w:trHeight w:val="423"/>
          <w:jc w:val="center"/>
        </w:trPr>
        <w:tc>
          <w:tcPr>
            <w:tcW w:w="3510" w:type="dxa"/>
            <w:gridSpan w:val="2"/>
            <w:shd w:val="clear" w:color="auto" w:fill="auto"/>
            <w:vAlign w:val="center"/>
          </w:tcPr>
          <w:p w:rsidR="002D4CC8" w:rsidRPr="00B76B37" w:rsidRDefault="002D4CC8" w:rsidP="007969F0">
            <w:pPr>
              <w:pStyle w:val="Sinespaciado"/>
              <w:rPr>
                <w:rFonts w:ascii="Arial" w:hAnsi="Arial" w:cs="Arial"/>
                <w:sz w:val="20"/>
                <w:szCs w:val="20"/>
              </w:rPr>
            </w:pPr>
          </w:p>
        </w:tc>
        <w:tc>
          <w:tcPr>
            <w:tcW w:w="1843" w:type="dxa"/>
            <w:shd w:val="clear" w:color="auto" w:fill="auto"/>
            <w:vAlign w:val="center"/>
          </w:tcPr>
          <w:p w:rsidR="002D4CC8" w:rsidRDefault="002D4CC8" w:rsidP="007969F0">
            <w:pPr>
              <w:jc w:val="center"/>
            </w:pPr>
          </w:p>
        </w:tc>
        <w:tc>
          <w:tcPr>
            <w:tcW w:w="1843" w:type="dxa"/>
            <w:gridSpan w:val="2"/>
            <w:shd w:val="clear" w:color="auto" w:fill="auto"/>
            <w:vAlign w:val="center"/>
          </w:tcPr>
          <w:p w:rsidR="002D4CC8" w:rsidRDefault="002D4CC8" w:rsidP="007969F0">
            <w:pPr>
              <w:jc w:val="center"/>
            </w:pPr>
          </w:p>
        </w:tc>
        <w:tc>
          <w:tcPr>
            <w:tcW w:w="1984" w:type="dxa"/>
            <w:gridSpan w:val="2"/>
            <w:shd w:val="clear" w:color="auto" w:fill="auto"/>
            <w:vAlign w:val="center"/>
          </w:tcPr>
          <w:p w:rsidR="002D4CC8" w:rsidRPr="00B76B37" w:rsidRDefault="002D4CC8" w:rsidP="007969F0">
            <w:pPr>
              <w:pStyle w:val="Sinespaciado"/>
              <w:jc w:val="center"/>
              <w:rPr>
                <w:rFonts w:ascii="Arial" w:hAnsi="Arial" w:cs="Arial"/>
                <w:sz w:val="20"/>
                <w:szCs w:val="20"/>
              </w:rPr>
            </w:pPr>
          </w:p>
        </w:tc>
      </w:tr>
      <w:tr w:rsidR="002D4CC8" w:rsidRPr="00B76B37" w:rsidTr="007969F0">
        <w:trPr>
          <w:trHeight w:val="421"/>
          <w:jc w:val="center"/>
        </w:trPr>
        <w:tc>
          <w:tcPr>
            <w:tcW w:w="3510" w:type="dxa"/>
            <w:gridSpan w:val="2"/>
            <w:shd w:val="clear" w:color="auto" w:fill="auto"/>
            <w:vAlign w:val="center"/>
          </w:tcPr>
          <w:p w:rsidR="002D4CC8" w:rsidRPr="001731EB" w:rsidRDefault="002D4CC8" w:rsidP="007969F0">
            <w:pPr>
              <w:pStyle w:val="Sinespaciado"/>
              <w:rPr>
                <w:rFonts w:ascii="Arial" w:hAnsi="Arial" w:cs="Arial"/>
                <w:b/>
                <w:sz w:val="20"/>
                <w:szCs w:val="20"/>
              </w:rPr>
            </w:pPr>
            <w:r w:rsidRPr="001731EB">
              <w:rPr>
                <w:rFonts w:ascii="Arial" w:hAnsi="Arial" w:cs="Arial"/>
                <w:b/>
                <w:sz w:val="20"/>
                <w:szCs w:val="20"/>
              </w:rPr>
              <w:t xml:space="preserve">FIRMA DEL </w:t>
            </w:r>
            <w:r>
              <w:rPr>
                <w:rFonts w:ascii="Arial" w:hAnsi="Arial" w:cs="Arial"/>
                <w:b/>
                <w:sz w:val="20"/>
                <w:szCs w:val="20"/>
              </w:rPr>
              <w:t>OPERARIO</w:t>
            </w:r>
          </w:p>
        </w:tc>
        <w:tc>
          <w:tcPr>
            <w:tcW w:w="5670" w:type="dxa"/>
            <w:gridSpan w:val="5"/>
            <w:shd w:val="clear" w:color="auto" w:fill="auto"/>
            <w:vAlign w:val="center"/>
          </w:tcPr>
          <w:p w:rsidR="002D4CC8" w:rsidRPr="00B76B37" w:rsidRDefault="002D4CC8" w:rsidP="007969F0">
            <w:pPr>
              <w:pStyle w:val="Sinespaciado"/>
              <w:jc w:val="center"/>
              <w:rPr>
                <w:rFonts w:ascii="Arial" w:hAnsi="Arial" w:cs="Arial"/>
                <w:sz w:val="20"/>
                <w:szCs w:val="20"/>
              </w:rPr>
            </w:pPr>
          </w:p>
        </w:tc>
      </w:tr>
      <w:tr w:rsidR="002D4CC8" w:rsidRPr="00B76B37" w:rsidTr="007969F0">
        <w:trPr>
          <w:trHeight w:val="421"/>
          <w:jc w:val="center"/>
        </w:trPr>
        <w:tc>
          <w:tcPr>
            <w:tcW w:w="3510" w:type="dxa"/>
            <w:gridSpan w:val="2"/>
            <w:shd w:val="clear" w:color="auto" w:fill="auto"/>
            <w:vAlign w:val="center"/>
          </w:tcPr>
          <w:p w:rsidR="002D4CC8" w:rsidRPr="001731EB" w:rsidRDefault="002D4CC8" w:rsidP="007969F0">
            <w:pPr>
              <w:pStyle w:val="Sinespaciado"/>
              <w:rPr>
                <w:rFonts w:ascii="Arial" w:hAnsi="Arial" w:cs="Arial"/>
                <w:b/>
                <w:sz w:val="20"/>
                <w:szCs w:val="20"/>
              </w:rPr>
            </w:pPr>
            <w:r>
              <w:rPr>
                <w:rFonts w:ascii="Arial" w:hAnsi="Arial" w:cs="Arial"/>
                <w:b/>
                <w:sz w:val="20"/>
                <w:szCs w:val="20"/>
              </w:rPr>
              <w:t>FIRMA DEL S. A. T.</w:t>
            </w:r>
          </w:p>
        </w:tc>
        <w:tc>
          <w:tcPr>
            <w:tcW w:w="5670" w:type="dxa"/>
            <w:gridSpan w:val="5"/>
            <w:shd w:val="clear" w:color="auto" w:fill="auto"/>
            <w:vAlign w:val="center"/>
          </w:tcPr>
          <w:p w:rsidR="002D4CC8" w:rsidRPr="00B76B37" w:rsidRDefault="002D4CC8" w:rsidP="007969F0">
            <w:pPr>
              <w:pStyle w:val="Sinespaciado"/>
              <w:jc w:val="center"/>
              <w:rPr>
                <w:rFonts w:ascii="Arial" w:hAnsi="Arial" w:cs="Arial"/>
                <w:sz w:val="20"/>
                <w:szCs w:val="20"/>
              </w:rPr>
            </w:pPr>
          </w:p>
        </w:tc>
      </w:tr>
      <w:tr w:rsidR="002D4CC8" w:rsidRPr="00B76B37" w:rsidTr="007969F0">
        <w:trPr>
          <w:trHeight w:val="421"/>
          <w:jc w:val="center"/>
        </w:trPr>
        <w:tc>
          <w:tcPr>
            <w:tcW w:w="3510" w:type="dxa"/>
            <w:gridSpan w:val="2"/>
            <w:shd w:val="clear" w:color="auto" w:fill="auto"/>
            <w:vAlign w:val="center"/>
          </w:tcPr>
          <w:p w:rsidR="002D4CC8" w:rsidRPr="001731EB" w:rsidRDefault="002D4CC8" w:rsidP="007969F0">
            <w:pPr>
              <w:pStyle w:val="Sinespaciado"/>
              <w:rPr>
                <w:rFonts w:ascii="Arial" w:hAnsi="Arial" w:cs="Arial"/>
                <w:b/>
                <w:sz w:val="20"/>
                <w:szCs w:val="20"/>
              </w:rPr>
            </w:pPr>
            <w:r>
              <w:rPr>
                <w:rFonts w:ascii="Arial" w:hAnsi="Arial" w:cs="Arial"/>
                <w:b/>
                <w:sz w:val="20"/>
                <w:szCs w:val="20"/>
              </w:rPr>
              <w:t>FIRMA DEL JEFE DE DEPTO.</w:t>
            </w:r>
          </w:p>
        </w:tc>
        <w:tc>
          <w:tcPr>
            <w:tcW w:w="5670" w:type="dxa"/>
            <w:gridSpan w:val="5"/>
            <w:shd w:val="clear" w:color="auto" w:fill="auto"/>
            <w:vAlign w:val="center"/>
          </w:tcPr>
          <w:p w:rsidR="002D4CC8" w:rsidRPr="00B76B37" w:rsidRDefault="002D4CC8" w:rsidP="007969F0">
            <w:pPr>
              <w:pStyle w:val="Sinespaciado"/>
              <w:jc w:val="center"/>
              <w:rPr>
                <w:rFonts w:ascii="Arial" w:hAnsi="Arial" w:cs="Arial"/>
                <w:sz w:val="20"/>
                <w:szCs w:val="20"/>
              </w:rPr>
            </w:pPr>
          </w:p>
        </w:tc>
      </w:tr>
    </w:tbl>
    <w:p w:rsidR="002D4CC8" w:rsidRPr="002F0466" w:rsidRDefault="002D4CC8" w:rsidP="00304F03">
      <w:pPr>
        <w:pStyle w:val="Ttulo1"/>
      </w:pPr>
      <w:r w:rsidRPr="00E81379">
        <w:t>Formulario de Capacitación de EPP</w:t>
      </w:r>
      <w:r>
        <w:t>:</w:t>
      </w: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1009"/>
        <w:gridCol w:w="1826"/>
        <w:gridCol w:w="1292"/>
        <w:gridCol w:w="551"/>
        <w:gridCol w:w="16"/>
        <w:gridCol w:w="1968"/>
      </w:tblGrid>
      <w:tr w:rsidR="002D4CC8" w:rsidRPr="00B76B37" w:rsidTr="007969F0">
        <w:trPr>
          <w:trHeight w:val="371"/>
          <w:jc w:val="center"/>
        </w:trPr>
        <w:tc>
          <w:tcPr>
            <w:tcW w:w="2518" w:type="dxa"/>
            <w:shd w:val="clear" w:color="auto" w:fill="auto"/>
            <w:vAlign w:val="center"/>
          </w:tcPr>
          <w:p w:rsidR="002D4CC8" w:rsidRPr="00B76B37" w:rsidRDefault="002D4CC8" w:rsidP="007969F0">
            <w:pPr>
              <w:pStyle w:val="Sinespaciado"/>
              <w:rPr>
                <w:rFonts w:ascii="Arial" w:hAnsi="Arial" w:cs="Arial"/>
                <w:b/>
                <w:sz w:val="20"/>
                <w:szCs w:val="20"/>
              </w:rPr>
            </w:pPr>
            <w:r>
              <w:rPr>
                <w:rFonts w:ascii="Arial" w:hAnsi="Arial" w:cs="Arial"/>
                <w:b/>
                <w:sz w:val="20"/>
                <w:szCs w:val="20"/>
              </w:rPr>
              <w:t>CAPACITACITADOR</w:t>
            </w:r>
          </w:p>
        </w:tc>
        <w:tc>
          <w:tcPr>
            <w:tcW w:w="6662" w:type="dxa"/>
            <w:gridSpan w:val="6"/>
            <w:shd w:val="clear" w:color="auto" w:fill="auto"/>
            <w:vAlign w:val="center"/>
          </w:tcPr>
          <w:p w:rsidR="002D4CC8" w:rsidRPr="00B76B37" w:rsidRDefault="002D4CC8" w:rsidP="007969F0">
            <w:pPr>
              <w:pStyle w:val="Sinespaciado"/>
              <w:rPr>
                <w:rFonts w:ascii="Arial" w:hAnsi="Arial" w:cs="Arial"/>
                <w:sz w:val="20"/>
                <w:szCs w:val="20"/>
              </w:rPr>
            </w:pPr>
          </w:p>
        </w:tc>
      </w:tr>
      <w:tr w:rsidR="002D4CC8" w:rsidRPr="00B76B37" w:rsidTr="007969F0">
        <w:trPr>
          <w:trHeight w:val="419"/>
          <w:jc w:val="center"/>
        </w:trPr>
        <w:tc>
          <w:tcPr>
            <w:tcW w:w="2518" w:type="dxa"/>
            <w:shd w:val="clear" w:color="auto" w:fill="auto"/>
            <w:vAlign w:val="center"/>
          </w:tcPr>
          <w:p w:rsidR="002D4CC8" w:rsidRPr="00B76B37" w:rsidRDefault="002D4CC8" w:rsidP="007969F0">
            <w:pPr>
              <w:pStyle w:val="Sinespaciado"/>
              <w:rPr>
                <w:rFonts w:ascii="Arial" w:hAnsi="Arial" w:cs="Arial"/>
                <w:b/>
                <w:sz w:val="20"/>
                <w:szCs w:val="20"/>
              </w:rPr>
            </w:pPr>
            <w:r>
              <w:rPr>
                <w:rFonts w:ascii="Arial" w:hAnsi="Arial" w:cs="Arial"/>
                <w:b/>
                <w:sz w:val="20"/>
                <w:szCs w:val="20"/>
              </w:rPr>
              <w:t>NOMBRE DEL OPERARIO</w:t>
            </w:r>
          </w:p>
        </w:tc>
        <w:tc>
          <w:tcPr>
            <w:tcW w:w="4127" w:type="dxa"/>
            <w:gridSpan w:val="3"/>
            <w:shd w:val="clear" w:color="auto" w:fill="auto"/>
            <w:vAlign w:val="center"/>
          </w:tcPr>
          <w:p w:rsidR="002D4CC8" w:rsidRPr="00B76B37" w:rsidRDefault="002D4CC8" w:rsidP="007969F0">
            <w:pPr>
              <w:pStyle w:val="Sinespaciado"/>
              <w:rPr>
                <w:rFonts w:ascii="Arial" w:hAnsi="Arial" w:cs="Arial"/>
                <w:sz w:val="20"/>
                <w:szCs w:val="20"/>
              </w:rPr>
            </w:pPr>
          </w:p>
        </w:tc>
        <w:tc>
          <w:tcPr>
            <w:tcW w:w="567" w:type="dxa"/>
            <w:gridSpan w:val="2"/>
            <w:shd w:val="clear" w:color="auto" w:fill="auto"/>
            <w:vAlign w:val="center"/>
          </w:tcPr>
          <w:p w:rsidR="002D4CC8" w:rsidRPr="00D93873" w:rsidRDefault="002D4CC8" w:rsidP="007969F0">
            <w:pPr>
              <w:pStyle w:val="Sinespaciado"/>
              <w:rPr>
                <w:rFonts w:ascii="Arial" w:hAnsi="Arial" w:cs="Arial"/>
                <w:b/>
                <w:sz w:val="20"/>
                <w:szCs w:val="20"/>
              </w:rPr>
            </w:pPr>
            <w:r>
              <w:rPr>
                <w:rFonts w:ascii="Arial" w:hAnsi="Arial" w:cs="Arial"/>
                <w:b/>
                <w:sz w:val="20"/>
                <w:szCs w:val="20"/>
              </w:rPr>
              <w:t>NPI</w:t>
            </w:r>
          </w:p>
        </w:tc>
        <w:tc>
          <w:tcPr>
            <w:tcW w:w="1968" w:type="dxa"/>
            <w:shd w:val="clear" w:color="auto" w:fill="auto"/>
            <w:vAlign w:val="center"/>
          </w:tcPr>
          <w:p w:rsidR="002D4CC8" w:rsidRPr="00B76B37" w:rsidRDefault="002D4CC8" w:rsidP="007969F0">
            <w:pPr>
              <w:pStyle w:val="Sinespaciado"/>
              <w:rPr>
                <w:rFonts w:ascii="Arial" w:hAnsi="Arial" w:cs="Arial"/>
                <w:sz w:val="20"/>
                <w:szCs w:val="20"/>
              </w:rPr>
            </w:pPr>
          </w:p>
        </w:tc>
      </w:tr>
      <w:tr w:rsidR="002D4CC8" w:rsidRPr="00B76B37" w:rsidTr="007969F0">
        <w:trPr>
          <w:trHeight w:val="412"/>
          <w:jc w:val="center"/>
        </w:trPr>
        <w:tc>
          <w:tcPr>
            <w:tcW w:w="2518" w:type="dxa"/>
            <w:shd w:val="clear" w:color="auto" w:fill="auto"/>
            <w:vAlign w:val="center"/>
          </w:tcPr>
          <w:p w:rsidR="002D4CC8" w:rsidRPr="00B76B37" w:rsidRDefault="002D4CC8" w:rsidP="007969F0">
            <w:pPr>
              <w:pStyle w:val="Sinespaciado"/>
              <w:rPr>
                <w:rFonts w:ascii="Arial" w:hAnsi="Arial" w:cs="Arial"/>
                <w:b/>
                <w:sz w:val="20"/>
                <w:szCs w:val="20"/>
              </w:rPr>
            </w:pPr>
            <w:r w:rsidRPr="00B76B37">
              <w:rPr>
                <w:rFonts w:ascii="Arial" w:hAnsi="Arial" w:cs="Arial"/>
                <w:b/>
                <w:sz w:val="20"/>
                <w:szCs w:val="20"/>
              </w:rPr>
              <w:t>ÁREA</w:t>
            </w:r>
          </w:p>
        </w:tc>
        <w:tc>
          <w:tcPr>
            <w:tcW w:w="6662" w:type="dxa"/>
            <w:gridSpan w:val="6"/>
            <w:shd w:val="clear" w:color="auto" w:fill="auto"/>
            <w:vAlign w:val="center"/>
          </w:tcPr>
          <w:p w:rsidR="002D4CC8" w:rsidRPr="00B76B37" w:rsidRDefault="002D4CC8" w:rsidP="007969F0">
            <w:pPr>
              <w:pStyle w:val="Sinespaciado"/>
              <w:rPr>
                <w:rFonts w:ascii="Arial" w:hAnsi="Arial" w:cs="Arial"/>
                <w:sz w:val="20"/>
                <w:szCs w:val="20"/>
              </w:rPr>
            </w:pPr>
          </w:p>
        </w:tc>
      </w:tr>
      <w:tr w:rsidR="002D4CC8" w:rsidRPr="00B76B37" w:rsidTr="007969F0">
        <w:trPr>
          <w:trHeight w:val="507"/>
          <w:jc w:val="center"/>
        </w:trPr>
        <w:tc>
          <w:tcPr>
            <w:tcW w:w="5353" w:type="dxa"/>
            <w:gridSpan w:val="3"/>
            <w:shd w:val="clear" w:color="auto" w:fill="auto"/>
            <w:vAlign w:val="center"/>
          </w:tcPr>
          <w:p w:rsidR="002D4CC8" w:rsidRPr="00B76B37" w:rsidRDefault="002D4CC8" w:rsidP="007969F0">
            <w:pPr>
              <w:pStyle w:val="Sinespaciado"/>
              <w:jc w:val="center"/>
              <w:rPr>
                <w:rFonts w:ascii="Arial" w:hAnsi="Arial" w:cs="Arial"/>
                <w:b/>
                <w:sz w:val="20"/>
                <w:szCs w:val="20"/>
              </w:rPr>
            </w:pPr>
            <w:r>
              <w:rPr>
                <w:rFonts w:ascii="Arial" w:hAnsi="Arial" w:cs="Arial"/>
                <w:b/>
                <w:sz w:val="20"/>
                <w:szCs w:val="20"/>
              </w:rPr>
              <w:t>EPP</w:t>
            </w:r>
          </w:p>
        </w:tc>
        <w:tc>
          <w:tcPr>
            <w:tcW w:w="1843" w:type="dxa"/>
            <w:gridSpan w:val="2"/>
            <w:shd w:val="clear" w:color="auto" w:fill="auto"/>
            <w:vAlign w:val="center"/>
          </w:tcPr>
          <w:p w:rsidR="002D4CC8" w:rsidRPr="00B76B37" w:rsidRDefault="002D4CC8" w:rsidP="007969F0">
            <w:pPr>
              <w:pStyle w:val="Sinespaciado"/>
              <w:jc w:val="center"/>
              <w:rPr>
                <w:rFonts w:ascii="Arial" w:hAnsi="Arial" w:cs="Arial"/>
                <w:b/>
                <w:sz w:val="20"/>
                <w:szCs w:val="20"/>
              </w:rPr>
            </w:pPr>
            <w:r>
              <w:rPr>
                <w:rFonts w:ascii="Arial" w:hAnsi="Arial" w:cs="Arial"/>
                <w:b/>
                <w:sz w:val="20"/>
                <w:szCs w:val="20"/>
              </w:rPr>
              <w:t>RECIBE CAPACITACIÓN</w:t>
            </w:r>
          </w:p>
        </w:tc>
        <w:tc>
          <w:tcPr>
            <w:tcW w:w="1984" w:type="dxa"/>
            <w:gridSpan w:val="2"/>
            <w:shd w:val="clear" w:color="auto" w:fill="auto"/>
            <w:vAlign w:val="center"/>
          </w:tcPr>
          <w:p w:rsidR="002D4CC8" w:rsidRPr="00B76B37" w:rsidRDefault="002D4CC8" w:rsidP="007969F0">
            <w:pPr>
              <w:pStyle w:val="Sinespaciado"/>
              <w:jc w:val="center"/>
              <w:rPr>
                <w:rFonts w:ascii="Arial" w:hAnsi="Arial" w:cs="Arial"/>
                <w:b/>
                <w:sz w:val="20"/>
                <w:szCs w:val="20"/>
              </w:rPr>
            </w:pPr>
            <w:r w:rsidRPr="00B76B37">
              <w:rPr>
                <w:rFonts w:ascii="Arial" w:hAnsi="Arial" w:cs="Arial"/>
                <w:b/>
                <w:sz w:val="20"/>
                <w:szCs w:val="20"/>
              </w:rPr>
              <w:t xml:space="preserve">FECHA DE </w:t>
            </w:r>
            <w:r>
              <w:rPr>
                <w:rFonts w:ascii="Arial" w:hAnsi="Arial" w:cs="Arial"/>
                <w:b/>
                <w:sz w:val="20"/>
                <w:szCs w:val="20"/>
              </w:rPr>
              <w:t>CAPACITACIÓN</w:t>
            </w:r>
          </w:p>
        </w:tc>
      </w:tr>
      <w:tr w:rsidR="002D4CC8" w:rsidRPr="00B76B37" w:rsidTr="007969F0">
        <w:trPr>
          <w:trHeight w:val="459"/>
          <w:jc w:val="center"/>
        </w:trPr>
        <w:tc>
          <w:tcPr>
            <w:tcW w:w="5353" w:type="dxa"/>
            <w:gridSpan w:val="3"/>
            <w:shd w:val="clear" w:color="auto" w:fill="auto"/>
            <w:vAlign w:val="center"/>
          </w:tcPr>
          <w:p w:rsidR="002D4CC8" w:rsidRPr="00B76B37" w:rsidRDefault="002D4CC8" w:rsidP="007969F0">
            <w:pPr>
              <w:pStyle w:val="Sinespaciado"/>
              <w:jc w:val="center"/>
              <w:rPr>
                <w:rFonts w:ascii="Arial" w:hAnsi="Arial" w:cs="Arial"/>
                <w:sz w:val="20"/>
                <w:szCs w:val="20"/>
              </w:rPr>
            </w:pPr>
          </w:p>
        </w:tc>
        <w:tc>
          <w:tcPr>
            <w:tcW w:w="1843" w:type="dxa"/>
            <w:gridSpan w:val="2"/>
            <w:shd w:val="clear" w:color="auto" w:fill="auto"/>
            <w:vAlign w:val="center"/>
          </w:tcPr>
          <w:p w:rsidR="002D4CC8" w:rsidRPr="00B76B37" w:rsidRDefault="002D4CC8" w:rsidP="007969F0">
            <w:pPr>
              <w:pStyle w:val="Sinespaciado"/>
              <w:jc w:val="center"/>
              <w:rPr>
                <w:rFonts w:ascii="Arial" w:hAnsi="Arial" w:cs="Arial"/>
                <w:sz w:val="20"/>
                <w:szCs w:val="20"/>
              </w:rPr>
            </w:pPr>
          </w:p>
        </w:tc>
        <w:tc>
          <w:tcPr>
            <w:tcW w:w="1984" w:type="dxa"/>
            <w:gridSpan w:val="2"/>
            <w:shd w:val="clear" w:color="auto" w:fill="auto"/>
            <w:vAlign w:val="center"/>
          </w:tcPr>
          <w:p w:rsidR="002D4CC8" w:rsidRPr="00B76B37" w:rsidRDefault="002D4CC8" w:rsidP="007969F0">
            <w:pPr>
              <w:pStyle w:val="Sinespaciado"/>
              <w:jc w:val="center"/>
              <w:rPr>
                <w:rFonts w:ascii="Arial" w:hAnsi="Arial" w:cs="Arial"/>
                <w:sz w:val="20"/>
                <w:szCs w:val="20"/>
              </w:rPr>
            </w:pPr>
          </w:p>
        </w:tc>
      </w:tr>
      <w:tr w:rsidR="002D4CC8" w:rsidRPr="00B76B37" w:rsidTr="007969F0">
        <w:trPr>
          <w:trHeight w:val="423"/>
          <w:jc w:val="center"/>
        </w:trPr>
        <w:tc>
          <w:tcPr>
            <w:tcW w:w="5353" w:type="dxa"/>
            <w:gridSpan w:val="3"/>
            <w:shd w:val="clear" w:color="auto" w:fill="auto"/>
            <w:vAlign w:val="center"/>
          </w:tcPr>
          <w:p w:rsidR="002D4CC8" w:rsidRDefault="002D4CC8" w:rsidP="007969F0">
            <w:pPr>
              <w:jc w:val="center"/>
            </w:pPr>
          </w:p>
        </w:tc>
        <w:tc>
          <w:tcPr>
            <w:tcW w:w="1843" w:type="dxa"/>
            <w:gridSpan w:val="2"/>
            <w:shd w:val="clear" w:color="auto" w:fill="auto"/>
            <w:vAlign w:val="center"/>
          </w:tcPr>
          <w:p w:rsidR="002D4CC8" w:rsidRDefault="002D4CC8" w:rsidP="007969F0">
            <w:pPr>
              <w:jc w:val="center"/>
            </w:pPr>
          </w:p>
        </w:tc>
        <w:tc>
          <w:tcPr>
            <w:tcW w:w="1984" w:type="dxa"/>
            <w:gridSpan w:val="2"/>
            <w:shd w:val="clear" w:color="auto" w:fill="auto"/>
            <w:vAlign w:val="center"/>
          </w:tcPr>
          <w:p w:rsidR="002D4CC8" w:rsidRPr="00B76B37" w:rsidRDefault="002D4CC8" w:rsidP="007969F0">
            <w:pPr>
              <w:pStyle w:val="Sinespaciado"/>
              <w:jc w:val="center"/>
              <w:rPr>
                <w:rFonts w:ascii="Arial" w:hAnsi="Arial" w:cs="Arial"/>
                <w:sz w:val="20"/>
                <w:szCs w:val="20"/>
              </w:rPr>
            </w:pPr>
          </w:p>
        </w:tc>
      </w:tr>
      <w:tr w:rsidR="002D4CC8" w:rsidRPr="00B76B37" w:rsidTr="007969F0">
        <w:trPr>
          <w:trHeight w:val="413"/>
          <w:jc w:val="center"/>
        </w:trPr>
        <w:tc>
          <w:tcPr>
            <w:tcW w:w="3527" w:type="dxa"/>
            <w:gridSpan w:val="2"/>
            <w:shd w:val="clear" w:color="auto" w:fill="auto"/>
            <w:vAlign w:val="center"/>
          </w:tcPr>
          <w:p w:rsidR="002D4CC8" w:rsidRPr="001731EB" w:rsidRDefault="002D4CC8" w:rsidP="007969F0">
            <w:pPr>
              <w:pStyle w:val="Sinespaciado"/>
              <w:rPr>
                <w:rFonts w:ascii="Arial" w:hAnsi="Arial" w:cs="Arial"/>
                <w:b/>
                <w:sz w:val="20"/>
                <w:szCs w:val="20"/>
              </w:rPr>
            </w:pPr>
            <w:r w:rsidRPr="001731EB">
              <w:rPr>
                <w:rFonts w:ascii="Arial" w:hAnsi="Arial" w:cs="Arial"/>
                <w:b/>
                <w:sz w:val="20"/>
                <w:szCs w:val="20"/>
              </w:rPr>
              <w:t xml:space="preserve">FIRMA DEL </w:t>
            </w:r>
            <w:r>
              <w:rPr>
                <w:rFonts w:ascii="Arial" w:hAnsi="Arial" w:cs="Arial"/>
                <w:b/>
                <w:sz w:val="20"/>
                <w:szCs w:val="20"/>
              </w:rPr>
              <w:t>OPERARIO</w:t>
            </w:r>
          </w:p>
        </w:tc>
        <w:tc>
          <w:tcPr>
            <w:tcW w:w="5653" w:type="dxa"/>
            <w:gridSpan w:val="5"/>
            <w:shd w:val="clear" w:color="auto" w:fill="auto"/>
            <w:vAlign w:val="center"/>
          </w:tcPr>
          <w:p w:rsidR="002D4CC8" w:rsidRPr="00B76B37" w:rsidRDefault="002D4CC8" w:rsidP="007969F0">
            <w:pPr>
              <w:pStyle w:val="Sinespaciado"/>
              <w:rPr>
                <w:rFonts w:ascii="Arial" w:hAnsi="Arial" w:cs="Arial"/>
                <w:sz w:val="20"/>
                <w:szCs w:val="20"/>
              </w:rPr>
            </w:pPr>
          </w:p>
        </w:tc>
      </w:tr>
      <w:tr w:rsidR="002D4CC8" w:rsidRPr="00B76B37" w:rsidTr="007969F0">
        <w:trPr>
          <w:trHeight w:val="419"/>
          <w:jc w:val="center"/>
        </w:trPr>
        <w:tc>
          <w:tcPr>
            <w:tcW w:w="3527" w:type="dxa"/>
            <w:gridSpan w:val="2"/>
            <w:shd w:val="clear" w:color="auto" w:fill="auto"/>
            <w:vAlign w:val="center"/>
          </w:tcPr>
          <w:p w:rsidR="002D4CC8" w:rsidRPr="001731EB" w:rsidRDefault="002D4CC8" w:rsidP="007969F0">
            <w:pPr>
              <w:pStyle w:val="Sinespaciado"/>
              <w:rPr>
                <w:rFonts w:ascii="Arial" w:hAnsi="Arial" w:cs="Arial"/>
                <w:b/>
                <w:sz w:val="20"/>
                <w:szCs w:val="20"/>
              </w:rPr>
            </w:pPr>
            <w:r>
              <w:rPr>
                <w:rFonts w:ascii="Arial" w:hAnsi="Arial" w:cs="Arial"/>
                <w:b/>
                <w:sz w:val="20"/>
                <w:szCs w:val="20"/>
              </w:rPr>
              <w:t>FIRMA DEL CAPACITADOR</w:t>
            </w:r>
          </w:p>
        </w:tc>
        <w:tc>
          <w:tcPr>
            <w:tcW w:w="5653" w:type="dxa"/>
            <w:gridSpan w:val="5"/>
            <w:shd w:val="clear" w:color="auto" w:fill="auto"/>
            <w:vAlign w:val="center"/>
          </w:tcPr>
          <w:p w:rsidR="002D4CC8" w:rsidRPr="00B76B37" w:rsidRDefault="002D4CC8" w:rsidP="007969F0">
            <w:pPr>
              <w:pStyle w:val="Sinespaciado"/>
              <w:jc w:val="center"/>
              <w:rPr>
                <w:rFonts w:ascii="Arial" w:hAnsi="Arial" w:cs="Arial"/>
                <w:sz w:val="20"/>
                <w:szCs w:val="20"/>
              </w:rPr>
            </w:pPr>
          </w:p>
        </w:tc>
      </w:tr>
      <w:tr w:rsidR="002D4CC8" w:rsidRPr="00B76B37" w:rsidTr="007969F0">
        <w:trPr>
          <w:trHeight w:val="419"/>
          <w:jc w:val="center"/>
        </w:trPr>
        <w:tc>
          <w:tcPr>
            <w:tcW w:w="3527" w:type="dxa"/>
            <w:gridSpan w:val="2"/>
            <w:shd w:val="clear" w:color="auto" w:fill="auto"/>
            <w:vAlign w:val="center"/>
          </w:tcPr>
          <w:p w:rsidR="002D4CC8" w:rsidRPr="001731EB" w:rsidRDefault="002D4CC8" w:rsidP="007969F0">
            <w:pPr>
              <w:pStyle w:val="Sinespaciado"/>
              <w:rPr>
                <w:rFonts w:ascii="Arial" w:hAnsi="Arial" w:cs="Arial"/>
                <w:b/>
                <w:sz w:val="20"/>
                <w:szCs w:val="20"/>
              </w:rPr>
            </w:pPr>
            <w:r>
              <w:rPr>
                <w:rFonts w:ascii="Arial" w:hAnsi="Arial" w:cs="Arial"/>
                <w:b/>
                <w:sz w:val="20"/>
                <w:szCs w:val="20"/>
              </w:rPr>
              <w:t>FIRMA DEL JEFE DE DEPTO.</w:t>
            </w:r>
          </w:p>
        </w:tc>
        <w:tc>
          <w:tcPr>
            <w:tcW w:w="5653" w:type="dxa"/>
            <w:gridSpan w:val="5"/>
            <w:shd w:val="clear" w:color="auto" w:fill="auto"/>
            <w:vAlign w:val="center"/>
          </w:tcPr>
          <w:p w:rsidR="002D4CC8" w:rsidRPr="00B76B37" w:rsidRDefault="002D4CC8" w:rsidP="007969F0">
            <w:pPr>
              <w:pStyle w:val="Sinespaciado"/>
              <w:jc w:val="center"/>
              <w:rPr>
                <w:rFonts w:ascii="Arial" w:hAnsi="Arial" w:cs="Arial"/>
                <w:sz w:val="20"/>
                <w:szCs w:val="20"/>
              </w:rPr>
            </w:pPr>
          </w:p>
        </w:tc>
      </w:tr>
    </w:tbl>
    <w:p w:rsidR="00304F03" w:rsidRDefault="00304F03">
      <w:pPr>
        <w:spacing w:before="0" w:after="0" w:line="240" w:lineRule="auto"/>
        <w:jc w:val="left"/>
        <w:rPr>
          <w:rStyle w:val="Textoennegrita"/>
          <w:sz w:val="22"/>
          <w:u w:val="single"/>
        </w:rPr>
      </w:pPr>
    </w:p>
    <w:p w:rsidR="002B36C5" w:rsidRDefault="002B36C5">
      <w:pPr>
        <w:spacing w:before="0" w:after="0" w:line="240" w:lineRule="auto"/>
        <w:jc w:val="left"/>
        <w:rPr>
          <w:rStyle w:val="Textoennegrita"/>
          <w:sz w:val="22"/>
          <w:u w:val="single"/>
        </w:rPr>
      </w:pPr>
    </w:p>
    <w:p w:rsidR="00726F1F" w:rsidRPr="00304F03" w:rsidRDefault="00304F03" w:rsidP="00304F03">
      <w:pPr>
        <w:jc w:val="center"/>
        <w:rPr>
          <w:rStyle w:val="Textoennegrita"/>
          <w:sz w:val="22"/>
          <w:u w:val="single"/>
        </w:rPr>
      </w:pPr>
      <w:r w:rsidRPr="00304F03">
        <w:rPr>
          <w:rStyle w:val="Textoennegrita"/>
          <w:sz w:val="22"/>
          <w:u w:val="single"/>
        </w:rPr>
        <w:lastRenderedPageBreak/>
        <w:t>ANEXO E</w:t>
      </w:r>
    </w:p>
    <w:p w:rsidR="00726F1F" w:rsidRPr="00304F03" w:rsidRDefault="002F0466" w:rsidP="00304F03">
      <w:pPr>
        <w:pStyle w:val="Ttulo1"/>
        <w:numPr>
          <w:ilvl w:val="0"/>
          <w:numId w:val="0"/>
        </w:numPr>
        <w:ind w:left="598"/>
        <w:jc w:val="center"/>
        <w:rPr>
          <w:bCs/>
        </w:rPr>
      </w:pPr>
      <w:bookmarkStart w:id="11" w:name="_Toc1119024"/>
      <w:r w:rsidRPr="00304F03">
        <w:rPr>
          <w:rStyle w:val="Textoennegrita"/>
          <w:b/>
          <w:sz w:val="22"/>
        </w:rPr>
        <w:t>FORMULARIO TIPO DE REVISIÓN DE CUMPLIMIENTO DEL PROGRAMA DE PREVENCIÓN DE RIESGOS Y SALUD OCUPACIONAL.</w:t>
      </w:r>
      <w:bookmarkEnd w:id="11"/>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6"/>
        <w:gridCol w:w="1664"/>
        <w:gridCol w:w="1865"/>
        <w:gridCol w:w="1618"/>
        <w:gridCol w:w="1439"/>
      </w:tblGrid>
      <w:tr w:rsidR="00726F1F" w:rsidRPr="00304F03" w:rsidTr="007969F0">
        <w:tc>
          <w:tcPr>
            <w:tcW w:w="2476" w:type="dxa"/>
            <w:shd w:val="clear" w:color="auto" w:fill="auto"/>
            <w:vAlign w:val="center"/>
          </w:tcPr>
          <w:p w:rsidR="00726F1F" w:rsidRPr="00304F03" w:rsidRDefault="00726F1F" w:rsidP="00304F03">
            <w:pPr>
              <w:spacing w:before="0" w:after="0"/>
              <w:jc w:val="center"/>
              <w:rPr>
                <w:rFonts w:cs="Arial"/>
                <w:b/>
                <w:szCs w:val="24"/>
              </w:rPr>
            </w:pPr>
            <w:r w:rsidRPr="00304F03">
              <w:rPr>
                <w:rFonts w:cs="Arial"/>
                <w:b/>
                <w:szCs w:val="24"/>
              </w:rPr>
              <w:t>Actividad a evaluar</w:t>
            </w:r>
          </w:p>
        </w:tc>
        <w:tc>
          <w:tcPr>
            <w:tcW w:w="1759" w:type="dxa"/>
            <w:shd w:val="clear" w:color="auto" w:fill="auto"/>
            <w:vAlign w:val="center"/>
          </w:tcPr>
          <w:p w:rsidR="00726F1F" w:rsidRPr="00304F03" w:rsidRDefault="00726F1F" w:rsidP="00304F03">
            <w:pPr>
              <w:spacing w:before="0" w:after="0"/>
              <w:jc w:val="center"/>
              <w:rPr>
                <w:rFonts w:cs="Arial"/>
                <w:b/>
                <w:szCs w:val="24"/>
              </w:rPr>
            </w:pPr>
            <w:r w:rsidRPr="00304F03">
              <w:rPr>
                <w:rFonts w:cs="Arial"/>
                <w:b/>
                <w:szCs w:val="24"/>
              </w:rPr>
              <w:t>Periodicidad de los controles</w:t>
            </w:r>
          </w:p>
        </w:tc>
        <w:tc>
          <w:tcPr>
            <w:tcW w:w="2075" w:type="dxa"/>
            <w:shd w:val="clear" w:color="auto" w:fill="auto"/>
            <w:vAlign w:val="center"/>
          </w:tcPr>
          <w:p w:rsidR="00726F1F" w:rsidRPr="00304F03" w:rsidRDefault="00726F1F" w:rsidP="00304F03">
            <w:pPr>
              <w:spacing w:before="0" w:after="0"/>
              <w:jc w:val="center"/>
              <w:rPr>
                <w:rFonts w:cs="Arial"/>
                <w:b/>
                <w:szCs w:val="24"/>
              </w:rPr>
            </w:pPr>
            <w:r w:rsidRPr="00304F03">
              <w:rPr>
                <w:rFonts w:cs="Arial"/>
                <w:b/>
                <w:szCs w:val="24"/>
              </w:rPr>
              <w:t>Responsable de la ejecución</w:t>
            </w:r>
          </w:p>
        </w:tc>
        <w:tc>
          <w:tcPr>
            <w:tcW w:w="1670" w:type="dxa"/>
            <w:shd w:val="clear" w:color="auto" w:fill="auto"/>
            <w:vAlign w:val="center"/>
          </w:tcPr>
          <w:p w:rsidR="00726F1F" w:rsidRPr="00304F03" w:rsidRDefault="00726F1F" w:rsidP="00304F03">
            <w:pPr>
              <w:spacing w:before="0" w:after="0"/>
              <w:jc w:val="center"/>
              <w:rPr>
                <w:rFonts w:cs="Arial"/>
                <w:b/>
                <w:szCs w:val="24"/>
              </w:rPr>
            </w:pPr>
            <w:r w:rsidRPr="00304F03">
              <w:rPr>
                <w:rFonts w:cs="Arial"/>
                <w:b/>
                <w:szCs w:val="24"/>
              </w:rPr>
              <w:t>Ponderación</w:t>
            </w:r>
          </w:p>
        </w:tc>
        <w:tc>
          <w:tcPr>
            <w:tcW w:w="1484" w:type="dxa"/>
            <w:shd w:val="clear" w:color="auto" w:fill="auto"/>
            <w:vAlign w:val="center"/>
          </w:tcPr>
          <w:p w:rsidR="00726F1F" w:rsidRPr="00304F03" w:rsidRDefault="00726F1F" w:rsidP="00304F03">
            <w:pPr>
              <w:spacing w:before="0" w:after="0"/>
              <w:jc w:val="center"/>
              <w:rPr>
                <w:rFonts w:cs="Arial"/>
                <w:b/>
                <w:szCs w:val="24"/>
              </w:rPr>
            </w:pPr>
            <w:r w:rsidRPr="00304F03">
              <w:rPr>
                <w:rFonts w:cs="Arial"/>
                <w:b/>
                <w:szCs w:val="24"/>
              </w:rPr>
              <w:t>Evaluación</w:t>
            </w:r>
          </w:p>
          <w:p w:rsidR="00726F1F" w:rsidRPr="00304F03" w:rsidRDefault="00726F1F" w:rsidP="00304F03">
            <w:pPr>
              <w:spacing w:before="0" w:after="0"/>
              <w:jc w:val="center"/>
              <w:rPr>
                <w:rFonts w:cs="Arial"/>
                <w:b/>
                <w:szCs w:val="24"/>
              </w:rPr>
            </w:pPr>
            <w:r w:rsidRPr="00304F03">
              <w:rPr>
                <w:rFonts w:cs="Arial"/>
                <w:b/>
                <w:szCs w:val="24"/>
              </w:rPr>
              <w:t>(%)</w:t>
            </w:r>
          </w:p>
        </w:tc>
      </w:tr>
      <w:tr w:rsidR="00726F1F" w:rsidRPr="00304F03" w:rsidTr="007969F0">
        <w:tc>
          <w:tcPr>
            <w:tcW w:w="2476" w:type="dxa"/>
            <w:shd w:val="clear" w:color="auto" w:fill="auto"/>
          </w:tcPr>
          <w:p w:rsidR="00726F1F" w:rsidRPr="00304F03" w:rsidRDefault="00726F1F" w:rsidP="00304F03">
            <w:pPr>
              <w:spacing w:before="0" w:after="0"/>
              <w:rPr>
                <w:rFonts w:cs="Arial"/>
                <w:color w:val="000000" w:themeColor="text1"/>
                <w:szCs w:val="24"/>
              </w:rPr>
            </w:pPr>
            <w:r w:rsidRPr="00304F03">
              <w:rPr>
                <w:rFonts w:cs="Arial"/>
                <w:color w:val="000000" w:themeColor="text1"/>
                <w:szCs w:val="24"/>
              </w:rPr>
              <w:t>Inspecciones Planeadas de Seguridad</w:t>
            </w:r>
          </w:p>
        </w:tc>
        <w:tc>
          <w:tcPr>
            <w:tcW w:w="1759" w:type="dxa"/>
            <w:shd w:val="clear" w:color="auto" w:fill="auto"/>
            <w:vAlign w:val="center"/>
          </w:tcPr>
          <w:p w:rsidR="00726F1F" w:rsidRPr="00304F03" w:rsidRDefault="00726F1F" w:rsidP="00304F03">
            <w:pPr>
              <w:spacing w:before="0" w:after="0"/>
              <w:jc w:val="center"/>
              <w:rPr>
                <w:rFonts w:cs="Arial"/>
                <w:color w:val="000000" w:themeColor="text1"/>
                <w:szCs w:val="24"/>
              </w:rPr>
            </w:pPr>
          </w:p>
        </w:tc>
        <w:tc>
          <w:tcPr>
            <w:tcW w:w="2075" w:type="dxa"/>
            <w:shd w:val="clear" w:color="auto" w:fill="auto"/>
            <w:vAlign w:val="center"/>
          </w:tcPr>
          <w:p w:rsidR="00726F1F" w:rsidRPr="00304F03" w:rsidRDefault="00726F1F" w:rsidP="00304F03">
            <w:pPr>
              <w:spacing w:before="0" w:after="0"/>
              <w:jc w:val="center"/>
              <w:rPr>
                <w:rFonts w:cs="Arial"/>
                <w:color w:val="000000" w:themeColor="text1"/>
                <w:szCs w:val="24"/>
              </w:rPr>
            </w:pPr>
          </w:p>
        </w:tc>
        <w:tc>
          <w:tcPr>
            <w:tcW w:w="1670" w:type="dxa"/>
            <w:shd w:val="clear" w:color="auto" w:fill="auto"/>
            <w:vAlign w:val="center"/>
          </w:tcPr>
          <w:p w:rsidR="00726F1F" w:rsidRPr="00304F03" w:rsidRDefault="00726F1F" w:rsidP="00304F03">
            <w:pPr>
              <w:spacing w:before="0" w:after="0"/>
              <w:jc w:val="center"/>
              <w:rPr>
                <w:rFonts w:cs="Arial"/>
                <w:color w:val="000000" w:themeColor="text1"/>
                <w:szCs w:val="24"/>
              </w:rPr>
            </w:pPr>
          </w:p>
        </w:tc>
        <w:tc>
          <w:tcPr>
            <w:tcW w:w="1484" w:type="dxa"/>
            <w:shd w:val="clear" w:color="auto" w:fill="auto"/>
            <w:vAlign w:val="center"/>
          </w:tcPr>
          <w:p w:rsidR="00726F1F" w:rsidRPr="00304F03" w:rsidRDefault="00726F1F" w:rsidP="00304F03">
            <w:pPr>
              <w:spacing w:before="0" w:after="0"/>
              <w:jc w:val="center"/>
              <w:rPr>
                <w:rFonts w:cs="Arial"/>
                <w:color w:val="FF0000"/>
                <w:szCs w:val="24"/>
              </w:rPr>
            </w:pPr>
          </w:p>
        </w:tc>
      </w:tr>
      <w:tr w:rsidR="00726F1F" w:rsidRPr="00304F03" w:rsidTr="007969F0">
        <w:tc>
          <w:tcPr>
            <w:tcW w:w="2476" w:type="dxa"/>
            <w:shd w:val="clear" w:color="auto" w:fill="auto"/>
          </w:tcPr>
          <w:p w:rsidR="00726F1F" w:rsidRPr="00304F03" w:rsidRDefault="00726F1F" w:rsidP="00304F03">
            <w:pPr>
              <w:spacing w:before="0" w:after="0"/>
              <w:rPr>
                <w:rFonts w:cs="Arial"/>
                <w:color w:val="000000" w:themeColor="text1"/>
                <w:szCs w:val="24"/>
              </w:rPr>
            </w:pPr>
            <w:r w:rsidRPr="00304F03">
              <w:rPr>
                <w:rFonts w:cs="Arial"/>
                <w:szCs w:val="24"/>
              </w:rPr>
              <w:t>Compra y entrega de EPP</w:t>
            </w:r>
          </w:p>
        </w:tc>
        <w:tc>
          <w:tcPr>
            <w:tcW w:w="1759" w:type="dxa"/>
            <w:shd w:val="clear" w:color="auto" w:fill="auto"/>
            <w:vAlign w:val="center"/>
          </w:tcPr>
          <w:p w:rsidR="00726F1F" w:rsidRPr="00304F03" w:rsidRDefault="00726F1F" w:rsidP="00304F03">
            <w:pPr>
              <w:spacing w:before="0" w:after="0"/>
              <w:jc w:val="center"/>
              <w:rPr>
                <w:rFonts w:cs="Arial"/>
                <w:color w:val="000000" w:themeColor="text1"/>
                <w:szCs w:val="24"/>
              </w:rPr>
            </w:pPr>
          </w:p>
        </w:tc>
        <w:tc>
          <w:tcPr>
            <w:tcW w:w="2075" w:type="dxa"/>
            <w:shd w:val="clear" w:color="auto" w:fill="auto"/>
            <w:vAlign w:val="center"/>
          </w:tcPr>
          <w:p w:rsidR="00726F1F" w:rsidRPr="00304F03" w:rsidRDefault="00726F1F" w:rsidP="00304F03">
            <w:pPr>
              <w:spacing w:before="0" w:after="0"/>
              <w:jc w:val="center"/>
              <w:rPr>
                <w:rFonts w:cs="Arial"/>
                <w:color w:val="000000" w:themeColor="text1"/>
                <w:szCs w:val="24"/>
              </w:rPr>
            </w:pPr>
          </w:p>
        </w:tc>
        <w:tc>
          <w:tcPr>
            <w:tcW w:w="1670" w:type="dxa"/>
            <w:shd w:val="clear" w:color="auto" w:fill="auto"/>
            <w:vAlign w:val="center"/>
          </w:tcPr>
          <w:p w:rsidR="00726F1F" w:rsidRPr="00304F03" w:rsidRDefault="00726F1F" w:rsidP="00304F03">
            <w:pPr>
              <w:spacing w:before="0" w:after="0"/>
              <w:jc w:val="center"/>
              <w:rPr>
                <w:rFonts w:cs="Arial"/>
                <w:color w:val="000000" w:themeColor="text1"/>
                <w:szCs w:val="24"/>
              </w:rPr>
            </w:pPr>
          </w:p>
        </w:tc>
        <w:tc>
          <w:tcPr>
            <w:tcW w:w="1484" w:type="dxa"/>
            <w:shd w:val="clear" w:color="auto" w:fill="auto"/>
            <w:vAlign w:val="center"/>
          </w:tcPr>
          <w:p w:rsidR="00726F1F" w:rsidRPr="00304F03" w:rsidRDefault="00726F1F" w:rsidP="00304F03">
            <w:pPr>
              <w:spacing w:before="0" w:after="0"/>
              <w:jc w:val="center"/>
              <w:rPr>
                <w:rFonts w:cs="Arial"/>
                <w:color w:val="FF0000"/>
                <w:szCs w:val="24"/>
              </w:rPr>
            </w:pPr>
          </w:p>
        </w:tc>
      </w:tr>
      <w:tr w:rsidR="00726F1F" w:rsidRPr="00304F03" w:rsidTr="007969F0">
        <w:tc>
          <w:tcPr>
            <w:tcW w:w="2476" w:type="dxa"/>
            <w:shd w:val="clear" w:color="auto" w:fill="auto"/>
          </w:tcPr>
          <w:p w:rsidR="00726F1F" w:rsidRPr="00304F03" w:rsidRDefault="00726F1F" w:rsidP="00304F03">
            <w:pPr>
              <w:spacing w:before="0" w:after="0"/>
              <w:rPr>
                <w:rFonts w:cs="Arial"/>
                <w:szCs w:val="24"/>
              </w:rPr>
            </w:pPr>
            <w:r w:rsidRPr="00304F03">
              <w:rPr>
                <w:rFonts w:cs="Arial"/>
                <w:szCs w:val="24"/>
              </w:rPr>
              <w:t>Observaciones Planeadas</w:t>
            </w:r>
          </w:p>
        </w:tc>
        <w:tc>
          <w:tcPr>
            <w:tcW w:w="1759" w:type="dxa"/>
            <w:shd w:val="clear" w:color="auto" w:fill="auto"/>
            <w:vAlign w:val="center"/>
          </w:tcPr>
          <w:p w:rsidR="00726F1F" w:rsidRPr="00304F03" w:rsidRDefault="00726F1F" w:rsidP="00304F03">
            <w:pPr>
              <w:spacing w:before="0" w:after="0"/>
              <w:jc w:val="center"/>
              <w:rPr>
                <w:rFonts w:cs="Arial"/>
                <w:color w:val="000000" w:themeColor="text1"/>
                <w:szCs w:val="24"/>
              </w:rPr>
            </w:pPr>
          </w:p>
        </w:tc>
        <w:tc>
          <w:tcPr>
            <w:tcW w:w="2075" w:type="dxa"/>
            <w:shd w:val="clear" w:color="auto" w:fill="auto"/>
            <w:vAlign w:val="center"/>
          </w:tcPr>
          <w:p w:rsidR="00726F1F" w:rsidRPr="00304F03" w:rsidRDefault="00726F1F" w:rsidP="00304F03">
            <w:pPr>
              <w:spacing w:before="0" w:after="0"/>
              <w:jc w:val="center"/>
              <w:rPr>
                <w:rFonts w:cs="Arial"/>
                <w:color w:val="000000" w:themeColor="text1"/>
                <w:szCs w:val="24"/>
              </w:rPr>
            </w:pPr>
          </w:p>
        </w:tc>
        <w:tc>
          <w:tcPr>
            <w:tcW w:w="1670" w:type="dxa"/>
            <w:shd w:val="clear" w:color="auto" w:fill="auto"/>
            <w:vAlign w:val="center"/>
          </w:tcPr>
          <w:p w:rsidR="00726F1F" w:rsidRPr="00304F03" w:rsidRDefault="00726F1F" w:rsidP="00304F03">
            <w:pPr>
              <w:spacing w:before="0" w:after="0"/>
              <w:jc w:val="center"/>
              <w:rPr>
                <w:rFonts w:cs="Arial"/>
                <w:color w:val="000000" w:themeColor="text1"/>
                <w:szCs w:val="24"/>
              </w:rPr>
            </w:pPr>
          </w:p>
        </w:tc>
        <w:tc>
          <w:tcPr>
            <w:tcW w:w="1484" w:type="dxa"/>
            <w:shd w:val="clear" w:color="auto" w:fill="auto"/>
            <w:vAlign w:val="center"/>
          </w:tcPr>
          <w:p w:rsidR="00726F1F" w:rsidRPr="00304F03" w:rsidRDefault="00726F1F" w:rsidP="00304F03">
            <w:pPr>
              <w:spacing w:before="0" w:after="0"/>
              <w:jc w:val="center"/>
              <w:rPr>
                <w:rFonts w:cs="Arial"/>
                <w:color w:val="FF0000"/>
                <w:szCs w:val="24"/>
              </w:rPr>
            </w:pPr>
          </w:p>
        </w:tc>
      </w:tr>
      <w:tr w:rsidR="00726F1F" w:rsidRPr="00304F03" w:rsidTr="007969F0">
        <w:tc>
          <w:tcPr>
            <w:tcW w:w="6310" w:type="dxa"/>
            <w:gridSpan w:val="3"/>
            <w:shd w:val="clear" w:color="auto" w:fill="B8CCE4" w:themeFill="accent1" w:themeFillTint="66"/>
          </w:tcPr>
          <w:p w:rsidR="00726F1F" w:rsidRPr="00304F03" w:rsidRDefault="00726F1F" w:rsidP="00304F03">
            <w:pPr>
              <w:spacing w:before="0" w:after="0"/>
              <w:jc w:val="center"/>
              <w:rPr>
                <w:rFonts w:cs="Arial"/>
                <w:b/>
                <w:color w:val="000000" w:themeColor="text1"/>
                <w:szCs w:val="24"/>
              </w:rPr>
            </w:pPr>
            <w:r w:rsidRPr="00304F03">
              <w:rPr>
                <w:rFonts w:cs="Arial"/>
                <w:b/>
                <w:color w:val="000000" w:themeColor="text1"/>
                <w:szCs w:val="24"/>
              </w:rPr>
              <w:t>TOTAL DEL PROGRAMA</w:t>
            </w:r>
          </w:p>
        </w:tc>
        <w:tc>
          <w:tcPr>
            <w:tcW w:w="1670" w:type="dxa"/>
            <w:shd w:val="clear" w:color="auto" w:fill="B8CCE4" w:themeFill="accent1" w:themeFillTint="66"/>
          </w:tcPr>
          <w:p w:rsidR="00726F1F" w:rsidRPr="00304F03" w:rsidRDefault="00726F1F" w:rsidP="00304F03">
            <w:pPr>
              <w:spacing w:before="0" w:after="0"/>
              <w:jc w:val="center"/>
              <w:rPr>
                <w:rFonts w:cs="Arial"/>
                <w:b/>
                <w:color w:val="000000" w:themeColor="text1"/>
                <w:szCs w:val="24"/>
              </w:rPr>
            </w:pPr>
            <w:r w:rsidRPr="00304F03">
              <w:rPr>
                <w:rFonts w:cs="Arial"/>
                <w:b/>
                <w:color w:val="000000" w:themeColor="text1"/>
                <w:szCs w:val="24"/>
              </w:rPr>
              <w:t>100</w:t>
            </w:r>
          </w:p>
        </w:tc>
        <w:tc>
          <w:tcPr>
            <w:tcW w:w="1484" w:type="dxa"/>
            <w:shd w:val="clear" w:color="auto" w:fill="B8CCE4" w:themeFill="accent1" w:themeFillTint="66"/>
            <w:vAlign w:val="center"/>
          </w:tcPr>
          <w:p w:rsidR="00726F1F" w:rsidRPr="00304F03" w:rsidRDefault="00726F1F" w:rsidP="00304F03">
            <w:pPr>
              <w:spacing w:before="0" w:after="0"/>
              <w:jc w:val="center"/>
              <w:rPr>
                <w:rFonts w:cs="Arial"/>
                <w:b/>
                <w:color w:val="000000" w:themeColor="text1"/>
                <w:szCs w:val="24"/>
              </w:rPr>
            </w:pPr>
            <w:r w:rsidRPr="00304F03">
              <w:rPr>
                <w:rFonts w:cs="Arial"/>
                <w:b/>
                <w:color w:val="000000" w:themeColor="text1"/>
                <w:szCs w:val="24"/>
              </w:rPr>
              <w:t>100%</w:t>
            </w:r>
          </w:p>
        </w:tc>
      </w:tr>
    </w:tbl>
    <w:p w:rsidR="00726F1F" w:rsidRDefault="00726F1F" w:rsidP="00726F1F">
      <w:pPr>
        <w:rPr>
          <w:b/>
          <w:sz w:val="24"/>
          <w:szCs w:val="24"/>
        </w:rPr>
      </w:pPr>
    </w:p>
    <w:p w:rsidR="00726F1F" w:rsidRDefault="00726F1F" w:rsidP="00647644">
      <w:pPr>
        <w:tabs>
          <w:tab w:val="left" w:pos="1515"/>
        </w:tabs>
        <w:rPr>
          <w:rFonts w:cs="Arial"/>
          <w:sz w:val="24"/>
          <w:szCs w:val="24"/>
        </w:rPr>
      </w:pPr>
    </w:p>
    <w:p w:rsidR="00726F1F" w:rsidRDefault="00726F1F" w:rsidP="00647644">
      <w:pPr>
        <w:tabs>
          <w:tab w:val="left" w:pos="1515"/>
        </w:tabs>
        <w:rPr>
          <w:rFonts w:cs="Arial"/>
          <w:sz w:val="24"/>
          <w:szCs w:val="24"/>
        </w:rPr>
      </w:pPr>
    </w:p>
    <w:p w:rsidR="00726F1F" w:rsidRDefault="00726F1F" w:rsidP="00647644">
      <w:pPr>
        <w:tabs>
          <w:tab w:val="left" w:pos="1515"/>
        </w:tabs>
        <w:rPr>
          <w:rFonts w:cs="Arial"/>
          <w:sz w:val="24"/>
          <w:szCs w:val="24"/>
        </w:rPr>
      </w:pPr>
    </w:p>
    <w:p w:rsidR="00726F1F" w:rsidRDefault="00726F1F" w:rsidP="00647644">
      <w:pPr>
        <w:tabs>
          <w:tab w:val="left" w:pos="1515"/>
        </w:tabs>
        <w:rPr>
          <w:rFonts w:cs="Arial"/>
          <w:sz w:val="24"/>
          <w:szCs w:val="24"/>
        </w:rPr>
      </w:pPr>
    </w:p>
    <w:p w:rsidR="00726F1F" w:rsidRDefault="00726F1F" w:rsidP="00647644">
      <w:pPr>
        <w:tabs>
          <w:tab w:val="left" w:pos="1515"/>
        </w:tabs>
        <w:rPr>
          <w:rFonts w:cs="Arial"/>
          <w:sz w:val="24"/>
          <w:szCs w:val="24"/>
        </w:rPr>
      </w:pPr>
    </w:p>
    <w:p w:rsidR="00726F1F" w:rsidRDefault="00726F1F" w:rsidP="00647644">
      <w:pPr>
        <w:tabs>
          <w:tab w:val="left" w:pos="1515"/>
        </w:tabs>
        <w:rPr>
          <w:rFonts w:cs="Arial"/>
          <w:sz w:val="24"/>
          <w:szCs w:val="24"/>
        </w:rPr>
      </w:pPr>
    </w:p>
    <w:p w:rsidR="00726F1F" w:rsidRDefault="00726F1F" w:rsidP="00647644">
      <w:pPr>
        <w:tabs>
          <w:tab w:val="left" w:pos="1515"/>
        </w:tabs>
        <w:rPr>
          <w:rFonts w:cs="Arial"/>
          <w:sz w:val="24"/>
          <w:szCs w:val="24"/>
        </w:rPr>
      </w:pPr>
    </w:p>
    <w:p w:rsidR="00726F1F" w:rsidRDefault="00726F1F" w:rsidP="00647644">
      <w:pPr>
        <w:tabs>
          <w:tab w:val="left" w:pos="1515"/>
        </w:tabs>
        <w:rPr>
          <w:rFonts w:cs="Arial"/>
          <w:sz w:val="24"/>
          <w:szCs w:val="24"/>
        </w:rPr>
      </w:pPr>
    </w:p>
    <w:p w:rsidR="000226E8" w:rsidRDefault="000226E8" w:rsidP="00304F03">
      <w:pPr>
        <w:tabs>
          <w:tab w:val="left" w:pos="1515"/>
        </w:tabs>
        <w:rPr>
          <w:rFonts w:cs="Arial"/>
          <w:b/>
          <w:szCs w:val="22"/>
        </w:rPr>
      </w:pPr>
    </w:p>
    <w:p w:rsidR="007969F0" w:rsidRPr="00304F03" w:rsidRDefault="00304F03" w:rsidP="007969F0">
      <w:pPr>
        <w:tabs>
          <w:tab w:val="left" w:pos="1515"/>
        </w:tabs>
        <w:jc w:val="center"/>
        <w:rPr>
          <w:rFonts w:cs="Arial"/>
          <w:b/>
          <w:szCs w:val="22"/>
          <w:u w:val="single"/>
        </w:rPr>
      </w:pPr>
      <w:r w:rsidRPr="00304F03">
        <w:rPr>
          <w:rFonts w:cs="Arial"/>
          <w:b/>
          <w:szCs w:val="22"/>
          <w:u w:val="single"/>
        </w:rPr>
        <w:lastRenderedPageBreak/>
        <w:t>ANEXO F</w:t>
      </w:r>
    </w:p>
    <w:p w:rsidR="00D3119D" w:rsidRPr="00304F03" w:rsidRDefault="000E72C9" w:rsidP="00304F03">
      <w:pPr>
        <w:tabs>
          <w:tab w:val="left" w:pos="1515"/>
        </w:tabs>
        <w:jc w:val="center"/>
        <w:rPr>
          <w:rFonts w:cs="Arial"/>
          <w:b/>
          <w:szCs w:val="22"/>
        </w:rPr>
      </w:pPr>
      <w:r w:rsidRPr="000226E8">
        <w:rPr>
          <w:rFonts w:cs="Arial"/>
          <w:b/>
          <w:szCs w:val="22"/>
        </w:rPr>
        <w:t>DECLARACIÓN E INV</w:t>
      </w:r>
      <w:r w:rsidR="002669CB">
        <w:rPr>
          <w:rFonts w:cs="Arial"/>
          <w:b/>
          <w:szCs w:val="22"/>
        </w:rPr>
        <w:t>ESTIGACIÓN DE ACCIDENTES A CAUSA</w:t>
      </w:r>
      <w:r w:rsidRPr="000226E8">
        <w:rPr>
          <w:rFonts w:cs="Arial"/>
          <w:b/>
          <w:szCs w:val="22"/>
        </w:rPr>
        <w:t xml:space="preserve"> O CON OCASIÓN DEL SERVICIO.</w:t>
      </w:r>
    </w:p>
    <w:p w:rsidR="001727C1" w:rsidRPr="000226E8" w:rsidRDefault="00D46702" w:rsidP="002B36C5">
      <w:pPr>
        <w:pStyle w:val="Ttulo1"/>
        <w:numPr>
          <w:ilvl w:val="0"/>
          <w:numId w:val="28"/>
        </w:numPr>
      </w:pPr>
      <w:r w:rsidRPr="000226E8">
        <w:t>RESPONSABILIDADES:</w:t>
      </w:r>
    </w:p>
    <w:p w:rsidR="007969F0" w:rsidRPr="00304F03" w:rsidRDefault="00D46702" w:rsidP="002B36C5">
      <w:pPr>
        <w:pStyle w:val="Ttulo2"/>
        <w:numPr>
          <w:ilvl w:val="0"/>
          <w:numId w:val="29"/>
        </w:numPr>
      </w:pPr>
      <w:r w:rsidRPr="00304F03">
        <w:t>OFICIAL DE PREVENCIÓN DE RIESGOS</w:t>
      </w:r>
    </w:p>
    <w:p w:rsidR="000226E8" w:rsidRPr="000226E8" w:rsidRDefault="002F0466" w:rsidP="00304F03">
      <w:r w:rsidRPr="000226E8">
        <w:tab/>
      </w:r>
      <w:r w:rsidR="00667191" w:rsidRPr="000226E8">
        <w:t>V</w:t>
      </w:r>
      <w:r w:rsidR="00D46702" w:rsidRPr="000226E8">
        <w:t>erificar el cum</w:t>
      </w:r>
      <w:r w:rsidR="004A51CE" w:rsidRPr="000226E8">
        <w:t>plimiento de este proceso constantemente</w:t>
      </w:r>
      <w:r w:rsidR="00AA7EC4" w:rsidRPr="000226E8">
        <w:t xml:space="preserve"> en todos los </w:t>
      </w:r>
      <w:r w:rsidR="000226E8">
        <w:t>e</w:t>
      </w:r>
      <w:r w:rsidR="00AA7EC4" w:rsidRPr="000226E8">
        <w:t>scalones.</w:t>
      </w:r>
    </w:p>
    <w:p w:rsidR="00AA7EC4" w:rsidRPr="000226E8" w:rsidRDefault="00AA7EC4" w:rsidP="00304F03">
      <w:pPr>
        <w:pStyle w:val="Ttulo2"/>
      </w:pPr>
      <w:r w:rsidRPr="000226E8">
        <w:t>OFICIAL DE GUARDIA (CADETES Y PLANTA)</w:t>
      </w:r>
    </w:p>
    <w:p w:rsidR="00986FD3" w:rsidRPr="00304F03" w:rsidRDefault="002F0466" w:rsidP="00304F03">
      <w:pPr>
        <w:ind w:left="360"/>
        <w:rPr>
          <w:b/>
        </w:rPr>
      </w:pPr>
      <w:r w:rsidRPr="000226E8">
        <w:tab/>
      </w:r>
      <w:r w:rsidR="00AA7EC4" w:rsidRPr="000226E8">
        <w:t xml:space="preserve">Al recibir información del servidor accidentado </w:t>
      </w:r>
      <w:r w:rsidR="00667191" w:rsidRPr="000226E8">
        <w:t xml:space="preserve">deberá </w:t>
      </w:r>
      <w:r w:rsidR="00AA7EC4" w:rsidRPr="000226E8">
        <w:t xml:space="preserve">confeccionar </w:t>
      </w:r>
      <w:r w:rsidR="00667191" w:rsidRPr="000226E8">
        <w:t xml:space="preserve">parte informativo con distribución al Sr. Director, Departamento de Sanidad y archivo, en el cual se relate el accidente en detalle, para su utilización ante una eventual ISA, </w:t>
      </w:r>
      <w:r w:rsidR="00D3119D" w:rsidRPr="000226E8">
        <w:t>s</w:t>
      </w:r>
      <w:r w:rsidR="00667191" w:rsidRPr="000226E8">
        <w:t>egún lo establecido en la OPI 314</w:t>
      </w:r>
      <w:r w:rsidR="00D3119D" w:rsidRPr="000226E8">
        <w:t xml:space="preserve">, la cual </w:t>
      </w:r>
      <w:r w:rsidR="00667191" w:rsidRPr="000226E8">
        <w:t>“E</w:t>
      </w:r>
      <w:r w:rsidR="00986FD3" w:rsidRPr="000226E8">
        <w:t>stablece realización de informe de accidente por parte del Oficial de Guardia</w:t>
      </w:r>
      <w:r w:rsidR="00667191" w:rsidRPr="000226E8">
        <w:t>”</w:t>
      </w:r>
      <w:r w:rsidR="00986FD3" w:rsidRPr="000226E8">
        <w:t>.</w:t>
      </w:r>
      <w:r w:rsidR="00986FD3" w:rsidRPr="000226E8">
        <w:rPr>
          <w:b/>
        </w:rPr>
        <w:t xml:space="preserve"> </w:t>
      </w:r>
    </w:p>
    <w:p w:rsidR="007969F0" w:rsidRPr="000226E8" w:rsidRDefault="00986FD3" w:rsidP="00304F03">
      <w:pPr>
        <w:pStyle w:val="Ttulo2"/>
      </w:pPr>
      <w:r w:rsidRPr="000226E8">
        <w:t>ENFERMERO DE GUARDIA</w:t>
      </w:r>
    </w:p>
    <w:p w:rsidR="00986FD3" w:rsidRPr="000226E8" w:rsidRDefault="002F0466" w:rsidP="00304F03">
      <w:pPr>
        <w:ind w:left="360"/>
      </w:pPr>
      <w:r w:rsidRPr="000226E8">
        <w:tab/>
      </w:r>
      <w:r w:rsidR="00986FD3" w:rsidRPr="000226E8">
        <w:t xml:space="preserve">En caso que el accidentado sea </w:t>
      </w:r>
      <w:r w:rsidR="00D3119D" w:rsidRPr="000226E8">
        <w:t xml:space="preserve">un </w:t>
      </w:r>
      <w:r w:rsidR="00986FD3" w:rsidRPr="000226E8">
        <w:t>alumno y requiera derivación a</w:t>
      </w:r>
      <w:r w:rsidR="00D3119D" w:rsidRPr="000226E8">
        <w:t xml:space="preserve"> un</w:t>
      </w:r>
      <w:r w:rsidR="00986FD3" w:rsidRPr="000226E8">
        <w:t xml:space="preserve"> centro de mayor complejidad, registrar</w:t>
      </w:r>
      <w:r w:rsidR="00D3119D" w:rsidRPr="000226E8">
        <w:t xml:space="preserve">á minuciosamente </w:t>
      </w:r>
      <w:r w:rsidR="00986FD3" w:rsidRPr="000226E8">
        <w:t>la hoja de atención, llenar</w:t>
      </w:r>
      <w:r w:rsidR="00D3119D" w:rsidRPr="000226E8">
        <w:t>á</w:t>
      </w:r>
      <w:r w:rsidR="00986FD3" w:rsidRPr="000226E8">
        <w:t xml:space="preserve"> declaración de accidente tras la hoja de atención, informar</w:t>
      </w:r>
      <w:r w:rsidR="00D3119D" w:rsidRPr="000226E8">
        <w:t>á</w:t>
      </w:r>
      <w:r w:rsidR="00986FD3" w:rsidRPr="000226E8">
        <w:t xml:space="preserve"> al Oficial de Guardia Cadetes para la confección de</w:t>
      </w:r>
      <w:r w:rsidR="00D3119D" w:rsidRPr="000226E8">
        <w:t>l parte de accidente y entregará</w:t>
      </w:r>
      <w:r w:rsidR="00986FD3" w:rsidRPr="000226E8">
        <w:t xml:space="preserve"> los antecedentes como novedad al enfermero encargado de Prevención de Riesgo.</w:t>
      </w:r>
    </w:p>
    <w:p w:rsidR="00F16E96" w:rsidRDefault="002F0466" w:rsidP="00304F03">
      <w:pPr>
        <w:ind w:left="360"/>
      </w:pPr>
      <w:r w:rsidRPr="000226E8">
        <w:tab/>
      </w:r>
      <w:r w:rsidR="00986FD3" w:rsidRPr="000226E8">
        <w:t xml:space="preserve">En caso que el accidentado sea </w:t>
      </w:r>
      <w:r w:rsidR="00D3119D" w:rsidRPr="000226E8">
        <w:t xml:space="preserve">un </w:t>
      </w:r>
      <w:r w:rsidR="00986FD3" w:rsidRPr="000226E8">
        <w:t xml:space="preserve">personal de planta, </w:t>
      </w:r>
      <w:r w:rsidR="00D3119D" w:rsidRPr="000226E8">
        <w:t>y que</w:t>
      </w:r>
      <w:r w:rsidR="00986FD3" w:rsidRPr="000226E8">
        <w:t xml:space="preserve"> el accidente ocurr</w:t>
      </w:r>
      <w:r w:rsidR="00D3119D" w:rsidRPr="000226E8">
        <w:t>a</w:t>
      </w:r>
      <w:r w:rsidR="00986FD3" w:rsidRPr="000226E8">
        <w:t xml:space="preserve"> dentro de la repartición</w:t>
      </w:r>
      <w:r w:rsidR="00D3119D" w:rsidRPr="000226E8">
        <w:t>,</w:t>
      </w:r>
      <w:r w:rsidR="00986FD3" w:rsidRPr="000226E8">
        <w:t xml:space="preserve"> brindar</w:t>
      </w:r>
      <w:r w:rsidR="00D3119D" w:rsidRPr="000226E8">
        <w:t>á</w:t>
      </w:r>
      <w:r w:rsidR="00986FD3" w:rsidRPr="000226E8">
        <w:t xml:space="preserve"> la atención oportunamente </w:t>
      </w:r>
      <w:r w:rsidR="00ED6899" w:rsidRPr="000226E8">
        <w:t>y tomar</w:t>
      </w:r>
      <w:r w:rsidR="00D3119D" w:rsidRPr="000226E8">
        <w:t>á</w:t>
      </w:r>
      <w:r w:rsidR="00ED6899" w:rsidRPr="000226E8">
        <w:t xml:space="preserve"> conocimiento del caso y derivar</w:t>
      </w:r>
      <w:r w:rsidR="00D3119D" w:rsidRPr="000226E8">
        <w:t>á</w:t>
      </w:r>
      <w:r w:rsidR="00ED6899" w:rsidRPr="000226E8">
        <w:t>, entregar</w:t>
      </w:r>
      <w:r w:rsidR="00D3119D" w:rsidRPr="000226E8">
        <w:t>á</w:t>
      </w:r>
      <w:r w:rsidR="00ED6899" w:rsidRPr="000226E8">
        <w:t xml:space="preserve"> la información al Oficial de </w:t>
      </w:r>
      <w:r w:rsidR="00F16E96" w:rsidRPr="000226E8">
        <w:t>G</w:t>
      </w:r>
      <w:r w:rsidR="00ED6899" w:rsidRPr="000226E8">
        <w:t xml:space="preserve">uardia </w:t>
      </w:r>
      <w:r w:rsidR="00F16E96" w:rsidRPr="000226E8">
        <w:t>P</w:t>
      </w:r>
      <w:r w:rsidR="00ED6899" w:rsidRPr="000226E8">
        <w:t>lanta para la confección del parte de accidente y entregar</w:t>
      </w:r>
      <w:r w:rsidR="00D3119D" w:rsidRPr="000226E8">
        <w:t>á</w:t>
      </w:r>
      <w:r w:rsidR="00ED6899" w:rsidRPr="000226E8">
        <w:t xml:space="preserve"> los antecedentes como novedad al enfermero encargado de Prevención de Riesgo. Si el accidente es fuera de la repartición (de trayecto) recibirá la información (d</w:t>
      </w:r>
      <w:r w:rsidR="00D3119D" w:rsidRPr="000226E8">
        <w:t>el servidor o guardia) realizará</w:t>
      </w:r>
      <w:r w:rsidR="00ED6899" w:rsidRPr="000226E8">
        <w:t xml:space="preserve"> indagaciones objeto contar con la mayor información posible</w:t>
      </w:r>
      <w:r w:rsidR="00F16E96" w:rsidRPr="000226E8">
        <w:t xml:space="preserve"> objeto entregar la información al Oficial de Guardia Planta para la confección del</w:t>
      </w:r>
      <w:r w:rsidR="00D3119D" w:rsidRPr="000226E8">
        <w:t xml:space="preserve"> parte de accidente y entregará </w:t>
      </w:r>
      <w:r w:rsidR="00F16E96" w:rsidRPr="000226E8">
        <w:t>los antecedentes como novedad al enfermero encargado de Prevención de Riesgo.</w:t>
      </w:r>
    </w:p>
    <w:p w:rsidR="000226E8" w:rsidRPr="000226E8" w:rsidRDefault="000226E8" w:rsidP="00304F03">
      <w:pPr>
        <w:pStyle w:val="Ttulo2"/>
        <w:numPr>
          <w:ilvl w:val="0"/>
          <w:numId w:val="0"/>
        </w:numPr>
      </w:pPr>
    </w:p>
    <w:p w:rsidR="00986FD3" w:rsidRPr="000226E8" w:rsidRDefault="00F16E96" w:rsidP="00304F03">
      <w:pPr>
        <w:pStyle w:val="Ttulo2"/>
      </w:pPr>
      <w:r w:rsidRPr="000226E8">
        <w:lastRenderedPageBreak/>
        <w:t>ENCARGADO DE PREVENCIÓN DE RIESGO</w:t>
      </w:r>
      <w:r w:rsidR="00D3119D" w:rsidRPr="000226E8">
        <w:t>S</w:t>
      </w:r>
    </w:p>
    <w:p w:rsidR="00F16E96" w:rsidRPr="000226E8" w:rsidRDefault="002F0466" w:rsidP="00304F03">
      <w:pPr>
        <w:ind w:left="360"/>
      </w:pPr>
      <w:r w:rsidRPr="000226E8">
        <w:tab/>
      </w:r>
      <w:r w:rsidR="00F16E96" w:rsidRPr="000226E8">
        <w:t xml:space="preserve">Recibir novedades del Enfermero de Guardia y Parte </w:t>
      </w:r>
      <w:r w:rsidR="00186587" w:rsidRPr="000226E8">
        <w:t xml:space="preserve">del Oficial de </w:t>
      </w:r>
      <w:r w:rsidR="00F16E96" w:rsidRPr="000226E8">
        <w:t>Guardia e iniciar la investigación del accidente.</w:t>
      </w:r>
    </w:p>
    <w:p w:rsidR="00F16E96" w:rsidRPr="000226E8" w:rsidRDefault="00F16E96" w:rsidP="00304F03">
      <w:pPr>
        <w:ind w:left="360"/>
      </w:pPr>
      <w:r w:rsidRPr="000226E8">
        <w:t>Realizar la declaración de inicial de accidentes en Sistema de Registro</w:t>
      </w:r>
      <w:r w:rsidR="00DF4C99" w:rsidRPr="000226E8">
        <w:t xml:space="preserve"> y Control de Accidentes del Departamento de Prevención de Riesgos de la Dirección de Sanidad.</w:t>
      </w:r>
    </w:p>
    <w:p w:rsidR="00DF4C99" w:rsidRPr="000226E8" w:rsidRDefault="002F0466" w:rsidP="00304F03">
      <w:pPr>
        <w:ind w:left="360"/>
      </w:pPr>
      <w:r w:rsidRPr="000226E8">
        <w:tab/>
      </w:r>
      <w:r w:rsidR="00DF4C99" w:rsidRPr="000226E8">
        <w:t>Reunir antecedentes a través de la investigación, tomar declaraciones del servidor afectado y testigos, visitar el sector del accidente objeto evaluar las co</w:t>
      </w:r>
      <w:r w:rsidR="00D3119D" w:rsidRPr="000226E8">
        <w:t>nductas y condiciones de riesgo.</w:t>
      </w:r>
      <w:r w:rsidR="00DF4C99" w:rsidRPr="000226E8">
        <w:t xml:space="preserve"> </w:t>
      </w:r>
      <w:r w:rsidR="00D3119D" w:rsidRPr="000226E8">
        <w:t>R</w:t>
      </w:r>
      <w:r w:rsidR="00DF4C99" w:rsidRPr="000226E8">
        <w:t>ecopila</w:t>
      </w:r>
      <w:r w:rsidR="00386988" w:rsidRPr="000226E8">
        <w:t>da esta información se efectuará</w:t>
      </w:r>
      <w:r w:rsidR="00DF4C99" w:rsidRPr="000226E8">
        <w:t xml:space="preserve"> el informe final.</w:t>
      </w:r>
    </w:p>
    <w:p w:rsidR="00DF4C99" w:rsidRPr="000226E8" w:rsidRDefault="002F0466" w:rsidP="00304F03">
      <w:pPr>
        <w:ind w:left="360"/>
      </w:pPr>
      <w:r w:rsidRPr="000226E8">
        <w:tab/>
      </w:r>
      <w:r w:rsidR="00DF4C99" w:rsidRPr="000226E8">
        <w:t>Una vez te</w:t>
      </w:r>
      <w:r w:rsidR="00386988" w:rsidRPr="000226E8">
        <w:t>rminado el proceso se presentará</w:t>
      </w:r>
      <w:r w:rsidR="00DF4C99" w:rsidRPr="000226E8">
        <w:t xml:space="preserve"> la declaración inicial </w:t>
      </w:r>
      <w:r w:rsidR="001727C1" w:rsidRPr="000226E8">
        <w:t>e</w:t>
      </w:r>
      <w:r w:rsidR="00DF4C99" w:rsidRPr="000226E8">
        <w:t xml:space="preserve"> informe final al Sr. Director de la Escuela Naval para visar el informe y cerrar el proceso de investigación.</w:t>
      </w:r>
    </w:p>
    <w:p w:rsidR="00186587" w:rsidRPr="00304F03" w:rsidRDefault="002F0466" w:rsidP="00304F03">
      <w:pPr>
        <w:ind w:left="360"/>
      </w:pPr>
      <w:r w:rsidRPr="000226E8">
        <w:tab/>
      </w:r>
      <w:r w:rsidR="00DF4C99" w:rsidRPr="000226E8">
        <w:t xml:space="preserve">Dependiendo de la </w:t>
      </w:r>
      <w:r w:rsidR="00186587" w:rsidRPr="000226E8">
        <w:t xml:space="preserve">clasificación </w:t>
      </w:r>
      <w:r w:rsidR="00DF4C99" w:rsidRPr="000226E8">
        <w:t xml:space="preserve">de la lesión </w:t>
      </w:r>
      <w:r w:rsidR="00186587" w:rsidRPr="000226E8">
        <w:t xml:space="preserve">según su gravedad, si </w:t>
      </w:r>
      <w:r w:rsidR="00386988" w:rsidRPr="000226E8">
        <w:t>é</w:t>
      </w:r>
      <w:r w:rsidR="00186587" w:rsidRPr="000226E8">
        <w:t>sta es clasificada como grave, la secretar</w:t>
      </w:r>
      <w:r w:rsidR="00386988" w:rsidRPr="000226E8">
        <w:t>ía de la E</w:t>
      </w:r>
      <w:r w:rsidR="00186587" w:rsidRPr="000226E8">
        <w:t xml:space="preserve">scuela </w:t>
      </w:r>
      <w:r w:rsidR="00386988" w:rsidRPr="000226E8">
        <w:t>N</w:t>
      </w:r>
      <w:r w:rsidR="00186587" w:rsidRPr="000226E8">
        <w:t>aval consultara al Sr. Director sobre la disposición de abrir una Investigación Sumaria Administrativa.</w:t>
      </w:r>
    </w:p>
    <w:p w:rsidR="00186587" w:rsidRPr="000226E8" w:rsidRDefault="00186587" w:rsidP="00304F03">
      <w:pPr>
        <w:pStyle w:val="Ttulo2"/>
      </w:pPr>
      <w:r w:rsidRPr="000226E8">
        <w:t>SAT DEPARTEMENTAL PREV. RIESGO</w:t>
      </w:r>
      <w:r w:rsidR="00386988" w:rsidRPr="000226E8">
        <w:t>S</w:t>
      </w:r>
    </w:p>
    <w:p w:rsidR="00186587" w:rsidRPr="00304F03" w:rsidRDefault="002F0466" w:rsidP="00304F03">
      <w:pPr>
        <w:ind w:left="360"/>
      </w:pPr>
      <w:r w:rsidRPr="000226E8">
        <w:tab/>
      </w:r>
      <w:r w:rsidR="00186587" w:rsidRPr="000226E8">
        <w:t xml:space="preserve">Mantendrá informado a su mando y al departamento de sanidad sobre la evolución del accidentado y </w:t>
      </w:r>
      <w:r w:rsidR="00D73C44" w:rsidRPr="000226E8">
        <w:t>aportará</w:t>
      </w:r>
      <w:r w:rsidR="00186587" w:rsidRPr="000226E8">
        <w:t xml:space="preserve"> antecedentes en la investigación </w:t>
      </w:r>
      <w:r w:rsidR="00554B99" w:rsidRPr="000226E8">
        <w:t>del accidente</w:t>
      </w:r>
      <w:r w:rsidR="00186587" w:rsidRPr="000226E8">
        <w:t xml:space="preserve"> de su área de trabajo.</w:t>
      </w:r>
    </w:p>
    <w:p w:rsidR="00186587" w:rsidRPr="000226E8" w:rsidRDefault="00186587" w:rsidP="00304F03">
      <w:pPr>
        <w:pStyle w:val="Ttulo2"/>
      </w:pPr>
      <w:r w:rsidRPr="000226E8">
        <w:t>SERVIDOR ACCIDENTADO</w:t>
      </w:r>
    </w:p>
    <w:p w:rsidR="001727C1" w:rsidRPr="000226E8" w:rsidRDefault="002F0466" w:rsidP="00304F03">
      <w:pPr>
        <w:ind w:left="360"/>
      </w:pPr>
      <w:r w:rsidRPr="000226E8">
        <w:tab/>
      </w:r>
      <w:r w:rsidR="00186587" w:rsidRPr="000226E8">
        <w:t>Dentro de lo posible según la c</w:t>
      </w:r>
      <w:r w:rsidR="00386988" w:rsidRPr="000226E8">
        <w:t>ondición del accidente informará</w:t>
      </w:r>
      <w:r w:rsidR="00186587" w:rsidRPr="000226E8">
        <w:t xml:space="preserve"> oportunamente como prioridad a su mando directo y a la guardia escuela </w:t>
      </w:r>
      <w:r w:rsidR="001C7AE9" w:rsidRPr="000226E8">
        <w:t>del accidente sucedido entregando los antecedentes disponibles.</w:t>
      </w:r>
    </w:p>
    <w:p w:rsidR="001C7AE9" w:rsidRPr="000226E8" w:rsidRDefault="002F0466" w:rsidP="00304F03">
      <w:pPr>
        <w:ind w:left="360"/>
      </w:pPr>
      <w:r w:rsidRPr="000226E8">
        <w:tab/>
      </w:r>
      <w:r w:rsidR="00386988" w:rsidRPr="000226E8">
        <w:t>Como segunda prioridad informará</w:t>
      </w:r>
      <w:r w:rsidR="001C7AE9" w:rsidRPr="000226E8">
        <w:t xml:space="preserve"> a su SAT de prevención </w:t>
      </w:r>
      <w:r w:rsidR="001727C1" w:rsidRPr="000226E8">
        <w:t>de riesgos</w:t>
      </w:r>
      <w:r w:rsidR="001C7AE9" w:rsidRPr="000226E8">
        <w:t xml:space="preserve"> y enfermero encargado de prevención de riesgos del departamento de sanidad.</w:t>
      </w:r>
    </w:p>
    <w:p w:rsidR="00186587" w:rsidRPr="000226E8" w:rsidRDefault="002F0466" w:rsidP="00304F03">
      <w:pPr>
        <w:ind w:left="360"/>
      </w:pPr>
      <w:r w:rsidRPr="000226E8">
        <w:tab/>
      </w:r>
      <w:r w:rsidR="00386988" w:rsidRPr="000226E8">
        <w:t>Entregará</w:t>
      </w:r>
      <w:r w:rsidR="001C7AE9" w:rsidRPr="000226E8">
        <w:t xml:space="preserve"> la mayor cantidad de información posible para la investigación del accidente.</w:t>
      </w:r>
    </w:p>
    <w:p w:rsidR="002F0466" w:rsidRPr="00304F03" w:rsidRDefault="002F0466" w:rsidP="00304F03">
      <w:pPr>
        <w:ind w:left="360"/>
        <w:rPr>
          <w:rStyle w:val="Textoennegrita"/>
          <w:b w:val="0"/>
          <w:bCs/>
          <w:sz w:val="22"/>
        </w:rPr>
      </w:pPr>
      <w:r w:rsidRPr="000226E8">
        <w:lastRenderedPageBreak/>
        <w:tab/>
      </w:r>
      <w:r w:rsidR="001C7AE9" w:rsidRPr="000226E8">
        <w:t xml:space="preserve">Siempre que se atienda en unidades del sistema de salud naval tiene que mencionar que </w:t>
      </w:r>
      <w:r w:rsidR="00D73C44" w:rsidRPr="000226E8">
        <w:t>su atención</w:t>
      </w:r>
      <w:r w:rsidR="001C7AE9" w:rsidRPr="000226E8">
        <w:t xml:space="preserve"> es relacionada con un accidente de servicio obj</w:t>
      </w:r>
      <w:r w:rsidR="00386988" w:rsidRPr="000226E8">
        <w:t>eto se confeccione el Informe Mé</w:t>
      </w:r>
      <w:r w:rsidR="001C7AE9" w:rsidRPr="000226E8">
        <w:t xml:space="preserve">dico de Accidente. </w:t>
      </w:r>
    </w:p>
    <w:p w:rsidR="002B36C5" w:rsidRDefault="002B36C5">
      <w:pPr>
        <w:spacing w:before="0" w:after="0" w:line="240" w:lineRule="auto"/>
        <w:jc w:val="left"/>
        <w:rPr>
          <w:rStyle w:val="Textoennegrita"/>
          <w:sz w:val="22"/>
          <w:u w:val="single"/>
        </w:rPr>
      </w:pPr>
      <w:r>
        <w:rPr>
          <w:rStyle w:val="Textoennegrita"/>
          <w:sz w:val="22"/>
          <w:u w:val="single"/>
        </w:rPr>
        <w:br w:type="page"/>
      </w:r>
    </w:p>
    <w:p w:rsidR="00F66A02" w:rsidRPr="00304F03" w:rsidRDefault="00304F03" w:rsidP="00F66A02">
      <w:pPr>
        <w:tabs>
          <w:tab w:val="left" w:pos="1515"/>
        </w:tabs>
        <w:jc w:val="center"/>
        <w:rPr>
          <w:rStyle w:val="Textoennegrita"/>
          <w:sz w:val="22"/>
          <w:u w:val="single"/>
        </w:rPr>
      </w:pPr>
      <w:r w:rsidRPr="00304F03">
        <w:rPr>
          <w:rStyle w:val="Textoennegrita"/>
          <w:sz w:val="22"/>
          <w:u w:val="single"/>
        </w:rPr>
        <w:lastRenderedPageBreak/>
        <w:t>ANEXO G</w:t>
      </w:r>
    </w:p>
    <w:p w:rsidR="00F66A02" w:rsidRDefault="0066536C" w:rsidP="00EC4544">
      <w:pPr>
        <w:tabs>
          <w:tab w:val="left" w:pos="1515"/>
        </w:tabs>
        <w:jc w:val="center"/>
        <w:rPr>
          <w:rStyle w:val="Textoennegrita"/>
          <w:sz w:val="22"/>
        </w:rPr>
      </w:pPr>
      <w:r w:rsidRPr="00304F03">
        <w:rPr>
          <w:rStyle w:val="Textoennegrita"/>
          <w:sz w:val="22"/>
        </w:rPr>
        <w:t>MO</w:t>
      </w:r>
      <w:r w:rsidR="00F66A02" w:rsidRPr="00304F03">
        <w:rPr>
          <w:rStyle w:val="Textoennegrita"/>
          <w:sz w:val="22"/>
        </w:rPr>
        <w:t>DELO DE LAS “5S”</w:t>
      </w:r>
    </w:p>
    <w:p w:rsidR="00EC4544" w:rsidRPr="00EC4544" w:rsidRDefault="00EC4544" w:rsidP="00EC4544">
      <w:pPr>
        <w:ind w:firstLine="709"/>
        <w:rPr>
          <w:rStyle w:val="Textoennegrita"/>
          <w:rFonts w:cs="Arial"/>
          <w:b w:val="0"/>
          <w:bCs/>
          <w:sz w:val="22"/>
          <w:szCs w:val="22"/>
          <w:u w:val="single"/>
        </w:rPr>
      </w:pPr>
      <w:r>
        <w:rPr>
          <w:rFonts w:eastAsia="+mn-ea"/>
        </w:rPr>
        <w:t>Existen 5 principios (5S</w:t>
      </w:r>
      <w:r w:rsidRPr="00494593">
        <w:rPr>
          <w:rFonts w:eastAsia="+mn-ea"/>
        </w:rPr>
        <w:t xml:space="preserve">) muy sencillos que tienen como finalidad mejorar las   condiciones de trabajo y por ende reducir los incidentes/accidentes: </w:t>
      </w:r>
    </w:p>
    <w:p w:rsidR="00EC4544" w:rsidRPr="00494593" w:rsidRDefault="00EC4544" w:rsidP="002B36C5">
      <w:pPr>
        <w:pStyle w:val="Prrafodelista"/>
        <w:numPr>
          <w:ilvl w:val="0"/>
          <w:numId w:val="30"/>
        </w:numPr>
        <w:rPr>
          <w:lang w:eastAsia="es-CL"/>
        </w:rPr>
      </w:pPr>
      <w:r w:rsidRPr="00EC4544">
        <w:rPr>
          <w:rFonts w:eastAsia="+mn-ea"/>
          <w:lang w:val="es-MX" w:eastAsia="es-CL"/>
        </w:rPr>
        <w:t>Se despeja: Se selecciona lo útil y se eliminan todos los elementos innecesarios y que no se requieran para realizar nuestra labor.</w:t>
      </w:r>
    </w:p>
    <w:p w:rsidR="00EC4544" w:rsidRPr="00494593" w:rsidRDefault="00EC4544" w:rsidP="002B36C5">
      <w:pPr>
        <w:pStyle w:val="Prrafodelista"/>
        <w:numPr>
          <w:ilvl w:val="0"/>
          <w:numId w:val="30"/>
        </w:numPr>
        <w:rPr>
          <w:lang w:eastAsia="es-CL"/>
        </w:rPr>
      </w:pPr>
      <w:r w:rsidRPr="00EC4544">
        <w:rPr>
          <w:rFonts w:eastAsia="+mn-ea"/>
          <w:lang w:val="es-MX" w:eastAsia="es-CL"/>
        </w:rPr>
        <w:t>Se limpia: Mantener todo Inmaculadamente limpio.</w:t>
      </w:r>
    </w:p>
    <w:p w:rsidR="00EC4544" w:rsidRPr="00494593" w:rsidRDefault="00EC4544" w:rsidP="002B36C5">
      <w:pPr>
        <w:pStyle w:val="Prrafodelista"/>
        <w:numPr>
          <w:ilvl w:val="0"/>
          <w:numId w:val="30"/>
        </w:numPr>
        <w:rPr>
          <w:lang w:eastAsia="es-CL"/>
        </w:rPr>
      </w:pPr>
      <w:r w:rsidRPr="00EC4544">
        <w:rPr>
          <w:rFonts w:eastAsia="+mn-ea"/>
          <w:lang w:val="es-MX" w:eastAsia="es-CL"/>
        </w:rPr>
        <w:t>Se organiza: Un lugar para cada cosa y cada cosa en su lugar.</w:t>
      </w:r>
    </w:p>
    <w:p w:rsidR="00EC4544" w:rsidRPr="00494593" w:rsidRDefault="00EC4544" w:rsidP="002B36C5">
      <w:pPr>
        <w:pStyle w:val="Prrafodelista"/>
        <w:numPr>
          <w:ilvl w:val="0"/>
          <w:numId w:val="30"/>
        </w:numPr>
        <w:rPr>
          <w:lang w:eastAsia="es-CL"/>
        </w:rPr>
      </w:pPr>
      <w:r w:rsidRPr="00EC4544">
        <w:rPr>
          <w:rFonts w:eastAsia="+mn-ea"/>
          <w:lang w:val="es-MX" w:eastAsia="es-CL"/>
        </w:rPr>
        <w:t>Se estandariza: Mantener constantemente el estado de orden, limpieza en nuestro lugar de trabajo.</w:t>
      </w:r>
    </w:p>
    <w:p w:rsidR="00EC4544" w:rsidRPr="00494593" w:rsidRDefault="00EC4544" w:rsidP="002B36C5">
      <w:pPr>
        <w:pStyle w:val="Prrafodelista"/>
        <w:numPr>
          <w:ilvl w:val="0"/>
          <w:numId w:val="30"/>
        </w:numPr>
        <w:rPr>
          <w:lang w:eastAsia="es-CL"/>
        </w:rPr>
      </w:pPr>
      <w:r>
        <w:rPr>
          <w:noProof/>
          <w:lang w:eastAsia="es-CL"/>
        </w:rPr>
        <w:drawing>
          <wp:anchor distT="0" distB="0" distL="114300" distR="114300" simplePos="0" relativeHeight="251663360" behindDoc="1" locked="0" layoutInCell="1" allowOverlap="1" wp14:anchorId="7DA5C91D" wp14:editId="5C216108">
            <wp:simplePos x="0" y="0"/>
            <wp:positionH relativeFrom="column">
              <wp:posOffset>1484630</wp:posOffset>
            </wp:positionH>
            <wp:positionV relativeFrom="paragraph">
              <wp:posOffset>621030</wp:posOffset>
            </wp:positionV>
            <wp:extent cx="2339340" cy="2207260"/>
            <wp:effectExtent l="0" t="0" r="3810" b="2540"/>
            <wp:wrapTopAndBottom/>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l="7352" t="4517" r="8111" b="6384"/>
                    <a:stretch/>
                  </pic:blipFill>
                  <pic:spPr bwMode="auto">
                    <a:xfrm>
                      <a:off x="0" y="0"/>
                      <a:ext cx="2339340" cy="22072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C4544">
        <w:rPr>
          <w:rFonts w:eastAsia="+mn-ea"/>
          <w:lang w:val="es-MX" w:eastAsia="es-CL"/>
        </w:rPr>
        <w:t>Se mantiene: Cumplir con las normas y procedimientos de la operación en forma sistemática y continua (Mejora continua).</w:t>
      </w:r>
    </w:p>
    <w:p w:rsidR="002B36C5" w:rsidRDefault="002B36C5">
      <w:pPr>
        <w:spacing w:before="0" w:after="0" w:line="240" w:lineRule="auto"/>
        <w:jc w:val="left"/>
        <w:rPr>
          <w:rStyle w:val="Textoennegrita"/>
          <w:sz w:val="22"/>
          <w:u w:val="single"/>
        </w:rPr>
      </w:pPr>
      <w:r>
        <w:rPr>
          <w:rStyle w:val="Textoennegrita"/>
          <w:sz w:val="22"/>
          <w:u w:val="single"/>
        </w:rPr>
        <w:br w:type="page"/>
      </w:r>
    </w:p>
    <w:p w:rsidR="00EC4544" w:rsidRPr="002B36C5" w:rsidRDefault="002B36C5" w:rsidP="00EC4544">
      <w:pPr>
        <w:tabs>
          <w:tab w:val="left" w:pos="1515"/>
        </w:tabs>
        <w:jc w:val="center"/>
        <w:rPr>
          <w:rStyle w:val="Textoennegrita"/>
          <w:sz w:val="22"/>
          <w:u w:val="single"/>
        </w:rPr>
      </w:pPr>
      <w:r w:rsidRPr="002B36C5">
        <w:rPr>
          <w:rStyle w:val="Textoennegrita"/>
          <w:sz w:val="22"/>
          <w:u w:val="single"/>
        </w:rPr>
        <w:lastRenderedPageBreak/>
        <w:t>ANEXO H</w:t>
      </w:r>
    </w:p>
    <w:p w:rsidR="002B36C5" w:rsidRPr="00EC4544" w:rsidRDefault="002B36C5" w:rsidP="00EC4544">
      <w:pPr>
        <w:tabs>
          <w:tab w:val="left" w:pos="1515"/>
        </w:tabs>
        <w:jc w:val="center"/>
        <w:rPr>
          <w:rStyle w:val="Textoennegrita"/>
          <w:sz w:val="22"/>
        </w:rPr>
      </w:pPr>
      <w:r>
        <w:rPr>
          <w:rStyle w:val="Textoennegrita"/>
          <w:sz w:val="22"/>
        </w:rPr>
        <w:t>DEFINICIONES</w:t>
      </w:r>
    </w:p>
    <w:p w:rsidR="002B36C5" w:rsidRPr="00D46757" w:rsidRDefault="002B36C5" w:rsidP="002B36C5">
      <w:pPr>
        <w:pStyle w:val="Prrafodelista"/>
        <w:numPr>
          <w:ilvl w:val="0"/>
          <w:numId w:val="31"/>
        </w:numPr>
        <w:rPr>
          <w:rFonts w:cs="Arial"/>
          <w:szCs w:val="22"/>
        </w:rPr>
      </w:pPr>
      <w:r w:rsidRPr="00D46757">
        <w:rPr>
          <w:rFonts w:cs="Arial"/>
          <w:b/>
          <w:szCs w:val="22"/>
        </w:rPr>
        <w:t>Accidente del trabajo:</w:t>
      </w:r>
      <w:r w:rsidRPr="00D46757">
        <w:rPr>
          <w:rFonts w:cs="Arial"/>
          <w:szCs w:val="22"/>
        </w:rPr>
        <w:t xml:space="preserve"> Toda lesión que una persona sufra a causa o con ocasión del trabajo, y que le produzca incapacidad o muerte. Son también accidentes del trabajo los ocurridos en el trayecto directo, de ida o regreso, entre la habitación y el lugar de trabajo. Se exceptúan los accidentes debidos a fuerza mayor extraña que no tengan relación alguna con el trabajo y los producidos intencionalmente por la víctima. Las pruebas de las excepciones corresponderán al organismo administrador (fuente: chile-ministerio del trabajo, ley n° 16.744).</w:t>
      </w:r>
    </w:p>
    <w:p w:rsidR="002B36C5" w:rsidRPr="00D46757" w:rsidRDefault="002B36C5" w:rsidP="002B36C5">
      <w:pPr>
        <w:pStyle w:val="Prrafodelista"/>
        <w:numPr>
          <w:ilvl w:val="0"/>
          <w:numId w:val="31"/>
        </w:numPr>
        <w:rPr>
          <w:rFonts w:cs="Arial"/>
          <w:szCs w:val="22"/>
        </w:rPr>
      </w:pPr>
      <w:r w:rsidRPr="00D46757">
        <w:rPr>
          <w:rFonts w:cs="Arial"/>
          <w:b/>
          <w:szCs w:val="22"/>
        </w:rPr>
        <w:t>Acción de trabajo subestándar:</w:t>
      </w:r>
      <w:r w:rsidRPr="00D46757">
        <w:rPr>
          <w:rFonts w:cs="Arial"/>
          <w:szCs w:val="22"/>
        </w:rPr>
        <w:t xml:space="preserve"> Trasgresión u omisión que realiza una persona a la normativa que protege a la salud, seguridad y medio ambiente de trabajo. (fuente: </w:t>
      </w:r>
      <w:proofErr w:type="spellStart"/>
      <w:r w:rsidRPr="00D46757">
        <w:rPr>
          <w:rFonts w:cs="Arial"/>
          <w:szCs w:val="22"/>
        </w:rPr>
        <w:t>nch</w:t>
      </w:r>
      <w:proofErr w:type="spellEnd"/>
      <w:r w:rsidRPr="00D46757">
        <w:rPr>
          <w:rFonts w:cs="Arial"/>
          <w:szCs w:val="22"/>
        </w:rPr>
        <w:t xml:space="preserve"> 18000. Of 2004).</w:t>
      </w:r>
    </w:p>
    <w:p w:rsidR="002B36C5" w:rsidRPr="00D46757" w:rsidRDefault="002B36C5" w:rsidP="002B36C5">
      <w:pPr>
        <w:pStyle w:val="Prrafodelista"/>
        <w:numPr>
          <w:ilvl w:val="0"/>
          <w:numId w:val="31"/>
        </w:numPr>
        <w:rPr>
          <w:rFonts w:cs="Arial"/>
          <w:szCs w:val="22"/>
        </w:rPr>
      </w:pPr>
      <w:r w:rsidRPr="00D46757">
        <w:rPr>
          <w:rFonts w:cs="Arial"/>
          <w:b/>
          <w:szCs w:val="22"/>
        </w:rPr>
        <w:t>Acción preventiva:</w:t>
      </w:r>
      <w:r w:rsidRPr="00D46757">
        <w:rPr>
          <w:rFonts w:cs="Arial"/>
          <w:szCs w:val="22"/>
        </w:rPr>
        <w:t xml:space="preserve"> Acción tomada para eliminar la causa de una no conformidad potencial u otra situación potencialmente indeseable. (fuente: </w:t>
      </w:r>
      <w:proofErr w:type="spellStart"/>
      <w:r w:rsidRPr="00D46757">
        <w:rPr>
          <w:rFonts w:cs="Arial"/>
          <w:szCs w:val="22"/>
        </w:rPr>
        <w:t>nch</w:t>
      </w:r>
      <w:proofErr w:type="spellEnd"/>
      <w:r w:rsidRPr="00D46757">
        <w:rPr>
          <w:rFonts w:cs="Arial"/>
          <w:szCs w:val="22"/>
        </w:rPr>
        <w:t xml:space="preserve"> 18000. Of 2004).</w:t>
      </w:r>
    </w:p>
    <w:p w:rsidR="002B36C5" w:rsidRPr="00D46757" w:rsidRDefault="002B36C5" w:rsidP="002B36C5">
      <w:pPr>
        <w:pStyle w:val="Prrafodelista"/>
        <w:numPr>
          <w:ilvl w:val="0"/>
          <w:numId w:val="31"/>
        </w:numPr>
        <w:rPr>
          <w:rFonts w:cs="Arial"/>
          <w:szCs w:val="22"/>
        </w:rPr>
      </w:pPr>
      <w:r w:rsidRPr="00D46757">
        <w:rPr>
          <w:rFonts w:cs="Arial"/>
          <w:b/>
          <w:szCs w:val="22"/>
        </w:rPr>
        <w:t>Actividad:</w:t>
      </w:r>
      <w:r w:rsidRPr="00D46757">
        <w:rPr>
          <w:rFonts w:cs="Arial"/>
          <w:szCs w:val="22"/>
        </w:rPr>
        <w:t xml:space="preserve"> Concepto poli sistémico que remite a una movilización activa de los recursos del ser humano cuando trabaja, recursos que fructifican en formas de hacer, y en estrategias llamadas modos operatorios. Desde la ergonomía, las formas de la tarea son gestionadas por la actividad. (fuente: f. </w:t>
      </w:r>
      <w:proofErr w:type="spellStart"/>
      <w:r w:rsidRPr="00D46757">
        <w:rPr>
          <w:rFonts w:cs="Arial"/>
          <w:szCs w:val="22"/>
        </w:rPr>
        <w:t>Daniellou</w:t>
      </w:r>
      <w:proofErr w:type="spellEnd"/>
      <w:r w:rsidRPr="00D46757">
        <w:rPr>
          <w:rFonts w:cs="Arial"/>
          <w:szCs w:val="22"/>
        </w:rPr>
        <w:t>).</w:t>
      </w:r>
    </w:p>
    <w:p w:rsidR="002B36C5" w:rsidRPr="00D46757" w:rsidRDefault="002B36C5" w:rsidP="002B36C5">
      <w:pPr>
        <w:pStyle w:val="Prrafodelista"/>
        <w:numPr>
          <w:ilvl w:val="0"/>
          <w:numId w:val="31"/>
        </w:numPr>
        <w:rPr>
          <w:rFonts w:cs="Arial"/>
          <w:szCs w:val="22"/>
        </w:rPr>
      </w:pPr>
      <w:r w:rsidRPr="00D46757">
        <w:rPr>
          <w:rFonts w:cs="Arial"/>
          <w:b/>
          <w:szCs w:val="22"/>
        </w:rPr>
        <w:t>Agentes físicos</w:t>
      </w:r>
      <w:r w:rsidRPr="00D46757">
        <w:rPr>
          <w:rFonts w:cs="Arial"/>
          <w:szCs w:val="22"/>
        </w:rPr>
        <w:t xml:space="preserve">: Ruido, vibración, radiaciones ionizantes, radiaciones no ionizantes (láser, infrarrojo, ultravioleta), iluminación. (fuente: subgerencia de higiene ocupacional, mutual de seguridad </w:t>
      </w:r>
      <w:proofErr w:type="spellStart"/>
      <w:r w:rsidRPr="00D46757">
        <w:rPr>
          <w:rFonts w:cs="Arial"/>
          <w:szCs w:val="22"/>
        </w:rPr>
        <w:t>c.ch.c</w:t>
      </w:r>
      <w:proofErr w:type="spellEnd"/>
      <w:r w:rsidRPr="00D46757">
        <w:rPr>
          <w:rFonts w:cs="Arial"/>
          <w:szCs w:val="22"/>
        </w:rPr>
        <w:t xml:space="preserve">.). </w:t>
      </w:r>
    </w:p>
    <w:p w:rsidR="002B36C5" w:rsidRPr="002669CB" w:rsidRDefault="002B36C5" w:rsidP="002B36C5">
      <w:pPr>
        <w:pStyle w:val="Prrafodelista"/>
        <w:numPr>
          <w:ilvl w:val="0"/>
          <w:numId w:val="31"/>
        </w:numPr>
        <w:rPr>
          <w:rFonts w:cs="Arial"/>
          <w:b/>
          <w:szCs w:val="22"/>
        </w:rPr>
      </w:pPr>
      <w:r w:rsidRPr="00D46757">
        <w:rPr>
          <w:rFonts w:cs="Arial"/>
          <w:b/>
          <w:szCs w:val="22"/>
        </w:rPr>
        <w:t xml:space="preserve">Agentes químicos: </w:t>
      </w:r>
      <w:r w:rsidRPr="00D46757">
        <w:rPr>
          <w:rFonts w:cs="Arial"/>
          <w:szCs w:val="22"/>
        </w:rPr>
        <w:t xml:space="preserve">Aerosoles, gases y vapores que pueden causar enfermedades profesionales. (fuente: subgerencia de higiene ocupacional, mutual de seguridad </w:t>
      </w:r>
      <w:proofErr w:type="spellStart"/>
      <w:r w:rsidRPr="00D46757">
        <w:rPr>
          <w:rFonts w:cs="Arial"/>
          <w:szCs w:val="22"/>
        </w:rPr>
        <w:t>c.ch.c</w:t>
      </w:r>
      <w:proofErr w:type="spellEnd"/>
      <w:r w:rsidRPr="00D46757">
        <w:rPr>
          <w:rFonts w:cs="Arial"/>
          <w:szCs w:val="22"/>
        </w:rPr>
        <w:t>.).</w:t>
      </w:r>
    </w:p>
    <w:p w:rsidR="002669CB" w:rsidRPr="00D46757" w:rsidRDefault="002669CB" w:rsidP="002669CB">
      <w:pPr>
        <w:pStyle w:val="Prrafodelista"/>
        <w:numPr>
          <w:ilvl w:val="0"/>
          <w:numId w:val="31"/>
        </w:numPr>
        <w:rPr>
          <w:rFonts w:cs="Arial"/>
          <w:b/>
          <w:szCs w:val="22"/>
        </w:rPr>
      </w:pPr>
      <w:r>
        <w:rPr>
          <w:rFonts w:cs="Arial"/>
          <w:b/>
          <w:szCs w:val="22"/>
        </w:rPr>
        <w:t>Agentes Biológicos:</w:t>
      </w:r>
      <w:r w:rsidRPr="002669CB">
        <w:rPr>
          <w:rFonts w:cs="Arial"/>
          <w:szCs w:val="22"/>
        </w:rPr>
        <w:t xml:space="preserve"> Un agen</w:t>
      </w:r>
      <w:bookmarkStart w:id="12" w:name="_GoBack"/>
      <w:bookmarkEnd w:id="12"/>
      <w:r w:rsidRPr="002669CB">
        <w:rPr>
          <w:rFonts w:cs="Arial"/>
          <w:szCs w:val="22"/>
        </w:rPr>
        <w:t xml:space="preserve">te biológico o </w:t>
      </w:r>
      <w:proofErr w:type="spellStart"/>
      <w:r w:rsidRPr="002669CB">
        <w:rPr>
          <w:rFonts w:cs="Arial"/>
          <w:szCs w:val="22"/>
        </w:rPr>
        <w:t>bioagente</w:t>
      </w:r>
      <w:proofErr w:type="spellEnd"/>
      <w:r w:rsidRPr="002669CB">
        <w:rPr>
          <w:rFonts w:cs="Arial"/>
          <w:szCs w:val="22"/>
        </w:rPr>
        <w:t xml:space="preserve"> es un organismo, como una bacteria, un virus, un parásito, un hongo, etc., una toxina con la capacidad de afectar de manera adversa la salud de los humanos en diversos modos</w:t>
      </w:r>
    </w:p>
    <w:p w:rsidR="002B36C5" w:rsidRPr="00D46757" w:rsidRDefault="002B36C5" w:rsidP="002B36C5">
      <w:pPr>
        <w:pStyle w:val="Prrafodelista"/>
        <w:numPr>
          <w:ilvl w:val="0"/>
          <w:numId w:val="31"/>
        </w:numPr>
        <w:rPr>
          <w:rFonts w:cs="Arial"/>
          <w:b/>
          <w:szCs w:val="22"/>
        </w:rPr>
      </w:pPr>
      <w:r w:rsidRPr="00D46757">
        <w:rPr>
          <w:rFonts w:cs="Arial"/>
          <w:b/>
          <w:szCs w:val="22"/>
        </w:rPr>
        <w:t xml:space="preserve">Análisis de riesgos: </w:t>
      </w:r>
      <w:r w:rsidRPr="00D46757">
        <w:rPr>
          <w:rFonts w:cs="Arial"/>
          <w:szCs w:val="22"/>
        </w:rPr>
        <w:t xml:space="preserve">Utilización sistemática de técnicas para detectar y evaluar los riesgos de accidentes y/o enfermedades profesionales. (fuente: </w:t>
      </w:r>
      <w:proofErr w:type="spellStart"/>
      <w:r w:rsidRPr="00D46757">
        <w:rPr>
          <w:rFonts w:cs="Arial"/>
          <w:szCs w:val="22"/>
        </w:rPr>
        <w:t>nch</w:t>
      </w:r>
      <w:proofErr w:type="spellEnd"/>
      <w:r w:rsidRPr="00D46757">
        <w:rPr>
          <w:rFonts w:cs="Arial"/>
          <w:szCs w:val="22"/>
        </w:rPr>
        <w:t xml:space="preserve"> 18000. Of 2004). </w:t>
      </w:r>
    </w:p>
    <w:p w:rsidR="002B36C5" w:rsidRPr="00D46757" w:rsidRDefault="002B36C5" w:rsidP="002B36C5">
      <w:pPr>
        <w:pStyle w:val="Prrafodelista"/>
        <w:numPr>
          <w:ilvl w:val="0"/>
          <w:numId w:val="31"/>
        </w:numPr>
        <w:rPr>
          <w:rFonts w:cs="Arial"/>
          <w:b/>
          <w:szCs w:val="22"/>
        </w:rPr>
      </w:pPr>
      <w:r w:rsidRPr="00D46757">
        <w:rPr>
          <w:rFonts w:cs="Arial"/>
          <w:b/>
          <w:szCs w:val="22"/>
        </w:rPr>
        <w:t xml:space="preserve">Análisis ergonómico: </w:t>
      </w:r>
      <w:r w:rsidRPr="00D46757">
        <w:rPr>
          <w:rFonts w:cs="Arial"/>
          <w:szCs w:val="22"/>
        </w:rPr>
        <w:t xml:space="preserve">Metodología usada por la ergonomía para comprender las interacciones entre las personas y los distintos componentes del sistema, objeto hacerlo compatible con las capacidades y necesidades de éstas. </w:t>
      </w:r>
    </w:p>
    <w:p w:rsidR="002B36C5" w:rsidRPr="00D46757" w:rsidRDefault="002B36C5" w:rsidP="002B36C5">
      <w:pPr>
        <w:pStyle w:val="Prrafodelista"/>
        <w:numPr>
          <w:ilvl w:val="0"/>
          <w:numId w:val="31"/>
        </w:numPr>
        <w:rPr>
          <w:rFonts w:cs="Arial"/>
          <w:szCs w:val="22"/>
        </w:rPr>
      </w:pPr>
      <w:r w:rsidRPr="00D46757">
        <w:rPr>
          <w:rFonts w:cs="Arial"/>
          <w:b/>
          <w:szCs w:val="22"/>
        </w:rPr>
        <w:lastRenderedPageBreak/>
        <w:t>Carga:</w:t>
      </w:r>
      <w:r w:rsidRPr="00D46757">
        <w:rPr>
          <w:rFonts w:cs="Arial"/>
          <w:szCs w:val="22"/>
        </w:rPr>
        <w:t xml:space="preserve"> Cualquier objeto, animado o inanimado, que se requiera mover utilizando fuerza humana y cuyo peso supere los 3 kg. (fuente: chile-ministerio del trabajo, </w:t>
      </w:r>
      <w:proofErr w:type="spellStart"/>
      <w:r w:rsidRPr="00D46757">
        <w:rPr>
          <w:rFonts w:cs="Arial"/>
          <w:szCs w:val="22"/>
        </w:rPr>
        <w:t>ds</w:t>
      </w:r>
      <w:proofErr w:type="spellEnd"/>
      <w:r w:rsidRPr="00D46757">
        <w:rPr>
          <w:rFonts w:cs="Arial"/>
          <w:szCs w:val="22"/>
        </w:rPr>
        <w:t xml:space="preserve"> 63-2005). </w:t>
      </w:r>
    </w:p>
    <w:p w:rsidR="002B36C5" w:rsidRPr="00D46757" w:rsidRDefault="002B36C5" w:rsidP="002B36C5">
      <w:pPr>
        <w:pStyle w:val="Prrafodelista"/>
        <w:numPr>
          <w:ilvl w:val="0"/>
          <w:numId w:val="31"/>
        </w:numPr>
        <w:rPr>
          <w:rFonts w:cs="Arial"/>
          <w:b/>
          <w:szCs w:val="22"/>
        </w:rPr>
      </w:pPr>
      <w:r w:rsidRPr="00D46757">
        <w:rPr>
          <w:rFonts w:cs="Arial"/>
          <w:b/>
          <w:szCs w:val="22"/>
        </w:rPr>
        <w:t xml:space="preserve">Carga de trabajo: </w:t>
      </w:r>
      <w:r w:rsidRPr="00D46757">
        <w:rPr>
          <w:rFonts w:cs="Arial"/>
          <w:szCs w:val="22"/>
        </w:rPr>
        <w:t xml:space="preserve">Conjunto de requerimientos </w:t>
      </w:r>
      <w:proofErr w:type="spellStart"/>
      <w:r w:rsidRPr="00D46757">
        <w:rPr>
          <w:rFonts w:cs="Arial"/>
          <w:szCs w:val="22"/>
        </w:rPr>
        <w:t>psico</w:t>
      </w:r>
      <w:proofErr w:type="spellEnd"/>
      <w:r w:rsidRPr="00D46757">
        <w:rPr>
          <w:rFonts w:cs="Arial"/>
          <w:szCs w:val="22"/>
        </w:rPr>
        <w:t xml:space="preserve">-físicos a los que el trabajador se ve sometido a lo largo de la jornada laboral. Son el resultado de las exigencias que impone a la persona la realización de una tarea. (fuente: unidad de ergonomía, mutual de seguridad </w:t>
      </w:r>
      <w:proofErr w:type="spellStart"/>
      <w:r w:rsidRPr="00D46757">
        <w:rPr>
          <w:rFonts w:cs="Arial"/>
          <w:szCs w:val="22"/>
        </w:rPr>
        <w:t>c.ch.c</w:t>
      </w:r>
      <w:proofErr w:type="spellEnd"/>
      <w:r w:rsidRPr="00D46757">
        <w:rPr>
          <w:rFonts w:cs="Arial"/>
          <w:szCs w:val="22"/>
        </w:rPr>
        <w:t>.).</w:t>
      </w:r>
    </w:p>
    <w:p w:rsidR="002B36C5" w:rsidRPr="00D46757" w:rsidRDefault="002B36C5" w:rsidP="002B36C5">
      <w:pPr>
        <w:pStyle w:val="Prrafodelista"/>
        <w:numPr>
          <w:ilvl w:val="0"/>
          <w:numId w:val="31"/>
        </w:numPr>
        <w:rPr>
          <w:rFonts w:cs="Arial"/>
          <w:szCs w:val="22"/>
        </w:rPr>
      </w:pPr>
      <w:r w:rsidRPr="00D46757">
        <w:rPr>
          <w:rFonts w:cs="Arial"/>
          <w:b/>
          <w:szCs w:val="22"/>
        </w:rPr>
        <w:t>Condición de trabajo subestándar</w:t>
      </w:r>
      <w:r w:rsidRPr="00D46757">
        <w:rPr>
          <w:rFonts w:cs="Arial"/>
          <w:szCs w:val="22"/>
        </w:rPr>
        <w:t xml:space="preserve">: Transgresión a la legislación vigente y otros requisitos que suscribe la organización para la protección, la salud y seguridad de los trabajadores. (fuente: </w:t>
      </w:r>
      <w:proofErr w:type="spellStart"/>
      <w:r w:rsidRPr="00D46757">
        <w:rPr>
          <w:rFonts w:cs="Arial"/>
          <w:szCs w:val="22"/>
        </w:rPr>
        <w:t>nch</w:t>
      </w:r>
      <w:proofErr w:type="spellEnd"/>
      <w:r w:rsidRPr="00D46757">
        <w:rPr>
          <w:rFonts w:cs="Arial"/>
          <w:szCs w:val="22"/>
        </w:rPr>
        <w:t xml:space="preserve"> 18000. Of 2004).</w:t>
      </w:r>
    </w:p>
    <w:p w:rsidR="002B36C5" w:rsidRPr="00D46757" w:rsidRDefault="002B36C5" w:rsidP="002B36C5">
      <w:pPr>
        <w:pStyle w:val="Prrafodelista"/>
        <w:numPr>
          <w:ilvl w:val="0"/>
          <w:numId w:val="31"/>
        </w:numPr>
        <w:rPr>
          <w:rFonts w:cs="Arial"/>
          <w:b/>
          <w:szCs w:val="22"/>
        </w:rPr>
      </w:pPr>
      <w:r w:rsidRPr="00D46757">
        <w:rPr>
          <w:rFonts w:cs="Arial"/>
          <w:b/>
          <w:szCs w:val="22"/>
        </w:rPr>
        <w:t xml:space="preserve">Control del riesgo: </w:t>
      </w:r>
      <w:r w:rsidRPr="00D46757">
        <w:rPr>
          <w:rFonts w:cs="Arial"/>
          <w:szCs w:val="22"/>
        </w:rPr>
        <w:t xml:space="preserve">Proceso de toma de decisiones, sobre la base de un análisis, para eliminar y/o reducir los riesgos de accidentes del trabajo y enfermedades profesionales, implementar acciones correctivas y/o preventivas, exigir su cumplimiento y efectuar la evaluación periódica de su eficacia. (fuente: </w:t>
      </w:r>
      <w:proofErr w:type="spellStart"/>
      <w:r w:rsidRPr="00D46757">
        <w:rPr>
          <w:rFonts w:cs="Arial"/>
          <w:szCs w:val="22"/>
        </w:rPr>
        <w:t>nch</w:t>
      </w:r>
      <w:proofErr w:type="spellEnd"/>
      <w:r w:rsidRPr="00D46757">
        <w:rPr>
          <w:rFonts w:cs="Arial"/>
          <w:szCs w:val="22"/>
        </w:rPr>
        <w:t xml:space="preserve"> 18000. Of 2004).</w:t>
      </w:r>
    </w:p>
    <w:p w:rsidR="002B36C5" w:rsidRPr="00D46757" w:rsidRDefault="002B36C5" w:rsidP="002B36C5">
      <w:pPr>
        <w:pStyle w:val="Prrafodelista"/>
        <w:numPr>
          <w:ilvl w:val="0"/>
          <w:numId w:val="31"/>
        </w:numPr>
        <w:rPr>
          <w:rFonts w:cs="Arial"/>
          <w:szCs w:val="22"/>
        </w:rPr>
      </w:pPr>
      <w:r w:rsidRPr="00D46757">
        <w:rPr>
          <w:rFonts w:cs="Arial"/>
          <w:b/>
          <w:szCs w:val="22"/>
        </w:rPr>
        <w:t>Costos no asegurados</w:t>
      </w:r>
      <w:r w:rsidRPr="00D46757">
        <w:rPr>
          <w:rFonts w:cs="Arial"/>
          <w:szCs w:val="22"/>
        </w:rPr>
        <w:t xml:space="preserve">: Todos los costos derivados de un accidente, enfermedad o incidente que no son recuperables a través de los seguros institucionales, sean éstos legales o voluntarios. (fuente: </w:t>
      </w:r>
      <w:proofErr w:type="spellStart"/>
      <w:r w:rsidRPr="00D46757">
        <w:rPr>
          <w:rFonts w:cs="Arial"/>
          <w:szCs w:val="22"/>
        </w:rPr>
        <w:t>nch</w:t>
      </w:r>
      <w:proofErr w:type="spellEnd"/>
      <w:r w:rsidRPr="00D46757">
        <w:rPr>
          <w:rFonts w:cs="Arial"/>
          <w:szCs w:val="22"/>
        </w:rPr>
        <w:t xml:space="preserve"> 18000. Of 2004).</w:t>
      </w:r>
    </w:p>
    <w:p w:rsidR="002B36C5" w:rsidRPr="00D46757" w:rsidRDefault="002B36C5" w:rsidP="002B36C5">
      <w:pPr>
        <w:pStyle w:val="Prrafodelista"/>
        <w:numPr>
          <w:ilvl w:val="0"/>
          <w:numId w:val="31"/>
        </w:numPr>
        <w:rPr>
          <w:rFonts w:cs="Arial"/>
          <w:b/>
          <w:szCs w:val="22"/>
        </w:rPr>
      </w:pPr>
      <w:r w:rsidRPr="00D46757">
        <w:rPr>
          <w:rFonts w:cs="Arial"/>
          <w:b/>
          <w:szCs w:val="22"/>
        </w:rPr>
        <w:t xml:space="preserve">Departamento de prevención de riesgos profesionales: </w:t>
      </w:r>
      <w:r w:rsidRPr="00D46757">
        <w:rPr>
          <w:rFonts w:cs="Arial"/>
          <w:szCs w:val="22"/>
        </w:rPr>
        <w:t xml:space="preserve">Dependencia de la organización a cargo de planificar, organizar, asesorar, supervisar y promover acciones permanentes para evitar accidentes del trabajo y enfermedades profesionales. (fuente: </w:t>
      </w:r>
      <w:proofErr w:type="spellStart"/>
      <w:r w:rsidRPr="00D46757">
        <w:rPr>
          <w:rFonts w:cs="Arial"/>
          <w:szCs w:val="22"/>
        </w:rPr>
        <w:t>nch</w:t>
      </w:r>
      <w:proofErr w:type="spellEnd"/>
      <w:r w:rsidRPr="00D46757">
        <w:rPr>
          <w:rFonts w:cs="Arial"/>
          <w:szCs w:val="22"/>
        </w:rPr>
        <w:t xml:space="preserve"> 18000. Of 2004).</w:t>
      </w:r>
    </w:p>
    <w:p w:rsidR="002B36C5" w:rsidRPr="00D46757" w:rsidRDefault="002B36C5" w:rsidP="002B36C5">
      <w:pPr>
        <w:pStyle w:val="Prrafodelista"/>
        <w:numPr>
          <w:ilvl w:val="0"/>
          <w:numId w:val="31"/>
        </w:numPr>
        <w:rPr>
          <w:rFonts w:cs="Arial"/>
          <w:b/>
          <w:szCs w:val="22"/>
        </w:rPr>
      </w:pPr>
      <w:r w:rsidRPr="00D46757">
        <w:rPr>
          <w:rFonts w:cs="Arial"/>
          <w:b/>
          <w:szCs w:val="22"/>
        </w:rPr>
        <w:t xml:space="preserve">Diagnóstico ergonómico: </w:t>
      </w:r>
      <w:r w:rsidRPr="00D46757">
        <w:rPr>
          <w:rFonts w:cs="Arial"/>
          <w:szCs w:val="22"/>
        </w:rPr>
        <w:t xml:space="preserve">Proceso inductivo derivado de la recolección de datos que genera las primeras hipótesis y permite pasar de signos particulares a una afirmación general. Se realiza en relación al funcionamiento normal. (fuente: unidad de ergonomía, mutual de seguridad </w:t>
      </w:r>
      <w:proofErr w:type="spellStart"/>
      <w:r w:rsidRPr="00D46757">
        <w:rPr>
          <w:rFonts w:cs="Arial"/>
          <w:szCs w:val="22"/>
        </w:rPr>
        <w:t>c.ch.c</w:t>
      </w:r>
      <w:proofErr w:type="spellEnd"/>
      <w:r w:rsidRPr="00D46757">
        <w:rPr>
          <w:rFonts w:cs="Arial"/>
          <w:szCs w:val="22"/>
        </w:rPr>
        <w:t xml:space="preserve">.). </w:t>
      </w:r>
    </w:p>
    <w:p w:rsidR="002B36C5" w:rsidRPr="00D46757" w:rsidRDefault="002B36C5" w:rsidP="002B36C5">
      <w:pPr>
        <w:pStyle w:val="Prrafodelista"/>
        <w:numPr>
          <w:ilvl w:val="0"/>
          <w:numId w:val="31"/>
        </w:numPr>
        <w:rPr>
          <w:rFonts w:cs="Arial"/>
          <w:b/>
          <w:szCs w:val="22"/>
        </w:rPr>
      </w:pPr>
      <w:r w:rsidRPr="00D46757">
        <w:rPr>
          <w:rFonts w:cs="Arial"/>
          <w:b/>
          <w:szCs w:val="22"/>
        </w:rPr>
        <w:t xml:space="preserve">Equipo: </w:t>
      </w:r>
      <w:r w:rsidRPr="00D46757">
        <w:rPr>
          <w:rFonts w:cs="Arial"/>
          <w:szCs w:val="22"/>
        </w:rPr>
        <w:t xml:space="preserve">Cualquier máquina, aparato, instrumento o combinación de éstos, utilizados en el trabajo. (fuente: </w:t>
      </w:r>
      <w:proofErr w:type="spellStart"/>
      <w:r w:rsidRPr="00D46757">
        <w:rPr>
          <w:rFonts w:cs="Arial"/>
          <w:szCs w:val="22"/>
        </w:rPr>
        <w:t>nch</w:t>
      </w:r>
      <w:proofErr w:type="spellEnd"/>
      <w:r w:rsidRPr="00D46757">
        <w:rPr>
          <w:rFonts w:cs="Arial"/>
          <w:szCs w:val="22"/>
        </w:rPr>
        <w:t xml:space="preserve"> 18000. Of 2004). </w:t>
      </w:r>
    </w:p>
    <w:p w:rsidR="002B36C5" w:rsidRPr="00D46757" w:rsidRDefault="002B36C5" w:rsidP="002B36C5">
      <w:pPr>
        <w:pStyle w:val="Prrafodelista"/>
        <w:numPr>
          <w:ilvl w:val="0"/>
          <w:numId w:val="31"/>
        </w:numPr>
        <w:rPr>
          <w:rFonts w:cs="Arial"/>
          <w:b/>
          <w:szCs w:val="22"/>
        </w:rPr>
      </w:pPr>
      <w:r w:rsidRPr="00D46757">
        <w:rPr>
          <w:rFonts w:cs="Arial"/>
          <w:b/>
          <w:szCs w:val="22"/>
        </w:rPr>
        <w:t xml:space="preserve">Enfermedad profesional: </w:t>
      </w:r>
      <w:r w:rsidRPr="00D46757">
        <w:rPr>
          <w:rFonts w:cs="Arial"/>
          <w:szCs w:val="22"/>
        </w:rPr>
        <w:t>Es aquella causada de manera directa por el ejercicio de la profesión o del trabajo que realice una persona y que le produzca incapacidad o muerte. (fuente: chile-ministerio del trabajo. Ley n° 16.744-1968).</w:t>
      </w:r>
    </w:p>
    <w:p w:rsidR="002B36C5" w:rsidRPr="00D46757" w:rsidRDefault="002B36C5" w:rsidP="002B36C5">
      <w:pPr>
        <w:pStyle w:val="Prrafodelista"/>
        <w:numPr>
          <w:ilvl w:val="0"/>
          <w:numId w:val="31"/>
        </w:numPr>
        <w:rPr>
          <w:rFonts w:cs="Arial"/>
          <w:b/>
          <w:szCs w:val="22"/>
        </w:rPr>
      </w:pPr>
      <w:r w:rsidRPr="00D46757">
        <w:rPr>
          <w:rFonts w:cs="Arial"/>
          <w:b/>
          <w:szCs w:val="22"/>
        </w:rPr>
        <w:t xml:space="preserve">Ergonomía: </w:t>
      </w:r>
      <w:r w:rsidRPr="00D46757">
        <w:rPr>
          <w:rFonts w:cs="Arial"/>
          <w:szCs w:val="22"/>
        </w:rPr>
        <w:t>Disciplina científica relacionada con la comprensión de las interacciones entre humanos y otros elementos de un sistema. (fuente: asociación internacional de ergonomía)</w:t>
      </w:r>
    </w:p>
    <w:p w:rsidR="002B36C5" w:rsidRPr="00D46757" w:rsidRDefault="002B36C5" w:rsidP="002B36C5">
      <w:pPr>
        <w:pStyle w:val="Prrafodelista"/>
        <w:numPr>
          <w:ilvl w:val="0"/>
          <w:numId w:val="31"/>
        </w:numPr>
        <w:rPr>
          <w:rFonts w:cs="Arial"/>
          <w:b/>
          <w:szCs w:val="22"/>
        </w:rPr>
      </w:pPr>
      <w:r w:rsidRPr="00D46757">
        <w:rPr>
          <w:rFonts w:cs="Arial"/>
          <w:b/>
          <w:szCs w:val="22"/>
        </w:rPr>
        <w:t xml:space="preserve">Estudio de puesto de trabajo: </w:t>
      </w:r>
      <w:r w:rsidRPr="00D46757">
        <w:rPr>
          <w:rFonts w:cs="Arial"/>
          <w:szCs w:val="22"/>
        </w:rPr>
        <w:t xml:space="preserve">Es la identificación y análisis de los factores de riesgo derivados del desempeño de una actividad. (fuente: unidad de ergonomía, mutual de seguridad </w:t>
      </w:r>
      <w:proofErr w:type="spellStart"/>
      <w:r w:rsidRPr="00D46757">
        <w:rPr>
          <w:rFonts w:cs="Arial"/>
          <w:szCs w:val="22"/>
        </w:rPr>
        <w:t>c.ch.c</w:t>
      </w:r>
      <w:proofErr w:type="spellEnd"/>
      <w:r w:rsidRPr="00D46757">
        <w:rPr>
          <w:rFonts w:cs="Arial"/>
          <w:szCs w:val="22"/>
        </w:rPr>
        <w:t>.).</w:t>
      </w:r>
    </w:p>
    <w:p w:rsidR="002B36C5" w:rsidRPr="00D46757" w:rsidRDefault="002B36C5" w:rsidP="002B36C5">
      <w:pPr>
        <w:pStyle w:val="Prrafodelista"/>
        <w:numPr>
          <w:ilvl w:val="0"/>
          <w:numId w:val="31"/>
        </w:numPr>
        <w:rPr>
          <w:rFonts w:cs="Arial"/>
          <w:b/>
          <w:szCs w:val="22"/>
        </w:rPr>
      </w:pPr>
      <w:r w:rsidRPr="00D46757">
        <w:rPr>
          <w:rFonts w:cs="Arial"/>
          <w:b/>
          <w:szCs w:val="22"/>
        </w:rPr>
        <w:lastRenderedPageBreak/>
        <w:t xml:space="preserve">Examen ocupacional: </w:t>
      </w:r>
      <w:r w:rsidRPr="00D46757">
        <w:rPr>
          <w:rFonts w:cs="Arial"/>
          <w:szCs w:val="22"/>
        </w:rPr>
        <w:t xml:space="preserve">Examen realizado a trabajadores que se desempeñan en puestos de trabajo de alto riesgo de accidentes. (fuente: subgerencia de medicina del trabajo, mutual de seguridad </w:t>
      </w:r>
      <w:proofErr w:type="spellStart"/>
      <w:r w:rsidRPr="00D46757">
        <w:rPr>
          <w:rFonts w:cs="Arial"/>
          <w:szCs w:val="22"/>
        </w:rPr>
        <w:t>c.ch.c</w:t>
      </w:r>
      <w:proofErr w:type="spellEnd"/>
      <w:r w:rsidRPr="00D46757">
        <w:rPr>
          <w:rFonts w:cs="Arial"/>
          <w:szCs w:val="22"/>
        </w:rPr>
        <w:t>.).</w:t>
      </w:r>
    </w:p>
    <w:p w:rsidR="002B36C5" w:rsidRPr="00D46757" w:rsidRDefault="002B36C5" w:rsidP="002B36C5">
      <w:pPr>
        <w:pStyle w:val="Prrafodelista"/>
        <w:numPr>
          <w:ilvl w:val="0"/>
          <w:numId w:val="31"/>
        </w:numPr>
        <w:rPr>
          <w:rFonts w:cs="Arial"/>
          <w:b/>
          <w:szCs w:val="22"/>
        </w:rPr>
      </w:pPr>
      <w:r w:rsidRPr="00D46757">
        <w:rPr>
          <w:rFonts w:cs="Arial"/>
          <w:b/>
          <w:szCs w:val="22"/>
        </w:rPr>
        <w:t xml:space="preserve">Higiene y seguridad: </w:t>
      </w:r>
      <w:r w:rsidRPr="00D46757">
        <w:rPr>
          <w:rFonts w:cs="Arial"/>
          <w:szCs w:val="22"/>
        </w:rPr>
        <w:t xml:space="preserve">Condiciones y factores del lugar de trabajo que inciden en el bienestar de los trabajadores permanentes y temporales, personal de contratistas, clientes, visitantes y cualquier otra persona. (fuente: </w:t>
      </w:r>
      <w:proofErr w:type="spellStart"/>
      <w:r w:rsidRPr="00D46757">
        <w:rPr>
          <w:rFonts w:cs="Arial"/>
          <w:szCs w:val="22"/>
        </w:rPr>
        <w:t>nch</w:t>
      </w:r>
      <w:proofErr w:type="spellEnd"/>
      <w:r w:rsidRPr="00D46757">
        <w:rPr>
          <w:rFonts w:cs="Arial"/>
          <w:szCs w:val="22"/>
        </w:rPr>
        <w:t xml:space="preserve"> 18000. Of 2004). </w:t>
      </w:r>
    </w:p>
    <w:p w:rsidR="002B36C5" w:rsidRPr="00D46757" w:rsidRDefault="002B36C5" w:rsidP="002B36C5">
      <w:pPr>
        <w:pStyle w:val="Prrafodelista"/>
        <w:numPr>
          <w:ilvl w:val="0"/>
          <w:numId w:val="31"/>
        </w:numPr>
        <w:rPr>
          <w:rFonts w:cs="Arial"/>
          <w:b/>
          <w:szCs w:val="22"/>
        </w:rPr>
      </w:pPr>
      <w:r w:rsidRPr="00D46757">
        <w:rPr>
          <w:rFonts w:cs="Arial"/>
          <w:b/>
          <w:szCs w:val="22"/>
        </w:rPr>
        <w:t xml:space="preserve">Hipoacusia profesional: </w:t>
      </w:r>
      <w:r w:rsidRPr="00D46757">
        <w:rPr>
          <w:rFonts w:cs="Arial"/>
          <w:szCs w:val="22"/>
        </w:rPr>
        <w:t xml:space="preserve">Dificultad de escuchar y comprender el lenguaje hablado en frases, así como igualmente para oír otros sonidos o ruidos, debido al daño del órgano de la audición por exposición a ruido que sobrepasa los niveles máximos permisibles. (fuente: subgerencia de medicina del trabajo, mutual de seguridad </w:t>
      </w:r>
      <w:proofErr w:type="spellStart"/>
      <w:r w:rsidRPr="00D46757">
        <w:rPr>
          <w:rFonts w:cs="Arial"/>
          <w:szCs w:val="22"/>
        </w:rPr>
        <w:t>c.ch.c</w:t>
      </w:r>
      <w:proofErr w:type="spellEnd"/>
      <w:r w:rsidRPr="00D46757">
        <w:rPr>
          <w:rFonts w:cs="Arial"/>
          <w:szCs w:val="22"/>
        </w:rPr>
        <w:t>.).</w:t>
      </w:r>
    </w:p>
    <w:p w:rsidR="002B36C5" w:rsidRPr="00D46757" w:rsidRDefault="002B36C5" w:rsidP="002B36C5">
      <w:pPr>
        <w:pStyle w:val="Prrafodelista"/>
        <w:numPr>
          <w:ilvl w:val="0"/>
          <w:numId w:val="31"/>
        </w:numPr>
        <w:rPr>
          <w:rFonts w:cs="Arial"/>
          <w:b/>
          <w:szCs w:val="22"/>
        </w:rPr>
      </w:pPr>
      <w:r w:rsidRPr="00D46757">
        <w:rPr>
          <w:rFonts w:cs="Arial"/>
          <w:b/>
          <w:szCs w:val="22"/>
        </w:rPr>
        <w:t xml:space="preserve">Incidente: </w:t>
      </w:r>
      <w:r w:rsidRPr="00D46757">
        <w:rPr>
          <w:rFonts w:cs="Arial"/>
          <w:szCs w:val="22"/>
        </w:rPr>
        <w:t xml:space="preserve">Evento que deteriora o podría deteriorar la eficiencia operacional, origina o posee el potencial para producir un accidente, enfermedad profesional o daño a la propiedad. (fuente: </w:t>
      </w:r>
      <w:proofErr w:type="spellStart"/>
      <w:r w:rsidRPr="00D46757">
        <w:rPr>
          <w:rFonts w:cs="Arial"/>
          <w:szCs w:val="22"/>
        </w:rPr>
        <w:t>nch</w:t>
      </w:r>
      <w:proofErr w:type="spellEnd"/>
      <w:r w:rsidRPr="00D46757">
        <w:rPr>
          <w:rFonts w:cs="Arial"/>
          <w:szCs w:val="22"/>
        </w:rPr>
        <w:t xml:space="preserve"> 18000. Of 2004).</w:t>
      </w:r>
    </w:p>
    <w:p w:rsidR="002B36C5" w:rsidRPr="00D46757" w:rsidRDefault="002B36C5" w:rsidP="002B36C5">
      <w:pPr>
        <w:pStyle w:val="Prrafodelista"/>
        <w:numPr>
          <w:ilvl w:val="0"/>
          <w:numId w:val="31"/>
        </w:numPr>
        <w:rPr>
          <w:rFonts w:cs="Arial"/>
          <w:b/>
          <w:szCs w:val="22"/>
        </w:rPr>
      </w:pPr>
      <w:r w:rsidRPr="00D46757">
        <w:rPr>
          <w:rFonts w:cs="Arial"/>
          <w:b/>
          <w:szCs w:val="22"/>
        </w:rPr>
        <w:t xml:space="preserve">Inspección: </w:t>
      </w:r>
      <w:r w:rsidRPr="00D46757">
        <w:rPr>
          <w:rFonts w:cs="Arial"/>
          <w:szCs w:val="22"/>
        </w:rPr>
        <w:t xml:space="preserve">Evaluación de la conformidad por medio de observación y dictamen, acompañada cuando sea apropiado por medición, ensayo/prueba o comparación con patrones. (fuente: </w:t>
      </w:r>
      <w:proofErr w:type="spellStart"/>
      <w:r w:rsidRPr="00D46757">
        <w:rPr>
          <w:rFonts w:cs="Arial"/>
          <w:szCs w:val="22"/>
        </w:rPr>
        <w:t>nch</w:t>
      </w:r>
      <w:proofErr w:type="spellEnd"/>
      <w:r w:rsidRPr="00D46757">
        <w:rPr>
          <w:rFonts w:cs="Arial"/>
          <w:szCs w:val="22"/>
        </w:rPr>
        <w:t xml:space="preserve"> 18000. Of 2004).</w:t>
      </w:r>
    </w:p>
    <w:p w:rsidR="002B36C5" w:rsidRPr="00D46757" w:rsidRDefault="002B36C5" w:rsidP="002B36C5">
      <w:pPr>
        <w:pStyle w:val="Prrafodelista"/>
        <w:numPr>
          <w:ilvl w:val="0"/>
          <w:numId w:val="31"/>
        </w:numPr>
        <w:rPr>
          <w:rFonts w:cs="Arial"/>
          <w:b/>
          <w:szCs w:val="22"/>
        </w:rPr>
      </w:pPr>
      <w:r w:rsidRPr="00D46757">
        <w:rPr>
          <w:rFonts w:cs="Arial"/>
          <w:b/>
          <w:szCs w:val="22"/>
        </w:rPr>
        <w:t xml:space="preserve">Instrumentos de protección: </w:t>
      </w:r>
      <w:r w:rsidRPr="00D46757">
        <w:rPr>
          <w:rFonts w:cs="Arial"/>
          <w:szCs w:val="22"/>
        </w:rPr>
        <w:t xml:space="preserve">Todo dispositivo tendiente a controlar riesgos de accidentes o enfermedades profesionales en el medio ambiente de trabajo, incluyendo los elementos de protección personal y la organización del trabajo. (fuente: </w:t>
      </w:r>
      <w:proofErr w:type="spellStart"/>
      <w:r w:rsidRPr="00D46757">
        <w:rPr>
          <w:rFonts w:cs="Arial"/>
          <w:szCs w:val="22"/>
        </w:rPr>
        <w:t>nch</w:t>
      </w:r>
      <w:proofErr w:type="spellEnd"/>
      <w:r w:rsidRPr="00D46757">
        <w:rPr>
          <w:rFonts w:cs="Arial"/>
          <w:szCs w:val="22"/>
        </w:rPr>
        <w:t xml:space="preserve"> 18000. Of 2004). </w:t>
      </w:r>
    </w:p>
    <w:p w:rsidR="002B36C5" w:rsidRPr="00D46757" w:rsidRDefault="002B36C5" w:rsidP="002B36C5">
      <w:pPr>
        <w:pStyle w:val="Prrafodelista"/>
        <w:numPr>
          <w:ilvl w:val="0"/>
          <w:numId w:val="31"/>
        </w:numPr>
        <w:rPr>
          <w:rFonts w:cs="Arial"/>
          <w:b/>
          <w:szCs w:val="22"/>
        </w:rPr>
      </w:pPr>
      <w:r w:rsidRPr="00D46757">
        <w:rPr>
          <w:rFonts w:cs="Arial"/>
          <w:b/>
          <w:szCs w:val="22"/>
        </w:rPr>
        <w:t xml:space="preserve">Invalidez: </w:t>
      </w:r>
      <w:r w:rsidRPr="00D46757">
        <w:rPr>
          <w:rFonts w:cs="Arial"/>
          <w:szCs w:val="22"/>
        </w:rPr>
        <w:t xml:space="preserve">El estado derivado de un accidente del trabajo o enfermedad profesional que produzca una incapacidad presumiblemente permanente de naturaleza irreversible, aun cuando deje en el trabajador una capacidad residual de trabajo que le permita continuar en actividad. (fuente: chile-ministerio del trabajo y previsión social. </w:t>
      </w:r>
      <w:proofErr w:type="spellStart"/>
      <w:r w:rsidRPr="00D46757">
        <w:rPr>
          <w:rFonts w:cs="Arial"/>
          <w:szCs w:val="22"/>
        </w:rPr>
        <w:t>D.s</w:t>
      </w:r>
      <w:proofErr w:type="spellEnd"/>
      <w:r w:rsidRPr="00D46757">
        <w:rPr>
          <w:rFonts w:cs="Arial"/>
          <w:szCs w:val="22"/>
        </w:rPr>
        <w:t xml:space="preserve"> n° 109/68-1968, art. N° 3).</w:t>
      </w:r>
    </w:p>
    <w:p w:rsidR="002B36C5" w:rsidRPr="00D46757" w:rsidRDefault="002B36C5" w:rsidP="002B36C5">
      <w:pPr>
        <w:pStyle w:val="Prrafodelista"/>
        <w:numPr>
          <w:ilvl w:val="0"/>
          <w:numId w:val="31"/>
        </w:numPr>
        <w:rPr>
          <w:rFonts w:cs="Arial"/>
          <w:b/>
          <w:szCs w:val="22"/>
        </w:rPr>
      </w:pPr>
      <w:r w:rsidRPr="00D46757">
        <w:rPr>
          <w:rFonts w:cs="Arial"/>
          <w:b/>
          <w:szCs w:val="22"/>
        </w:rPr>
        <w:t xml:space="preserve">Observación: </w:t>
      </w:r>
      <w:r w:rsidRPr="00D46757">
        <w:rPr>
          <w:rFonts w:cs="Arial"/>
          <w:szCs w:val="22"/>
        </w:rPr>
        <w:t xml:space="preserve">Actividad de tipo incidental o planificada, orientada a la revisión de la conducta y del desempeño de las personas para desarrollar una tarea específica y su comparación con requisitos específicos, para establecer si se ha obtenido la conformidad con éstos. (fuente: </w:t>
      </w:r>
      <w:proofErr w:type="spellStart"/>
      <w:r w:rsidRPr="00D46757">
        <w:rPr>
          <w:rFonts w:cs="Arial"/>
          <w:szCs w:val="22"/>
        </w:rPr>
        <w:t>nch</w:t>
      </w:r>
      <w:proofErr w:type="spellEnd"/>
      <w:r w:rsidRPr="00D46757">
        <w:rPr>
          <w:rFonts w:cs="Arial"/>
          <w:szCs w:val="22"/>
        </w:rPr>
        <w:t xml:space="preserve"> 18000. Of 2004).</w:t>
      </w:r>
    </w:p>
    <w:p w:rsidR="002B36C5" w:rsidRPr="00D46757" w:rsidRDefault="002B36C5" w:rsidP="002B36C5">
      <w:pPr>
        <w:pStyle w:val="Prrafodelista"/>
        <w:numPr>
          <w:ilvl w:val="0"/>
          <w:numId w:val="31"/>
        </w:numPr>
        <w:rPr>
          <w:rFonts w:cs="Arial"/>
          <w:b/>
          <w:szCs w:val="22"/>
        </w:rPr>
      </w:pPr>
      <w:r w:rsidRPr="00D46757">
        <w:rPr>
          <w:rFonts w:cs="Arial"/>
          <w:b/>
          <w:szCs w:val="22"/>
        </w:rPr>
        <w:t xml:space="preserve">Peligro: </w:t>
      </w:r>
      <w:r w:rsidRPr="00D46757">
        <w:rPr>
          <w:rFonts w:cs="Arial"/>
          <w:szCs w:val="22"/>
        </w:rPr>
        <w:t xml:space="preserve">Condición, situación o causa física, administrativa o de otra naturaleza, que causa o podría causar sucesos negativos en el lugar de trabajo. (fuente: </w:t>
      </w:r>
      <w:proofErr w:type="spellStart"/>
      <w:r w:rsidRPr="00D46757">
        <w:rPr>
          <w:rFonts w:cs="Arial"/>
          <w:szCs w:val="22"/>
        </w:rPr>
        <w:t>nch</w:t>
      </w:r>
      <w:proofErr w:type="spellEnd"/>
      <w:r w:rsidRPr="00D46757">
        <w:rPr>
          <w:rFonts w:cs="Arial"/>
          <w:szCs w:val="22"/>
        </w:rPr>
        <w:t xml:space="preserve"> 18000. Of 2004).</w:t>
      </w:r>
    </w:p>
    <w:p w:rsidR="002B36C5" w:rsidRPr="00D46757" w:rsidRDefault="002B36C5" w:rsidP="002B36C5">
      <w:pPr>
        <w:pStyle w:val="Prrafodelista"/>
        <w:numPr>
          <w:ilvl w:val="0"/>
          <w:numId w:val="31"/>
        </w:numPr>
        <w:rPr>
          <w:rFonts w:cs="Arial"/>
          <w:b/>
          <w:szCs w:val="22"/>
        </w:rPr>
      </w:pPr>
      <w:r w:rsidRPr="00D46757">
        <w:rPr>
          <w:rFonts w:cs="Arial"/>
          <w:b/>
          <w:szCs w:val="22"/>
        </w:rPr>
        <w:t xml:space="preserve">Prevención: </w:t>
      </w:r>
      <w:r w:rsidRPr="00D46757">
        <w:rPr>
          <w:rFonts w:cs="Arial"/>
          <w:szCs w:val="22"/>
        </w:rPr>
        <w:t xml:space="preserve">Conjunto de actividades, medidas adoptadas o preestablecidas, en todas las fases de actividad de la organización, con el fin de evitar o disminuir los riesgos derivados del trabajo. (fuente: </w:t>
      </w:r>
      <w:proofErr w:type="spellStart"/>
      <w:r w:rsidRPr="00D46757">
        <w:rPr>
          <w:rFonts w:cs="Arial"/>
          <w:szCs w:val="22"/>
        </w:rPr>
        <w:t>nch</w:t>
      </w:r>
      <w:proofErr w:type="spellEnd"/>
      <w:r w:rsidRPr="00D46757">
        <w:rPr>
          <w:rFonts w:cs="Arial"/>
          <w:szCs w:val="22"/>
        </w:rPr>
        <w:t xml:space="preserve"> 18000. Of 2004). </w:t>
      </w:r>
    </w:p>
    <w:p w:rsidR="002B36C5" w:rsidRPr="00D46757" w:rsidRDefault="002B36C5" w:rsidP="002B36C5">
      <w:pPr>
        <w:pStyle w:val="Prrafodelista"/>
        <w:numPr>
          <w:ilvl w:val="0"/>
          <w:numId w:val="31"/>
        </w:numPr>
        <w:rPr>
          <w:rFonts w:cs="Arial"/>
          <w:b/>
          <w:szCs w:val="22"/>
        </w:rPr>
      </w:pPr>
      <w:r w:rsidRPr="00D46757">
        <w:rPr>
          <w:rFonts w:cs="Arial"/>
          <w:b/>
          <w:szCs w:val="22"/>
        </w:rPr>
        <w:lastRenderedPageBreak/>
        <w:t xml:space="preserve">Prevención de riesgos profesionales: </w:t>
      </w:r>
      <w:r w:rsidRPr="00D46757">
        <w:rPr>
          <w:rFonts w:cs="Arial"/>
          <w:szCs w:val="22"/>
        </w:rPr>
        <w:t xml:space="preserve">Conjunto de técnicas que permiten identificar, evaluar y controlar los riesgos de pérdidas en una organización. (fuente: gerencia de prevención de riesgos, mutual de seguridad </w:t>
      </w:r>
      <w:proofErr w:type="spellStart"/>
      <w:r w:rsidRPr="00D46757">
        <w:rPr>
          <w:rFonts w:cs="Arial"/>
          <w:szCs w:val="22"/>
        </w:rPr>
        <w:t>c.ch.c</w:t>
      </w:r>
      <w:proofErr w:type="spellEnd"/>
      <w:r w:rsidRPr="00D46757">
        <w:rPr>
          <w:rFonts w:cs="Arial"/>
          <w:szCs w:val="22"/>
        </w:rPr>
        <w:t>.).</w:t>
      </w:r>
    </w:p>
    <w:p w:rsidR="002B36C5" w:rsidRPr="00D46757" w:rsidRDefault="002B36C5" w:rsidP="002B36C5">
      <w:pPr>
        <w:pStyle w:val="Prrafodelista"/>
        <w:numPr>
          <w:ilvl w:val="0"/>
          <w:numId w:val="31"/>
        </w:numPr>
        <w:rPr>
          <w:rFonts w:cs="Arial"/>
          <w:b/>
          <w:szCs w:val="22"/>
        </w:rPr>
      </w:pPr>
      <w:r w:rsidRPr="00D46757">
        <w:rPr>
          <w:rFonts w:cs="Arial"/>
          <w:b/>
          <w:szCs w:val="22"/>
        </w:rPr>
        <w:t xml:space="preserve">Protección respiratoria: </w:t>
      </w:r>
      <w:r w:rsidRPr="00D46757">
        <w:rPr>
          <w:rFonts w:cs="Arial"/>
          <w:szCs w:val="22"/>
        </w:rPr>
        <w:t xml:space="preserve">Acción de impedir la penetración de contaminantes químicos por la vía respiratoria al organismo mediante una serie de elementos de filtraje y/o retención. (fuente: subgerencia de higiene ocupacional, mutual de seguridad </w:t>
      </w:r>
      <w:proofErr w:type="spellStart"/>
      <w:r w:rsidRPr="00D46757">
        <w:rPr>
          <w:rFonts w:cs="Arial"/>
          <w:szCs w:val="22"/>
        </w:rPr>
        <w:t>c.ch.c</w:t>
      </w:r>
      <w:proofErr w:type="spellEnd"/>
      <w:r w:rsidRPr="00D46757">
        <w:rPr>
          <w:rFonts w:cs="Arial"/>
          <w:szCs w:val="22"/>
        </w:rPr>
        <w:t>.).</w:t>
      </w:r>
    </w:p>
    <w:p w:rsidR="002B36C5" w:rsidRPr="00D46757" w:rsidRDefault="002B36C5" w:rsidP="002B36C5">
      <w:pPr>
        <w:pStyle w:val="Prrafodelista"/>
        <w:numPr>
          <w:ilvl w:val="0"/>
          <w:numId w:val="31"/>
        </w:numPr>
        <w:rPr>
          <w:rFonts w:cs="Arial"/>
          <w:b/>
          <w:szCs w:val="22"/>
        </w:rPr>
      </w:pPr>
      <w:r w:rsidRPr="00D46757">
        <w:rPr>
          <w:rFonts w:cs="Arial"/>
          <w:b/>
          <w:szCs w:val="22"/>
        </w:rPr>
        <w:t xml:space="preserve">Riesgo: </w:t>
      </w:r>
      <w:r w:rsidRPr="00D46757">
        <w:rPr>
          <w:rFonts w:cs="Arial"/>
          <w:szCs w:val="22"/>
        </w:rPr>
        <w:t xml:space="preserve">Probabilidad y consecuencias asociadas a la materialización de un peligro. (fuente: </w:t>
      </w:r>
      <w:proofErr w:type="spellStart"/>
      <w:r w:rsidRPr="00D46757">
        <w:rPr>
          <w:rFonts w:cs="Arial"/>
          <w:szCs w:val="22"/>
        </w:rPr>
        <w:t>nch</w:t>
      </w:r>
      <w:proofErr w:type="spellEnd"/>
      <w:r w:rsidRPr="00D46757">
        <w:rPr>
          <w:rFonts w:cs="Arial"/>
          <w:szCs w:val="22"/>
        </w:rPr>
        <w:t xml:space="preserve"> 18000. Of 2004).</w:t>
      </w:r>
    </w:p>
    <w:p w:rsidR="002B36C5" w:rsidRPr="00D46757" w:rsidRDefault="002B36C5" w:rsidP="002B36C5">
      <w:pPr>
        <w:pStyle w:val="Prrafodelista"/>
        <w:numPr>
          <w:ilvl w:val="0"/>
          <w:numId w:val="31"/>
        </w:numPr>
        <w:rPr>
          <w:rFonts w:cs="Arial"/>
          <w:b/>
          <w:szCs w:val="22"/>
        </w:rPr>
      </w:pPr>
      <w:r w:rsidRPr="00D46757">
        <w:rPr>
          <w:rFonts w:cs="Arial"/>
          <w:b/>
          <w:szCs w:val="22"/>
        </w:rPr>
        <w:t xml:space="preserve">Salud ocupacional: </w:t>
      </w:r>
      <w:r w:rsidRPr="00D46757">
        <w:rPr>
          <w:rFonts w:cs="Arial"/>
          <w:szCs w:val="22"/>
        </w:rPr>
        <w:t xml:space="preserve">Disciplina que tiene por finalidad promover y mantener el más alto grado de bienestar físico, mental y social de los trabajadores en todas las profesiones; evitar el desmejoramiento de la salud causado por las condiciones de trabajo; protegerlos en sus ocupaciones de los riesgos resultantes de los agentes nocivos. (fuente: gerencia de salud ocupacional, mutual de seguridad </w:t>
      </w:r>
      <w:proofErr w:type="spellStart"/>
      <w:r w:rsidRPr="00D46757">
        <w:rPr>
          <w:rFonts w:cs="Arial"/>
          <w:szCs w:val="22"/>
        </w:rPr>
        <w:t>c.ch.c</w:t>
      </w:r>
      <w:proofErr w:type="spellEnd"/>
      <w:r w:rsidRPr="00D46757">
        <w:rPr>
          <w:rFonts w:cs="Arial"/>
          <w:szCs w:val="22"/>
        </w:rPr>
        <w:t xml:space="preserve">.). </w:t>
      </w:r>
    </w:p>
    <w:p w:rsidR="002B36C5" w:rsidRPr="00D46757" w:rsidRDefault="002B36C5" w:rsidP="002B36C5">
      <w:pPr>
        <w:pStyle w:val="Prrafodelista"/>
        <w:numPr>
          <w:ilvl w:val="0"/>
          <w:numId w:val="31"/>
        </w:numPr>
        <w:rPr>
          <w:rFonts w:cs="Arial"/>
          <w:b/>
          <w:szCs w:val="22"/>
        </w:rPr>
      </w:pPr>
      <w:r w:rsidRPr="00D46757">
        <w:rPr>
          <w:rFonts w:cs="Arial"/>
          <w:b/>
          <w:szCs w:val="22"/>
        </w:rPr>
        <w:t xml:space="preserve">Seguridad: </w:t>
      </w:r>
      <w:r w:rsidRPr="00D46757">
        <w:rPr>
          <w:rFonts w:cs="Arial"/>
          <w:szCs w:val="22"/>
        </w:rPr>
        <w:t xml:space="preserve">Condición de ausencia de riesgo inaceptable. (fuente: </w:t>
      </w:r>
      <w:proofErr w:type="spellStart"/>
      <w:r w:rsidRPr="00D46757">
        <w:rPr>
          <w:rFonts w:cs="Arial"/>
          <w:szCs w:val="22"/>
        </w:rPr>
        <w:t>nch</w:t>
      </w:r>
      <w:proofErr w:type="spellEnd"/>
      <w:r w:rsidRPr="00D46757">
        <w:rPr>
          <w:rFonts w:cs="Arial"/>
          <w:szCs w:val="22"/>
        </w:rPr>
        <w:t xml:space="preserve"> 18000. Of 2004). </w:t>
      </w:r>
    </w:p>
    <w:p w:rsidR="002B36C5" w:rsidRPr="00D46757" w:rsidRDefault="002B36C5" w:rsidP="002B36C5">
      <w:pPr>
        <w:pStyle w:val="Prrafodelista"/>
        <w:numPr>
          <w:ilvl w:val="0"/>
          <w:numId w:val="31"/>
        </w:numPr>
        <w:rPr>
          <w:rFonts w:cs="Arial"/>
          <w:b/>
          <w:szCs w:val="22"/>
        </w:rPr>
      </w:pPr>
      <w:r w:rsidRPr="00D46757">
        <w:rPr>
          <w:rFonts w:cs="Arial"/>
          <w:b/>
          <w:szCs w:val="22"/>
        </w:rPr>
        <w:t xml:space="preserve">Silicosis: </w:t>
      </w:r>
      <w:r w:rsidRPr="00D46757">
        <w:rPr>
          <w:rFonts w:cs="Arial"/>
          <w:szCs w:val="22"/>
        </w:rPr>
        <w:t xml:space="preserve">Es una enfermedad pulmonar parenquimatosa causada por inhalación de sílice cristalina. (fuente: subgerencia de higiene ocupacional, mutual de seguridad </w:t>
      </w:r>
      <w:proofErr w:type="spellStart"/>
      <w:r w:rsidRPr="00D46757">
        <w:rPr>
          <w:rFonts w:cs="Arial"/>
          <w:szCs w:val="22"/>
        </w:rPr>
        <w:t>c.ch.c</w:t>
      </w:r>
      <w:proofErr w:type="spellEnd"/>
      <w:r w:rsidRPr="00D46757">
        <w:rPr>
          <w:rFonts w:cs="Arial"/>
          <w:szCs w:val="22"/>
        </w:rPr>
        <w:t>.).</w:t>
      </w:r>
    </w:p>
    <w:p w:rsidR="002B36C5" w:rsidRPr="00D46757" w:rsidRDefault="002B36C5" w:rsidP="002B36C5">
      <w:pPr>
        <w:pStyle w:val="Prrafodelista"/>
        <w:numPr>
          <w:ilvl w:val="0"/>
          <w:numId w:val="31"/>
        </w:numPr>
        <w:rPr>
          <w:rFonts w:cs="Arial"/>
          <w:b/>
          <w:szCs w:val="22"/>
        </w:rPr>
      </w:pPr>
      <w:r w:rsidRPr="00D46757">
        <w:rPr>
          <w:rFonts w:cs="Arial"/>
          <w:b/>
          <w:szCs w:val="22"/>
        </w:rPr>
        <w:t xml:space="preserve">Sobrecarga postural: </w:t>
      </w:r>
      <w:r w:rsidRPr="00D46757">
        <w:rPr>
          <w:rFonts w:cs="Arial"/>
          <w:szCs w:val="22"/>
        </w:rPr>
        <w:t xml:space="preserve">Es un factor de riesgo que aumenta cuanto más forzada es y cuantos menores son los apoyos existentes. En ergonomía la postura que una persona adopta durante la realización de su trabajo es el resultado de la interacción de sus propias dimensiones con su puesto de trabajo. Es determinante evaluar este factor asociado a la repetitividad, ya que sumados son el factor biomecánico causante de la inflamación de los tejidos blandos. (fuente: unidad de ergonomía, mutual de seguridad </w:t>
      </w:r>
      <w:proofErr w:type="spellStart"/>
      <w:r w:rsidRPr="00D46757">
        <w:rPr>
          <w:rFonts w:cs="Arial"/>
          <w:szCs w:val="22"/>
        </w:rPr>
        <w:t>c.ch.c</w:t>
      </w:r>
      <w:proofErr w:type="spellEnd"/>
      <w:r w:rsidRPr="00D46757">
        <w:rPr>
          <w:rFonts w:cs="Arial"/>
          <w:szCs w:val="22"/>
        </w:rPr>
        <w:t>.).</w:t>
      </w:r>
    </w:p>
    <w:p w:rsidR="00F66A02" w:rsidRPr="0066536C" w:rsidRDefault="00F66A02" w:rsidP="00EC4544">
      <w:pPr>
        <w:rPr>
          <w:rStyle w:val="Textoennegrita"/>
          <w:rFonts w:cs="Arial"/>
          <w:b w:val="0"/>
          <w:sz w:val="22"/>
          <w:szCs w:val="22"/>
          <w:lang w:eastAsia="es-CL"/>
        </w:rPr>
      </w:pPr>
    </w:p>
    <w:p w:rsidR="00F66A02" w:rsidRDefault="00F66A02">
      <w:pPr>
        <w:spacing w:before="0" w:after="0"/>
        <w:rPr>
          <w:rStyle w:val="Textoennegrita"/>
          <w:rFonts w:cs="Arial"/>
          <w:sz w:val="22"/>
          <w:szCs w:val="22"/>
        </w:rPr>
      </w:pPr>
    </w:p>
    <w:p w:rsidR="00F66A02" w:rsidRDefault="00F66A02">
      <w:pPr>
        <w:spacing w:before="0" w:after="0"/>
        <w:rPr>
          <w:rStyle w:val="Textoennegrita"/>
          <w:rFonts w:cs="Arial"/>
          <w:sz w:val="22"/>
          <w:szCs w:val="22"/>
        </w:rPr>
      </w:pPr>
    </w:p>
    <w:p w:rsidR="00F66A02" w:rsidRDefault="00F66A02">
      <w:pPr>
        <w:spacing w:before="0" w:after="0"/>
        <w:rPr>
          <w:rStyle w:val="Textoennegrita"/>
          <w:rFonts w:cs="Arial"/>
          <w:sz w:val="22"/>
          <w:szCs w:val="22"/>
        </w:rPr>
      </w:pPr>
    </w:p>
    <w:p w:rsidR="00726F1F" w:rsidRPr="00D46757" w:rsidRDefault="00726F1F" w:rsidP="00D46757">
      <w:pPr>
        <w:spacing w:before="0" w:after="0" w:line="240" w:lineRule="auto"/>
        <w:jc w:val="left"/>
        <w:rPr>
          <w:rFonts w:cs="Arial"/>
          <w:b/>
          <w:bCs w:val="0"/>
          <w:szCs w:val="22"/>
        </w:rPr>
      </w:pPr>
    </w:p>
    <w:p w:rsidR="00726F1F" w:rsidRPr="00EC4544" w:rsidRDefault="00726F1F" w:rsidP="00647644">
      <w:pPr>
        <w:tabs>
          <w:tab w:val="left" w:pos="1515"/>
        </w:tabs>
        <w:rPr>
          <w:rFonts w:cs="Arial"/>
          <w:szCs w:val="22"/>
        </w:rPr>
      </w:pPr>
    </w:p>
    <w:sectPr w:rsidR="00726F1F" w:rsidRPr="00EC4544" w:rsidSect="002B36C5">
      <w:headerReference w:type="default" r:id="rId12"/>
      <w:footerReference w:type="default" r:id="rId13"/>
      <w:headerReference w:type="first" r:id="rId14"/>
      <w:pgSz w:w="12242" w:h="15842" w:code="1"/>
      <w:pgMar w:top="1417" w:right="1701" w:bottom="1417" w:left="1701" w:header="992" w:footer="397" w:gutter="0"/>
      <w:cols w:space="708"/>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02D5" w:rsidRDefault="00C502D5">
      <w:r>
        <w:separator/>
      </w:r>
    </w:p>
    <w:p w:rsidR="00C502D5" w:rsidRDefault="00C502D5"/>
  </w:endnote>
  <w:endnote w:type="continuationSeparator" w:id="0">
    <w:p w:rsidR="00C502D5" w:rsidRDefault="00C502D5">
      <w:r>
        <w:continuationSeparator/>
      </w:r>
    </w:p>
    <w:p w:rsidR="00C502D5" w:rsidRDefault="00C502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2D5" w:rsidRPr="002B36C5" w:rsidRDefault="00C502D5" w:rsidP="00BB393E">
    <w:pPr>
      <w:pStyle w:val="Piedepgina"/>
      <w:tabs>
        <w:tab w:val="clear" w:pos="4252"/>
        <w:tab w:val="clear" w:pos="8504"/>
        <w:tab w:val="left" w:pos="2820"/>
      </w:tabs>
      <w:spacing w:before="0" w:after="0" w:line="240" w:lineRule="auto"/>
      <w:rPr>
        <w:sz w:val="20"/>
        <w:lang w:val="es-ES"/>
      </w:rPr>
    </w:pPr>
    <w:r w:rsidRPr="002B36C5">
      <w:rPr>
        <w:noProof/>
        <w:sz w:val="20"/>
        <w:lang w:eastAsia="es-CL"/>
      </w:rPr>
      <mc:AlternateContent>
        <mc:Choice Requires="wps">
          <w:drawing>
            <wp:anchor distT="45720" distB="45720" distL="114300" distR="114300" simplePos="0" relativeHeight="251659264" behindDoc="0" locked="0" layoutInCell="1" allowOverlap="1" wp14:anchorId="7A060257" wp14:editId="5394CB26">
              <wp:simplePos x="0" y="0"/>
              <wp:positionH relativeFrom="margin">
                <wp:align>left</wp:align>
              </wp:positionH>
              <wp:positionV relativeFrom="paragraph">
                <wp:posOffset>79061</wp:posOffset>
              </wp:positionV>
              <wp:extent cx="5628640" cy="294640"/>
              <wp:effectExtent l="0" t="0" r="10160" b="1016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8640" cy="294640"/>
                      </a:xfrm>
                      <a:prstGeom prst="rect">
                        <a:avLst/>
                      </a:prstGeom>
                      <a:solidFill>
                        <a:srgbClr val="FFFFFF"/>
                      </a:solidFill>
                      <a:ln w="9525">
                        <a:solidFill>
                          <a:srgbClr val="000000"/>
                        </a:solidFill>
                        <a:miter lim="800000"/>
                        <a:headEnd/>
                        <a:tailEnd/>
                      </a:ln>
                    </wps:spPr>
                    <wps:txbx>
                      <w:txbxContent>
                        <w:p w:rsidR="00C502D5" w:rsidRDefault="00C502D5" w:rsidP="00BB393E">
                          <w:pPr>
                            <w:spacing w:before="0" w:after="0" w:line="240" w:lineRule="auto"/>
                            <w:jc w:val="center"/>
                          </w:pPr>
                          <w:r w:rsidRPr="002B36C5">
                            <w:rPr>
                              <w:sz w:val="20"/>
                              <w:lang w:val="es-ES"/>
                            </w:rPr>
                            <w:t xml:space="preserve">Prohibida su reproducción y difusión sin autorización de la </w:t>
                          </w:r>
                          <w:r>
                            <w:rPr>
                              <w:sz w:val="20"/>
                              <w:lang w:val="es-ES"/>
                            </w:rPr>
                            <w:t>Escuela Naval “Arturo Prat”</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7A060257" id="_x0000_t202" coordsize="21600,21600" o:spt="202" path="m,l,21600r21600,l21600,xe">
              <v:stroke joinstyle="miter"/>
              <v:path gradientshapeok="t" o:connecttype="rect"/>
            </v:shapetype>
            <v:shape id="Cuadro de texto 2" o:spid="_x0000_s1027" type="#_x0000_t202" style="position:absolute;left:0;text-align:left;margin-left:0;margin-top:6.25pt;width:443.2pt;height:23.2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">
              <v:textbox>
                <w:txbxContent>
                  <w:p w:rsidR="002B36C5" w:rsidRDefault="002B36C5" w:rsidP="00BB393E">
                    <w:pPr>
                      <w:spacing w:before="0" w:after="0" w:line="240" w:lineRule="auto"/>
                      <w:jc w:val="center"/>
                    </w:pPr>
                    <w:r w:rsidRPr="002B36C5">
                      <w:rPr>
                        <w:sz w:val="20"/>
                        <w:lang w:val="es-ES"/>
                      </w:rPr>
                      <w:t xml:space="preserve">Prohibida su reproducción y difusión sin autorización de la </w:t>
                    </w:r>
                    <w:r w:rsidR="00BB393E">
                      <w:rPr>
                        <w:sz w:val="20"/>
                        <w:lang w:val="es-ES"/>
                      </w:rPr>
                      <w:t>Escuela Naval “Arturo Prat”</w:t>
                    </w:r>
                  </w:p>
                </w:txbxContent>
              </v:textbox>
              <w10:wrap type="square" anchorx="margin"/>
            </v:shape>
          </w:pict>
        </mc:Fallback>
      </mc:AlternateContent>
    </w:r>
    <w:r>
      <w:rPr>
        <w:sz w:val="20"/>
        <w:lang w:val="es-ES"/>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02D5" w:rsidRDefault="00C502D5">
      <w:r>
        <w:separator/>
      </w:r>
    </w:p>
    <w:p w:rsidR="00C502D5" w:rsidRDefault="00C502D5"/>
  </w:footnote>
  <w:footnote w:type="continuationSeparator" w:id="0">
    <w:p w:rsidR="00C502D5" w:rsidRDefault="00C502D5">
      <w:r>
        <w:continuationSeparator/>
      </w:r>
    </w:p>
    <w:p w:rsidR="00C502D5" w:rsidRDefault="00C502D5"/>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2"/>
      <w:gridCol w:w="4961"/>
      <w:gridCol w:w="2153"/>
    </w:tblGrid>
    <w:tr w:rsidR="00C502D5" w:rsidTr="00D73C44">
      <w:trPr>
        <w:cantSplit/>
        <w:trHeight w:val="634"/>
        <w:jc w:val="center"/>
      </w:trPr>
      <w:tc>
        <w:tcPr>
          <w:tcW w:w="2972" w:type="dxa"/>
          <w:vAlign w:val="center"/>
        </w:tcPr>
        <w:p w:rsidR="00C502D5" w:rsidRPr="00EC2600" w:rsidRDefault="00C502D5" w:rsidP="00542ECA">
          <w:pPr>
            <w:spacing w:before="0" w:after="0"/>
            <w:jc w:val="center"/>
            <w:rPr>
              <w:b/>
              <w:sz w:val="18"/>
            </w:rPr>
          </w:pPr>
          <w:r w:rsidRPr="00EC2600">
            <w:rPr>
              <w:b/>
              <w:sz w:val="18"/>
            </w:rPr>
            <w:t>ARMADA DE CHILE</w:t>
          </w:r>
        </w:p>
        <w:p w:rsidR="00C502D5" w:rsidRPr="00EC2600" w:rsidRDefault="00C502D5" w:rsidP="00542ECA">
          <w:pPr>
            <w:spacing w:before="0" w:after="0"/>
            <w:jc w:val="center"/>
            <w:rPr>
              <w:b/>
              <w:sz w:val="16"/>
              <w:szCs w:val="18"/>
            </w:rPr>
          </w:pPr>
          <w:r w:rsidRPr="00EC2600">
            <w:rPr>
              <w:b/>
              <w:sz w:val="16"/>
              <w:szCs w:val="18"/>
            </w:rPr>
            <w:t>DIRECCIÓN EDUCACIÓN</w:t>
          </w:r>
        </w:p>
        <w:p w:rsidR="00C502D5" w:rsidRDefault="00C502D5" w:rsidP="002D0E6C">
          <w:pPr>
            <w:spacing w:before="0" w:after="0"/>
            <w:jc w:val="center"/>
            <w:rPr>
              <w:rFonts w:cs="Arial"/>
              <w:b/>
            </w:rPr>
          </w:pPr>
          <w:r w:rsidRPr="00EC2600">
            <w:rPr>
              <w:b/>
              <w:sz w:val="16"/>
              <w:szCs w:val="18"/>
            </w:rPr>
            <w:t xml:space="preserve">ESCUELA NAVAL </w:t>
          </w:r>
          <w:r>
            <w:rPr>
              <w:b/>
              <w:sz w:val="16"/>
              <w:szCs w:val="18"/>
            </w:rPr>
            <w:t>“</w:t>
          </w:r>
          <w:r w:rsidRPr="00EC2600">
            <w:rPr>
              <w:b/>
              <w:sz w:val="16"/>
              <w:szCs w:val="18"/>
            </w:rPr>
            <w:t>ARTURO PRAT</w:t>
          </w:r>
          <w:r>
            <w:rPr>
              <w:b/>
              <w:sz w:val="16"/>
              <w:szCs w:val="18"/>
            </w:rPr>
            <w:t>”</w:t>
          </w:r>
        </w:p>
      </w:tc>
      <w:tc>
        <w:tcPr>
          <w:tcW w:w="4961" w:type="dxa"/>
          <w:vAlign w:val="center"/>
        </w:tcPr>
        <w:p w:rsidR="00C502D5" w:rsidRDefault="00C502D5">
          <w:pPr>
            <w:spacing w:before="20" w:after="0"/>
            <w:ind w:left="-238"/>
            <w:jc w:val="center"/>
            <w:rPr>
              <w:rFonts w:cs="Arial"/>
              <w:b/>
              <w:sz w:val="18"/>
              <w:szCs w:val="18"/>
            </w:rPr>
          </w:pPr>
          <w:r>
            <w:rPr>
              <w:rFonts w:cs="Arial"/>
              <w:b/>
              <w:sz w:val="18"/>
              <w:szCs w:val="18"/>
            </w:rPr>
            <w:t>DEPARTAMENTO DE SANIDAD</w:t>
          </w:r>
        </w:p>
        <w:p w:rsidR="00C502D5" w:rsidRPr="008A2718" w:rsidRDefault="00C502D5" w:rsidP="002D0E6C">
          <w:pPr>
            <w:spacing w:before="20" w:after="0"/>
            <w:ind w:left="-238"/>
            <w:jc w:val="center"/>
            <w:rPr>
              <w:rFonts w:cs="Arial"/>
              <w:b/>
              <w:sz w:val="12"/>
              <w:szCs w:val="12"/>
            </w:rPr>
          </w:pPr>
          <w:r>
            <w:rPr>
              <w:rFonts w:cs="Arial"/>
              <w:b/>
              <w:sz w:val="18"/>
              <w:szCs w:val="18"/>
            </w:rPr>
            <w:t>PREVENCIÓN DE RIESGOS</w:t>
          </w:r>
        </w:p>
      </w:tc>
      <w:tc>
        <w:tcPr>
          <w:tcW w:w="2153" w:type="dxa"/>
          <w:vAlign w:val="center"/>
        </w:tcPr>
        <w:p w:rsidR="00C502D5" w:rsidRPr="003D480A" w:rsidRDefault="00C502D5">
          <w:pPr>
            <w:spacing w:before="20" w:after="0"/>
            <w:rPr>
              <w:rFonts w:cs="Arial"/>
            </w:rPr>
          </w:pPr>
          <w:r w:rsidRPr="003D480A">
            <w:rPr>
              <w:rFonts w:cs="Arial"/>
              <w:b/>
            </w:rPr>
            <w:t>ORDINARIO</w:t>
          </w:r>
        </w:p>
        <w:p w:rsidR="00C502D5" w:rsidRPr="003D480A" w:rsidRDefault="00C502D5">
          <w:pPr>
            <w:spacing w:before="20" w:after="0"/>
            <w:rPr>
              <w:rFonts w:cs="Arial"/>
              <w:sz w:val="18"/>
              <w:szCs w:val="18"/>
            </w:rPr>
          </w:pPr>
          <w:r>
            <w:rPr>
              <w:rFonts w:cs="Arial"/>
              <w:sz w:val="18"/>
              <w:szCs w:val="18"/>
            </w:rPr>
            <w:t>Fecha:   12/03</w:t>
          </w:r>
          <w:r w:rsidRPr="003D480A">
            <w:rPr>
              <w:rFonts w:cs="Arial"/>
              <w:sz w:val="18"/>
              <w:szCs w:val="18"/>
            </w:rPr>
            <w:t>/20</w:t>
          </w:r>
          <w:r>
            <w:rPr>
              <w:rFonts w:cs="Arial"/>
              <w:sz w:val="18"/>
              <w:szCs w:val="18"/>
            </w:rPr>
            <w:t>24</w:t>
          </w:r>
        </w:p>
        <w:p w:rsidR="00C502D5" w:rsidRPr="003D480A" w:rsidRDefault="00C502D5">
          <w:pPr>
            <w:spacing w:before="20" w:after="0"/>
            <w:rPr>
              <w:rFonts w:cs="Arial"/>
              <w:b/>
              <w:sz w:val="18"/>
              <w:szCs w:val="18"/>
            </w:rPr>
          </w:pPr>
          <w:r>
            <w:rPr>
              <w:rFonts w:cs="Arial"/>
              <w:sz w:val="18"/>
              <w:szCs w:val="18"/>
            </w:rPr>
            <w:t>Versión: 2</w:t>
          </w:r>
          <w:r w:rsidRPr="003D480A">
            <w:rPr>
              <w:rFonts w:cs="Arial"/>
              <w:sz w:val="18"/>
              <w:szCs w:val="18"/>
            </w:rPr>
            <w:t>.0</w:t>
          </w:r>
          <w:r w:rsidRPr="003D480A">
            <w:rPr>
              <w:rFonts w:cs="Arial"/>
              <w:b/>
              <w:sz w:val="18"/>
              <w:szCs w:val="18"/>
            </w:rPr>
            <w:t xml:space="preserve"> </w:t>
          </w:r>
        </w:p>
        <w:p w:rsidR="00C502D5" w:rsidRPr="003663EB" w:rsidRDefault="00C502D5" w:rsidP="001727C1">
          <w:pPr>
            <w:spacing w:before="0" w:after="0"/>
            <w:rPr>
              <w:color w:val="0000FF"/>
              <w:sz w:val="18"/>
              <w:szCs w:val="18"/>
              <w:u w:val="single"/>
            </w:rPr>
          </w:pPr>
          <w:r w:rsidRPr="00BD4CDA">
            <w:rPr>
              <w:rFonts w:cs="Arial"/>
              <w:sz w:val="18"/>
              <w:szCs w:val="18"/>
            </w:rPr>
            <w:t>Página</w:t>
          </w:r>
          <w:r w:rsidRPr="00BD4CDA">
            <w:rPr>
              <w:rStyle w:val="Hipervnculo"/>
              <w:sz w:val="18"/>
              <w:szCs w:val="18"/>
            </w:rPr>
            <w:t xml:space="preserve">: </w:t>
          </w:r>
          <w:r w:rsidRPr="00BD4CDA">
            <w:rPr>
              <w:rStyle w:val="Hipervnculo"/>
              <w:sz w:val="18"/>
              <w:szCs w:val="18"/>
            </w:rPr>
            <w:fldChar w:fldCharType="begin"/>
          </w:r>
          <w:r w:rsidRPr="00BD4CDA">
            <w:rPr>
              <w:rStyle w:val="Hipervnculo"/>
              <w:sz w:val="18"/>
              <w:szCs w:val="18"/>
            </w:rPr>
            <w:instrText xml:space="preserve"> PAGE </w:instrText>
          </w:r>
          <w:r w:rsidRPr="00BD4CDA">
            <w:rPr>
              <w:rStyle w:val="Hipervnculo"/>
              <w:sz w:val="18"/>
              <w:szCs w:val="18"/>
            </w:rPr>
            <w:fldChar w:fldCharType="separate"/>
          </w:r>
          <w:r w:rsidR="002669CB">
            <w:rPr>
              <w:rStyle w:val="Hipervnculo"/>
              <w:noProof/>
              <w:sz w:val="18"/>
              <w:szCs w:val="18"/>
            </w:rPr>
            <w:t>33</w:t>
          </w:r>
          <w:r w:rsidRPr="00BD4CDA">
            <w:rPr>
              <w:rStyle w:val="Hipervnculo"/>
              <w:sz w:val="18"/>
              <w:szCs w:val="18"/>
            </w:rPr>
            <w:fldChar w:fldCharType="end"/>
          </w:r>
          <w:r w:rsidRPr="00BD4CDA">
            <w:rPr>
              <w:rStyle w:val="Hipervnculo"/>
              <w:sz w:val="18"/>
              <w:szCs w:val="18"/>
            </w:rPr>
            <w:t xml:space="preserve"> de </w:t>
          </w:r>
          <w:r>
            <w:rPr>
              <w:rStyle w:val="Hipervnculo"/>
              <w:sz w:val="18"/>
              <w:szCs w:val="18"/>
            </w:rPr>
            <w:t>33</w:t>
          </w:r>
        </w:p>
      </w:tc>
    </w:tr>
    <w:tr w:rsidR="00C502D5" w:rsidTr="00D73C44">
      <w:trPr>
        <w:cantSplit/>
        <w:trHeight w:val="833"/>
        <w:jc w:val="center"/>
      </w:trPr>
      <w:tc>
        <w:tcPr>
          <w:tcW w:w="10086" w:type="dxa"/>
          <w:gridSpan w:val="3"/>
          <w:vAlign w:val="center"/>
        </w:tcPr>
        <w:p w:rsidR="00C502D5" w:rsidRPr="00EC2600" w:rsidRDefault="00C502D5" w:rsidP="00EC2600">
          <w:pPr>
            <w:spacing w:before="0" w:after="0"/>
            <w:jc w:val="center"/>
            <w:rPr>
              <w:b/>
              <w:sz w:val="24"/>
              <w:szCs w:val="18"/>
              <w:lang w:val="es-ES"/>
            </w:rPr>
          </w:pPr>
        </w:p>
        <w:p w:rsidR="00C502D5" w:rsidRDefault="00C502D5" w:rsidP="00EC2600">
          <w:pPr>
            <w:spacing w:before="0" w:after="0"/>
            <w:jc w:val="center"/>
            <w:rPr>
              <w:b/>
              <w:sz w:val="24"/>
              <w:szCs w:val="18"/>
              <w:lang w:val="es-ES"/>
            </w:rPr>
          </w:pPr>
          <w:r>
            <w:rPr>
              <w:b/>
              <w:sz w:val="24"/>
              <w:szCs w:val="18"/>
              <w:lang w:val="es-ES"/>
            </w:rPr>
            <w:t>PROGRAMA</w:t>
          </w:r>
          <w:r w:rsidRPr="00EC2600">
            <w:rPr>
              <w:b/>
              <w:sz w:val="24"/>
              <w:szCs w:val="18"/>
              <w:lang w:val="es-ES"/>
            </w:rPr>
            <w:t xml:space="preserve"> DE PREVENCIÓN DE RIESGOS</w:t>
          </w:r>
          <w:r>
            <w:rPr>
              <w:b/>
              <w:sz w:val="24"/>
              <w:szCs w:val="18"/>
              <w:lang w:val="es-ES"/>
            </w:rPr>
            <w:t xml:space="preserve"> Y SALUD OCUPACIONAL </w:t>
          </w:r>
        </w:p>
        <w:p w:rsidR="00C502D5" w:rsidRPr="00EC2600" w:rsidRDefault="00C502D5" w:rsidP="00EC2600">
          <w:pPr>
            <w:spacing w:before="0" w:after="0"/>
            <w:jc w:val="center"/>
            <w:rPr>
              <w:b/>
              <w:sz w:val="24"/>
              <w:szCs w:val="18"/>
              <w:lang w:val="es-ES"/>
            </w:rPr>
          </w:pPr>
          <w:r>
            <w:rPr>
              <w:b/>
              <w:sz w:val="24"/>
              <w:szCs w:val="18"/>
              <w:lang w:val="es-ES"/>
            </w:rPr>
            <w:t>DE LA ESCUELA NAVAL “</w:t>
          </w:r>
          <w:r w:rsidRPr="00EC2600">
            <w:rPr>
              <w:b/>
              <w:sz w:val="24"/>
              <w:szCs w:val="18"/>
              <w:lang w:val="es-ES"/>
            </w:rPr>
            <w:t>ARTURO PRAT”</w:t>
          </w:r>
        </w:p>
        <w:p w:rsidR="00C502D5" w:rsidRDefault="00C502D5" w:rsidP="00EC2600">
          <w:pPr>
            <w:spacing w:before="0" w:after="0"/>
            <w:jc w:val="center"/>
            <w:rPr>
              <w:b/>
              <w:szCs w:val="18"/>
              <w:lang w:val="es-ES"/>
            </w:rPr>
          </w:pPr>
        </w:p>
      </w:tc>
    </w:tr>
  </w:tbl>
  <w:p w:rsidR="00C502D5" w:rsidRDefault="00C502D5">
    <w:pPr>
      <w:spacing w:before="0" w:after="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4" w:type="dxa"/>
      <w:tblInd w:w="-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4536"/>
      <w:gridCol w:w="2411"/>
    </w:tblGrid>
    <w:tr w:rsidR="00C502D5" w:rsidTr="00D3119D">
      <w:trPr>
        <w:cantSplit/>
        <w:trHeight w:val="805"/>
      </w:trPr>
      <w:tc>
        <w:tcPr>
          <w:tcW w:w="2977" w:type="dxa"/>
          <w:vAlign w:val="center"/>
        </w:tcPr>
        <w:p w:rsidR="00C502D5" w:rsidRPr="00EC2600" w:rsidRDefault="00C502D5" w:rsidP="007969F0">
          <w:pPr>
            <w:spacing w:before="0" w:after="0"/>
            <w:jc w:val="center"/>
            <w:rPr>
              <w:b/>
              <w:sz w:val="18"/>
            </w:rPr>
          </w:pPr>
          <w:r w:rsidRPr="00EC2600">
            <w:rPr>
              <w:b/>
              <w:sz w:val="18"/>
            </w:rPr>
            <w:t>ARMADA DE CHILE</w:t>
          </w:r>
        </w:p>
        <w:p w:rsidR="00C502D5" w:rsidRPr="00EC2600" w:rsidRDefault="00C502D5" w:rsidP="007969F0">
          <w:pPr>
            <w:spacing w:before="0" w:after="0"/>
            <w:jc w:val="center"/>
            <w:rPr>
              <w:b/>
              <w:sz w:val="16"/>
              <w:szCs w:val="18"/>
            </w:rPr>
          </w:pPr>
          <w:r w:rsidRPr="00EC2600">
            <w:rPr>
              <w:b/>
              <w:sz w:val="16"/>
              <w:szCs w:val="18"/>
            </w:rPr>
            <w:t>DIRECCIÓN EDUCACIÓN</w:t>
          </w:r>
        </w:p>
        <w:p w:rsidR="00C502D5" w:rsidRDefault="00C502D5" w:rsidP="002D0E6C">
          <w:pPr>
            <w:spacing w:before="0" w:after="0"/>
            <w:jc w:val="center"/>
            <w:rPr>
              <w:rFonts w:cs="Arial"/>
              <w:b/>
            </w:rPr>
          </w:pPr>
          <w:r w:rsidRPr="00EC2600">
            <w:rPr>
              <w:b/>
              <w:sz w:val="16"/>
              <w:szCs w:val="18"/>
            </w:rPr>
            <w:t xml:space="preserve">ESCUELA NAVAL </w:t>
          </w:r>
          <w:r>
            <w:rPr>
              <w:b/>
              <w:sz w:val="16"/>
              <w:szCs w:val="18"/>
            </w:rPr>
            <w:t>“</w:t>
          </w:r>
          <w:r w:rsidRPr="00EC2600">
            <w:rPr>
              <w:b/>
              <w:sz w:val="16"/>
              <w:szCs w:val="18"/>
            </w:rPr>
            <w:t>ARTURO PRAT</w:t>
          </w:r>
          <w:r>
            <w:rPr>
              <w:b/>
              <w:sz w:val="16"/>
              <w:szCs w:val="18"/>
            </w:rPr>
            <w:t>”</w:t>
          </w:r>
        </w:p>
      </w:tc>
      <w:tc>
        <w:tcPr>
          <w:tcW w:w="4536" w:type="dxa"/>
          <w:vAlign w:val="center"/>
        </w:tcPr>
        <w:p w:rsidR="00C502D5" w:rsidRDefault="00C502D5" w:rsidP="007969F0">
          <w:pPr>
            <w:spacing w:before="20" w:after="0"/>
            <w:ind w:left="-238"/>
            <w:jc w:val="center"/>
            <w:rPr>
              <w:rFonts w:cs="Arial"/>
              <w:b/>
              <w:sz w:val="18"/>
              <w:szCs w:val="18"/>
            </w:rPr>
          </w:pPr>
          <w:r>
            <w:rPr>
              <w:rFonts w:cs="Arial"/>
              <w:b/>
              <w:sz w:val="18"/>
              <w:szCs w:val="18"/>
            </w:rPr>
            <w:t>DEPARTAMENTO DE SANIDAD</w:t>
          </w:r>
        </w:p>
        <w:p w:rsidR="00C502D5" w:rsidRPr="008A2718" w:rsidRDefault="00C502D5" w:rsidP="007969F0">
          <w:pPr>
            <w:spacing w:before="20" w:after="0"/>
            <w:ind w:left="-238"/>
            <w:jc w:val="center"/>
            <w:rPr>
              <w:rFonts w:cs="Arial"/>
              <w:b/>
              <w:sz w:val="12"/>
              <w:szCs w:val="12"/>
            </w:rPr>
          </w:pPr>
          <w:r>
            <w:rPr>
              <w:rFonts w:cs="Arial"/>
              <w:b/>
              <w:sz w:val="18"/>
              <w:szCs w:val="18"/>
            </w:rPr>
            <w:t>PREVENCIÓN DE RIESGOS</w:t>
          </w:r>
        </w:p>
      </w:tc>
      <w:tc>
        <w:tcPr>
          <w:tcW w:w="2411" w:type="dxa"/>
          <w:vAlign w:val="center"/>
        </w:tcPr>
        <w:p w:rsidR="00C502D5" w:rsidRPr="003D480A" w:rsidRDefault="00C502D5" w:rsidP="007969F0">
          <w:pPr>
            <w:spacing w:before="20" w:after="0"/>
            <w:rPr>
              <w:rFonts w:cs="Arial"/>
            </w:rPr>
          </w:pPr>
          <w:r w:rsidRPr="003D480A">
            <w:rPr>
              <w:rFonts w:cs="Arial"/>
              <w:b/>
            </w:rPr>
            <w:t>ORDINARIO</w:t>
          </w:r>
        </w:p>
        <w:p w:rsidR="00C502D5" w:rsidRPr="003D480A" w:rsidRDefault="00C502D5" w:rsidP="007969F0">
          <w:pPr>
            <w:spacing w:before="20" w:after="0"/>
            <w:rPr>
              <w:rFonts w:cs="Arial"/>
              <w:sz w:val="18"/>
              <w:szCs w:val="18"/>
            </w:rPr>
          </w:pPr>
          <w:r>
            <w:rPr>
              <w:rFonts w:cs="Arial"/>
              <w:sz w:val="18"/>
              <w:szCs w:val="18"/>
            </w:rPr>
            <w:t>Fecha:  12/03</w:t>
          </w:r>
          <w:r w:rsidRPr="003D480A">
            <w:rPr>
              <w:rFonts w:cs="Arial"/>
              <w:sz w:val="18"/>
              <w:szCs w:val="18"/>
            </w:rPr>
            <w:t>/20</w:t>
          </w:r>
          <w:r>
            <w:rPr>
              <w:rFonts w:cs="Arial"/>
              <w:sz w:val="18"/>
              <w:szCs w:val="18"/>
            </w:rPr>
            <w:t>24</w:t>
          </w:r>
        </w:p>
        <w:p w:rsidR="00C502D5" w:rsidRPr="003D480A" w:rsidRDefault="00C502D5" w:rsidP="007969F0">
          <w:pPr>
            <w:spacing w:before="20" w:after="0"/>
            <w:rPr>
              <w:rFonts w:cs="Arial"/>
              <w:b/>
              <w:sz w:val="18"/>
              <w:szCs w:val="18"/>
            </w:rPr>
          </w:pPr>
          <w:r>
            <w:rPr>
              <w:rFonts w:cs="Arial"/>
              <w:sz w:val="18"/>
              <w:szCs w:val="18"/>
            </w:rPr>
            <w:t>Versión: 2</w:t>
          </w:r>
          <w:r w:rsidRPr="003D480A">
            <w:rPr>
              <w:rFonts w:cs="Arial"/>
              <w:sz w:val="18"/>
              <w:szCs w:val="18"/>
            </w:rPr>
            <w:t>.0</w:t>
          </w:r>
          <w:r w:rsidRPr="003D480A">
            <w:rPr>
              <w:rFonts w:cs="Arial"/>
              <w:b/>
              <w:sz w:val="18"/>
              <w:szCs w:val="18"/>
            </w:rPr>
            <w:t xml:space="preserve"> </w:t>
          </w:r>
        </w:p>
        <w:p w:rsidR="00C502D5" w:rsidRPr="003663EB" w:rsidRDefault="00C502D5" w:rsidP="007969F0">
          <w:pPr>
            <w:spacing w:before="0" w:after="0"/>
            <w:rPr>
              <w:color w:val="0000FF"/>
              <w:sz w:val="18"/>
              <w:szCs w:val="18"/>
              <w:u w:val="single"/>
            </w:rPr>
          </w:pPr>
          <w:r w:rsidRPr="00BD4CDA">
            <w:rPr>
              <w:rFonts w:cs="Arial"/>
              <w:sz w:val="18"/>
              <w:szCs w:val="18"/>
            </w:rPr>
            <w:t>Página</w:t>
          </w:r>
          <w:r w:rsidRPr="00BD4CDA">
            <w:rPr>
              <w:rStyle w:val="Hipervnculo"/>
              <w:sz w:val="18"/>
              <w:szCs w:val="18"/>
            </w:rPr>
            <w:t xml:space="preserve">: </w:t>
          </w:r>
          <w:r w:rsidRPr="00BD4CDA">
            <w:rPr>
              <w:rStyle w:val="Hipervnculo"/>
              <w:sz w:val="18"/>
              <w:szCs w:val="18"/>
            </w:rPr>
            <w:fldChar w:fldCharType="begin"/>
          </w:r>
          <w:r w:rsidRPr="00BD4CDA">
            <w:rPr>
              <w:rStyle w:val="Hipervnculo"/>
              <w:sz w:val="18"/>
              <w:szCs w:val="18"/>
            </w:rPr>
            <w:instrText xml:space="preserve"> PAGE </w:instrText>
          </w:r>
          <w:r w:rsidRPr="00BD4CDA">
            <w:rPr>
              <w:rStyle w:val="Hipervnculo"/>
              <w:sz w:val="18"/>
              <w:szCs w:val="18"/>
            </w:rPr>
            <w:fldChar w:fldCharType="separate"/>
          </w:r>
          <w:r w:rsidR="002669CB">
            <w:rPr>
              <w:rStyle w:val="Hipervnculo"/>
              <w:noProof/>
              <w:sz w:val="18"/>
              <w:szCs w:val="18"/>
            </w:rPr>
            <w:t>1</w:t>
          </w:r>
          <w:r w:rsidRPr="00BD4CDA">
            <w:rPr>
              <w:rStyle w:val="Hipervnculo"/>
              <w:sz w:val="18"/>
              <w:szCs w:val="18"/>
            </w:rPr>
            <w:fldChar w:fldCharType="end"/>
          </w:r>
          <w:r w:rsidRPr="00BD4CDA">
            <w:rPr>
              <w:rStyle w:val="Hipervnculo"/>
              <w:sz w:val="18"/>
              <w:szCs w:val="18"/>
            </w:rPr>
            <w:t xml:space="preserve"> de </w:t>
          </w:r>
          <w:r>
            <w:rPr>
              <w:rStyle w:val="Hipervnculo"/>
              <w:sz w:val="18"/>
              <w:szCs w:val="18"/>
            </w:rPr>
            <w:t>33</w:t>
          </w:r>
        </w:p>
      </w:tc>
    </w:tr>
    <w:tr w:rsidR="00C502D5" w:rsidTr="00D3119D">
      <w:trPr>
        <w:cantSplit/>
      </w:trPr>
      <w:tc>
        <w:tcPr>
          <w:tcW w:w="9924" w:type="dxa"/>
          <w:gridSpan w:val="3"/>
          <w:vAlign w:val="center"/>
        </w:tcPr>
        <w:p w:rsidR="00C502D5" w:rsidRPr="00EC2600" w:rsidRDefault="00C502D5" w:rsidP="007969F0">
          <w:pPr>
            <w:spacing w:before="0" w:after="0"/>
            <w:jc w:val="center"/>
            <w:rPr>
              <w:b/>
              <w:sz w:val="24"/>
              <w:szCs w:val="18"/>
              <w:lang w:val="es-ES"/>
            </w:rPr>
          </w:pPr>
        </w:p>
        <w:p w:rsidR="00C502D5" w:rsidRDefault="00C502D5" w:rsidP="007969F0">
          <w:pPr>
            <w:spacing w:before="0" w:after="0"/>
            <w:jc w:val="center"/>
            <w:rPr>
              <w:b/>
              <w:sz w:val="24"/>
              <w:szCs w:val="18"/>
              <w:lang w:val="es-ES"/>
            </w:rPr>
          </w:pPr>
          <w:r>
            <w:rPr>
              <w:b/>
              <w:sz w:val="24"/>
              <w:szCs w:val="18"/>
              <w:lang w:val="es-ES"/>
            </w:rPr>
            <w:t>PROGRAMA</w:t>
          </w:r>
          <w:r w:rsidRPr="00EC2600">
            <w:rPr>
              <w:b/>
              <w:sz w:val="24"/>
              <w:szCs w:val="18"/>
              <w:lang w:val="es-ES"/>
            </w:rPr>
            <w:t xml:space="preserve"> DE PREVENCIÓN DE RIESGOS</w:t>
          </w:r>
          <w:r>
            <w:rPr>
              <w:b/>
              <w:sz w:val="24"/>
              <w:szCs w:val="18"/>
              <w:lang w:val="es-ES"/>
            </w:rPr>
            <w:t xml:space="preserve"> Y SALUD OCUPACIONAL </w:t>
          </w:r>
        </w:p>
        <w:p w:rsidR="00C502D5" w:rsidRPr="00EC2600" w:rsidRDefault="00C502D5" w:rsidP="007969F0">
          <w:pPr>
            <w:spacing w:before="0" w:after="0"/>
            <w:jc w:val="center"/>
            <w:rPr>
              <w:b/>
              <w:sz w:val="24"/>
              <w:szCs w:val="18"/>
              <w:lang w:val="es-ES"/>
            </w:rPr>
          </w:pPr>
          <w:r>
            <w:rPr>
              <w:b/>
              <w:sz w:val="24"/>
              <w:szCs w:val="18"/>
              <w:lang w:val="es-ES"/>
            </w:rPr>
            <w:t>DE LA ESCUELA NAVAL “</w:t>
          </w:r>
          <w:r w:rsidRPr="00EC2600">
            <w:rPr>
              <w:b/>
              <w:sz w:val="24"/>
              <w:szCs w:val="18"/>
              <w:lang w:val="es-ES"/>
            </w:rPr>
            <w:t>ARTURO PRAT”</w:t>
          </w:r>
        </w:p>
        <w:p w:rsidR="00C502D5" w:rsidRDefault="00C502D5" w:rsidP="007969F0">
          <w:pPr>
            <w:spacing w:before="0" w:after="0"/>
            <w:jc w:val="center"/>
            <w:rPr>
              <w:b/>
              <w:szCs w:val="18"/>
              <w:lang w:val="es-ES"/>
            </w:rPr>
          </w:pPr>
        </w:p>
      </w:tc>
    </w:tr>
  </w:tbl>
  <w:p w:rsidR="00C502D5" w:rsidRDefault="00C502D5">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27291"/>
    <w:multiLevelType w:val="multilevel"/>
    <w:tmpl w:val="E9642182"/>
    <w:lvl w:ilvl="0">
      <w:start w:val="1"/>
      <w:numFmt w:val="decimal"/>
      <w:pStyle w:val="Titulo6"/>
      <w:lvlText w:val="%1"/>
      <w:lvlJc w:val="left"/>
      <w:pPr>
        <w:tabs>
          <w:tab w:val="num" w:pos="785"/>
        </w:tabs>
        <w:ind w:left="785" w:hanging="425"/>
      </w:pPr>
      <w:rPr>
        <w:rFonts w:ascii="Arial" w:hAnsi="Arial" w:hint="default"/>
        <w:b/>
        <w:i w:val="0"/>
        <w:sz w:val="20"/>
        <w:szCs w:val="20"/>
      </w:rPr>
    </w:lvl>
    <w:lvl w:ilvl="1">
      <w:start w:val="1"/>
      <w:numFmt w:val="decimal"/>
      <w:lvlText w:val="%1.%2"/>
      <w:lvlJc w:val="left"/>
      <w:pPr>
        <w:tabs>
          <w:tab w:val="num" w:pos="1627"/>
        </w:tabs>
        <w:ind w:left="1627" w:hanging="907"/>
      </w:pPr>
      <w:rPr>
        <w:rFonts w:ascii="Arial" w:hAnsi="Arial" w:hint="default"/>
        <w:b/>
        <w:i w:val="0"/>
        <w:sz w:val="20"/>
        <w:szCs w:val="20"/>
      </w:rPr>
    </w:lvl>
    <w:lvl w:ilvl="2">
      <w:start w:val="1"/>
      <w:numFmt w:val="decimal"/>
      <w:lvlText w:val="%1.%2.%3"/>
      <w:lvlJc w:val="left"/>
      <w:pPr>
        <w:tabs>
          <w:tab w:val="num" w:pos="1344"/>
        </w:tabs>
        <w:ind w:left="927" w:hanging="303"/>
      </w:pPr>
      <w:rPr>
        <w:rFonts w:ascii="Arial" w:hAnsi="Arial" w:hint="default"/>
        <w:b/>
        <w:i w:val="0"/>
        <w:sz w:val="20"/>
        <w:szCs w:val="20"/>
      </w:rPr>
    </w:lvl>
    <w:lvl w:ilvl="3">
      <w:start w:val="1"/>
      <w:numFmt w:val="decimal"/>
      <w:lvlText w:val="%1.%2.%3.%4"/>
      <w:lvlJc w:val="left"/>
      <w:pPr>
        <w:tabs>
          <w:tab w:val="num" w:pos="1944"/>
        </w:tabs>
        <w:ind w:left="1944" w:hanging="864"/>
      </w:pPr>
      <w:rPr>
        <w:rFonts w:hint="default"/>
      </w:rPr>
    </w:lvl>
    <w:lvl w:ilvl="4">
      <w:start w:val="1"/>
      <w:numFmt w:val="decimal"/>
      <w:lvlText w:val="%1.%2.%3.%4.%5"/>
      <w:lvlJc w:val="left"/>
      <w:pPr>
        <w:tabs>
          <w:tab w:val="num" w:pos="2088"/>
        </w:tabs>
        <w:ind w:left="2088" w:hanging="1008"/>
      </w:pPr>
      <w:rPr>
        <w:rFonts w:hint="default"/>
      </w:rPr>
    </w:lvl>
    <w:lvl w:ilvl="5">
      <w:start w:val="1"/>
      <w:numFmt w:val="decimal"/>
      <w:lvlText w:val="%1.%2.%3.%4.%5.%6"/>
      <w:lvlJc w:val="left"/>
      <w:pPr>
        <w:tabs>
          <w:tab w:val="num" w:pos="2232"/>
        </w:tabs>
        <w:ind w:left="2232" w:hanging="1152"/>
      </w:pPr>
      <w:rPr>
        <w:rFonts w:hint="default"/>
      </w:rPr>
    </w:lvl>
    <w:lvl w:ilvl="6">
      <w:start w:val="1"/>
      <w:numFmt w:val="decimal"/>
      <w:lvlText w:val="%1.%2.%3.%4.%5.%6.%7"/>
      <w:lvlJc w:val="left"/>
      <w:pPr>
        <w:tabs>
          <w:tab w:val="num" w:pos="2376"/>
        </w:tabs>
        <w:ind w:left="2376" w:hanging="1296"/>
      </w:pPr>
      <w:rPr>
        <w:rFonts w:hint="default"/>
      </w:rPr>
    </w:lvl>
    <w:lvl w:ilvl="7">
      <w:start w:val="1"/>
      <w:numFmt w:val="decimal"/>
      <w:lvlText w:val="%1.%2.%3.%4.%5.%6.%7.%8"/>
      <w:lvlJc w:val="left"/>
      <w:pPr>
        <w:tabs>
          <w:tab w:val="num" w:pos="2520"/>
        </w:tabs>
        <w:ind w:left="2520" w:hanging="1440"/>
      </w:pPr>
      <w:rPr>
        <w:rFonts w:hint="default"/>
      </w:rPr>
    </w:lvl>
    <w:lvl w:ilvl="8">
      <w:start w:val="1"/>
      <w:numFmt w:val="decimal"/>
      <w:lvlText w:val="%1.%2.%3.%4.%5.%6.%7.%8.%9"/>
      <w:lvlJc w:val="left"/>
      <w:pPr>
        <w:tabs>
          <w:tab w:val="num" w:pos="2664"/>
        </w:tabs>
        <w:ind w:left="2664" w:hanging="1584"/>
      </w:pPr>
      <w:rPr>
        <w:rFonts w:hint="default"/>
      </w:rPr>
    </w:lvl>
  </w:abstractNum>
  <w:abstractNum w:abstractNumId="1" w15:restartNumberingAfterBreak="0">
    <w:nsid w:val="1EF96F44"/>
    <w:multiLevelType w:val="hybridMultilevel"/>
    <w:tmpl w:val="8E8AB7F4"/>
    <w:lvl w:ilvl="0" w:tplc="C296A570">
      <w:start w:val="1"/>
      <w:numFmt w:val="decimal"/>
      <w:pStyle w:val="Ttulo2"/>
      <w:lvlText w:val="%1."/>
      <w:lvlJc w:val="left"/>
      <w:pPr>
        <w:ind w:left="720" w:hanging="360"/>
      </w:pPr>
      <w:rPr>
        <w:sz w:val="22"/>
      </w:rPr>
    </w:lvl>
    <w:lvl w:ilvl="1" w:tplc="DFE04CBC">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20BA2AE0"/>
    <w:multiLevelType w:val="hybridMultilevel"/>
    <w:tmpl w:val="B6D0BD96"/>
    <w:lvl w:ilvl="0" w:tplc="FD4AA93A">
      <w:start w:val="1"/>
      <w:numFmt w:val="lowerLetter"/>
      <w:pStyle w:val="Titulo4"/>
      <w:lvlText w:val="%1)"/>
      <w:lvlJc w:val="left"/>
      <w:pPr>
        <w:tabs>
          <w:tab w:val="num" w:pos="936"/>
        </w:tabs>
        <w:ind w:left="936" w:hanging="36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22B064E6"/>
    <w:multiLevelType w:val="hybridMultilevel"/>
    <w:tmpl w:val="5352E7A2"/>
    <w:lvl w:ilvl="0" w:tplc="1FFC7BB0">
      <w:start w:val="1"/>
      <w:numFmt w:val="lowerLetter"/>
      <w:pStyle w:val="Lista4toNivel"/>
      <w:lvlText w:val="%1)"/>
      <w:lvlJc w:val="left"/>
      <w:pPr>
        <w:tabs>
          <w:tab w:val="num" w:pos="1758"/>
        </w:tabs>
        <w:ind w:left="1758" w:hanging="454"/>
      </w:pPr>
      <w:rPr>
        <w:rFonts w:hint="default"/>
      </w:rPr>
    </w:lvl>
    <w:lvl w:ilvl="1" w:tplc="0C0A0019" w:tentative="1">
      <w:start w:val="1"/>
      <w:numFmt w:val="lowerLetter"/>
      <w:lvlText w:val="%2."/>
      <w:lvlJc w:val="left"/>
      <w:pPr>
        <w:tabs>
          <w:tab w:val="num" w:pos="1837"/>
        </w:tabs>
        <w:ind w:left="1837" w:hanging="360"/>
      </w:pPr>
    </w:lvl>
    <w:lvl w:ilvl="2" w:tplc="0C0A001B" w:tentative="1">
      <w:start w:val="1"/>
      <w:numFmt w:val="lowerRoman"/>
      <w:lvlText w:val="%3."/>
      <w:lvlJc w:val="right"/>
      <w:pPr>
        <w:tabs>
          <w:tab w:val="num" w:pos="2557"/>
        </w:tabs>
        <w:ind w:left="2557" w:hanging="180"/>
      </w:pPr>
    </w:lvl>
    <w:lvl w:ilvl="3" w:tplc="0C0A000F" w:tentative="1">
      <w:start w:val="1"/>
      <w:numFmt w:val="decimal"/>
      <w:lvlText w:val="%4."/>
      <w:lvlJc w:val="left"/>
      <w:pPr>
        <w:tabs>
          <w:tab w:val="num" w:pos="3277"/>
        </w:tabs>
        <w:ind w:left="3277" w:hanging="360"/>
      </w:pPr>
    </w:lvl>
    <w:lvl w:ilvl="4" w:tplc="0C0A0019" w:tentative="1">
      <w:start w:val="1"/>
      <w:numFmt w:val="lowerLetter"/>
      <w:lvlText w:val="%5."/>
      <w:lvlJc w:val="left"/>
      <w:pPr>
        <w:tabs>
          <w:tab w:val="num" w:pos="3997"/>
        </w:tabs>
        <w:ind w:left="3997" w:hanging="360"/>
      </w:pPr>
    </w:lvl>
    <w:lvl w:ilvl="5" w:tplc="0C0A001B" w:tentative="1">
      <w:start w:val="1"/>
      <w:numFmt w:val="lowerRoman"/>
      <w:lvlText w:val="%6."/>
      <w:lvlJc w:val="right"/>
      <w:pPr>
        <w:tabs>
          <w:tab w:val="num" w:pos="4717"/>
        </w:tabs>
        <w:ind w:left="4717" w:hanging="180"/>
      </w:pPr>
    </w:lvl>
    <w:lvl w:ilvl="6" w:tplc="0C0A000F" w:tentative="1">
      <w:start w:val="1"/>
      <w:numFmt w:val="decimal"/>
      <w:lvlText w:val="%7."/>
      <w:lvlJc w:val="left"/>
      <w:pPr>
        <w:tabs>
          <w:tab w:val="num" w:pos="5437"/>
        </w:tabs>
        <w:ind w:left="5437" w:hanging="360"/>
      </w:pPr>
    </w:lvl>
    <w:lvl w:ilvl="7" w:tplc="0C0A0019" w:tentative="1">
      <w:start w:val="1"/>
      <w:numFmt w:val="lowerLetter"/>
      <w:lvlText w:val="%8."/>
      <w:lvlJc w:val="left"/>
      <w:pPr>
        <w:tabs>
          <w:tab w:val="num" w:pos="6157"/>
        </w:tabs>
        <w:ind w:left="6157" w:hanging="360"/>
      </w:pPr>
    </w:lvl>
    <w:lvl w:ilvl="8" w:tplc="0C0A001B" w:tentative="1">
      <w:start w:val="1"/>
      <w:numFmt w:val="lowerRoman"/>
      <w:lvlText w:val="%9."/>
      <w:lvlJc w:val="right"/>
      <w:pPr>
        <w:tabs>
          <w:tab w:val="num" w:pos="6877"/>
        </w:tabs>
        <w:ind w:left="6877" w:hanging="180"/>
      </w:pPr>
    </w:lvl>
  </w:abstractNum>
  <w:abstractNum w:abstractNumId="4" w15:restartNumberingAfterBreak="0">
    <w:nsid w:val="23D60DE9"/>
    <w:multiLevelType w:val="hybridMultilevel"/>
    <w:tmpl w:val="CC567ACC"/>
    <w:lvl w:ilvl="0" w:tplc="340A000F">
      <w:start w:val="1"/>
      <w:numFmt w:val="decimal"/>
      <w:lvlText w:val="%1."/>
      <w:lvlJc w:val="left"/>
      <w:pPr>
        <w:ind w:left="1440" w:hanging="360"/>
      </w:pPr>
      <w:rPr>
        <w:rFonts w:hint="default"/>
        <w:b w:val="0"/>
        <w:bCs w:val="0"/>
      </w:rPr>
    </w:lvl>
    <w:lvl w:ilvl="1" w:tplc="340A0019">
      <w:start w:val="1"/>
      <w:numFmt w:val="lowerLetter"/>
      <w:lvlText w:val="%2."/>
      <w:lvlJc w:val="left"/>
      <w:pPr>
        <w:ind w:left="2160" w:hanging="360"/>
      </w:pPr>
    </w:lvl>
    <w:lvl w:ilvl="2" w:tplc="340A001B">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5" w15:restartNumberingAfterBreak="0">
    <w:nsid w:val="2E8D2235"/>
    <w:multiLevelType w:val="hybridMultilevel"/>
    <w:tmpl w:val="E1E81CAA"/>
    <w:lvl w:ilvl="0" w:tplc="340A0017">
      <w:start w:val="1"/>
      <w:numFmt w:val="lowerLetter"/>
      <w:lvlText w:val="%1)"/>
      <w:lvlJc w:val="left"/>
      <w:pPr>
        <w:ind w:left="1429" w:hanging="360"/>
      </w:pPr>
    </w:lvl>
    <w:lvl w:ilvl="1" w:tplc="340A0019" w:tentative="1">
      <w:start w:val="1"/>
      <w:numFmt w:val="lowerLetter"/>
      <w:lvlText w:val="%2."/>
      <w:lvlJc w:val="left"/>
      <w:pPr>
        <w:ind w:left="2149" w:hanging="360"/>
      </w:pPr>
    </w:lvl>
    <w:lvl w:ilvl="2" w:tplc="340A001B" w:tentative="1">
      <w:start w:val="1"/>
      <w:numFmt w:val="lowerRoman"/>
      <w:lvlText w:val="%3."/>
      <w:lvlJc w:val="right"/>
      <w:pPr>
        <w:ind w:left="2869" w:hanging="180"/>
      </w:pPr>
    </w:lvl>
    <w:lvl w:ilvl="3" w:tplc="340A000F" w:tentative="1">
      <w:start w:val="1"/>
      <w:numFmt w:val="decimal"/>
      <w:lvlText w:val="%4."/>
      <w:lvlJc w:val="left"/>
      <w:pPr>
        <w:ind w:left="3589" w:hanging="360"/>
      </w:pPr>
    </w:lvl>
    <w:lvl w:ilvl="4" w:tplc="340A0019" w:tentative="1">
      <w:start w:val="1"/>
      <w:numFmt w:val="lowerLetter"/>
      <w:lvlText w:val="%5."/>
      <w:lvlJc w:val="left"/>
      <w:pPr>
        <w:ind w:left="4309" w:hanging="360"/>
      </w:pPr>
    </w:lvl>
    <w:lvl w:ilvl="5" w:tplc="340A001B" w:tentative="1">
      <w:start w:val="1"/>
      <w:numFmt w:val="lowerRoman"/>
      <w:lvlText w:val="%6."/>
      <w:lvlJc w:val="right"/>
      <w:pPr>
        <w:ind w:left="5029" w:hanging="180"/>
      </w:pPr>
    </w:lvl>
    <w:lvl w:ilvl="6" w:tplc="340A000F" w:tentative="1">
      <w:start w:val="1"/>
      <w:numFmt w:val="decimal"/>
      <w:lvlText w:val="%7."/>
      <w:lvlJc w:val="left"/>
      <w:pPr>
        <w:ind w:left="5749" w:hanging="360"/>
      </w:pPr>
    </w:lvl>
    <w:lvl w:ilvl="7" w:tplc="340A0019" w:tentative="1">
      <w:start w:val="1"/>
      <w:numFmt w:val="lowerLetter"/>
      <w:lvlText w:val="%8."/>
      <w:lvlJc w:val="left"/>
      <w:pPr>
        <w:ind w:left="6469" w:hanging="360"/>
      </w:pPr>
    </w:lvl>
    <w:lvl w:ilvl="8" w:tplc="340A001B" w:tentative="1">
      <w:start w:val="1"/>
      <w:numFmt w:val="lowerRoman"/>
      <w:lvlText w:val="%9."/>
      <w:lvlJc w:val="right"/>
      <w:pPr>
        <w:ind w:left="7189" w:hanging="180"/>
      </w:pPr>
    </w:lvl>
  </w:abstractNum>
  <w:abstractNum w:abstractNumId="6" w15:restartNumberingAfterBreak="0">
    <w:nsid w:val="34C654AC"/>
    <w:multiLevelType w:val="multilevel"/>
    <w:tmpl w:val="E24E4C14"/>
    <w:lvl w:ilvl="0">
      <w:start w:val="1"/>
      <w:numFmt w:val="upperRoman"/>
      <w:pStyle w:val="Ttulo1"/>
      <w:lvlText w:val="%1."/>
      <w:lvlJc w:val="right"/>
      <w:pPr>
        <w:ind w:left="533" w:hanging="360"/>
      </w:pPr>
      <w:rPr>
        <w:rFonts w:hint="default"/>
        <w:b/>
        <w:i w:val="0"/>
        <w:sz w:val="22"/>
        <w:szCs w:val="20"/>
      </w:rPr>
    </w:lvl>
    <w:lvl w:ilvl="1">
      <w:start w:val="1"/>
      <w:numFmt w:val="decimal"/>
      <w:lvlText w:val="%1.%2"/>
      <w:lvlJc w:val="left"/>
      <w:pPr>
        <w:tabs>
          <w:tab w:val="num" w:pos="1344"/>
        </w:tabs>
        <w:ind w:left="1344" w:hanging="864"/>
      </w:pPr>
      <w:rPr>
        <w:rFonts w:ascii="Arial" w:hAnsi="Arial" w:hint="default"/>
        <w:b/>
        <w:i w:val="0"/>
        <w:sz w:val="20"/>
        <w:szCs w:val="20"/>
      </w:rPr>
    </w:lvl>
    <w:lvl w:ilvl="2">
      <w:start w:val="1"/>
      <w:numFmt w:val="decimal"/>
      <w:lvlText w:val="%1.%2.%3"/>
      <w:lvlJc w:val="left"/>
      <w:pPr>
        <w:tabs>
          <w:tab w:val="num" w:pos="1281"/>
        </w:tabs>
        <w:ind w:left="740" w:hanging="164"/>
      </w:pPr>
      <w:rPr>
        <w:rFonts w:ascii="Arial" w:hAnsi="Arial" w:hint="default"/>
        <w:b w:val="0"/>
        <w:i w:val="0"/>
        <w:sz w:val="20"/>
        <w:szCs w:val="20"/>
      </w:rPr>
    </w:lvl>
    <w:lvl w:ilvl="3">
      <w:start w:val="1"/>
      <w:numFmt w:val="decimal"/>
      <w:pStyle w:val="Ttulo4"/>
      <w:lvlText w:val="%1.%2.%3.%4"/>
      <w:lvlJc w:val="left"/>
      <w:pPr>
        <w:tabs>
          <w:tab w:val="num" w:pos="1757"/>
        </w:tabs>
        <w:ind w:left="1757" w:hanging="864"/>
      </w:pPr>
      <w:rPr>
        <w:rFonts w:hint="default"/>
      </w:rPr>
    </w:lvl>
    <w:lvl w:ilvl="4">
      <w:start w:val="1"/>
      <w:numFmt w:val="decimal"/>
      <w:pStyle w:val="Ttulo5"/>
      <w:lvlText w:val="%1.%2.%3.%4.%5"/>
      <w:lvlJc w:val="left"/>
      <w:pPr>
        <w:tabs>
          <w:tab w:val="num" w:pos="1901"/>
        </w:tabs>
        <w:ind w:left="1901" w:hanging="1008"/>
      </w:pPr>
      <w:rPr>
        <w:rFonts w:hint="default"/>
      </w:rPr>
    </w:lvl>
    <w:lvl w:ilvl="5">
      <w:start w:val="1"/>
      <w:numFmt w:val="decimal"/>
      <w:pStyle w:val="Ttulo6"/>
      <w:lvlText w:val="%1.%2.%3.%4.%5.%6"/>
      <w:lvlJc w:val="left"/>
      <w:pPr>
        <w:tabs>
          <w:tab w:val="num" w:pos="2045"/>
        </w:tabs>
        <w:ind w:left="2045" w:hanging="1152"/>
      </w:pPr>
      <w:rPr>
        <w:rFonts w:hint="default"/>
      </w:rPr>
    </w:lvl>
    <w:lvl w:ilvl="6">
      <w:start w:val="1"/>
      <w:numFmt w:val="decimal"/>
      <w:pStyle w:val="Ttulo7"/>
      <w:lvlText w:val="%1.%2.%3.%4.%5.%6.%7"/>
      <w:lvlJc w:val="left"/>
      <w:pPr>
        <w:tabs>
          <w:tab w:val="num" w:pos="2189"/>
        </w:tabs>
        <w:ind w:left="2189" w:hanging="1296"/>
      </w:pPr>
      <w:rPr>
        <w:rFonts w:hint="default"/>
      </w:rPr>
    </w:lvl>
    <w:lvl w:ilvl="7">
      <w:start w:val="1"/>
      <w:numFmt w:val="decimal"/>
      <w:pStyle w:val="Ttulo8"/>
      <w:lvlText w:val="%1.%2.%3.%4.%5.%6.%7.%8"/>
      <w:lvlJc w:val="left"/>
      <w:pPr>
        <w:tabs>
          <w:tab w:val="num" w:pos="2333"/>
        </w:tabs>
        <w:ind w:left="2333" w:hanging="1440"/>
      </w:pPr>
      <w:rPr>
        <w:rFonts w:hint="default"/>
      </w:rPr>
    </w:lvl>
    <w:lvl w:ilvl="8">
      <w:start w:val="1"/>
      <w:numFmt w:val="decimal"/>
      <w:pStyle w:val="Ttulo9"/>
      <w:lvlText w:val="%1.%2.%3.%4.%5.%6.%7.%8.%9"/>
      <w:lvlJc w:val="left"/>
      <w:pPr>
        <w:tabs>
          <w:tab w:val="num" w:pos="2477"/>
        </w:tabs>
        <w:ind w:left="2477" w:hanging="1584"/>
      </w:pPr>
      <w:rPr>
        <w:rFonts w:hint="default"/>
      </w:rPr>
    </w:lvl>
  </w:abstractNum>
  <w:abstractNum w:abstractNumId="7" w15:restartNumberingAfterBreak="0">
    <w:nsid w:val="3D28751A"/>
    <w:multiLevelType w:val="hybridMultilevel"/>
    <w:tmpl w:val="8D043F10"/>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3E92153D"/>
    <w:multiLevelType w:val="hybridMultilevel"/>
    <w:tmpl w:val="ED3A8868"/>
    <w:lvl w:ilvl="0" w:tplc="340A0017">
      <w:start w:val="1"/>
      <w:numFmt w:val="lowerLetter"/>
      <w:lvlText w:val="%1)"/>
      <w:lvlJc w:val="left"/>
      <w:pPr>
        <w:ind w:left="1571" w:hanging="360"/>
      </w:pPr>
    </w:lvl>
    <w:lvl w:ilvl="1" w:tplc="340A0019" w:tentative="1">
      <w:start w:val="1"/>
      <w:numFmt w:val="lowerLetter"/>
      <w:lvlText w:val="%2."/>
      <w:lvlJc w:val="left"/>
      <w:pPr>
        <w:ind w:left="2291" w:hanging="360"/>
      </w:pPr>
    </w:lvl>
    <w:lvl w:ilvl="2" w:tplc="340A001B" w:tentative="1">
      <w:start w:val="1"/>
      <w:numFmt w:val="lowerRoman"/>
      <w:lvlText w:val="%3."/>
      <w:lvlJc w:val="right"/>
      <w:pPr>
        <w:ind w:left="3011" w:hanging="180"/>
      </w:pPr>
    </w:lvl>
    <w:lvl w:ilvl="3" w:tplc="340A000F" w:tentative="1">
      <w:start w:val="1"/>
      <w:numFmt w:val="decimal"/>
      <w:lvlText w:val="%4."/>
      <w:lvlJc w:val="left"/>
      <w:pPr>
        <w:ind w:left="3731" w:hanging="360"/>
      </w:pPr>
    </w:lvl>
    <w:lvl w:ilvl="4" w:tplc="340A0019" w:tentative="1">
      <w:start w:val="1"/>
      <w:numFmt w:val="lowerLetter"/>
      <w:lvlText w:val="%5."/>
      <w:lvlJc w:val="left"/>
      <w:pPr>
        <w:ind w:left="4451" w:hanging="360"/>
      </w:pPr>
    </w:lvl>
    <w:lvl w:ilvl="5" w:tplc="340A001B" w:tentative="1">
      <w:start w:val="1"/>
      <w:numFmt w:val="lowerRoman"/>
      <w:lvlText w:val="%6."/>
      <w:lvlJc w:val="right"/>
      <w:pPr>
        <w:ind w:left="5171" w:hanging="180"/>
      </w:pPr>
    </w:lvl>
    <w:lvl w:ilvl="6" w:tplc="340A000F" w:tentative="1">
      <w:start w:val="1"/>
      <w:numFmt w:val="decimal"/>
      <w:lvlText w:val="%7."/>
      <w:lvlJc w:val="left"/>
      <w:pPr>
        <w:ind w:left="5891" w:hanging="360"/>
      </w:pPr>
    </w:lvl>
    <w:lvl w:ilvl="7" w:tplc="340A0019" w:tentative="1">
      <w:start w:val="1"/>
      <w:numFmt w:val="lowerLetter"/>
      <w:lvlText w:val="%8."/>
      <w:lvlJc w:val="left"/>
      <w:pPr>
        <w:ind w:left="6611" w:hanging="360"/>
      </w:pPr>
    </w:lvl>
    <w:lvl w:ilvl="8" w:tplc="340A001B" w:tentative="1">
      <w:start w:val="1"/>
      <w:numFmt w:val="lowerRoman"/>
      <w:lvlText w:val="%9."/>
      <w:lvlJc w:val="right"/>
      <w:pPr>
        <w:ind w:left="7331" w:hanging="180"/>
      </w:pPr>
    </w:lvl>
  </w:abstractNum>
  <w:abstractNum w:abstractNumId="9" w15:restartNumberingAfterBreak="0">
    <w:nsid w:val="40111C91"/>
    <w:multiLevelType w:val="hybridMultilevel"/>
    <w:tmpl w:val="1638D99E"/>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15:restartNumberingAfterBreak="0">
    <w:nsid w:val="41BB6696"/>
    <w:multiLevelType w:val="hybridMultilevel"/>
    <w:tmpl w:val="A83ED01C"/>
    <w:lvl w:ilvl="0" w:tplc="340A0017">
      <w:start w:val="1"/>
      <w:numFmt w:val="lowerLetter"/>
      <w:lvlText w:val="%1)"/>
      <w:lvlJc w:val="left"/>
      <w:pPr>
        <w:ind w:left="893" w:hanging="360"/>
      </w:pPr>
    </w:lvl>
    <w:lvl w:ilvl="1" w:tplc="340A0019" w:tentative="1">
      <w:start w:val="1"/>
      <w:numFmt w:val="lowerLetter"/>
      <w:lvlText w:val="%2."/>
      <w:lvlJc w:val="left"/>
      <w:pPr>
        <w:ind w:left="1613" w:hanging="360"/>
      </w:pPr>
    </w:lvl>
    <w:lvl w:ilvl="2" w:tplc="340A001B" w:tentative="1">
      <w:start w:val="1"/>
      <w:numFmt w:val="lowerRoman"/>
      <w:lvlText w:val="%3."/>
      <w:lvlJc w:val="right"/>
      <w:pPr>
        <w:ind w:left="2333" w:hanging="180"/>
      </w:pPr>
    </w:lvl>
    <w:lvl w:ilvl="3" w:tplc="340A000F" w:tentative="1">
      <w:start w:val="1"/>
      <w:numFmt w:val="decimal"/>
      <w:lvlText w:val="%4."/>
      <w:lvlJc w:val="left"/>
      <w:pPr>
        <w:ind w:left="3053" w:hanging="360"/>
      </w:pPr>
    </w:lvl>
    <w:lvl w:ilvl="4" w:tplc="340A0019" w:tentative="1">
      <w:start w:val="1"/>
      <w:numFmt w:val="lowerLetter"/>
      <w:lvlText w:val="%5."/>
      <w:lvlJc w:val="left"/>
      <w:pPr>
        <w:ind w:left="3773" w:hanging="360"/>
      </w:pPr>
    </w:lvl>
    <w:lvl w:ilvl="5" w:tplc="340A001B" w:tentative="1">
      <w:start w:val="1"/>
      <w:numFmt w:val="lowerRoman"/>
      <w:lvlText w:val="%6."/>
      <w:lvlJc w:val="right"/>
      <w:pPr>
        <w:ind w:left="4493" w:hanging="180"/>
      </w:pPr>
    </w:lvl>
    <w:lvl w:ilvl="6" w:tplc="340A000F" w:tentative="1">
      <w:start w:val="1"/>
      <w:numFmt w:val="decimal"/>
      <w:lvlText w:val="%7."/>
      <w:lvlJc w:val="left"/>
      <w:pPr>
        <w:ind w:left="5213" w:hanging="360"/>
      </w:pPr>
    </w:lvl>
    <w:lvl w:ilvl="7" w:tplc="340A0019" w:tentative="1">
      <w:start w:val="1"/>
      <w:numFmt w:val="lowerLetter"/>
      <w:lvlText w:val="%8."/>
      <w:lvlJc w:val="left"/>
      <w:pPr>
        <w:ind w:left="5933" w:hanging="360"/>
      </w:pPr>
    </w:lvl>
    <w:lvl w:ilvl="8" w:tplc="340A001B" w:tentative="1">
      <w:start w:val="1"/>
      <w:numFmt w:val="lowerRoman"/>
      <w:lvlText w:val="%9."/>
      <w:lvlJc w:val="right"/>
      <w:pPr>
        <w:ind w:left="6653" w:hanging="180"/>
      </w:pPr>
    </w:lvl>
  </w:abstractNum>
  <w:abstractNum w:abstractNumId="11" w15:restartNumberingAfterBreak="0">
    <w:nsid w:val="431E28FE"/>
    <w:multiLevelType w:val="hybridMultilevel"/>
    <w:tmpl w:val="FACAB0F2"/>
    <w:lvl w:ilvl="0" w:tplc="DA48A0D2">
      <w:start w:val="1"/>
      <w:numFmt w:val="decimal"/>
      <w:lvlText w:val="%1)"/>
      <w:lvlJc w:val="left"/>
      <w:pPr>
        <w:ind w:left="720" w:hanging="360"/>
      </w:pPr>
      <w:rPr>
        <w:b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2" w15:restartNumberingAfterBreak="0">
    <w:nsid w:val="44857249"/>
    <w:multiLevelType w:val="hybridMultilevel"/>
    <w:tmpl w:val="784A4EC6"/>
    <w:lvl w:ilvl="0" w:tplc="340A0017">
      <w:start w:val="1"/>
      <w:numFmt w:val="lowerLetter"/>
      <w:lvlText w:val="%1)"/>
      <w:lvlJc w:val="left"/>
      <w:pPr>
        <w:ind w:left="1429" w:hanging="360"/>
      </w:pPr>
    </w:lvl>
    <w:lvl w:ilvl="1" w:tplc="340A0019" w:tentative="1">
      <w:start w:val="1"/>
      <w:numFmt w:val="lowerLetter"/>
      <w:lvlText w:val="%2."/>
      <w:lvlJc w:val="left"/>
      <w:pPr>
        <w:ind w:left="2149" w:hanging="360"/>
      </w:pPr>
    </w:lvl>
    <w:lvl w:ilvl="2" w:tplc="340A001B" w:tentative="1">
      <w:start w:val="1"/>
      <w:numFmt w:val="lowerRoman"/>
      <w:lvlText w:val="%3."/>
      <w:lvlJc w:val="right"/>
      <w:pPr>
        <w:ind w:left="2869" w:hanging="180"/>
      </w:pPr>
    </w:lvl>
    <w:lvl w:ilvl="3" w:tplc="340A000F" w:tentative="1">
      <w:start w:val="1"/>
      <w:numFmt w:val="decimal"/>
      <w:lvlText w:val="%4."/>
      <w:lvlJc w:val="left"/>
      <w:pPr>
        <w:ind w:left="3589" w:hanging="360"/>
      </w:pPr>
    </w:lvl>
    <w:lvl w:ilvl="4" w:tplc="340A0019" w:tentative="1">
      <w:start w:val="1"/>
      <w:numFmt w:val="lowerLetter"/>
      <w:lvlText w:val="%5."/>
      <w:lvlJc w:val="left"/>
      <w:pPr>
        <w:ind w:left="4309" w:hanging="360"/>
      </w:pPr>
    </w:lvl>
    <w:lvl w:ilvl="5" w:tplc="340A001B" w:tentative="1">
      <w:start w:val="1"/>
      <w:numFmt w:val="lowerRoman"/>
      <w:lvlText w:val="%6."/>
      <w:lvlJc w:val="right"/>
      <w:pPr>
        <w:ind w:left="5029" w:hanging="180"/>
      </w:pPr>
    </w:lvl>
    <w:lvl w:ilvl="6" w:tplc="340A000F" w:tentative="1">
      <w:start w:val="1"/>
      <w:numFmt w:val="decimal"/>
      <w:lvlText w:val="%7."/>
      <w:lvlJc w:val="left"/>
      <w:pPr>
        <w:ind w:left="5749" w:hanging="360"/>
      </w:pPr>
    </w:lvl>
    <w:lvl w:ilvl="7" w:tplc="340A0019" w:tentative="1">
      <w:start w:val="1"/>
      <w:numFmt w:val="lowerLetter"/>
      <w:lvlText w:val="%8."/>
      <w:lvlJc w:val="left"/>
      <w:pPr>
        <w:ind w:left="6469" w:hanging="360"/>
      </w:pPr>
    </w:lvl>
    <w:lvl w:ilvl="8" w:tplc="340A001B" w:tentative="1">
      <w:start w:val="1"/>
      <w:numFmt w:val="lowerRoman"/>
      <w:lvlText w:val="%9."/>
      <w:lvlJc w:val="right"/>
      <w:pPr>
        <w:ind w:left="7189" w:hanging="180"/>
      </w:pPr>
    </w:lvl>
  </w:abstractNum>
  <w:abstractNum w:abstractNumId="13" w15:restartNumberingAfterBreak="0">
    <w:nsid w:val="48DC59C7"/>
    <w:multiLevelType w:val="hybridMultilevel"/>
    <w:tmpl w:val="CCA8FF38"/>
    <w:lvl w:ilvl="0" w:tplc="340A0017">
      <w:start w:val="1"/>
      <w:numFmt w:val="lowerLetter"/>
      <w:lvlText w:val="%1)"/>
      <w:lvlJc w:val="left"/>
      <w:pPr>
        <w:ind w:left="1571" w:hanging="360"/>
      </w:pPr>
    </w:lvl>
    <w:lvl w:ilvl="1" w:tplc="340A0019" w:tentative="1">
      <w:start w:val="1"/>
      <w:numFmt w:val="lowerLetter"/>
      <w:lvlText w:val="%2."/>
      <w:lvlJc w:val="left"/>
      <w:pPr>
        <w:ind w:left="2291" w:hanging="360"/>
      </w:pPr>
    </w:lvl>
    <w:lvl w:ilvl="2" w:tplc="340A001B" w:tentative="1">
      <w:start w:val="1"/>
      <w:numFmt w:val="lowerRoman"/>
      <w:lvlText w:val="%3."/>
      <w:lvlJc w:val="right"/>
      <w:pPr>
        <w:ind w:left="3011" w:hanging="180"/>
      </w:pPr>
    </w:lvl>
    <w:lvl w:ilvl="3" w:tplc="340A000F" w:tentative="1">
      <w:start w:val="1"/>
      <w:numFmt w:val="decimal"/>
      <w:lvlText w:val="%4."/>
      <w:lvlJc w:val="left"/>
      <w:pPr>
        <w:ind w:left="3731" w:hanging="360"/>
      </w:pPr>
    </w:lvl>
    <w:lvl w:ilvl="4" w:tplc="340A0019" w:tentative="1">
      <w:start w:val="1"/>
      <w:numFmt w:val="lowerLetter"/>
      <w:lvlText w:val="%5."/>
      <w:lvlJc w:val="left"/>
      <w:pPr>
        <w:ind w:left="4451" w:hanging="360"/>
      </w:pPr>
    </w:lvl>
    <w:lvl w:ilvl="5" w:tplc="340A001B" w:tentative="1">
      <w:start w:val="1"/>
      <w:numFmt w:val="lowerRoman"/>
      <w:lvlText w:val="%6."/>
      <w:lvlJc w:val="right"/>
      <w:pPr>
        <w:ind w:left="5171" w:hanging="180"/>
      </w:pPr>
    </w:lvl>
    <w:lvl w:ilvl="6" w:tplc="340A000F" w:tentative="1">
      <w:start w:val="1"/>
      <w:numFmt w:val="decimal"/>
      <w:lvlText w:val="%7."/>
      <w:lvlJc w:val="left"/>
      <w:pPr>
        <w:ind w:left="5891" w:hanging="360"/>
      </w:pPr>
    </w:lvl>
    <w:lvl w:ilvl="7" w:tplc="340A0019" w:tentative="1">
      <w:start w:val="1"/>
      <w:numFmt w:val="lowerLetter"/>
      <w:lvlText w:val="%8."/>
      <w:lvlJc w:val="left"/>
      <w:pPr>
        <w:ind w:left="6611" w:hanging="360"/>
      </w:pPr>
    </w:lvl>
    <w:lvl w:ilvl="8" w:tplc="340A001B" w:tentative="1">
      <w:start w:val="1"/>
      <w:numFmt w:val="lowerRoman"/>
      <w:lvlText w:val="%9."/>
      <w:lvlJc w:val="right"/>
      <w:pPr>
        <w:ind w:left="7331" w:hanging="180"/>
      </w:pPr>
    </w:lvl>
  </w:abstractNum>
  <w:abstractNum w:abstractNumId="14" w15:restartNumberingAfterBreak="0">
    <w:nsid w:val="4A3D38E7"/>
    <w:multiLevelType w:val="hybridMultilevel"/>
    <w:tmpl w:val="8B38761A"/>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5" w15:restartNumberingAfterBreak="0">
    <w:nsid w:val="50FC2831"/>
    <w:multiLevelType w:val="hybridMultilevel"/>
    <w:tmpl w:val="0E343C54"/>
    <w:lvl w:ilvl="0" w:tplc="1FCC3444">
      <w:start w:val="1"/>
      <w:numFmt w:val="bullet"/>
      <w:lvlText w:val=""/>
      <w:lvlJc w:val="left"/>
      <w:pPr>
        <w:ind w:left="1287" w:hanging="360"/>
      </w:pPr>
      <w:rPr>
        <w:rFonts w:ascii="Symbol" w:hAnsi="Symbol" w:hint="default"/>
      </w:rPr>
    </w:lvl>
    <w:lvl w:ilvl="1" w:tplc="340A0003" w:tentative="1">
      <w:start w:val="1"/>
      <w:numFmt w:val="bullet"/>
      <w:lvlText w:val="o"/>
      <w:lvlJc w:val="left"/>
      <w:pPr>
        <w:ind w:left="2007" w:hanging="360"/>
      </w:pPr>
      <w:rPr>
        <w:rFonts w:ascii="Courier New" w:hAnsi="Courier New" w:cs="Courier New" w:hint="default"/>
      </w:rPr>
    </w:lvl>
    <w:lvl w:ilvl="2" w:tplc="340A0005" w:tentative="1">
      <w:start w:val="1"/>
      <w:numFmt w:val="bullet"/>
      <w:lvlText w:val=""/>
      <w:lvlJc w:val="left"/>
      <w:pPr>
        <w:ind w:left="2727" w:hanging="360"/>
      </w:pPr>
      <w:rPr>
        <w:rFonts w:ascii="Wingdings" w:hAnsi="Wingdings" w:hint="default"/>
      </w:rPr>
    </w:lvl>
    <w:lvl w:ilvl="3" w:tplc="340A0001" w:tentative="1">
      <w:start w:val="1"/>
      <w:numFmt w:val="bullet"/>
      <w:lvlText w:val=""/>
      <w:lvlJc w:val="left"/>
      <w:pPr>
        <w:ind w:left="3447" w:hanging="360"/>
      </w:pPr>
      <w:rPr>
        <w:rFonts w:ascii="Symbol" w:hAnsi="Symbol" w:hint="default"/>
      </w:rPr>
    </w:lvl>
    <w:lvl w:ilvl="4" w:tplc="340A0003" w:tentative="1">
      <w:start w:val="1"/>
      <w:numFmt w:val="bullet"/>
      <w:lvlText w:val="o"/>
      <w:lvlJc w:val="left"/>
      <w:pPr>
        <w:ind w:left="4167" w:hanging="360"/>
      </w:pPr>
      <w:rPr>
        <w:rFonts w:ascii="Courier New" w:hAnsi="Courier New" w:cs="Courier New" w:hint="default"/>
      </w:rPr>
    </w:lvl>
    <w:lvl w:ilvl="5" w:tplc="340A0005" w:tentative="1">
      <w:start w:val="1"/>
      <w:numFmt w:val="bullet"/>
      <w:lvlText w:val=""/>
      <w:lvlJc w:val="left"/>
      <w:pPr>
        <w:ind w:left="4887" w:hanging="360"/>
      </w:pPr>
      <w:rPr>
        <w:rFonts w:ascii="Wingdings" w:hAnsi="Wingdings" w:hint="default"/>
      </w:rPr>
    </w:lvl>
    <w:lvl w:ilvl="6" w:tplc="340A0001" w:tentative="1">
      <w:start w:val="1"/>
      <w:numFmt w:val="bullet"/>
      <w:lvlText w:val=""/>
      <w:lvlJc w:val="left"/>
      <w:pPr>
        <w:ind w:left="5607" w:hanging="360"/>
      </w:pPr>
      <w:rPr>
        <w:rFonts w:ascii="Symbol" w:hAnsi="Symbol" w:hint="default"/>
      </w:rPr>
    </w:lvl>
    <w:lvl w:ilvl="7" w:tplc="340A0003" w:tentative="1">
      <w:start w:val="1"/>
      <w:numFmt w:val="bullet"/>
      <w:lvlText w:val="o"/>
      <w:lvlJc w:val="left"/>
      <w:pPr>
        <w:ind w:left="6327" w:hanging="360"/>
      </w:pPr>
      <w:rPr>
        <w:rFonts w:ascii="Courier New" w:hAnsi="Courier New" w:cs="Courier New" w:hint="default"/>
      </w:rPr>
    </w:lvl>
    <w:lvl w:ilvl="8" w:tplc="340A0005" w:tentative="1">
      <w:start w:val="1"/>
      <w:numFmt w:val="bullet"/>
      <w:lvlText w:val=""/>
      <w:lvlJc w:val="left"/>
      <w:pPr>
        <w:ind w:left="7047" w:hanging="360"/>
      </w:pPr>
      <w:rPr>
        <w:rFonts w:ascii="Wingdings" w:hAnsi="Wingdings" w:hint="default"/>
      </w:rPr>
    </w:lvl>
  </w:abstractNum>
  <w:abstractNum w:abstractNumId="16" w15:restartNumberingAfterBreak="0">
    <w:nsid w:val="58921B00"/>
    <w:multiLevelType w:val="hybridMultilevel"/>
    <w:tmpl w:val="B492D7D6"/>
    <w:lvl w:ilvl="0" w:tplc="340A0017">
      <w:start w:val="1"/>
      <w:numFmt w:val="lowerLetter"/>
      <w:lvlText w:val="%1)"/>
      <w:lvlJc w:val="left"/>
      <w:pPr>
        <w:ind w:left="720" w:hanging="360"/>
      </w:pPr>
    </w:lvl>
    <w:lvl w:ilvl="1" w:tplc="4046234C">
      <w:start w:val="1"/>
      <w:numFmt w:val="decimal"/>
      <w:lvlText w:val="%2-"/>
      <w:lvlJc w:val="left"/>
      <w:pPr>
        <w:ind w:left="1495" w:hanging="360"/>
      </w:pPr>
      <w:rPr>
        <w:rFonts w:hint="default"/>
      </w:rPr>
    </w:lvl>
    <w:lvl w:ilvl="2" w:tplc="340A001B">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7" w15:restartNumberingAfterBreak="0">
    <w:nsid w:val="59590374"/>
    <w:multiLevelType w:val="hybridMultilevel"/>
    <w:tmpl w:val="59C2C71A"/>
    <w:lvl w:ilvl="0" w:tplc="340A0017">
      <w:start w:val="1"/>
      <w:numFmt w:val="lowerLetter"/>
      <w:lvlText w:val="%1)"/>
      <w:lvlJc w:val="left"/>
      <w:pPr>
        <w:ind w:left="1440" w:hanging="360"/>
      </w:p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18" w15:restartNumberingAfterBreak="0">
    <w:nsid w:val="59CF1E2E"/>
    <w:multiLevelType w:val="hybridMultilevel"/>
    <w:tmpl w:val="0FC089A2"/>
    <w:lvl w:ilvl="0" w:tplc="1FCC3444">
      <w:start w:val="1"/>
      <w:numFmt w:val="bullet"/>
      <w:lvlText w:val=""/>
      <w:lvlJc w:val="left"/>
      <w:pPr>
        <w:ind w:left="1080" w:hanging="360"/>
      </w:pPr>
      <w:rPr>
        <w:rFonts w:ascii="Symbol" w:hAnsi="Symbol"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19" w15:restartNumberingAfterBreak="0">
    <w:nsid w:val="5E441096"/>
    <w:multiLevelType w:val="hybridMultilevel"/>
    <w:tmpl w:val="78ACF95C"/>
    <w:lvl w:ilvl="0" w:tplc="8A9056E8">
      <w:start w:val="1"/>
      <w:numFmt w:val="lowerLetter"/>
      <w:pStyle w:val="Lista1erNivel"/>
      <w:lvlText w:val="%1)"/>
      <w:lvlJc w:val="left"/>
      <w:pPr>
        <w:tabs>
          <w:tab w:val="num" w:pos="737"/>
        </w:tabs>
        <w:ind w:left="737" w:hanging="34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68721EBE"/>
    <w:multiLevelType w:val="hybridMultilevel"/>
    <w:tmpl w:val="441095E0"/>
    <w:lvl w:ilvl="0" w:tplc="B912892C">
      <w:start w:val="1"/>
      <w:numFmt w:val="decimal"/>
      <w:pStyle w:val="Titulo5"/>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6A547252"/>
    <w:multiLevelType w:val="hybridMultilevel"/>
    <w:tmpl w:val="F86CD052"/>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6"/>
  </w:num>
  <w:num w:numId="2">
    <w:abstractNumId w:val="2"/>
  </w:num>
  <w:num w:numId="3">
    <w:abstractNumId w:val="20"/>
  </w:num>
  <w:num w:numId="4">
    <w:abstractNumId w:val="0"/>
  </w:num>
  <w:num w:numId="5">
    <w:abstractNumId w:val="19"/>
  </w:num>
  <w:num w:numId="6">
    <w:abstractNumId w:val="3"/>
  </w:num>
  <w:num w:numId="7">
    <w:abstractNumId w:val="16"/>
  </w:num>
  <w:num w:numId="8">
    <w:abstractNumId w:val="17"/>
  </w:num>
  <w:num w:numId="9">
    <w:abstractNumId w:val="12"/>
  </w:num>
  <w:num w:numId="10">
    <w:abstractNumId w:val="13"/>
  </w:num>
  <w:num w:numId="11">
    <w:abstractNumId w:val="8"/>
  </w:num>
  <w:num w:numId="12">
    <w:abstractNumId w:val="5"/>
  </w:num>
  <w:num w:numId="13">
    <w:abstractNumId w:val="15"/>
  </w:num>
  <w:num w:numId="14">
    <w:abstractNumId w:val="14"/>
  </w:num>
  <w:num w:numId="15">
    <w:abstractNumId w:val="1"/>
  </w:num>
  <w:num w:numId="16">
    <w:abstractNumId w:val="9"/>
  </w:num>
  <w:num w:numId="17">
    <w:abstractNumId w:val="1"/>
    <w:lvlOverride w:ilvl="0">
      <w:startOverride w:val="1"/>
    </w:lvlOverride>
  </w:num>
  <w:num w:numId="18">
    <w:abstractNumId w:val="18"/>
  </w:num>
  <w:num w:numId="19">
    <w:abstractNumId w:val="4"/>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num>
  <w:num w:numId="22">
    <w:abstractNumId w:val="1"/>
    <w:lvlOverride w:ilvl="0">
      <w:startOverride w:val="1"/>
    </w:lvlOverride>
  </w:num>
  <w:num w:numId="23">
    <w:abstractNumId w:val="1"/>
    <w:lvlOverride w:ilvl="0">
      <w:startOverride w:val="1"/>
    </w:lvlOverride>
  </w:num>
  <w:num w:numId="24">
    <w:abstractNumId w:val="7"/>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lvlOverride w:ilvl="0">
      <w:startOverride w:val="1"/>
    </w:lvlOverride>
  </w:num>
  <w:num w:numId="30">
    <w:abstractNumId w:val="21"/>
  </w:num>
  <w:num w:numId="31">
    <w:abstractNumId w:val="1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44F"/>
    <w:rsid w:val="0000423D"/>
    <w:rsid w:val="000121CA"/>
    <w:rsid w:val="00014AF5"/>
    <w:rsid w:val="00017F52"/>
    <w:rsid w:val="000226E8"/>
    <w:rsid w:val="0003397F"/>
    <w:rsid w:val="000350CF"/>
    <w:rsid w:val="00037265"/>
    <w:rsid w:val="000408AB"/>
    <w:rsid w:val="00052589"/>
    <w:rsid w:val="00052992"/>
    <w:rsid w:val="000632ED"/>
    <w:rsid w:val="00066042"/>
    <w:rsid w:val="00080291"/>
    <w:rsid w:val="00084C10"/>
    <w:rsid w:val="00087073"/>
    <w:rsid w:val="000942A3"/>
    <w:rsid w:val="000A0C51"/>
    <w:rsid w:val="000A11BA"/>
    <w:rsid w:val="000B2ABF"/>
    <w:rsid w:val="000B4C50"/>
    <w:rsid w:val="000C0211"/>
    <w:rsid w:val="000C3281"/>
    <w:rsid w:val="000C3BC6"/>
    <w:rsid w:val="000C59A2"/>
    <w:rsid w:val="000C5F3A"/>
    <w:rsid w:val="000D2ACB"/>
    <w:rsid w:val="000E0ACD"/>
    <w:rsid w:val="000E72C9"/>
    <w:rsid w:val="000F3DCF"/>
    <w:rsid w:val="000F5D91"/>
    <w:rsid w:val="00101CE7"/>
    <w:rsid w:val="00106A5D"/>
    <w:rsid w:val="00114052"/>
    <w:rsid w:val="0012040B"/>
    <w:rsid w:val="00125622"/>
    <w:rsid w:val="00131B9C"/>
    <w:rsid w:val="00133669"/>
    <w:rsid w:val="0014287B"/>
    <w:rsid w:val="0014498E"/>
    <w:rsid w:val="00147013"/>
    <w:rsid w:val="0015036E"/>
    <w:rsid w:val="00162A1F"/>
    <w:rsid w:val="00170731"/>
    <w:rsid w:val="00170AAF"/>
    <w:rsid w:val="00170F62"/>
    <w:rsid w:val="001727C1"/>
    <w:rsid w:val="00175C47"/>
    <w:rsid w:val="00181645"/>
    <w:rsid w:val="0018333A"/>
    <w:rsid w:val="00184FB7"/>
    <w:rsid w:val="00186587"/>
    <w:rsid w:val="001865E8"/>
    <w:rsid w:val="001901BE"/>
    <w:rsid w:val="001914AA"/>
    <w:rsid w:val="00195CBF"/>
    <w:rsid w:val="001A159B"/>
    <w:rsid w:val="001A2336"/>
    <w:rsid w:val="001A7D0F"/>
    <w:rsid w:val="001B7E86"/>
    <w:rsid w:val="001C7AE9"/>
    <w:rsid w:val="001D28D4"/>
    <w:rsid w:val="001D4F21"/>
    <w:rsid w:val="001D620E"/>
    <w:rsid w:val="001F08E3"/>
    <w:rsid w:val="001F4955"/>
    <w:rsid w:val="001F5999"/>
    <w:rsid w:val="001F5A3C"/>
    <w:rsid w:val="001F6559"/>
    <w:rsid w:val="00204261"/>
    <w:rsid w:val="002046D5"/>
    <w:rsid w:val="00213C94"/>
    <w:rsid w:val="0023308F"/>
    <w:rsid w:val="00237323"/>
    <w:rsid w:val="00242326"/>
    <w:rsid w:val="00244619"/>
    <w:rsid w:val="00245ACF"/>
    <w:rsid w:val="0025006A"/>
    <w:rsid w:val="002669CB"/>
    <w:rsid w:val="002720F5"/>
    <w:rsid w:val="00286CFE"/>
    <w:rsid w:val="002938C3"/>
    <w:rsid w:val="00294317"/>
    <w:rsid w:val="00297AAD"/>
    <w:rsid w:val="002A69E4"/>
    <w:rsid w:val="002B36C5"/>
    <w:rsid w:val="002D0A2F"/>
    <w:rsid w:val="002D0E6C"/>
    <w:rsid w:val="002D4206"/>
    <w:rsid w:val="002D4CC8"/>
    <w:rsid w:val="002D6335"/>
    <w:rsid w:val="002D7FBD"/>
    <w:rsid w:val="002E02B1"/>
    <w:rsid w:val="002E38E8"/>
    <w:rsid w:val="002E61C8"/>
    <w:rsid w:val="002E6744"/>
    <w:rsid w:val="002F0466"/>
    <w:rsid w:val="002F7BB8"/>
    <w:rsid w:val="00301FD8"/>
    <w:rsid w:val="00304F03"/>
    <w:rsid w:val="0030506D"/>
    <w:rsid w:val="00312AEE"/>
    <w:rsid w:val="00313CBA"/>
    <w:rsid w:val="00322D46"/>
    <w:rsid w:val="00326595"/>
    <w:rsid w:val="003269BD"/>
    <w:rsid w:val="00326B60"/>
    <w:rsid w:val="003276D5"/>
    <w:rsid w:val="00330447"/>
    <w:rsid w:val="00332AC9"/>
    <w:rsid w:val="003441DA"/>
    <w:rsid w:val="00344E38"/>
    <w:rsid w:val="0034730D"/>
    <w:rsid w:val="00347CD1"/>
    <w:rsid w:val="00355ADD"/>
    <w:rsid w:val="00364FCC"/>
    <w:rsid w:val="003663EB"/>
    <w:rsid w:val="0037304C"/>
    <w:rsid w:val="00376AD0"/>
    <w:rsid w:val="00376FD9"/>
    <w:rsid w:val="00380A8A"/>
    <w:rsid w:val="00386988"/>
    <w:rsid w:val="003A15F1"/>
    <w:rsid w:val="003A5A74"/>
    <w:rsid w:val="003A715A"/>
    <w:rsid w:val="003A7B75"/>
    <w:rsid w:val="003B3804"/>
    <w:rsid w:val="003B608D"/>
    <w:rsid w:val="003C11DA"/>
    <w:rsid w:val="003C1A69"/>
    <w:rsid w:val="003C1B8C"/>
    <w:rsid w:val="003C536C"/>
    <w:rsid w:val="003D480A"/>
    <w:rsid w:val="003E1714"/>
    <w:rsid w:val="003F08AC"/>
    <w:rsid w:val="003F2BC3"/>
    <w:rsid w:val="003F3204"/>
    <w:rsid w:val="00401202"/>
    <w:rsid w:val="00402A38"/>
    <w:rsid w:val="004036C0"/>
    <w:rsid w:val="00406787"/>
    <w:rsid w:val="004108AA"/>
    <w:rsid w:val="00411C09"/>
    <w:rsid w:val="004145A9"/>
    <w:rsid w:val="00417831"/>
    <w:rsid w:val="004226CF"/>
    <w:rsid w:val="00422843"/>
    <w:rsid w:val="004236FB"/>
    <w:rsid w:val="004367C1"/>
    <w:rsid w:val="00437BFD"/>
    <w:rsid w:val="004445D3"/>
    <w:rsid w:val="00451339"/>
    <w:rsid w:val="004516FC"/>
    <w:rsid w:val="00452722"/>
    <w:rsid w:val="00453F7B"/>
    <w:rsid w:val="00476ACE"/>
    <w:rsid w:val="00477BE4"/>
    <w:rsid w:val="00482EEB"/>
    <w:rsid w:val="00484F9D"/>
    <w:rsid w:val="00494593"/>
    <w:rsid w:val="00495B8A"/>
    <w:rsid w:val="004A3ADF"/>
    <w:rsid w:val="004A51CE"/>
    <w:rsid w:val="004A67F2"/>
    <w:rsid w:val="004B0DB2"/>
    <w:rsid w:val="004B132C"/>
    <w:rsid w:val="004B394C"/>
    <w:rsid w:val="004C4DA8"/>
    <w:rsid w:val="004D1ED6"/>
    <w:rsid w:val="004E0370"/>
    <w:rsid w:val="004E3215"/>
    <w:rsid w:val="004F035B"/>
    <w:rsid w:val="004F593A"/>
    <w:rsid w:val="005006A2"/>
    <w:rsid w:val="0050444F"/>
    <w:rsid w:val="00507403"/>
    <w:rsid w:val="0051020C"/>
    <w:rsid w:val="00510FC1"/>
    <w:rsid w:val="00512F6A"/>
    <w:rsid w:val="00515479"/>
    <w:rsid w:val="005155CC"/>
    <w:rsid w:val="00516A5F"/>
    <w:rsid w:val="0051702D"/>
    <w:rsid w:val="00535D16"/>
    <w:rsid w:val="0054273E"/>
    <w:rsid w:val="00542ECA"/>
    <w:rsid w:val="0055418A"/>
    <w:rsid w:val="00554B99"/>
    <w:rsid w:val="00570F7C"/>
    <w:rsid w:val="00574435"/>
    <w:rsid w:val="00574D19"/>
    <w:rsid w:val="005760D6"/>
    <w:rsid w:val="0057790D"/>
    <w:rsid w:val="00583B72"/>
    <w:rsid w:val="00591A7C"/>
    <w:rsid w:val="00594BC9"/>
    <w:rsid w:val="005A106F"/>
    <w:rsid w:val="005A2255"/>
    <w:rsid w:val="005A4E8D"/>
    <w:rsid w:val="005B2473"/>
    <w:rsid w:val="005C1BA4"/>
    <w:rsid w:val="005D14CB"/>
    <w:rsid w:val="005D59EE"/>
    <w:rsid w:val="005D61AD"/>
    <w:rsid w:val="005E7BA7"/>
    <w:rsid w:val="005F0330"/>
    <w:rsid w:val="005F16DF"/>
    <w:rsid w:val="005F41F4"/>
    <w:rsid w:val="005F62D8"/>
    <w:rsid w:val="005F68F5"/>
    <w:rsid w:val="005F73C6"/>
    <w:rsid w:val="00610380"/>
    <w:rsid w:val="00613391"/>
    <w:rsid w:val="00616F7F"/>
    <w:rsid w:val="00641705"/>
    <w:rsid w:val="00641948"/>
    <w:rsid w:val="00641DD8"/>
    <w:rsid w:val="00647644"/>
    <w:rsid w:val="0064799F"/>
    <w:rsid w:val="00647F11"/>
    <w:rsid w:val="006525E9"/>
    <w:rsid w:val="0065507A"/>
    <w:rsid w:val="0066109B"/>
    <w:rsid w:val="00662141"/>
    <w:rsid w:val="0066536C"/>
    <w:rsid w:val="00665A9A"/>
    <w:rsid w:val="00667191"/>
    <w:rsid w:val="006704BF"/>
    <w:rsid w:val="00671D40"/>
    <w:rsid w:val="00677762"/>
    <w:rsid w:val="0069322D"/>
    <w:rsid w:val="006957F4"/>
    <w:rsid w:val="00695A18"/>
    <w:rsid w:val="006A7B98"/>
    <w:rsid w:val="006B226F"/>
    <w:rsid w:val="006B56B8"/>
    <w:rsid w:val="006C0935"/>
    <w:rsid w:val="006C1B23"/>
    <w:rsid w:val="006D052F"/>
    <w:rsid w:val="006E04E9"/>
    <w:rsid w:val="006E4B3E"/>
    <w:rsid w:val="006E600A"/>
    <w:rsid w:val="006E7F3C"/>
    <w:rsid w:val="006F51B4"/>
    <w:rsid w:val="006F5E39"/>
    <w:rsid w:val="006F6264"/>
    <w:rsid w:val="006F7CEA"/>
    <w:rsid w:val="00707AA5"/>
    <w:rsid w:val="00707FDD"/>
    <w:rsid w:val="00713142"/>
    <w:rsid w:val="007224F1"/>
    <w:rsid w:val="00725C53"/>
    <w:rsid w:val="00726F1F"/>
    <w:rsid w:val="00727EED"/>
    <w:rsid w:val="00731F11"/>
    <w:rsid w:val="0073345C"/>
    <w:rsid w:val="00735EE8"/>
    <w:rsid w:val="007454D4"/>
    <w:rsid w:val="007462B3"/>
    <w:rsid w:val="00747162"/>
    <w:rsid w:val="007472AD"/>
    <w:rsid w:val="007529E1"/>
    <w:rsid w:val="007531E0"/>
    <w:rsid w:val="00755AFF"/>
    <w:rsid w:val="00761FEF"/>
    <w:rsid w:val="00765D3F"/>
    <w:rsid w:val="00766067"/>
    <w:rsid w:val="00771D4E"/>
    <w:rsid w:val="00773001"/>
    <w:rsid w:val="00785202"/>
    <w:rsid w:val="00786EE0"/>
    <w:rsid w:val="00793232"/>
    <w:rsid w:val="007969F0"/>
    <w:rsid w:val="00796BDB"/>
    <w:rsid w:val="007A194A"/>
    <w:rsid w:val="007A585A"/>
    <w:rsid w:val="007A6713"/>
    <w:rsid w:val="007B0109"/>
    <w:rsid w:val="007C3B0F"/>
    <w:rsid w:val="007C4442"/>
    <w:rsid w:val="007C46ED"/>
    <w:rsid w:val="007C51A3"/>
    <w:rsid w:val="007C7CF6"/>
    <w:rsid w:val="007D0779"/>
    <w:rsid w:val="007D4062"/>
    <w:rsid w:val="007D41E5"/>
    <w:rsid w:val="007E3419"/>
    <w:rsid w:val="007E464A"/>
    <w:rsid w:val="007F41B2"/>
    <w:rsid w:val="007F4615"/>
    <w:rsid w:val="00817E77"/>
    <w:rsid w:val="00833892"/>
    <w:rsid w:val="00835397"/>
    <w:rsid w:val="008357CA"/>
    <w:rsid w:val="008365F7"/>
    <w:rsid w:val="0086484E"/>
    <w:rsid w:val="00870E24"/>
    <w:rsid w:val="00874F9C"/>
    <w:rsid w:val="00876F6D"/>
    <w:rsid w:val="0088091C"/>
    <w:rsid w:val="00881632"/>
    <w:rsid w:val="00884806"/>
    <w:rsid w:val="00885374"/>
    <w:rsid w:val="008937EA"/>
    <w:rsid w:val="00895960"/>
    <w:rsid w:val="00895BBF"/>
    <w:rsid w:val="00895E7F"/>
    <w:rsid w:val="008A2718"/>
    <w:rsid w:val="008A4654"/>
    <w:rsid w:val="008B15C4"/>
    <w:rsid w:val="008B1F9C"/>
    <w:rsid w:val="008B2053"/>
    <w:rsid w:val="008B576D"/>
    <w:rsid w:val="008C1432"/>
    <w:rsid w:val="008C2469"/>
    <w:rsid w:val="008C5181"/>
    <w:rsid w:val="008C6055"/>
    <w:rsid w:val="008C72FC"/>
    <w:rsid w:val="008D02F8"/>
    <w:rsid w:val="008D4558"/>
    <w:rsid w:val="008D4F41"/>
    <w:rsid w:val="008F0F2F"/>
    <w:rsid w:val="008F3797"/>
    <w:rsid w:val="008F645D"/>
    <w:rsid w:val="008F7AEF"/>
    <w:rsid w:val="00905AC4"/>
    <w:rsid w:val="00912B74"/>
    <w:rsid w:val="00920EAD"/>
    <w:rsid w:val="00921534"/>
    <w:rsid w:val="00922BD5"/>
    <w:rsid w:val="00923703"/>
    <w:rsid w:val="00932B3D"/>
    <w:rsid w:val="00934470"/>
    <w:rsid w:val="009371E0"/>
    <w:rsid w:val="00941038"/>
    <w:rsid w:val="00943D68"/>
    <w:rsid w:val="009457FF"/>
    <w:rsid w:val="00946CAA"/>
    <w:rsid w:val="009471D9"/>
    <w:rsid w:val="009509EA"/>
    <w:rsid w:val="00950B11"/>
    <w:rsid w:val="00962F90"/>
    <w:rsid w:val="009756A2"/>
    <w:rsid w:val="009859C5"/>
    <w:rsid w:val="00986FD3"/>
    <w:rsid w:val="0098750E"/>
    <w:rsid w:val="00992B52"/>
    <w:rsid w:val="00994A55"/>
    <w:rsid w:val="009961E6"/>
    <w:rsid w:val="009A5A3F"/>
    <w:rsid w:val="009B3A06"/>
    <w:rsid w:val="009C5BD3"/>
    <w:rsid w:val="009D5CB9"/>
    <w:rsid w:val="009D6815"/>
    <w:rsid w:val="009E1220"/>
    <w:rsid w:val="009E278A"/>
    <w:rsid w:val="009F3107"/>
    <w:rsid w:val="00A021CD"/>
    <w:rsid w:val="00A0312E"/>
    <w:rsid w:val="00A11476"/>
    <w:rsid w:val="00A11743"/>
    <w:rsid w:val="00A130DA"/>
    <w:rsid w:val="00A14246"/>
    <w:rsid w:val="00A144AA"/>
    <w:rsid w:val="00A16189"/>
    <w:rsid w:val="00A21D5F"/>
    <w:rsid w:val="00A22EEC"/>
    <w:rsid w:val="00A2546C"/>
    <w:rsid w:val="00A348A3"/>
    <w:rsid w:val="00A3732B"/>
    <w:rsid w:val="00A401FF"/>
    <w:rsid w:val="00A405ED"/>
    <w:rsid w:val="00A533E5"/>
    <w:rsid w:val="00A54B8D"/>
    <w:rsid w:val="00A63EDC"/>
    <w:rsid w:val="00A64AF9"/>
    <w:rsid w:val="00A71086"/>
    <w:rsid w:val="00A80119"/>
    <w:rsid w:val="00A803D6"/>
    <w:rsid w:val="00A93FFB"/>
    <w:rsid w:val="00A9503A"/>
    <w:rsid w:val="00AA7EC4"/>
    <w:rsid w:val="00AB02AC"/>
    <w:rsid w:val="00AC0016"/>
    <w:rsid w:val="00AC026F"/>
    <w:rsid w:val="00AC1E39"/>
    <w:rsid w:val="00AC3249"/>
    <w:rsid w:val="00AC561D"/>
    <w:rsid w:val="00AD0DAD"/>
    <w:rsid w:val="00AD33E8"/>
    <w:rsid w:val="00AD34F5"/>
    <w:rsid w:val="00AF0144"/>
    <w:rsid w:val="00AF4FD5"/>
    <w:rsid w:val="00B00DE0"/>
    <w:rsid w:val="00B055B8"/>
    <w:rsid w:val="00B0662A"/>
    <w:rsid w:val="00B176E1"/>
    <w:rsid w:val="00B24532"/>
    <w:rsid w:val="00B25C51"/>
    <w:rsid w:val="00B351F8"/>
    <w:rsid w:val="00B4068C"/>
    <w:rsid w:val="00B42149"/>
    <w:rsid w:val="00B507F9"/>
    <w:rsid w:val="00B57253"/>
    <w:rsid w:val="00B66886"/>
    <w:rsid w:val="00B71AA5"/>
    <w:rsid w:val="00B73EDB"/>
    <w:rsid w:val="00B74EC5"/>
    <w:rsid w:val="00B77EF2"/>
    <w:rsid w:val="00B808A6"/>
    <w:rsid w:val="00B80FA2"/>
    <w:rsid w:val="00BA18D1"/>
    <w:rsid w:val="00BB0648"/>
    <w:rsid w:val="00BB393E"/>
    <w:rsid w:val="00BC023A"/>
    <w:rsid w:val="00BC5AE7"/>
    <w:rsid w:val="00BD3218"/>
    <w:rsid w:val="00BD4CDA"/>
    <w:rsid w:val="00BE39AA"/>
    <w:rsid w:val="00BE7264"/>
    <w:rsid w:val="00BF0E63"/>
    <w:rsid w:val="00C00E3F"/>
    <w:rsid w:val="00C02E05"/>
    <w:rsid w:val="00C06BED"/>
    <w:rsid w:val="00C123CC"/>
    <w:rsid w:val="00C22EE6"/>
    <w:rsid w:val="00C312DA"/>
    <w:rsid w:val="00C4473F"/>
    <w:rsid w:val="00C469FA"/>
    <w:rsid w:val="00C502D5"/>
    <w:rsid w:val="00C540A4"/>
    <w:rsid w:val="00C642FD"/>
    <w:rsid w:val="00C67D7F"/>
    <w:rsid w:val="00C9246D"/>
    <w:rsid w:val="00CA338A"/>
    <w:rsid w:val="00CA388E"/>
    <w:rsid w:val="00CA3E9E"/>
    <w:rsid w:val="00CA43F6"/>
    <w:rsid w:val="00CC1580"/>
    <w:rsid w:val="00CC3015"/>
    <w:rsid w:val="00CC56C4"/>
    <w:rsid w:val="00CD01F6"/>
    <w:rsid w:val="00CD0852"/>
    <w:rsid w:val="00CD7A00"/>
    <w:rsid w:val="00CF40E3"/>
    <w:rsid w:val="00CF4972"/>
    <w:rsid w:val="00CF6A2A"/>
    <w:rsid w:val="00D01698"/>
    <w:rsid w:val="00D1078D"/>
    <w:rsid w:val="00D112B8"/>
    <w:rsid w:val="00D21D4E"/>
    <w:rsid w:val="00D22F4D"/>
    <w:rsid w:val="00D23695"/>
    <w:rsid w:val="00D3088B"/>
    <w:rsid w:val="00D30DDE"/>
    <w:rsid w:val="00D30EB8"/>
    <w:rsid w:val="00D3119D"/>
    <w:rsid w:val="00D33FB6"/>
    <w:rsid w:val="00D3692B"/>
    <w:rsid w:val="00D37F99"/>
    <w:rsid w:val="00D46702"/>
    <w:rsid w:val="00D46757"/>
    <w:rsid w:val="00D62B54"/>
    <w:rsid w:val="00D73C44"/>
    <w:rsid w:val="00D878B7"/>
    <w:rsid w:val="00D9173F"/>
    <w:rsid w:val="00D961A4"/>
    <w:rsid w:val="00D966AB"/>
    <w:rsid w:val="00D966F5"/>
    <w:rsid w:val="00D96C47"/>
    <w:rsid w:val="00DA7DA0"/>
    <w:rsid w:val="00DB2F52"/>
    <w:rsid w:val="00DB75AE"/>
    <w:rsid w:val="00DC28AE"/>
    <w:rsid w:val="00DD0143"/>
    <w:rsid w:val="00DD6CEB"/>
    <w:rsid w:val="00DE32D2"/>
    <w:rsid w:val="00DE3771"/>
    <w:rsid w:val="00DE6081"/>
    <w:rsid w:val="00DF093E"/>
    <w:rsid w:val="00DF2208"/>
    <w:rsid w:val="00DF2486"/>
    <w:rsid w:val="00DF4C99"/>
    <w:rsid w:val="00E046B5"/>
    <w:rsid w:val="00E06B5E"/>
    <w:rsid w:val="00E07E7D"/>
    <w:rsid w:val="00E1234F"/>
    <w:rsid w:val="00E26D77"/>
    <w:rsid w:val="00E27972"/>
    <w:rsid w:val="00E27F47"/>
    <w:rsid w:val="00E3679E"/>
    <w:rsid w:val="00E376B0"/>
    <w:rsid w:val="00E4519E"/>
    <w:rsid w:val="00E45DCF"/>
    <w:rsid w:val="00E55258"/>
    <w:rsid w:val="00E55BFC"/>
    <w:rsid w:val="00E563B6"/>
    <w:rsid w:val="00E56C9B"/>
    <w:rsid w:val="00E57EB5"/>
    <w:rsid w:val="00E60139"/>
    <w:rsid w:val="00E677C0"/>
    <w:rsid w:val="00E82E7D"/>
    <w:rsid w:val="00E861BD"/>
    <w:rsid w:val="00E92B06"/>
    <w:rsid w:val="00E95560"/>
    <w:rsid w:val="00E95674"/>
    <w:rsid w:val="00E95D92"/>
    <w:rsid w:val="00EB09D5"/>
    <w:rsid w:val="00EB73B4"/>
    <w:rsid w:val="00EC13CA"/>
    <w:rsid w:val="00EC2600"/>
    <w:rsid w:val="00EC3DE7"/>
    <w:rsid w:val="00EC4544"/>
    <w:rsid w:val="00EC7B9C"/>
    <w:rsid w:val="00ED6899"/>
    <w:rsid w:val="00EE0C55"/>
    <w:rsid w:val="00EE43AF"/>
    <w:rsid w:val="00EE4903"/>
    <w:rsid w:val="00EE58B2"/>
    <w:rsid w:val="00EF0F6F"/>
    <w:rsid w:val="00EF2052"/>
    <w:rsid w:val="00F01111"/>
    <w:rsid w:val="00F051BD"/>
    <w:rsid w:val="00F124AF"/>
    <w:rsid w:val="00F128C4"/>
    <w:rsid w:val="00F1334D"/>
    <w:rsid w:val="00F15949"/>
    <w:rsid w:val="00F16E96"/>
    <w:rsid w:val="00F233A0"/>
    <w:rsid w:val="00F23A5C"/>
    <w:rsid w:val="00F27C79"/>
    <w:rsid w:val="00F366AA"/>
    <w:rsid w:val="00F36CF9"/>
    <w:rsid w:val="00F470D3"/>
    <w:rsid w:val="00F477B8"/>
    <w:rsid w:val="00F56E8B"/>
    <w:rsid w:val="00F66A02"/>
    <w:rsid w:val="00F74B80"/>
    <w:rsid w:val="00F8137C"/>
    <w:rsid w:val="00F85B8B"/>
    <w:rsid w:val="00F97262"/>
    <w:rsid w:val="00FA109E"/>
    <w:rsid w:val="00FA63AC"/>
    <w:rsid w:val="00FA6997"/>
    <w:rsid w:val="00FA776A"/>
    <w:rsid w:val="00FC2444"/>
    <w:rsid w:val="00FC5C3F"/>
    <w:rsid w:val="00FD4150"/>
    <w:rsid w:val="00FD439C"/>
    <w:rsid w:val="00FE0329"/>
    <w:rsid w:val="00FE4159"/>
    <w:rsid w:val="00FE4A70"/>
    <w:rsid w:val="00FF09D2"/>
    <w:rsid w:val="00FF1FC6"/>
    <w:rsid w:val="00FF37B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F9187A7"/>
  <w15:docId w15:val="{B99A8E3C-0AD0-4266-8442-15869B907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L" w:eastAsia="es-C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30DA"/>
    <w:pPr>
      <w:spacing w:before="120" w:after="240" w:line="276" w:lineRule="auto"/>
      <w:jc w:val="both"/>
    </w:pPr>
    <w:rPr>
      <w:rFonts w:ascii="Arial" w:hAnsi="Arial"/>
      <w:bCs/>
      <w:sz w:val="22"/>
      <w:lang w:eastAsia="es-ES"/>
    </w:rPr>
  </w:style>
  <w:style w:type="paragraph" w:styleId="Ttulo1">
    <w:name w:val="heading 1"/>
    <w:basedOn w:val="Normal"/>
    <w:next w:val="Normal"/>
    <w:qFormat/>
    <w:rsid w:val="00BD3218"/>
    <w:pPr>
      <w:widowControl w:val="0"/>
      <w:numPr>
        <w:numId w:val="1"/>
      </w:numPr>
      <w:suppressAutoHyphens/>
      <w:spacing w:before="360" w:line="360" w:lineRule="auto"/>
      <w:outlineLvl w:val="0"/>
    </w:pPr>
    <w:rPr>
      <w:b/>
      <w:bCs w:val="0"/>
      <w:snapToGrid w:val="0"/>
      <w:spacing w:val="-2"/>
      <w:lang w:val="es-ES"/>
    </w:rPr>
  </w:style>
  <w:style w:type="paragraph" w:styleId="Ttulo2">
    <w:name w:val="heading 2"/>
    <w:basedOn w:val="Normal"/>
    <w:next w:val="Normal"/>
    <w:autoRedefine/>
    <w:qFormat/>
    <w:rsid w:val="00304F03"/>
    <w:pPr>
      <w:widowControl w:val="0"/>
      <w:numPr>
        <w:numId w:val="15"/>
      </w:numPr>
      <w:tabs>
        <w:tab w:val="left" w:pos="960"/>
      </w:tabs>
      <w:spacing w:before="240"/>
      <w:outlineLvl w:val="1"/>
    </w:pPr>
    <w:rPr>
      <w:rFonts w:cs="Arial"/>
      <w:b/>
      <w:iCs/>
      <w:szCs w:val="28"/>
    </w:rPr>
  </w:style>
  <w:style w:type="paragraph" w:styleId="Ttulo3">
    <w:name w:val="heading 3"/>
    <w:basedOn w:val="Ttulo2"/>
    <w:next w:val="Normal"/>
    <w:autoRedefine/>
    <w:qFormat/>
    <w:rsid w:val="00452722"/>
    <w:pPr>
      <w:ind w:left="960" w:hanging="720"/>
      <w:outlineLvl w:val="2"/>
    </w:pPr>
    <w:rPr>
      <w:szCs w:val="26"/>
    </w:rPr>
  </w:style>
  <w:style w:type="paragraph" w:styleId="Ttulo4">
    <w:name w:val="heading 4"/>
    <w:basedOn w:val="Normal"/>
    <w:next w:val="Normal"/>
    <w:qFormat/>
    <w:rsid w:val="00452722"/>
    <w:pPr>
      <w:keepNext/>
      <w:numPr>
        <w:ilvl w:val="3"/>
        <w:numId w:val="1"/>
      </w:numPr>
      <w:spacing w:before="240" w:after="60"/>
      <w:outlineLvl w:val="3"/>
    </w:pPr>
    <w:rPr>
      <w:rFonts w:ascii="Times New Roman" w:hAnsi="Times New Roman"/>
      <w:bCs w:val="0"/>
      <w:sz w:val="28"/>
      <w:szCs w:val="28"/>
    </w:rPr>
  </w:style>
  <w:style w:type="paragraph" w:styleId="Ttulo5">
    <w:name w:val="heading 5"/>
    <w:basedOn w:val="Normal"/>
    <w:next w:val="Normal"/>
    <w:qFormat/>
    <w:rsid w:val="00452722"/>
    <w:pPr>
      <w:numPr>
        <w:ilvl w:val="4"/>
        <w:numId w:val="1"/>
      </w:numPr>
      <w:spacing w:before="240" w:after="60"/>
      <w:outlineLvl w:val="4"/>
    </w:pPr>
    <w:rPr>
      <w:b/>
      <w:i/>
      <w:iCs/>
      <w:sz w:val="26"/>
      <w:szCs w:val="26"/>
    </w:rPr>
  </w:style>
  <w:style w:type="paragraph" w:styleId="Ttulo6">
    <w:name w:val="heading 6"/>
    <w:basedOn w:val="Normal"/>
    <w:next w:val="Normal"/>
    <w:qFormat/>
    <w:rsid w:val="00452722"/>
    <w:pPr>
      <w:numPr>
        <w:ilvl w:val="5"/>
        <w:numId w:val="1"/>
      </w:numPr>
      <w:spacing w:before="240" w:after="60"/>
      <w:outlineLvl w:val="5"/>
    </w:pPr>
    <w:rPr>
      <w:rFonts w:ascii="Times New Roman" w:hAnsi="Times New Roman"/>
      <w:b/>
      <w:bCs w:val="0"/>
      <w:szCs w:val="22"/>
    </w:rPr>
  </w:style>
  <w:style w:type="paragraph" w:styleId="Ttulo7">
    <w:name w:val="heading 7"/>
    <w:basedOn w:val="Normal"/>
    <w:next w:val="Normal"/>
    <w:qFormat/>
    <w:rsid w:val="00452722"/>
    <w:pPr>
      <w:numPr>
        <w:ilvl w:val="6"/>
        <w:numId w:val="1"/>
      </w:numPr>
      <w:spacing w:before="240" w:after="60"/>
      <w:outlineLvl w:val="6"/>
    </w:pPr>
    <w:rPr>
      <w:rFonts w:ascii="Times New Roman" w:hAnsi="Times New Roman"/>
    </w:rPr>
  </w:style>
  <w:style w:type="paragraph" w:styleId="Ttulo8">
    <w:name w:val="heading 8"/>
    <w:basedOn w:val="Normal"/>
    <w:next w:val="Normal"/>
    <w:qFormat/>
    <w:rsid w:val="00452722"/>
    <w:pPr>
      <w:numPr>
        <w:ilvl w:val="7"/>
        <w:numId w:val="1"/>
      </w:numPr>
      <w:spacing w:before="240" w:after="60"/>
      <w:outlineLvl w:val="7"/>
    </w:pPr>
    <w:rPr>
      <w:rFonts w:ascii="Times New Roman" w:hAnsi="Times New Roman"/>
      <w:i/>
      <w:iCs/>
    </w:rPr>
  </w:style>
  <w:style w:type="paragraph" w:styleId="Ttulo9">
    <w:name w:val="heading 9"/>
    <w:basedOn w:val="Normal"/>
    <w:next w:val="Normal"/>
    <w:qFormat/>
    <w:rsid w:val="0045272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452722"/>
    <w:pPr>
      <w:tabs>
        <w:tab w:val="center" w:pos="4252"/>
        <w:tab w:val="right" w:pos="8504"/>
      </w:tabs>
    </w:pPr>
  </w:style>
  <w:style w:type="paragraph" w:styleId="Piedepgina">
    <w:name w:val="footer"/>
    <w:basedOn w:val="Normal"/>
    <w:link w:val="PiedepginaCar"/>
    <w:uiPriority w:val="99"/>
    <w:rsid w:val="00452722"/>
    <w:pPr>
      <w:tabs>
        <w:tab w:val="center" w:pos="4252"/>
        <w:tab w:val="right" w:pos="8504"/>
      </w:tabs>
    </w:pPr>
  </w:style>
  <w:style w:type="character" w:styleId="Nmerodepgina">
    <w:name w:val="page number"/>
    <w:basedOn w:val="Fuentedeprrafopredeter"/>
    <w:rsid w:val="00452722"/>
  </w:style>
  <w:style w:type="character" w:styleId="Hipervnculo">
    <w:name w:val="Hyperlink"/>
    <w:basedOn w:val="Fuentedeprrafopredeter"/>
    <w:rsid w:val="00452722"/>
    <w:rPr>
      <w:color w:val="0000FF"/>
      <w:u w:val="single"/>
    </w:rPr>
  </w:style>
  <w:style w:type="paragraph" w:styleId="Textonotapie">
    <w:name w:val="footnote text"/>
    <w:basedOn w:val="Normal"/>
    <w:semiHidden/>
    <w:rsid w:val="00452722"/>
  </w:style>
  <w:style w:type="character" w:styleId="Refdenotaalpie">
    <w:name w:val="footnote reference"/>
    <w:basedOn w:val="Fuentedeprrafopredeter"/>
    <w:semiHidden/>
    <w:rsid w:val="00452722"/>
    <w:rPr>
      <w:vertAlign w:val="superscript"/>
    </w:rPr>
  </w:style>
  <w:style w:type="character" w:styleId="Refdecomentario">
    <w:name w:val="annotation reference"/>
    <w:basedOn w:val="Fuentedeprrafopredeter"/>
    <w:semiHidden/>
    <w:rsid w:val="00452722"/>
    <w:rPr>
      <w:sz w:val="16"/>
      <w:szCs w:val="16"/>
    </w:rPr>
  </w:style>
  <w:style w:type="paragraph" w:styleId="Textocomentario">
    <w:name w:val="annotation text"/>
    <w:basedOn w:val="Normal"/>
    <w:semiHidden/>
    <w:rsid w:val="00452722"/>
  </w:style>
  <w:style w:type="paragraph" w:styleId="Textodeglobo">
    <w:name w:val="Balloon Text"/>
    <w:basedOn w:val="Normal"/>
    <w:semiHidden/>
    <w:rsid w:val="00452722"/>
    <w:rPr>
      <w:rFonts w:ascii="Tahoma" w:hAnsi="Tahoma" w:cs="Tahoma"/>
      <w:sz w:val="16"/>
      <w:szCs w:val="16"/>
    </w:rPr>
  </w:style>
  <w:style w:type="paragraph" w:customStyle="1" w:styleId="Titulo4">
    <w:name w:val="Titulo 4"/>
    <w:basedOn w:val="Ttulo3"/>
    <w:next w:val="Normal"/>
    <w:autoRedefine/>
    <w:rsid w:val="00452722"/>
    <w:pPr>
      <w:numPr>
        <w:numId w:val="2"/>
      </w:numPr>
    </w:pPr>
  </w:style>
  <w:style w:type="paragraph" w:customStyle="1" w:styleId="titulo1texto">
    <w:name w:val="titulo 1 texto"/>
    <w:basedOn w:val="Normal"/>
    <w:next w:val="Ttulo1"/>
    <w:autoRedefine/>
    <w:rsid w:val="00452722"/>
    <w:pPr>
      <w:spacing w:before="0" w:after="0"/>
      <w:ind w:left="624"/>
    </w:pPr>
    <w:rPr>
      <w:lang w:val="es-ES"/>
    </w:rPr>
  </w:style>
  <w:style w:type="paragraph" w:customStyle="1" w:styleId="Titulo5">
    <w:name w:val="Titulo 5"/>
    <w:basedOn w:val="Normal"/>
    <w:next w:val="Normal"/>
    <w:autoRedefine/>
    <w:rsid w:val="00452722"/>
    <w:pPr>
      <w:numPr>
        <w:numId w:val="3"/>
      </w:numPr>
    </w:pPr>
  </w:style>
  <w:style w:type="paragraph" w:customStyle="1" w:styleId="Titulo6">
    <w:name w:val="Titulo 6"/>
    <w:basedOn w:val="Normal"/>
    <w:next w:val="Normal"/>
    <w:autoRedefine/>
    <w:rsid w:val="00452722"/>
    <w:pPr>
      <w:numPr>
        <w:numId w:val="4"/>
      </w:numPr>
    </w:pPr>
  </w:style>
  <w:style w:type="paragraph" w:customStyle="1" w:styleId="Parrafo1erNivel">
    <w:name w:val="Parrafo 1er Nivel"/>
    <w:basedOn w:val="Normal"/>
    <w:rsid w:val="00452722"/>
    <w:pPr>
      <w:ind w:left="397"/>
    </w:pPr>
    <w:rPr>
      <w:bCs w:val="0"/>
      <w:szCs w:val="24"/>
      <w:lang w:val="es-ES"/>
    </w:rPr>
  </w:style>
  <w:style w:type="paragraph" w:customStyle="1" w:styleId="Lista1erNivel">
    <w:name w:val="Lista 1er Nivel"/>
    <w:basedOn w:val="Normal"/>
    <w:rsid w:val="00452722"/>
    <w:pPr>
      <w:numPr>
        <w:numId w:val="5"/>
      </w:numPr>
      <w:tabs>
        <w:tab w:val="left" w:pos="1800"/>
      </w:tabs>
      <w:spacing w:before="60" w:after="60"/>
    </w:pPr>
    <w:rPr>
      <w:bCs w:val="0"/>
      <w:szCs w:val="24"/>
      <w:lang w:val="es-ES"/>
    </w:rPr>
  </w:style>
  <w:style w:type="paragraph" w:customStyle="1" w:styleId="Lista4toNivel">
    <w:name w:val="Lista 4to Nivel"/>
    <w:basedOn w:val="Normal"/>
    <w:rsid w:val="00452722"/>
    <w:pPr>
      <w:numPr>
        <w:numId w:val="6"/>
      </w:numPr>
      <w:tabs>
        <w:tab w:val="left" w:pos="1800"/>
      </w:tabs>
      <w:spacing w:before="60" w:after="60"/>
    </w:pPr>
    <w:rPr>
      <w:bCs w:val="0"/>
      <w:szCs w:val="24"/>
      <w:lang w:val="es-ES"/>
    </w:rPr>
  </w:style>
  <w:style w:type="paragraph" w:customStyle="1" w:styleId="PieFirmaCarta">
    <w:name w:val="Pie Firma Carta"/>
    <w:basedOn w:val="Normal"/>
    <w:autoRedefine/>
    <w:rsid w:val="00452722"/>
    <w:pPr>
      <w:widowControl w:val="0"/>
      <w:spacing w:before="0" w:after="0"/>
      <w:jc w:val="center"/>
    </w:pPr>
    <w:rPr>
      <w:rFonts w:cs="Arial"/>
      <w:b/>
      <w:bCs w:val="0"/>
      <w:caps/>
      <w:snapToGrid w:val="0"/>
      <w:sz w:val="24"/>
      <w:szCs w:val="24"/>
      <w:lang w:val="en-US"/>
    </w:rPr>
  </w:style>
  <w:style w:type="table" w:styleId="Tablaconcuadrcula">
    <w:name w:val="Table Grid"/>
    <w:basedOn w:val="Tablanormal"/>
    <w:rsid w:val="00B00DE0"/>
    <w:pPr>
      <w:spacing w:before="120" w:after="1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semiHidden/>
    <w:rsid w:val="00F23A5C"/>
    <w:rPr>
      <w:b/>
    </w:rPr>
  </w:style>
  <w:style w:type="paragraph" w:customStyle="1" w:styleId="Default">
    <w:name w:val="Default"/>
    <w:rsid w:val="002E6744"/>
    <w:pPr>
      <w:autoSpaceDE w:val="0"/>
      <w:autoSpaceDN w:val="0"/>
      <w:adjustRightInd w:val="0"/>
    </w:pPr>
    <w:rPr>
      <w:rFonts w:ascii="Arial" w:hAnsi="Arial" w:cs="Arial"/>
      <w:color w:val="000000"/>
      <w:sz w:val="24"/>
      <w:szCs w:val="24"/>
    </w:rPr>
  </w:style>
  <w:style w:type="paragraph" w:styleId="Prrafodelista">
    <w:name w:val="List Paragraph"/>
    <w:basedOn w:val="Normal"/>
    <w:uiPriority w:val="34"/>
    <w:qFormat/>
    <w:rsid w:val="00A2546C"/>
    <w:pPr>
      <w:ind w:left="720"/>
      <w:contextualSpacing/>
    </w:pPr>
  </w:style>
  <w:style w:type="character" w:styleId="nfasis">
    <w:name w:val="Emphasis"/>
    <w:basedOn w:val="Fuentedeprrafopredeter"/>
    <w:uiPriority w:val="20"/>
    <w:qFormat/>
    <w:rsid w:val="00727EED"/>
    <w:rPr>
      <w:i/>
      <w:iCs/>
    </w:rPr>
  </w:style>
  <w:style w:type="character" w:styleId="Textoennegrita">
    <w:name w:val="Strong"/>
    <w:aliases w:val="titulo"/>
    <w:basedOn w:val="Fuentedeprrafopredeter"/>
    <w:qFormat/>
    <w:rsid w:val="005A4E8D"/>
    <w:rPr>
      <w:rFonts w:ascii="Arial" w:hAnsi="Arial"/>
      <w:b/>
      <w:bCs/>
      <w:sz w:val="24"/>
    </w:rPr>
  </w:style>
  <w:style w:type="paragraph" w:styleId="Sinespaciado">
    <w:name w:val="No Spacing"/>
    <w:uiPriority w:val="1"/>
    <w:qFormat/>
    <w:rsid w:val="00F56E8B"/>
    <w:pPr>
      <w:spacing w:afterAutospacing="1"/>
    </w:pPr>
    <w:rPr>
      <w:rFonts w:ascii="Calibri" w:eastAsia="Calibri" w:hAnsi="Calibri"/>
      <w:sz w:val="22"/>
      <w:szCs w:val="22"/>
      <w:lang w:eastAsia="en-US"/>
    </w:rPr>
  </w:style>
  <w:style w:type="paragraph" w:styleId="Textoindependiente2">
    <w:name w:val="Body Text 2"/>
    <w:basedOn w:val="Normal"/>
    <w:link w:val="Textoindependiente2Car"/>
    <w:rsid w:val="00162A1F"/>
    <w:pPr>
      <w:tabs>
        <w:tab w:val="num" w:pos="1191"/>
      </w:tabs>
      <w:spacing w:before="0" w:after="0"/>
    </w:pPr>
    <w:rPr>
      <w:rFonts w:ascii="Times New Roman" w:hAnsi="Times New Roman"/>
      <w:snapToGrid w:val="0"/>
      <w:szCs w:val="24"/>
      <w:lang w:val="es-ES"/>
    </w:rPr>
  </w:style>
  <w:style w:type="character" w:customStyle="1" w:styleId="Textoindependiente2Car">
    <w:name w:val="Texto independiente 2 Car"/>
    <w:basedOn w:val="Fuentedeprrafopredeter"/>
    <w:link w:val="Textoindependiente2"/>
    <w:rsid w:val="00162A1F"/>
    <w:rPr>
      <w:bCs/>
      <w:snapToGrid w:val="0"/>
      <w:sz w:val="22"/>
      <w:szCs w:val="24"/>
      <w:lang w:val="es-ES" w:eastAsia="es-ES"/>
    </w:rPr>
  </w:style>
  <w:style w:type="character" w:customStyle="1" w:styleId="PiedepginaCar">
    <w:name w:val="Pie de página Car"/>
    <w:basedOn w:val="Fuentedeprrafopredeter"/>
    <w:link w:val="Piedepgina"/>
    <w:uiPriority w:val="99"/>
    <w:rsid w:val="00613391"/>
    <w:rPr>
      <w:rFonts w:ascii="Arial" w:hAnsi="Arial"/>
      <w:bCs/>
      <w:lang w:eastAsia="es-ES"/>
    </w:rPr>
  </w:style>
  <w:style w:type="paragraph" w:styleId="NormalWeb">
    <w:name w:val="Normal (Web)"/>
    <w:basedOn w:val="Normal"/>
    <w:uiPriority w:val="99"/>
    <w:unhideWhenUsed/>
    <w:rsid w:val="00494593"/>
    <w:pPr>
      <w:spacing w:before="100" w:beforeAutospacing="1" w:after="100" w:afterAutospacing="1"/>
    </w:pPr>
    <w:rPr>
      <w:rFonts w:ascii="Times New Roman" w:hAnsi="Times New Roman"/>
      <w:bCs w:val="0"/>
      <w:sz w:val="24"/>
      <w:szCs w:val="24"/>
      <w:lang w:eastAsia="es-CL"/>
    </w:rPr>
  </w:style>
  <w:style w:type="paragraph" w:styleId="Ttulo">
    <w:name w:val="Title"/>
    <w:basedOn w:val="Normal"/>
    <w:next w:val="Normal"/>
    <w:link w:val="TtuloCar"/>
    <w:qFormat/>
    <w:rsid w:val="006F6264"/>
    <w:pPr>
      <w:spacing w:before="0"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6F6264"/>
    <w:rPr>
      <w:rFonts w:asciiTheme="majorHAnsi" w:eastAsiaTheme="majorEastAsia" w:hAnsiTheme="majorHAnsi" w:cstheme="majorBidi"/>
      <w:bCs/>
      <w:spacing w:val="-10"/>
      <w:kern w:val="28"/>
      <w:sz w:val="56"/>
      <w:szCs w:val="5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523876">
      <w:bodyDiv w:val="1"/>
      <w:marLeft w:val="0"/>
      <w:marRight w:val="0"/>
      <w:marTop w:val="0"/>
      <w:marBottom w:val="0"/>
      <w:divBdr>
        <w:top w:val="none" w:sz="0" w:space="0" w:color="auto"/>
        <w:left w:val="none" w:sz="0" w:space="0" w:color="auto"/>
        <w:bottom w:val="none" w:sz="0" w:space="0" w:color="auto"/>
        <w:right w:val="none" w:sz="0" w:space="0" w:color="auto"/>
      </w:divBdr>
      <w:divsChild>
        <w:div w:id="310332729">
          <w:marLeft w:val="446"/>
          <w:marRight w:val="0"/>
          <w:marTop w:val="0"/>
          <w:marBottom w:val="0"/>
          <w:divBdr>
            <w:top w:val="none" w:sz="0" w:space="0" w:color="auto"/>
            <w:left w:val="none" w:sz="0" w:space="0" w:color="auto"/>
            <w:bottom w:val="none" w:sz="0" w:space="0" w:color="auto"/>
            <w:right w:val="none" w:sz="0" w:space="0" w:color="auto"/>
          </w:divBdr>
        </w:div>
        <w:div w:id="1306937550">
          <w:marLeft w:val="446"/>
          <w:marRight w:val="0"/>
          <w:marTop w:val="0"/>
          <w:marBottom w:val="0"/>
          <w:divBdr>
            <w:top w:val="none" w:sz="0" w:space="0" w:color="auto"/>
            <w:left w:val="none" w:sz="0" w:space="0" w:color="auto"/>
            <w:bottom w:val="none" w:sz="0" w:space="0" w:color="auto"/>
            <w:right w:val="none" w:sz="0" w:space="0" w:color="auto"/>
          </w:divBdr>
        </w:div>
        <w:div w:id="1436946215">
          <w:marLeft w:val="446"/>
          <w:marRight w:val="0"/>
          <w:marTop w:val="0"/>
          <w:marBottom w:val="0"/>
          <w:divBdr>
            <w:top w:val="none" w:sz="0" w:space="0" w:color="auto"/>
            <w:left w:val="none" w:sz="0" w:space="0" w:color="auto"/>
            <w:bottom w:val="none" w:sz="0" w:space="0" w:color="auto"/>
            <w:right w:val="none" w:sz="0" w:space="0" w:color="auto"/>
          </w:divBdr>
        </w:div>
        <w:div w:id="1531526276">
          <w:marLeft w:val="446"/>
          <w:marRight w:val="0"/>
          <w:marTop w:val="0"/>
          <w:marBottom w:val="0"/>
          <w:divBdr>
            <w:top w:val="none" w:sz="0" w:space="0" w:color="auto"/>
            <w:left w:val="none" w:sz="0" w:space="0" w:color="auto"/>
            <w:bottom w:val="none" w:sz="0" w:space="0" w:color="auto"/>
            <w:right w:val="none" w:sz="0" w:space="0" w:color="auto"/>
          </w:divBdr>
        </w:div>
        <w:div w:id="1921140978">
          <w:marLeft w:val="446"/>
          <w:marRight w:val="0"/>
          <w:marTop w:val="0"/>
          <w:marBottom w:val="0"/>
          <w:divBdr>
            <w:top w:val="none" w:sz="0" w:space="0" w:color="auto"/>
            <w:left w:val="none" w:sz="0" w:space="0" w:color="auto"/>
            <w:bottom w:val="none" w:sz="0" w:space="0" w:color="auto"/>
            <w:right w:val="none" w:sz="0" w:space="0" w:color="auto"/>
          </w:divBdr>
        </w:div>
      </w:divsChild>
    </w:div>
    <w:div w:id="1414817935">
      <w:bodyDiv w:val="1"/>
      <w:marLeft w:val="0"/>
      <w:marRight w:val="0"/>
      <w:marTop w:val="0"/>
      <w:marBottom w:val="0"/>
      <w:divBdr>
        <w:top w:val="none" w:sz="0" w:space="0" w:color="auto"/>
        <w:left w:val="none" w:sz="0" w:space="0" w:color="auto"/>
        <w:bottom w:val="none" w:sz="0" w:space="0" w:color="auto"/>
        <w:right w:val="none" w:sz="0" w:space="0" w:color="auto"/>
      </w:divBdr>
      <w:divsChild>
        <w:div w:id="100147803">
          <w:marLeft w:val="547"/>
          <w:marRight w:val="0"/>
          <w:marTop w:val="115"/>
          <w:marBottom w:val="0"/>
          <w:divBdr>
            <w:top w:val="none" w:sz="0" w:space="0" w:color="auto"/>
            <w:left w:val="none" w:sz="0" w:space="0" w:color="auto"/>
            <w:bottom w:val="none" w:sz="0" w:space="0" w:color="auto"/>
            <w:right w:val="none" w:sz="0" w:space="0" w:color="auto"/>
          </w:divBdr>
        </w:div>
        <w:div w:id="255480500">
          <w:marLeft w:val="547"/>
          <w:marRight w:val="0"/>
          <w:marTop w:val="115"/>
          <w:marBottom w:val="0"/>
          <w:divBdr>
            <w:top w:val="none" w:sz="0" w:space="0" w:color="auto"/>
            <w:left w:val="none" w:sz="0" w:space="0" w:color="auto"/>
            <w:bottom w:val="none" w:sz="0" w:space="0" w:color="auto"/>
            <w:right w:val="none" w:sz="0" w:space="0" w:color="auto"/>
          </w:divBdr>
        </w:div>
        <w:div w:id="728961184">
          <w:marLeft w:val="547"/>
          <w:marRight w:val="0"/>
          <w:marTop w:val="115"/>
          <w:marBottom w:val="0"/>
          <w:divBdr>
            <w:top w:val="none" w:sz="0" w:space="0" w:color="auto"/>
            <w:left w:val="none" w:sz="0" w:space="0" w:color="auto"/>
            <w:bottom w:val="none" w:sz="0" w:space="0" w:color="auto"/>
            <w:right w:val="none" w:sz="0" w:space="0" w:color="auto"/>
          </w:divBdr>
        </w:div>
        <w:div w:id="778834440">
          <w:marLeft w:val="547"/>
          <w:marRight w:val="0"/>
          <w:marTop w:val="115"/>
          <w:marBottom w:val="0"/>
          <w:divBdr>
            <w:top w:val="none" w:sz="0" w:space="0" w:color="auto"/>
            <w:left w:val="none" w:sz="0" w:space="0" w:color="auto"/>
            <w:bottom w:val="none" w:sz="0" w:space="0" w:color="auto"/>
            <w:right w:val="none" w:sz="0" w:space="0" w:color="auto"/>
          </w:divBdr>
        </w:div>
        <w:div w:id="1257516351">
          <w:marLeft w:val="547"/>
          <w:marRight w:val="0"/>
          <w:marTop w:val="115"/>
          <w:marBottom w:val="0"/>
          <w:divBdr>
            <w:top w:val="none" w:sz="0" w:space="0" w:color="auto"/>
            <w:left w:val="none" w:sz="0" w:space="0" w:color="auto"/>
            <w:bottom w:val="none" w:sz="0" w:space="0" w:color="auto"/>
            <w:right w:val="none" w:sz="0" w:space="0" w:color="auto"/>
          </w:divBdr>
        </w:div>
        <w:div w:id="1839154849">
          <w:marLeft w:val="547"/>
          <w:marRight w:val="0"/>
          <w:marTop w:val="115"/>
          <w:marBottom w:val="0"/>
          <w:divBdr>
            <w:top w:val="none" w:sz="0" w:space="0" w:color="auto"/>
            <w:left w:val="none" w:sz="0" w:space="0" w:color="auto"/>
            <w:bottom w:val="none" w:sz="0" w:space="0" w:color="auto"/>
            <w:right w:val="none" w:sz="0" w:space="0" w:color="auto"/>
          </w:divBdr>
        </w:div>
      </w:divsChild>
    </w:div>
    <w:div w:id="1463377194">
      <w:bodyDiv w:val="1"/>
      <w:marLeft w:val="0"/>
      <w:marRight w:val="0"/>
      <w:marTop w:val="0"/>
      <w:marBottom w:val="0"/>
      <w:divBdr>
        <w:top w:val="none" w:sz="0" w:space="0" w:color="auto"/>
        <w:left w:val="none" w:sz="0" w:space="0" w:color="auto"/>
        <w:bottom w:val="none" w:sz="0" w:space="0" w:color="auto"/>
        <w:right w:val="none" w:sz="0" w:space="0" w:color="auto"/>
      </w:divBdr>
      <w:divsChild>
        <w:div w:id="624117674">
          <w:marLeft w:val="547"/>
          <w:marRight w:val="0"/>
          <w:marTop w:val="115"/>
          <w:marBottom w:val="0"/>
          <w:divBdr>
            <w:top w:val="none" w:sz="0" w:space="0" w:color="auto"/>
            <w:left w:val="none" w:sz="0" w:space="0" w:color="auto"/>
            <w:bottom w:val="none" w:sz="0" w:space="0" w:color="auto"/>
            <w:right w:val="none" w:sz="0" w:space="0" w:color="auto"/>
          </w:divBdr>
        </w:div>
        <w:div w:id="1605576859">
          <w:marLeft w:val="547"/>
          <w:marRight w:val="0"/>
          <w:marTop w:val="115"/>
          <w:marBottom w:val="0"/>
          <w:divBdr>
            <w:top w:val="none" w:sz="0" w:space="0" w:color="auto"/>
            <w:left w:val="none" w:sz="0" w:space="0" w:color="auto"/>
            <w:bottom w:val="none" w:sz="0" w:space="0" w:color="auto"/>
            <w:right w:val="none" w:sz="0" w:space="0" w:color="auto"/>
          </w:divBdr>
        </w:div>
        <w:div w:id="2138837501">
          <w:marLeft w:val="547"/>
          <w:marRight w:val="0"/>
          <w:marTop w:val="115"/>
          <w:marBottom w:val="0"/>
          <w:divBdr>
            <w:top w:val="none" w:sz="0" w:space="0" w:color="auto"/>
            <w:left w:val="none" w:sz="0" w:space="0" w:color="auto"/>
            <w:bottom w:val="none" w:sz="0" w:space="0" w:color="auto"/>
            <w:right w:val="none" w:sz="0" w:space="0" w:color="auto"/>
          </w:divBdr>
        </w:div>
      </w:divsChild>
    </w:div>
    <w:div w:id="1779593218">
      <w:bodyDiv w:val="1"/>
      <w:marLeft w:val="0"/>
      <w:marRight w:val="0"/>
      <w:marTop w:val="0"/>
      <w:marBottom w:val="0"/>
      <w:divBdr>
        <w:top w:val="none" w:sz="0" w:space="0" w:color="auto"/>
        <w:left w:val="none" w:sz="0" w:space="0" w:color="auto"/>
        <w:bottom w:val="none" w:sz="0" w:space="0" w:color="auto"/>
        <w:right w:val="none" w:sz="0" w:space="0" w:color="auto"/>
      </w:divBdr>
      <w:divsChild>
        <w:div w:id="654795792">
          <w:marLeft w:val="547"/>
          <w:marRight w:val="0"/>
          <w:marTop w:val="115"/>
          <w:marBottom w:val="0"/>
          <w:divBdr>
            <w:top w:val="none" w:sz="0" w:space="0" w:color="auto"/>
            <w:left w:val="none" w:sz="0" w:space="0" w:color="auto"/>
            <w:bottom w:val="none" w:sz="0" w:space="0" w:color="auto"/>
            <w:right w:val="none" w:sz="0" w:space="0" w:color="auto"/>
          </w:divBdr>
        </w:div>
        <w:div w:id="943610329">
          <w:marLeft w:val="547"/>
          <w:marRight w:val="0"/>
          <w:marTop w:val="115"/>
          <w:marBottom w:val="0"/>
          <w:divBdr>
            <w:top w:val="none" w:sz="0" w:space="0" w:color="auto"/>
            <w:left w:val="none" w:sz="0" w:space="0" w:color="auto"/>
            <w:bottom w:val="none" w:sz="0" w:space="0" w:color="auto"/>
            <w:right w:val="none" w:sz="0" w:space="0" w:color="auto"/>
          </w:divBdr>
        </w:div>
      </w:divsChild>
    </w:div>
    <w:div w:id="2093352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9BB089-FB66-4F64-8624-081A03B36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34</Pages>
  <Words>6245</Words>
  <Characters>34971</Characters>
  <Application>Microsoft Office Word</Application>
  <DocSecurity>0</DocSecurity>
  <Lines>291</Lines>
  <Paragraphs>82</Paragraphs>
  <ScaleCrop>false</ScaleCrop>
  <HeadingPairs>
    <vt:vector size="2" baseType="variant">
      <vt:variant>
        <vt:lpstr>Título</vt:lpstr>
      </vt:variant>
      <vt:variant>
        <vt:i4>1</vt:i4>
      </vt:variant>
    </vt:vector>
  </HeadingPairs>
  <TitlesOfParts>
    <vt:vector size="1" baseType="lpstr">
      <vt:lpstr>DECLARACION JURADA</vt:lpstr>
    </vt:vector>
  </TitlesOfParts>
  <Company>Particular</Company>
  <LinksUpToDate>false</LinksUpToDate>
  <CharactersWithSpaces>41134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dc:title>
  <dc:subject/>
  <dc:creator>DIPRIDA_PT545</dc:creator>
  <cp:keywords/>
  <dc:description/>
  <cp:lastModifiedBy>16483851-k</cp:lastModifiedBy>
  <cp:revision>7</cp:revision>
  <cp:lastPrinted>2023-03-10T12:59:00Z</cp:lastPrinted>
  <dcterms:created xsi:type="dcterms:W3CDTF">2024-03-12T13:00:00Z</dcterms:created>
  <dcterms:modified xsi:type="dcterms:W3CDTF">2024-03-13T11:56:00Z</dcterms:modified>
</cp:coreProperties>
</file>