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315FD" w14:textId="77777777" w:rsidR="009A2D32" w:rsidRDefault="00000000">
      <w:pPr>
        <w:spacing w:before="186" w:line="235" w:lineRule="auto"/>
        <w:ind w:left="233" w:right="6398"/>
        <w:rPr>
          <w:sz w:val="20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167F6C1D" wp14:editId="3163616A">
            <wp:simplePos x="0" y="0"/>
            <wp:positionH relativeFrom="page">
              <wp:posOffset>3467734</wp:posOffset>
            </wp:positionH>
            <wp:positionV relativeFrom="paragraph">
              <wp:posOffset>155</wp:posOffset>
            </wp:positionV>
            <wp:extent cx="443229" cy="44195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229" cy="4419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ESCUELA</w:t>
      </w:r>
      <w:r>
        <w:rPr>
          <w:spacing w:val="-14"/>
          <w:sz w:val="20"/>
        </w:rPr>
        <w:t xml:space="preserve"> </w:t>
      </w:r>
      <w:r>
        <w:rPr>
          <w:sz w:val="20"/>
        </w:rPr>
        <w:t>NAVAL</w:t>
      </w:r>
      <w:r>
        <w:rPr>
          <w:spacing w:val="-14"/>
          <w:sz w:val="20"/>
        </w:rPr>
        <w:t xml:space="preserve"> </w:t>
      </w:r>
      <w:r>
        <w:rPr>
          <w:sz w:val="20"/>
        </w:rPr>
        <w:t>“ARTURO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PRAT” </w:t>
      </w:r>
      <w:r>
        <w:rPr>
          <w:spacing w:val="-2"/>
          <w:sz w:val="20"/>
        </w:rPr>
        <w:t>DEPARTAMENTO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EDUCACIÓN</w:t>
      </w:r>
    </w:p>
    <w:p w14:paraId="2D0F534B" w14:textId="77777777" w:rsidR="009A2D32" w:rsidRDefault="00000000">
      <w:pPr>
        <w:spacing w:before="5"/>
        <w:ind w:left="233" w:right="6398"/>
        <w:rPr>
          <w:sz w:val="20"/>
        </w:rPr>
      </w:pPr>
      <w:r>
        <w:rPr>
          <w:sz w:val="20"/>
        </w:rPr>
        <w:t>CÁTEDRA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Seguridad</w:t>
      </w:r>
      <w:r>
        <w:rPr>
          <w:spacing w:val="-14"/>
          <w:sz w:val="20"/>
        </w:rPr>
        <w:t xml:space="preserve"> </w:t>
      </w:r>
      <w:r>
        <w:rPr>
          <w:sz w:val="20"/>
        </w:rPr>
        <w:t>Sanitaria</w:t>
      </w:r>
      <w:r>
        <w:rPr>
          <w:spacing w:val="-14"/>
          <w:sz w:val="20"/>
        </w:rPr>
        <w:t xml:space="preserve"> </w:t>
      </w:r>
      <w:r>
        <w:rPr>
          <w:sz w:val="20"/>
        </w:rPr>
        <w:t>de Alimentación y Nutrición</w:t>
      </w:r>
    </w:p>
    <w:p w14:paraId="3FFB298E" w14:textId="77777777" w:rsidR="009A2D32" w:rsidRDefault="00000000">
      <w:pPr>
        <w:pStyle w:val="Ttulo1"/>
        <w:spacing w:before="1" w:line="355" w:lineRule="auto"/>
        <w:ind w:left="3644" w:right="5506" w:firstLine="0"/>
        <w:jc w:val="center"/>
      </w:pPr>
      <w:r>
        <w:t>Prueba</w:t>
      </w:r>
      <w:r>
        <w:rPr>
          <w:spacing w:val="-16"/>
        </w:rPr>
        <w:t xml:space="preserve"> </w:t>
      </w:r>
      <w:proofErr w:type="spellStart"/>
      <w:r>
        <w:t>N°</w:t>
      </w:r>
      <w:proofErr w:type="spellEnd"/>
      <w:r>
        <w:rPr>
          <w:spacing w:val="-15"/>
        </w:rPr>
        <w:t xml:space="preserve"> </w:t>
      </w:r>
      <w:r>
        <w:t xml:space="preserve">3 </w:t>
      </w:r>
      <w:r>
        <w:rPr>
          <w:spacing w:val="-2"/>
        </w:rPr>
        <w:t>TRABAJO</w:t>
      </w:r>
    </w:p>
    <w:p w14:paraId="2176071A" w14:textId="77777777" w:rsidR="009A2D32" w:rsidRDefault="009A2D32">
      <w:pPr>
        <w:pStyle w:val="Textoindependiente"/>
        <w:rPr>
          <w:rFonts w:ascii="Arial"/>
          <w:b/>
          <w:sz w:val="20"/>
        </w:rPr>
      </w:pPr>
    </w:p>
    <w:p w14:paraId="47FB341B" w14:textId="77777777" w:rsidR="009A2D32" w:rsidRDefault="009A2D32">
      <w:pPr>
        <w:pStyle w:val="Textoindependiente"/>
        <w:spacing w:before="2"/>
        <w:rPr>
          <w:rFonts w:ascii="Arial"/>
          <w:b/>
          <w:sz w:val="23"/>
        </w:rPr>
      </w:pPr>
    </w:p>
    <w:p w14:paraId="0B0ACA7A" w14:textId="77777777" w:rsidR="009A2D32" w:rsidRDefault="00000000">
      <w:pPr>
        <w:pStyle w:val="Textoindependiente"/>
        <w:ind w:left="1718"/>
      </w:pPr>
      <w:r>
        <w:rPr>
          <w:rFonts w:ascii="Arial" w:hAnsi="Arial"/>
          <w:b/>
        </w:rPr>
        <w:t>ASIGNATURA</w:t>
      </w:r>
      <w:r>
        <w:rPr>
          <w:rFonts w:ascii="Arial" w:hAnsi="Arial"/>
          <w:b/>
          <w:spacing w:val="-16"/>
        </w:rPr>
        <w:t xml:space="preserve"> </w:t>
      </w:r>
      <w:r>
        <w:t>Seguridad</w:t>
      </w:r>
      <w:r>
        <w:rPr>
          <w:spacing w:val="-11"/>
        </w:rPr>
        <w:t xml:space="preserve"> </w:t>
      </w:r>
      <w:r>
        <w:t>Sanitaria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Alimentación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spacing w:val="-2"/>
        </w:rPr>
        <w:t>Nutrición.</w:t>
      </w:r>
    </w:p>
    <w:p w14:paraId="3806558E" w14:textId="77777777" w:rsidR="009A2D32" w:rsidRDefault="009A2D32">
      <w:pPr>
        <w:pStyle w:val="Textoindependiente"/>
        <w:rPr>
          <w:sz w:val="24"/>
        </w:rPr>
      </w:pPr>
    </w:p>
    <w:p w14:paraId="660CFB01" w14:textId="77777777" w:rsidR="009A2D32" w:rsidRDefault="009A2D32">
      <w:pPr>
        <w:pStyle w:val="Textoindependiente"/>
        <w:spacing w:before="1"/>
        <w:rPr>
          <w:sz w:val="27"/>
        </w:rPr>
      </w:pPr>
    </w:p>
    <w:p w14:paraId="1B064E13" w14:textId="77777777" w:rsidR="009A2D32" w:rsidRDefault="00000000">
      <w:pPr>
        <w:pStyle w:val="Ttulo1"/>
        <w:numPr>
          <w:ilvl w:val="0"/>
          <w:numId w:val="2"/>
        </w:numPr>
        <w:tabs>
          <w:tab w:val="left" w:pos="594"/>
        </w:tabs>
        <w:spacing w:line="245" w:lineRule="exact"/>
        <w:ind w:hanging="361"/>
      </w:pPr>
      <w:r>
        <w:t>DOCENTE(S):</w:t>
      </w:r>
      <w:r>
        <w:rPr>
          <w:spacing w:val="-11"/>
        </w:rPr>
        <w:t xml:space="preserve"> </w:t>
      </w:r>
      <w:r>
        <w:t>Hilde</w:t>
      </w:r>
      <w:r>
        <w:rPr>
          <w:spacing w:val="-15"/>
        </w:rPr>
        <w:t xml:space="preserve"> </w:t>
      </w:r>
      <w:r>
        <w:t>Obermöller</w:t>
      </w:r>
      <w:r>
        <w:rPr>
          <w:spacing w:val="-14"/>
        </w:rPr>
        <w:t xml:space="preserve"> </w:t>
      </w:r>
      <w:r>
        <w:rPr>
          <w:spacing w:val="-2"/>
        </w:rPr>
        <w:t>Canales</w:t>
      </w:r>
    </w:p>
    <w:p w14:paraId="5BEDFA47" w14:textId="77777777" w:rsidR="009A2D32" w:rsidRDefault="00000000">
      <w:pPr>
        <w:pStyle w:val="Prrafodelista"/>
        <w:numPr>
          <w:ilvl w:val="0"/>
          <w:numId w:val="2"/>
        </w:numPr>
        <w:tabs>
          <w:tab w:val="left" w:pos="594"/>
        </w:tabs>
        <w:spacing w:line="233" w:lineRule="exact"/>
        <w:ind w:hanging="361"/>
      </w:pPr>
      <w:r>
        <w:rPr>
          <w:rFonts w:ascii="Arial"/>
          <w:b/>
        </w:rPr>
        <w:t>FECHA:</w:t>
      </w:r>
      <w:r>
        <w:rPr>
          <w:rFonts w:ascii="Arial"/>
          <w:b/>
          <w:spacing w:val="-4"/>
        </w:rPr>
        <w:t xml:space="preserve"> </w:t>
      </w:r>
      <w:r>
        <w:t>27de</w:t>
      </w:r>
      <w:r>
        <w:rPr>
          <w:spacing w:val="-10"/>
        </w:rPr>
        <w:t xml:space="preserve"> </w:t>
      </w:r>
      <w:r>
        <w:t>mayo</w:t>
      </w:r>
      <w:r>
        <w:rPr>
          <w:spacing w:val="-5"/>
        </w:rPr>
        <w:t xml:space="preserve"> </w:t>
      </w:r>
      <w:r>
        <w:rPr>
          <w:spacing w:val="-4"/>
        </w:rPr>
        <w:t>2022</w:t>
      </w:r>
    </w:p>
    <w:p w14:paraId="53A76BA7" w14:textId="77777777" w:rsidR="009A2D32" w:rsidRDefault="00000000">
      <w:pPr>
        <w:pStyle w:val="Ttulo1"/>
        <w:numPr>
          <w:ilvl w:val="0"/>
          <w:numId w:val="2"/>
        </w:numPr>
        <w:tabs>
          <w:tab w:val="left" w:pos="594"/>
        </w:tabs>
        <w:spacing w:line="240" w:lineRule="exact"/>
        <w:ind w:hanging="361"/>
      </w:pPr>
      <w:r>
        <w:rPr>
          <w:spacing w:val="-2"/>
        </w:rPr>
        <w:t>UNIDAD(ES)</w:t>
      </w:r>
      <w:r>
        <w:rPr>
          <w:spacing w:val="4"/>
        </w:rPr>
        <w:t xml:space="preserve"> </w:t>
      </w:r>
      <w:r>
        <w:rPr>
          <w:spacing w:val="-2"/>
        </w:rPr>
        <w:t>TEMÁTICA(S):</w:t>
      </w:r>
    </w:p>
    <w:p w14:paraId="58D9DB28" w14:textId="77777777" w:rsidR="009A2D32" w:rsidRDefault="00000000">
      <w:pPr>
        <w:pStyle w:val="Textoindependiente"/>
        <w:spacing w:before="6"/>
        <w:ind w:left="3399"/>
      </w:pPr>
      <w:r>
        <w:rPr>
          <w:spacing w:val="-2"/>
        </w:rPr>
        <w:t>Nutrición</w:t>
      </w:r>
    </w:p>
    <w:p w14:paraId="38B9602E" w14:textId="77777777" w:rsidR="009A2D32" w:rsidRDefault="00000000">
      <w:pPr>
        <w:pStyle w:val="Textoindependiente"/>
        <w:spacing w:before="4" w:line="244" w:lineRule="auto"/>
        <w:ind w:left="3399" w:right="4007"/>
      </w:pPr>
      <w:r>
        <w:t>Necesidades Nutricionales Relevancia</w:t>
      </w:r>
      <w:r>
        <w:rPr>
          <w:spacing w:val="-16"/>
        </w:rPr>
        <w:t xml:space="preserve"> </w:t>
      </w:r>
      <w:r>
        <w:t>Alimentación</w:t>
      </w:r>
      <w:r>
        <w:rPr>
          <w:spacing w:val="-15"/>
        </w:rPr>
        <w:t xml:space="preserve"> </w:t>
      </w:r>
      <w:r>
        <w:t>Colectiva,</w:t>
      </w:r>
    </w:p>
    <w:p w14:paraId="3AAB8599" w14:textId="77777777" w:rsidR="009A2D32" w:rsidRDefault="009A2D32">
      <w:pPr>
        <w:pStyle w:val="Textoindependiente"/>
        <w:rPr>
          <w:sz w:val="24"/>
        </w:rPr>
      </w:pPr>
    </w:p>
    <w:p w14:paraId="613123F5" w14:textId="77777777" w:rsidR="009A2D32" w:rsidRDefault="009A2D32">
      <w:pPr>
        <w:pStyle w:val="Textoindependiente"/>
        <w:spacing w:before="1"/>
        <w:rPr>
          <w:sz w:val="20"/>
        </w:rPr>
      </w:pPr>
    </w:p>
    <w:p w14:paraId="353D64FE" w14:textId="41AE1F7F" w:rsidR="009A2D32" w:rsidRDefault="00000000">
      <w:pPr>
        <w:pStyle w:val="Textoindependiente"/>
        <w:ind w:left="233" w:right="1304" w:hanging="121"/>
      </w:pPr>
      <w:r>
        <w:rPr>
          <w:rFonts w:ascii="Arial" w:hAnsi="Arial"/>
          <w:b/>
          <w:sz w:val="20"/>
        </w:rPr>
        <w:t>I.</w:t>
      </w:r>
      <w:r w:rsidR="00993571">
        <w:rPr>
          <w:rFonts w:ascii="Arial" w:hAnsi="Arial"/>
          <w:b/>
          <w:sz w:val="20"/>
        </w:rPr>
        <w:t xml:space="preserve">- </w:t>
      </w:r>
      <w:r>
        <w:rPr>
          <w:rFonts w:ascii="Arial" w:hAnsi="Arial"/>
          <w:b/>
        </w:rPr>
        <w:t>Realizar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un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PPT</w:t>
      </w:r>
      <w:r>
        <w:rPr>
          <w:rFonts w:ascii="Arial" w:hAnsi="Arial"/>
          <w:b/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grupo</w:t>
      </w:r>
      <w:r>
        <w:rPr>
          <w:spacing w:val="-7"/>
        </w:rPr>
        <w:t xml:space="preserve"> </w:t>
      </w:r>
      <w:r>
        <w:t>desarrollara</w:t>
      </w:r>
      <w:r>
        <w:rPr>
          <w:spacing w:val="-7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tema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específico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grupo</w:t>
      </w:r>
      <w:r>
        <w:rPr>
          <w:spacing w:val="-7"/>
        </w:rPr>
        <w:t xml:space="preserve"> </w:t>
      </w:r>
      <w:r>
        <w:t>asignado:</w:t>
      </w:r>
      <w:r>
        <w:rPr>
          <w:spacing w:val="-4"/>
        </w:rPr>
        <w:t xml:space="preserve"> </w:t>
      </w:r>
      <w:r>
        <w:t xml:space="preserve">(máximo15 </w:t>
      </w:r>
      <w:r>
        <w:rPr>
          <w:spacing w:val="-2"/>
        </w:rPr>
        <w:t>láminas)</w:t>
      </w:r>
    </w:p>
    <w:p w14:paraId="0F5828D6" w14:textId="77777777" w:rsidR="009A2D32" w:rsidRDefault="009A2D32">
      <w:pPr>
        <w:pStyle w:val="Textoindependiente"/>
        <w:spacing w:before="8"/>
        <w:rPr>
          <w:sz w:val="21"/>
        </w:rPr>
      </w:pPr>
    </w:p>
    <w:p w14:paraId="57E9D812" w14:textId="72729D09" w:rsidR="00993571" w:rsidRPr="00993571" w:rsidRDefault="00000000">
      <w:pPr>
        <w:pStyle w:val="Prrafodelista"/>
        <w:numPr>
          <w:ilvl w:val="0"/>
          <w:numId w:val="1"/>
        </w:numPr>
        <w:tabs>
          <w:tab w:val="left" w:pos="1717"/>
        </w:tabs>
        <w:ind w:right="1376"/>
      </w:pPr>
      <w:r>
        <w:rPr>
          <w:rFonts w:ascii="Arial" w:hAnsi="Arial"/>
          <w:b/>
        </w:rPr>
        <w:t>Hidratos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 w:rsidR="00993571">
        <w:rPr>
          <w:rFonts w:ascii="Arial" w:hAnsi="Arial"/>
          <w:b/>
        </w:rPr>
        <w:t>Carbono (H.C.):</w:t>
      </w:r>
      <w:r>
        <w:rPr>
          <w:spacing w:val="-6"/>
        </w:rPr>
        <w:t xml:space="preserve"> </w:t>
      </w:r>
      <w:r w:rsidR="00993571">
        <w:rPr>
          <w:spacing w:val="-6"/>
        </w:rPr>
        <w:t xml:space="preserve"> ´</w:t>
      </w:r>
    </w:p>
    <w:p w14:paraId="13B276DC" w14:textId="77777777" w:rsidR="00993571" w:rsidRDefault="00993571" w:rsidP="00993571">
      <w:pPr>
        <w:pStyle w:val="Prrafodelista"/>
        <w:numPr>
          <w:ilvl w:val="2"/>
          <w:numId w:val="4"/>
        </w:numPr>
        <w:tabs>
          <w:tab w:val="left" w:pos="1717"/>
        </w:tabs>
        <w:ind w:right="1376"/>
        <w:rPr>
          <w:spacing w:val="-6"/>
        </w:rPr>
      </w:pPr>
      <w:r>
        <w:rPr>
          <w:spacing w:val="-6"/>
        </w:rPr>
        <w:t xml:space="preserve">Diferencia entre Hidratos de carbono simples y complejos </w:t>
      </w:r>
    </w:p>
    <w:p w14:paraId="51BD1C0F" w14:textId="7129DFCF" w:rsidR="00993571" w:rsidRDefault="00993571" w:rsidP="00993571">
      <w:pPr>
        <w:pStyle w:val="Prrafodelista"/>
        <w:numPr>
          <w:ilvl w:val="2"/>
          <w:numId w:val="4"/>
        </w:numPr>
        <w:tabs>
          <w:tab w:val="left" w:pos="1717"/>
        </w:tabs>
        <w:ind w:right="1376"/>
        <w:rPr>
          <w:spacing w:val="-6"/>
        </w:rPr>
      </w:pPr>
      <w:r>
        <w:rPr>
          <w:spacing w:val="-6"/>
        </w:rPr>
        <w:t xml:space="preserve">¿Cómo </w:t>
      </w:r>
      <w:r w:rsidR="007B339C">
        <w:rPr>
          <w:spacing w:val="-6"/>
        </w:rPr>
        <w:t>s</w:t>
      </w:r>
      <w:r>
        <w:rPr>
          <w:spacing w:val="-6"/>
        </w:rPr>
        <w:t>e metabolizan los H.C.</w:t>
      </w:r>
      <w:r w:rsidR="007B339C">
        <w:rPr>
          <w:spacing w:val="-6"/>
        </w:rPr>
        <w:t xml:space="preserve"> </w:t>
      </w:r>
      <w:bookmarkStart w:id="0" w:name="_Hlk135147856"/>
      <w:r w:rsidR="007B339C">
        <w:rPr>
          <w:spacing w:val="-6"/>
        </w:rPr>
        <w:t>en el organismo</w:t>
      </w:r>
      <w:bookmarkEnd w:id="0"/>
      <w:r>
        <w:rPr>
          <w:spacing w:val="-6"/>
        </w:rPr>
        <w:t>?</w:t>
      </w:r>
    </w:p>
    <w:p w14:paraId="66D4F883" w14:textId="10AF6920" w:rsidR="00993571" w:rsidRDefault="00993571" w:rsidP="00993571">
      <w:pPr>
        <w:pStyle w:val="Prrafodelista"/>
        <w:numPr>
          <w:ilvl w:val="2"/>
          <w:numId w:val="4"/>
        </w:numPr>
        <w:tabs>
          <w:tab w:val="left" w:pos="1717"/>
        </w:tabs>
        <w:ind w:right="1376"/>
      </w:pPr>
      <w:r w:rsidRPr="00993571">
        <w:rPr>
          <w:spacing w:val="-6"/>
        </w:rPr>
        <w:t xml:space="preserve">¿Por qué necesitamos los H.C.? </w:t>
      </w:r>
    </w:p>
    <w:p w14:paraId="442354F0" w14:textId="35E44D91" w:rsidR="009A2D32" w:rsidRDefault="00993571" w:rsidP="00993571">
      <w:pPr>
        <w:pStyle w:val="Prrafodelista"/>
        <w:numPr>
          <w:ilvl w:val="2"/>
          <w:numId w:val="4"/>
        </w:numPr>
        <w:tabs>
          <w:tab w:val="left" w:pos="1717"/>
        </w:tabs>
        <w:ind w:right="1376"/>
      </w:pPr>
      <w:r>
        <w:t>¿Dónde los podemos encontrar</w:t>
      </w:r>
      <w:r w:rsidR="007B339C">
        <w:t>, y que cantidad debemos consumir a diario</w:t>
      </w:r>
      <w:r>
        <w:t>?</w:t>
      </w:r>
    </w:p>
    <w:p w14:paraId="6467EFD9" w14:textId="12D23E19" w:rsidR="00993571" w:rsidRDefault="00993571" w:rsidP="00993571">
      <w:pPr>
        <w:pStyle w:val="Prrafodelista"/>
        <w:numPr>
          <w:ilvl w:val="2"/>
          <w:numId w:val="4"/>
        </w:numPr>
        <w:tabs>
          <w:tab w:val="left" w:pos="1717"/>
        </w:tabs>
        <w:ind w:right="1376"/>
      </w:pPr>
      <w:r>
        <w:t>Edulcorantes</w:t>
      </w:r>
    </w:p>
    <w:p w14:paraId="667800A6" w14:textId="77777777" w:rsidR="00993571" w:rsidRDefault="00993571" w:rsidP="00993571">
      <w:pPr>
        <w:pStyle w:val="Prrafodelista"/>
        <w:tabs>
          <w:tab w:val="left" w:pos="1717"/>
        </w:tabs>
        <w:ind w:left="2340" w:right="1376" w:firstLine="0"/>
      </w:pPr>
    </w:p>
    <w:p w14:paraId="045C9E9E" w14:textId="77777777" w:rsidR="00993571" w:rsidRPr="00993571" w:rsidRDefault="00000000" w:rsidP="00993571">
      <w:pPr>
        <w:pStyle w:val="Prrafodelista"/>
        <w:numPr>
          <w:ilvl w:val="0"/>
          <w:numId w:val="1"/>
        </w:numPr>
        <w:tabs>
          <w:tab w:val="left" w:pos="1717"/>
        </w:tabs>
        <w:spacing w:before="1"/>
        <w:ind w:right="1361"/>
      </w:pPr>
      <w:r w:rsidRPr="00993571">
        <w:rPr>
          <w:rFonts w:ascii="Arial" w:hAnsi="Arial"/>
          <w:b/>
        </w:rPr>
        <w:t>Proteínas:</w:t>
      </w:r>
      <w:r w:rsidRPr="00993571">
        <w:rPr>
          <w:rFonts w:ascii="Arial" w:hAnsi="Arial"/>
          <w:b/>
          <w:spacing w:val="-6"/>
        </w:rPr>
        <w:t xml:space="preserve"> </w:t>
      </w:r>
    </w:p>
    <w:p w14:paraId="0A237228" w14:textId="5B1EAAE8" w:rsidR="00993571" w:rsidRDefault="007B339C" w:rsidP="007B339C">
      <w:pPr>
        <w:pStyle w:val="Prrafodelista"/>
        <w:numPr>
          <w:ilvl w:val="0"/>
          <w:numId w:val="7"/>
        </w:numPr>
        <w:tabs>
          <w:tab w:val="left" w:pos="1717"/>
        </w:tabs>
        <w:spacing w:before="1"/>
        <w:ind w:left="2410" w:right="1361"/>
      </w:pPr>
      <w:r>
        <w:t>¿Qué son las proteínas?</w:t>
      </w:r>
    </w:p>
    <w:p w14:paraId="01D58B5E" w14:textId="343B22CA" w:rsidR="00993571" w:rsidRDefault="007B339C" w:rsidP="007B339C">
      <w:pPr>
        <w:pStyle w:val="Prrafodelista"/>
        <w:numPr>
          <w:ilvl w:val="0"/>
          <w:numId w:val="7"/>
        </w:numPr>
        <w:tabs>
          <w:tab w:val="left" w:pos="1717"/>
        </w:tabs>
        <w:spacing w:before="1"/>
        <w:ind w:left="2410" w:right="1361"/>
      </w:pPr>
      <w:r>
        <w:t>¿Cómo se forman los aminoácidos?</w:t>
      </w:r>
    </w:p>
    <w:p w14:paraId="3C24269C" w14:textId="2164D4AD" w:rsidR="00993571" w:rsidRDefault="007B339C" w:rsidP="007B339C">
      <w:pPr>
        <w:pStyle w:val="Prrafodelista"/>
        <w:numPr>
          <w:ilvl w:val="0"/>
          <w:numId w:val="7"/>
        </w:numPr>
        <w:tabs>
          <w:tab w:val="left" w:pos="1717"/>
        </w:tabs>
        <w:spacing w:before="1"/>
        <w:ind w:left="2410" w:right="1361"/>
      </w:pPr>
      <w:r>
        <w:t>¿Cómo se metabolizan las proteínas</w:t>
      </w:r>
      <w:r w:rsidRPr="007B339C">
        <w:rPr>
          <w:spacing w:val="-6"/>
        </w:rPr>
        <w:t xml:space="preserve"> en el organismo</w:t>
      </w:r>
      <w:r>
        <w:t>?</w:t>
      </w:r>
    </w:p>
    <w:p w14:paraId="6651EEDD" w14:textId="0ACD568A" w:rsidR="007B339C" w:rsidRDefault="007B339C" w:rsidP="007B339C">
      <w:pPr>
        <w:pStyle w:val="Prrafodelista"/>
        <w:numPr>
          <w:ilvl w:val="0"/>
          <w:numId w:val="7"/>
        </w:numPr>
        <w:tabs>
          <w:tab w:val="left" w:pos="1717"/>
        </w:tabs>
        <w:spacing w:before="1"/>
        <w:ind w:left="2410" w:right="1361"/>
      </w:pPr>
      <w:r>
        <w:t>¿Por qué necesitamos proteínas?</w:t>
      </w:r>
    </w:p>
    <w:p w14:paraId="1838F394" w14:textId="251E5CA5" w:rsidR="00993571" w:rsidRDefault="007B339C" w:rsidP="007B339C">
      <w:pPr>
        <w:pStyle w:val="Prrafodelista"/>
        <w:numPr>
          <w:ilvl w:val="0"/>
          <w:numId w:val="7"/>
        </w:numPr>
        <w:tabs>
          <w:tab w:val="left" w:pos="1717"/>
        </w:tabs>
        <w:spacing w:before="1"/>
        <w:ind w:left="2410" w:right="1361"/>
      </w:pPr>
      <w:r>
        <w:t>¿Qué cantidad de proteínas deberíamos consumir?</w:t>
      </w:r>
    </w:p>
    <w:p w14:paraId="5594501F" w14:textId="77777777" w:rsidR="007B339C" w:rsidRDefault="007B339C" w:rsidP="00993571">
      <w:pPr>
        <w:tabs>
          <w:tab w:val="left" w:pos="1717"/>
        </w:tabs>
        <w:spacing w:before="1"/>
        <w:ind w:right="1361"/>
      </w:pPr>
    </w:p>
    <w:p w14:paraId="41751325" w14:textId="75FCF554" w:rsidR="00993571" w:rsidRDefault="00000000" w:rsidP="00993571">
      <w:pPr>
        <w:pStyle w:val="Prrafodelista"/>
        <w:numPr>
          <w:ilvl w:val="0"/>
          <w:numId w:val="1"/>
        </w:numPr>
        <w:tabs>
          <w:tab w:val="left" w:pos="1717"/>
        </w:tabs>
        <w:spacing w:before="1"/>
        <w:ind w:right="1361"/>
      </w:pPr>
      <w:r w:rsidRPr="00993571">
        <w:rPr>
          <w:rFonts w:ascii="Arial" w:hAnsi="Arial"/>
          <w:b/>
        </w:rPr>
        <w:t>Lípidos</w:t>
      </w:r>
      <w:r>
        <w:t>:</w:t>
      </w:r>
      <w:r w:rsidRPr="00993571">
        <w:rPr>
          <w:spacing w:val="-8"/>
        </w:rPr>
        <w:t xml:space="preserve"> </w:t>
      </w:r>
    </w:p>
    <w:p w14:paraId="2A52F360" w14:textId="4D5657BC" w:rsidR="00993571" w:rsidRDefault="00993571" w:rsidP="00993571">
      <w:pPr>
        <w:pStyle w:val="Prrafodelista"/>
        <w:numPr>
          <w:ilvl w:val="2"/>
          <w:numId w:val="6"/>
        </w:numPr>
        <w:tabs>
          <w:tab w:val="left" w:pos="1717"/>
        </w:tabs>
        <w:ind w:right="1361"/>
      </w:pPr>
      <w:bookmarkStart w:id="1" w:name="_Hlk135148880"/>
      <w:r>
        <w:t>¿Qué son los lípidos?</w:t>
      </w:r>
    </w:p>
    <w:p w14:paraId="78AB2094" w14:textId="73B5C496" w:rsidR="009A2D32" w:rsidRDefault="00993571" w:rsidP="00993571">
      <w:pPr>
        <w:pStyle w:val="Prrafodelista"/>
        <w:numPr>
          <w:ilvl w:val="2"/>
          <w:numId w:val="6"/>
        </w:numPr>
        <w:tabs>
          <w:tab w:val="left" w:pos="1717"/>
        </w:tabs>
        <w:ind w:right="1361"/>
      </w:pPr>
      <w:r w:rsidRPr="00993571">
        <w:t xml:space="preserve">¿Cómo </w:t>
      </w:r>
      <w:r w:rsidR="007B339C">
        <w:t>s</w:t>
      </w:r>
      <w:r w:rsidRPr="00993571">
        <w:t xml:space="preserve">e metabolizan los </w:t>
      </w:r>
      <w:r>
        <w:t>Lípidos</w:t>
      </w:r>
      <w:r w:rsidRPr="00993571">
        <w:t>?</w:t>
      </w:r>
    </w:p>
    <w:p w14:paraId="2AB14D77" w14:textId="50935C8D" w:rsidR="00993571" w:rsidRDefault="00993571" w:rsidP="00993571">
      <w:pPr>
        <w:pStyle w:val="Prrafodelista"/>
        <w:numPr>
          <w:ilvl w:val="2"/>
          <w:numId w:val="6"/>
        </w:numPr>
        <w:tabs>
          <w:tab w:val="left" w:pos="1717"/>
        </w:tabs>
        <w:ind w:right="1361"/>
      </w:pPr>
      <w:r>
        <w:t>¿Por qué necesitamos los lípidos?</w:t>
      </w:r>
    </w:p>
    <w:p w14:paraId="57C7B94E" w14:textId="52E33B0A" w:rsidR="00993571" w:rsidRDefault="00993571" w:rsidP="00993571">
      <w:pPr>
        <w:pStyle w:val="Prrafodelista"/>
        <w:numPr>
          <w:ilvl w:val="2"/>
          <w:numId w:val="6"/>
        </w:numPr>
        <w:tabs>
          <w:tab w:val="left" w:pos="1717"/>
        </w:tabs>
        <w:ind w:right="1361"/>
      </w:pPr>
      <w:r>
        <w:t>¿Cuándo son perjudiciales las grasas?</w:t>
      </w:r>
    </w:p>
    <w:p w14:paraId="40C1F53D" w14:textId="607BB89B" w:rsidR="00993571" w:rsidRDefault="00993571" w:rsidP="00993571">
      <w:pPr>
        <w:pStyle w:val="Prrafodelista"/>
        <w:numPr>
          <w:ilvl w:val="2"/>
          <w:numId w:val="6"/>
        </w:numPr>
        <w:tabs>
          <w:tab w:val="left" w:pos="1717"/>
        </w:tabs>
        <w:ind w:right="1361"/>
      </w:pPr>
      <w:r>
        <w:t>¿Cuánta grasa alimenticia debemos comer?</w:t>
      </w:r>
    </w:p>
    <w:p w14:paraId="683DDFFD" w14:textId="6CAAF7EB" w:rsidR="007B339C" w:rsidRDefault="007B339C" w:rsidP="00993571">
      <w:pPr>
        <w:pStyle w:val="Prrafodelista"/>
        <w:numPr>
          <w:ilvl w:val="2"/>
          <w:numId w:val="6"/>
        </w:numPr>
        <w:tabs>
          <w:tab w:val="left" w:pos="1717"/>
        </w:tabs>
        <w:ind w:right="1361"/>
      </w:pPr>
      <w:r>
        <w:t>¿Cuáles son los ácidos grasos esenciales y donde se encuentran?</w:t>
      </w:r>
    </w:p>
    <w:p w14:paraId="36FC1CE1" w14:textId="77777777" w:rsidR="00993571" w:rsidRDefault="00993571" w:rsidP="007B339C">
      <w:pPr>
        <w:pStyle w:val="Prrafodelista"/>
        <w:tabs>
          <w:tab w:val="left" w:pos="1717"/>
        </w:tabs>
        <w:ind w:left="1440" w:right="1361" w:firstLine="0"/>
      </w:pPr>
    </w:p>
    <w:bookmarkEnd w:id="1"/>
    <w:p w14:paraId="33F75D15" w14:textId="02BC3C38" w:rsidR="009A2D32" w:rsidRPr="007B339C" w:rsidRDefault="00000000" w:rsidP="00E140A5">
      <w:pPr>
        <w:pStyle w:val="Prrafodelista"/>
        <w:numPr>
          <w:ilvl w:val="0"/>
          <w:numId w:val="1"/>
        </w:numPr>
        <w:tabs>
          <w:tab w:val="left" w:pos="1717"/>
        </w:tabs>
        <w:spacing w:before="1"/>
        <w:ind w:right="1618"/>
        <w:rPr>
          <w:sz w:val="20"/>
        </w:rPr>
      </w:pPr>
      <w:r w:rsidRPr="007B339C">
        <w:rPr>
          <w:rFonts w:ascii="Arial" w:hAnsi="Arial"/>
          <w:b/>
        </w:rPr>
        <w:t>Minerales</w:t>
      </w:r>
      <w:r w:rsidRPr="007B339C">
        <w:rPr>
          <w:rFonts w:ascii="Arial" w:hAnsi="Arial"/>
          <w:b/>
          <w:spacing w:val="-3"/>
        </w:rPr>
        <w:t xml:space="preserve"> </w:t>
      </w:r>
      <w:r w:rsidRPr="007B339C">
        <w:rPr>
          <w:rFonts w:ascii="Arial" w:hAnsi="Arial"/>
          <w:b/>
        </w:rPr>
        <w:t>y</w:t>
      </w:r>
      <w:r w:rsidRPr="007B339C">
        <w:rPr>
          <w:rFonts w:ascii="Arial" w:hAnsi="Arial"/>
          <w:b/>
          <w:spacing w:val="-2"/>
        </w:rPr>
        <w:t xml:space="preserve"> </w:t>
      </w:r>
      <w:r w:rsidRPr="007B339C">
        <w:rPr>
          <w:rFonts w:ascii="Arial" w:hAnsi="Arial"/>
          <w:b/>
        </w:rPr>
        <w:t>Vitaminas:</w:t>
      </w:r>
      <w:r w:rsidRPr="007B339C">
        <w:rPr>
          <w:rFonts w:ascii="Arial" w:hAnsi="Arial"/>
          <w:b/>
          <w:spacing w:val="-4"/>
        </w:rPr>
        <w:t xml:space="preserve"> </w:t>
      </w:r>
    </w:p>
    <w:p w14:paraId="75F4D9D9" w14:textId="77777777" w:rsidR="007B339C" w:rsidRDefault="007B339C" w:rsidP="007B339C">
      <w:pPr>
        <w:tabs>
          <w:tab w:val="left" w:pos="1717"/>
        </w:tabs>
        <w:spacing w:before="1"/>
        <w:ind w:right="1618"/>
        <w:rPr>
          <w:sz w:val="20"/>
        </w:rPr>
      </w:pPr>
    </w:p>
    <w:p w14:paraId="47E15D2C" w14:textId="697EBED1" w:rsidR="009B2668" w:rsidRPr="009B2668" w:rsidRDefault="009B2668" w:rsidP="00B2016A">
      <w:pPr>
        <w:tabs>
          <w:tab w:val="left" w:pos="1717"/>
          <w:tab w:val="left" w:pos="2268"/>
        </w:tabs>
        <w:spacing w:before="1"/>
        <w:ind w:left="1985" w:right="1618"/>
        <w:rPr>
          <w:sz w:val="20"/>
        </w:rPr>
      </w:pPr>
      <w:r w:rsidRPr="009B2668">
        <w:rPr>
          <w:sz w:val="20"/>
        </w:rPr>
        <w:t>a)</w:t>
      </w:r>
      <w:r w:rsidRPr="009B2668">
        <w:rPr>
          <w:sz w:val="20"/>
        </w:rPr>
        <w:tab/>
        <w:t>¿Qué son l</w:t>
      </w:r>
      <w:r>
        <w:rPr>
          <w:sz w:val="20"/>
        </w:rPr>
        <w:t>as vitaminas y minerales</w:t>
      </w:r>
      <w:r w:rsidR="003D48D2">
        <w:rPr>
          <w:sz w:val="20"/>
        </w:rPr>
        <w:t xml:space="preserve"> y como se clasifican</w:t>
      </w:r>
      <w:r w:rsidRPr="009B2668">
        <w:rPr>
          <w:sz w:val="20"/>
        </w:rPr>
        <w:t>?</w:t>
      </w:r>
    </w:p>
    <w:p w14:paraId="2BC03BF3" w14:textId="781610EA" w:rsidR="009B2668" w:rsidRPr="009B2668" w:rsidRDefault="009B2668" w:rsidP="00B2016A">
      <w:pPr>
        <w:tabs>
          <w:tab w:val="left" w:pos="1717"/>
          <w:tab w:val="left" w:pos="2268"/>
        </w:tabs>
        <w:spacing w:before="1"/>
        <w:ind w:left="1985" w:right="1618"/>
        <w:rPr>
          <w:sz w:val="20"/>
        </w:rPr>
      </w:pPr>
      <w:r w:rsidRPr="009B2668">
        <w:rPr>
          <w:sz w:val="20"/>
        </w:rPr>
        <w:t>b)</w:t>
      </w:r>
      <w:r w:rsidRPr="009B2668">
        <w:rPr>
          <w:sz w:val="20"/>
        </w:rPr>
        <w:tab/>
        <w:t>¿Cómo se metabolizan</w:t>
      </w:r>
      <w:r w:rsidR="008F6978">
        <w:rPr>
          <w:sz w:val="20"/>
        </w:rPr>
        <w:t xml:space="preserve"> y </w:t>
      </w:r>
      <w:proofErr w:type="spellStart"/>
      <w:r w:rsidR="008F6978">
        <w:rPr>
          <w:sz w:val="20"/>
        </w:rPr>
        <w:t>cuales</w:t>
      </w:r>
      <w:proofErr w:type="spellEnd"/>
      <w:r w:rsidR="008F6978">
        <w:rPr>
          <w:sz w:val="20"/>
        </w:rPr>
        <w:t xml:space="preserve"> son sus requerimientos diarios</w:t>
      </w:r>
      <w:r w:rsidRPr="009B2668">
        <w:rPr>
          <w:sz w:val="20"/>
        </w:rPr>
        <w:t>?</w:t>
      </w:r>
    </w:p>
    <w:p w14:paraId="13BDB7E8" w14:textId="161F289D" w:rsidR="009B2668" w:rsidRPr="009B2668" w:rsidRDefault="009B2668" w:rsidP="00B2016A">
      <w:pPr>
        <w:tabs>
          <w:tab w:val="left" w:pos="1717"/>
          <w:tab w:val="left" w:pos="2268"/>
        </w:tabs>
        <w:spacing w:before="1"/>
        <w:ind w:left="1985" w:right="1618"/>
        <w:rPr>
          <w:sz w:val="20"/>
        </w:rPr>
      </w:pPr>
      <w:r w:rsidRPr="009B2668">
        <w:rPr>
          <w:sz w:val="20"/>
        </w:rPr>
        <w:t>c)</w:t>
      </w:r>
      <w:r w:rsidR="00910F2C" w:rsidRPr="009B2668">
        <w:rPr>
          <w:sz w:val="20"/>
        </w:rPr>
        <w:tab/>
      </w:r>
      <w:r w:rsidR="00910F2C">
        <w:rPr>
          <w:sz w:val="20"/>
        </w:rPr>
        <w:t xml:space="preserve"> ¿</w:t>
      </w:r>
      <w:r w:rsidRPr="009B2668">
        <w:rPr>
          <w:sz w:val="20"/>
        </w:rPr>
        <w:t>Por qué necesitamos</w:t>
      </w:r>
      <w:r w:rsidR="003D48D2">
        <w:rPr>
          <w:sz w:val="20"/>
        </w:rPr>
        <w:t xml:space="preserve"> </w:t>
      </w:r>
      <w:r w:rsidR="008F6978">
        <w:rPr>
          <w:sz w:val="20"/>
        </w:rPr>
        <w:t>vitaminas y minerales?</w:t>
      </w:r>
    </w:p>
    <w:p w14:paraId="3BF6462B" w14:textId="11B4EB26" w:rsidR="00910F2C" w:rsidRDefault="00910F2C" w:rsidP="00910F2C">
      <w:pPr>
        <w:tabs>
          <w:tab w:val="left" w:pos="1717"/>
          <w:tab w:val="left" w:pos="2268"/>
          <w:tab w:val="left" w:pos="2410"/>
        </w:tabs>
        <w:spacing w:before="1"/>
        <w:ind w:left="1985" w:right="1618"/>
        <w:rPr>
          <w:sz w:val="20"/>
        </w:rPr>
      </w:pPr>
      <w:proofErr w:type="gramStart"/>
      <w:r w:rsidRPr="009B2668">
        <w:rPr>
          <w:sz w:val="20"/>
        </w:rPr>
        <w:t>e)</w:t>
      </w:r>
      <w:r w:rsidR="008F6978">
        <w:rPr>
          <w:sz w:val="20"/>
        </w:rPr>
        <w:t xml:space="preserve"> </w:t>
      </w:r>
      <w:r>
        <w:rPr>
          <w:sz w:val="20"/>
        </w:rPr>
        <w:t xml:space="preserve"> </w:t>
      </w:r>
      <w:r w:rsidR="00B2016A">
        <w:rPr>
          <w:sz w:val="20"/>
        </w:rPr>
        <w:t>¿</w:t>
      </w:r>
      <w:proofErr w:type="gramEnd"/>
      <w:r w:rsidR="00B2016A" w:rsidRPr="009B2668">
        <w:rPr>
          <w:sz w:val="20"/>
        </w:rPr>
        <w:t>Cuáles son</w:t>
      </w:r>
      <w:r w:rsidR="00B2016A">
        <w:rPr>
          <w:sz w:val="20"/>
        </w:rPr>
        <w:t xml:space="preserve"> las principales vitaminas y minerales</w:t>
      </w:r>
      <w:r w:rsidR="008F6978">
        <w:rPr>
          <w:sz w:val="20"/>
        </w:rPr>
        <w:t xml:space="preserve"> que se requieren?</w:t>
      </w:r>
    </w:p>
    <w:p w14:paraId="7044ECC3" w14:textId="2B5AD70A" w:rsidR="009B2668" w:rsidRPr="009B2668" w:rsidRDefault="00910F2C" w:rsidP="00B2016A">
      <w:pPr>
        <w:tabs>
          <w:tab w:val="left" w:pos="1717"/>
          <w:tab w:val="left" w:pos="2268"/>
        </w:tabs>
        <w:spacing w:before="1"/>
        <w:ind w:left="1985" w:right="1618"/>
        <w:rPr>
          <w:sz w:val="20"/>
        </w:rPr>
      </w:pPr>
      <w:r w:rsidRPr="009B2668">
        <w:rPr>
          <w:sz w:val="20"/>
        </w:rPr>
        <w:t>f)</w:t>
      </w:r>
      <w:r>
        <w:rPr>
          <w:sz w:val="20"/>
        </w:rPr>
        <w:t xml:space="preserve"> </w:t>
      </w:r>
      <w:proofErr w:type="gramStart"/>
      <w:r>
        <w:rPr>
          <w:sz w:val="20"/>
        </w:rPr>
        <w:t xml:space="preserve">   ¿</w:t>
      </w:r>
      <w:proofErr w:type="gramEnd"/>
      <w:r>
        <w:rPr>
          <w:sz w:val="20"/>
        </w:rPr>
        <w:t xml:space="preserve">Cuáles son función </w:t>
      </w:r>
      <w:r w:rsidR="008F6978">
        <w:rPr>
          <w:sz w:val="20"/>
        </w:rPr>
        <w:t xml:space="preserve">de </w:t>
      </w:r>
      <w:proofErr w:type="gramStart"/>
      <w:r w:rsidR="008F6978">
        <w:rPr>
          <w:sz w:val="20"/>
        </w:rPr>
        <w:t>las mismas</w:t>
      </w:r>
      <w:proofErr w:type="gramEnd"/>
      <w:r w:rsidR="008F6978">
        <w:rPr>
          <w:sz w:val="20"/>
        </w:rPr>
        <w:t xml:space="preserve"> </w:t>
      </w:r>
      <w:r>
        <w:rPr>
          <w:sz w:val="20"/>
        </w:rPr>
        <w:t>en el organismo</w:t>
      </w:r>
      <w:r w:rsidRPr="009B2668">
        <w:rPr>
          <w:sz w:val="20"/>
        </w:rPr>
        <w:t>?</w:t>
      </w:r>
    </w:p>
    <w:p w14:paraId="1F3BD87F" w14:textId="264331AD" w:rsidR="009B2668" w:rsidRPr="009B2668" w:rsidRDefault="009B2668" w:rsidP="003D48D2">
      <w:pPr>
        <w:tabs>
          <w:tab w:val="left" w:pos="1717"/>
          <w:tab w:val="left" w:pos="2268"/>
          <w:tab w:val="left" w:pos="2410"/>
        </w:tabs>
        <w:spacing w:before="1"/>
        <w:ind w:left="1985" w:right="1618"/>
        <w:rPr>
          <w:sz w:val="20"/>
        </w:rPr>
      </w:pPr>
      <w:r w:rsidRPr="009B2668">
        <w:rPr>
          <w:sz w:val="20"/>
        </w:rPr>
        <w:tab/>
      </w:r>
      <w:r w:rsidR="003D48D2">
        <w:rPr>
          <w:sz w:val="20"/>
        </w:rPr>
        <w:t xml:space="preserve">  </w:t>
      </w:r>
    </w:p>
    <w:p w14:paraId="446E43D3" w14:textId="77777777" w:rsidR="007B339C" w:rsidRDefault="007B339C" w:rsidP="007B339C">
      <w:pPr>
        <w:tabs>
          <w:tab w:val="left" w:pos="1717"/>
        </w:tabs>
        <w:spacing w:before="1"/>
        <w:ind w:right="1618"/>
        <w:rPr>
          <w:sz w:val="20"/>
        </w:rPr>
      </w:pPr>
    </w:p>
    <w:p w14:paraId="3548CD9E" w14:textId="77777777" w:rsidR="007B339C" w:rsidRPr="007B339C" w:rsidRDefault="007B339C" w:rsidP="007B339C">
      <w:pPr>
        <w:tabs>
          <w:tab w:val="left" w:pos="1717"/>
        </w:tabs>
        <w:spacing w:before="1"/>
        <w:ind w:right="1618"/>
        <w:rPr>
          <w:sz w:val="20"/>
        </w:rPr>
      </w:pPr>
    </w:p>
    <w:p w14:paraId="7F1ED69F" w14:textId="77777777" w:rsidR="00993571" w:rsidRDefault="00000000">
      <w:pPr>
        <w:ind w:left="427" w:right="2460"/>
      </w:pPr>
      <w:r>
        <w:rPr>
          <w:rFonts w:ascii="Arial" w:hAnsi="Arial"/>
          <w:b/>
        </w:rPr>
        <w:t>Libro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referencia</w:t>
      </w:r>
      <w:r>
        <w:t>:</w:t>
      </w:r>
    </w:p>
    <w:p w14:paraId="2044AE49" w14:textId="7F9DA633" w:rsidR="009A2D32" w:rsidRDefault="00000000" w:rsidP="007B4737">
      <w:pPr>
        <w:ind w:left="1701" w:right="2460"/>
      </w:pPr>
      <w:r>
        <w:rPr>
          <w:spacing w:val="-4"/>
        </w:rPr>
        <w:t xml:space="preserve"> </w:t>
      </w:r>
      <w:r>
        <w:t>NUTRICIÓN</w:t>
      </w:r>
      <w:r>
        <w:rPr>
          <w:spacing w:val="-6"/>
        </w:rPr>
        <w:t xml:space="preserve"> </w:t>
      </w:r>
      <w:r>
        <w:t>Autores:</w:t>
      </w:r>
      <w:r>
        <w:rPr>
          <w:spacing w:val="-4"/>
        </w:rPr>
        <w:t xml:space="preserve"> </w:t>
      </w:r>
      <w:r>
        <w:t>Janice</w:t>
      </w:r>
      <w:r>
        <w:rPr>
          <w:spacing w:val="-4"/>
        </w:rPr>
        <w:t xml:space="preserve"> </w:t>
      </w:r>
      <w:r>
        <w:t>L.</w:t>
      </w:r>
      <w:r>
        <w:rPr>
          <w:spacing w:val="-4"/>
        </w:rPr>
        <w:t xml:space="preserve"> </w:t>
      </w:r>
      <w:r>
        <w:t>Thompson,</w:t>
      </w:r>
      <w:r>
        <w:rPr>
          <w:spacing w:val="-4"/>
        </w:rPr>
        <w:t xml:space="preserve"> </w:t>
      </w:r>
      <w:r>
        <w:t>Melinda</w:t>
      </w:r>
      <w:r>
        <w:rPr>
          <w:spacing w:val="-5"/>
        </w:rPr>
        <w:t xml:space="preserve"> </w:t>
      </w:r>
      <w:r>
        <w:t xml:space="preserve">M. Manore, Linda </w:t>
      </w:r>
      <w:proofErr w:type="spellStart"/>
      <w:proofErr w:type="gramStart"/>
      <w:r>
        <w:t>A.Vaughan</w:t>
      </w:r>
      <w:proofErr w:type="spellEnd"/>
      <w:proofErr w:type="gramEnd"/>
    </w:p>
    <w:p w14:paraId="7D691E99" w14:textId="1E500A08" w:rsidR="00B2016A" w:rsidRDefault="00B2016A" w:rsidP="00B2016A">
      <w:pPr>
        <w:pStyle w:val="Textoindependiente"/>
        <w:ind w:left="1701"/>
      </w:pPr>
      <w:r w:rsidRPr="00B2016A">
        <w:t>El</w:t>
      </w:r>
      <w:r w:rsidR="007B4737">
        <w:t xml:space="preserve"> </w:t>
      </w:r>
      <w:r w:rsidRPr="00B2016A">
        <w:t>Manual</w:t>
      </w:r>
      <w:r w:rsidR="007B4737">
        <w:t xml:space="preserve"> </w:t>
      </w:r>
      <w:r w:rsidRPr="00B2016A">
        <w:t>de</w:t>
      </w:r>
      <w:r w:rsidR="007B4737">
        <w:t xml:space="preserve"> </w:t>
      </w:r>
      <w:r w:rsidRPr="00B2016A">
        <w:t>Vitaminas</w:t>
      </w:r>
      <w:r w:rsidR="007B4737">
        <w:t xml:space="preserve"> </w:t>
      </w:r>
      <w:r w:rsidRPr="00B2016A">
        <w:t>Y</w:t>
      </w:r>
      <w:r w:rsidR="007B4737">
        <w:t xml:space="preserve"> </w:t>
      </w:r>
      <w:r w:rsidRPr="00B2016A">
        <w:t>Minerales.pdf</w:t>
      </w:r>
    </w:p>
    <w:p w14:paraId="6754F2F9" w14:textId="7CA44818" w:rsidR="00B2016A" w:rsidRDefault="007B4737" w:rsidP="00B2016A">
      <w:pPr>
        <w:pStyle w:val="Textoindependiente"/>
        <w:ind w:left="1701"/>
      </w:pPr>
      <w:r>
        <w:t>Manual de Nutrición y Dietética</w:t>
      </w:r>
    </w:p>
    <w:p w14:paraId="19BC0120" w14:textId="77777777" w:rsidR="00991C08" w:rsidRDefault="00991C08" w:rsidP="00B2016A">
      <w:pPr>
        <w:pStyle w:val="Textoindependiente"/>
        <w:ind w:left="1701"/>
      </w:pPr>
    </w:p>
    <w:p w14:paraId="1C94C3B5" w14:textId="77777777" w:rsidR="00B2016A" w:rsidRDefault="00B2016A">
      <w:pPr>
        <w:pStyle w:val="Textoindependiente"/>
      </w:pPr>
    </w:p>
    <w:p w14:paraId="27779F02" w14:textId="77777777" w:rsidR="00B2016A" w:rsidRDefault="00B2016A">
      <w:pPr>
        <w:pStyle w:val="Textoindependiente"/>
      </w:pPr>
    </w:p>
    <w:p w14:paraId="05DEE131" w14:textId="77777777" w:rsidR="009A2D32" w:rsidRDefault="00000000">
      <w:pPr>
        <w:ind w:left="427" w:right="1304"/>
      </w:pPr>
      <w:r>
        <w:rPr>
          <w:rFonts w:ascii="Arial" w:hAnsi="Arial"/>
          <w:b/>
        </w:rPr>
        <w:t>II.-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Disertación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por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grupo: </w:t>
      </w:r>
      <w:r>
        <w:t>Cada</w:t>
      </w:r>
      <w:r>
        <w:rPr>
          <w:spacing w:val="-2"/>
        </w:rPr>
        <w:t xml:space="preserve"> </w:t>
      </w:r>
      <w:r>
        <w:t>grupo</w:t>
      </w:r>
      <w:r>
        <w:rPr>
          <w:spacing w:val="-2"/>
        </w:rPr>
        <w:t xml:space="preserve"> </w:t>
      </w:r>
      <w:r>
        <w:t>disertara</w:t>
      </w:r>
      <w:r>
        <w:rPr>
          <w:spacing w:val="-2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trabajo,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harán</w:t>
      </w:r>
      <w:r>
        <w:rPr>
          <w:spacing w:val="-18"/>
        </w:rPr>
        <w:t xml:space="preserve"> </w:t>
      </w:r>
      <w:r>
        <w:t>preguntas</w:t>
      </w:r>
      <w:r>
        <w:rPr>
          <w:spacing w:val="-6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el tema desarrollado</w:t>
      </w:r>
    </w:p>
    <w:p w14:paraId="5271D0E4" w14:textId="77777777" w:rsidR="009A2D32" w:rsidRDefault="009A2D32">
      <w:pPr>
        <w:pStyle w:val="Textoindependiente"/>
        <w:spacing w:before="11"/>
        <w:rPr>
          <w:sz w:val="21"/>
        </w:rPr>
      </w:pPr>
    </w:p>
    <w:p w14:paraId="7367AE97" w14:textId="77777777" w:rsidR="009A2D32" w:rsidRDefault="00000000">
      <w:pPr>
        <w:spacing w:line="722" w:lineRule="auto"/>
        <w:ind w:left="996" w:right="3956" w:hanging="569"/>
      </w:pPr>
      <w:r>
        <w:rPr>
          <w:rFonts w:ascii="Arial" w:hAnsi="Arial"/>
          <w:b/>
        </w:rPr>
        <w:t>III.-La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evaluación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será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a través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una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rúbrica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que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se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anexa. Nota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está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conformada</w:t>
      </w:r>
      <w:r>
        <w:rPr>
          <w:rFonts w:ascii="Arial" w:hAnsi="Arial"/>
          <w:b/>
          <w:spacing w:val="-12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50%</w:t>
      </w:r>
      <w:r>
        <w:rPr>
          <w:spacing w:val="-10"/>
        </w:rPr>
        <w:t xml:space="preserve"> </w:t>
      </w:r>
      <w:r>
        <w:t>Trabajo,</w:t>
      </w:r>
      <w:r>
        <w:rPr>
          <w:spacing w:val="-7"/>
        </w:rPr>
        <w:t xml:space="preserve"> </w:t>
      </w:r>
      <w:r>
        <w:t>50%</w:t>
      </w:r>
      <w:r>
        <w:rPr>
          <w:spacing w:val="-12"/>
        </w:rPr>
        <w:t xml:space="preserve"> </w:t>
      </w:r>
      <w:r>
        <w:t>Disertación</w:t>
      </w:r>
    </w:p>
    <w:p w14:paraId="6BA1C90B" w14:textId="77777777" w:rsidR="009A2D32" w:rsidRDefault="00000000">
      <w:pPr>
        <w:pStyle w:val="Prrafodelista"/>
        <w:numPr>
          <w:ilvl w:val="0"/>
          <w:numId w:val="2"/>
        </w:numPr>
        <w:tabs>
          <w:tab w:val="left" w:pos="594"/>
          <w:tab w:val="left" w:pos="2393"/>
        </w:tabs>
        <w:spacing w:line="228" w:lineRule="exact"/>
        <w:ind w:hanging="361"/>
      </w:pPr>
      <w:r>
        <w:rPr>
          <w:rFonts w:ascii="Arial"/>
          <w:b/>
          <w:spacing w:val="-2"/>
          <w:sz w:val="20"/>
        </w:rPr>
        <w:lastRenderedPageBreak/>
        <w:t>INDICACIONES:</w:t>
      </w:r>
      <w:r>
        <w:rPr>
          <w:rFonts w:ascii="Arial"/>
          <w:b/>
          <w:sz w:val="20"/>
        </w:rPr>
        <w:tab/>
      </w:r>
      <w:r>
        <w:t>Aprendizaje</w:t>
      </w:r>
      <w:r>
        <w:rPr>
          <w:spacing w:val="-14"/>
        </w:rPr>
        <w:t xml:space="preserve"> </w:t>
      </w:r>
      <w:r>
        <w:rPr>
          <w:spacing w:val="-2"/>
        </w:rPr>
        <w:t>evaluado</w:t>
      </w:r>
    </w:p>
    <w:p w14:paraId="38AAA44E" w14:textId="77777777" w:rsidR="009A2D32" w:rsidRDefault="009A2D32">
      <w:pPr>
        <w:pStyle w:val="Textoindependiente"/>
        <w:spacing w:before="5"/>
        <w:rPr>
          <w:sz w:val="21"/>
        </w:rPr>
      </w:pPr>
    </w:p>
    <w:p w14:paraId="056E212D" w14:textId="77777777" w:rsidR="009A2D32" w:rsidRDefault="00000000">
      <w:pPr>
        <w:pStyle w:val="Prrafodelista"/>
        <w:numPr>
          <w:ilvl w:val="1"/>
          <w:numId w:val="2"/>
        </w:numPr>
        <w:tabs>
          <w:tab w:val="left" w:pos="1413"/>
          <w:tab w:val="left" w:pos="1414"/>
        </w:tabs>
        <w:spacing w:line="252" w:lineRule="exact"/>
      </w:pPr>
      <w:r>
        <w:rPr>
          <w:spacing w:val="-2"/>
        </w:rPr>
        <w:t>Recopilar</w:t>
      </w:r>
      <w:r>
        <w:rPr>
          <w:spacing w:val="-1"/>
        </w:rPr>
        <w:t xml:space="preserve"> </w:t>
      </w:r>
      <w:r>
        <w:rPr>
          <w:spacing w:val="-2"/>
        </w:rPr>
        <w:t>información</w:t>
      </w:r>
    </w:p>
    <w:p w14:paraId="6CFB70D8" w14:textId="77777777" w:rsidR="009A2D32" w:rsidRDefault="00000000">
      <w:pPr>
        <w:pStyle w:val="Prrafodelista"/>
        <w:numPr>
          <w:ilvl w:val="1"/>
          <w:numId w:val="2"/>
        </w:numPr>
        <w:tabs>
          <w:tab w:val="left" w:pos="1413"/>
          <w:tab w:val="left" w:pos="1414"/>
        </w:tabs>
        <w:spacing w:line="251" w:lineRule="exact"/>
      </w:pPr>
      <w:r>
        <w:t>Capacidad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síntesis</w:t>
      </w:r>
    </w:p>
    <w:p w14:paraId="052502D6" w14:textId="77777777" w:rsidR="009A2D32" w:rsidRDefault="00000000">
      <w:pPr>
        <w:pStyle w:val="Prrafodelista"/>
        <w:numPr>
          <w:ilvl w:val="1"/>
          <w:numId w:val="2"/>
        </w:numPr>
        <w:tabs>
          <w:tab w:val="left" w:pos="1413"/>
          <w:tab w:val="left" w:pos="1414"/>
        </w:tabs>
        <w:spacing w:line="252" w:lineRule="exact"/>
      </w:pPr>
      <w:r>
        <w:rPr>
          <w:spacing w:val="-2"/>
        </w:rPr>
        <w:t>Analizar</w:t>
      </w:r>
    </w:p>
    <w:p w14:paraId="77EA82A9" w14:textId="77777777" w:rsidR="009A2D32" w:rsidRDefault="00000000">
      <w:pPr>
        <w:pStyle w:val="Prrafodelista"/>
        <w:numPr>
          <w:ilvl w:val="1"/>
          <w:numId w:val="2"/>
        </w:numPr>
        <w:tabs>
          <w:tab w:val="left" w:pos="1413"/>
          <w:tab w:val="left" w:pos="1414"/>
        </w:tabs>
        <w:spacing w:line="252" w:lineRule="exact"/>
      </w:pPr>
      <w:r>
        <w:rPr>
          <w:spacing w:val="-2"/>
        </w:rPr>
        <w:t>Interpretar</w:t>
      </w:r>
    </w:p>
    <w:p w14:paraId="7AA39310" w14:textId="77777777" w:rsidR="009A2D32" w:rsidRDefault="00000000">
      <w:pPr>
        <w:pStyle w:val="Prrafodelista"/>
        <w:numPr>
          <w:ilvl w:val="1"/>
          <w:numId w:val="2"/>
        </w:numPr>
        <w:tabs>
          <w:tab w:val="left" w:pos="1413"/>
          <w:tab w:val="left" w:pos="1414"/>
        </w:tabs>
        <w:spacing w:line="253" w:lineRule="exact"/>
      </w:pPr>
      <w:r>
        <w:rPr>
          <w:spacing w:val="-2"/>
        </w:rPr>
        <w:t>Deducir</w:t>
      </w:r>
    </w:p>
    <w:p w14:paraId="704DCECF" w14:textId="77777777" w:rsidR="009A2D32" w:rsidRDefault="00000000">
      <w:pPr>
        <w:pStyle w:val="Prrafodelista"/>
        <w:numPr>
          <w:ilvl w:val="1"/>
          <w:numId w:val="2"/>
        </w:numPr>
        <w:tabs>
          <w:tab w:val="left" w:pos="1413"/>
          <w:tab w:val="left" w:pos="1414"/>
        </w:tabs>
      </w:pPr>
      <w:r>
        <w:rPr>
          <w:spacing w:val="-2"/>
        </w:rPr>
        <w:t>Justificar</w:t>
      </w:r>
    </w:p>
    <w:p w14:paraId="7403E118" w14:textId="77777777" w:rsidR="009A2D32" w:rsidRDefault="009A2D32">
      <w:pPr>
        <w:pStyle w:val="Textoindependiente"/>
        <w:rPr>
          <w:sz w:val="24"/>
        </w:rPr>
      </w:pPr>
    </w:p>
    <w:p w14:paraId="53DF4656" w14:textId="77777777" w:rsidR="009A2D32" w:rsidRDefault="009A2D32">
      <w:pPr>
        <w:pStyle w:val="Textoindependiente"/>
        <w:spacing w:before="11"/>
        <w:rPr>
          <w:sz w:val="20"/>
        </w:rPr>
      </w:pPr>
    </w:p>
    <w:p w14:paraId="379A2B62" w14:textId="77777777" w:rsidR="009A2D32" w:rsidRDefault="00000000">
      <w:pPr>
        <w:pStyle w:val="Ttulo1"/>
        <w:ind w:left="1056" w:firstLine="0"/>
      </w:pPr>
      <w:r>
        <w:t>Esquema</w:t>
      </w:r>
      <w:r>
        <w:rPr>
          <w:spacing w:val="-5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rPr>
          <w:spacing w:val="-2"/>
        </w:rPr>
        <w:t>respuesta.</w:t>
      </w:r>
    </w:p>
    <w:p w14:paraId="307F15C9" w14:textId="77777777" w:rsidR="009A2D32" w:rsidRDefault="009A2D32">
      <w:pPr>
        <w:pStyle w:val="Textoindependiente"/>
        <w:spacing w:before="9"/>
        <w:rPr>
          <w:rFonts w:ascii="Arial"/>
          <w:b/>
          <w:sz w:val="21"/>
        </w:rPr>
      </w:pPr>
    </w:p>
    <w:p w14:paraId="167388ED" w14:textId="77777777" w:rsidR="009A2D32" w:rsidRDefault="00000000">
      <w:pPr>
        <w:ind w:left="1056"/>
        <w:rPr>
          <w:rFonts w:ascii="Arial" w:hAnsi="Arial"/>
          <w:b/>
        </w:rPr>
      </w:pPr>
      <w:r>
        <w:t>Este</w:t>
      </w:r>
      <w:r>
        <w:rPr>
          <w:spacing w:val="-10"/>
        </w:rPr>
        <w:t xml:space="preserve"> </w:t>
      </w:r>
      <w:r>
        <w:t>deberá</w:t>
      </w:r>
      <w:r>
        <w:rPr>
          <w:spacing w:val="-10"/>
        </w:rPr>
        <w:t xml:space="preserve"> </w:t>
      </w:r>
      <w:r>
        <w:t>estar</w:t>
      </w:r>
      <w:r>
        <w:rPr>
          <w:spacing w:val="-10"/>
        </w:rPr>
        <w:t xml:space="preserve"> </w:t>
      </w:r>
      <w:r>
        <w:t>directamente</w:t>
      </w:r>
      <w:r>
        <w:rPr>
          <w:spacing w:val="-14"/>
        </w:rPr>
        <w:t xml:space="preserve"> </w:t>
      </w:r>
      <w:r>
        <w:t>relacionado</w:t>
      </w:r>
      <w:r>
        <w:rPr>
          <w:spacing w:val="-10"/>
        </w:rPr>
        <w:t xml:space="preserve"> </w:t>
      </w:r>
      <w:r>
        <w:t>con</w:t>
      </w:r>
      <w:r>
        <w:rPr>
          <w:spacing w:val="-1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rPr>
          <w:rFonts w:ascii="Arial" w:hAnsi="Arial"/>
          <w:b/>
        </w:rPr>
        <w:t>Capacidad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Destreza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2"/>
        </w:rPr>
        <w:t>evaluada.</w:t>
      </w:r>
    </w:p>
    <w:p w14:paraId="6958BBD2" w14:textId="77777777" w:rsidR="009A2D32" w:rsidRDefault="009A2D32">
      <w:pPr>
        <w:pStyle w:val="Textoindependiente"/>
        <w:spacing w:before="3"/>
        <w:rPr>
          <w:rFonts w:ascii="Arial"/>
          <w:b/>
        </w:rPr>
      </w:pPr>
    </w:p>
    <w:p w14:paraId="0C2A4B52" w14:textId="77777777" w:rsidR="009A2D32" w:rsidRDefault="00000000">
      <w:pPr>
        <w:pStyle w:val="Textoindependiente"/>
        <w:ind w:left="1056" w:right="1151"/>
        <w:jc w:val="both"/>
      </w:pPr>
      <w:r>
        <w:t xml:space="preserve">Por ejemplo, si se está evaluando </w:t>
      </w:r>
      <w:r>
        <w:rPr>
          <w:rFonts w:ascii="Arial" w:hAnsi="Arial"/>
          <w:b/>
        </w:rPr>
        <w:t xml:space="preserve">Razonamiento Lógico </w:t>
      </w:r>
      <w:r>
        <w:t>que dice relación con la capacidad de generar nueva información a partir de premisas dadas, entre las cuales es necesario establecer relaciones.</w:t>
      </w:r>
    </w:p>
    <w:p w14:paraId="4D984F12" w14:textId="77777777" w:rsidR="009A2D32" w:rsidRDefault="009A2D32">
      <w:pPr>
        <w:pStyle w:val="Textoindependiente"/>
        <w:spacing w:before="10"/>
        <w:rPr>
          <w:sz w:val="21"/>
        </w:rPr>
      </w:pPr>
    </w:p>
    <w:p w14:paraId="671E4DEA" w14:textId="77777777" w:rsidR="009A2D32" w:rsidRDefault="00000000">
      <w:pPr>
        <w:spacing w:before="1"/>
        <w:ind w:left="1133" w:right="1304"/>
        <w:rPr>
          <w:sz w:val="24"/>
        </w:rPr>
      </w:pPr>
      <w:r>
        <w:rPr>
          <w:color w:val="1F2023"/>
          <w:sz w:val="24"/>
        </w:rPr>
        <w:t xml:space="preserve">La </w:t>
      </w:r>
      <w:r>
        <w:rPr>
          <w:rFonts w:ascii="Arial" w:hAnsi="Arial"/>
          <w:b/>
          <w:color w:val="1F2023"/>
          <w:sz w:val="24"/>
        </w:rPr>
        <w:t xml:space="preserve">capacidad </w:t>
      </w:r>
      <w:r>
        <w:rPr>
          <w:color w:val="1F2023"/>
          <w:sz w:val="24"/>
        </w:rPr>
        <w:t xml:space="preserve">de </w:t>
      </w:r>
      <w:r>
        <w:rPr>
          <w:rFonts w:ascii="Arial" w:hAnsi="Arial"/>
          <w:b/>
          <w:color w:val="1F2023"/>
          <w:sz w:val="24"/>
        </w:rPr>
        <w:t xml:space="preserve">análisis y síntesis </w:t>
      </w:r>
      <w:r>
        <w:rPr>
          <w:color w:val="1F2023"/>
          <w:sz w:val="24"/>
        </w:rPr>
        <w:t>nos permite conocer más profundamente las</w:t>
      </w:r>
      <w:r>
        <w:rPr>
          <w:color w:val="1F2023"/>
          <w:spacing w:val="-4"/>
          <w:sz w:val="24"/>
        </w:rPr>
        <w:t xml:space="preserve"> </w:t>
      </w:r>
      <w:r>
        <w:rPr>
          <w:color w:val="1F2023"/>
          <w:sz w:val="24"/>
        </w:rPr>
        <w:t>realidades</w:t>
      </w:r>
      <w:r>
        <w:rPr>
          <w:color w:val="1F2023"/>
          <w:spacing w:val="-4"/>
          <w:sz w:val="24"/>
        </w:rPr>
        <w:t xml:space="preserve"> </w:t>
      </w:r>
      <w:r>
        <w:rPr>
          <w:color w:val="1F2023"/>
          <w:sz w:val="24"/>
        </w:rPr>
        <w:t>con</w:t>
      </w:r>
      <w:r>
        <w:rPr>
          <w:color w:val="1F2023"/>
          <w:spacing w:val="-4"/>
          <w:sz w:val="24"/>
        </w:rPr>
        <w:t xml:space="preserve"> </w:t>
      </w:r>
      <w:r>
        <w:rPr>
          <w:color w:val="1F2023"/>
          <w:sz w:val="24"/>
        </w:rPr>
        <w:t>las</w:t>
      </w:r>
      <w:r>
        <w:rPr>
          <w:color w:val="1F2023"/>
          <w:spacing w:val="-6"/>
          <w:sz w:val="24"/>
        </w:rPr>
        <w:t xml:space="preserve"> </w:t>
      </w:r>
      <w:r>
        <w:rPr>
          <w:color w:val="1F2023"/>
          <w:sz w:val="24"/>
        </w:rPr>
        <w:t>que</w:t>
      </w:r>
      <w:r>
        <w:rPr>
          <w:color w:val="1F2023"/>
          <w:spacing w:val="-6"/>
          <w:sz w:val="24"/>
        </w:rPr>
        <w:t xml:space="preserve"> </w:t>
      </w:r>
      <w:r>
        <w:rPr>
          <w:color w:val="1F2023"/>
          <w:sz w:val="24"/>
        </w:rPr>
        <w:t>nos</w:t>
      </w:r>
      <w:r>
        <w:rPr>
          <w:color w:val="1F2023"/>
          <w:spacing w:val="-6"/>
          <w:sz w:val="24"/>
        </w:rPr>
        <w:t xml:space="preserve"> </w:t>
      </w:r>
      <w:r>
        <w:rPr>
          <w:color w:val="1F2023"/>
          <w:sz w:val="24"/>
        </w:rPr>
        <w:t>enfrentamos,</w:t>
      </w:r>
      <w:r>
        <w:rPr>
          <w:color w:val="1F2023"/>
          <w:spacing w:val="-6"/>
          <w:sz w:val="24"/>
        </w:rPr>
        <w:t xml:space="preserve"> </w:t>
      </w:r>
      <w:r>
        <w:rPr>
          <w:color w:val="1F2023"/>
          <w:sz w:val="24"/>
        </w:rPr>
        <w:t>simplificar</w:t>
      </w:r>
      <w:r>
        <w:rPr>
          <w:color w:val="1F2023"/>
          <w:spacing w:val="-4"/>
          <w:sz w:val="24"/>
        </w:rPr>
        <w:t xml:space="preserve"> </w:t>
      </w:r>
      <w:r>
        <w:rPr>
          <w:color w:val="1F2023"/>
          <w:sz w:val="24"/>
        </w:rPr>
        <w:t>su</w:t>
      </w:r>
      <w:r>
        <w:rPr>
          <w:color w:val="1F2023"/>
          <w:spacing w:val="-6"/>
          <w:sz w:val="24"/>
        </w:rPr>
        <w:t xml:space="preserve"> </w:t>
      </w:r>
      <w:r>
        <w:rPr>
          <w:color w:val="1F2023"/>
          <w:sz w:val="24"/>
        </w:rPr>
        <w:t>descripción,</w:t>
      </w:r>
      <w:r>
        <w:rPr>
          <w:color w:val="1F2023"/>
          <w:spacing w:val="-6"/>
          <w:sz w:val="24"/>
        </w:rPr>
        <w:t xml:space="preserve"> </w:t>
      </w:r>
      <w:r>
        <w:rPr>
          <w:color w:val="1F2023"/>
          <w:sz w:val="24"/>
        </w:rPr>
        <w:t>descubrir relaciones aparentemente ocultas y construir nuevos conocimientos a partir de otros que ya poseíamos.</w:t>
      </w:r>
    </w:p>
    <w:p w14:paraId="109FE4D3" w14:textId="77777777" w:rsidR="009A2D32" w:rsidRDefault="009A2D32">
      <w:pPr>
        <w:rPr>
          <w:sz w:val="24"/>
        </w:rPr>
        <w:sectPr w:rsidR="009A2D32">
          <w:type w:val="continuous"/>
          <w:pgSz w:w="12240" w:h="20160"/>
          <w:pgMar w:top="1480" w:right="260" w:bottom="280" w:left="900" w:header="720" w:footer="720" w:gutter="0"/>
          <w:cols w:space="720"/>
        </w:sectPr>
      </w:pPr>
    </w:p>
    <w:p w14:paraId="611A2BD2" w14:textId="77777777" w:rsidR="009A2D32" w:rsidRDefault="00000000">
      <w:pPr>
        <w:spacing w:before="80" w:line="310" w:lineRule="exact"/>
        <w:ind w:left="3850" w:right="5025"/>
        <w:jc w:val="center"/>
        <w:rPr>
          <w:sz w:val="27"/>
        </w:rPr>
      </w:pPr>
      <w:r>
        <w:rPr>
          <w:spacing w:val="-2"/>
          <w:sz w:val="27"/>
        </w:rPr>
        <w:t>RUBRICA</w:t>
      </w:r>
    </w:p>
    <w:p w14:paraId="441007D5" w14:textId="77777777" w:rsidR="009A2D32" w:rsidRDefault="00000000">
      <w:pPr>
        <w:spacing w:line="310" w:lineRule="exact"/>
        <w:ind w:left="3850" w:right="5023"/>
        <w:jc w:val="center"/>
        <w:rPr>
          <w:sz w:val="27"/>
        </w:rPr>
      </w:pPr>
      <w:r>
        <w:rPr>
          <w:sz w:val="27"/>
        </w:rPr>
        <w:t>Exposición</w:t>
      </w:r>
      <w:r>
        <w:rPr>
          <w:spacing w:val="-14"/>
          <w:sz w:val="27"/>
        </w:rPr>
        <w:t xml:space="preserve"> </w:t>
      </w:r>
      <w:r>
        <w:rPr>
          <w:spacing w:val="-2"/>
          <w:sz w:val="27"/>
        </w:rPr>
        <w:t>Grupal</w:t>
      </w:r>
    </w:p>
    <w:p w14:paraId="3609497A" w14:textId="26C8F08A" w:rsidR="009A2D32" w:rsidRDefault="00000000">
      <w:pPr>
        <w:spacing w:before="260"/>
        <w:ind w:left="804" w:right="2460" w:hanging="5"/>
        <w:rPr>
          <w:rFonts w:ascii="Arial" w:hAnsi="Arial"/>
          <w:b/>
        </w:rPr>
      </w:pPr>
      <w:r>
        <w:rPr>
          <w:rFonts w:ascii="Arial" w:hAnsi="Arial"/>
          <w:b/>
        </w:rPr>
        <w:t>OBJETIVO: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Desarrollar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capacidad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presentar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trabajos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científicos,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 modo oral, de</w:t>
      </w:r>
      <w:r w:rsidR="00FA790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una manera clara, atractiva y concisa.</w:t>
      </w:r>
    </w:p>
    <w:p w14:paraId="1D5491A8" w14:textId="77777777" w:rsidR="009A2D32" w:rsidRDefault="009A2D32">
      <w:pPr>
        <w:pStyle w:val="Textoindependiente"/>
        <w:rPr>
          <w:rFonts w:ascii="Arial"/>
          <w:b/>
          <w:sz w:val="20"/>
        </w:rPr>
      </w:pPr>
    </w:p>
    <w:p w14:paraId="5064A6AF" w14:textId="77777777" w:rsidR="009A2D32" w:rsidRDefault="009A2D32">
      <w:pPr>
        <w:pStyle w:val="Textoindependiente"/>
        <w:rPr>
          <w:rFonts w:ascii="Arial"/>
          <w:b/>
          <w:sz w:val="20"/>
        </w:rPr>
      </w:pPr>
    </w:p>
    <w:p w14:paraId="405B5A72" w14:textId="77777777" w:rsidR="009A2D32" w:rsidRDefault="009A2D32">
      <w:pPr>
        <w:pStyle w:val="Textoindependiente"/>
        <w:spacing w:before="7"/>
        <w:rPr>
          <w:rFonts w:ascii="Arial"/>
          <w:b/>
          <w:sz w:val="16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6"/>
        <w:gridCol w:w="2568"/>
        <w:gridCol w:w="2143"/>
        <w:gridCol w:w="2410"/>
        <w:gridCol w:w="2153"/>
      </w:tblGrid>
      <w:tr w:rsidR="009A2D32" w14:paraId="5EDE87BE" w14:textId="77777777">
        <w:trPr>
          <w:trHeight w:val="419"/>
        </w:trPr>
        <w:tc>
          <w:tcPr>
            <w:tcW w:w="1536" w:type="dxa"/>
            <w:shd w:val="clear" w:color="auto" w:fill="FFFFCC"/>
          </w:tcPr>
          <w:p w14:paraId="0BA99D36" w14:textId="77777777" w:rsidR="009A2D32" w:rsidRDefault="00000000">
            <w:pPr>
              <w:pStyle w:val="TableParagraph"/>
              <w:spacing w:before="107"/>
              <w:ind w:left="235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CATEGORIA</w:t>
            </w:r>
          </w:p>
        </w:tc>
        <w:tc>
          <w:tcPr>
            <w:tcW w:w="2568" w:type="dxa"/>
            <w:shd w:val="clear" w:color="auto" w:fill="FFFFCC"/>
          </w:tcPr>
          <w:p w14:paraId="0500D346" w14:textId="77777777" w:rsidR="009A2D32" w:rsidRDefault="00000000">
            <w:pPr>
              <w:pStyle w:val="TableParagraph"/>
              <w:spacing w:line="197" w:lineRule="exact"/>
              <w:ind w:left="2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4"/>
                <w:sz w:val="18"/>
              </w:rPr>
              <w:t>4</w:t>
            </w:r>
          </w:p>
          <w:p w14:paraId="0BB5CFD1" w14:textId="77777777" w:rsidR="009A2D32" w:rsidRDefault="00000000">
            <w:pPr>
              <w:pStyle w:val="TableParagraph"/>
              <w:spacing w:line="202" w:lineRule="exact"/>
              <w:ind w:left="163" w:right="13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Muy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Bueno</w:t>
            </w:r>
          </w:p>
        </w:tc>
        <w:tc>
          <w:tcPr>
            <w:tcW w:w="2143" w:type="dxa"/>
            <w:shd w:val="clear" w:color="auto" w:fill="FFFFCC"/>
          </w:tcPr>
          <w:p w14:paraId="58F23EEB" w14:textId="77777777" w:rsidR="009A2D32" w:rsidRDefault="00000000">
            <w:pPr>
              <w:pStyle w:val="TableParagraph"/>
              <w:spacing w:line="197" w:lineRule="exact"/>
              <w:ind w:left="2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4"/>
                <w:sz w:val="18"/>
              </w:rPr>
              <w:t>3</w:t>
            </w:r>
          </w:p>
          <w:p w14:paraId="6064ADD6" w14:textId="77777777" w:rsidR="009A2D32" w:rsidRDefault="00000000">
            <w:pPr>
              <w:pStyle w:val="TableParagraph"/>
              <w:spacing w:line="202" w:lineRule="exact"/>
              <w:ind w:left="143" w:right="11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Bueno</w:t>
            </w:r>
          </w:p>
        </w:tc>
        <w:tc>
          <w:tcPr>
            <w:tcW w:w="2410" w:type="dxa"/>
            <w:shd w:val="clear" w:color="auto" w:fill="FFFFCC"/>
          </w:tcPr>
          <w:p w14:paraId="116DDD3C" w14:textId="77777777" w:rsidR="009A2D32" w:rsidRDefault="00000000">
            <w:pPr>
              <w:pStyle w:val="TableParagraph"/>
              <w:spacing w:line="197" w:lineRule="exact"/>
              <w:ind w:lef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4"/>
                <w:sz w:val="18"/>
              </w:rPr>
              <w:t>2</w:t>
            </w:r>
          </w:p>
          <w:p w14:paraId="3ECD0F41" w14:textId="77777777" w:rsidR="009A2D32" w:rsidRDefault="00000000">
            <w:pPr>
              <w:pStyle w:val="TableParagraph"/>
              <w:spacing w:line="202" w:lineRule="exact"/>
              <w:ind w:left="150" w:righ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Regular</w:t>
            </w:r>
          </w:p>
        </w:tc>
        <w:tc>
          <w:tcPr>
            <w:tcW w:w="2153" w:type="dxa"/>
            <w:shd w:val="clear" w:color="auto" w:fill="FFFFCC"/>
          </w:tcPr>
          <w:p w14:paraId="5BCEFCE4" w14:textId="77777777" w:rsidR="009A2D32" w:rsidRDefault="00000000">
            <w:pPr>
              <w:pStyle w:val="TableParagraph"/>
              <w:spacing w:line="197" w:lineRule="exact"/>
              <w:ind w:lef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4"/>
                <w:sz w:val="18"/>
              </w:rPr>
              <w:t>1</w:t>
            </w:r>
          </w:p>
          <w:p w14:paraId="2EC88D39" w14:textId="77777777" w:rsidR="009A2D32" w:rsidRDefault="00000000">
            <w:pPr>
              <w:pStyle w:val="TableParagraph"/>
              <w:spacing w:line="202" w:lineRule="exact"/>
              <w:ind w:left="579" w:right="54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Insuficiente</w:t>
            </w:r>
          </w:p>
        </w:tc>
      </w:tr>
      <w:tr w:rsidR="009A2D32" w14:paraId="750CD94E" w14:textId="77777777">
        <w:trPr>
          <w:trHeight w:val="1631"/>
        </w:trPr>
        <w:tc>
          <w:tcPr>
            <w:tcW w:w="1536" w:type="dxa"/>
          </w:tcPr>
          <w:p w14:paraId="1A0A5B2B" w14:textId="77777777" w:rsidR="009A2D32" w:rsidRDefault="009A2D32">
            <w:pPr>
              <w:pStyle w:val="TableParagraph"/>
              <w:jc w:val="left"/>
              <w:rPr>
                <w:rFonts w:ascii="Arial"/>
                <w:b/>
                <w:sz w:val="30"/>
              </w:rPr>
            </w:pPr>
          </w:p>
          <w:p w14:paraId="1A583D9E" w14:textId="77777777" w:rsidR="009A2D32" w:rsidRDefault="00000000">
            <w:pPr>
              <w:pStyle w:val="TableParagraph"/>
              <w:spacing w:line="244" w:lineRule="auto"/>
              <w:ind w:left="192" w:right="162"/>
              <w:rPr>
                <w:sz w:val="20"/>
              </w:rPr>
            </w:pPr>
            <w:r>
              <w:rPr>
                <w:sz w:val="20"/>
              </w:rPr>
              <w:t>Postura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del Cuerpo y </w:t>
            </w:r>
            <w:r>
              <w:rPr>
                <w:spacing w:val="-2"/>
                <w:sz w:val="20"/>
              </w:rPr>
              <w:t>Contacto Visual</w:t>
            </w:r>
          </w:p>
        </w:tc>
        <w:tc>
          <w:tcPr>
            <w:tcW w:w="2568" w:type="dxa"/>
          </w:tcPr>
          <w:p w14:paraId="46408454" w14:textId="77777777" w:rsidR="009A2D32" w:rsidRDefault="00000000">
            <w:pPr>
              <w:pStyle w:val="TableParagraph"/>
              <w:ind w:left="163" w:right="135"/>
              <w:rPr>
                <w:sz w:val="20"/>
              </w:rPr>
            </w:pPr>
            <w:r>
              <w:rPr>
                <w:sz w:val="20"/>
              </w:rPr>
              <w:t>Los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integrantes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grupo tienen buena postura, se ven relajados y seguros 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sí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mismos.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Establecen contacto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visual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todos en el salón durante la </w:t>
            </w:r>
            <w:r>
              <w:rPr>
                <w:spacing w:val="-2"/>
                <w:sz w:val="20"/>
              </w:rPr>
              <w:t>presentación.</w:t>
            </w:r>
          </w:p>
        </w:tc>
        <w:tc>
          <w:tcPr>
            <w:tcW w:w="2143" w:type="dxa"/>
          </w:tcPr>
          <w:p w14:paraId="3421719E" w14:textId="77777777" w:rsidR="009A2D32" w:rsidRDefault="00000000">
            <w:pPr>
              <w:pStyle w:val="TableParagraph"/>
              <w:ind w:left="171" w:right="145" w:hanging="3"/>
              <w:rPr>
                <w:sz w:val="20"/>
              </w:rPr>
            </w:pPr>
            <w:r>
              <w:rPr>
                <w:sz w:val="20"/>
              </w:rPr>
              <w:t xml:space="preserve">Los integrantes del grupo tienen buena </w:t>
            </w:r>
            <w:r>
              <w:rPr>
                <w:spacing w:val="-2"/>
                <w:sz w:val="20"/>
              </w:rPr>
              <w:t>postura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establecen </w:t>
            </w:r>
            <w:r>
              <w:rPr>
                <w:sz w:val="20"/>
              </w:rPr>
              <w:t xml:space="preserve">contacto visual con todos en el salón durante la </w:t>
            </w:r>
            <w:r>
              <w:rPr>
                <w:spacing w:val="-2"/>
                <w:sz w:val="20"/>
              </w:rPr>
              <w:t>presentación.</w:t>
            </w:r>
          </w:p>
        </w:tc>
        <w:tc>
          <w:tcPr>
            <w:tcW w:w="2410" w:type="dxa"/>
          </w:tcPr>
          <w:p w14:paraId="021091D8" w14:textId="77777777" w:rsidR="009A2D32" w:rsidRDefault="009A2D32">
            <w:pPr>
              <w:pStyle w:val="TableParagraph"/>
              <w:spacing w:before="11"/>
              <w:jc w:val="left"/>
              <w:rPr>
                <w:rFonts w:ascii="Arial"/>
                <w:b/>
                <w:sz w:val="19"/>
              </w:rPr>
            </w:pPr>
          </w:p>
          <w:p w14:paraId="50B7BDF8" w14:textId="77777777" w:rsidR="009A2D32" w:rsidRDefault="00000000">
            <w:pPr>
              <w:pStyle w:val="TableParagraph"/>
              <w:spacing w:line="242" w:lineRule="auto"/>
              <w:ind w:left="215" w:right="183" w:hanging="7"/>
              <w:rPr>
                <w:sz w:val="20"/>
              </w:rPr>
            </w:pPr>
            <w:r>
              <w:rPr>
                <w:sz w:val="20"/>
              </w:rPr>
              <w:t xml:space="preserve">Los integrantes del grupo algunas veces </w:t>
            </w:r>
            <w:r>
              <w:rPr>
                <w:spacing w:val="-2"/>
                <w:sz w:val="20"/>
              </w:rPr>
              <w:t>tienen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buena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postura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y </w:t>
            </w:r>
            <w:r>
              <w:rPr>
                <w:sz w:val="20"/>
              </w:rPr>
              <w:t xml:space="preserve">establecen contacto </w:t>
            </w:r>
            <w:r>
              <w:rPr>
                <w:spacing w:val="-2"/>
                <w:sz w:val="20"/>
              </w:rPr>
              <w:t>visual.</w:t>
            </w:r>
          </w:p>
        </w:tc>
        <w:tc>
          <w:tcPr>
            <w:tcW w:w="2153" w:type="dxa"/>
          </w:tcPr>
          <w:p w14:paraId="33FFBD45" w14:textId="77777777" w:rsidR="009A2D32" w:rsidRDefault="00000000">
            <w:pPr>
              <w:pStyle w:val="TableParagraph"/>
              <w:spacing w:before="112" w:line="242" w:lineRule="auto"/>
              <w:ind w:left="191" w:right="154" w:hanging="8"/>
              <w:rPr>
                <w:sz w:val="20"/>
              </w:rPr>
            </w:pPr>
            <w:r>
              <w:rPr>
                <w:sz w:val="20"/>
              </w:rPr>
              <w:t>Los integrantes del grupo tienen mala postura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miran a las personas durante la </w:t>
            </w:r>
            <w:r>
              <w:rPr>
                <w:spacing w:val="-2"/>
                <w:sz w:val="20"/>
              </w:rPr>
              <w:t>presentación.</w:t>
            </w:r>
          </w:p>
        </w:tc>
      </w:tr>
      <w:tr w:rsidR="009A2D32" w14:paraId="29D2E748" w14:textId="77777777">
        <w:trPr>
          <w:trHeight w:val="2800"/>
        </w:trPr>
        <w:tc>
          <w:tcPr>
            <w:tcW w:w="1536" w:type="dxa"/>
          </w:tcPr>
          <w:p w14:paraId="08F96BFE" w14:textId="77777777" w:rsidR="009A2D32" w:rsidRDefault="009A2D32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63B09D0E" w14:textId="77777777" w:rsidR="009A2D32" w:rsidRDefault="009A2D32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0985FB41" w14:textId="77777777" w:rsidR="009A2D32" w:rsidRDefault="009A2D32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7404A5EE" w14:textId="77777777" w:rsidR="009A2D32" w:rsidRDefault="009A2D32">
            <w:pPr>
              <w:pStyle w:val="TableParagraph"/>
              <w:spacing w:before="2"/>
              <w:jc w:val="left"/>
              <w:rPr>
                <w:rFonts w:ascii="Arial"/>
                <w:b/>
                <w:sz w:val="25"/>
              </w:rPr>
            </w:pPr>
          </w:p>
          <w:p w14:paraId="715E99F0" w14:textId="77777777" w:rsidR="009A2D32" w:rsidRDefault="00000000">
            <w:pPr>
              <w:pStyle w:val="TableParagraph"/>
              <w:spacing w:line="242" w:lineRule="auto"/>
              <w:ind w:left="192" w:right="16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Presentación </w:t>
            </w:r>
            <w:r>
              <w:rPr>
                <w:sz w:val="20"/>
              </w:rPr>
              <w:t xml:space="preserve">Visual de </w:t>
            </w:r>
            <w:r>
              <w:rPr>
                <w:spacing w:val="-2"/>
                <w:sz w:val="20"/>
              </w:rPr>
              <w:t>Diapositivas</w:t>
            </w:r>
          </w:p>
        </w:tc>
        <w:tc>
          <w:tcPr>
            <w:tcW w:w="2568" w:type="dxa"/>
          </w:tcPr>
          <w:p w14:paraId="55447D67" w14:textId="77777777" w:rsidR="009A2D32" w:rsidRDefault="009A2D32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3F8BC3F1" w14:textId="77777777" w:rsidR="009A2D32" w:rsidRDefault="009A2D32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6FE8C120" w14:textId="77777777" w:rsidR="009A2D32" w:rsidRDefault="009A2D32">
            <w:pPr>
              <w:pStyle w:val="TableParagraph"/>
              <w:spacing w:before="11"/>
              <w:jc w:val="left"/>
              <w:rPr>
                <w:rFonts w:ascii="Arial"/>
                <w:b/>
                <w:sz w:val="26"/>
              </w:rPr>
            </w:pPr>
          </w:p>
          <w:p w14:paraId="4F45DAE4" w14:textId="77777777" w:rsidR="009A2D32" w:rsidRDefault="00000000">
            <w:pPr>
              <w:pStyle w:val="TableParagraph"/>
              <w:spacing w:line="242" w:lineRule="auto"/>
              <w:ind w:left="266" w:right="232" w:hanging="10"/>
              <w:rPr>
                <w:sz w:val="20"/>
              </w:rPr>
            </w:pPr>
            <w:r>
              <w:rPr>
                <w:sz w:val="20"/>
              </w:rPr>
              <w:t xml:space="preserve">La presentación es atractiva, legible, ordenada, precisa y </w:t>
            </w:r>
            <w:r>
              <w:rPr>
                <w:spacing w:val="-2"/>
                <w:sz w:val="20"/>
              </w:rPr>
              <w:t>aporta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entendimiento </w:t>
            </w:r>
            <w:r>
              <w:rPr>
                <w:sz w:val="20"/>
              </w:rPr>
              <w:t>del tema.</w:t>
            </w:r>
          </w:p>
        </w:tc>
        <w:tc>
          <w:tcPr>
            <w:tcW w:w="2143" w:type="dxa"/>
          </w:tcPr>
          <w:p w14:paraId="45EB36D1" w14:textId="77777777" w:rsidR="009A2D32" w:rsidRDefault="009A2D32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6BA2CF88" w14:textId="77777777" w:rsidR="009A2D32" w:rsidRDefault="009A2D32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60008BEA" w14:textId="77777777" w:rsidR="009A2D32" w:rsidRDefault="009A2D32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1004856C" w14:textId="77777777" w:rsidR="009A2D32" w:rsidRDefault="00000000">
            <w:pPr>
              <w:pStyle w:val="TableParagraph"/>
              <w:spacing w:before="172" w:line="244" w:lineRule="auto"/>
              <w:ind w:left="145" w:right="115"/>
              <w:rPr>
                <w:sz w:val="20"/>
              </w:rPr>
            </w:pPr>
            <w:r>
              <w:rPr>
                <w:spacing w:val="-2"/>
                <w:sz w:val="20"/>
              </w:rPr>
              <w:t>La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presentación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es </w:t>
            </w:r>
            <w:r>
              <w:rPr>
                <w:sz w:val="20"/>
              </w:rPr>
              <w:t>precisa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aporta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al entendimiento del </w:t>
            </w:r>
            <w:r>
              <w:rPr>
                <w:spacing w:val="-2"/>
                <w:sz w:val="20"/>
              </w:rPr>
              <w:t>tema.</w:t>
            </w:r>
          </w:p>
        </w:tc>
        <w:tc>
          <w:tcPr>
            <w:tcW w:w="2410" w:type="dxa"/>
          </w:tcPr>
          <w:p w14:paraId="187F4BEA" w14:textId="77777777" w:rsidR="009A2D32" w:rsidRDefault="009A2D32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66901504" w14:textId="77777777" w:rsidR="009A2D32" w:rsidRDefault="009A2D32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40831F75" w14:textId="77777777" w:rsidR="009A2D32" w:rsidRDefault="009A2D32">
            <w:pPr>
              <w:pStyle w:val="TableParagraph"/>
              <w:spacing w:before="11"/>
              <w:jc w:val="left"/>
              <w:rPr>
                <w:rFonts w:ascii="Arial"/>
                <w:b/>
                <w:sz w:val="26"/>
              </w:rPr>
            </w:pPr>
          </w:p>
          <w:p w14:paraId="015A9FA7" w14:textId="77777777" w:rsidR="009A2D32" w:rsidRDefault="00000000">
            <w:pPr>
              <w:pStyle w:val="TableParagraph"/>
              <w:spacing w:line="242" w:lineRule="auto"/>
              <w:ind w:left="159" w:right="128" w:hanging="8"/>
              <w:rPr>
                <w:sz w:val="20"/>
              </w:rPr>
            </w:pPr>
            <w:r>
              <w:rPr>
                <w:sz w:val="20"/>
              </w:rPr>
              <w:t>La presentación contiene exceso de texto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posee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imágenes que no aportan al </w:t>
            </w:r>
            <w:r>
              <w:rPr>
                <w:spacing w:val="-2"/>
                <w:sz w:val="20"/>
              </w:rPr>
              <w:t>entendimiento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tema.</w:t>
            </w:r>
          </w:p>
        </w:tc>
        <w:tc>
          <w:tcPr>
            <w:tcW w:w="2153" w:type="dxa"/>
          </w:tcPr>
          <w:p w14:paraId="0CAB7C79" w14:textId="77777777" w:rsidR="009A2D32" w:rsidRDefault="00000000">
            <w:pPr>
              <w:pStyle w:val="TableParagraph"/>
              <w:ind w:left="164" w:right="130" w:hanging="4"/>
              <w:rPr>
                <w:sz w:val="20"/>
              </w:rPr>
            </w:pPr>
            <w:r>
              <w:rPr>
                <w:sz w:val="20"/>
              </w:rPr>
              <w:t>La presentación no 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precisa,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posee imágenes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éstas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no se distinguen. En general la presentación no aporta al entendimiento del tema.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Hay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exceso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 texto o este se encuentra fuera de los márgenes.</w:t>
            </w:r>
          </w:p>
        </w:tc>
      </w:tr>
      <w:tr w:rsidR="009A2D32" w14:paraId="5DC0B153" w14:textId="77777777">
        <w:trPr>
          <w:trHeight w:val="933"/>
        </w:trPr>
        <w:tc>
          <w:tcPr>
            <w:tcW w:w="1536" w:type="dxa"/>
          </w:tcPr>
          <w:p w14:paraId="1AFF726A" w14:textId="77777777" w:rsidR="009A2D32" w:rsidRDefault="00000000">
            <w:pPr>
              <w:pStyle w:val="TableParagraph"/>
              <w:spacing w:before="112" w:line="242" w:lineRule="auto"/>
              <w:ind w:left="182" w:right="56" w:firstLine="105"/>
              <w:jc w:val="left"/>
              <w:rPr>
                <w:sz w:val="20"/>
              </w:rPr>
            </w:pPr>
            <w:r>
              <w:rPr>
                <w:sz w:val="20"/>
              </w:rPr>
              <w:t xml:space="preserve">Manejo del </w:t>
            </w:r>
            <w:r>
              <w:rPr>
                <w:spacing w:val="-2"/>
                <w:sz w:val="20"/>
              </w:rPr>
              <w:t>Contenido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 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Exposición</w:t>
            </w:r>
          </w:p>
        </w:tc>
        <w:tc>
          <w:tcPr>
            <w:tcW w:w="2568" w:type="dxa"/>
          </w:tcPr>
          <w:p w14:paraId="54D4FFA5" w14:textId="77777777" w:rsidR="009A2D32" w:rsidRDefault="00000000">
            <w:pPr>
              <w:pStyle w:val="TableParagraph"/>
              <w:spacing w:before="112" w:line="242" w:lineRule="auto"/>
              <w:ind w:left="194" w:right="138" w:hanging="34"/>
              <w:jc w:val="both"/>
              <w:rPr>
                <w:sz w:val="20"/>
              </w:rPr>
            </w:pPr>
            <w:r>
              <w:rPr>
                <w:sz w:val="20"/>
              </w:rPr>
              <w:t>Los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integrantes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grupo demuestran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completo entendimiento del tema.</w:t>
            </w:r>
          </w:p>
        </w:tc>
        <w:tc>
          <w:tcPr>
            <w:tcW w:w="2143" w:type="dxa"/>
          </w:tcPr>
          <w:p w14:paraId="0A6048CE" w14:textId="77777777" w:rsidR="009A2D32" w:rsidRDefault="00000000">
            <w:pPr>
              <w:pStyle w:val="TableParagraph"/>
              <w:spacing w:before="1" w:line="237" w:lineRule="auto"/>
              <w:ind w:left="147" w:right="111" w:hanging="8"/>
              <w:rPr>
                <w:sz w:val="20"/>
              </w:rPr>
            </w:pPr>
            <w:r>
              <w:rPr>
                <w:sz w:val="20"/>
              </w:rPr>
              <w:t xml:space="preserve">Los integrantes del </w:t>
            </w:r>
            <w:r>
              <w:rPr>
                <w:spacing w:val="-2"/>
                <w:sz w:val="20"/>
              </w:rPr>
              <w:t>grupo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demuestran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un </w:t>
            </w:r>
            <w:r>
              <w:rPr>
                <w:sz w:val="20"/>
              </w:rPr>
              <w:t>buen entendimiento del tema.</w:t>
            </w:r>
          </w:p>
        </w:tc>
        <w:tc>
          <w:tcPr>
            <w:tcW w:w="2410" w:type="dxa"/>
          </w:tcPr>
          <w:p w14:paraId="2AD5B930" w14:textId="77777777" w:rsidR="009A2D32" w:rsidRDefault="00000000">
            <w:pPr>
              <w:pStyle w:val="TableParagraph"/>
              <w:spacing w:before="1" w:line="237" w:lineRule="auto"/>
              <w:ind w:left="150" w:right="124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todos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integrantes del grupo demuestran un buen entendimiento del tema.</w:t>
            </w:r>
          </w:p>
        </w:tc>
        <w:tc>
          <w:tcPr>
            <w:tcW w:w="2153" w:type="dxa"/>
          </w:tcPr>
          <w:p w14:paraId="642E42AC" w14:textId="77777777" w:rsidR="009A2D32" w:rsidRDefault="00000000">
            <w:pPr>
              <w:pStyle w:val="TableParagraph"/>
              <w:spacing w:before="1" w:line="237" w:lineRule="auto"/>
              <w:ind w:left="169" w:right="127" w:hanging="13"/>
              <w:rPr>
                <w:sz w:val="20"/>
              </w:rPr>
            </w:pPr>
            <w:r>
              <w:rPr>
                <w:sz w:val="20"/>
              </w:rPr>
              <w:t>Los integrantes del grupo no parecen entender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muy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el </w:t>
            </w:r>
            <w:r>
              <w:rPr>
                <w:spacing w:val="-2"/>
                <w:sz w:val="20"/>
              </w:rPr>
              <w:t>tema.</w:t>
            </w:r>
          </w:p>
        </w:tc>
      </w:tr>
      <w:tr w:rsidR="009A2D32" w14:paraId="51A46E8E" w14:textId="77777777">
        <w:trPr>
          <w:trHeight w:val="1401"/>
        </w:trPr>
        <w:tc>
          <w:tcPr>
            <w:tcW w:w="1536" w:type="dxa"/>
          </w:tcPr>
          <w:p w14:paraId="445FAC1F" w14:textId="77777777" w:rsidR="009A2D32" w:rsidRDefault="009A2D32">
            <w:pPr>
              <w:pStyle w:val="TableParagraph"/>
              <w:spacing w:before="2"/>
              <w:jc w:val="left"/>
              <w:rPr>
                <w:rFonts w:ascii="Arial"/>
                <w:b/>
                <w:sz w:val="30"/>
              </w:rPr>
            </w:pPr>
          </w:p>
          <w:p w14:paraId="255AFB7A" w14:textId="77777777" w:rsidR="009A2D32" w:rsidRDefault="00000000">
            <w:pPr>
              <w:pStyle w:val="TableParagraph"/>
              <w:spacing w:line="242" w:lineRule="auto"/>
              <w:ind w:left="192" w:right="163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Organización </w:t>
            </w:r>
            <w:r>
              <w:rPr>
                <w:sz w:val="20"/>
              </w:rPr>
              <w:t xml:space="preserve">de la </w:t>
            </w:r>
            <w:r>
              <w:rPr>
                <w:spacing w:val="-2"/>
                <w:sz w:val="20"/>
              </w:rPr>
              <w:t>Exposición</w:t>
            </w:r>
          </w:p>
        </w:tc>
        <w:tc>
          <w:tcPr>
            <w:tcW w:w="2568" w:type="dxa"/>
          </w:tcPr>
          <w:p w14:paraId="2E6E4579" w14:textId="77777777" w:rsidR="009A2D32" w:rsidRDefault="009A2D32">
            <w:pPr>
              <w:pStyle w:val="TableParagraph"/>
              <w:spacing w:before="11"/>
              <w:jc w:val="left"/>
              <w:rPr>
                <w:rFonts w:ascii="Arial"/>
                <w:b/>
                <w:sz w:val="19"/>
              </w:rPr>
            </w:pPr>
          </w:p>
          <w:p w14:paraId="576BF7BD" w14:textId="77777777" w:rsidR="009A2D32" w:rsidRDefault="00000000">
            <w:pPr>
              <w:pStyle w:val="TableParagraph"/>
              <w:spacing w:line="244" w:lineRule="auto"/>
              <w:ind w:left="146" w:right="111" w:hanging="11"/>
              <w:rPr>
                <w:sz w:val="20"/>
              </w:rPr>
            </w:pPr>
            <w:r>
              <w:rPr>
                <w:sz w:val="20"/>
              </w:rPr>
              <w:t>Se presenta la información de forma lógica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interesante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el curso puede seguir.</w:t>
            </w:r>
          </w:p>
        </w:tc>
        <w:tc>
          <w:tcPr>
            <w:tcW w:w="2143" w:type="dxa"/>
          </w:tcPr>
          <w:p w14:paraId="640C041F" w14:textId="77777777" w:rsidR="009A2D32" w:rsidRDefault="00000000">
            <w:pPr>
              <w:pStyle w:val="TableParagraph"/>
              <w:ind w:left="164" w:right="132" w:hanging="6"/>
              <w:rPr>
                <w:sz w:val="20"/>
              </w:rPr>
            </w:pPr>
            <w:r>
              <w:rPr>
                <w:sz w:val="20"/>
              </w:rPr>
              <w:t xml:space="preserve">Se presenta la </w:t>
            </w:r>
            <w:r>
              <w:rPr>
                <w:spacing w:val="-2"/>
                <w:sz w:val="20"/>
              </w:rPr>
              <w:t xml:space="preserve">información </w:t>
            </w:r>
            <w:r>
              <w:rPr>
                <w:sz w:val="20"/>
              </w:rPr>
              <w:t xml:space="preserve">utilizando una </w:t>
            </w:r>
            <w:r>
              <w:rPr>
                <w:spacing w:val="-2"/>
                <w:sz w:val="20"/>
              </w:rPr>
              <w:t>secuencia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lógica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que </w:t>
            </w:r>
            <w:r>
              <w:rPr>
                <w:sz w:val="20"/>
              </w:rPr>
              <w:t xml:space="preserve">el curso puede </w:t>
            </w:r>
            <w:r>
              <w:rPr>
                <w:spacing w:val="-2"/>
                <w:sz w:val="20"/>
              </w:rPr>
              <w:t>seguir.</w:t>
            </w:r>
          </w:p>
        </w:tc>
        <w:tc>
          <w:tcPr>
            <w:tcW w:w="2410" w:type="dxa"/>
          </w:tcPr>
          <w:p w14:paraId="3C06F9C5" w14:textId="77777777" w:rsidR="009A2D32" w:rsidRDefault="00000000">
            <w:pPr>
              <w:pStyle w:val="TableParagraph"/>
              <w:spacing w:before="112" w:line="242" w:lineRule="auto"/>
              <w:ind w:left="176" w:right="142" w:hanging="6"/>
              <w:rPr>
                <w:sz w:val="20"/>
              </w:rPr>
            </w:pPr>
            <w:r>
              <w:rPr>
                <w:sz w:val="20"/>
              </w:rPr>
              <w:t>El curso tiene dificultades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seguir la presentación porque pasa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tema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otro, o no es clara.</w:t>
            </w:r>
          </w:p>
        </w:tc>
        <w:tc>
          <w:tcPr>
            <w:tcW w:w="2153" w:type="dxa"/>
          </w:tcPr>
          <w:p w14:paraId="72A8D29B" w14:textId="77777777" w:rsidR="009A2D32" w:rsidRDefault="00000000">
            <w:pPr>
              <w:pStyle w:val="TableParagraph"/>
              <w:spacing w:before="112" w:line="242" w:lineRule="auto"/>
              <w:ind w:left="200" w:right="163" w:hanging="9"/>
              <w:rPr>
                <w:sz w:val="20"/>
              </w:rPr>
            </w:pPr>
            <w:r>
              <w:rPr>
                <w:sz w:val="20"/>
              </w:rPr>
              <w:t xml:space="preserve">El curso no puede entender la </w:t>
            </w:r>
            <w:r>
              <w:rPr>
                <w:spacing w:val="-2"/>
                <w:sz w:val="20"/>
              </w:rPr>
              <w:t>presentación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debido </w:t>
            </w:r>
            <w:r>
              <w:rPr>
                <w:sz w:val="20"/>
              </w:rPr>
              <w:t>a que no sigue un orden adecuado.</w:t>
            </w:r>
          </w:p>
        </w:tc>
      </w:tr>
      <w:tr w:rsidR="009A2D32" w14:paraId="1B0C0EFF" w14:textId="77777777">
        <w:trPr>
          <w:trHeight w:val="1398"/>
        </w:trPr>
        <w:tc>
          <w:tcPr>
            <w:tcW w:w="1536" w:type="dxa"/>
          </w:tcPr>
          <w:p w14:paraId="2C322D4E" w14:textId="77777777" w:rsidR="009A2D32" w:rsidRDefault="009A2D32">
            <w:pPr>
              <w:pStyle w:val="TableParagraph"/>
              <w:spacing w:before="2"/>
              <w:jc w:val="left"/>
              <w:rPr>
                <w:rFonts w:ascii="Arial"/>
                <w:b/>
                <w:sz w:val="30"/>
              </w:rPr>
            </w:pPr>
          </w:p>
          <w:p w14:paraId="1C00DC82" w14:textId="77777777" w:rsidR="009A2D32" w:rsidRDefault="00000000">
            <w:pPr>
              <w:pStyle w:val="TableParagraph"/>
              <w:spacing w:line="242" w:lineRule="auto"/>
              <w:ind w:left="235" w:right="201" w:hanging="7"/>
              <w:rPr>
                <w:sz w:val="20"/>
              </w:rPr>
            </w:pPr>
            <w:r>
              <w:rPr>
                <w:sz w:val="20"/>
              </w:rPr>
              <w:t xml:space="preserve">Síntesis y </w:t>
            </w:r>
            <w:r>
              <w:rPr>
                <w:spacing w:val="-2"/>
                <w:sz w:val="20"/>
              </w:rPr>
              <w:t>selección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 contenidos</w:t>
            </w:r>
          </w:p>
        </w:tc>
        <w:tc>
          <w:tcPr>
            <w:tcW w:w="2568" w:type="dxa"/>
          </w:tcPr>
          <w:p w14:paraId="68183287" w14:textId="77777777" w:rsidR="009A2D32" w:rsidRDefault="00000000">
            <w:pPr>
              <w:pStyle w:val="TableParagraph"/>
              <w:spacing w:before="112" w:line="242" w:lineRule="auto"/>
              <w:ind w:left="163" w:right="133"/>
              <w:rPr>
                <w:sz w:val="20"/>
              </w:rPr>
            </w:pPr>
            <w:r>
              <w:rPr>
                <w:spacing w:val="-2"/>
                <w:sz w:val="20"/>
              </w:rPr>
              <w:t>Los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integrantes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grupo </w:t>
            </w:r>
            <w:r>
              <w:rPr>
                <w:sz w:val="20"/>
              </w:rPr>
              <w:t>exponen el tema incluyendo todos los aspectos esenciales sin agregados innecesarios.</w:t>
            </w:r>
          </w:p>
        </w:tc>
        <w:tc>
          <w:tcPr>
            <w:tcW w:w="2143" w:type="dxa"/>
          </w:tcPr>
          <w:p w14:paraId="035753F1" w14:textId="77777777" w:rsidR="009A2D32" w:rsidRDefault="00000000">
            <w:pPr>
              <w:pStyle w:val="TableParagraph"/>
              <w:spacing w:before="1" w:line="237" w:lineRule="auto"/>
              <w:ind w:left="221" w:right="179" w:hanging="14"/>
              <w:rPr>
                <w:sz w:val="20"/>
              </w:rPr>
            </w:pPr>
            <w:r>
              <w:rPr>
                <w:sz w:val="20"/>
              </w:rPr>
              <w:t xml:space="preserve">Los integrantes del </w:t>
            </w:r>
            <w:r>
              <w:rPr>
                <w:spacing w:val="-2"/>
                <w:sz w:val="20"/>
              </w:rPr>
              <w:t>grupo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expusieron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lo </w:t>
            </w:r>
            <w:r>
              <w:rPr>
                <w:sz w:val="20"/>
              </w:rPr>
              <w:t>esencial, pero se extendieron en algunos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aspectos </w:t>
            </w:r>
            <w:r>
              <w:rPr>
                <w:spacing w:val="-2"/>
                <w:sz w:val="20"/>
              </w:rPr>
              <w:t>irrelevantes.</w:t>
            </w:r>
          </w:p>
        </w:tc>
        <w:tc>
          <w:tcPr>
            <w:tcW w:w="2410" w:type="dxa"/>
          </w:tcPr>
          <w:p w14:paraId="483BF16F" w14:textId="77777777" w:rsidR="009A2D32" w:rsidRDefault="00000000">
            <w:pPr>
              <w:pStyle w:val="TableParagraph"/>
              <w:spacing w:before="1" w:line="237" w:lineRule="auto"/>
              <w:ind w:left="164" w:right="135" w:hanging="5"/>
              <w:rPr>
                <w:sz w:val="20"/>
              </w:rPr>
            </w:pPr>
            <w:r>
              <w:rPr>
                <w:sz w:val="20"/>
              </w:rPr>
              <w:t xml:space="preserve">Los integrantes del grupo expusieron solo algunos de los </w:t>
            </w:r>
            <w:r>
              <w:rPr>
                <w:spacing w:val="-2"/>
                <w:sz w:val="20"/>
              </w:rPr>
              <w:t>elementos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esenciales,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y </w:t>
            </w:r>
            <w:r>
              <w:rPr>
                <w:sz w:val="20"/>
              </w:rPr>
              <w:t>se extendieron en aspectos irrelevantes.</w:t>
            </w:r>
          </w:p>
        </w:tc>
        <w:tc>
          <w:tcPr>
            <w:tcW w:w="2153" w:type="dxa"/>
          </w:tcPr>
          <w:p w14:paraId="3EAA0199" w14:textId="77777777" w:rsidR="009A2D32" w:rsidRDefault="00000000">
            <w:pPr>
              <w:pStyle w:val="TableParagraph"/>
              <w:spacing w:before="1" w:line="237" w:lineRule="auto"/>
              <w:ind w:left="140" w:right="112" w:firstLine="1"/>
              <w:rPr>
                <w:sz w:val="20"/>
              </w:rPr>
            </w:pPr>
            <w:r>
              <w:rPr>
                <w:sz w:val="20"/>
              </w:rPr>
              <w:t>Los integrantes del grupo demostraron una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deficiencia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su </w:t>
            </w:r>
            <w:r>
              <w:rPr>
                <w:spacing w:val="-2"/>
                <w:sz w:val="20"/>
              </w:rPr>
              <w:t>capacidad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síntesis </w:t>
            </w:r>
            <w:r>
              <w:rPr>
                <w:sz w:val="20"/>
              </w:rPr>
              <w:t>y selección de los temas tratados.</w:t>
            </w:r>
          </w:p>
        </w:tc>
      </w:tr>
      <w:tr w:rsidR="009A2D32" w14:paraId="76C1CD84" w14:textId="77777777">
        <w:trPr>
          <w:trHeight w:val="1168"/>
        </w:trPr>
        <w:tc>
          <w:tcPr>
            <w:tcW w:w="1536" w:type="dxa"/>
          </w:tcPr>
          <w:p w14:paraId="38A7F9E5" w14:textId="77777777" w:rsidR="009A2D32" w:rsidRDefault="009A2D32">
            <w:pPr>
              <w:pStyle w:val="TableParagraph"/>
              <w:jc w:val="left"/>
              <w:rPr>
                <w:rFonts w:ascii="Arial"/>
                <w:b/>
                <w:sz w:val="30"/>
              </w:rPr>
            </w:pPr>
          </w:p>
          <w:p w14:paraId="1F2A94F2" w14:textId="77777777" w:rsidR="009A2D32" w:rsidRDefault="00000000">
            <w:pPr>
              <w:pStyle w:val="TableParagraph"/>
              <w:ind w:left="254" w:firstLine="6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Preguntas </w:t>
            </w:r>
            <w:r>
              <w:rPr>
                <w:spacing w:val="-2"/>
                <w:w w:val="90"/>
                <w:sz w:val="20"/>
              </w:rPr>
              <w:t>individuales</w:t>
            </w:r>
          </w:p>
        </w:tc>
        <w:tc>
          <w:tcPr>
            <w:tcW w:w="2568" w:type="dxa"/>
          </w:tcPr>
          <w:p w14:paraId="3FA0B7B8" w14:textId="77777777" w:rsidR="009A2D32" w:rsidRDefault="00000000">
            <w:pPr>
              <w:pStyle w:val="TableParagraph"/>
              <w:spacing w:before="112" w:line="244" w:lineRule="auto"/>
              <w:ind w:left="180" w:right="156" w:hanging="2"/>
              <w:rPr>
                <w:sz w:val="20"/>
              </w:rPr>
            </w:pPr>
            <w:r>
              <w:rPr>
                <w:sz w:val="20"/>
              </w:rPr>
              <w:t>El alumno puede con precisión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contestar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todas las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preguntas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planteadas sobre el tema.</w:t>
            </w:r>
          </w:p>
        </w:tc>
        <w:tc>
          <w:tcPr>
            <w:tcW w:w="2143" w:type="dxa"/>
          </w:tcPr>
          <w:p w14:paraId="13B4E357" w14:textId="77777777" w:rsidR="009A2D32" w:rsidRDefault="00000000">
            <w:pPr>
              <w:pStyle w:val="TableParagraph"/>
              <w:spacing w:line="244" w:lineRule="auto"/>
              <w:ind w:left="149" w:right="115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alumno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puede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con </w:t>
            </w:r>
            <w:r>
              <w:rPr>
                <w:spacing w:val="-2"/>
                <w:sz w:val="20"/>
              </w:rPr>
              <w:t>precisión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contestar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la </w:t>
            </w:r>
            <w:r>
              <w:rPr>
                <w:sz w:val="20"/>
              </w:rPr>
              <w:t>mayoría de las</w:t>
            </w:r>
          </w:p>
          <w:p w14:paraId="1D823DC0" w14:textId="77777777" w:rsidR="009A2D32" w:rsidRDefault="00000000">
            <w:pPr>
              <w:pStyle w:val="TableParagraph"/>
              <w:spacing w:before="3" w:line="228" w:lineRule="auto"/>
              <w:ind w:left="567" w:right="538"/>
              <w:rPr>
                <w:sz w:val="20"/>
              </w:rPr>
            </w:pPr>
            <w:r>
              <w:rPr>
                <w:spacing w:val="-2"/>
                <w:sz w:val="20"/>
              </w:rPr>
              <w:t>preguntas planteadas.</w:t>
            </w:r>
          </w:p>
        </w:tc>
        <w:tc>
          <w:tcPr>
            <w:tcW w:w="2410" w:type="dxa"/>
          </w:tcPr>
          <w:p w14:paraId="2887AA9F" w14:textId="77777777" w:rsidR="009A2D32" w:rsidRDefault="00000000">
            <w:pPr>
              <w:pStyle w:val="TableParagraph"/>
              <w:spacing w:line="244" w:lineRule="auto"/>
              <w:ind w:left="147" w:right="117" w:hanging="7"/>
              <w:rPr>
                <w:sz w:val="20"/>
              </w:rPr>
            </w:pPr>
            <w:r>
              <w:rPr>
                <w:sz w:val="20"/>
              </w:rPr>
              <w:t xml:space="preserve">El alumno puede con </w:t>
            </w:r>
            <w:r>
              <w:rPr>
                <w:spacing w:val="-2"/>
                <w:sz w:val="20"/>
              </w:rPr>
              <w:t>precisión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contestar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unas </w:t>
            </w:r>
            <w:r>
              <w:rPr>
                <w:sz w:val="20"/>
              </w:rPr>
              <w:t>pocas preguntas</w:t>
            </w:r>
          </w:p>
          <w:p w14:paraId="77A94E41" w14:textId="77777777" w:rsidR="009A2D32" w:rsidRDefault="00000000">
            <w:pPr>
              <w:pStyle w:val="TableParagraph"/>
              <w:spacing w:before="3" w:line="228" w:lineRule="auto"/>
              <w:ind w:left="150" w:right="117"/>
              <w:rPr>
                <w:sz w:val="20"/>
              </w:rPr>
            </w:pPr>
            <w:r>
              <w:rPr>
                <w:sz w:val="20"/>
              </w:rPr>
              <w:t>planteadas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el </w:t>
            </w:r>
            <w:r>
              <w:rPr>
                <w:spacing w:val="-2"/>
                <w:sz w:val="20"/>
              </w:rPr>
              <w:t>tema.</w:t>
            </w:r>
          </w:p>
        </w:tc>
        <w:tc>
          <w:tcPr>
            <w:tcW w:w="2153" w:type="dxa"/>
          </w:tcPr>
          <w:p w14:paraId="352C122B" w14:textId="77777777" w:rsidR="009A2D32" w:rsidRDefault="00000000">
            <w:pPr>
              <w:pStyle w:val="TableParagraph"/>
              <w:spacing w:before="112" w:line="244" w:lineRule="auto"/>
              <w:ind w:left="138" w:right="102" w:hanging="9"/>
              <w:rPr>
                <w:sz w:val="20"/>
              </w:rPr>
            </w:pPr>
            <w:r>
              <w:rPr>
                <w:sz w:val="20"/>
              </w:rPr>
              <w:t xml:space="preserve">El alumno no puede contestar las </w:t>
            </w:r>
            <w:r>
              <w:rPr>
                <w:spacing w:val="-2"/>
                <w:sz w:val="20"/>
              </w:rPr>
              <w:t>preguntas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planteadas </w:t>
            </w:r>
            <w:r>
              <w:rPr>
                <w:sz w:val="20"/>
              </w:rPr>
              <w:t>sobre el tema.</w:t>
            </w:r>
          </w:p>
        </w:tc>
      </w:tr>
    </w:tbl>
    <w:p w14:paraId="03F62F40" w14:textId="77777777" w:rsidR="00762A1F" w:rsidRDefault="00762A1F"/>
    <w:sectPr w:rsidR="00762A1F">
      <w:pgSz w:w="12240" w:h="20160"/>
      <w:pgMar w:top="1260" w:right="26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77BFC"/>
    <w:multiLevelType w:val="hybridMultilevel"/>
    <w:tmpl w:val="ADF6419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F41D2"/>
    <w:multiLevelType w:val="hybridMultilevel"/>
    <w:tmpl w:val="C1E897C4"/>
    <w:lvl w:ilvl="0" w:tplc="E08A9EE8">
      <w:start w:val="1"/>
      <w:numFmt w:val="decimal"/>
      <w:lvlText w:val="%1."/>
      <w:lvlJc w:val="left"/>
      <w:pPr>
        <w:ind w:left="593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CDA6F92C">
      <w:numFmt w:val="bullet"/>
      <w:lvlText w:val="-"/>
      <w:lvlJc w:val="left"/>
      <w:pPr>
        <w:ind w:left="1414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2" w:tplc="B352E20E">
      <w:numFmt w:val="bullet"/>
      <w:lvlText w:val="•"/>
      <w:lvlJc w:val="left"/>
      <w:pPr>
        <w:ind w:left="2493" w:hanging="358"/>
      </w:pPr>
      <w:rPr>
        <w:rFonts w:hint="default"/>
        <w:lang w:val="es-ES" w:eastAsia="en-US" w:bidi="ar-SA"/>
      </w:rPr>
    </w:lvl>
    <w:lvl w:ilvl="3" w:tplc="E8CEC4B4">
      <w:numFmt w:val="bullet"/>
      <w:lvlText w:val="•"/>
      <w:lvlJc w:val="left"/>
      <w:pPr>
        <w:ind w:left="3566" w:hanging="358"/>
      </w:pPr>
      <w:rPr>
        <w:rFonts w:hint="default"/>
        <w:lang w:val="es-ES" w:eastAsia="en-US" w:bidi="ar-SA"/>
      </w:rPr>
    </w:lvl>
    <w:lvl w:ilvl="4" w:tplc="B1BE56E2">
      <w:numFmt w:val="bullet"/>
      <w:lvlText w:val="•"/>
      <w:lvlJc w:val="left"/>
      <w:pPr>
        <w:ind w:left="4640" w:hanging="358"/>
      </w:pPr>
      <w:rPr>
        <w:rFonts w:hint="default"/>
        <w:lang w:val="es-ES" w:eastAsia="en-US" w:bidi="ar-SA"/>
      </w:rPr>
    </w:lvl>
    <w:lvl w:ilvl="5" w:tplc="78B8AC6A">
      <w:numFmt w:val="bullet"/>
      <w:lvlText w:val="•"/>
      <w:lvlJc w:val="left"/>
      <w:pPr>
        <w:ind w:left="5713" w:hanging="358"/>
      </w:pPr>
      <w:rPr>
        <w:rFonts w:hint="default"/>
        <w:lang w:val="es-ES" w:eastAsia="en-US" w:bidi="ar-SA"/>
      </w:rPr>
    </w:lvl>
    <w:lvl w:ilvl="6" w:tplc="E1F2B450">
      <w:numFmt w:val="bullet"/>
      <w:lvlText w:val="•"/>
      <w:lvlJc w:val="left"/>
      <w:pPr>
        <w:ind w:left="6786" w:hanging="358"/>
      </w:pPr>
      <w:rPr>
        <w:rFonts w:hint="default"/>
        <w:lang w:val="es-ES" w:eastAsia="en-US" w:bidi="ar-SA"/>
      </w:rPr>
    </w:lvl>
    <w:lvl w:ilvl="7" w:tplc="F0A6C9C6">
      <w:numFmt w:val="bullet"/>
      <w:lvlText w:val="•"/>
      <w:lvlJc w:val="left"/>
      <w:pPr>
        <w:ind w:left="7860" w:hanging="358"/>
      </w:pPr>
      <w:rPr>
        <w:rFonts w:hint="default"/>
        <w:lang w:val="es-ES" w:eastAsia="en-US" w:bidi="ar-SA"/>
      </w:rPr>
    </w:lvl>
    <w:lvl w:ilvl="8" w:tplc="6254CE72">
      <w:numFmt w:val="bullet"/>
      <w:lvlText w:val="•"/>
      <w:lvlJc w:val="left"/>
      <w:pPr>
        <w:ind w:left="8933" w:hanging="358"/>
      </w:pPr>
      <w:rPr>
        <w:rFonts w:hint="default"/>
        <w:lang w:val="es-ES" w:eastAsia="en-US" w:bidi="ar-SA"/>
      </w:rPr>
    </w:lvl>
  </w:abstractNum>
  <w:abstractNum w:abstractNumId="2" w15:restartNumberingAfterBreak="0">
    <w:nsid w:val="29F96ED2"/>
    <w:multiLevelType w:val="hybridMultilevel"/>
    <w:tmpl w:val="7DF6A9D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34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093AA0"/>
    <w:multiLevelType w:val="hybridMultilevel"/>
    <w:tmpl w:val="41BAF40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34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070FF4"/>
    <w:multiLevelType w:val="hybridMultilevel"/>
    <w:tmpl w:val="90F22C0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F40F9D"/>
    <w:multiLevelType w:val="hybridMultilevel"/>
    <w:tmpl w:val="534856E0"/>
    <w:lvl w:ilvl="0" w:tplc="340A0017">
      <w:start w:val="1"/>
      <w:numFmt w:val="lowerLetter"/>
      <w:lvlText w:val="%1)"/>
      <w:lvlJc w:val="left"/>
      <w:pPr>
        <w:ind w:left="2705" w:hanging="360"/>
      </w:pPr>
    </w:lvl>
    <w:lvl w:ilvl="1" w:tplc="340A0019" w:tentative="1">
      <w:start w:val="1"/>
      <w:numFmt w:val="lowerLetter"/>
      <w:lvlText w:val="%2."/>
      <w:lvlJc w:val="left"/>
      <w:pPr>
        <w:ind w:left="3425" w:hanging="360"/>
      </w:pPr>
    </w:lvl>
    <w:lvl w:ilvl="2" w:tplc="340A001B" w:tentative="1">
      <w:start w:val="1"/>
      <w:numFmt w:val="lowerRoman"/>
      <w:lvlText w:val="%3."/>
      <w:lvlJc w:val="right"/>
      <w:pPr>
        <w:ind w:left="4145" w:hanging="180"/>
      </w:pPr>
    </w:lvl>
    <w:lvl w:ilvl="3" w:tplc="340A000F" w:tentative="1">
      <w:start w:val="1"/>
      <w:numFmt w:val="decimal"/>
      <w:lvlText w:val="%4."/>
      <w:lvlJc w:val="left"/>
      <w:pPr>
        <w:ind w:left="4865" w:hanging="360"/>
      </w:pPr>
    </w:lvl>
    <w:lvl w:ilvl="4" w:tplc="340A0019" w:tentative="1">
      <w:start w:val="1"/>
      <w:numFmt w:val="lowerLetter"/>
      <w:lvlText w:val="%5."/>
      <w:lvlJc w:val="left"/>
      <w:pPr>
        <w:ind w:left="5585" w:hanging="360"/>
      </w:pPr>
    </w:lvl>
    <w:lvl w:ilvl="5" w:tplc="340A001B" w:tentative="1">
      <w:start w:val="1"/>
      <w:numFmt w:val="lowerRoman"/>
      <w:lvlText w:val="%6."/>
      <w:lvlJc w:val="right"/>
      <w:pPr>
        <w:ind w:left="6305" w:hanging="180"/>
      </w:pPr>
    </w:lvl>
    <w:lvl w:ilvl="6" w:tplc="340A000F" w:tentative="1">
      <w:start w:val="1"/>
      <w:numFmt w:val="decimal"/>
      <w:lvlText w:val="%7."/>
      <w:lvlJc w:val="left"/>
      <w:pPr>
        <w:ind w:left="7025" w:hanging="360"/>
      </w:pPr>
    </w:lvl>
    <w:lvl w:ilvl="7" w:tplc="340A0019" w:tentative="1">
      <w:start w:val="1"/>
      <w:numFmt w:val="lowerLetter"/>
      <w:lvlText w:val="%8."/>
      <w:lvlJc w:val="left"/>
      <w:pPr>
        <w:ind w:left="7745" w:hanging="360"/>
      </w:pPr>
    </w:lvl>
    <w:lvl w:ilvl="8" w:tplc="3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6" w15:restartNumberingAfterBreak="0">
    <w:nsid w:val="6A4777EC"/>
    <w:multiLevelType w:val="hybridMultilevel"/>
    <w:tmpl w:val="43F454D6"/>
    <w:lvl w:ilvl="0" w:tplc="340A000F">
      <w:start w:val="1"/>
      <w:numFmt w:val="decimal"/>
      <w:lvlText w:val="%1."/>
      <w:lvlJc w:val="left"/>
      <w:pPr>
        <w:ind w:left="1716" w:hanging="360"/>
        <w:jc w:val="left"/>
      </w:pPr>
      <w:rPr>
        <w:rFonts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A84370A">
      <w:numFmt w:val="bullet"/>
      <w:lvlText w:val="•"/>
      <w:lvlJc w:val="left"/>
      <w:pPr>
        <w:ind w:left="2656" w:hanging="360"/>
      </w:pPr>
      <w:rPr>
        <w:rFonts w:hint="default"/>
        <w:lang w:val="es-ES" w:eastAsia="en-US" w:bidi="ar-SA"/>
      </w:rPr>
    </w:lvl>
    <w:lvl w:ilvl="2" w:tplc="F76EB8EA">
      <w:numFmt w:val="bullet"/>
      <w:lvlText w:val="•"/>
      <w:lvlJc w:val="left"/>
      <w:pPr>
        <w:ind w:left="3592" w:hanging="360"/>
      </w:pPr>
      <w:rPr>
        <w:rFonts w:hint="default"/>
        <w:lang w:val="es-ES" w:eastAsia="en-US" w:bidi="ar-SA"/>
      </w:rPr>
    </w:lvl>
    <w:lvl w:ilvl="3" w:tplc="8894262E">
      <w:numFmt w:val="bullet"/>
      <w:lvlText w:val="•"/>
      <w:lvlJc w:val="left"/>
      <w:pPr>
        <w:ind w:left="4528" w:hanging="360"/>
      </w:pPr>
      <w:rPr>
        <w:rFonts w:hint="default"/>
        <w:lang w:val="es-ES" w:eastAsia="en-US" w:bidi="ar-SA"/>
      </w:rPr>
    </w:lvl>
    <w:lvl w:ilvl="4" w:tplc="409CEA7A">
      <w:numFmt w:val="bullet"/>
      <w:lvlText w:val="•"/>
      <w:lvlJc w:val="left"/>
      <w:pPr>
        <w:ind w:left="5464" w:hanging="360"/>
      </w:pPr>
      <w:rPr>
        <w:rFonts w:hint="default"/>
        <w:lang w:val="es-ES" w:eastAsia="en-US" w:bidi="ar-SA"/>
      </w:rPr>
    </w:lvl>
    <w:lvl w:ilvl="5" w:tplc="01A0BCE0">
      <w:numFmt w:val="bullet"/>
      <w:lvlText w:val="•"/>
      <w:lvlJc w:val="left"/>
      <w:pPr>
        <w:ind w:left="6400" w:hanging="360"/>
      </w:pPr>
      <w:rPr>
        <w:rFonts w:hint="default"/>
        <w:lang w:val="es-ES" w:eastAsia="en-US" w:bidi="ar-SA"/>
      </w:rPr>
    </w:lvl>
    <w:lvl w:ilvl="6" w:tplc="628CF072">
      <w:numFmt w:val="bullet"/>
      <w:lvlText w:val="•"/>
      <w:lvlJc w:val="left"/>
      <w:pPr>
        <w:ind w:left="7336" w:hanging="360"/>
      </w:pPr>
      <w:rPr>
        <w:rFonts w:hint="default"/>
        <w:lang w:val="es-ES" w:eastAsia="en-US" w:bidi="ar-SA"/>
      </w:rPr>
    </w:lvl>
    <w:lvl w:ilvl="7" w:tplc="D306320A">
      <w:numFmt w:val="bullet"/>
      <w:lvlText w:val="•"/>
      <w:lvlJc w:val="left"/>
      <w:pPr>
        <w:ind w:left="8272" w:hanging="360"/>
      </w:pPr>
      <w:rPr>
        <w:rFonts w:hint="default"/>
        <w:lang w:val="es-ES" w:eastAsia="en-US" w:bidi="ar-SA"/>
      </w:rPr>
    </w:lvl>
    <w:lvl w:ilvl="8" w:tplc="05F25034">
      <w:numFmt w:val="bullet"/>
      <w:lvlText w:val="•"/>
      <w:lvlJc w:val="left"/>
      <w:pPr>
        <w:ind w:left="9208" w:hanging="360"/>
      </w:pPr>
      <w:rPr>
        <w:rFonts w:hint="default"/>
        <w:lang w:val="es-ES" w:eastAsia="en-US" w:bidi="ar-SA"/>
      </w:rPr>
    </w:lvl>
  </w:abstractNum>
  <w:num w:numId="1" w16cid:durableId="1562473435">
    <w:abstractNumId w:val="6"/>
  </w:num>
  <w:num w:numId="2" w16cid:durableId="1675061350">
    <w:abstractNumId w:val="1"/>
  </w:num>
  <w:num w:numId="3" w16cid:durableId="1784107680">
    <w:abstractNumId w:val="0"/>
  </w:num>
  <w:num w:numId="4" w16cid:durableId="1113288935">
    <w:abstractNumId w:val="3"/>
  </w:num>
  <w:num w:numId="5" w16cid:durableId="1795370588">
    <w:abstractNumId w:val="4"/>
  </w:num>
  <w:num w:numId="6" w16cid:durableId="979850083">
    <w:abstractNumId w:val="2"/>
  </w:num>
  <w:num w:numId="7" w16cid:durableId="16826625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D32"/>
    <w:rsid w:val="003D48D2"/>
    <w:rsid w:val="00623B47"/>
    <w:rsid w:val="0066249A"/>
    <w:rsid w:val="0066591C"/>
    <w:rsid w:val="00762A1F"/>
    <w:rsid w:val="007B339C"/>
    <w:rsid w:val="007B4737"/>
    <w:rsid w:val="008F6978"/>
    <w:rsid w:val="00910F2C"/>
    <w:rsid w:val="00991C08"/>
    <w:rsid w:val="00993571"/>
    <w:rsid w:val="009A2D32"/>
    <w:rsid w:val="009B2668"/>
    <w:rsid w:val="00B2016A"/>
    <w:rsid w:val="00FA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D872A"/>
  <w15:docId w15:val="{21D26286-7BE9-4F92-AA92-61A991C11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593" w:hanging="36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414" w:hanging="358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character" w:styleId="Hipervnculo">
    <w:name w:val="Hyperlink"/>
    <w:basedOn w:val="Fuentedeprrafopredeter"/>
    <w:uiPriority w:val="99"/>
    <w:semiHidden/>
    <w:unhideWhenUsed/>
    <w:rsid w:val="00991C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826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Hilde Obermoller Canales</dc:creator>
  <cp:lastModifiedBy>Hilde Obermoller</cp:lastModifiedBy>
  <cp:revision>2</cp:revision>
  <cp:lastPrinted>2023-05-17T15:33:00Z</cp:lastPrinted>
  <dcterms:created xsi:type="dcterms:W3CDTF">2026-05-14T22:32:00Z</dcterms:created>
  <dcterms:modified xsi:type="dcterms:W3CDTF">2026-05-14T22:32:00Z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2023-05-16T00:00:00Z</vt:filetime>
  </property>
  <property fmtid="{D5CDD505-2E9C-101B-9397-08002B2CF9AE}" pid="5" name="Producer">
    <vt:lpwstr>Microsoft® Word para Microsoft 365</vt:lpwstr>
  </property>
</Properties>
</file>