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BCF3" w14:textId="3D096B27" w:rsidR="00EA5973" w:rsidRPr="0056013E" w:rsidRDefault="003A59AE" w:rsidP="007654D2">
      <w:pPr>
        <w:pStyle w:val="Ttulo1"/>
        <w:rPr>
          <w:u w:val="single"/>
        </w:rPr>
      </w:pPr>
      <w:bookmarkStart w:id="0" w:name="_Toc64198636"/>
      <w:bookmarkStart w:id="1" w:name="_Toc64198984"/>
      <w:r>
        <w:t>Instrucciones par</w:t>
      </w:r>
      <w:r w:rsidR="00C078EB">
        <w:t>a</w:t>
      </w:r>
      <w:r>
        <w:t xml:space="preserve"> </w:t>
      </w:r>
      <w:bookmarkEnd w:id="0"/>
      <w:bookmarkEnd w:id="1"/>
      <w:r w:rsidR="00943BFE">
        <w:t>“</w:t>
      </w:r>
      <w:r w:rsidR="00943BFE" w:rsidRPr="007654D2">
        <w:t>Argumentación</w:t>
      </w:r>
      <w:r w:rsidR="00943BFE" w:rsidRPr="00943BFE">
        <w:t xml:space="preserve"> Institucional</w:t>
      </w:r>
      <w:r w:rsidR="00943BFE">
        <w:t>”</w:t>
      </w:r>
    </w:p>
    <w:p w14:paraId="7406A624" w14:textId="06834669" w:rsidR="00EA5973" w:rsidRPr="008523CF" w:rsidRDefault="00A41FF2" w:rsidP="00021514">
      <w:pPr>
        <w:pStyle w:val="Ttulo2"/>
        <w:rPr>
          <w:szCs w:val="24"/>
          <w:lang w:val="es-CL"/>
        </w:rPr>
      </w:pPr>
      <w:bookmarkStart w:id="2" w:name="_Toc64198637"/>
      <w:bookmarkStart w:id="3" w:name="_Toc64198985"/>
      <w:r w:rsidRPr="008523CF">
        <w:rPr>
          <w:szCs w:val="24"/>
          <w:lang w:val="es-CL"/>
        </w:rPr>
        <w:t>Propósito</w:t>
      </w:r>
      <w:r w:rsidR="00EA5973" w:rsidRPr="008523CF">
        <w:rPr>
          <w:szCs w:val="24"/>
          <w:lang w:val="es-CL"/>
        </w:rPr>
        <w:t>:</w:t>
      </w:r>
      <w:bookmarkEnd w:id="2"/>
      <w:bookmarkEnd w:id="3"/>
    </w:p>
    <w:p w14:paraId="006379F6" w14:textId="498A1627" w:rsidR="00EA5973" w:rsidRPr="008523CF" w:rsidRDefault="00A41FF2" w:rsidP="00A41FF2">
      <w:pPr>
        <w:rPr>
          <w:szCs w:val="24"/>
          <w:lang w:val="es-CL"/>
        </w:rPr>
      </w:pPr>
      <w:r w:rsidRPr="008523CF">
        <w:rPr>
          <w:szCs w:val="24"/>
          <w:lang w:val="es-CL"/>
        </w:rPr>
        <w:t>Contribuir a desarrollar habilidades para presentar ideas en un entorno naval profesional, mediante ejercicios de oratoria y trabajo de grupo.</w:t>
      </w:r>
    </w:p>
    <w:p w14:paraId="5180B4A7" w14:textId="3FDF8A7E" w:rsidR="00A41FF2" w:rsidRPr="008523CF" w:rsidRDefault="00A41FF2" w:rsidP="00A41FF2">
      <w:pPr>
        <w:pStyle w:val="Ttulo2"/>
        <w:rPr>
          <w:szCs w:val="24"/>
          <w:lang w:val="es-CL"/>
        </w:rPr>
      </w:pPr>
      <w:r w:rsidRPr="008523CF">
        <w:rPr>
          <w:szCs w:val="24"/>
          <w:lang w:val="es-CL"/>
        </w:rPr>
        <w:t xml:space="preserve">Desarrollo </w:t>
      </w:r>
    </w:p>
    <w:p w14:paraId="6CB5C3E2" w14:textId="3BDC1B47" w:rsidR="00426555" w:rsidRPr="008523CF" w:rsidRDefault="00A41FF2" w:rsidP="00A41FF2">
      <w:pPr>
        <w:rPr>
          <w:szCs w:val="24"/>
          <w:lang w:val="es-CL"/>
        </w:rPr>
      </w:pPr>
      <w:r w:rsidRPr="008523CF">
        <w:rPr>
          <w:szCs w:val="24"/>
          <w:lang w:val="es-CL"/>
        </w:rPr>
        <w:t xml:space="preserve">Se efectuarán tres ejercicios, </w:t>
      </w:r>
      <w:r w:rsidR="001F20EF">
        <w:rPr>
          <w:szCs w:val="24"/>
          <w:lang w:val="es-CL"/>
        </w:rPr>
        <w:t>2</w:t>
      </w:r>
      <w:r w:rsidRPr="008523CF">
        <w:rPr>
          <w:szCs w:val="24"/>
          <w:lang w:val="es-CL"/>
        </w:rPr>
        <w:t xml:space="preserve"> individuales y </w:t>
      </w:r>
      <w:r w:rsidR="001F20EF">
        <w:rPr>
          <w:szCs w:val="24"/>
          <w:lang w:val="es-CL"/>
        </w:rPr>
        <w:t>1</w:t>
      </w:r>
      <w:r w:rsidRPr="008523CF">
        <w:rPr>
          <w:szCs w:val="24"/>
          <w:lang w:val="es-CL"/>
        </w:rPr>
        <w:t xml:space="preserve"> grupal en el ciclo de </w:t>
      </w:r>
      <w:r w:rsidR="002414B9">
        <w:rPr>
          <w:szCs w:val="24"/>
          <w:lang w:val="es-CL"/>
        </w:rPr>
        <w:t xml:space="preserve">7 </w:t>
      </w:r>
      <w:r w:rsidRPr="008523CF">
        <w:rPr>
          <w:szCs w:val="24"/>
          <w:lang w:val="es-CL"/>
        </w:rPr>
        <w:t xml:space="preserve">semanas. </w:t>
      </w:r>
      <w:r w:rsidR="00426555" w:rsidRPr="008523CF">
        <w:rPr>
          <w:szCs w:val="24"/>
          <w:lang w:val="es-CL"/>
        </w:rPr>
        <w:t xml:space="preserve">Para las presentaciones personales </w:t>
      </w:r>
      <w:r w:rsidRPr="008523CF">
        <w:rPr>
          <w:szCs w:val="24"/>
          <w:lang w:val="es-CL"/>
        </w:rPr>
        <w:t xml:space="preserve">serán llamados al azar y para el ejercicio grupal, </w:t>
      </w:r>
      <w:r w:rsidR="00426555" w:rsidRPr="008523CF">
        <w:rPr>
          <w:szCs w:val="24"/>
          <w:lang w:val="es-CL"/>
        </w:rPr>
        <w:t>se dividirán en dos grupos.</w:t>
      </w:r>
    </w:p>
    <w:p w14:paraId="034A9043" w14:textId="11BFABF4" w:rsidR="00EA5973" w:rsidRPr="008523CF" w:rsidRDefault="00A41FF2" w:rsidP="005F1C74">
      <w:pPr>
        <w:pStyle w:val="Ttulo3"/>
      </w:pPr>
      <w:r w:rsidRPr="008523CF">
        <w:t>1er Ejercicio</w:t>
      </w:r>
      <w:r w:rsidR="00426555" w:rsidRPr="008523CF">
        <w:t>: Mi Vida</w:t>
      </w:r>
    </w:p>
    <w:p w14:paraId="21155172" w14:textId="6C2D24FA" w:rsidR="00426555" w:rsidRPr="008523CF" w:rsidRDefault="00426555" w:rsidP="00A41FF2">
      <w:pPr>
        <w:rPr>
          <w:szCs w:val="24"/>
          <w:lang w:val="es-CL"/>
        </w:rPr>
      </w:pPr>
      <w:r w:rsidRPr="008523CF">
        <w:rPr>
          <w:szCs w:val="24"/>
          <w:lang w:val="es-CL"/>
        </w:rPr>
        <w:t xml:space="preserve">El brigadier expondrá libremente su vida, sin límite de tiempo ni de tópicos a tratar. El objetivo es mostrar las habilidades de expresión oral, </w:t>
      </w:r>
      <w:r w:rsidR="006A6191" w:rsidRPr="008523CF">
        <w:rPr>
          <w:szCs w:val="24"/>
          <w:lang w:val="es-CL"/>
        </w:rPr>
        <w:t xml:space="preserve">sobre un tema conocido y </w:t>
      </w:r>
      <w:r w:rsidRPr="008523CF">
        <w:rPr>
          <w:szCs w:val="24"/>
          <w:lang w:val="es-CL"/>
        </w:rPr>
        <w:t>en un entorno cercano, aunque muy crítico. Al término de la exposición la audiencia, de manera individual, podrá hacer críticas u observaciones sobre la forma de la exposición (Como lo dijo).</w:t>
      </w:r>
      <w:r w:rsidR="001F20EF">
        <w:rPr>
          <w:szCs w:val="24"/>
          <w:lang w:val="es-CL"/>
        </w:rPr>
        <w:t xml:space="preserve"> Este ejercicio </w:t>
      </w:r>
      <w:r w:rsidR="001F20EF" w:rsidRPr="001F20EF">
        <w:rPr>
          <w:b/>
          <w:bCs/>
          <w:szCs w:val="24"/>
          <w:lang w:val="es-CL"/>
        </w:rPr>
        <w:t>dura 3 sesiones</w:t>
      </w:r>
      <w:r w:rsidR="001F20EF">
        <w:rPr>
          <w:szCs w:val="24"/>
          <w:lang w:val="es-CL"/>
        </w:rPr>
        <w:t>.</w:t>
      </w:r>
    </w:p>
    <w:p w14:paraId="7F108CAD" w14:textId="714695D6" w:rsidR="00426555" w:rsidRPr="008523CF" w:rsidRDefault="00426555" w:rsidP="00FC7CF9">
      <w:pPr>
        <w:pStyle w:val="Ttulo3"/>
      </w:pPr>
      <w:r w:rsidRPr="008523CF">
        <w:t>2° Ejercicio: Trabajo Grupal.</w:t>
      </w:r>
      <w:r w:rsidR="00751FA1" w:rsidRPr="008523CF">
        <w:rPr>
          <w:rStyle w:val="Refdenotaalpie"/>
        </w:rPr>
        <w:t xml:space="preserve"> </w:t>
      </w:r>
      <w:r w:rsidR="00751FA1" w:rsidRPr="008523CF">
        <w:rPr>
          <w:rStyle w:val="Refdenotaalpie"/>
        </w:rPr>
        <w:footnoteReference w:id="1"/>
      </w:r>
    </w:p>
    <w:p w14:paraId="6D5997ED" w14:textId="146519DF" w:rsidR="00333D03" w:rsidRPr="001F20EF" w:rsidRDefault="00FC7CF9" w:rsidP="00A41FF2">
      <w:pPr>
        <w:rPr>
          <w:szCs w:val="24"/>
          <w:lang w:val="es-CL"/>
        </w:rPr>
      </w:pPr>
      <w:r w:rsidRPr="008523CF">
        <w:rPr>
          <w:szCs w:val="24"/>
          <w:lang w:val="es-CL"/>
        </w:rPr>
        <w:t xml:space="preserve">A cada mitad se le asignará un tema de carácter naval profesional, el cual deberá estudiarse por </w:t>
      </w:r>
      <w:r w:rsidR="001F20EF">
        <w:rPr>
          <w:szCs w:val="24"/>
          <w:lang w:val="es-CL"/>
        </w:rPr>
        <w:t>3</w:t>
      </w:r>
      <w:r w:rsidRPr="008523CF">
        <w:rPr>
          <w:szCs w:val="24"/>
          <w:lang w:val="es-CL"/>
        </w:rPr>
        <w:t xml:space="preserve"> semanas y luego se expondrá en forma grupal </w:t>
      </w:r>
      <w:r w:rsidR="001F20EF">
        <w:rPr>
          <w:szCs w:val="24"/>
          <w:lang w:val="es-CL"/>
        </w:rPr>
        <w:t>en la 4ª sesión</w:t>
      </w:r>
      <w:r w:rsidRPr="008523CF">
        <w:rPr>
          <w:szCs w:val="24"/>
          <w:lang w:val="es-CL"/>
        </w:rPr>
        <w:t>.</w:t>
      </w:r>
      <w:r w:rsidR="001F20EF">
        <w:rPr>
          <w:szCs w:val="24"/>
          <w:lang w:val="es-CL"/>
        </w:rPr>
        <w:t xml:space="preserve"> </w:t>
      </w:r>
      <w:r w:rsidR="001F20EF" w:rsidRPr="001F20EF">
        <w:rPr>
          <w:b/>
          <w:bCs/>
          <w:szCs w:val="24"/>
          <w:lang w:val="es-CL"/>
        </w:rPr>
        <w:t>El ejercicio toma toda la 4ª sesión</w:t>
      </w:r>
      <w:r w:rsidR="001F20EF">
        <w:rPr>
          <w:b/>
          <w:bCs/>
          <w:szCs w:val="24"/>
          <w:lang w:val="es-CL"/>
        </w:rPr>
        <w:t xml:space="preserve">, pero debe </w:t>
      </w:r>
      <w:r w:rsidR="001F20EF" w:rsidRPr="001F20EF">
        <w:rPr>
          <w:szCs w:val="24"/>
          <w:lang w:val="es-CL"/>
        </w:rPr>
        <w:t>prepararse durante las 3 primeras semanas.</w:t>
      </w:r>
      <w:r w:rsidRPr="001F20EF">
        <w:rPr>
          <w:szCs w:val="24"/>
          <w:lang w:val="es-CL"/>
        </w:rPr>
        <w:t xml:space="preserve"> </w:t>
      </w:r>
    </w:p>
    <w:p w14:paraId="3E468642" w14:textId="10D2CCA7" w:rsidR="00333D03" w:rsidRDefault="00333D03" w:rsidP="00A41FF2">
      <w:pPr>
        <w:rPr>
          <w:szCs w:val="24"/>
          <w:lang w:val="es-CL"/>
        </w:rPr>
      </w:pPr>
      <w:r>
        <w:rPr>
          <w:szCs w:val="24"/>
          <w:lang w:val="es-CL"/>
        </w:rPr>
        <w:t xml:space="preserve">La guía para el elaborar el trabajo será la </w:t>
      </w:r>
      <w:r w:rsidRPr="00333D03">
        <w:rPr>
          <w:szCs w:val="24"/>
          <w:lang w:val="es-CL"/>
        </w:rPr>
        <w:t>G</w:t>
      </w:r>
      <w:r>
        <w:rPr>
          <w:szCs w:val="24"/>
          <w:lang w:val="es-CL"/>
        </w:rPr>
        <w:t>uía para la elaboración de u</w:t>
      </w:r>
      <w:r w:rsidR="00E8638F">
        <w:rPr>
          <w:szCs w:val="24"/>
          <w:lang w:val="es-CL"/>
        </w:rPr>
        <w:t>n</w:t>
      </w:r>
      <w:r>
        <w:rPr>
          <w:szCs w:val="24"/>
          <w:lang w:val="es-CL"/>
        </w:rPr>
        <w:t xml:space="preserve"> Policy Paper, que se detalla en el Anexo B</w:t>
      </w:r>
      <w:r w:rsidR="001F20EF">
        <w:rPr>
          <w:szCs w:val="24"/>
          <w:lang w:val="es-CL"/>
        </w:rPr>
        <w:t>, donde se destaca el monitor de cada grupo,</w:t>
      </w:r>
      <w:r w:rsidR="001F20EF" w:rsidRPr="001F20EF">
        <w:rPr>
          <w:szCs w:val="24"/>
          <w:lang w:val="es-CL"/>
        </w:rPr>
        <w:t xml:space="preserve"> </w:t>
      </w:r>
      <w:r w:rsidR="001F20EF" w:rsidRPr="008523CF">
        <w:rPr>
          <w:szCs w:val="24"/>
          <w:lang w:val="es-CL"/>
        </w:rPr>
        <w:t>el cual controlará el trabajo interno y conducirá la exposición</w:t>
      </w:r>
      <w:r w:rsidR="001F20EF">
        <w:rPr>
          <w:szCs w:val="24"/>
          <w:lang w:val="es-CL"/>
        </w:rPr>
        <w:t>.</w:t>
      </w:r>
    </w:p>
    <w:p w14:paraId="0617BF0E" w14:textId="4CE2A883" w:rsidR="00426555" w:rsidRPr="008523CF" w:rsidRDefault="00FC7CF9" w:rsidP="00A41FF2">
      <w:pPr>
        <w:rPr>
          <w:szCs w:val="24"/>
          <w:lang w:val="es-CL"/>
        </w:rPr>
      </w:pPr>
      <w:r w:rsidRPr="008523CF">
        <w:rPr>
          <w:szCs w:val="24"/>
          <w:lang w:val="es-CL"/>
        </w:rPr>
        <w:t>A</w:t>
      </w:r>
      <w:r w:rsidR="00941CD0">
        <w:rPr>
          <w:szCs w:val="24"/>
          <w:lang w:val="es-CL"/>
        </w:rPr>
        <w:t xml:space="preserve">ntes de finalizar </w:t>
      </w:r>
      <w:r w:rsidR="002C0E30">
        <w:rPr>
          <w:szCs w:val="24"/>
          <w:lang w:val="es-CL"/>
        </w:rPr>
        <w:t>el ciclo</w:t>
      </w:r>
      <w:r w:rsidR="001F20EF">
        <w:rPr>
          <w:szCs w:val="24"/>
          <w:lang w:val="es-CL"/>
        </w:rPr>
        <w:t xml:space="preserve"> (semana </w:t>
      </w:r>
      <w:r w:rsidR="00CB6D98">
        <w:rPr>
          <w:szCs w:val="24"/>
          <w:lang w:val="es-CL"/>
        </w:rPr>
        <w:t>8</w:t>
      </w:r>
      <w:r w:rsidR="001F20EF">
        <w:rPr>
          <w:szCs w:val="24"/>
          <w:lang w:val="es-CL"/>
        </w:rPr>
        <w:t>)</w:t>
      </w:r>
      <w:r w:rsidR="002C0E30">
        <w:rPr>
          <w:szCs w:val="24"/>
          <w:lang w:val="es-CL"/>
        </w:rPr>
        <w:t>,</w:t>
      </w:r>
      <w:r w:rsidRPr="008523CF">
        <w:rPr>
          <w:szCs w:val="24"/>
          <w:lang w:val="es-CL"/>
        </w:rPr>
        <w:t xml:space="preserve"> el grupo debe presentar un resumen </w:t>
      </w:r>
      <w:r w:rsidR="002C0E30">
        <w:rPr>
          <w:szCs w:val="24"/>
          <w:lang w:val="es-CL"/>
        </w:rPr>
        <w:t xml:space="preserve">escrito </w:t>
      </w:r>
      <w:r w:rsidRPr="008523CF">
        <w:rPr>
          <w:szCs w:val="24"/>
          <w:lang w:val="es-CL"/>
        </w:rPr>
        <w:t>de lo expuesto detallando las ideas o soluciones presentadas</w:t>
      </w:r>
      <w:r w:rsidR="00333D03">
        <w:rPr>
          <w:szCs w:val="24"/>
          <w:lang w:val="es-CL"/>
        </w:rPr>
        <w:t xml:space="preserve"> (será responsabilidad del </w:t>
      </w:r>
      <w:r w:rsidR="001F20EF">
        <w:rPr>
          <w:szCs w:val="24"/>
          <w:lang w:val="es-CL"/>
        </w:rPr>
        <w:t>M</w:t>
      </w:r>
      <w:r w:rsidR="00333D03">
        <w:rPr>
          <w:szCs w:val="24"/>
          <w:lang w:val="es-CL"/>
        </w:rPr>
        <w:t>onitor la entrega oportuna al profeso</w:t>
      </w:r>
      <w:r w:rsidR="00F5327F">
        <w:rPr>
          <w:szCs w:val="24"/>
          <w:lang w:val="es-CL"/>
        </w:rPr>
        <w:t>r)</w:t>
      </w:r>
      <w:r w:rsidRPr="008523CF">
        <w:rPr>
          <w:szCs w:val="24"/>
          <w:lang w:val="es-CL"/>
        </w:rPr>
        <w:t>.</w:t>
      </w:r>
    </w:p>
    <w:p w14:paraId="0C74239C" w14:textId="747A7747" w:rsidR="00947C34" w:rsidRPr="008523CF" w:rsidRDefault="00947C34" w:rsidP="00A41FF2">
      <w:pPr>
        <w:rPr>
          <w:szCs w:val="24"/>
          <w:lang w:val="es-CL"/>
        </w:rPr>
      </w:pPr>
      <w:r w:rsidRPr="001F20EF">
        <w:rPr>
          <w:b/>
          <w:bCs/>
          <w:szCs w:val="24"/>
          <w:lang w:val="es-CL"/>
        </w:rPr>
        <w:t>Temas</w:t>
      </w:r>
      <w:r w:rsidRPr="008523CF">
        <w:rPr>
          <w:szCs w:val="24"/>
          <w:lang w:val="es-CL"/>
        </w:rPr>
        <w:t>:</w:t>
      </w: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808"/>
      </w:tblGrid>
      <w:tr w:rsidR="004C0CEC" w:rsidRPr="004C0CEC" w14:paraId="148CB772" w14:textId="77777777" w:rsidTr="004C0CEC">
        <w:trPr>
          <w:jc w:val="center"/>
        </w:trPr>
        <w:tc>
          <w:tcPr>
            <w:tcW w:w="0" w:type="auto"/>
            <w:shd w:val="clear" w:color="auto" w:fill="FFFF00"/>
            <w:vAlign w:val="center"/>
          </w:tcPr>
          <w:p w14:paraId="186923BD" w14:textId="77777777" w:rsidR="004C0CEC" w:rsidRPr="004C0CEC" w:rsidRDefault="004C0CEC" w:rsidP="004C0CEC">
            <w:pPr>
              <w:ind w:firstLine="0"/>
              <w:rPr>
                <w:lang w:val="es-CL"/>
              </w:rPr>
            </w:pPr>
            <w:r w:rsidRPr="004C0CEC">
              <w:rPr>
                <w:b/>
                <w:bCs/>
                <w:lang w:val="es-CL"/>
              </w:rPr>
              <w:t>Grupo A.-</w:t>
            </w:r>
            <w:r w:rsidRPr="004C0CEC">
              <w:rPr>
                <w:lang w:val="es-CL"/>
              </w:rPr>
              <w:t xml:space="preserve"> </w:t>
            </w:r>
            <w:r w:rsidRPr="004C0CEC">
              <w:rPr>
                <w:b/>
                <w:bCs/>
                <w:lang w:val="es-CL"/>
              </w:rPr>
              <w:t>Mejorar rendimiento de cadetes.</w:t>
            </w:r>
            <w:r w:rsidRPr="004C0CEC">
              <w:rPr>
                <w:lang w:val="es-CL"/>
              </w:rPr>
              <w:t xml:space="preserve"> </w:t>
            </w:r>
            <w:r w:rsidRPr="004C0CEC">
              <w:rPr>
                <w:highlight w:val="yellow"/>
                <w:shd w:val="clear" w:color="auto" w:fill="FFFFFF" w:themeFill="background1"/>
                <w:lang w:val="es-CL"/>
              </w:rPr>
              <w:t>Analizar y proponer un método para mejorar el rendimiento de aquellos cadetes que presentan deficiencias académicas, físicas y/o conductuales. Se debe contemplar incentivos positivos como también sanciones o restricciones de actividades y de tiempo libre si lo ameritara. Debe contemplar una clara diferencia con los cadetes que logran superar o no presentan estas deficiencias</w:t>
            </w:r>
          </w:p>
        </w:tc>
      </w:tr>
      <w:tr w:rsidR="004C0CEC" w:rsidRPr="004C0CEC" w14:paraId="6F2D74A9" w14:textId="77777777" w:rsidTr="004C0CEC">
        <w:trPr>
          <w:jc w:val="center"/>
        </w:trPr>
        <w:tc>
          <w:tcPr>
            <w:tcW w:w="0" w:type="auto"/>
            <w:shd w:val="clear" w:color="auto" w:fill="DEEAF6" w:themeFill="accent1" w:themeFillTint="33"/>
            <w:vAlign w:val="center"/>
          </w:tcPr>
          <w:p w14:paraId="75664336" w14:textId="77777777" w:rsidR="004C0CEC" w:rsidRPr="004C0CEC" w:rsidRDefault="004C0CEC" w:rsidP="004C0CEC">
            <w:pPr>
              <w:ind w:firstLine="0"/>
              <w:rPr>
                <w:lang w:val="es-CL"/>
              </w:rPr>
            </w:pPr>
            <w:r w:rsidRPr="004C0CEC">
              <w:rPr>
                <w:b/>
                <w:bCs/>
                <w:lang w:val="es-CL"/>
              </w:rPr>
              <w:t>Grupo B.- La camaradería Mata la Cámara</w:t>
            </w:r>
            <w:r w:rsidRPr="004C0CEC">
              <w:rPr>
                <w:lang w:val="es-CL"/>
              </w:rPr>
              <w:t xml:space="preserve">. La vida naval obliga a convivir con oficiales de distintos cursos o generaciones. Es normal que esta convivencia se extienda a actividades sociales, deportivas o recreativas más allá del ámbito del servicio e incluso se establezcan relacione afectivas entre camaradas de armas y/o con sus familias. Esta realidad es fomentada de forma natural durante la carrera ya que la formación naval permite diferenciar los naturales lazos de amistad y confianza con el debido respeto a la jerarquía militar. El grupo de analizar las medidas para que fomentando el buen vivir y las relaciones entre oficiales y sus </w:t>
            </w:r>
            <w:r w:rsidRPr="004C0CEC">
              <w:rPr>
                <w:lang w:val="es-CL"/>
              </w:rPr>
              <w:lastRenderedPageBreak/>
              <w:t>familias, no genere problemas de convivencia que dificulte una buena convivencia en el servicio.</w:t>
            </w:r>
          </w:p>
        </w:tc>
      </w:tr>
    </w:tbl>
    <w:p w14:paraId="2335AE2A" w14:textId="460362A5" w:rsidR="00743794" w:rsidRPr="008523CF" w:rsidRDefault="00743794" w:rsidP="00743794">
      <w:pPr>
        <w:rPr>
          <w:szCs w:val="24"/>
          <w:lang w:val="es-CL"/>
        </w:rPr>
      </w:pPr>
      <w:r w:rsidRPr="008523CF">
        <w:rPr>
          <w:szCs w:val="24"/>
          <w:lang w:val="es-CL"/>
        </w:rPr>
        <w:lastRenderedPageBreak/>
        <w:t xml:space="preserve">Los monitores </w:t>
      </w:r>
      <w:r w:rsidR="008523CF" w:rsidRPr="008523CF">
        <w:rPr>
          <w:szCs w:val="24"/>
          <w:lang w:val="es-CL"/>
        </w:rPr>
        <w:t>serán los responsables presentar y coordinar las actividades de cada grupo</w:t>
      </w:r>
      <w:r w:rsidRPr="008523CF">
        <w:rPr>
          <w:szCs w:val="24"/>
          <w:lang w:val="es-CL"/>
        </w:rPr>
        <w:t xml:space="preserve">. La exposición de los grupo se hará en </w:t>
      </w:r>
      <w:r w:rsidR="00C078EB" w:rsidRPr="008523CF">
        <w:rPr>
          <w:b/>
          <w:bCs/>
          <w:szCs w:val="24"/>
          <w:lang w:val="es-CL"/>
        </w:rPr>
        <w:t>4ª sesión</w:t>
      </w:r>
      <w:r w:rsidRPr="008523CF">
        <w:rPr>
          <w:b/>
          <w:bCs/>
          <w:szCs w:val="24"/>
          <w:lang w:val="es-CL"/>
        </w:rPr>
        <w:t xml:space="preserve"> del </w:t>
      </w:r>
      <w:r w:rsidR="00C078EB" w:rsidRPr="008523CF">
        <w:rPr>
          <w:b/>
          <w:bCs/>
          <w:szCs w:val="24"/>
          <w:lang w:val="es-CL"/>
        </w:rPr>
        <w:t>ciclo</w:t>
      </w:r>
      <w:r w:rsidRPr="008523CF">
        <w:rPr>
          <w:szCs w:val="24"/>
          <w:lang w:val="es-CL"/>
        </w:rPr>
        <w:t>.</w:t>
      </w:r>
    </w:p>
    <w:p w14:paraId="750AA69E" w14:textId="3B067D3E" w:rsidR="00426555" w:rsidRPr="008523CF" w:rsidRDefault="00FC7CF9" w:rsidP="00FC7CF9">
      <w:pPr>
        <w:pStyle w:val="Ttulo3"/>
      </w:pPr>
      <w:r w:rsidRPr="008523CF">
        <w:t>3er Ejercicio: Director por 1 día.</w:t>
      </w:r>
    </w:p>
    <w:p w14:paraId="567761A0" w14:textId="32D94DB2" w:rsidR="007A03F8" w:rsidRPr="008523CF" w:rsidRDefault="00FC7CF9" w:rsidP="00FC7CF9">
      <w:pPr>
        <w:rPr>
          <w:szCs w:val="24"/>
        </w:rPr>
      </w:pPr>
      <w:r w:rsidRPr="008523CF">
        <w:rPr>
          <w:szCs w:val="24"/>
          <w:lang w:val="es-CL"/>
        </w:rPr>
        <w:t>Cada brigadier debe elaborar un video</w:t>
      </w:r>
      <w:r w:rsidR="00C078EB" w:rsidRPr="008523CF">
        <w:rPr>
          <w:szCs w:val="24"/>
          <w:lang w:val="es-CL"/>
        </w:rPr>
        <w:t xml:space="preserve"> (en cualquier formato normal de video</w:t>
      </w:r>
      <w:r w:rsidR="00C47C0C">
        <w:rPr>
          <w:szCs w:val="24"/>
          <w:lang w:val="es-CL"/>
        </w:rPr>
        <w:t>, que pueda ser abierto en un computador</w:t>
      </w:r>
      <w:r w:rsidR="00C078EB" w:rsidRPr="008523CF">
        <w:rPr>
          <w:szCs w:val="24"/>
          <w:lang w:val="es-CL"/>
        </w:rPr>
        <w:t>)</w:t>
      </w:r>
      <w:r w:rsidRPr="008523CF">
        <w:rPr>
          <w:szCs w:val="24"/>
        </w:rPr>
        <w:t xml:space="preserve">, de duración entre 2 a 6 minutos, en el cual exponga sus ideas </w:t>
      </w:r>
      <w:r w:rsidR="007A03F8" w:rsidRPr="008523CF">
        <w:rPr>
          <w:szCs w:val="24"/>
        </w:rPr>
        <w:t xml:space="preserve">para resolver problemas o implementar cambios que estimara necesarios, como si fuera el Director de la </w:t>
      </w:r>
      <w:r w:rsidR="00C078EB" w:rsidRPr="008523CF">
        <w:rPr>
          <w:szCs w:val="24"/>
        </w:rPr>
        <w:t xml:space="preserve">Escuela </w:t>
      </w:r>
      <w:r w:rsidR="007A03F8" w:rsidRPr="008523CF">
        <w:rPr>
          <w:szCs w:val="24"/>
        </w:rPr>
        <w:t>Naval.</w:t>
      </w:r>
    </w:p>
    <w:p w14:paraId="0EDA05B6" w14:textId="16756D90" w:rsidR="00FC7CF9" w:rsidRPr="008523CF" w:rsidRDefault="007A03F8" w:rsidP="00FC7CF9">
      <w:pPr>
        <w:rPr>
          <w:szCs w:val="24"/>
        </w:rPr>
      </w:pPr>
      <w:r w:rsidRPr="008523CF">
        <w:rPr>
          <w:szCs w:val="24"/>
        </w:rPr>
        <w:t>No es necesario disfrazarse y hay libertad de elegir el escenario y la forma de exponer sus ideas, pero debe cuidarse la</w:t>
      </w:r>
      <w:r w:rsidR="008523CF">
        <w:rPr>
          <w:szCs w:val="24"/>
        </w:rPr>
        <w:t xml:space="preserve">s </w:t>
      </w:r>
      <w:r w:rsidRPr="008523CF">
        <w:rPr>
          <w:szCs w:val="24"/>
        </w:rPr>
        <w:t xml:space="preserve">formas y el fondo de los expuesto. Se sugiere concentrarse en al menos 2 ideas, pero no superar las 5, </w:t>
      </w:r>
      <w:r w:rsidR="002A7292" w:rsidRPr="008523CF">
        <w:rPr>
          <w:szCs w:val="24"/>
        </w:rPr>
        <w:t>ya que,</w:t>
      </w:r>
      <w:r w:rsidRPr="008523CF">
        <w:rPr>
          <w:szCs w:val="24"/>
        </w:rPr>
        <w:t xml:space="preserve"> con muchos temas, se tiene poca profundidad en la exposición.</w:t>
      </w:r>
    </w:p>
    <w:p w14:paraId="229DF8F0" w14:textId="77777777" w:rsidR="009403AE" w:rsidRDefault="007A03F8" w:rsidP="00FC7CF9">
      <w:pPr>
        <w:rPr>
          <w:szCs w:val="24"/>
        </w:rPr>
      </w:pPr>
      <w:r w:rsidRPr="008523CF">
        <w:rPr>
          <w:szCs w:val="24"/>
        </w:rPr>
        <w:t xml:space="preserve">Todos los </w:t>
      </w:r>
      <w:r w:rsidR="002A7292" w:rsidRPr="008523CF">
        <w:rPr>
          <w:szCs w:val="24"/>
        </w:rPr>
        <w:t>videos</w:t>
      </w:r>
      <w:r w:rsidRPr="008523CF">
        <w:rPr>
          <w:szCs w:val="24"/>
        </w:rPr>
        <w:t xml:space="preserve"> deber encontrase en poder del instructor a </w:t>
      </w:r>
      <w:r w:rsidR="009977F6" w:rsidRPr="008523CF">
        <w:rPr>
          <w:szCs w:val="24"/>
        </w:rPr>
        <w:t>más</w:t>
      </w:r>
      <w:r w:rsidRPr="008523CF">
        <w:rPr>
          <w:szCs w:val="24"/>
        </w:rPr>
        <w:t xml:space="preserve"> tardar </w:t>
      </w:r>
      <w:r w:rsidRPr="008523CF">
        <w:rPr>
          <w:b/>
          <w:bCs/>
          <w:szCs w:val="24"/>
        </w:rPr>
        <w:t xml:space="preserve">el lunes </w:t>
      </w:r>
      <w:r w:rsidR="00C078EB" w:rsidRPr="008523CF">
        <w:rPr>
          <w:b/>
          <w:bCs/>
          <w:szCs w:val="24"/>
        </w:rPr>
        <w:t xml:space="preserve">antes de la </w:t>
      </w:r>
      <w:r w:rsidR="009403AE">
        <w:rPr>
          <w:b/>
          <w:bCs/>
          <w:szCs w:val="24"/>
        </w:rPr>
        <w:t>4</w:t>
      </w:r>
      <w:r w:rsidR="00C078EB" w:rsidRPr="008523CF">
        <w:rPr>
          <w:b/>
          <w:bCs/>
          <w:szCs w:val="24"/>
        </w:rPr>
        <w:t>ª sesión</w:t>
      </w:r>
      <w:r w:rsidR="004B4BEE" w:rsidRPr="008523CF">
        <w:rPr>
          <w:b/>
          <w:bCs/>
          <w:szCs w:val="24"/>
        </w:rPr>
        <w:t xml:space="preserve">, </w:t>
      </w:r>
      <w:r w:rsidRPr="008523CF">
        <w:rPr>
          <w:b/>
          <w:bCs/>
          <w:szCs w:val="24"/>
        </w:rPr>
        <w:t>a las 18:00 horas</w:t>
      </w:r>
      <w:r w:rsidRPr="008523CF">
        <w:rPr>
          <w:szCs w:val="24"/>
        </w:rPr>
        <w:t xml:space="preserve">. </w:t>
      </w:r>
    </w:p>
    <w:p w14:paraId="0CFBB0BE" w14:textId="2EB814DC" w:rsidR="009403AE" w:rsidRDefault="007A03F8" w:rsidP="00FC7CF9">
      <w:pPr>
        <w:rPr>
          <w:szCs w:val="24"/>
        </w:rPr>
      </w:pPr>
      <w:r w:rsidRPr="008523CF">
        <w:rPr>
          <w:szCs w:val="24"/>
        </w:rPr>
        <w:t xml:space="preserve">El archivo </w:t>
      </w:r>
      <w:r w:rsidR="00751FA1" w:rsidRPr="008523CF">
        <w:rPr>
          <w:szCs w:val="24"/>
        </w:rPr>
        <w:t xml:space="preserve">digital </w:t>
      </w:r>
      <w:r w:rsidRPr="008523CF">
        <w:rPr>
          <w:szCs w:val="24"/>
        </w:rPr>
        <w:t xml:space="preserve">se debe hacer llegar al correo: </w:t>
      </w:r>
      <w:hyperlink r:id="rId8" w:history="1">
        <w:r w:rsidR="002A7292" w:rsidRPr="008523CF">
          <w:rPr>
            <w:rStyle w:val="Hipervnculo"/>
            <w:szCs w:val="24"/>
          </w:rPr>
          <w:t>rodolfosoriagalvarro@gmail.com</w:t>
        </w:r>
      </w:hyperlink>
      <w:r w:rsidR="002A7292" w:rsidRPr="008523CF">
        <w:rPr>
          <w:szCs w:val="24"/>
        </w:rPr>
        <w:t>, identificado de la siguiente forma: Curso, Apellido, Dx1D y nada más (Ejemplo: 4DSuarez Dx1D). archivo que no esté correctamente identificado será rechazado y se considerará como no recepcionado.</w:t>
      </w:r>
      <w:r w:rsidR="002C0E30">
        <w:rPr>
          <w:szCs w:val="24"/>
        </w:rPr>
        <w:t xml:space="preserve"> </w:t>
      </w:r>
    </w:p>
    <w:p w14:paraId="0DFFD75D" w14:textId="369FE221" w:rsidR="007A03F8" w:rsidRPr="008523CF" w:rsidRDefault="009403AE" w:rsidP="00FC7CF9">
      <w:pPr>
        <w:rPr>
          <w:szCs w:val="24"/>
          <w:lang w:val="es-CL"/>
        </w:rPr>
      </w:pPr>
      <w:r>
        <w:rPr>
          <w:szCs w:val="24"/>
          <w:lang w:val="es-CL"/>
        </w:rPr>
        <w:t xml:space="preserve">Será responsabilidad individual asegurar la recepción del video en el plazo dispuesto. Si el archivo es pesado pueden emplear herramientas como </w:t>
      </w:r>
      <w:proofErr w:type="spellStart"/>
      <w:r>
        <w:rPr>
          <w:szCs w:val="24"/>
          <w:lang w:val="es-CL"/>
        </w:rPr>
        <w:t>TransferXL</w:t>
      </w:r>
      <w:proofErr w:type="spellEnd"/>
      <w:r>
        <w:rPr>
          <w:szCs w:val="24"/>
          <w:lang w:val="es-CL"/>
        </w:rPr>
        <w:t xml:space="preserve"> (</w:t>
      </w:r>
      <w:r w:rsidRPr="009403AE">
        <w:rPr>
          <w:szCs w:val="24"/>
          <w:lang w:val="es-CL"/>
        </w:rPr>
        <w:t>https://www.transferxl.com/es/)</w:t>
      </w:r>
      <w:r>
        <w:rPr>
          <w:szCs w:val="24"/>
          <w:lang w:val="es-CL"/>
        </w:rPr>
        <w:t xml:space="preserve"> o </w:t>
      </w:r>
      <w:proofErr w:type="spellStart"/>
      <w:r>
        <w:rPr>
          <w:szCs w:val="24"/>
          <w:lang w:val="es-CL"/>
        </w:rPr>
        <w:t>Sendspace</w:t>
      </w:r>
      <w:proofErr w:type="spellEnd"/>
      <w:r>
        <w:rPr>
          <w:szCs w:val="24"/>
          <w:lang w:val="es-CL"/>
        </w:rPr>
        <w:t xml:space="preserve"> (</w:t>
      </w:r>
      <w:hyperlink r:id="rId9" w:history="1">
        <w:r w:rsidRPr="000C24E7">
          <w:rPr>
            <w:rStyle w:val="Hipervnculo"/>
            <w:szCs w:val="24"/>
            <w:lang w:val="es-CL"/>
          </w:rPr>
          <w:t>https://www.sendspace.com/</w:t>
        </w:r>
      </w:hyperlink>
      <w:r>
        <w:rPr>
          <w:szCs w:val="24"/>
          <w:lang w:val="es-CL"/>
        </w:rPr>
        <w:t>).</w:t>
      </w:r>
    </w:p>
    <w:p w14:paraId="5498BFDB" w14:textId="7E53F1AB" w:rsidR="002A7292" w:rsidRPr="008523CF" w:rsidRDefault="002A7292" w:rsidP="00A41FF2">
      <w:pPr>
        <w:rPr>
          <w:szCs w:val="24"/>
          <w:lang w:val="es-CL"/>
        </w:rPr>
      </w:pPr>
      <w:r w:rsidRPr="008523CF">
        <w:rPr>
          <w:szCs w:val="24"/>
          <w:lang w:val="es-CL"/>
        </w:rPr>
        <w:t>El módulo será permanentemente evaluado y se traducirá en 1 nota en el ramo de Formación Profesional</w:t>
      </w:r>
    </w:p>
    <w:p w14:paraId="09817690" w14:textId="77777777" w:rsidR="00B33282" w:rsidRPr="008523CF" w:rsidRDefault="00B33282" w:rsidP="00EA5973">
      <w:pPr>
        <w:rPr>
          <w:rFonts w:cs="Arial"/>
          <w:szCs w:val="24"/>
          <w:lang w:val="es-CL"/>
        </w:rPr>
      </w:pPr>
    </w:p>
    <w:p w14:paraId="5E8D0F2A" w14:textId="62176EEB" w:rsidR="00EA5973" w:rsidRPr="008523CF" w:rsidRDefault="00EA5973" w:rsidP="00EA5973">
      <w:pPr>
        <w:rPr>
          <w:rFonts w:cs="Arial"/>
          <w:szCs w:val="24"/>
          <w:lang w:val="es-CL"/>
        </w:rPr>
      </w:pPr>
      <w:r w:rsidRPr="008523CF">
        <w:rPr>
          <w:rFonts w:cs="Arial"/>
          <w:szCs w:val="24"/>
          <w:lang w:val="es-CL"/>
        </w:rPr>
        <w:t xml:space="preserve">Valparaíso, </w:t>
      </w:r>
      <w:r w:rsidR="004C0CEC">
        <w:rPr>
          <w:rFonts w:cs="Arial"/>
          <w:szCs w:val="24"/>
          <w:lang w:val="es-CL"/>
        </w:rPr>
        <w:t>7 abril</w:t>
      </w:r>
      <w:r w:rsidR="003B3EFD" w:rsidRPr="008523CF">
        <w:rPr>
          <w:rFonts w:cs="Arial"/>
          <w:szCs w:val="24"/>
          <w:lang w:val="es-CL"/>
        </w:rPr>
        <w:t xml:space="preserve"> </w:t>
      </w:r>
      <w:r w:rsidR="00CA2136" w:rsidRPr="008523CF">
        <w:rPr>
          <w:rFonts w:cs="Arial"/>
          <w:szCs w:val="24"/>
          <w:lang w:val="es-CL"/>
        </w:rPr>
        <w:t>20</w:t>
      </w:r>
      <w:r w:rsidR="00DD3DC9" w:rsidRPr="008523CF">
        <w:rPr>
          <w:rFonts w:cs="Arial"/>
          <w:szCs w:val="24"/>
          <w:lang w:val="es-CL"/>
        </w:rPr>
        <w:t>2</w:t>
      </w:r>
      <w:r w:rsidR="001025B1">
        <w:rPr>
          <w:rFonts w:cs="Arial"/>
          <w:szCs w:val="24"/>
          <w:lang w:val="es-CL"/>
        </w:rPr>
        <w:t>5</w:t>
      </w:r>
      <w:r w:rsidRPr="008523CF">
        <w:rPr>
          <w:rFonts w:cs="Arial"/>
          <w:szCs w:val="24"/>
          <w:lang w:val="es-CL"/>
        </w:rPr>
        <w:t>.</w:t>
      </w:r>
    </w:p>
    <w:p w14:paraId="648BA8A4" w14:textId="77777777" w:rsidR="00EA5973" w:rsidRPr="008523CF" w:rsidRDefault="00EA5973" w:rsidP="00EA5973">
      <w:pPr>
        <w:rPr>
          <w:rFonts w:cs="Arial"/>
          <w:szCs w:val="24"/>
          <w:lang w:val="es-CL"/>
        </w:rPr>
      </w:pPr>
    </w:p>
    <w:p w14:paraId="6FED7DDA" w14:textId="77777777" w:rsidR="00EA5973" w:rsidRPr="008523CF" w:rsidRDefault="00EA5973" w:rsidP="00EA5973">
      <w:pPr>
        <w:ind w:left="2123"/>
        <w:jc w:val="center"/>
        <w:rPr>
          <w:rStyle w:val="nfasis"/>
          <w:rFonts w:cs="Arial"/>
          <w:szCs w:val="24"/>
          <w:lang w:val="es-CL"/>
        </w:rPr>
      </w:pPr>
      <w:r w:rsidRPr="008523CF">
        <w:rPr>
          <w:rStyle w:val="nfasis"/>
          <w:rFonts w:cs="Arial"/>
          <w:szCs w:val="24"/>
          <w:lang w:val="es-CL"/>
        </w:rPr>
        <w:t>Rodolfo SORIA-GALVARRO D.</w:t>
      </w:r>
    </w:p>
    <w:p w14:paraId="52BF9000" w14:textId="0AEC2F95" w:rsidR="00943BFE" w:rsidRDefault="007B4871" w:rsidP="00751FA1">
      <w:pPr>
        <w:ind w:left="4236"/>
        <w:rPr>
          <w:rStyle w:val="nfasis"/>
          <w:rFonts w:cs="Arial"/>
          <w:szCs w:val="24"/>
          <w:lang w:val="es-CL"/>
        </w:rPr>
      </w:pPr>
      <w:r w:rsidRPr="008523CF">
        <w:rPr>
          <w:rStyle w:val="nfasis"/>
          <w:rFonts w:cs="Arial"/>
          <w:szCs w:val="24"/>
          <w:lang w:val="es-CL"/>
        </w:rPr>
        <w:t xml:space="preserve">  </w:t>
      </w:r>
      <w:r w:rsidR="00EA5973" w:rsidRPr="008523CF">
        <w:rPr>
          <w:rStyle w:val="nfasis"/>
          <w:rFonts w:cs="Arial"/>
          <w:szCs w:val="24"/>
          <w:lang w:val="es-CL"/>
        </w:rPr>
        <w:t>Contraalmirant</w:t>
      </w:r>
      <w:r w:rsidR="008523CF" w:rsidRPr="008523CF">
        <w:rPr>
          <w:rStyle w:val="nfasis"/>
          <w:rFonts w:cs="Arial"/>
          <w:szCs w:val="24"/>
          <w:lang w:val="es-CL"/>
        </w:rPr>
        <w:t>e</w:t>
      </w:r>
    </w:p>
    <w:p w14:paraId="1793A103" w14:textId="77777777" w:rsidR="004E4144" w:rsidRDefault="004E4144" w:rsidP="00751FA1">
      <w:pPr>
        <w:ind w:left="4236"/>
        <w:rPr>
          <w:rStyle w:val="nfasis"/>
          <w:rFonts w:cs="Arial"/>
          <w:szCs w:val="24"/>
          <w:lang w:val="es-CL"/>
        </w:rPr>
      </w:pPr>
    </w:p>
    <w:p w14:paraId="03117AD1" w14:textId="1B6C9F9A" w:rsidR="004E4144" w:rsidRDefault="004E4144">
      <w:pPr>
        <w:spacing w:after="160" w:line="259" w:lineRule="auto"/>
        <w:ind w:firstLine="0"/>
        <w:jc w:val="left"/>
        <w:rPr>
          <w:rFonts w:eastAsiaTheme="majorEastAsia"/>
        </w:rPr>
      </w:pPr>
      <w:r>
        <w:rPr>
          <w:rFonts w:eastAsiaTheme="majorEastAsia"/>
        </w:rPr>
        <w:br w:type="page"/>
      </w:r>
    </w:p>
    <w:p w14:paraId="192540E3" w14:textId="7A293FFA" w:rsidR="001D4D11" w:rsidRDefault="001D4D11" w:rsidP="001D4D11">
      <w:pPr>
        <w:pStyle w:val="Ttulo1"/>
      </w:pPr>
      <w:r>
        <w:lastRenderedPageBreak/>
        <w:t>Anexo “A”</w:t>
      </w:r>
    </w:p>
    <w:p w14:paraId="376469FA" w14:textId="5DD49DFB" w:rsidR="000A64BA" w:rsidRDefault="002C0E30" w:rsidP="000A64BA">
      <w:pPr>
        <w:pStyle w:val="Ttulo1"/>
      </w:pPr>
      <w:r>
        <w:t xml:space="preserve">Argumentación profesional </w:t>
      </w:r>
      <w:r w:rsidR="000A64BA">
        <w:t>Grupo</w:t>
      </w:r>
      <w:r w:rsidR="009403AE">
        <w:t xml:space="preserve"> </w:t>
      </w:r>
      <w:r w:rsidR="004C0CEC">
        <w:t>2</w:t>
      </w:r>
    </w:p>
    <w:p w14:paraId="3C8C8BC6" w14:textId="77777777" w:rsidR="004C0CEC" w:rsidRDefault="004C0CEC" w:rsidP="004C0CEC">
      <w:pPr>
        <w:pStyle w:val="Ttulo1"/>
      </w:pPr>
      <w:r>
        <w:t>Grupo 2 Argumentación Institucional (4A)</w:t>
      </w: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3"/>
        <w:gridCol w:w="617"/>
        <w:gridCol w:w="1430"/>
        <w:gridCol w:w="1030"/>
        <w:gridCol w:w="936"/>
        <w:gridCol w:w="1350"/>
      </w:tblGrid>
      <w:tr w:rsidR="004C0CEC" w:rsidRPr="004C0CEC" w14:paraId="73193419" w14:textId="77777777" w:rsidTr="004C0CEC">
        <w:trPr>
          <w:jc w:val="center"/>
        </w:trPr>
        <w:tc>
          <w:tcPr>
            <w:tcW w:w="0" w:type="auto"/>
            <w:vAlign w:val="center"/>
          </w:tcPr>
          <w:p w14:paraId="66938BEA" w14:textId="77777777" w:rsidR="004C0CEC" w:rsidRPr="004C0CEC" w:rsidRDefault="004C0CEC" w:rsidP="001F355D">
            <w:pPr>
              <w:ind w:firstLine="0"/>
              <w:jc w:val="center"/>
            </w:pPr>
          </w:p>
        </w:tc>
        <w:tc>
          <w:tcPr>
            <w:tcW w:w="0" w:type="auto"/>
            <w:vAlign w:val="center"/>
          </w:tcPr>
          <w:p w14:paraId="456B7B4E" w14:textId="77777777" w:rsidR="004C0CEC" w:rsidRPr="004C0CEC" w:rsidRDefault="004C0CEC" w:rsidP="001F355D">
            <w:pPr>
              <w:ind w:firstLine="0"/>
              <w:jc w:val="center"/>
              <w:rPr>
                <w:rFonts w:cs="Arial"/>
                <w:b/>
                <w:bCs/>
                <w:color w:val="000000"/>
              </w:rPr>
            </w:pPr>
          </w:p>
        </w:tc>
        <w:tc>
          <w:tcPr>
            <w:tcW w:w="0" w:type="auto"/>
            <w:vAlign w:val="center"/>
          </w:tcPr>
          <w:p w14:paraId="47663D5F" w14:textId="77777777" w:rsidR="004C0CEC" w:rsidRPr="004C0CEC" w:rsidRDefault="004C0CEC" w:rsidP="001F355D">
            <w:pPr>
              <w:ind w:firstLine="0"/>
              <w:jc w:val="center"/>
              <w:rPr>
                <w:rFonts w:cs="Arial"/>
                <w:b/>
                <w:bCs/>
              </w:rPr>
            </w:pPr>
          </w:p>
        </w:tc>
        <w:tc>
          <w:tcPr>
            <w:tcW w:w="0" w:type="auto"/>
            <w:vAlign w:val="center"/>
          </w:tcPr>
          <w:p w14:paraId="384D3DC7" w14:textId="77777777" w:rsidR="004C0CEC" w:rsidRPr="004C0CEC" w:rsidRDefault="004C0CEC" w:rsidP="001F355D">
            <w:pPr>
              <w:ind w:firstLine="0"/>
              <w:jc w:val="center"/>
              <w:rPr>
                <w:rFonts w:cs="Arial"/>
                <w:b/>
                <w:bCs/>
              </w:rPr>
            </w:pPr>
            <w:r w:rsidRPr="004C0CEC">
              <w:rPr>
                <w:rFonts w:cs="Arial"/>
                <w:b/>
                <w:bCs/>
              </w:rPr>
              <w:t>Mi vida</w:t>
            </w:r>
          </w:p>
        </w:tc>
        <w:tc>
          <w:tcPr>
            <w:tcW w:w="0" w:type="auto"/>
            <w:vAlign w:val="center"/>
          </w:tcPr>
          <w:p w14:paraId="0647D416" w14:textId="77777777" w:rsidR="004C0CEC" w:rsidRPr="004C0CEC" w:rsidRDefault="004C0CEC" w:rsidP="001F355D">
            <w:pPr>
              <w:ind w:firstLine="0"/>
              <w:jc w:val="center"/>
              <w:rPr>
                <w:rFonts w:cs="Arial"/>
                <w:b/>
                <w:bCs/>
                <w:color w:val="000000"/>
              </w:rPr>
            </w:pPr>
            <w:r w:rsidRPr="004C0CEC">
              <w:rPr>
                <w:rFonts w:cs="Arial"/>
                <w:b/>
                <w:bCs/>
                <w:color w:val="000000"/>
              </w:rPr>
              <w:t>Grupo</w:t>
            </w:r>
          </w:p>
        </w:tc>
        <w:tc>
          <w:tcPr>
            <w:tcW w:w="0" w:type="auto"/>
            <w:vAlign w:val="center"/>
          </w:tcPr>
          <w:p w14:paraId="0CA00CD6" w14:textId="77777777" w:rsidR="004C0CEC" w:rsidRPr="004C0CEC" w:rsidRDefault="004C0CEC" w:rsidP="001F355D">
            <w:pPr>
              <w:ind w:firstLine="0"/>
              <w:jc w:val="center"/>
              <w:rPr>
                <w:rFonts w:cs="Arial"/>
                <w:b/>
                <w:bCs/>
                <w:color w:val="000000"/>
              </w:rPr>
            </w:pPr>
            <w:r w:rsidRPr="004C0CEC">
              <w:rPr>
                <w:rFonts w:cs="Arial"/>
                <w:b/>
                <w:bCs/>
                <w:color w:val="000000"/>
              </w:rPr>
              <w:t>Dx1D</w:t>
            </w:r>
          </w:p>
        </w:tc>
      </w:tr>
      <w:tr w:rsidR="004C0CEC" w:rsidRPr="004C0CEC" w14:paraId="02C15754" w14:textId="77777777" w:rsidTr="004C0CEC">
        <w:trPr>
          <w:jc w:val="center"/>
        </w:trPr>
        <w:tc>
          <w:tcPr>
            <w:tcW w:w="0" w:type="auto"/>
            <w:shd w:val="clear" w:color="auto" w:fill="FFFF00"/>
            <w:vAlign w:val="center"/>
          </w:tcPr>
          <w:p w14:paraId="28F0926D" w14:textId="77777777" w:rsidR="004C0CEC" w:rsidRPr="004C0CEC" w:rsidRDefault="004C0CEC" w:rsidP="001F355D">
            <w:pPr>
              <w:ind w:firstLine="0"/>
              <w:jc w:val="right"/>
            </w:pPr>
            <w:r w:rsidRPr="004C0CEC">
              <w:t>1</w:t>
            </w:r>
          </w:p>
        </w:tc>
        <w:tc>
          <w:tcPr>
            <w:tcW w:w="0" w:type="auto"/>
            <w:shd w:val="clear" w:color="auto" w:fill="FFFF00"/>
            <w:vAlign w:val="center"/>
          </w:tcPr>
          <w:p w14:paraId="302E3671" w14:textId="77777777" w:rsidR="004C0CEC" w:rsidRPr="004C0CEC" w:rsidRDefault="004C0CEC" w:rsidP="001F355D">
            <w:pPr>
              <w:ind w:firstLine="0"/>
              <w:jc w:val="right"/>
              <w:rPr>
                <w:rFonts w:cs="Arial"/>
                <w:color w:val="000000"/>
              </w:rPr>
            </w:pPr>
            <w:r w:rsidRPr="004C0CEC">
              <w:rPr>
                <w:rFonts w:cs="Arial"/>
                <w:color w:val="000000"/>
              </w:rPr>
              <w:t>324</w:t>
            </w:r>
          </w:p>
        </w:tc>
        <w:tc>
          <w:tcPr>
            <w:tcW w:w="0" w:type="auto"/>
            <w:shd w:val="clear" w:color="auto" w:fill="FFFF00"/>
            <w:vAlign w:val="center"/>
          </w:tcPr>
          <w:p w14:paraId="77EB5487" w14:textId="77777777" w:rsidR="004C0CEC" w:rsidRPr="004C0CEC" w:rsidRDefault="004C0CEC" w:rsidP="001F355D">
            <w:pPr>
              <w:ind w:firstLine="0"/>
              <w:rPr>
                <w:rFonts w:cs="Arial"/>
              </w:rPr>
            </w:pPr>
            <w:r w:rsidRPr="004C0CEC">
              <w:rPr>
                <w:rFonts w:cs="Arial"/>
              </w:rPr>
              <w:t>Burgos</w:t>
            </w:r>
          </w:p>
        </w:tc>
        <w:tc>
          <w:tcPr>
            <w:tcW w:w="0" w:type="auto"/>
            <w:shd w:val="clear" w:color="auto" w:fill="FFFF00"/>
            <w:vAlign w:val="center"/>
          </w:tcPr>
          <w:p w14:paraId="1A16CA30" w14:textId="77777777" w:rsidR="004C0CEC" w:rsidRPr="004C0CEC" w:rsidRDefault="004C0CEC" w:rsidP="001F355D">
            <w:pPr>
              <w:ind w:firstLine="0"/>
              <w:jc w:val="center"/>
              <w:rPr>
                <w:rFonts w:cs="Arial"/>
              </w:rPr>
            </w:pPr>
          </w:p>
        </w:tc>
        <w:tc>
          <w:tcPr>
            <w:tcW w:w="0" w:type="auto"/>
            <w:shd w:val="clear" w:color="auto" w:fill="FFFF00"/>
            <w:vAlign w:val="center"/>
          </w:tcPr>
          <w:p w14:paraId="775752C0" w14:textId="77777777" w:rsidR="004C0CEC" w:rsidRPr="004C0CEC" w:rsidRDefault="004C0CEC" w:rsidP="001F355D">
            <w:pPr>
              <w:ind w:firstLine="0"/>
              <w:jc w:val="center"/>
              <w:rPr>
                <w:rFonts w:cs="Arial"/>
                <w:color w:val="000000"/>
              </w:rPr>
            </w:pPr>
          </w:p>
        </w:tc>
        <w:tc>
          <w:tcPr>
            <w:tcW w:w="0" w:type="auto"/>
            <w:shd w:val="clear" w:color="auto" w:fill="FFFF00"/>
            <w:vAlign w:val="center"/>
          </w:tcPr>
          <w:p w14:paraId="6C0E7C3E" w14:textId="77777777" w:rsidR="004C0CEC" w:rsidRPr="004C0CEC" w:rsidRDefault="004C0CEC" w:rsidP="001F355D">
            <w:pPr>
              <w:ind w:firstLine="0"/>
              <w:rPr>
                <w:rFonts w:cs="Arial"/>
                <w:color w:val="000000"/>
              </w:rPr>
            </w:pPr>
          </w:p>
        </w:tc>
      </w:tr>
      <w:tr w:rsidR="004C0CEC" w:rsidRPr="004C0CEC" w14:paraId="2B041E7C" w14:textId="77777777" w:rsidTr="004C0CEC">
        <w:trPr>
          <w:jc w:val="center"/>
        </w:trPr>
        <w:tc>
          <w:tcPr>
            <w:tcW w:w="0" w:type="auto"/>
            <w:shd w:val="clear" w:color="auto" w:fill="FFFF00"/>
            <w:vAlign w:val="center"/>
          </w:tcPr>
          <w:p w14:paraId="4E3FEE48" w14:textId="77777777" w:rsidR="004C0CEC" w:rsidRPr="004C0CEC" w:rsidRDefault="004C0CEC" w:rsidP="001F355D">
            <w:pPr>
              <w:ind w:firstLine="0"/>
              <w:jc w:val="right"/>
            </w:pPr>
            <w:r w:rsidRPr="004C0CEC">
              <w:t>2</w:t>
            </w:r>
          </w:p>
        </w:tc>
        <w:tc>
          <w:tcPr>
            <w:tcW w:w="0" w:type="auto"/>
            <w:shd w:val="clear" w:color="auto" w:fill="FFFF00"/>
            <w:vAlign w:val="center"/>
          </w:tcPr>
          <w:p w14:paraId="05A525EA" w14:textId="77777777" w:rsidR="004C0CEC" w:rsidRPr="004C0CEC" w:rsidRDefault="004C0CEC" w:rsidP="001F355D">
            <w:pPr>
              <w:ind w:firstLine="0"/>
              <w:jc w:val="right"/>
              <w:rPr>
                <w:rFonts w:cs="Arial"/>
                <w:color w:val="000000"/>
              </w:rPr>
            </w:pPr>
            <w:r w:rsidRPr="004C0CEC">
              <w:rPr>
                <w:rFonts w:cs="Arial"/>
                <w:color w:val="000000"/>
              </w:rPr>
              <w:t>128</w:t>
            </w:r>
          </w:p>
        </w:tc>
        <w:tc>
          <w:tcPr>
            <w:tcW w:w="0" w:type="auto"/>
            <w:shd w:val="clear" w:color="auto" w:fill="FFFF00"/>
            <w:vAlign w:val="center"/>
          </w:tcPr>
          <w:p w14:paraId="2BAC3FC0" w14:textId="77777777" w:rsidR="004C0CEC" w:rsidRPr="004C0CEC" w:rsidRDefault="004C0CEC" w:rsidP="001F355D">
            <w:pPr>
              <w:ind w:firstLine="0"/>
              <w:rPr>
                <w:rFonts w:cs="Arial"/>
              </w:rPr>
            </w:pPr>
            <w:r w:rsidRPr="004C0CEC">
              <w:rPr>
                <w:rFonts w:cs="Arial"/>
              </w:rPr>
              <w:t>Cárcamo</w:t>
            </w:r>
          </w:p>
        </w:tc>
        <w:tc>
          <w:tcPr>
            <w:tcW w:w="0" w:type="auto"/>
            <w:shd w:val="clear" w:color="auto" w:fill="FFFF00"/>
            <w:vAlign w:val="center"/>
          </w:tcPr>
          <w:p w14:paraId="0A167601" w14:textId="77777777" w:rsidR="004C0CEC" w:rsidRPr="004C0CEC" w:rsidRDefault="004C0CEC" w:rsidP="001F355D">
            <w:pPr>
              <w:ind w:firstLine="0"/>
              <w:jc w:val="center"/>
              <w:rPr>
                <w:rFonts w:cs="Arial"/>
              </w:rPr>
            </w:pPr>
          </w:p>
        </w:tc>
        <w:tc>
          <w:tcPr>
            <w:tcW w:w="0" w:type="auto"/>
            <w:shd w:val="clear" w:color="auto" w:fill="FFFF00"/>
            <w:vAlign w:val="center"/>
          </w:tcPr>
          <w:p w14:paraId="1AB9C242" w14:textId="77777777" w:rsidR="004C0CEC" w:rsidRPr="004C0CEC" w:rsidRDefault="004C0CEC" w:rsidP="001F355D">
            <w:pPr>
              <w:ind w:firstLine="0"/>
              <w:jc w:val="center"/>
              <w:rPr>
                <w:rFonts w:cs="Arial"/>
                <w:color w:val="000000"/>
              </w:rPr>
            </w:pPr>
          </w:p>
        </w:tc>
        <w:tc>
          <w:tcPr>
            <w:tcW w:w="0" w:type="auto"/>
            <w:shd w:val="clear" w:color="auto" w:fill="FFFF00"/>
            <w:vAlign w:val="center"/>
          </w:tcPr>
          <w:p w14:paraId="635E12CD" w14:textId="77777777" w:rsidR="004C0CEC" w:rsidRPr="004C0CEC" w:rsidRDefault="004C0CEC" w:rsidP="001F355D">
            <w:pPr>
              <w:ind w:firstLine="0"/>
              <w:rPr>
                <w:rFonts w:cs="Arial"/>
              </w:rPr>
            </w:pPr>
          </w:p>
        </w:tc>
      </w:tr>
      <w:tr w:rsidR="004C0CEC" w:rsidRPr="004C0CEC" w14:paraId="1EC9C6E4" w14:textId="77777777" w:rsidTr="004C0CEC">
        <w:trPr>
          <w:jc w:val="center"/>
        </w:trPr>
        <w:tc>
          <w:tcPr>
            <w:tcW w:w="0" w:type="auto"/>
            <w:shd w:val="clear" w:color="auto" w:fill="FFFF00"/>
            <w:vAlign w:val="center"/>
          </w:tcPr>
          <w:p w14:paraId="581256FC" w14:textId="77777777" w:rsidR="004C0CEC" w:rsidRPr="004C0CEC" w:rsidRDefault="004C0CEC" w:rsidP="001F355D">
            <w:pPr>
              <w:ind w:firstLine="0"/>
              <w:jc w:val="right"/>
            </w:pPr>
            <w:r w:rsidRPr="004C0CEC">
              <w:t>3</w:t>
            </w:r>
          </w:p>
        </w:tc>
        <w:tc>
          <w:tcPr>
            <w:tcW w:w="0" w:type="auto"/>
            <w:shd w:val="clear" w:color="auto" w:fill="FFFF00"/>
            <w:vAlign w:val="center"/>
          </w:tcPr>
          <w:p w14:paraId="529FD684" w14:textId="77777777" w:rsidR="004C0CEC" w:rsidRPr="004C0CEC" w:rsidRDefault="004C0CEC" w:rsidP="001F355D">
            <w:pPr>
              <w:ind w:firstLine="0"/>
              <w:jc w:val="right"/>
              <w:rPr>
                <w:rFonts w:cs="Arial"/>
                <w:color w:val="000000"/>
              </w:rPr>
            </w:pPr>
            <w:r w:rsidRPr="004C0CEC">
              <w:rPr>
                <w:rFonts w:cs="Arial"/>
                <w:color w:val="000000"/>
              </w:rPr>
              <w:t>335</w:t>
            </w:r>
          </w:p>
        </w:tc>
        <w:tc>
          <w:tcPr>
            <w:tcW w:w="0" w:type="auto"/>
            <w:shd w:val="clear" w:color="auto" w:fill="FFFF00"/>
            <w:vAlign w:val="center"/>
          </w:tcPr>
          <w:p w14:paraId="58F55F0B" w14:textId="77777777" w:rsidR="004C0CEC" w:rsidRPr="004C0CEC" w:rsidRDefault="004C0CEC" w:rsidP="001F355D">
            <w:pPr>
              <w:ind w:firstLine="0"/>
              <w:rPr>
                <w:rFonts w:cs="Arial"/>
              </w:rPr>
            </w:pPr>
            <w:r w:rsidRPr="004C0CEC">
              <w:rPr>
                <w:rFonts w:cs="Arial"/>
              </w:rPr>
              <w:t>Castillo</w:t>
            </w:r>
          </w:p>
        </w:tc>
        <w:tc>
          <w:tcPr>
            <w:tcW w:w="0" w:type="auto"/>
            <w:shd w:val="clear" w:color="auto" w:fill="FFFF00"/>
            <w:vAlign w:val="center"/>
          </w:tcPr>
          <w:p w14:paraId="584C01B6" w14:textId="77777777" w:rsidR="004C0CEC" w:rsidRPr="004C0CEC" w:rsidRDefault="004C0CEC" w:rsidP="001F355D">
            <w:pPr>
              <w:ind w:firstLine="0"/>
              <w:jc w:val="center"/>
              <w:rPr>
                <w:rFonts w:cs="Arial"/>
              </w:rPr>
            </w:pPr>
          </w:p>
        </w:tc>
        <w:tc>
          <w:tcPr>
            <w:tcW w:w="0" w:type="auto"/>
            <w:shd w:val="clear" w:color="auto" w:fill="FFFF00"/>
            <w:vAlign w:val="center"/>
          </w:tcPr>
          <w:p w14:paraId="76EA7F5A" w14:textId="77777777" w:rsidR="004C0CEC" w:rsidRPr="004C0CEC" w:rsidRDefault="004C0CEC" w:rsidP="001F355D">
            <w:pPr>
              <w:ind w:firstLine="0"/>
              <w:jc w:val="center"/>
              <w:rPr>
                <w:rFonts w:cs="Arial"/>
                <w:color w:val="000000"/>
              </w:rPr>
            </w:pPr>
          </w:p>
        </w:tc>
        <w:tc>
          <w:tcPr>
            <w:tcW w:w="0" w:type="auto"/>
            <w:shd w:val="clear" w:color="auto" w:fill="FFFF00"/>
            <w:vAlign w:val="center"/>
          </w:tcPr>
          <w:p w14:paraId="1D24908A" w14:textId="77777777" w:rsidR="004C0CEC" w:rsidRPr="004C0CEC" w:rsidRDefault="004C0CEC" w:rsidP="001F355D">
            <w:pPr>
              <w:ind w:firstLine="0"/>
              <w:rPr>
                <w:rFonts w:cs="Arial"/>
                <w:color w:val="000000"/>
              </w:rPr>
            </w:pPr>
          </w:p>
        </w:tc>
      </w:tr>
      <w:tr w:rsidR="004C0CEC" w:rsidRPr="004C0CEC" w14:paraId="2DAEB95E" w14:textId="77777777" w:rsidTr="004C0CEC">
        <w:trPr>
          <w:jc w:val="center"/>
        </w:trPr>
        <w:tc>
          <w:tcPr>
            <w:tcW w:w="0" w:type="auto"/>
            <w:shd w:val="clear" w:color="auto" w:fill="FFFF00"/>
            <w:vAlign w:val="center"/>
          </w:tcPr>
          <w:p w14:paraId="3DDFDA9E" w14:textId="77777777" w:rsidR="004C0CEC" w:rsidRPr="004C0CEC" w:rsidRDefault="004C0CEC" w:rsidP="001F355D">
            <w:pPr>
              <w:ind w:firstLine="0"/>
              <w:jc w:val="right"/>
            </w:pPr>
            <w:r w:rsidRPr="004C0CEC">
              <w:t>4</w:t>
            </w:r>
          </w:p>
        </w:tc>
        <w:tc>
          <w:tcPr>
            <w:tcW w:w="0" w:type="auto"/>
            <w:shd w:val="clear" w:color="auto" w:fill="FFFF00"/>
            <w:vAlign w:val="center"/>
          </w:tcPr>
          <w:p w14:paraId="4FD2A54E" w14:textId="77777777" w:rsidR="004C0CEC" w:rsidRPr="004C0CEC" w:rsidRDefault="004C0CEC" w:rsidP="001F355D">
            <w:pPr>
              <w:ind w:firstLine="0"/>
              <w:jc w:val="right"/>
              <w:rPr>
                <w:rFonts w:cs="Arial"/>
                <w:color w:val="000000"/>
              </w:rPr>
            </w:pPr>
            <w:r w:rsidRPr="004C0CEC">
              <w:rPr>
                <w:rFonts w:cs="Arial"/>
                <w:color w:val="000000"/>
              </w:rPr>
              <w:t>116</w:t>
            </w:r>
          </w:p>
        </w:tc>
        <w:tc>
          <w:tcPr>
            <w:tcW w:w="0" w:type="auto"/>
            <w:shd w:val="clear" w:color="auto" w:fill="FFFF00"/>
            <w:vAlign w:val="center"/>
          </w:tcPr>
          <w:p w14:paraId="5F1C8D3B" w14:textId="77777777" w:rsidR="004C0CEC" w:rsidRPr="004C0CEC" w:rsidRDefault="004C0CEC" w:rsidP="001F355D">
            <w:pPr>
              <w:ind w:firstLine="0"/>
              <w:rPr>
                <w:rFonts w:cs="Arial"/>
              </w:rPr>
            </w:pPr>
            <w:r w:rsidRPr="004C0CEC">
              <w:rPr>
                <w:rFonts w:cs="Arial"/>
              </w:rPr>
              <w:t>Crisóstomo</w:t>
            </w:r>
          </w:p>
        </w:tc>
        <w:tc>
          <w:tcPr>
            <w:tcW w:w="0" w:type="auto"/>
            <w:shd w:val="clear" w:color="auto" w:fill="FFFF00"/>
            <w:vAlign w:val="center"/>
          </w:tcPr>
          <w:p w14:paraId="6562FFDA" w14:textId="77777777" w:rsidR="004C0CEC" w:rsidRPr="004C0CEC" w:rsidRDefault="004C0CEC" w:rsidP="001F355D">
            <w:pPr>
              <w:ind w:firstLine="0"/>
              <w:jc w:val="center"/>
              <w:rPr>
                <w:rFonts w:cs="Arial"/>
              </w:rPr>
            </w:pPr>
          </w:p>
        </w:tc>
        <w:tc>
          <w:tcPr>
            <w:tcW w:w="0" w:type="auto"/>
            <w:shd w:val="clear" w:color="auto" w:fill="FFFF00"/>
            <w:vAlign w:val="center"/>
          </w:tcPr>
          <w:p w14:paraId="21FE2BDC" w14:textId="77777777" w:rsidR="004C0CEC" w:rsidRPr="004C0CEC" w:rsidRDefault="004C0CEC" w:rsidP="001F355D">
            <w:pPr>
              <w:ind w:firstLine="0"/>
              <w:jc w:val="center"/>
              <w:rPr>
                <w:rFonts w:cs="Arial"/>
              </w:rPr>
            </w:pPr>
          </w:p>
        </w:tc>
        <w:tc>
          <w:tcPr>
            <w:tcW w:w="0" w:type="auto"/>
            <w:shd w:val="clear" w:color="auto" w:fill="FFFF00"/>
            <w:vAlign w:val="center"/>
          </w:tcPr>
          <w:p w14:paraId="2EE54C59" w14:textId="77777777" w:rsidR="004C0CEC" w:rsidRPr="004C0CEC" w:rsidRDefault="004C0CEC" w:rsidP="001F355D">
            <w:pPr>
              <w:ind w:firstLine="0"/>
              <w:rPr>
                <w:rFonts w:cs="Arial"/>
              </w:rPr>
            </w:pPr>
          </w:p>
        </w:tc>
      </w:tr>
      <w:tr w:rsidR="004C0CEC" w:rsidRPr="004C0CEC" w14:paraId="13ECD544" w14:textId="77777777" w:rsidTr="004C0CEC">
        <w:trPr>
          <w:jc w:val="center"/>
        </w:trPr>
        <w:tc>
          <w:tcPr>
            <w:tcW w:w="0" w:type="auto"/>
            <w:shd w:val="clear" w:color="auto" w:fill="FFFF00"/>
            <w:vAlign w:val="center"/>
          </w:tcPr>
          <w:p w14:paraId="230A061E" w14:textId="77777777" w:rsidR="004C0CEC" w:rsidRPr="004C0CEC" w:rsidRDefault="004C0CEC" w:rsidP="001F355D">
            <w:pPr>
              <w:ind w:firstLine="0"/>
              <w:jc w:val="right"/>
            </w:pPr>
            <w:r w:rsidRPr="004C0CEC">
              <w:t>5</w:t>
            </w:r>
          </w:p>
        </w:tc>
        <w:tc>
          <w:tcPr>
            <w:tcW w:w="0" w:type="auto"/>
            <w:shd w:val="clear" w:color="auto" w:fill="FFFF00"/>
            <w:vAlign w:val="center"/>
          </w:tcPr>
          <w:p w14:paraId="529984DD" w14:textId="77777777" w:rsidR="004C0CEC" w:rsidRPr="004C0CEC" w:rsidRDefault="004C0CEC" w:rsidP="001F355D">
            <w:pPr>
              <w:ind w:firstLine="0"/>
              <w:jc w:val="right"/>
              <w:rPr>
                <w:rFonts w:cs="Arial"/>
                <w:color w:val="000000"/>
              </w:rPr>
            </w:pPr>
            <w:r w:rsidRPr="004C0CEC">
              <w:rPr>
                <w:rFonts w:cs="Arial"/>
                <w:color w:val="000000"/>
              </w:rPr>
              <w:t>150</w:t>
            </w:r>
          </w:p>
        </w:tc>
        <w:tc>
          <w:tcPr>
            <w:tcW w:w="0" w:type="auto"/>
            <w:shd w:val="clear" w:color="auto" w:fill="FFFF00"/>
            <w:vAlign w:val="center"/>
          </w:tcPr>
          <w:p w14:paraId="668AF590" w14:textId="77777777" w:rsidR="004C0CEC" w:rsidRPr="004C0CEC" w:rsidRDefault="004C0CEC" w:rsidP="001F355D">
            <w:pPr>
              <w:ind w:firstLine="0"/>
              <w:rPr>
                <w:rFonts w:cs="Arial"/>
              </w:rPr>
            </w:pPr>
            <w:r w:rsidRPr="004C0CEC">
              <w:rPr>
                <w:rFonts w:cs="Arial"/>
              </w:rPr>
              <w:t>Díaz</w:t>
            </w:r>
          </w:p>
        </w:tc>
        <w:tc>
          <w:tcPr>
            <w:tcW w:w="0" w:type="auto"/>
            <w:shd w:val="clear" w:color="auto" w:fill="FFFF00"/>
            <w:vAlign w:val="center"/>
          </w:tcPr>
          <w:p w14:paraId="7BFB8900" w14:textId="77777777" w:rsidR="004C0CEC" w:rsidRPr="004C0CEC" w:rsidRDefault="004C0CEC" w:rsidP="001F355D">
            <w:pPr>
              <w:ind w:firstLine="0"/>
              <w:jc w:val="center"/>
              <w:rPr>
                <w:rFonts w:cs="Arial"/>
              </w:rPr>
            </w:pPr>
          </w:p>
        </w:tc>
        <w:tc>
          <w:tcPr>
            <w:tcW w:w="0" w:type="auto"/>
            <w:shd w:val="clear" w:color="auto" w:fill="FFFF00"/>
            <w:vAlign w:val="center"/>
          </w:tcPr>
          <w:p w14:paraId="7BC3B038" w14:textId="77777777" w:rsidR="004C0CEC" w:rsidRPr="004C0CEC" w:rsidRDefault="004C0CEC" w:rsidP="001F355D">
            <w:pPr>
              <w:ind w:firstLine="0"/>
              <w:jc w:val="center"/>
              <w:rPr>
                <w:rFonts w:cs="Arial"/>
              </w:rPr>
            </w:pPr>
          </w:p>
        </w:tc>
        <w:tc>
          <w:tcPr>
            <w:tcW w:w="0" w:type="auto"/>
            <w:shd w:val="clear" w:color="auto" w:fill="FFFF00"/>
            <w:vAlign w:val="center"/>
          </w:tcPr>
          <w:p w14:paraId="1D4C51DA" w14:textId="77777777" w:rsidR="004C0CEC" w:rsidRPr="004C0CEC" w:rsidRDefault="004C0CEC" w:rsidP="001F355D">
            <w:pPr>
              <w:ind w:firstLine="0"/>
              <w:rPr>
                <w:rFonts w:cs="Arial"/>
                <w:b/>
                <w:bCs/>
              </w:rPr>
            </w:pPr>
            <w:r w:rsidRPr="004C0CEC">
              <w:rPr>
                <w:rFonts w:cs="Arial"/>
                <w:b/>
                <w:bCs/>
              </w:rPr>
              <w:t>MONITOR</w:t>
            </w:r>
          </w:p>
        </w:tc>
      </w:tr>
      <w:tr w:rsidR="004C0CEC" w:rsidRPr="004C0CEC" w14:paraId="7FAE4430" w14:textId="77777777" w:rsidTr="004C0CEC">
        <w:trPr>
          <w:jc w:val="center"/>
        </w:trPr>
        <w:tc>
          <w:tcPr>
            <w:tcW w:w="0" w:type="auto"/>
            <w:shd w:val="clear" w:color="auto" w:fill="FFFF00"/>
            <w:vAlign w:val="center"/>
          </w:tcPr>
          <w:p w14:paraId="7FBE4699" w14:textId="77777777" w:rsidR="004C0CEC" w:rsidRPr="004C0CEC" w:rsidRDefault="004C0CEC" w:rsidP="001F355D">
            <w:pPr>
              <w:ind w:firstLine="0"/>
              <w:jc w:val="right"/>
            </w:pPr>
            <w:r w:rsidRPr="004C0CEC">
              <w:t>6</w:t>
            </w:r>
          </w:p>
        </w:tc>
        <w:tc>
          <w:tcPr>
            <w:tcW w:w="0" w:type="auto"/>
            <w:shd w:val="clear" w:color="auto" w:fill="FFFF00"/>
            <w:vAlign w:val="center"/>
          </w:tcPr>
          <w:p w14:paraId="41A764ED" w14:textId="77777777" w:rsidR="004C0CEC" w:rsidRPr="004C0CEC" w:rsidRDefault="004C0CEC" w:rsidP="001F355D">
            <w:pPr>
              <w:ind w:firstLine="0"/>
              <w:jc w:val="right"/>
              <w:rPr>
                <w:rFonts w:cs="Arial"/>
                <w:color w:val="000000"/>
              </w:rPr>
            </w:pPr>
            <w:r w:rsidRPr="004C0CEC">
              <w:rPr>
                <w:rFonts w:cs="Arial"/>
                <w:color w:val="000000"/>
              </w:rPr>
              <w:t>13</w:t>
            </w:r>
          </w:p>
        </w:tc>
        <w:tc>
          <w:tcPr>
            <w:tcW w:w="0" w:type="auto"/>
            <w:shd w:val="clear" w:color="auto" w:fill="FFFF00"/>
            <w:vAlign w:val="center"/>
          </w:tcPr>
          <w:p w14:paraId="4DD7AFFD" w14:textId="77777777" w:rsidR="004C0CEC" w:rsidRPr="004C0CEC" w:rsidRDefault="004C0CEC" w:rsidP="001F355D">
            <w:pPr>
              <w:ind w:firstLine="0"/>
              <w:rPr>
                <w:rFonts w:cs="Arial"/>
                <w:color w:val="000000"/>
              </w:rPr>
            </w:pPr>
            <w:r w:rsidRPr="004C0CEC">
              <w:rPr>
                <w:rFonts w:cs="Arial"/>
                <w:color w:val="000000"/>
              </w:rPr>
              <w:t>Fuentes</w:t>
            </w:r>
          </w:p>
        </w:tc>
        <w:tc>
          <w:tcPr>
            <w:tcW w:w="0" w:type="auto"/>
            <w:shd w:val="clear" w:color="auto" w:fill="FFFF00"/>
            <w:vAlign w:val="center"/>
          </w:tcPr>
          <w:p w14:paraId="66875938" w14:textId="77777777" w:rsidR="004C0CEC" w:rsidRPr="004C0CEC" w:rsidRDefault="004C0CEC" w:rsidP="001F355D">
            <w:pPr>
              <w:ind w:firstLine="0"/>
              <w:jc w:val="center"/>
              <w:rPr>
                <w:rFonts w:cs="Arial"/>
              </w:rPr>
            </w:pPr>
          </w:p>
        </w:tc>
        <w:tc>
          <w:tcPr>
            <w:tcW w:w="0" w:type="auto"/>
            <w:shd w:val="clear" w:color="auto" w:fill="FFFF00"/>
            <w:vAlign w:val="center"/>
          </w:tcPr>
          <w:p w14:paraId="7176B127" w14:textId="77777777" w:rsidR="004C0CEC" w:rsidRPr="004C0CEC" w:rsidRDefault="004C0CEC" w:rsidP="001F355D">
            <w:pPr>
              <w:ind w:firstLine="0"/>
              <w:jc w:val="center"/>
              <w:rPr>
                <w:rFonts w:cs="Arial"/>
              </w:rPr>
            </w:pPr>
          </w:p>
        </w:tc>
        <w:tc>
          <w:tcPr>
            <w:tcW w:w="0" w:type="auto"/>
            <w:shd w:val="clear" w:color="auto" w:fill="FFFF00"/>
            <w:vAlign w:val="center"/>
          </w:tcPr>
          <w:p w14:paraId="71771003" w14:textId="77777777" w:rsidR="004C0CEC" w:rsidRPr="004C0CEC" w:rsidRDefault="004C0CEC" w:rsidP="001F355D">
            <w:pPr>
              <w:ind w:firstLine="0"/>
              <w:rPr>
                <w:rFonts w:cs="Arial"/>
              </w:rPr>
            </w:pPr>
          </w:p>
        </w:tc>
      </w:tr>
      <w:tr w:rsidR="004C0CEC" w:rsidRPr="004C0CEC" w14:paraId="0AB6F5B3" w14:textId="77777777" w:rsidTr="004C0CEC">
        <w:trPr>
          <w:jc w:val="center"/>
        </w:trPr>
        <w:tc>
          <w:tcPr>
            <w:tcW w:w="0" w:type="auto"/>
            <w:shd w:val="clear" w:color="auto" w:fill="FFFF00"/>
            <w:vAlign w:val="center"/>
          </w:tcPr>
          <w:p w14:paraId="5B7AE471" w14:textId="77777777" w:rsidR="004C0CEC" w:rsidRPr="004C0CEC" w:rsidRDefault="004C0CEC" w:rsidP="001F355D">
            <w:pPr>
              <w:ind w:firstLine="0"/>
              <w:jc w:val="right"/>
            </w:pPr>
            <w:r w:rsidRPr="004C0CEC">
              <w:t>7</w:t>
            </w:r>
          </w:p>
        </w:tc>
        <w:tc>
          <w:tcPr>
            <w:tcW w:w="0" w:type="auto"/>
            <w:shd w:val="clear" w:color="auto" w:fill="FFFF00"/>
            <w:vAlign w:val="center"/>
          </w:tcPr>
          <w:p w14:paraId="149A9866" w14:textId="77777777" w:rsidR="004C0CEC" w:rsidRPr="004C0CEC" w:rsidRDefault="004C0CEC" w:rsidP="001F355D">
            <w:pPr>
              <w:ind w:firstLine="0"/>
              <w:jc w:val="right"/>
              <w:rPr>
                <w:rFonts w:cs="Arial"/>
                <w:color w:val="000000"/>
              </w:rPr>
            </w:pPr>
            <w:r w:rsidRPr="004C0CEC">
              <w:rPr>
                <w:rFonts w:cs="Arial"/>
                <w:color w:val="000000"/>
              </w:rPr>
              <w:t>278</w:t>
            </w:r>
          </w:p>
        </w:tc>
        <w:tc>
          <w:tcPr>
            <w:tcW w:w="0" w:type="auto"/>
            <w:shd w:val="clear" w:color="auto" w:fill="FFFF00"/>
            <w:vAlign w:val="center"/>
          </w:tcPr>
          <w:p w14:paraId="09D53043" w14:textId="77777777" w:rsidR="004C0CEC" w:rsidRPr="004C0CEC" w:rsidRDefault="004C0CEC" w:rsidP="001F355D">
            <w:pPr>
              <w:ind w:firstLine="0"/>
              <w:rPr>
                <w:rFonts w:cs="Arial"/>
              </w:rPr>
            </w:pPr>
            <w:r w:rsidRPr="004C0CEC">
              <w:rPr>
                <w:rFonts w:cs="Arial"/>
              </w:rPr>
              <w:t>Garrido</w:t>
            </w:r>
          </w:p>
        </w:tc>
        <w:tc>
          <w:tcPr>
            <w:tcW w:w="0" w:type="auto"/>
            <w:shd w:val="clear" w:color="auto" w:fill="FFFF00"/>
            <w:vAlign w:val="center"/>
          </w:tcPr>
          <w:p w14:paraId="52A93E73" w14:textId="77777777" w:rsidR="004C0CEC" w:rsidRPr="004C0CEC" w:rsidRDefault="004C0CEC" w:rsidP="001F355D">
            <w:pPr>
              <w:ind w:firstLine="0"/>
              <w:jc w:val="center"/>
              <w:rPr>
                <w:rFonts w:cs="Arial"/>
              </w:rPr>
            </w:pPr>
          </w:p>
        </w:tc>
        <w:tc>
          <w:tcPr>
            <w:tcW w:w="0" w:type="auto"/>
            <w:shd w:val="clear" w:color="auto" w:fill="FFFF00"/>
            <w:vAlign w:val="center"/>
          </w:tcPr>
          <w:p w14:paraId="41CD9FE3" w14:textId="77777777" w:rsidR="004C0CEC" w:rsidRPr="004C0CEC" w:rsidRDefault="004C0CEC" w:rsidP="001F355D">
            <w:pPr>
              <w:ind w:firstLine="0"/>
              <w:jc w:val="center"/>
              <w:rPr>
                <w:rFonts w:cs="Arial"/>
              </w:rPr>
            </w:pPr>
          </w:p>
        </w:tc>
        <w:tc>
          <w:tcPr>
            <w:tcW w:w="0" w:type="auto"/>
            <w:shd w:val="clear" w:color="auto" w:fill="FFFF00"/>
            <w:vAlign w:val="center"/>
          </w:tcPr>
          <w:p w14:paraId="087BA6B4" w14:textId="77777777" w:rsidR="004C0CEC" w:rsidRPr="004C0CEC" w:rsidRDefault="004C0CEC" w:rsidP="001F355D">
            <w:pPr>
              <w:ind w:firstLine="0"/>
              <w:rPr>
                <w:rFonts w:cs="Arial"/>
              </w:rPr>
            </w:pPr>
          </w:p>
        </w:tc>
      </w:tr>
      <w:tr w:rsidR="004C0CEC" w:rsidRPr="004C0CEC" w14:paraId="7423A7EB" w14:textId="77777777" w:rsidTr="004C0CEC">
        <w:trPr>
          <w:jc w:val="center"/>
        </w:trPr>
        <w:tc>
          <w:tcPr>
            <w:tcW w:w="0" w:type="auto"/>
            <w:shd w:val="clear" w:color="auto" w:fill="FFFF00"/>
            <w:vAlign w:val="center"/>
          </w:tcPr>
          <w:p w14:paraId="27FC913F" w14:textId="77777777" w:rsidR="004C0CEC" w:rsidRPr="004C0CEC" w:rsidRDefault="004C0CEC" w:rsidP="001F355D">
            <w:pPr>
              <w:ind w:firstLine="0"/>
              <w:jc w:val="right"/>
            </w:pPr>
            <w:r w:rsidRPr="004C0CEC">
              <w:t>8</w:t>
            </w:r>
          </w:p>
        </w:tc>
        <w:tc>
          <w:tcPr>
            <w:tcW w:w="0" w:type="auto"/>
            <w:shd w:val="clear" w:color="auto" w:fill="FFFF00"/>
            <w:vAlign w:val="center"/>
          </w:tcPr>
          <w:p w14:paraId="1F5CE0BA" w14:textId="77777777" w:rsidR="004C0CEC" w:rsidRPr="004C0CEC" w:rsidRDefault="004C0CEC" w:rsidP="001F355D">
            <w:pPr>
              <w:ind w:firstLine="0"/>
              <w:jc w:val="right"/>
              <w:rPr>
                <w:rFonts w:cs="Arial"/>
                <w:color w:val="000000"/>
              </w:rPr>
            </w:pPr>
            <w:r w:rsidRPr="004C0CEC">
              <w:rPr>
                <w:rFonts w:cs="Arial"/>
                <w:color w:val="000000"/>
              </w:rPr>
              <w:t>190</w:t>
            </w:r>
          </w:p>
        </w:tc>
        <w:tc>
          <w:tcPr>
            <w:tcW w:w="0" w:type="auto"/>
            <w:shd w:val="clear" w:color="auto" w:fill="FFFF00"/>
            <w:vAlign w:val="center"/>
          </w:tcPr>
          <w:p w14:paraId="4925F3F2" w14:textId="77777777" w:rsidR="004C0CEC" w:rsidRPr="004C0CEC" w:rsidRDefault="004C0CEC" w:rsidP="001F355D">
            <w:pPr>
              <w:ind w:firstLine="0"/>
              <w:rPr>
                <w:rFonts w:cs="Arial"/>
              </w:rPr>
            </w:pPr>
            <w:r w:rsidRPr="004C0CEC">
              <w:rPr>
                <w:rFonts w:cs="Arial"/>
                <w:color w:val="000000"/>
              </w:rPr>
              <w:t>Gómez</w:t>
            </w:r>
          </w:p>
        </w:tc>
        <w:tc>
          <w:tcPr>
            <w:tcW w:w="0" w:type="auto"/>
            <w:shd w:val="clear" w:color="auto" w:fill="FFFF00"/>
            <w:vAlign w:val="center"/>
          </w:tcPr>
          <w:p w14:paraId="500C637B" w14:textId="77777777" w:rsidR="004C0CEC" w:rsidRPr="004C0CEC" w:rsidRDefault="004C0CEC" w:rsidP="001F355D">
            <w:pPr>
              <w:ind w:firstLine="0"/>
              <w:jc w:val="center"/>
              <w:rPr>
                <w:rFonts w:cs="Arial"/>
              </w:rPr>
            </w:pPr>
          </w:p>
        </w:tc>
        <w:tc>
          <w:tcPr>
            <w:tcW w:w="0" w:type="auto"/>
            <w:shd w:val="clear" w:color="auto" w:fill="FFFF00"/>
            <w:vAlign w:val="center"/>
          </w:tcPr>
          <w:p w14:paraId="065133FD" w14:textId="77777777" w:rsidR="004C0CEC" w:rsidRPr="004C0CEC" w:rsidRDefault="004C0CEC" w:rsidP="001F355D">
            <w:pPr>
              <w:ind w:firstLine="0"/>
              <w:jc w:val="center"/>
              <w:rPr>
                <w:rFonts w:cs="Arial"/>
              </w:rPr>
            </w:pPr>
          </w:p>
        </w:tc>
        <w:tc>
          <w:tcPr>
            <w:tcW w:w="0" w:type="auto"/>
            <w:shd w:val="clear" w:color="auto" w:fill="FFFF00"/>
            <w:vAlign w:val="center"/>
          </w:tcPr>
          <w:p w14:paraId="74441D44" w14:textId="77777777" w:rsidR="004C0CEC" w:rsidRPr="004C0CEC" w:rsidRDefault="004C0CEC" w:rsidP="001F355D">
            <w:pPr>
              <w:ind w:firstLine="0"/>
              <w:rPr>
                <w:rFonts w:cs="Arial"/>
              </w:rPr>
            </w:pPr>
          </w:p>
        </w:tc>
      </w:tr>
      <w:tr w:rsidR="004C0CEC" w:rsidRPr="004C0CEC" w14:paraId="564F34B7" w14:textId="77777777" w:rsidTr="004C0CEC">
        <w:trPr>
          <w:jc w:val="center"/>
        </w:trPr>
        <w:tc>
          <w:tcPr>
            <w:tcW w:w="0" w:type="auto"/>
            <w:shd w:val="clear" w:color="auto" w:fill="FFFF00"/>
            <w:vAlign w:val="center"/>
          </w:tcPr>
          <w:p w14:paraId="16EDEA12" w14:textId="77777777" w:rsidR="004C0CEC" w:rsidRPr="004C0CEC" w:rsidRDefault="004C0CEC" w:rsidP="001F355D">
            <w:pPr>
              <w:ind w:firstLine="0"/>
              <w:jc w:val="right"/>
            </w:pPr>
            <w:r w:rsidRPr="004C0CEC">
              <w:t>9</w:t>
            </w:r>
          </w:p>
        </w:tc>
        <w:tc>
          <w:tcPr>
            <w:tcW w:w="0" w:type="auto"/>
            <w:shd w:val="clear" w:color="auto" w:fill="FFFF00"/>
            <w:vAlign w:val="center"/>
          </w:tcPr>
          <w:p w14:paraId="40396638" w14:textId="77777777" w:rsidR="004C0CEC" w:rsidRPr="004C0CEC" w:rsidRDefault="004C0CEC" w:rsidP="001F355D">
            <w:pPr>
              <w:ind w:firstLine="0"/>
              <w:jc w:val="right"/>
              <w:rPr>
                <w:rFonts w:cs="Arial"/>
                <w:color w:val="000000"/>
              </w:rPr>
            </w:pPr>
            <w:r w:rsidRPr="004C0CEC">
              <w:rPr>
                <w:rFonts w:cs="Arial"/>
                <w:color w:val="000000"/>
              </w:rPr>
              <w:t>452</w:t>
            </w:r>
          </w:p>
        </w:tc>
        <w:tc>
          <w:tcPr>
            <w:tcW w:w="0" w:type="auto"/>
            <w:shd w:val="clear" w:color="auto" w:fill="FFFF00"/>
            <w:vAlign w:val="center"/>
          </w:tcPr>
          <w:p w14:paraId="7513363A" w14:textId="77777777" w:rsidR="004C0CEC" w:rsidRPr="004C0CEC" w:rsidRDefault="004C0CEC" w:rsidP="001F355D">
            <w:pPr>
              <w:ind w:firstLine="0"/>
              <w:rPr>
                <w:rFonts w:cs="Arial"/>
              </w:rPr>
            </w:pPr>
            <w:r w:rsidRPr="004C0CEC">
              <w:rPr>
                <w:rFonts w:cs="Arial"/>
              </w:rPr>
              <w:t>Hernández</w:t>
            </w:r>
          </w:p>
        </w:tc>
        <w:tc>
          <w:tcPr>
            <w:tcW w:w="0" w:type="auto"/>
            <w:shd w:val="clear" w:color="auto" w:fill="FFFF00"/>
            <w:vAlign w:val="center"/>
          </w:tcPr>
          <w:p w14:paraId="7D143EA3" w14:textId="77777777" w:rsidR="004C0CEC" w:rsidRPr="004C0CEC" w:rsidRDefault="004C0CEC" w:rsidP="001F355D">
            <w:pPr>
              <w:ind w:firstLine="0"/>
              <w:jc w:val="center"/>
              <w:rPr>
                <w:rFonts w:cs="Arial"/>
              </w:rPr>
            </w:pPr>
          </w:p>
        </w:tc>
        <w:tc>
          <w:tcPr>
            <w:tcW w:w="0" w:type="auto"/>
            <w:shd w:val="clear" w:color="auto" w:fill="FFFF00"/>
            <w:vAlign w:val="center"/>
          </w:tcPr>
          <w:p w14:paraId="0CB3DEE4" w14:textId="77777777" w:rsidR="004C0CEC" w:rsidRPr="004C0CEC" w:rsidRDefault="004C0CEC" w:rsidP="001F355D">
            <w:pPr>
              <w:ind w:firstLine="0"/>
              <w:jc w:val="center"/>
              <w:rPr>
                <w:rFonts w:cs="Arial"/>
              </w:rPr>
            </w:pPr>
          </w:p>
        </w:tc>
        <w:tc>
          <w:tcPr>
            <w:tcW w:w="0" w:type="auto"/>
            <w:shd w:val="clear" w:color="auto" w:fill="FFFF00"/>
            <w:vAlign w:val="center"/>
          </w:tcPr>
          <w:p w14:paraId="6B7A850D" w14:textId="77777777" w:rsidR="004C0CEC" w:rsidRPr="004C0CEC" w:rsidRDefault="004C0CEC" w:rsidP="001F355D">
            <w:pPr>
              <w:ind w:firstLine="0"/>
              <w:rPr>
                <w:rFonts w:cs="Arial"/>
              </w:rPr>
            </w:pPr>
          </w:p>
        </w:tc>
      </w:tr>
      <w:tr w:rsidR="004C0CEC" w:rsidRPr="004C0CEC" w14:paraId="3C0B7D8D" w14:textId="77777777" w:rsidTr="004C0CEC">
        <w:trPr>
          <w:jc w:val="center"/>
        </w:trPr>
        <w:tc>
          <w:tcPr>
            <w:tcW w:w="0" w:type="auto"/>
            <w:shd w:val="clear" w:color="auto" w:fill="FFFF00"/>
            <w:vAlign w:val="center"/>
          </w:tcPr>
          <w:p w14:paraId="37A62706" w14:textId="77777777" w:rsidR="004C0CEC" w:rsidRPr="004C0CEC" w:rsidRDefault="004C0CEC" w:rsidP="001F355D">
            <w:pPr>
              <w:ind w:firstLine="0"/>
              <w:jc w:val="right"/>
            </w:pPr>
            <w:r w:rsidRPr="004C0CEC">
              <w:t>10</w:t>
            </w:r>
          </w:p>
        </w:tc>
        <w:tc>
          <w:tcPr>
            <w:tcW w:w="0" w:type="auto"/>
            <w:shd w:val="clear" w:color="auto" w:fill="FFFF00"/>
            <w:vAlign w:val="center"/>
          </w:tcPr>
          <w:p w14:paraId="7C33E326" w14:textId="77777777" w:rsidR="004C0CEC" w:rsidRPr="004C0CEC" w:rsidRDefault="004C0CEC" w:rsidP="001F355D">
            <w:pPr>
              <w:ind w:firstLine="0"/>
              <w:jc w:val="right"/>
              <w:rPr>
                <w:rFonts w:cs="Arial"/>
                <w:color w:val="000000"/>
              </w:rPr>
            </w:pPr>
            <w:r w:rsidRPr="004C0CEC">
              <w:rPr>
                <w:rFonts w:cs="Arial"/>
                <w:color w:val="000000"/>
              </w:rPr>
              <w:t>151</w:t>
            </w:r>
          </w:p>
        </w:tc>
        <w:tc>
          <w:tcPr>
            <w:tcW w:w="0" w:type="auto"/>
            <w:shd w:val="clear" w:color="auto" w:fill="FFFF00"/>
            <w:vAlign w:val="center"/>
          </w:tcPr>
          <w:p w14:paraId="6D9E1E11" w14:textId="77777777" w:rsidR="004C0CEC" w:rsidRPr="004C0CEC" w:rsidRDefault="004C0CEC" w:rsidP="001F355D">
            <w:pPr>
              <w:ind w:firstLine="0"/>
              <w:rPr>
                <w:rFonts w:cs="Arial"/>
              </w:rPr>
            </w:pPr>
            <w:r w:rsidRPr="004C0CEC">
              <w:rPr>
                <w:rFonts w:cs="Arial"/>
                <w:color w:val="000000"/>
              </w:rPr>
              <w:t>Lira</w:t>
            </w:r>
          </w:p>
        </w:tc>
        <w:tc>
          <w:tcPr>
            <w:tcW w:w="0" w:type="auto"/>
            <w:shd w:val="clear" w:color="auto" w:fill="FFFF00"/>
            <w:vAlign w:val="center"/>
          </w:tcPr>
          <w:p w14:paraId="65F4565A" w14:textId="77777777" w:rsidR="004C0CEC" w:rsidRPr="004C0CEC" w:rsidRDefault="004C0CEC" w:rsidP="001F355D">
            <w:pPr>
              <w:ind w:firstLine="0"/>
              <w:jc w:val="center"/>
              <w:rPr>
                <w:rFonts w:cs="Arial"/>
              </w:rPr>
            </w:pPr>
          </w:p>
        </w:tc>
        <w:tc>
          <w:tcPr>
            <w:tcW w:w="0" w:type="auto"/>
            <w:shd w:val="clear" w:color="auto" w:fill="FFFF00"/>
            <w:vAlign w:val="center"/>
          </w:tcPr>
          <w:p w14:paraId="69A1B55A" w14:textId="77777777" w:rsidR="004C0CEC" w:rsidRPr="004C0CEC" w:rsidRDefault="004C0CEC" w:rsidP="001F355D">
            <w:pPr>
              <w:ind w:firstLine="0"/>
              <w:jc w:val="center"/>
              <w:rPr>
                <w:rFonts w:cs="Arial"/>
              </w:rPr>
            </w:pPr>
          </w:p>
        </w:tc>
        <w:tc>
          <w:tcPr>
            <w:tcW w:w="0" w:type="auto"/>
            <w:shd w:val="clear" w:color="auto" w:fill="FFFF00"/>
            <w:vAlign w:val="center"/>
          </w:tcPr>
          <w:p w14:paraId="7BB724CB" w14:textId="77777777" w:rsidR="004C0CEC" w:rsidRPr="004C0CEC" w:rsidRDefault="004C0CEC" w:rsidP="001F355D">
            <w:pPr>
              <w:ind w:firstLine="0"/>
              <w:rPr>
                <w:rFonts w:cs="Arial"/>
              </w:rPr>
            </w:pPr>
          </w:p>
        </w:tc>
      </w:tr>
      <w:tr w:rsidR="004C0CEC" w:rsidRPr="004C0CEC" w14:paraId="50FCCBF4" w14:textId="77777777" w:rsidTr="004C0CEC">
        <w:trPr>
          <w:jc w:val="center"/>
        </w:trPr>
        <w:tc>
          <w:tcPr>
            <w:tcW w:w="0" w:type="auto"/>
            <w:shd w:val="clear" w:color="auto" w:fill="DEEAF6" w:themeFill="accent1" w:themeFillTint="33"/>
            <w:vAlign w:val="center"/>
          </w:tcPr>
          <w:p w14:paraId="1FDC632A" w14:textId="77777777" w:rsidR="004C0CEC" w:rsidRPr="004C0CEC" w:rsidRDefault="004C0CEC" w:rsidP="001F355D">
            <w:pPr>
              <w:ind w:firstLine="0"/>
              <w:jc w:val="right"/>
            </w:pPr>
            <w:r w:rsidRPr="004C0CEC">
              <w:t>11</w:t>
            </w:r>
          </w:p>
        </w:tc>
        <w:tc>
          <w:tcPr>
            <w:tcW w:w="0" w:type="auto"/>
            <w:shd w:val="clear" w:color="auto" w:fill="DEEAF6" w:themeFill="accent1" w:themeFillTint="33"/>
            <w:vAlign w:val="center"/>
          </w:tcPr>
          <w:p w14:paraId="64D50D09" w14:textId="77777777" w:rsidR="004C0CEC" w:rsidRPr="004C0CEC" w:rsidRDefault="004C0CEC" w:rsidP="001F355D">
            <w:pPr>
              <w:ind w:firstLine="0"/>
              <w:jc w:val="right"/>
              <w:rPr>
                <w:rFonts w:cs="Arial"/>
                <w:color w:val="000000"/>
              </w:rPr>
            </w:pPr>
            <w:r w:rsidRPr="004C0CEC">
              <w:rPr>
                <w:rFonts w:cs="Arial"/>
              </w:rPr>
              <w:t>391</w:t>
            </w:r>
          </w:p>
        </w:tc>
        <w:tc>
          <w:tcPr>
            <w:tcW w:w="0" w:type="auto"/>
            <w:shd w:val="clear" w:color="auto" w:fill="DEEAF6" w:themeFill="accent1" w:themeFillTint="33"/>
            <w:vAlign w:val="center"/>
          </w:tcPr>
          <w:p w14:paraId="5C61F6BF" w14:textId="77777777" w:rsidR="004C0CEC" w:rsidRPr="004C0CEC" w:rsidRDefault="004C0CEC" w:rsidP="001F355D">
            <w:pPr>
              <w:ind w:firstLine="0"/>
              <w:rPr>
                <w:rFonts w:cs="Arial"/>
              </w:rPr>
            </w:pPr>
            <w:r w:rsidRPr="004C0CEC">
              <w:rPr>
                <w:rFonts w:cs="Arial"/>
              </w:rPr>
              <w:t>López</w:t>
            </w:r>
          </w:p>
        </w:tc>
        <w:tc>
          <w:tcPr>
            <w:tcW w:w="0" w:type="auto"/>
            <w:shd w:val="clear" w:color="auto" w:fill="DEEAF6" w:themeFill="accent1" w:themeFillTint="33"/>
            <w:vAlign w:val="center"/>
          </w:tcPr>
          <w:p w14:paraId="3543ED7B"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09FA5756"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63F534F0" w14:textId="77777777" w:rsidR="004C0CEC" w:rsidRPr="004C0CEC" w:rsidRDefault="004C0CEC" w:rsidP="001F355D">
            <w:pPr>
              <w:ind w:firstLine="0"/>
              <w:rPr>
                <w:rFonts w:cs="Arial"/>
              </w:rPr>
            </w:pPr>
          </w:p>
        </w:tc>
      </w:tr>
      <w:tr w:rsidR="004C0CEC" w:rsidRPr="004C0CEC" w14:paraId="3DDA2BB9" w14:textId="77777777" w:rsidTr="004C0CEC">
        <w:trPr>
          <w:jc w:val="center"/>
        </w:trPr>
        <w:tc>
          <w:tcPr>
            <w:tcW w:w="0" w:type="auto"/>
            <w:shd w:val="clear" w:color="auto" w:fill="DEEAF6" w:themeFill="accent1" w:themeFillTint="33"/>
            <w:vAlign w:val="center"/>
          </w:tcPr>
          <w:p w14:paraId="0D2937A5" w14:textId="77777777" w:rsidR="004C0CEC" w:rsidRPr="004C0CEC" w:rsidRDefault="004C0CEC" w:rsidP="001F355D">
            <w:pPr>
              <w:ind w:firstLine="0"/>
              <w:jc w:val="right"/>
            </w:pPr>
            <w:r w:rsidRPr="004C0CEC">
              <w:t>12</w:t>
            </w:r>
          </w:p>
        </w:tc>
        <w:tc>
          <w:tcPr>
            <w:tcW w:w="0" w:type="auto"/>
            <w:shd w:val="clear" w:color="auto" w:fill="DEEAF6" w:themeFill="accent1" w:themeFillTint="33"/>
            <w:vAlign w:val="center"/>
          </w:tcPr>
          <w:p w14:paraId="01486CEB" w14:textId="77777777" w:rsidR="004C0CEC" w:rsidRPr="004C0CEC" w:rsidRDefault="004C0CEC" w:rsidP="001F355D">
            <w:pPr>
              <w:ind w:firstLine="0"/>
              <w:jc w:val="right"/>
              <w:rPr>
                <w:rFonts w:cs="Arial"/>
                <w:color w:val="000000"/>
              </w:rPr>
            </w:pPr>
            <w:r w:rsidRPr="004C0CEC">
              <w:rPr>
                <w:rFonts w:cs="Arial"/>
              </w:rPr>
              <w:t>412</w:t>
            </w:r>
          </w:p>
        </w:tc>
        <w:tc>
          <w:tcPr>
            <w:tcW w:w="0" w:type="auto"/>
            <w:shd w:val="clear" w:color="auto" w:fill="DEEAF6" w:themeFill="accent1" w:themeFillTint="33"/>
            <w:vAlign w:val="center"/>
          </w:tcPr>
          <w:p w14:paraId="52871AC8" w14:textId="77777777" w:rsidR="004C0CEC" w:rsidRPr="004C0CEC" w:rsidRDefault="004C0CEC" w:rsidP="001F355D">
            <w:pPr>
              <w:ind w:firstLine="0"/>
              <w:rPr>
                <w:rFonts w:cs="Arial"/>
              </w:rPr>
            </w:pPr>
            <w:r w:rsidRPr="004C0CEC">
              <w:rPr>
                <w:rFonts w:cs="Arial"/>
              </w:rPr>
              <w:t>Marulanda</w:t>
            </w:r>
          </w:p>
        </w:tc>
        <w:tc>
          <w:tcPr>
            <w:tcW w:w="0" w:type="auto"/>
            <w:shd w:val="clear" w:color="auto" w:fill="DEEAF6" w:themeFill="accent1" w:themeFillTint="33"/>
            <w:vAlign w:val="center"/>
          </w:tcPr>
          <w:p w14:paraId="241B5954"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483EB552"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28BEE168" w14:textId="77777777" w:rsidR="004C0CEC" w:rsidRPr="004C0CEC" w:rsidRDefault="004C0CEC" w:rsidP="001F355D">
            <w:pPr>
              <w:ind w:firstLine="0"/>
              <w:rPr>
                <w:rFonts w:cs="Arial"/>
              </w:rPr>
            </w:pPr>
          </w:p>
        </w:tc>
      </w:tr>
      <w:tr w:rsidR="004C0CEC" w:rsidRPr="004C0CEC" w14:paraId="08FFA3BF" w14:textId="77777777" w:rsidTr="004C0CEC">
        <w:trPr>
          <w:jc w:val="center"/>
        </w:trPr>
        <w:tc>
          <w:tcPr>
            <w:tcW w:w="0" w:type="auto"/>
            <w:shd w:val="clear" w:color="auto" w:fill="DEEAF6" w:themeFill="accent1" w:themeFillTint="33"/>
            <w:vAlign w:val="center"/>
          </w:tcPr>
          <w:p w14:paraId="75CC22FC" w14:textId="77777777" w:rsidR="004C0CEC" w:rsidRPr="004C0CEC" w:rsidRDefault="004C0CEC" w:rsidP="001F355D">
            <w:pPr>
              <w:ind w:firstLine="0"/>
              <w:jc w:val="right"/>
            </w:pPr>
            <w:r w:rsidRPr="004C0CEC">
              <w:t>13</w:t>
            </w:r>
          </w:p>
        </w:tc>
        <w:tc>
          <w:tcPr>
            <w:tcW w:w="0" w:type="auto"/>
            <w:shd w:val="clear" w:color="auto" w:fill="DEEAF6" w:themeFill="accent1" w:themeFillTint="33"/>
            <w:vAlign w:val="center"/>
          </w:tcPr>
          <w:p w14:paraId="33670207" w14:textId="77777777" w:rsidR="004C0CEC" w:rsidRPr="004C0CEC" w:rsidRDefault="004C0CEC" w:rsidP="001F355D">
            <w:pPr>
              <w:ind w:firstLine="0"/>
              <w:jc w:val="right"/>
              <w:rPr>
                <w:rFonts w:cs="Arial"/>
                <w:color w:val="000000"/>
              </w:rPr>
            </w:pPr>
            <w:r w:rsidRPr="004C0CEC">
              <w:rPr>
                <w:rFonts w:cs="Arial"/>
              </w:rPr>
              <w:t>236</w:t>
            </w:r>
          </w:p>
        </w:tc>
        <w:tc>
          <w:tcPr>
            <w:tcW w:w="0" w:type="auto"/>
            <w:shd w:val="clear" w:color="auto" w:fill="DEEAF6" w:themeFill="accent1" w:themeFillTint="33"/>
            <w:vAlign w:val="center"/>
          </w:tcPr>
          <w:p w14:paraId="11C5905A" w14:textId="77777777" w:rsidR="004C0CEC" w:rsidRPr="004C0CEC" w:rsidRDefault="004C0CEC" w:rsidP="001F355D">
            <w:pPr>
              <w:ind w:firstLine="0"/>
              <w:rPr>
                <w:rFonts w:cs="Arial"/>
              </w:rPr>
            </w:pPr>
            <w:r w:rsidRPr="004C0CEC">
              <w:rPr>
                <w:rFonts w:cs="Arial"/>
              </w:rPr>
              <w:t>Muñoz</w:t>
            </w:r>
          </w:p>
        </w:tc>
        <w:tc>
          <w:tcPr>
            <w:tcW w:w="0" w:type="auto"/>
            <w:shd w:val="clear" w:color="auto" w:fill="DEEAF6" w:themeFill="accent1" w:themeFillTint="33"/>
            <w:vAlign w:val="center"/>
          </w:tcPr>
          <w:p w14:paraId="633F7CF3"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15A94F38"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1B50E220" w14:textId="77777777" w:rsidR="004C0CEC" w:rsidRPr="004C0CEC" w:rsidRDefault="004C0CEC" w:rsidP="001F355D">
            <w:pPr>
              <w:ind w:firstLine="0"/>
              <w:rPr>
                <w:rFonts w:cs="Arial"/>
              </w:rPr>
            </w:pPr>
          </w:p>
        </w:tc>
      </w:tr>
      <w:tr w:rsidR="004C0CEC" w:rsidRPr="004C0CEC" w14:paraId="0F49AA0E" w14:textId="77777777" w:rsidTr="004C0CEC">
        <w:trPr>
          <w:jc w:val="center"/>
        </w:trPr>
        <w:tc>
          <w:tcPr>
            <w:tcW w:w="0" w:type="auto"/>
            <w:shd w:val="clear" w:color="auto" w:fill="DEEAF6" w:themeFill="accent1" w:themeFillTint="33"/>
            <w:vAlign w:val="center"/>
          </w:tcPr>
          <w:p w14:paraId="523979C1" w14:textId="77777777" w:rsidR="004C0CEC" w:rsidRPr="004C0CEC" w:rsidRDefault="004C0CEC" w:rsidP="001F355D">
            <w:pPr>
              <w:ind w:firstLine="0"/>
              <w:jc w:val="right"/>
            </w:pPr>
            <w:r w:rsidRPr="004C0CEC">
              <w:t>14</w:t>
            </w:r>
          </w:p>
        </w:tc>
        <w:tc>
          <w:tcPr>
            <w:tcW w:w="0" w:type="auto"/>
            <w:shd w:val="clear" w:color="auto" w:fill="DEEAF6" w:themeFill="accent1" w:themeFillTint="33"/>
            <w:vAlign w:val="center"/>
          </w:tcPr>
          <w:p w14:paraId="0200B0C4" w14:textId="77777777" w:rsidR="004C0CEC" w:rsidRPr="004C0CEC" w:rsidRDefault="004C0CEC" w:rsidP="001F355D">
            <w:pPr>
              <w:ind w:firstLine="0"/>
              <w:jc w:val="right"/>
              <w:rPr>
                <w:rFonts w:cs="Arial"/>
                <w:color w:val="000000"/>
              </w:rPr>
            </w:pPr>
            <w:r w:rsidRPr="004C0CEC">
              <w:rPr>
                <w:rFonts w:cs="Arial"/>
              </w:rPr>
              <w:t>46</w:t>
            </w:r>
          </w:p>
        </w:tc>
        <w:tc>
          <w:tcPr>
            <w:tcW w:w="0" w:type="auto"/>
            <w:shd w:val="clear" w:color="auto" w:fill="DEEAF6" w:themeFill="accent1" w:themeFillTint="33"/>
            <w:vAlign w:val="center"/>
          </w:tcPr>
          <w:p w14:paraId="6F8A05E6" w14:textId="77777777" w:rsidR="004C0CEC" w:rsidRPr="004C0CEC" w:rsidRDefault="004C0CEC" w:rsidP="001F355D">
            <w:pPr>
              <w:ind w:firstLine="0"/>
              <w:rPr>
                <w:rFonts w:cs="Arial"/>
              </w:rPr>
            </w:pPr>
            <w:r w:rsidRPr="004C0CEC">
              <w:rPr>
                <w:rFonts w:cs="Arial"/>
              </w:rPr>
              <w:t>Ortiz</w:t>
            </w:r>
          </w:p>
        </w:tc>
        <w:tc>
          <w:tcPr>
            <w:tcW w:w="0" w:type="auto"/>
            <w:shd w:val="clear" w:color="auto" w:fill="DEEAF6" w:themeFill="accent1" w:themeFillTint="33"/>
            <w:vAlign w:val="center"/>
          </w:tcPr>
          <w:p w14:paraId="1D113954"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38D0FDCB"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44A52A04" w14:textId="77777777" w:rsidR="004C0CEC" w:rsidRPr="004C0CEC" w:rsidRDefault="004C0CEC" w:rsidP="001F355D">
            <w:pPr>
              <w:ind w:firstLine="0"/>
              <w:rPr>
                <w:rFonts w:cs="Arial"/>
              </w:rPr>
            </w:pPr>
          </w:p>
        </w:tc>
      </w:tr>
      <w:tr w:rsidR="004C0CEC" w:rsidRPr="004C0CEC" w14:paraId="073EDF2C" w14:textId="77777777" w:rsidTr="004C0CEC">
        <w:trPr>
          <w:jc w:val="center"/>
        </w:trPr>
        <w:tc>
          <w:tcPr>
            <w:tcW w:w="0" w:type="auto"/>
            <w:shd w:val="clear" w:color="auto" w:fill="DEEAF6" w:themeFill="accent1" w:themeFillTint="33"/>
            <w:vAlign w:val="center"/>
          </w:tcPr>
          <w:p w14:paraId="180DA352" w14:textId="77777777" w:rsidR="004C0CEC" w:rsidRPr="004C0CEC" w:rsidRDefault="004C0CEC" w:rsidP="001F355D">
            <w:pPr>
              <w:ind w:firstLine="0"/>
              <w:jc w:val="right"/>
            </w:pPr>
            <w:r w:rsidRPr="004C0CEC">
              <w:t>15</w:t>
            </w:r>
          </w:p>
        </w:tc>
        <w:tc>
          <w:tcPr>
            <w:tcW w:w="0" w:type="auto"/>
            <w:shd w:val="clear" w:color="auto" w:fill="DEEAF6" w:themeFill="accent1" w:themeFillTint="33"/>
            <w:vAlign w:val="center"/>
          </w:tcPr>
          <w:p w14:paraId="5E3F3829" w14:textId="77777777" w:rsidR="004C0CEC" w:rsidRPr="004C0CEC" w:rsidRDefault="004C0CEC" w:rsidP="001F355D">
            <w:pPr>
              <w:ind w:firstLine="0"/>
              <w:jc w:val="right"/>
              <w:rPr>
                <w:rFonts w:cs="Arial"/>
                <w:color w:val="000000"/>
              </w:rPr>
            </w:pPr>
            <w:r w:rsidRPr="004C0CEC">
              <w:rPr>
                <w:rFonts w:cs="Arial"/>
              </w:rPr>
              <w:t>248</w:t>
            </w:r>
          </w:p>
        </w:tc>
        <w:tc>
          <w:tcPr>
            <w:tcW w:w="0" w:type="auto"/>
            <w:shd w:val="clear" w:color="auto" w:fill="DEEAF6" w:themeFill="accent1" w:themeFillTint="33"/>
            <w:vAlign w:val="center"/>
          </w:tcPr>
          <w:p w14:paraId="3A5A5FA7" w14:textId="77777777" w:rsidR="004C0CEC" w:rsidRPr="004C0CEC" w:rsidRDefault="004C0CEC" w:rsidP="001F355D">
            <w:pPr>
              <w:ind w:firstLine="0"/>
              <w:rPr>
                <w:rFonts w:cs="Arial"/>
              </w:rPr>
            </w:pPr>
            <w:r w:rsidRPr="004C0CEC">
              <w:rPr>
                <w:rFonts w:cs="Arial"/>
              </w:rPr>
              <w:t>Vargas</w:t>
            </w:r>
          </w:p>
        </w:tc>
        <w:tc>
          <w:tcPr>
            <w:tcW w:w="0" w:type="auto"/>
            <w:shd w:val="clear" w:color="auto" w:fill="DEEAF6" w:themeFill="accent1" w:themeFillTint="33"/>
            <w:vAlign w:val="center"/>
          </w:tcPr>
          <w:p w14:paraId="38144C94"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7DCAAB78"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63211566" w14:textId="77777777" w:rsidR="004C0CEC" w:rsidRPr="004C0CEC" w:rsidRDefault="004C0CEC" w:rsidP="001F355D">
            <w:pPr>
              <w:ind w:firstLine="0"/>
              <w:rPr>
                <w:rFonts w:cs="Arial"/>
                <w:b/>
                <w:bCs/>
              </w:rPr>
            </w:pPr>
            <w:r w:rsidRPr="004C0CEC">
              <w:rPr>
                <w:rFonts w:cs="Arial"/>
                <w:b/>
                <w:bCs/>
              </w:rPr>
              <w:t>MONITOR</w:t>
            </w:r>
          </w:p>
        </w:tc>
      </w:tr>
      <w:tr w:rsidR="004C0CEC" w:rsidRPr="004C0CEC" w14:paraId="2A53CA34" w14:textId="77777777" w:rsidTr="004C0CEC">
        <w:trPr>
          <w:jc w:val="center"/>
        </w:trPr>
        <w:tc>
          <w:tcPr>
            <w:tcW w:w="0" w:type="auto"/>
            <w:shd w:val="clear" w:color="auto" w:fill="DEEAF6" w:themeFill="accent1" w:themeFillTint="33"/>
            <w:vAlign w:val="center"/>
          </w:tcPr>
          <w:p w14:paraId="12044ACB" w14:textId="77777777" w:rsidR="004C0CEC" w:rsidRPr="004C0CEC" w:rsidRDefault="004C0CEC" w:rsidP="001F355D">
            <w:pPr>
              <w:ind w:firstLine="0"/>
              <w:jc w:val="right"/>
            </w:pPr>
            <w:r w:rsidRPr="004C0CEC">
              <w:t>16</w:t>
            </w:r>
          </w:p>
        </w:tc>
        <w:tc>
          <w:tcPr>
            <w:tcW w:w="0" w:type="auto"/>
            <w:shd w:val="clear" w:color="auto" w:fill="DEEAF6" w:themeFill="accent1" w:themeFillTint="33"/>
            <w:vAlign w:val="center"/>
          </w:tcPr>
          <w:p w14:paraId="49B5FCE0" w14:textId="77777777" w:rsidR="004C0CEC" w:rsidRPr="004C0CEC" w:rsidRDefault="004C0CEC" w:rsidP="001F355D">
            <w:pPr>
              <w:ind w:firstLine="0"/>
              <w:jc w:val="right"/>
              <w:rPr>
                <w:rFonts w:cs="Arial"/>
                <w:color w:val="000000"/>
              </w:rPr>
            </w:pPr>
            <w:r w:rsidRPr="004C0CEC">
              <w:rPr>
                <w:rFonts w:cs="Arial"/>
              </w:rPr>
              <w:t>131</w:t>
            </w:r>
          </w:p>
        </w:tc>
        <w:tc>
          <w:tcPr>
            <w:tcW w:w="0" w:type="auto"/>
            <w:shd w:val="clear" w:color="auto" w:fill="DEEAF6" w:themeFill="accent1" w:themeFillTint="33"/>
            <w:vAlign w:val="center"/>
          </w:tcPr>
          <w:p w14:paraId="65B300E1" w14:textId="77777777" w:rsidR="004C0CEC" w:rsidRPr="004C0CEC" w:rsidRDefault="004C0CEC" w:rsidP="001F355D">
            <w:pPr>
              <w:ind w:firstLine="0"/>
              <w:rPr>
                <w:rFonts w:cs="Arial"/>
              </w:rPr>
            </w:pPr>
            <w:r w:rsidRPr="004C0CEC">
              <w:rPr>
                <w:rFonts w:cs="Arial"/>
              </w:rPr>
              <w:t>Vásquez</w:t>
            </w:r>
          </w:p>
        </w:tc>
        <w:tc>
          <w:tcPr>
            <w:tcW w:w="0" w:type="auto"/>
            <w:shd w:val="clear" w:color="auto" w:fill="DEEAF6" w:themeFill="accent1" w:themeFillTint="33"/>
            <w:vAlign w:val="center"/>
          </w:tcPr>
          <w:p w14:paraId="1F3599F9"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66609DF3"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239871D5" w14:textId="77777777" w:rsidR="004C0CEC" w:rsidRPr="004C0CEC" w:rsidRDefault="004C0CEC" w:rsidP="001F355D">
            <w:pPr>
              <w:ind w:firstLine="0"/>
              <w:rPr>
                <w:rFonts w:cs="Arial"/>
              </w:rPr>
            </w:pPr>
          </w:p>
        </w:tc>
      </w:tr>
      <w:tr w:rsidR="004C0CEC" w:rsidRPr="004C0CEC" w14:paraId="72641BF6" w14:textId="77777777" w:rsidTr="004C0CEC">
        <w:trPr>
          <w:jc w:val="center"/>
        </w:trPr>
        <w:tc>
          <w:tcPr>
            <w:tcW w:w="0" w:type="auto"/>
            <w:shd w:val="clear" w:color="auto" w:fill="DEEAF6" w:themeFill="accent1" w:themeFillTint="33"/>
            <w:vAlign w:val="center"/>
          </w:tcPr>
          <w:p w14:paraId="6B80EDDA" w14:textId="77777777" w:rsidR="004C0CEC" w:rsidRPr="004C0CEC" w:rsidRDefault="004C0CEC" w:rsidP="001F355D">
            <w:pPr>
              <w:ind w:firstLine="0"/>
              <w:jc w:val="right"/>
            </w:pPr>
            <w:r w:rsidRPr="004C0CEC">
              <w:t>17</w:t>
            </w:r>
          </w:p>
        </w:tc>
        <w:tc>
          <w:tcPr>
            <w:tcW w:w="0" w:type="auto"/>
            <w:shd w:val="clear" w:color="auto" w:fill="DEEAF6" w:themeFill="accent1" w:themeFillTint="33"/>
            <w:vAlign w:val="center"/>
          </w:tcPr>
          <w:p w14:paraId="4C31B08B" w14:textId="77777777" w:rsidR="004C0CEC" w:rsidRPr="004C0CEC" w:rsidRDefault="004C0CEC" w:rsidP="001F355D">
            <w:pPr>
              <w:ind w:firstLine="0"/>
              <w:jc w:val="right"/>
              <w:rPr>
                <w:rFonts w:cs="Arial"/>
                <w:color w:val="000000"/>
              </w:rPr>
            </w:pPr>
            <w:r w:rsidRPr="004C0CEC">
              <w:rPr>
                <w:rFonts w:cs="Arial"/>
              </w:rPr>
              <w:t>88</w:t>
            </w:r>
          </w:p>
        </w:tc>
        <w:tc>
          <w:tcPr>
            <w:tcW w:w="0" w:type="auto"/>
            <w:shd w:val="clear" w:color="auto" w:fill="DEEAF6" w:themeFill="accent1" w:themeFillTint="33"/>
            <w:vAlign w:val="center"/>
          </w:tcPr>
          <w:p w14:paraId="294E9126" w14:textId="77777777" w:rsidR="004C0CEC" w:rsidRPr="004C0CEC" w:rsidRDefault="004C0CEC" w:rsidP="001F355D">
            <w:pPr>
              <w:ind w:firstLine="0"/>
              <w:rPr>
                <w:rFonts w:cs="Arial"/>
              </w:rPr>
            </w:pPr>
            <w:r w:rsidRPr="004C0CEC">
              <w:rPr>
                <w:rFonts w:cs="Arial"/>
              </w:rPr>
              <w:t>Vidal</w:t>
            </w:r>
          </w:p>
        </w:tc>
        <w:tc>
          <w:tcPr>
            <w:tcW w:w="0" w:type="auto"/>
            <w:shd w:val="clear" w:color="auto" w:fill="DEEAF6" w:themeFill="accent1" w:themeFillTint="33"/>
            <w:vAlign w:val="center"/>
          </w:tcPr>
          <w:p w14:paraId="462331AD"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4F358FA4"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54D45F98" w14:textId="77777777" w:rsidR="004C0CEC" w:rsidRPr="004C0CEC" w:rsidRDefault="004C0CEC" w:rsidP="001F355D">
            <w:pPr>
              <w:ind w:firstLine="0"/>
              <w:rPr>
                <w:rFonts w:cs="Arial"/>
              </w:rPr>
            </w:pPr>
          </w:p>
        </w:tc>
      </w:tr>
      <w:tr w:rsidR="004C0CEC" w:rsidRPr="004C0CEC" w14:paraId="77F755C0" w14:textId="77777777" w:rsidTr="004C0CEC">
        <w:trPr>
          <w:jc w:val="center"/>
        </w:trPr>
        <w:tc>
          <w:tcPr>
            <w:tcW w:w="0" w:type="auto"/>
            <w:shd w:val="clear" w:color="auto" w:fill="DEEAF6" w:themeFill="accent1" w:themeFillTint="33"/>
            <w:vAlign w:val="center"/>
          </w:tcPr>
          <w:p w14:paraId="0591B318" w14:textId="77777777" w:rsidR="004C0CEC" w:rsidRPr="004C0CEC" w:rsidRDefault="004C0CEC" w:rsidP="001F355D">
            <w:pPr>
              <w:ind w:firstLine="0"/>
              <w:jc w:val="right"/>
            </w:pPr>
            <w:r w:rsidRPr="004C0CEC">
              <w:t>18</w:t>
            </w:r>
          </w:p>
        </w:tc>
        <w:tc>
          <w:tcPr>
            <w:tcW w:w="0" w:type="auto"/>
            <w:shd w:val="clear" w:color="auto" w:fill="DEEAF6" w:themeFill="accent1" w:themeFillTint="33"/>
            <w:vAlign w:val="center"/>
          </w:tcPr>
          <w:p w14:paraId="4190439C" w14:textId="77777777" w:rsidR="004C0CEC" w:rsidRPr="004C0CEC" w:rsidRDefault="004C0CEC" w:rsidP="001F355D">
            <w:pPr>
              <w:ind w:firstLine="0"/>
              <w:jc w:val="right"/>
              <w:rPr>
                <w:rFonts w:cs="Arial"/>
                <w:color w:val="000000"/>
              </w:rPr>
            </w:pPr>
            <w:r w:rsidRPr="004C0CEC">
              <w:rPr>
                <w:rFonts w:cs="Arial"/>
              </w:rPr>
              <w:t>181</w:t>
            </w:r>
          </w:p>
        </w:tc>
        <w:tc>
          <w:tcPr>
            <w:tcW w:w="0" w:type="auto"/>
            <w:shd w:val="clear" w:color="auto" w:fill="DEEAF6" w:themeFill="accent1" w:themeFillTint="33"/>
            <w:vAlign w:val="center"/>
          </w:tcPr>
          <w:p w14:paraId="567E91BC" w14:textId="77777777" w:rsidR="004C0CEC" w:rsidRPr="004C0CEC" w:rsidRDefault="004C0CEC" w:rsidP="001F355D">
            <w:pPr>
              <w:ind w:firstLine="0"/>
              <w:rPr>
                <w:rFonts w:cs="Arial"/>
              </w:rPr>
            </w:pPr>
            <w:r w:rsidRPr="004C0CEC">
              <w:rPr>
                <w:rFonts w:cs="Arial"/>
              </w:rPr>
              <w:t>Yaeger</w:t>
            </w:r>
          </w:p>
        </w:tc>
        <w:tc>
          <w:tcPr>
            <w:tcW w:w="0" w:type="auto"/>
            <w:shd w:val="clear" w:color="auto" w:fill="DEEAF6" w:themeFill="accent1" w:themeFillTint="33"/>
            <w:vAlign w:val="center"/>
          </w:tcPr>
          <w:p w14:paraId="50A9BFDF"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1B32C167"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05325BC5" w14:textId="77777777" w:rsidR="004C0CEC" w:rsidRPr="004C0CEC" w:rsidRDefault="004C0CEC" w:rsidP="001F355D">
            <w:pPr>
              <w:ind w:firstLine="0"/>
              <w:rPr>
                <w:rFonts w:cs="Arial"/>
              </w:rPr>
            </w:pPr>
          </w:p>
        </w:tc>
      </w:tr>
      <w:tr w:rsidR="004C0CEC" w:rsidRPr="004C0CEC" w14:paraId="398F5B25" w14:textId="77777777" w:rsidTr="004C0CEC">
        <w:trPr>
          <w:jc w:val="center"/>
        </w:trPr>
        <w:tc>
          <w:tcPr>
            <w:tcW w:w="0" w:type="auto"/>
            <w:shd w:val="clear" w:color="auto" w:fill="DEEAF6" w:themeFill="accent1" w:themeFillTint="33"/>
            <w:vAlign w:val="center"/>
          </w:tcPr>
          <w:p w14:paraId="66A1A800" w14:textId="77777777" w:rsidR="004C0CEC" w:rsidRPr="004C0CEC" w:rsidRDefault="004C0CEC" w:rsidP="001F355D">
            <w:pPr>
              <w:ind w:firstLine="0"/>
              <w:jc w:val="right"/>
            </w:pPr>
            <w:r w:rsidRPr="004C0CEC">
              <w:t>19</w:t>
            </w:r>
          </w:p>
        </w:tc>
        <w:tc>
          <w:tcPr>
            <w:tcW w:w="0" w:type="auto"/>
            <w:shd w:val="clear" w:color="auto" w:fill="DEEAF6" w:themeFill="accent1" w:themeFillTint="33"/>
            <w:vAlign w:val="center"/>
          </w:tcPr>
          <w:p w14:paraId="62B6EE93" w14:textId="77777777" w:rsidR="004C0CEC" w:rsidRPr="004C0CEC" w:rsidRDefault="004C0CEC" w:rsidP="001F355D">
            <w:pPr>
              <w:ind w:firstLine="0"/>
              <w:jc w:val="right"/>
              <w:rPr>
                <w:rFonts w:cs="Arial"/>
                <w:color w:val="000000"/>
              </w:rPr>
            </w:pPr>
            <w:r w:rsidRPr="004C0CEC">
              <w:rPr>
                <w:rFonts w:cs="Arial"/>
              </w:rPr>
              <w:t>316</w:t>
            </w:r>
          </w:p>
        </w:tc>
        <w:tc>
          <w:tcPr>
            <w:tcW w:w="0" w:type="auto"/>
            <w:shd w:val="clear" w:color="auto" w:fill="DEEAF6" w:themeFill="accent1" w:themeFillTint="33"/>
            <w:vAlign w:val="center"/>
          </w:tcPr>
          <w:p w14:paraId="1EEB70CB" w14:textId="77777777" w:rsidR="004C0CEC" w:rsidRPr="004C0CEC" w:rsidRDefault="004C0CEC" w:rsidP="001F355D">
            <w:pPr>
              <w:ind w:firstLine="0"/>
              <w:rPr>
                <w:rFonts w:cs="Arial"/>
              </w:rPr>
            </w:pPr>
            <w:r w:rsidRPr="004C0CEC">
              <w:rPr>
                <w:rFonts w:cs="Arial"/>
              </w:rPr>
              <w:t>Zapata</w:t>
            </w:r>
          </w:p>
        </w:tc>
        <w:tc>
          <w:tcPr>
            <w:tcW w:w="0" w:type="auto"/>
            <w:shd w:val="clear" w:color="auto" w:fill="DEEAF6" w:themeFill="accent1" w:themeFillTint="33"/>
            <w:vAlign w:val="center"/>
          </w:tcPr>
          <w:p w14:paraId="4952EB18"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0D11DF46"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01AF34F5" w14:textId="77777777" w:rsidR="004C0CEC" w:rsidRPr="004C0CEC" w:rsidRDefault="004C0CEC" w:rsidP="001F355D">
            <w:pPr>
              <w:ind w:firstLine="0"/>
              <w:rPr>
                <w:rFonts w:cs="Arial"/>
              </w:rPr>
            </w:pPr>
          </w:p>
        </w:tc>
      </w:tr>
      <w:tr w:rsidR="004C0CEC" w:rsidRPr="004C0CEC" w14:paraId="1C6AB685" w14:textId="77777777" w:rsidTr="004C0CEC">
        <w:trPr>
          <w:jc w:val="center"/>
        </w:trPr>
        <w:tc>
          <w:tcPr>
            <w:tcW w:w="0" w:type="auto"/>
            <w:shd w:val="clear" w:color="auto" w:fill="DEEAF6" w:themeFill="accent1" w:themeFillTint="33"/>
            <w:vAlign w:val="center"/>
          </w:tcPr>
          <w:p w14:paraId="4BA86080" w14:textId="77777777" w:rsidR="004C0CEC" w:rsidRPr="004C0CEC" w:rsidRDefault="004C0CEC" w:rsidP="001F355D">
            <w:pPr>
              <w:ind w:firstLine="0"/>
              <w:jc w:val="right"/>
            </w:pPr>
            <w:r w:rsidRPr="004C0CEC">
              <w:t>20</w:t>
            </w:r>
          </w:p>
        </w:tc>
        <w:tc>
          <w:tcPr>
            <w:tcW w:w="0" w:type="auto"/>
            <w:shd w:val="clear" w:color="auto" w:fill="DEEAF6" w:themeFill="accent1" w:themeFillTint="33"/>
            <w:vAlign w:val="center"/>
          </w:tcPr>
          <w:p w14:paraId="158AF8FA" w14:textId="77777777" w:rsidR="004C0CEC" w:rsidRPr="004C0CEC" w:rsidRDefault="004C0CEC" w:rsidP="001F355D">
            <w:pPr>
              <w:ind w:firstLine="0"/>
              <w:jc w:val="right"/>
              <w:rPr>
                <w:rFonts w:cs="Arial"/>
                <w:color w:val="000000"/>
              </w:rPr>
            </w:pPr>
            <w:r w:rsidRPr="004C0CEC">
              <w:rPr>
                <w:rFonts w:cs="Arial"/>
              </w:rPr>
              <w:t>65</w:t>
            </w:r>
          </w:p>
        </w:tc>
        <w:tc>
          <w:tcPr>
            <w:tcW w:w="0" w:type="auto"/>
            <w:shd w:val="clear" w:color="auto" w:fill="DEEAF6" w:themeFill="accent1" w:themeFillTint="33"/>
            <w:vAlign w:val="center"/>
          </w:tcPr>
          <w:p w14:paraId="0F7E4692" w14:textId="77777777" w:rsidR="004C0CEC" w:rsidRPr="004C0CEC" w:rsidRDefault="004C0CEC" w:rsidP="001F355D">
            <w:pPr>
              <w:ind w:firstLine="0"/>
              <w:rPr>
                <w:rFonts w:cs="Arial"/>
              </w:rPr>
            </w:pPr>
            <w:r w:rsidRPr="004C0CEC">
              <w:rPr>
                <w:rFonts w:cs="Arial"/>
              </w:rPr>
              <w:t>Zuñiga</w:t>
            </w:r>
          </w:p>
        </w:tc>
        <w:tc>
          <w:tcPr>
            <w:tcW w:w="0" w:type="auto"/>
            <w:shd w:val="clear" w:color="auto" w:fill="DEEAF6" w:themeFill="accent1" w:themeFillTint="33"/>
            <w:vAlign w:val="center"/>
          </w:tcPr>
          <w:p w14:paraId="7A6607E8"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374A4A50" w14:textId="77777777" w:rsidR="004C0CEC" w:rsidRPr="004C0CEC" w:rsidRDefault="004C0CEC" w:rsidP="001F355D">
            <w:pPr>
              <w:ind w:firstLine="0"/>
              <w:jc w:val="center"/>
              <w:rPr>
                <w:rFonts w:cs="Arial"/>
              </w:rPr>
            </w:pPr>
          </w:p>
        </w:tc>
        <w:tc>
          <w:tcPr>
            <w:tcW w:w="0" w:type="auto"/>
            <w:shd w:val="clear" w:color="auto" w:fill="DEEAF6" w:themeFill="accent1" w:themeFillTint="33"/>
            <w:vAlign w:val="center"/>
          </w:tcPr>
          <w:p w14:paraId="3811C2CB" w14:textId="77777777" w:rsidR="004C0CEC" w:rsidRPr="004C0CEC" w:rsidRDefault="004C0CEC" w:rsidP="001F355D">
            <w:pPr>
              <w:ind w:firstLine="0"/>
              <w:rPr>
                <w:rFonts w:cs="Arial"/>
              </w:rPr>
            </w:pPr>
          </w:p>
        </w:tc>
      </w:tr>
    </w:tbl>
    <w:p w14:paraId="43B9AE44" w14:textId="77777777" w:rsidR="004C0CEC" w:rsidRDefault="004C0CEC" w:rsidP="004C0CEC">
      <w:pPr>
        <w:rPr>
          <w:lang w:val="es-CL"/>
        </w:rPr>
      </w:pPr>
    </w:p>
    <w:p w14:paraId="6F410428" w14:textId="5605FA99" w:rsidR="001D4D11" w:rsidRDefault="001D4D11">
      <w:pPr>
        <w:spacing w:after="160" w:line="259" w:lineRule="auto"/>
        <w:ind w:firstLine="0"/>
        <w:jc w:val="left"/>
        <w:rPr>
          <w:b/>
          <w:spacing w:val="-3"/>
        </w:rPr>
      </w:pPr>
      <w:r>
        <w:br w:type="page"/>
      </w:r>
    </w:p>
    <w:p w14:paraId="32C2A731" w14:textId="325E85D5" w:rsidR="005F1C74" w:rsidRDefault="005F1C74" w:rsidP="001D4D11">
      <w:pPr>
        <w:pStyle w:val="Ttulo"/>
        <w:ind w:firstLine="0"/>
        <w:rPr>
          <w:rFonts w:ascii="Algerian" w:hAnsi="Algerian"/>
          <w:sz w:val="36"/>
          <w:lang w:val="es-CL" w:eastAsia="es-CL"/>
        </w:rPr>
      </w:pPr>
      <w:r>
        <w:lastRenderedPageBreak/>
        <w:t>ANEXO “</w:t>
      </w:r>
      <w:r w:rsidR="001D4D11">
        <w:t>B</w:t>
      </w:r>
      <w:r>
        <w:t>”</w:t>
      </w:r>
      <w:r>
        <w:rPr>
          <w:rStyle w:val="Refdenotaalpie"/>
        </w:rPr>
        <w:footnoteReference w:id="2"/>
      </w:r>
    </w:p>
    <w:p w14:paraId="7094C27D" w14:textId="7906B0AF" w:rsidR="005F1C74" w:rsidRDefault="005F1C74" w:rsidP="005F1C74">
      <w:pPr>
        <w:pStyle w:val="Ttulo1"/>
      </w:pPr>
      <w:r>
        <w:t xml:space="preserve">GUÍA PARA LA ELABORACIÓN </w:t>
      </w:r>
      <w:r w:rsidR="004C0CEC">
        <w:t>D</w:t>
      </w:r>
      <w:r>
        <w:t>E UN POLICY PAPER*</w:t>
      </w:r>
    </w:p>
    <w:p w14:paraId="15F61E63" w14:textId="77777777" w:rsidR="005F1C74" w:rsidRDefault="005F1C74" w:rsidP="005F1C74">
      <w:pPr>
        <w:rPr>
          <w:lang w:val="es-CL"/>
        </w:rPr>
      </w:pPr>
      <w:r>
        <w:t>José Reynoso Núñez</w:t>
      </w:r>
    </w:p>
    <w:p w14:paraId="1DF881E0" w14:textId="12DB0EFA" w:rsidR="005F1C74" w:rsidRDefault="005F1C74" w:rsidP="005F1C74">
      <w:r>
        <w:rPr>
          <w:b/>
          <w:bCs/>
        </w:rPr>
        <w:t>Sumario</w:t>
      </w:r>
      <w:r>
        <w:t>: I. Introducción. II. Cómo proceder en la elaboración de un Policy Paper. III. Sugerencias prácticas. IV. Recapitulación. V. Bibliografía.</w:t>
      </w:r>
    </w:p>
    <w:p w14:paraId="619B33E8" w14:textId="77777777" w:rsidR="005F1C74" w:rsidRDefault="005F1C74" w:rsidP="005F1C74">
      <w:pPr>
        <w:pStyle w:val="Ttulo2"/>
      </w:pPr>
      <w:r>
        <w:t>I. Introducción</w:t>
      </w:r>
    </w:p>
    <w:p w14:paraId="1A233AB4" w14:textId="77777777" w:rsidR="005F1C74" w:rsidRDefault="005F1C74" w:rsidP="005F1C74">
      <w:r>
        <w:t>Un Policy Paper es un documento que contiene una propuesta de política pública. En él se expresa un problema y una posible solución. Entre sus destinatarios se encuentran los actores políticos que deciden e implementan las políticas públicas. En este marco, el propósito del presente documento consiste en proponer una manera de proceder para la elaboración de un Policy Paper.</w:t>
      </w:r>
    </w:p>
    <w:p w14:paraId="548FC2B0" w14:textId="77777777" w:rsidR="005F1C74" w:rsidRDefault="005F1C74" w:rsidP="005F1C74">
      <w:r>
        <w:t>Para lograr este propósito, este documento consta de las siguientes partes:</w:t>
      </w:r>
    </w:p>
    <w:p w14:paraId="2A2CB5BA" w14:textId="77777777" w:rsidR="005F1C74" w:rsidRDefault="005F1C74" w:rsidP="005F1C74">
      <w:pPr>
        <w:pStyle w:val="Prrafodelista"/>
        <w:numPr>
          <w:ilvl w:val="0"/>
          <w:numId w:val="18"/>
        </w:numPr>
      </w:pPr>
      <w:r>
        <w:t>Cómo proceder en la elaboración de un Policy Paper (materia y forma)</w:t>
      </w:r>
    </w:p>
    <w:p w14:paraId="1044679B" w14:textId="77777777" w:rsidR="005F1C74" w:rsidRDefault="005F1C74" w:rsidP="005F1C74">
      <w:pPr>
        <w:pStyle w:val="Prrafodelista"/>
        <w:numPr>
          <w:ilvl w:val="0"/>
          <w:numId w:val="18"/>
        </w:numPr>
      </w:pPr>
      <w:r>
        <w:t>Sugerencias prácticas, y</w:t>
      </w:r>
    </w:p>
    <w:p w14:paraId="2B476047" w14:textId="77777777" w:rsidR="005F1C74" w:rsidRDefault="005F1C74" w:rsidP="005F1C74">
      <w:pPr>
        <w:pStyle w:val="Prrafodelista"/>
        <w:numPr>
          <w:ilvl w:val="0"/>
          <w:numId w:val="18"/>
        </w:numPr>
      </w:pPr>
      <w:r>
        <w:t>Recapitulación</w:t>
      </w:r>
    </w:p>
    <w:p w14:paraId="6C455BC2" w14:textId="77777777" w:rsidR="005F1C74" w:rsidRDefault="005F1C74" w:rsidP="005F1C74">
      <w:pPr>
        <w:pStyle w:val="Ttulo2"/>
      </w:pPr>
      <w:r>
        <w:t>II. Cómo proceder en la elaboración de un POLICY PAPER</w:t>
      </w:r>
    </w:p>
    <w:p w14:paraId="3BDE04C2" w14:textId="77777777" w:rsidR="005F1C74" w:rsidRDefault="005F1C74" w:rsidP="005F1C74">
      <w:r>
        <w:t xml:space="preserve">En primer lugar, es necesario definir a qué nos referimos con una Policy y a qué con un Policy Paper. En el lenguaje politológico Policy es una de las tres manifestaciones o dimensiones de la política, junto con Polity y politics (Schubert, 2006: 1094). Polity se refiere a las normas o instituciones ya establecidas, </w:t>
      </w:r>
      <w:r>
        <w:rPr>
          <w:i/>
          <w:iCs/>
        </w:rPr>
        <w:t>politics</w:t>
      </w:r>
      <w:r>
        <w:t xml:space="preserve"> a los procesos políticos, por ejemplo, el procedimiento de aprobación de una ley por el Congreso, policies (políticas públicas) son la forma que adquieren las decisiones tomadas por los actores en el proceso político para la solución de un problema concreto. En el lenguaje de un profesional del derecho, una Policy podría manifestarse en una ley, en un reglamento, en un decreto, en un acto administrativo, etcétera.</w:t>
      </w:r>
    </w:p>
    <w:p w14:paraId="4F6953E0" w14:textId="77777777" w:rsidR="005F1C74" w:rsidRDefault="005F1C74" w:rsidP="005F1C74">
      <w:r>
        <w:t>Un Policy Paper sería entonces un documento de análisis y propuesta que proporcione a los actores políticos encargados de tomar las decisiones, los elementos técnicos para la solución de problemas concretos mediante una política pública.</w:t>
      </w:r>
    </w:p>
    <w:p w14:paraId="16C3AA92" w14:textId="77777777" w:rsidR="005F1C74" w:rsidRDefault="005F1C74" w:rsidP="005F1C74">
      <w:r>
        <w:t xml:space="preserve">Con esta precisión se puede pasar ahora a las sugerencias para elaborar un Policy Paper. Un primer aspecto para considerar es que, en la elaboración de cualquier documento, ya sea académico o de trabajo, se requiere tener presente dos aspectos igualmente importantes: la materia y la forma. La materia se refiere al tema del Policy Paper en sí mismo. La forma es el medio por el cual expresamos la materia que nos interesa. La forma se puede referir tanto al método según el cual procedemos en la argumentación como a la estructura del documento (técnica de exposición). Podemos entonces distinguir entre materia, método de argumentación y técnica de exposición escrita. La diferenciación es artificial, porque en la realidad estos tres elementos están estrechamente relacionados, pero es útil para proceder más ordenadamente en la elaboración de un documento. La materia y la forma son </w:t>
      </w:r>
      <w:r>
        <w:lastRenderedPageBreak/>
        <w:t>entonces los hilos conductores para plantear los pasos a seguir en la elaboración de un Policy Paper.</w:t>
      </w:r>
    </w:p>
    <w:p w14:paraId="6B734F9E" w14:textId="77777777" w:rsidR="005F1C74" w:rsidRDefault="005F1C74" w:rsidP="005F1C74">
      <w:pPr>
        <w:pStyle w:val="Ttulo3"/>
      </w:pPr>
      <w:r>
        <w:t>1. En cuanto a la materia</w:t>
      </w:r>
    </w:p>
    <w:p w14:paraId="41C26386" w14:textId="77777777" w:rsidR="005F1C74" w:rsidRDefault="005F1C74" w:rsidP="005F1C74">
      <w:pPr>
        <w:pStyle w:val="Prrafodelista"/>
        <w:numPr>
          <w:ilvl w:val="0"/>
          <w:numId w:val="19"/>
        </w:numPr>
      </w:pPr>
      <w:r>
        <w:rPr>
          <w:b/>
          <w:bCs/>
          <w:i/>
          <w:iCs/>
        </w:rPr>
        <w:t>Precisión del tema y su definición</w:t>
      </w:r>
      <w:r>
        <w:t>. El primer aspecto para considerar es precisar cuál es el tema para tratar y luego explicarlo brevemente con una definición útil para nuestro interés cognoscitivo, para el propósito de nuestro trabajo. Se trata de explicarle al lector qué se entiende con los términos utilizados para referirse a ese tema, con el propósito de asegurar que se está hablando de lo mismo. Por ejemplo, si el tema es los tribunales constitucionales, debe precisarse si se refiere sólo a los tribunales constitucionales, o a la justicia constitucional en general, o solo a los procedimientos de acceso a la justicia constitucional.</w:t>
      </w:r>
    </w:p>
    <w:p w14:paraId="5970E0B9" w14:textId="77777777" w:rsidR="005F1C74" w:rsidRDefault="005F1C74" w:rsidP="005F1C74">
      <w:pPr>
        <w:pStyle w:val="Prrafodelista"/>
        <w:numPr>
          <w:ilvl w:val="0"/>
          <w:numId w:val="19"/>
        </w:numPr>
      </w:pPr>
      <w:r>
        <w:rPr>
          <w:b/>
          <w:bCs/>
          <w:i/>
          <w:iCs/>
        </w:rPr>
        <w:t>Antecedentes, identificación y planteamiento del problema</w:t>
      </w:r>
      <w:r>
        <w:t>. Una vez que se tenga claro cuál es el tema que se va a tratar, entonces se debe precisar qué se va a decir sobre ese tema, con qué propósito se trata ese tema. Ejemplo: del tema tribunales constitucionales se pueden decir muchas cosas. Se les puede describir, se puede decir cómo son en el derecho comparado, etcétera. Pero en un Policy Paper no se trata meramente de la descripción de un tema. Se trata de proponer una so-lución a un problema. Entonces, se tiene que plantear ese problema que se ubica en el ámbito del tema que ya se ha definido.</w:t>
      </w:r>
    </w:p>
    <w:p w14:paraId="5A69F944" w14:textId="77777777" w:rsidR="005F1C74" w:rsidRDefault="005F1C74" w:rsidP="005F1C74">
      <w:pPr>
        <w:pStyle w:val="Prrafodelista"/>
        <w:numPr>
          <w:ilvl w:val="0"/>
          <w:numId w:val="19"/>
        </w:numPr>
      </w:pPr>
      <w:r>
        <w:rPr>
          <w:b/>
          <w:bCs/>
          <w:i/>
          <w:iCs/>
        </w:rPr>
        <w:t>Cómo plantear el problema.</w:t>
      </w:r>
      <w:r>
        <w:t xml:space="preserve"> Debe distinguirse entre la descripción de los antecedentes y la identificación del problema y su planteamiento. La descripción de los antecedentes tiene la función de informar al lector sobre los hechos que motivan la elaboración de ese Policy Paper. Aquí, se puede distinguir entre los antecedentes formales y los anteceden-tes materiales. Los antecedentes formales se refieren a los hechos que impulsan la referencia al tema (se refieren a la formación de la agenda). Ejemplo: la Ley para la Reforma del Estado, la presentación de una iniciativa, etcétera. Los antecedentes materiales se refieren, propiamente, a la primera aproximación a los datos empíricos a analizar para argumentar que existe un problema a resolver. La identificación del problema es el análisis que con base en los datos empíricos que se expresan en la descripción nos permite argumentar que existe un problema que requiere como solución una política pública. El planteamiento del problema consiste, precisamente, en el resultado de la identificación del problema: la argumentación con datos empíricos de que existe un problema que requiere de una solución mediante una política pública. Entonces: antecedentes formales y materiales, identificación y planteamiento del problema.</w:t>
      </w:r>
    </w:p>
    <w:p w14:paraId="2E8C7A4C" w14:textId="77777777" w:rsidR="005F1C74" w:rsidRDefault="005F1C74" w:rsidP="005F1C74">
      <w:pPr>
        <w:pStyle w:val="Prrafodelista"/>
        <w:numPr>
          <w:ilvl w:val="0"/>
          <w:numId w:val="19"/>
        </w:numPr>
      </w:pPr>
      <w:r>
        <w:rPr>
          <w:b/>
          <w:bCs/>
          <w:i/>
          <w:iCs/>
        </w:rPr>
        <w:t>Solución del problema.</w:t>
      </w:r>
      <w:r>
        <w:t xml:space="preserve"> Una vez que se ha argumentado la existencia del problema, hay que argumentar ahora si se puede incidir en su solución mediante una política pública. El siguiente paso consiste en revisar qué solución de política pública se propondrá al problema planteado. Para proponer una solución a un problema cualquiera, hay que identificar las causas del problema y buscar con qué medios se puede incidir en algunas de </w:t>
      </w:r>
      <w:r>
        <w:lastRenderedPageBreak/>
        <w:t>ellas para solucionarlo. Esto se puede encontrar en la literatura especializada, en informes de organismos nacionales e internacionales, en la comparación con otros casos, en las exposiciones de motivos de reformas referidas a problemas similares, etcétera.</w:t>
      </w:r>
    </w:p>
    <w:p w14:paraId="5E3C9238" w14:textId="77777777" w:rsidR="005F1C74" w:rsidRDefault="005F1C74" w:rsidP="005F1C74">
      <w:pPr>
        <w:pStyle w:val="Prrafodelista"/>
        <w:numPr>
          <w:ilvl w:val="0"/>
          <w:numId w:val="19"/>
        </w:numPr>
      </w:pPr>
      <w:r>
        <w:rPr>
          <w:b/>
          <w:bCs/>
          <w:i/>
          <w:iCs/>
        </w:rPr>
        <w:t>Alternativas de solución</w:t>
      </w:r>
      <w:r>
        <w:t>. Una vez identificada una o algunas de las causas en las que se puede incidir se precisará cuáles son las diversas soluciones que ya se han propuesto a un problema similar. De entre ellas habrá que elegir una, o en su caso diseñar una propia. En cualquier caso, se deberá argumentar la razón de tal elección. Al elegir y optar por una solución, a diferencia de un trabajo académico en el que las opciones de solución son muchas, en el ámbito operativo nos tenemos que restringir a las soluciones que sean factibles no teórica, sino empíricamente al caso concreto, de acuerdo con el contexto propio(Nohlen, 2005). Elegida o diseñada una solución, habrá que definirla forma jurídica que requiere la solución propuesta: modificación normativa u otro tipo de medida. Si es normativa: reforma constitucional, reforma legal, reglamentaria, etcétera. En la solución deberán especificarse las condiciones de su puesta en operación: plazos, aproximaciones a los costos, etcétera.</w:t>
      </w:r>
    </w:p>
    <w:p w14:paraId="54C25BAA" w14:textId="77777777" w:rsidR="005F1C74" w:rsidRDefault="005F1C74" w:rsidP="005F1C74">
      <w:pPr>
        <w:pStyle w:val="Prrafodelista"/>
        <w:numPr>
          <w:ilvl w:val="0"/>
          <w:numId w:val="19"/>
        </w:numPr>
      </w:pPr>
      <w:r>
        <w:rPr>
          <w:b/>
          <w:bCs/>
          <w:i/>
          <w:iCs/>
        </w:rPr>
        <w:t>Consecuencias de la solución propuesta</w:t>
      </w:r>
      <w:r>
        <w:t>. Habrá que preguntarse: ¿es factible jurídicamente?, ¿es factible políticamente?, ¿es factible financieramente?, ¿es factible socialmente?, ¿es oportuna? (Karpen, 2004:307-315).</w:t>
      </w:r>
    </w:p>
    <w:p w14:paraId="3F43631F" w14:textId="77777777" w:rsidR="005F1C74" w:rsidRDefault="005F1C74" w:rsidP="005F1C74">
      <w:pPr>
        <w:pStyle w:val="Ttulo3"/>
      </w:pPr>
      <w:r>
        <w:t>2. En cuanto a la forma</w:t>
      </w:r>
    </w:p>
    <w:p w14:paraId="173E785A" w14:textId="77777777" w:rsidR="005F1C74" w:rsidRDefault="005F1C74" w:rsidP="005F1C74">
      <w:pPr>
        <w:pStyle w:val="Ttulo4"/>
      </w:pPr>
      <w:r>
        <w:t>Método de argumentación</w:t>
      </w:r>
    </w:p>
    <w:p w14:paraId="529BD13D" w14:textId="77777777" w:rsidR="005F1C74" w:rsidRDefault="005F1C74" w:rsidP="005F1C74">
      <w:r>
        <w:t>En el esquema de Policy Paper propuesto existen diversos momentos en los que tenemos que argumentar para emitir un juicio: tenemos que afirmar</w:t>
      </w:r>
    </w:p>
    <w:p w14:paraId="3EB6E202" w14:textId="77777777" w:rsidR="005F1C74" w:rsidRDefault="005F1C74" w:rsidP="005F1C74">
      <w:pPr>
        <w:pStyle w:val="Prrafodelista"/>
        <w:numPr>
          <w:ilvl w:val="0"/>
          <w:numId w:val="20"/>
        </w:numPr>
      </w:pPr>
      <w:r>
        <w:t>Que existe un problema;</w:t>
      </w:r>
    </w:p>
    <w:p w14:paraId="09094032" w14:textId="77777777" w:rsidR="005F1C74" w:rsidRDefault="005F1C74" w:rsidP="005F1C74">
      <w:pPr>
        <w:pStyle w:val="Prrafodelista"/>
        <w:numPr>
          <w:ilvl w:val="0"/>
          <w:numId w:val="20"/>
        </w:numPr>
      </w:pPr>
      <w:r>
        <w:t xml:space="preserve">Que una de las causas de ese problema pue-de ser determinado fenómeno sobre el que se puede incidir mediante una política pública, y </w:t>
      </w:r>
    </w:p>
    <w:p w14:paraId="42F06CFF" w14:textId="77777777" w:rsidR="005F1C74" w:rsidRDefault="005F1C74" w:rsidP="005F1C74">
      <w:pPr>
        <w:pStyle w:val="Prrafodelista"/>
        <w:numPr>
          <w:ilvl w:val="0"/>
          <w:numId w:val="20"/>
        </w:numPr>
      </w:pPr>
      <w:r>
        <w:t>Que determinada política pública es la indicada para incidir en la solución del problema planteado.</w:t>
      </w:r>
    </w:p>
    <w:p w14:paraId="1C923A45" w14:textId="77777777" w:rsidR="005F1C74" w:rsidRDefault="005F1C74" w:rsidP="005F1C74">
      <w:pPr>
        <w:pStyle w:val="Ttulo5"/>
      </w:pPr>
      <w:r>
        <w:t>a. ¿Cómo proceder en la argumentación?</w:t>
      </w:r>
    </w:p>
    <w:p w14:paraId="30D2356B" w14:textId="77777777" w:rsidR="005F1C74" w:rsidRDefault="005F1C74" w:rsidP="005F1C74">
      <w:r>
        <w:t xml:space="preserve">Podemos distinguir tres dimensiones en la argumentación: </w:t>
      </w:r>
    </w:p>
    <w:p w14:paraId="0B58273C" w14:textId="77777777" w:rsidR="005F1C74" w:rsidRDefault="005F1C74" w:rsidP="005F1C74">
      <w:pPr>
        <w:pStyle w:val="Prrafodelista"/>
        <w:numPr>
          <w:ilvl w:val="0"/>
          <w:numId w:val="21"/>
        </w:numPr>
      </w:pPr>
      <w:r>
        <w:t xml:space="preserve">Una lógica abstracta, </w:t>
      </w:r>
    </w:p>
    <w:p w14:paraId="4FE5E8B6" w14:textId="77777777" w:rsidR="005F1C74" w:rsidRDefault="005F1C74" w:rsidP="005F1C74">
      <w:pPr>
        <w:pStyle w:val="Prrafodelista"/>
        <w:numPr>
          <w:ilvl w:val="0"/>
          <w:numId w:val="21"/>
        </w:numPr>
      </w:pPr>
      <w:r>
        <w:t xml:space="preserve">Otra técnica jurídica, y </w:t>
      </w:r>
    </w:p>
    <w:p w14:paraId="421D65A2" w14:textId="77777777" w:rsidR="005F1C74" w:rsidRDefault="005F1C74" w:rsidP="005F1C74">
      <w:pPr>
        <w:pStyle w:val="Prrafodelista"/>
        <w:numPr>
          <w:ilvl w:val="0"/>
          <w:numId w:val="21"/>
        </w:numPr>
      </w:pPr>
      <w:r>
        <w:t xml:space="preserve">Otra de diseño institucional. </w:t>
      </w:r>
    </w:p>
    <w:p w14:paraId="7CD0D7AE" w14:textId="77777777" w:rsidR="005F1C74" w:rsidRDefault="005F1C74" w:rsidP="005F1C74">
      <w:r>
        <w:t>Las tres dimensiones tienen una función que cumplir en la argumentación.</w:t>
      </w:r>
    </w:p>
    <w:p w14:paraId="72EF3AA0" w14:textId="77777777" w:rsidR="005F1C74" w:rsidRDefault="005F1C74" w:rsidP="005F1C74">
      <w:pPr>
        <w:pStyle w:val="Prrafodelista"/>
        <w:numPr>
          <w:ilvl w:val="0"/>
          <w:numId w:val="22"/>
        </w:numPr>
      </w:pPr>
      <w:r>
        <w:t xml:space="preserve">La </w:t>
      </w:r>
      <w:r>
        <w:rPr>
          <w:b/>
          <w:bCs/>
          <w:i/>
          <w:iCs/>
        </w:rPr>
        <w:t>dimensión lógica abstracta</w:t>
      </w:r>
      <w:r>
        <w:t xml:space="preserve"> se refiere al procedimiento mental para emitir juicios, que puede incluir tanto a la deducción como a la inducción. Desde otra perspectiva más práctica, en la dimensión lógica abstracta se puede incluir también una estructura aplicable a cualquier trabajo de investigación y que ya se ha aplicado implícitamente en este documento. Esta estructura ayuda a integrar los argumentos propios con los argumentos ajenos y puede expresarse como sigue(Schneider, 1964: 48 y 49): 1 </w:t>
      </w:r>
    </w:p>
    <w:p w14:paraId="5EA8F53F" w14:textId="77777777" w:rsidR="005F1C74" w:rsidRDefault="005F1C74" w:rsidP="005F1C74">
      <w:pPr>
        <w:pStyle w:val="Prrafodelista"/>
        <w:numPr>
          <w:ilvl w:val="1"/>
          <w:numId w:val="22"/>
        </w:numPr>
      </w:pPr>
      <w:r>
        <w:t>¿Cuál es el tema, cuestión o problema?,</w:t>
      </w:r>
    </w:p>
    <w:p w14:paraId="12D56C19" w14:textId="77777777" w:rsidR="005F1C74" w:rsidRDefault="005F1C74" w:rsidP="005F1C74">
      <w:pPr>
        <w:pStyle w:val="Prrafodelista"/>
        <w:numPr>
          <w:ilvl w:val="1"/>
          <w:numId w:val="22"/>
        </w:numPr>
      </w:pPr>
      <w:r>
        <w:lastRenderedPageBreak/>
        <w:t xml:space="preserve">¿Qué se ha dicho al respecto (en la literatura especializada, en el derecho comparado, etcétera)?, </w:t>
      </w:r>
    </w:p>
    <w:p w14:paraId="20A0B860" w14:textId="77777777" w:rsidR="005F1C74" w:rsidRDefault="005F1C74" w:rsidP="005F1C74">
      <w:pPr>
        <w:pStyle w:val="Prrafodelista"/>
        <w:numPr>
          <w:ilvl w:val="1"/>
          <w:numId w:val="22"/>
        </w:numPr>
      </w:pPr>
      <w:r>
        <w:t xml:space="preserve">¿Qué se puede decir sobre lo que se ha dicho, es aplicable al caso concreto?, </w:t>
      </w:r>
    </w:p>
    <w:p w14:paraId="50CE04AE" w14:textId="77777777" w:rsidR="005F1C74" w:rsidRDefault="005F1C74" w:rsidP="005F1C74">
      <w:pPr>
        <w:pStyle w:val="Prrafodelista"/>
        <w:numPr>
          <w:ilvl w:val="1"/>
          <w:numId w:val="22"/>
        </w:numPr>
      </w:pPr>
      <w:r>
        <w:t xml:space="preserve">¿Hay soluciones diversas lo que ya se ha dicho?, </w:t>
      </w:r>
    </w:p>
    <w:p w14:paraId="0A965DD5" w14:textId="77777777" w:rsidR="005F1C74" w:rsidRDefault="005F1C74" w:rsidP="005F1C74">
      <w:pPr>
        <w:pStyle w:val="Prrafodelista"/>
        <w:numPr>
          <w:ilvl w:val="1"/>
          <w:numId w:val="22"/>
        </w:numPr>
      </w:pPr>
      <w:r>
        <w:t>¿De entre las soluciones existentes, ¿cuál se elige?, ¿por qué?</w:t>
      </w:r>
    </w:p>
    <w:p w14:paraId="459A66F5" w14:textId="77777777" w:rsidR="005F1C74" w:rsidRDefault="005F1C74" w:rsidP="005F1C74">
      <w:pPr>
        <w:pStyle w:val="Prrafodelista"/>
        <w:numPr>
          <w:ilvl w:val="1"/>
          <w:numId w:val="22"/>
        </w:numPr>
      </w:pPr>
      <w:r>
        <w:t>¿Cuáles son las consecuencias de elegir está solución?</w:t>
      </w:r>
    </w:p>
    <w:p w14:paraId="4F6C8FC8" w14:textId="77777777" w:rsidR="005F1C74" w:rsidRDefault="005F1C74" w:rsidP="005F1C74">
      <w:pPr>
        <w:pStyle w:val="Prrafodelista"/>
        <w:numPr>
          <w:ilvl w:val="0"/>
          <w:numId w:val="22"/>
        </w:numPr>
      </w:pPr>
      <w:r>
        <w:t xml:space="preserve">La </w:t>
      </w:r>
      <w:r>
        <w:rPr>
          <w:b/>
          <w:bCs/>
          <w:i/>
          <w:iCs/>
        </w:rPr>
        <w:t>dimensión técnica jurídica</w:t>
      </w:r>
      <w:r>
        <w:t xml:space="preserve"> se refiere a la regulación del tema en sí mismo. El criterio para argumentar es el conocimiento técnico de la regulación del tema concreto que se manifiesta en el estado de la cuestión en la literatura especializada, en la jurisprudencia, en el derecho comparado, etcétera. En esta dimensión es importante distinguir entre el conocimiento de la regulación, del conocimiento de la materia regulada, ya que se trata de conocimientos diferentes. Los expertos en la legislación no necesariamente son expertos en la materia que regula la legislación.</w:t>
      </w:r>
    </w:p>
    <w:p w14:paraId="12D4D023" w14:textId="77777777" w:rsidR="005F1C74" w:rsidRDefault="005F1C74" w:rsidP="005F1C74">
      <w:pPr>
        <w:pStyle w:val="Prrafodelista"/>
        <w:numPr>
          <w:ilvl w:val="0"/>
          <w:numId w:val="22"/>
        </w:numPr>
      </w:pPr>
      <w:r>
        <w:t xml:space="preserve">En </w:t>
      </w:r>
      <w:r>
        <w:rPr>
          <w:b/>
          <w:bCs/>
          <w:i/>
          <w:iCs/>
        </w:rPr>
        <w:t>la dimensión relativa al diseño institucional</w:t>
      </w:r>
      <w:r>
        <w:t>, el criterio aplicable se refiere a la capacidad causal de las instituciones. Cualquier solución de política pública que se elija para la solución de un problema se ubica el ámbito institucional. En la elaboración de un Policy Paper nos vamos a encontrar con algunas disyuntivas o alternativas con respecto a dicha capacidad causal. Por ejemplo: ¿cuál es la capacidad causal de las instituciones?, ¿existe mono causalidad o multicausalidad?, ¿la causalidad es lineal o circular? Desde otro punto de vista: ¿qué valor tiene el derecho comparado en la resolución de problemas?, ¿se pueden trasladar instituciones de un país a otro?</w:t>
      </w:r>
    </w:p>
    <w:p w14:paraId="09419873" w14:textId="77777777" w:rsidR="005F1C74" w:rsidRDefault="005F1C74" w:rsidP="005F1C74">
      <w:r>
        <w:t>Existen diversos enfoques teóricos y metodológicos que nos proporcionan criterios para valorar la causalidad de las instituciones. Básicamente se pueden mencionar a los enfoques comparativos cuantitativos y a los comparativos cualitativos. No es el propósito de este documento referirse a cada una de estas posiciones teóricas y metodológicas, ni optar por una u otra.</w:t>
      </w:r>
    </w:p>
    <w:p w14:paraId="34821D10" w14:textId="77777777" w:rsidR="005F1C74" w:rsidRDefault="005F1C74" w:rsidP="005F1C74">
      <w:r>
        <w:t>Cada una de ellas tiene fortalezas y debilidades y, por tanto, una solución ecléctica sería la adecuada. Sin embargo, sí es importante mencionar que la posición metodológica dominante es la cuantitativa, y esto debe ser visto con cautela. Lo cuantitativo es necesario, pero no suficiente. Los datos cuantitativos deben ser interpretados en el contexto de que se trate. Por ejemplo, un número cien tiene distinto valor en distinto contexto: no significan lo mismo cien asuntos de rezago judicial en Alemania que cien asuntos de rezago judicial en México; por esa razón, el criterio cuantitativo por sí solo para afirmar la existencia de un problema o de una solución es insuficiente. Se requiere necesariamente el aspecto cualitativo que consiste en la interpretación de datos considerando el contexto.</w:t>
      </w:r>
    </w:p>
    <w:p w14:paraId="7EA1CBDF" w14:textId="77777777" w:rsidR="005F1C74" w:rsidRDefault="005F1C74" w:rsidP="005F1C74">
      <w:r>
        <w:t>Otro ejemplo: el hecho de que la mayoría de los países hayan optado por determinada solución no es un argumento suficiente para optar por esa solución. El hecho de que una institución funcione adecuadamente en otro país no significa que funcionará adecuadamente en nuestro país, porque instituciones similares funcionan de manera distinta en contextos diferentes: el contexto hace la diferencia (Nohlen, 2005).</w:t>
      </w:r>
    </w:p>
    <w:p w14:paraId="20171AC8" w14:textId="502CF2C3" w:rsidR="005F1C74" w:rsidRDefault="005F1C74" w:rsidP="005F1C74">
      <w:pPr>
        <w:pStyle w:val="Ttulo3"/>
      </w:pPr>
      <w:r>
        <w:lastRenderedPageBreak/>
        <w:t>Técnica de exposición escrita</w:t>
      </w:r>
    </w:p>
    <w:p w14:paraId="316B2C5F" w14:textId="77777777" w:rsidR="005F1C74" w:rsidRDefault="005F1C74" w:rsidP="005F1C74">
      <w:r>
        <w:t>A continuación, se propone en un esquema el contenido de un Policy Paper:</w:t>
      </w:r>
    </w:p>
    <w:tbl>
      <w:tblPr>
        <w:tblStyle w:val="Tablaconcuadrcula"/>
        <w:tblW w:w="0" w:type="auto"/>
        <w:jc w:val="center"/>
        <w:tblLook w:val="04A0" w:firstRow="1" w:lastRow="0" w:firstColumn="1" w:lastColumn="0" w:noHBand="0" w:noVBand="1"/>
      </w:tblPr>
      <w:tblGrid>
        <w:gridCol w:w="2547"/>
        <w:gridCol w:w="6281"/>
      </w:tblGrid>
      <w:tr w:rsidR="005F1C74" w14:paraId="5D78E8DD"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7791F773" w14:textId="77777777" w:rsidR="005F1C74" w:rsidRDefault="005F1C74">
            <w:pPr>
              <w:ind w:firstLine="0"/>
              <w:jc w:val="center"/>
              <w:rPr>
                <w:b/>
                <w:bCs/>
                <w:lang w:eastAsia="en-US"/>
              </w:rPr>
            </w:pPr>
            <w:r>
              <w:rPr>
                <w:b/>
                <w:bCs/>
                <w:lang w:eastAsia="en-US"/>
              </w:rPr>
              <w:t>Partes del trabajo</w:t>
            </w:r>
          </w:p>
        </w:tc>
        <w:tc>
          <w:tcPr>
            <w:tcW w:w="6281" w:type="dxa"/>
            <w:tcBorders>
              <w:top w:val="single" w:sz="4" w:space="0" w:color="auto"/>
              <w:left w:val="single" w:sz="4" w:space="0" w:color="auto"/>
              <w:bottom w:val="single" w:sz="4" w:space="0" w:color="auto"/>
              <w:right w:val="single" w:sz="4" w:space="0" w:color="auto"/>
            </w:tcBorders>
            <w:vAlign w:val="center"/>
            <w:hideMark/>
          </w:tcPr>
          <w:p w14:paraId="35CEE6CC" w14:textId="77777777" w:rsidR="005F1C74" w:rsidRDefault="005F1C74">
            <w:pPr>
              <w:ind w:firstLine="0"/>
              <w:jc w:val="center"/>
              <w:rPr>
                <w:b/>
                <w:bCs/>
                <w:lang w:eastAsia="en-US"/>
              </w:rPr>
            </w:pPr>
            <w:r>
              <w:rPr>
                <w:b/>
                <w:bCs/>
                <w:lang w:eastAsia="en-US"/>
              </w:rPr>
              <w:t>Descripción del contenido</w:t>
            </w:r>
          </w:p>
        </w:tc>
      </w:tr>
      <w:tr w:rsidR="005F1C74" w14:paraId="2421871F"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28A4E71" w14:textId="77777777" w:rsidR="005F1C74" w:rsidRDefault="005F1C74">
            <w:pPr>
              <w:ind w:firstLine="0"/>
              <w:rPr>
                <w:sz w:val="20"/>
                <w:lang w:eastAsia="en-US"/>
              </w:rPr>
            </w:pPr>
            <w:r>
              <w:rPr>
                <w:sz w:val="20"/>
                <w:lang w:eastAsia="en-US"/>
              </w:rPr>
              <w:t>Resumen</w:t>
            </w:r>
          </w:p>
        </w:tc>
        <w:tc>
          <w:tcPr>
            <w:tcW w:w="6281" w:type="dxa"/>
            <w:tcBorders>
              <w:top w:val="single" w:sz="4" w:space="0" w:color="auto"/>
              <w:left w:val="single" w:sz="4" w:space="0" w:color="auto"/>
              <w:bottom w:val="single" w:sz="4" w:space="0" w:color="auto"/>
              <w:right w:val="single" w:sz="4" w:space="0" w:color="auto"/>
            </w:tcBorders>
            <w:vAlign w:val="center"/>
            <w:hideMark/>
          </w:tcPr>
          <w:p w14:paraId="0EEFE499" w14:textId="77777777" w:rsidR="005F1C74" w:rsidRDefault="005F1C74">
            <w:pPr>
              <w:ind w:firstLine="0"/>
              <w:rPr>
                <w:sz w:val="20"/>
                <w:lang w:eastAsia="en-US"/>
              </w:rPr>
            </w:pPr>
            <w:r>
              <w:rPr>
                <w:sz w:val="20"/>
                <w:lang w:eastAsia="en-US"/>
              </w:rPr>
              <w:t>Al principio del documento, un resumen breve con los aspectos esenciales: planteamiento del problema, alternativas, solución propuesta, consecuencias.</w:t>
            </w:r>
          </w:p>
        </w:tc>
      </w:tr>
      <w:tr w:rsidR="005F1C74" w14:paraId="36EDBA32"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4969F5" w14:textId="77777777" w:rsidR="005F1C74" w:rsidRDefault="005F1C74">
            <w:pPr>
              <w:ind w:firstLine="0"/>
              <w:rPr>
                <w:sz w:val="20"/>
                <w:lang w:eastAsia="en-US"/>
              </w:rPr>
            </w:pPr>
            <w:r>
              <w:rPr>
                <w:sz w:val="20"/>
                <w:lang w:eastAsia="en-US"/>
              </w:rPr>
              <w:t>Introducción</w:t>
            </w:r>
          </w:p>
        </w:tc>
        <w:tc>
          <w:tcPr>
            <w:tcW w:w="628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72B099" w14:textId="77777777" w:rsidR="005F1C74" w:rsidRDefault="005F1C74">
            <w:pPr>
              <w:ind w:firstLine="0"/>
              <w:rPr>
                <w:sz w:val="20"/>
                <w:lang w:eastAsia="en-US"/>
              </w:rPr>
            </w:pPr>
            <w:r>
              <w:rPr>
                <w:sz w:val="20"/>
                <w:lang w:eastAsia="en-US"/>
              </w:rPr>
              <w:t>Se establece de manera breve (una frase, máximo un párrafo)la primera aproximación al trabajo, es decir, se define el tema y se plantean los antecedentes formales. Se establece el propósito del trabajo vinculándolo de manera lógica con los antecedentes. Se menciona las partes necesarias para llevarlo a cabo.</w:t>
            </w:r>
          </w:p>
        </w:tc>
      </w:tr>
      <w:tr w:rsidR="005F1C74" w14:paraId="55F2A286"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590CD71F" w14:textId="77777777" w:rsidR="005F1C74" w:rsidRDefault="005F1C74">
            <w:pPr>
              <w:ind w:firstLine="0"/>
              <w:rPr>
                <w:sz w:val="20"/>
                <w:lang w:eastAsia="en-US"/>
              </w:rPr>
            </w:pPr>
            <w:r>
              <w:rPr>
                <w:sz w:val="20"/>
                <w:lang w:eastAsia="en-US"/>
              </w:rPr>
              <w:t>Antecedentes, identificación y planteamiento del</w:t>
            </w:r>
          </w:p>
          <w:p w14:paraId="5CA59AA0" w14:textId="77777777" w:rsidR="005F1C74" w:rsidRDefault="005F1C74">
            <w:pPr>
              <w:ind w:firstLine="0"/>
              <w:rPr>
                <w:sz w:val="20"/>
                <w:lang w:eastAsia="en-US"/>
              </w:rPr>
            </w:pPr>
            <w:r>
              <w:rPr>
                <w:sz w:val="20"/>
                <w:lang w:eastAsia="en-US"/>
              </w:rPr>
              <w:t>problema</w:t>
            </w:r>
          </w:p>
        </w:tc>
        <w:tc>
          <w:tcPr>
            <w:tcW w:w="6281" w:type="dxa"/>
            <w:tcBorders>
              <w:top w:val="single" w:sz="4" w:space="0" w:color="auto"/>
              <w:left w:val="single" w:sz="4" w:space="0" w:color="auto"/>
              <w:bottom w:val="single" w:sz="4" w:space="0" w:color="auto"/>
              <w:right w:val="single" w:sz="4" w:space="0" w:color="auto"/>
            </w:tcBorders>
            <w:vAlign w:val="center"/>
            <w:hideMark/>
          </w:tcPr>
          <w:p w14:paraId="5829C836" w14:textId="77777777" w:rsidR="005F1C74" w:rsidRDefault="005F1C74">
            <w:pPr>
              <w:ind w:firstLine="0"/>
              <w:rPr>
                <w:sz w:val="20"/>
                <w:lang w:eastAsia="en-US"/>
              </w:rPr>
            </w:pPr>
            <w:r>
              <w:rPr>
                <w:sz w:val="20"/>
                <w:lang w:eastAsia="en-US"/>
              </w:rPr>
              <w:t>Tomar en cuenta lo ya expuesto</w:t>
            </w:r>
          </w:p>
        </w:tc>
      </w:tr>
      <w:tr w:rsidR="005F1C74" w14:paraId="124E8B6C"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51BF87" w14:textId="77777777" w:rsidR="005F1C74" w:rsidRDefault="005F1C74">
            <w:pPr>
              <w:ind w:firstLine="0"/>
              <w:rPr>
                <w:sz w:val="20"/>
                <w:lang w:eastAsia="en-US"/>
              </w:rPr>
            </w:pPr>
            <w:r>
              <w:rPr>
                <w:sz w:val="20"/>
                <w:lang w:eastAsia="en-US"/>
              </w:rPr>
              <w:t>Alternativas de solución</w:t>
            </w:r>
          </w:p>
        </w:tc>
        <w:tc>
          <w:tcPr>
            <w:tcW w:w="628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2D7782" w14:textId="77777777" w:rsidR="005F1C74" w:rsidRDefault="005F1C74">
            <w:pPr>
              <w:ind w:firstLine="0"/>
              <w:rPr>
                <w:sz w:val="20"/>
                <w:lang w:eastAsia="en-US"/>
              </w:rPr>
            </w:pPr>
            <w:r>
              <w:rPr>
                <w:sz w:val="20"/>
                <w:lang w:eastAsia="en-US"/>
              </w:rPr>
              <w:t>Qué soluciones existen para un problema similar (en las iniciativas ya presentadas, en el derecho de las entidades federativas, en la doctrina, en la jurisprudencia, en el derecho comparado, etcétera).</w:t>
            </w:r>
          </w:p>
        </w:tc>
      </w:tr>
      <w:tr w:rsidR="005F1C74" w14:paraId="4FCAE75C"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6A4775DD" w14:textId="77777777" w:rsidR="005F1C74" w:rsidRDefault="005F1C74">
            <w:pPr>
              <w:ind w:firstLine="0"/>
              <w:rPr>
                <w:sz w:val="20"/>
                <w:lang w:eastAsia="en-US"/>
              </w:rPr>
            </w:pPr>
            <w:r>
              <w:rPr>
                <w:sz w:val="20"/>
                <w:lang w:eastAsia="en-US"/>
              </w:rPr>
              <w:t>Breve análisis de las diversas soluciones</w:t>
            </w:r>
          </w:p>
        </w:tc>
        <w:tc>
          <w:tcPr>
            <w:tcW w:w="6281" w:type="dxa"/>
            <w:tcBorders>
              <w:top w:val="single" w:sz="4" w:space="0" w:color="auto"/>
              <w:left w:val="single" w:sz="4" w:space="0" w:color="auto"/>
              <w:bottom w:val="single" w:sz="4" w:space="0" w:color="auto"/>
              <w:right w:val="single" w:sz="4" w:space="0" w:color="auto"/>
            </w:tcBorders>
            <w:vAlign w:val="center"/>
            <w:hideMark/>
          </w:tcPr>
          <w:p w14:paraId="52819200" w14:textId="77777777" w:rsidR="005F1C74" w:rsidRDefault="005F1C74">
            <w:pPr>
              <w:ind w:firstLine="0"/>
              <w:rPr>
                <w:sz w:val="20"/>
                <w:lang w:eastAsia="en-US"/>
              </w:rPr>
            </w:pPr>
            <w:r>
              <w:rPr>
                <w:sz w:val="20"/>
                <w:lang w:eastAsia="en-US"/>
              </w:rPr>
              <w:t>Argumentar por qué esas soluciones se refieren al mismo problema que se plantea. Analizar esas posibles soluciones y argumentar por qué sí o porque no podrían ser aplicables al problema que se quiere resolver. ¿Existe una solución diferente a las ya existentes? ¿En qué consiste?</w:t>
            </w:r>
          </w:p>
        </w:tc>
      </w:tr>
      <w:tr w:rsidR="005F1C74" w14:paraId="605B6054" w14:textId="77777777" w:rsidTr="005F1C74">
        <w:trPr>
          <w:jc w:val="center"/>
        </w:trPr>
        <w:tc>
          <w:tcPr>
            <w:tcW w:w="2547" w:type="dxa"/>
            <w:tcBorders>
              <w:top w:val="single" w:sz="4" w:space="0" w:color="auto"/>
              <w:left w:val="single" w:sz="4" w:space="0" w:color="auto"/>
              <w:bottom w:val="double" w:sz="4" w:space="0" w:color="auto"/>
              <w:right w:val="single" w:sz="4" w:space="0" w:color="auto"/>
            </w:tcBorders>
            <w:shd w:val="clear" w:color="auto" w:fill="FFFF00"/>
            <w:vAlign w:val="center"/>
            <w:hideMark/>
          </w:tcPr>
          <w:p w14:paraId="361A9AB3" w14:textId="77777777" w:rsidR="005F1C74" w:rsidRDefault="005F1C74">
            <w:pPr>
              <w:ind w:firstLine="0"/>
              <w:rPr>
                <w:sz w:val="20"/>
                <w:lang w:eastAsia="en-US"/>
              </w:rPr>
            </w:pPr>
            <w:r>
              <w:rPr>
                <w:sz w:val="20"/>
                <w:lang w:eastAsia="en-US"/>
              </w:rPr>
              <w:t>Solución propuesta</w:t>
            </w:r>
          </w:p>
        </w:tc>
        <w:tc>
          <w:tcPr>
            <w:tcW w:w="6281" w:type="dxa"/>
            <w:tcBorders>
              <w:top w:val="single" w:sz="4" w:space="0" w:color="auto"/>
              <w:left w:val="single" w:sz="4" w:space="0" w:color="auto"/>
              <w:bottom w:val="double" w:sz="4" w:space="0" w:color="auto"/>
              <w:right w:val="single" w:sz="4" w:space="0" w:color="auto"/>
            </w:tcBorders>
            <w:shd w:val="clear" w:color="auto" w:fill="FFFF00"/>
            <w:vAlign w:val="center"/>
            <w:hideMark/>
          </w:tcPr>
          <w:p w14:paraId="35AD9C8B" w14:textId="77777777" w:rsidR="005F1C74" w:rsidRDefault="005F1C74">
            <w:pPr>
              <w:ind w:firstLine="0"/>
              <w:rPr>
                <w:sz w:val="20"/>
                <w:lang w:eastAsia="en-US"/>
              </w:rPr>
            </w:pPr>
            <w:r>
              <w:rPr>
                <w:sz w:val="20"/>
                <w:lang w:eastAsia="en-US"/>
              </w:rPr>
              <w:t>De todas estas soluciones, cuál se debería elegir o se debería diseñar una diferente. ¿Por qué?</w:t>
            </w:r>
          </w:p>
        </w:tc>
      </w:tr>
      <w:tr w:rsidR="005F1C74" w14:paraId="1B443F81"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vAlign w:val="center"/>
            <w:hideMark/>
          </w:tcPr>
          <w:p w14:paraId="2C8B5C92" w14:textId="77777777" w:rsidR="005F1C74" w:rsidRDefault="005F1C74">
            <w:pPr>
              <w:ind w:firstLine="0"/>
              <w:rPr>
                <w:sz w:val="20"/>
                <w:lang w:eastAsia="en-US"/>
              </w:rPr>
            </w:pPr>
            <w:r>
              <w:rPr>
                <w:sz w:val="20"/>
                <w:lang w:eastAsia="en-US"/>
              </w:rPr>
              <w:t>Requerimientos y consecuencias para y en la implementación de la solución</w:t>
            </w:r>
          </w:p>
        </w:tc>
        <w:tc>
          <w:tcPr>
            <w:tcW w:w="6281" w:type="dxa"/>
            <w:tcBorders>
              <w:top w:val="double" w:sz="4" w:space="0" w:color="auto"/>
              <w:left w:val="double" w:sz="4" w:space="0" w:color="auto"/>
              <w:bottom w:val="double" w:sz="4" w:space="0" w:color="auto"/>
              <w:right w:val="double" w:sz="4" w:space="0" w:color="auto"/>
            </w:tcBorders>
            <w:vAlign w:val="center"/>
            <w:hideMark/>
          </w:tcPr>
          <w:p w14:paraId="796B0FA6" w14:textId="77777777" w:rsidR="005F1C74" w:rsidRDefault="005F1C74">
            <w:pPr>
              <w:ind w:firstLine="0"/>
              <w:rPr>
                <w:sz w:val="20"/>
                <w:lang w:eastAsia="en-US"/>
              </w:rPr>
            </w:pPr>
            <w:r>
              <w:rPr>
                <w:sz w:val="20"/>
                <w:lang w:eastAsia="en-US"/>
              </w:rPr>
              <w:t>Qué se requiere técnicamente para implementarla: modificación constitucional, modificación legal, reglamentaria, etcétera. ¿Es factible políticamente? ¿Qué consecuencias tendría?</w:t>
            </w:r>
          </w:p>
        </w:tc>
      </w:tr>
      <w:tr w:rsidR="005F1C74" w14:paraId="3B4EC700"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2444F66E" w14:textId="77777777" w:rsidR="005F1C74" w:rsidRDefault="005F1C74">
            <w:pPr>
              <w:ind w:firstLine="0"/>
              <w:rPr>
                <w:sz w:val="20"/>
                <w:lang w:eastAsia="en-US"/>
              </w:rPr>
            </w:pPr>
            <w:r>
              <w:rPr>
                <w:sz w:val="20"/>
                <w:lang w:eastAsia="en-US"/>
              </w:rPr>
              <w:t>Recapitulación o síntesis</w:t>
            </w:r>
          </w:p>
        </w:tc>
        <w:tc>
          <w:tcPr>
            <w:tcW w:w="6281"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04AEA724" w14:textId="77777777" w:rsidR="005F1C74" w:rsidRDefault="005F1C74">
            <w:pPr>
              <w:ind w:firstLine="0"/>
              <w:rPr>
                <w:sz w:val="20"/>
                <w:lang w:eastAsia="en-US"/>
              </w:rPr>
            </w:pPr>
            <w:r>
              <w:rPr>
                <w:sz w:val="20"/>
                <w:lang w:eastAsia="en-US"/>
              </w:rPr>
              <w:t>Establecer en pocas palabras cuál fue el problema planteado y cuál fue la propuesta de solución.</w:t>
            </w:r>
          </w:p>
        </w:tc>
      </w:tr>
      <w:tr w:rsidR="005F1C74" w14:paraId="753E66B3"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vAlign w:val="center"/>
            <w:hideMark/>
          </w:tcPr>
          <w:p w14:paraId="58352A4F" w14:textId="77777777" w:rsidR="005F1C74" w:rsidRDefault="005F1C74">
            <w:pPr>
              <w:ind w:firstLine="0"/>
              <w:rPr>
                <w:sz w:val="20"/>
                <w:lang w:eastAsia="en-US"/>
              </w:rPr>
            </w:pPr>
            <w:r>
              <w:rPr>
                <w:sz w:val="20"/>
                <w:lang w:eastAsia="en-US"/>
              </w:rPr>
              <w:t>Fuentes/bibliografía</w:t>
            </w:r>
          </w:p>
        </w:tc>
        <w:tc>
          <w:tcPr>
            <w:tcW w:w="6281" w:type="dxa"/>
            <w:tcBorders>
              <w:top w:val="double" w:sz="4" w:space="0" w:color="auto"/>
              <w:left w:val="double" w:sz="4" w:space="0" w:color="auto"/>
              <w:bottom w:val="double" w:sz="4" w:space="0" w:color="auto"/>
              <w:right w:val="double" w:sz="4" w:space="0" w:color="auto"/>
            </w:tcBorders>
            <w:vAlign w:val="center"/>
            <w:hideMark/>
          </w:tcPr>
          <w:p w14:paraId="0AA4F457" w14:textId="77777777" w:rsidR="005F1C74" w:rsidRDefault="005F1C74">
            <w:pPr>
              <w:ind w:firstLine="0"/>
              <w:rPr>
                <w:sz w:val="20"/>
                <w:lang w:eastAsia="en-US"/>
              </w:rPr>
            </w:pPr>
            <w:r>
              <w:rPr>
                <w:sz w:val="20"/>
                <w:lang w:eastAsia="en-US"/>
              </w:rPr>
              <w:t>Incluir las referencias de las que proviene la información utilizada en el documento.</w:t>
            </w:r>
          </w:p>
        </w:tc>
      </w:tr>
      <w:tr w:rsidR="005F1C74" w14:paraId="53EAE82A"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75F6CA99" w14:textId="77777777" w:rsidR="005F1C74" w:rsidRDefault="005F1C74">
            <w:pPr>
              <w:ind w:firstLine="0"/>
              <w:rPr>
                <w:sz w:val="20"/>
                <w:lang w:eastAsia="en-US"/>
              </w:rPr>
            </w:pPr>
            <w:r>
              <w:rPr>
                <w:sz w:val="20"/>
                <w:lang w:eastAsia="en-US"/>
              </w:rPr>
              <w:t>Anexos</w:t>
            </w:r>
          </w:p>
        </w:tc>
        <w:tc>
          <w:tcPr>
            <w:tcW w:w="6281"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17C74D3D" w14:textId="77777777" w:rsidR="005F1C74" w:rsidRDefault="005F1C74">
            <w:pPr>
              <w:ind w:firstLine="0"/>
              <w:rPr>
                <w:sz w:val="20"/>
                <w:lang w:eastAsia="en-US"/>
              </w:rPr>
            </w:pPr>
            <w:r>
              <w:rPr>
                <w:sz w:val="20"/>
                <w:lang w:eastAsia="en-US"/>
              </w:rPr>
              <w:t>En caso de ser necesario</w:t>
            </w:r>
          </w:p>
        </w:tc>
      </w:tr>
    </w:tbl>
    <w:p w14:paraId="75D96647" w14:textId="77777777" w:rsidR="005F1C74" w:rsidRDefault="005F1C74" w:rsidP="005F1C74">
      <w:pPr>
        <w:pStyle w:val="Ttulo2"/>
        <w:rPr>
          <w:szCs w:val="20"/>
        </w:rPr>
      </w:pPr>
      <w:r>
        <w:t>III. Sugerencias práctica</w:t>
      </w:r>
    </w:p>
    <w:p w14:paraId="30359586" w14:textId="77777777" w:rsidR="005F1C74" w:rsidRDefault="005F1C74" w:rsidP="005F1C74">
      <w:r>
        <w:t>La forma de proceder en la elaboración del trabajo depende de la manera personal de trabajar de cada persona, pero existen algunas técnicas o es-quemas que pueden facilitar las diversas etapas de la investigación. Aquí se proponen algunas.</w:t>
      </w:r>
    </w:p>
    <w:p w14:paraId="12B60688" w14:textId="77777777" w:rsidR="005F1C74" w:rsidRDefault="005F1C74" w:rsidP="005F1C74">
      <w:pPr>
        <w:pStyle w:val="Prrafodelista"/>
        <w:numPr>
          <w:ilvl w:val="0"/>
          <w:numId w:val="23"/>
        </w:numPr>
      </w:pPr>
      <w:r>
        <w:t xml:space="preserve">Tenemos que buscar información, </w:t>
      </w:r>
    </w:p>
    <w:p w14:paraId="6C254281" w14:textId="77777777" w:rsidR="005F1C74" w:rsidRDefault="005F1C74" w:rsidP="005F1C74">
      <w:pPr>
        <w:pStyle w:val="Prrafodelista"/>
        <w:numPr>
          <w:ilvl w:val="0"/>
          <w:numId w:val="24"/>
        </w:numPr>
      </w:pPr>
      <w:r>
        <w:t xml:space="preserve">tanto para plantear el problema, </w:t>
      </w:r>
    </w:p>
    <w:p w14:paraId="6C754A6B" w14:textId="77777777" w:rsidR="005F1C74" w:rsidRDefault="005F1C74" w:rsidP="005F1C74">
      <w:pPr>
        <w:pStyle w:val="Prrafodelista"/>
        <w:numPr>
          <w:ilvl w:val="0"/>
          <w:numId w:val="24"/>
        </w:numPr>
      </w:pPr>
      <w:r>
        <w:t>como para ver de qué forma otros han resuelto ese problema. Enel manejo de la información, un esquema muy práctico puede ayudar a simplificar el trabajo: Encuentro la información, ordeno lo que encontré, expreso lo que ordené.</w:t>
      </w:r>
    </w:p>
    <w:p w14:paraId="6AB4D8F0" w14:textId="77777777" w:rsidR="005F1C74" w:rsidRDefault="005F1C74" w:rsidP="005F1C74">
      <w:pPr>
        <w:pStyle w:val="Prrafodelista"/>
        <w:numPr>
          <w:ilvl w:val="0"/>
          <w:numId w:val="23"/>
        </w:numPr>
      </w:pPr>
      <w:r>
        <w:t>En la expresión escrita de los resultados de la investigación: Digo lo que voy a decir, lo digo, digo lo que dije (Estructura formal del documento).</w:t>
      </w:r>
    </w:p>
    <w:p w14:paraId="36F368F2" w14:textId="77777777" w:rsidR="005F1C74" w:rsidRDefault="005F1C74" w:rsidP="005F1C74">
      <w:pPr>
        <w:pStyle w:val="Prrafodelista"/>
        <w:numPr>
          <w:ilvl w:val="0"/>
          <w:numId w:val="23"/>
        </w:numPr>
      </w:pPr>
      <w:r>
        <w:t>En la argumentación, además de lo que ya se ha mencionado: a) definir, dividir, argumentar; b) qué, por qué, para qué, en relación con qué, cómo.</w:t>
      </w:r>
    </w:p>
    <w:p w14:paraId="330DEC20" w14:textId="77777777" w:rsidR="005F1C74" w:rsidRDefault="005F1C74" w:rsidP="005F1C74">
      <w:pPr>
        <w:pStyle w:val="Prrafodelista"/>
        <w:numPr>
          <w:ilvl w:val="0"/>
          <w:numId w:val="23"/>
        </w:numPr>
      </w:pPr>
      <w:r>
        <w:t xml:space="preserve">La estructura del trabajo debe provenir no de la dimensión técnica jurídica o lógica interna del tema, sino de la lógica proveniente del problema a </w:t>
      </w:r>
      <w:r>
        <w:lastRenderedPageBreak/>
        <w:t>resolver. Por eso, cada parte del trabajo debe tener una función para cumplir con el propósito propuesto. El criterio para incluir algo en el trabajo es la relevancia para cumplir con el propósito del paper y no el hecho de que pueda resultar interesante. No basta que algo sea interesante para incluirlo en el trabajo, debe ser relevante.</w:t>
      </w:r>
    </w:p>
    <w:p w14:paraId="382843CB" w14:textId="77777777" w:rsidR="005F1C74" w:rsidRDefault="005F1C74" w:rsidP="005F1C74">
      <w:pPr>
        <w:pStyle w:val="Prrafodelista"/>
        <w:numPr>
          <w:ilvl w:val="0"/>
          <w:numId w:val="23"/>
        </w:numPr>
      </w:pPr>
      <w:r>
        <w:t>En las enumeraciones hay que proceder cronológica o lógicamente. Hay que pensar qué debe decirse primero, qué después, lógica o cronológicamente, según sea el caso.</w:t>
      </w:r>
    </w:p>
    <w:p w14:paraId="7BBD971D" w14:textId="77777777" w:rsidR="005F1C74" w:rsidRDefault="005F1C74" w:rsidP="005F1C74">
      <w:pPr>
        <w:pStyle w:val="Prrafodelista"/>
        <w:numPr>
          <w:ilvl w:val="0"/>
          <w:numId w:val="23"/>
        </w:numPr>
      </w:pPr>
      <w:r>
        <w:t>Hay que procurar la uniformidad en el trabajo.</w:t>
      </w:r>
    </w:p>
    <w:p w14:paraId="335B219B" w14:textId="77777777" w:rsidR="005F1C74" w:rsidRDefault="005F1C74" w:rsidP="005F1C74">
      <w:pPr>
        <w:pStyle w:val="Prrafodelista"/>
        <w:numPr>
          <w:ilvl w:val="0"/>
          <w:numId w:val="23"/>
        </w:numPr>
      </w:pPr>
      <w:r>
        <w:t>Diferenciar, distinguir entre distintos niveles, dimensiones, funciones, etcétera.</w:t>
      </w:r>
    </w:p>
    <w:p w14:paraId="4A250AB4" w14:textId="77777777" w:rsidR="005F1C74" w:rsidRDefault="005F1C74" w:rsidP="005F1C74">
      <w:pPr>
        <w:pStyle w:val="Prrafodelista"/>
        <w:numPr>
          <w:ilvl w:val="0"/>
          <w:numId w:val="23"/>
        </w:numPr>
      </w:pPr>
      <w:r>
        <w:t>Sustituir la cultura de la opinión por la cultura del argumento.</w:t>
      </w:r>
    </w:p>
    <w:p w14:paraId="0A187B9A" w14:textId="77777777" w:rsidR="005F1C74" w:rsidRDefault="005F1C74" w:rsidP="005F1C74">
      <w:pPr>
        <w:pStyle w:val="Ttulo2"/>
      </w:pPr>
      <w:r>
        <w:t>IV. recapitulación</w:t>
      </w:r>
    </w:p>
    <w:p w14:paraId="684A7F1C" w14:textId="77777777" w:rsidR="005F1C74" w:rsidRDefault="005F1C74" w:rsidP="005F1C74">
      <w:r>
        <w:t>El propósito de este documento consistió en sugerir una manera de proceder para la elaboración de un Policy Paper. Para lograr este propósito se dividió la exposición en dos partes. En la primera se expusieron propiamente sugerencias para la elaboración de un Policy Paper, tanto desde el punto de vista de la materia, como de la forma (método de argumentación, técnica de exposición). En la segunda se hicieron algunas sugerencias prácticas.</w:t>
      </w:r>
    </w:p>
    <w:p w14:paraId="0CFB4FE8" w14:textId="77777777" w:rsidR="005F1C74" w:rsidRDefault="005F1C74" w:rsidP="005F1C74">
      <w:r>
        <w:t>Con respecto a la primera parte:</w:t>
      </w:r>
    </w:p>
    <w:p w14:paraId="20353EFD" w14:textId="77777777" w:rsidR="005F1C74" w:rsidRDefault="005F1C74" w:rsidP="005F1C74">
      <w:pPr>
        <w:pStyle w:val="Prrafodelista"/>
        <w:numPr>
          <w:ilvl w:val="1"/>
          <w:numId w:val="24"/>
        </w:numPr>
        <w:ind w:left="1418" w:hanging="709"/>
      </w:pPr>
      <w:r>
        <w:t>Se ubicó la Policy (políticas públicas) como una de las tres dimensiones manifestaciones de la política, junto con la Polity (instituciones) y la politics (el proceso político).</w:t>
      </w:r>
    </w:p>
    <w:p w14:paraId="35BE433B" w14:textId="77777777" w:rsidR="005F1C74" w:rsidRDefault="005F1C74" w:rsidP="005F1C74">
      <w:pPr>
        <w:pStyle w:val="Prrafodelista"/>
        <w:numPr>
          <w:ilvl w:val="1"/>
          <w:numId w:val="24"/>
        </w:numPr>
        <w:ind w:left="1418" w:hanging="709"/>
      </w:pPr>
      <w:r>
        <w:t>Se definió un Policy Paper como un documento de análisis y propuesta dirigido primordialmente a los actores políticos que contiene elementos técnicos para solución de problemas concretos mediante políticas públicas.</w:t>
      </w:r>
    </w:p>
    <w:p w14:paraId="5F2607AC" w14:textId="77777777" w:rsidR="005F1C74" w:rsidRDefault="005F1C74" w:rsidP="005F1C74">
      <w:pPr>
        <w:pStyle w:val="Prrafodelista"/>
        <w:numPr>
          <w:ilvl w:val="1"/>
          <w:numId w:val="25"/>
        </w:numPr>
      </w:pPr>
      <w:r>
        <w:t xml:space="preserve">Se señaló que en la elaboración de cualquier documento se debe distinguir entre materia y forma. Materia entendida como el tema a tratar en sí mismo. Forma referida tanto al método de argumentación como a la estructura del documento (técnica de exposición escrita). </w:t>
      </w:r>
    </w:p>
    <w:p w14:paraId="51013823" w14:textId="77777777" w:rsidR="005F1C74" w:rsidRDefault="005F1C74" w:rsidP="005F1C74">
      <w:pPr>
        <w:pStyle w:val="Prrafodelista"/>
        <w:numPr>
          <w:ilvl w:val="1"/>
          <w:numId w:val="25"/>
        </w:numPr>
      </w:pPr>
      <w:r>
        <w:t>En este sentido se consideraron la materia y la forma como los hilos conductores para plantear los pasos a seguir en la elaboración de un Policy Paper.</w:t>
      </w:r>
    </w:p>
    <w:p w14:paraId="36D36AB6" w14:textId="77777777" w:rsidR="005F1C74" w:rsidRDefault="005F1C74" w:rsidP="005F1C74">
      <w:pPr>
        <w:pStyle w:val="Prrafodelista"/>
        <w:numPr>
          <w:ilvl w:val="1"/>
          <w:numId w:val="24"/>
        </w:numPr>
        <w:ind w:left="1418" w:hanging="709"/>
      </w:pPr>
      <w:r>
        <w:t xml:space="preserve">En cuanto a la materia se plantearon los siguientes pasos: </w:t>
      </w:r>
    </w:p>
    <w:p w14:paraId="67B19358" w14:textId="77777777" w:rsidR="005F1C74" w:rsidRDefault="005F1C74" w:rsidP="005F1C74">
      <w:pPr>
        <w:pStyle w:val="Prrafodelista"/>
        <w:numPr>
          <w:ilvl w:val="3"/>
          <w:numId w:val="26"/>
        </w:numPr>
        <w:ind w:left="2268" w:hanging="425"/>
      </w:pPr>
      <w:r>
        <w:t xml:space="preserve">Precisión del tema y su definición; </w:t>
      </w:r>
    </w:p>
    <w:p w14:paraId="226E7EE5" w14:textId="77777777" w:rsidR="005F1C74" w:rsidRDefault="005F1C74" w:rsidP="005F1C74">
      <w:pPr>
        <w:pStyle w:val="Prrafodelista"/>
        <w:numPr>
          <w:ilvl w:val="3"/>
          <w:numId w:val="26"/>
        </w:numPr>
        <w:ind w:left="2268" w:hanging="425"/>
      </w:pPr>
      <w:r>
        <w:t xml:space="preserve">Antecedentes formales y materiales, identificación y planteamiento del problema; </w:t>
      </w:r>
    </w:p>
    <w:p w14:paraId="0406EE90" w14:textId="77777777" w:rsidR="005F1C74" w:rsidRDefault="005F1C74" w:rsidP="005F1C74">
      <w:pPr>
        <w:pStyle w:val="Prrafodelista"/>
        <w:numPr>
          <w:ilvl w:val="3"/>
          <w:numId w:val="26"/>
        </w:numPr>
        <w:ind w:left="2268" w:hanging="425"/>
      </w:pPr>
      <w:r>
        <w:t xml:space="preserve">Alternativas de solución, y </w:t>
      </w:r>
    </w:p>
    <w:p w14:paraId="18FAB5D9" w14:textId="77777777" w:rsidR="005F1C74" w:rsidRDefault="005F1C74" w:rsidP="005F1C74">
      <w:pPr>
        <w:pStyle w:val="Prrafodelista"/>
        <w:numPr>
          <w:ilvl w:val="3"/>
          <w:numId w:val="26"/>
        </w:numPr>
        <w:ind w:left="2268" w:hanging="425"/>
      </w:pPr>
      <w:r>
        <w:t>Consecuencias de la solución propuesta.</w:t>
      </w:r>
    </w:p>
    <w:p w14:paraId="651F0DC3" w14:textId="77777777" w:rsidR="005F1C74" w:rsidRDefault="005F1C74" w:rsidP="005F1C74">
      <w:pPr>
        <w:pStyle w:val="Prrafodelista"/>
        <w:numPr>
          <w:ilvl w:val="1"/>
          <w:numId w:val="24"/>
        </w:numPr>
        <w:ind w:left="1418" w:hanging="709"/>
      </w:pPr>
      <w:r>
        <w:t xml:space="preserve">En relación con la forma se propuso un método de argumentación en el que se distinguieron tres dimensiones: una lógica abstracta, otra técnica jurídica y otra de diseño institucional. Se propuso Asimismo una técnica de exposición escrita en la que se sugirieron diez partes para un Policy Paper: </w:t>
      </w:r>
    </w:p>
    <w:p w14:paraId="735FDA10" w14:textId="77777777" w:rsidR="005F1C74" w:rsidRDefault="005F1C74" w:rsidP="005F1C74">
      <w:pPr>
        <w:pStyle w:val="Prrafodelista"/>
        <w:numPr>
          <w:ilvl w:val="2"/>
          <w:numId w:val="24"/>
        </w:numPr>
      </w:pPr>
      <w:r>
        <w:lastRenderedPageBreak/>
        <w:t>Resumen/Abstract;</w:t>
      </w:r>
    </w:p>
    <w:p w14:paraId="3F3D8B0D" w14:textId="77777777" w:rsidR="005F1C74" w:rsidRDefault="005F1C74" w:rsidP="005F1C74">
      <w:pPr>
        <w:pStyle w:val="Prrafodelista"/>
        <w:numPr>
          <w:ilvl w:val="2"/>
          <w:numId w:val="24"/>
        </w:numPr>
      </w:pPr>
      <w:r>
        <w:t xml:space="preserve">Introducción; </w:t>
      </w:r>
    </w:p>
    <w:p w14:paraId="370C59A6" w14:textId="77777777" w:rsidR="005F1C74" w:rsidRDefault="005F1C74" w:rsidP="005F1C74">
      <w:pPr>
        <w:pStyle w:val="Prrafodelista"/>
        <w:numPr>
          <w:ilvl w:val="2"/>
          <w:numId w:val="24"/>
        </w:numPr>
      </w:pPr>
      <w:r>
        <w:t>Antecedentes, identificación del problema y planteamiento del problema</w:t>
      </w:r>
    </w:p>
    <w:p w14:paraId="6FD80CAB" w14:textId="77777777" w:rsidR="005F1C74" w:rsidRDefault="005F1C74" w:rsidP="005F1C74">
      <w:pPr>
        <w:pStyle w:val="Prrafodelista"/>
        <w:numPr>
          <w:ilvl w:val="2"/>
          <w:numId w:val="24"/>
        </w:numPr>
      </w:pPr>
      <w:r>
        <w:t>Alternativas de solución;</w:t>
      </w:r>
    </w:p>
    <w:p w14:paraId="4E6AF461" w14:textId="77777777" w:rsidR="005F1C74" w:rsidRDefault="005F1C74" w:rsidP="005F1C74">
      <w:pPr>
        <w:pStyle w:val="Prrafodelista"/>
        <w:numPr>
          <w:ilvl w:val="2"/>
          <w:numId w:val="24"/>
        </w:numPr>
      </w:pPr>
      <w:r>
        <w:t>Breve análisis de las diversas soluciones</w:t>
      </w:r>
    </w:p>
    <w:p w14:paraId="782E1B9B" w14:textId="77777777" w:rsidR="005F1C74" w:rsidRDefault="005F1C74" w:rsidP="005F1C74">
      <w:pPr>
        <w:pStyle w:val="Prrafodelista"/>
        <w:numPr>
          <w:ilvl w:val="2"/>
          <w:numId w:val="24"/>
        </w:numPr>
      </w:pPr>
      <w:r>
        <w:t>Solución propuesta</w:t>
      </w:r>
    </w:p>
    <w:p w14:paraId="1BE5F881" w14:textId="77777777" w:rsidR="005F1C74" w:rsidRDefault="005F1C74" w:rsidP="005F1C74">
      <w:pPr>
        <w:pStyle w:val="Prrafodelista"/>
        <w:numPr>
          <w:ilvl w:val="2"/>
          <w:numId w:val="24"/>
        </w:numPr>
      </w:pPr>
      <w:r>
        <w:t>Requerimientos y consecuencias para y en la implementación de la solución;</w:t>
      </w:r>
    </w:p>
    <w:p w14:paraId="607B359E" w14:textId="77777777" w:rsidR="005F1C74" w:rsidRDefault="005F1C74" w:rsidP="005F1C74">
      <w:pPr>
        <w:pStyle w:val="Prrafodelista"/>
        <w:numPr>
          <w:ilvl w:val="2"/>
          <w:numId w:val="24"/>
        </w:numPr>
      </w:pPr>
      <w:r>
        <w:t xml:space="preserve">Recapitulación o síntesis; </w:t>
      </w:r>
    </w:p>
    <w:p w14:paraId="71C4D68C" w14:textId="77777777" w:rsidR="005F1C74" w:rsidRDefault="005F1C74" w:rsidP="005F1C74">
      <w:pPr>
        <w:pStyle w:val="Prrafodelista"/>
        <w:numPr>
          <w:ilvl w:val="2"/>
          <w:numId w:val="24"/>
        </w:numPr>
      </w:pPr>
      <w:r>
        <w:t>Bibliografía,</w:t>
      </w:r>
    </w:p>
    <w:p w14:paraId="2767A522" w14:textId="77777777" w:rsidR="005F1C74" w:rsidRDefault="005F1C74" w:rsidP="005F1C74">
      <w:pPr>
        <w:pStyle w:val="Prrafodelista"/>
        <w:numPr>
          <w:ilvl w:val="2"/>
          <w:numId w:val="24"/>
        </w:numPr>
      </w:pPr>
      <w:r>
        <w:t>Anexos</w:t>
      </w:r>
    </w:p>
    <w:p w14:paraId="4E36CEF6" w14:textId="77777777" w:rsidR="005F1C74" w:rsidRDefault="005F1C74" w:rsidP="001025B1"/>
    <w:p w14:paraId="313397E9" w14:textId="77777777" w:rsidR="004E4144" w:rsidRPr="008523CF" w:rsidRDefault="004E4144" w:rsidP="001025B1">
      <w:pPr>
        <w:rPr>
          <w:rFonts w:eastAsiaTheme="majorEastAsia"/>
        </w:rPr>
      </w:pPr>
    </w:p>
    <w:sectPr w:rsidR="004E4144" w:rsidRPr="008523CF" w:rsidSect="0070210B">
      <w:footerReference w:type="default" r:id="rId10"/>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AB6F1" w14:textId="77777777" w:rsidR="00103F65" w:rsidRDefault="00103F65" w:rsidP="00FC7DA4">
      <w:r>
        <w:separator/>
      </w:r>
    </w:p>
  </w:endnote>
  <w:endnote w:type="continuationSeparator" w:id="0">
    <w:p w14:paraId="58F17E68" w14:textId="77777777" w:rsidR="00103F65" w:rsidRDefault="00103F65" w:rsidP="00FC7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087712"/>
      <w:docPartObj>
        <w:docPartGallery w:val="Page Numbers (Bottom of Page)"/>
        <w:docPartUnique/>
      </w:docPartObj>
    </w:sdtPr>
    <w:sdtContent>
      <w:p w14:paraId="67E599E8" w14:textId="2DA17AEF" w:rsidR="004549BE" w:rsidRDefault="00333D03" w:rsidP="00333D03">
        <w:pPr>
          <w:pStyle w:val="Piedepgina"/>
          <w:jc w:val="right"/>
        </w:pPr>
        <w:r>
          <w:fldChar w:fldCharType="begin"/>
        </w:r>
        <w:r>
          <w:instrText>PAGE   \* MERGEFORMAT</w:instrText>
        </w:r>
        <w:r>
          <w:fldChar w:fldCharType="separate"/>
        </w:r>
        <w:r>
          <w:rPr>
            <w:lang w:val="es-ES"/>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64A56" w14:textId="77777777" w:rsidR="00103F65" w:rsidRDefault="00103F65" w:rsidP="00FC7DA4">
      <w:r>
        <w:separator/>
      </w:r>
    </w:p>
  </w:footnote>
  <w:footnote w:type="continuationSeparator" w:id="0">
    <w:p w14:paraId="611CEB0A" w14:textId="77777777" w:rsidR="00103F65" w:rsidRDefault="00103F65" w:rsidP="00FC7DA4">
      <w:r>
        <w:continuationSeparator/>
      </w:r>
    </w:p>
  </w:footnote>
  <w:footnote w:id="1">
    <w:p w14:paraId="210C55DC" w14:textId="198C7975" w:rsidR="00751FA1" w:rsidRDefault="00751FA1" w:rsidP="00751FA1">
      <w:pPr>
        <w:pStyle w:val="Textonotapie"/>
        <w:ind w:firstLine="0"/>
      </w:pPr>
      <w:r>
        <w:rPr>
          <w:rStyle w:val="Refdenotaalpie"/>
        </w:rPr>
        <w:footnoteRef/>
      </w:r>
      <w:r>
        <w:t xml:space="preserve"> Estas instrucciones son para el </w:t>
      </w:r>
      <w:r w:rsidR="00CB6D98">
        <w:t>segundo</w:t>
      </w:r>
      <w:r>
        <w:t xml:space="preserve"> ciclo de Argumentación Naval</w:t>
      </w:r>
      <w:r w:rsidR="003B3EFD">
        <w:t>.</w:t>
      </w:r>
    </w:p>
  </w:footnote>
  <w:footnote w:id="2">
    <w:p w14:paraId="27AE8364" w14:textId="77777777" w:rsidR="005F1C74" w:rsidRDefault="005F1C74" w:rsidP="005F1C74">
      <w:pPr>
        <w:ind w:firstLine="0"/>
        <w:rPr>
          <w:sz w:val="20"/>
        </w:rPr>
      </w:pPr>
      <w:r>
        <w:rPr>
          <w:rStyle w:val="Refdenotaalpie"/>
        </w:rPr>
        <w:footnoteRef/>
      </w:r>
      <w:r>
        <w:t xml:space="preserve"> </w:t>
      </w:r>
      <w:r>
        <w:rPr>
          <w:sz w:val="20"/>
        </w:rPr>
        <w:t>Esta obra forma parte del acervo de la Biblioteca Jurídica Virtual del Instituto de Investigaciones Jurídicas de la UNAM https://www.juridicas.unam.mx/ https://biblio.juridicas.unam.mx/bjv https://revistas.juridicas.unam.mx/DOI: https://tinyurl.com/y2lh7foqDR © 2020. Universidad Nacional Autónoma de México, Instituto de Investigaciones Jurídicas</w:t>
      </w:r>
    </w:p>
    <w:p w14:paraId="6CF36CDD" w14:textId="77777777" w:rsidR="005F1C74" w:rsidRDefault="005F1C74" w:rsidP="005F1C74">
      <w:pPr>
        <w:ind w:firstLine="0"/>
        <w:rPr>
          <w:sz w:val="20"/>
        </w:rPr>
      </w:pPr>
      <w:r>
        <w:rPr>
          <w:sz w:val="20"/>
        </w:rPr>
        <w:t>199GUÍA PARA LA ELABORACIÓN DE UN POLICY PAPER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6AA7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6853BE"/>
    <w:multiLevelType w:val="hybridMultilevel"/>
    <w:tmpl w:val="62F265C0"/>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340A0017">
      <w:start w:val="1"/>
      <w:numFmt w:val="lowerLetter"/>
      <w:lvlText w:val="%4)"/>
      <w:lvlJc w:val="left"/>
      <w:pPr>
        <w:ind w:left="2880"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 w15:restartNumberingAfterBreak="0">
    <w:nsid w:val="04530C92"/>
    <w:multiLevelType w:val="hybridMultilevel"/>
    <w:tmpl w:val="A45ABF66"/>
    <w:lvl w:ilvl="0" w:tplc="7922A98A">
      <w:start w:val="1"/>
      <w:numFmt w:val="decimal"/>
      <w:lvlText w:val="%1.-"/>
      <w:lvlJc w:val="left"/>
      <w:pPr>
        <w:ind w:left="1429"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3" w15:restartNumberingAfterBreak="0">
    <w:nsid w:val="0F3E7A08"/>
    <w:multiLevelType w:val="hybridMultilevel"/>
    <w:tmpl w:val="A9387024"/>
    <w:lvl w:ilvl="0" w:tplc="2E2CA1DC">
      <w:start w:val="1"/>
      <w:numFmt w:val="lowerLetter"/>
      <w:pStyle w:val="Ttulo6"/>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C3011CB"/>
    <w:multiLevelType w:val="hybridMultilevel"/>
    <w:tmpl w:val="801AD9FA"/>
    <w:lvl w:ilvl="0" w:tplc="340A0001">
      <w:start w:val="1"/>
      <w:numFmt w:val="bullet"/>
      <w:lvlText w:val=""/>
      <w:lvlJc w:val="left"/>
      <w:pPr>
        <w:ind w:left="2149" w:hanging="360"/>
      </w:pPr>
      <w:rPr>
        <w:rFonts w:ascii="Symbol" w:hAnsi="Symbol" w:hint="default"/>
      </w:rPr>
    </w:lvl>
    <w:lvl w:ilvl="1" w:tplc="340A0003" w:tentative="1">
      <w:start w:val="1"/>
      <w:numFmt w:val="bullet"/>
      <w:lvlText w:val="o"/>
      <w:lvlJc w:val="left"/>
      <w:pPr>
        <w:ind w:left="2869" w:hanging="360"/>
      </w:pPr>
      <w:rPr>
        <w:rFonts w:ascii="Courier New" w:hAnsi="Courier New" w:cs="Courier New" w:hint="default"/>
      </w:rPr>
    </w:lvl>
    <w:lvl w:ilvl="2" w:tplc="340A0005" w:tentative="1">
      <w:start w:val="1"/>
      <w:numFmt w:val="bullet"/>
      <w:lvlText w:val=""/>
      <w:lvlJc w:val="left"/>
      <w:pPr>
        <w:ind w:left="3589" w:hanging="360"/>
      </w:pPr>
      <w:rPr>
        <w:rFonts w:ascii="Wingdings" w:hAnsi="Wingdings" w:hint="default"/>
      </w:rPr>
    </w:lvl>
    <w:lvl w:ilvl="3" w:tplc="340A0001" w:tentative="1">
      <w:start w:val="1"/>
      <w:numFmt w:val="bullet"/>
      <w:lvlText w:val=""/>
      <w:lvlJc w:val="left"/>
      <w:pPr>
        <w:ind w:left="4309" w:hanging="360"/>
      </w:pPr>
      <w:rPr>
        <w:rFonts w:ascii="Symbol" w:hAnsi="Symbol" w:hint="default"/>
      </w:rPr>
    </w:lvl>
    <w:lvl w:ilvl="4" w:tplc="340A0003" w:tentative="1">
      <w:start w:val="1"/>
      <w:numFmt w:val="bullet"/>
      <w:lvlText w:val="o"/>
      <w:lvlJc w:val="left"/>
      <w:pPr>
        <w:ind w:left="5029" w:hanging="360"/>
      </w:pPr>
      <w:rPr>
        <w:rFonts w:ascii="Courier New" w:hAnsi="Courier New" w:cs="Courier New" w:hint="default"/>
      </w:rPr>
    </w:lvl>
    <w:lvl w:ilvl="5" w:tplc="340A0005" w:tentative="1">
      <w:start w:val="1"/>
      <w:numFmt w:val="bullet"/>
      <w:lvlText w:val=""/>
      <w:lvlJc w:val="left"/>
      <w:pPr>
        <w:ind w:left="5749" w:hanging="360"/>
      </w:pPr>
      <w:rPr>
        <w:rFonts w:ascii="Wingdings" w:hAnsi="Wingdings" w:hint="default"/>
      </w:rPr>
    </w:lvl>
    <w:lvl w:ilvl="6" w:tplc="340A0001" w:tentative="1">
      <w:start w:val="1"/>
      <w:numFmt w:val="bullet"/>
      <w:lvlText w:val=""/>
      <w:lvlJc w:val="left"/>
      <w:pPr>
        <w:ind w:left="6469" w:hanging="360"/>
      </w:pPr>
      <w:rPr>
        <w:rFonts w:ascii="Symbol" w:hAnsi="Symbol" w:hint="default"/>
      </w:rPr>
    </w:lvl>
    <w:lvl w:ilvl="7" w:tplc="340A0003" w:tentative="1">
      <w:start w:val="1"/>
      <w:numFmt w:val="bullet"/>
      <w:lvlText w:val="o"/>
      <w:lvlJc w:val="left"/>
      <w:pPr>
        <w:ind w:left="7189" w:hanging="360"/>
      </w:pPr>
      <w:rPr>
        <w:rFonts w:ascii="Courier New" w:hAnsi="Courier New" w:cs="Courier New" w:hint="default"/>
      </w:rPr>
    </w:lvl>
    <w:lvl w:ilvl="8" w:tplc="340A0005" w:tentative="1">
      <w:start w:val="1"/>
      <w:numFmt w:val="bullet"/>
      <w:lvlText w:val=""/>
      <w:lvlJc w:val="left"/>
      <w:pPr>
        <w:ind w:left="7909" w:hanging="360"/>
      </w:pPr>
      <w:rPr>
        <w:rFonts w:ascii="Wingdings" w:hAnsi="Wingdings" w:hint="default"/>
      </w:rPr>
    </w:lvl>
  </w:abstractNum>
  <w:abstractNum w:abstractNumId="5" w15:restartNumberingAfterBreak="0">
    <w:nsid w:val="1D963CDC"/>
    <w:multiLevelType w:val="hybridMultilevel"/>
    <w:tmpl w:val="10E0AA32"/>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15:restartNumberingAfterBreak="0">
    <w:nsid w:val="25A2699E"/>
    <w:multiLevelType w:val="hybridMultilevel"/>
    <w:tmpl w:val="8CF65F8C"/>
    <w:lvl w:ilvl="0" w:tplc="31061100">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7" w15:restartNumberingAfterBreak="0">
    <w:nsid w:val="26FE151C"/>
    <w:multiLevelType w:val="hybridMultilevel"/>
    <w:tmpl w:val="1B32A584"/>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8" w15:restartNumberingAfterBreak="0">
    <w:nsid w:val="32897470"/>
    <w:multiLevelType w:val="hybridMultilevel"/>
    <w:tmpl w:val="D98C7EF8"/>
    <w:lvl w:ilvl="0" w:tplc="1D245EBC">
      <w:start w:val="1"/>
      <w:numFmt w:val="lowerLetter"/>
      <w:pStyle w:val="Ttulo5"/>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6854898"/>
    <w:multiLevelType w:val="hybridMultilevel"/>
    <w:tmpl w:val="8F16D87C"/>
    <w:lvl w:ilvl="0" w:tplc="8A16E4BC">
      <w:start w:val="1"/>
      <w:numFmt w:val="lowerLetter"/>
      <w:lvlText w:val="%1)"/>
      <w:lvlJc w:val="left"/>
      <w:pPr>
        <w:ind w:left="1429" w:hanging="360"/>
      </w:pPr>
    </w:lvl>
    <w:lvl w:ilvl="1" w:tplc="060C47C8">
      <w:start w:val="1"/>
      <w:numFmt w:val="decimal"/>
      <w:lvlText w:val="%2)"/>
      <w:lvlJc w:val="left"/>
      <w:pPr>
        <w:ind w:left="2149" w:hanging="360"/>
      </w:pPr>
    </w:lvl>
    <w:lvl w:ilvl="2" w:tplc="340A0017">
      <w:start w:val="1"/>
      <w:numFmt w:val="lowerLetter"/>
      <w:lvlText w:val="%3)"/>
      <w:lvlJc w:val="left"/>
      <w:pPr>
        <w:ind w:left="2880" w:hanging="360"/>
      </w:pPr>
    </w:lvl>
    <w:lvl w:ilvl="3" w:tplc="340A000F">
      <w:start w:val="1"/>
      <w:numFmt w:val="decimal"/>
      <w:lvlText w:val="%4."/>
      <w:lvlJc w:val="left"/>
      <w:pPr>
        <w:ind w:left="3589" w:hanging="360"/>
      </w:pPr>
    </w:lvl>
    <w:lvl w:ilvl="4" w:tplc="340A0019">
      <w:start w:val="1"/>
      <w:numFmt w:val="lowerLetter"/>
      <w:lvlText w:val="%5."/>
      <w:lvlJc w:val="left"/>
      <w:pPr>
        <w:ind w:left="4309" w:hanging="360"/>
      </w:pPr>
    </w:lvl>
    <w:lvl w:ilvl="5" w:tplc="340A001B">
      <w:start w:val="1"/>
      <w:numFmt w:val="lowerRoman"/>
      <w:lvlText w:val="%6."/>
      <w:lvlJc w:val="right"/>
      <w:pPr>
        <w:ind w:left="5029" w:hanging="180"/>
      </w:pPr>
    </w:lvl>
    <w:lvl w:ilvl="6" w:tplc="340A000F">
      <w:start w:val="1"/>
      <w:numFmt w:val="decimal"/>
      <w:lvlText w:val="%7."/>
      <w:lvlJc w:val="left"/>
      <w:pPr>
        <w:ind w:left="5749" w:hanging="360"/>
      </w:pPr>
    </w:lvl>
    <w:lvl w:ilvl="7" w:tplc="340A0019">
      <w:start w:val="1"/>
      <w:numFmt w:val="lowerLetter"/>
      <w:lvlText w:val="%8."/>
      <w:lvlJc w:val="left"/>
      <w:pPr>
        <w:ind w:left="6469" w:hanging="360"/>
      </w:pPr>
    </w:lvl>
    <w:lvl w:ilvl="8" w:tplc="340A001B">
      <w:start w:val="1"/>
      <w:numFmt w:val="lowerRoman"/>
      <w:lvlText w:val="%9."/>
      <w:lvlJc w:val="right"/>
      <w:pPr>
        <w:ind w:left="7189" w:hanging="180"/>
      </w:pPr>
    </w:lvl>
  </w:abstractNum>
  <w:abstractNum w:abstractNumId="10" w15:restartNumberingAfterBreak="0">
    <w:nsid w:val="39F24386"/>
    <w:multiLevelType w:val="hybridMultilevel"/>
    <w:tmpl w:val="7B1AF31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3BB721A6"/>
    <w:multiLevelType w:val="hybridMultilevel"/>
    <w:tmpl w:val="0832C762"/>
    <w:lvl w:ilvl="0" w:tplc="5628C9EC">
      <w:start w:val="1"/>
      <w:numFmt w:val="decimal"/>
      <w:pStyle w:val="Ttulo4"/>
      <w:lvlText w:val="%1."/>
      <w:lvlJc w:val="left"/>
      <w:pPr>
        <w:ind w:left="720" w:hanging="360"/>
      </w:pPr>
      <w:rPr>
        <w:rFonts w:ascii="Arial" w:hAnsi="Arial" w:hint="default"/>
        <w:caps w:val="0"/>
        <w:strike w:val="0"/>
        <w:dstrike w:val="0"/>
        <w:vanish w:val="0"/>
        <w:vertAlign w:val="baseli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8082D09"/>
    <w:multiLevelType w:val="hybridMultilevel"/>
    <w:tmpl w:val="1DA81552"/>
    <w:lvl w:ilvl="0" w:tplc="31061100">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3" w15:restartNumberingAfterBreak="0">
    <w:nsid w:val="4C202DE6"/>
    <w:multiLevelType w:val="hybridMultilevel"/>
    <w:tmpl w:val="9EE06668"/>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4E537A26"/>
    <w:multiLevelType w:val="hybridMultilevel"/>
    <w:tmpl w:val="FBAA3ACC"/>
    <w:lvl w:ilvl="0" w:tplc="1E0638C2">
      <w:start w:val="1"/>
      <w:numFmt w:val="upperLetter"/>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5" w15:restartNumberingAfterBreak="0">
    <w:nsid w:val="51ED4A09"/>
    <w:multiLevelType w:val="hybridMultilevel"/>
    <w:tmpl w:val="A63E24D4"/>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6" w15:restartNumberingAfterBreak="0">
    <w:nsid w:val="58CA15E2"/>
    <w:multiLevelType w:val="hybridMultilevel"/>
    <w:tmpl w:val="D2FA36D6"/>
    <w:lvl w:ilvl="0" w:tplc="FFFFFFFF">
      <w:start w:val="1"/>
      <w:numFmt w:val="lowerLetter"/>
      <w:lvlText w:val="%1)"/>
      <w:lvlJc w:val="left"/>
      <w:pPr>
        <w:ind w:left="1429" w:hanging="360"/>
      </w:pPr>
    </w:lvl>
    <w:lvl w:ilvl="1" w:tplc="8A16E4BC">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17" w15:restartNumberingAfterBreak="0">
    <w:nsid w:val="63225ADC"/>
    <w:multiLevelType w:val="hybridMultilevel"/>
    <w:tmpl w:val="D9B6AEE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AF6238F"/>
    <w:multiLevelType w:val="hybridMultilevel"/>
    <w:tmpl w:val="55A636BA"/>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9" w15:restartNumberingAfterBreak="0">
    <w:nsid w:val="6C8F0B67"/>
    <w:multiLevelType w:val="hybridMultilevel"/>
    <w:tmpl w:val="4DD427E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0" w15:restartNumberingAfterBreak="0">
    <w:nsid w:val="70AC5850"/>
    <w:multiLevelType w:val="hybridMultilevel"/>
    <w:tmpl w:val="5F5263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717A1618"/>
    <w:multiLevelType w:val="hybridMultilevel"/>
    <w:tmpl w:val="53EC0668"/>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num w:numId="1" w16cid:durableId="1920166745">
    <w:abstractNumId w:val="0"/>
  </w:num>
  <w:num w:numId="2" w16cid:durableId="787696685">
    <w:abstractNumId w:val="2"/>
  </w:num>
  <w:num w:numId="3" w16cid:durableId="1030686379">
    <w:abstractNumId w:val="5"/>
  </w:num>
  <w:num w:numId="4" w16cid:durableId="935357893">
    <w:abstractNumId w:val="7"/>
  </w:num>
  <w:num w:numId="5" w16cid:durableId="2011909443">
    <w:abstractNumId w:val="4"/>
  </w:num>
  <w:num w:numId="6" w16cid:durableId="1624730911">
    <w:abstractNumId w:val="8"/>
  </w:num>
  <w:num w:numId="7" w16cid:durableId="1358703604">
    <w:abstractNumId w:val="20"/>
  </w:num>
  <w:num w:numId="8" w16cid:durableId="1438913787">
    <w:abstractNumId w:val="3"/>
  </w:num>
  <w:num w:numId="9" w16cid:durableId="1494103950">
    <w:abstractNumId w:val="11"/>
    <w:lvlOverride w:ilvl="0">
      <w:startOverride w:val="1"/>
    </w:lvlOverride>
  </w:num>
  <w:num w:numId="10" w16cid:durableId="2144032511">
    <w:abstractNumId w:val="11"/>
    <w:lvlOverride w:ilvl="0">
      <w:startOverride w:val="1"/>
    </w:lvlOverride>
  </w:num>
  <w:num w:numId="11" w16cid:durableId="1375235697">
    <w:abstractNumId w:val="11"/>
    <w:lvlOverride w:ilvl="0">
      <w:startOverride w:val="1"/>
    </w:lvlOverride>
  </w:num>
  <w:num w:numId="12" w16cid:durableId="1737899468">
    <w:abstractNumId w:val="13"/>
  </w:num>
  <w:num w:numId="13" w16cid:durableId="1842768496">
    <w:abstractNumId w:val="17"/>
  </w:num>
  <w:num w:numId="14" w16cid:durableId="1176268375">
    <w:abstractNumId w:val="11"/>
  </w:num>
  <w:num w:numId="15" w16cid:durableId="1735155163">
    <w:abstractNumId w:val="10"/>
  </w:num>
  <w:num w:numId="16" w16cid:durableId="23559979">
    <w:abstractNumId w:val="11"/>
    <w:lvlOverride w:ilvl="0">
      <w:startOverride w:val="1"/>
    </w:lvlOverride>
  </w:num>
  <w:num w:numId="17" w16cid:durableId="927933264">
    <w:abstractNumId w:val="19"/>
  </w:num>
  <w:num w:numId="18" w16cid:durableId="19575198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79580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1008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43643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0623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30721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37478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38200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0694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8B"/>
    <w:rsid w:val="0001715A"/>
    <w:rsid w:val="00021514"/>
    <w:rsid w:val="00024DB4"/>
    <w:rsid w:val="0002792C"/>
    <w:rsid w:val="00041053"/>
    <w:rsid w:val="00054D5B"/>
    <w:rsid w:val="00063599"/>
    <w:rsid w:val="00066FFA"/>
    <w:rsid w:val="00067E6C"/>
    <w:rsid w:val="000754D6"/>
    <w:rsid w:val="000873D8"/>
    <w:rsid w:val="0009379B"/>
    <w:rsid w:val="000A0B4E"/>
    <w:rsid w:val="000A4E79"/>
    <w:rsid w:val="000A64BA"/>
    <w:rsid w:val="000A7D5A"/>
    <w:rsid w:val="000B0FED"/>
    <w:rsid w:val="000C25C8"/>
    <w:rsid w:val="000C7584"/>
    <w:rsid w:val="000D1A37"/>
    <w:rsid w:val="000D459C"/>
    <w:rsid w:val="000D5B7B"/>
    <w:rsid w:val="00100DA6"/>
    <w:rsid w:val="00101E37"/>
    <w:rsid w:val="001025B1"/>
    <w:rsid w:val="00103F65"/>
    <w:rsid w:val="00104D52"/>
    <w:rsid w:val="00110785"/>
    <w:rsid w:val="001119F2"/>
    <w:rsid w:val="00112EB1"/>
    <w:rsid w:val="00113FDE"/>
    <w:rsid w:val="001232A4"/>
    <w:rsid w:val="00125301"/>
    <w:rsid w:val="0014588B"/>
    <w:rsid w:val="00147B78"/>
    <w:rsid w:val="00161DC4"/>
    <w:rsid w:val="001634F5"/>
    <w:rsid w:val="00191ACC"/>
    <w:rsid w:val="0019767D"/>
    <w:rsid w:val="001A225E"/>
    <w:rsid w:val="001A2364"/>
    <w:rsid w:val="001C744C"/>
    <w:rsid w:val="001D45B5"/>
    <w:rsid w:val="001D4D11"/>
    <w:rsid w:val="001E1051"/>
    <w:rsid w:val="001E3698"/>
    <w:rsid w:val="001F03B1"/>
    <w:rsid w:val="001F20EF"/>
    <w:rsid w:val="001F2EE4"/>
    <w:rsid w:val="00203FA1"/>
    <w:rsid w:val="002074AB"/>
    <w:rsid w:val="00210E6E"/>
    <w:rsid w:val="00213278"/>
    <w:rsid w:val="00223053"/>
    <w:rsid w:val="002414B9"/>
    <w:rsid w:val="00250FBD"/>
    <w:rsid w:val="00261F74"/>
    <w:rsid w:val="00271CE6"/>
    <w:rsid w:val="002720A1"/>
    <w:rsid w:val="00275D18"/>
    <w:rsid w:val="00276B8B"/>
    <w:rsid w:val="00287336"/>
    <w:rsid w:val="002950E6"/>
    <w:rsid w:val="002A0BB2"/>
    <w:rsid w:val="002A435A"/>
    <w:rsid w:val="002A7292"/>
    <w:rsid w:val="002A770E"/>
    <w:rsid w:val="002B286D"/>
    <w:rsid w:val="002B47F0"/>
    <w:rsid w:val="002B64C1"/>
    <w:rsid w:val="002B7329"/>
    <w:rsid w:val="002C0E30"/>
    <w:rsid w:val="002C78C1"/>
    <w:rsid w:val="002D1610"/>
    <w:rsid w:val="002D4886"/>
    <w:rsid w:val="002E4664"/>
    <w:rsid w:val="002E6D49"/>
    <w:rsid w:val="002F207D"/>
    <w:rsid w:val="00306E33"/>
    <w:rsid w:val="00320D19"/>
    <w:rsid w:val="003239CE"/>
    <w:rsid w:val="00327F1C"/>
    <w:rsid w:val="00331CB5"/>
    <w:rsid w:val="00333D03"/>
    <w:rsid w:val="00353398"/>
    <w:rsid w:val="00373717"/>
    <w:rsid w:val="0037617D"/>
    <w:rsid w:val="00376D8C"/>
    <w:rsid w:val="0037740A"/>
    <w:rsid w:val="0038665C"/>
    <w:rsid w:val="003A59AE"/>
    <w:rsid w:val="003A5E45"/>
    <w:rsid w:val="003B3EFD"/>
    <w:rsid w:val="003D67B7"/>
    <w:rsid w:val="003E28C0"/>
    <w:rsid w:val="003F577E"/>
    <w:rsid w:val="003F65D1"/>
    <w:rsid w:val="00426555"/>
    <w:rsid w:val="004270B1"/>
    <w:rsid w:val="00433632"/>
    <w:rsid w:val="00447D4E"/>
    <w:rsid w:val="004549BE"/>
    <w:rsid w:val="00457089"/>
    <w:rsid w:val="0049078B"/>
    <w:rsid w:val="0049732F"/>
    <w:rsid w:val="004A0435"/>
    <w:rsid w:val="004B0CD5"/>
    <w:rsid w:val="004B4BEE"/>
    <w:rsid w:val="004B7BB8"/>
    <w:rsid w:val="004C0CEC"/>
    <w:rsid w:val="004D4F7E"/>
    <w:rsid w:val="004E1DB9"/>
    <w:rsid w:val="004E4144"/>
    <w:rsid w:val="004F15D1"/>
    <w:rsid w:val="00500E9D"/>
    <w:rsid w:val="00515667"/>
    <w:rsid w:val="00515D3E"/>
    <w:rsid w:val="005249D9"/>
    <w:rsid w:val="0052648F"/>
    <w:rsid w:val="00545715"/>
    <w:rsid w:val="0054659D"/>
    <w:rsid w:val="0055018F"/>
    <w:rsid w:val="00551156"/>
    <w:rsid w:val="0055164B"/>
    <w:rsid w:val="0056013E"/>
    <w:rsid w:val="00585FA3"/>
    <w:rsid w:val="005870CF"/>
    <w:rsid w:val="005A0D55"/>
    <w:rsid w:val="005A31C7"/>
    <w:rsid w:val="005A5076"/>
    <w:rsid w:val="005B08B4"/>
    <w:rsid w:val="005B630C"/>
    <w:rsid w:val="005C0333"/>
    <w:rsid w:val="005C73CD"/>
    <w:rsid w:val="005C7BD2"/>
    <w:rsid w:val="005D7B8B"/>
    <w:rsid w:val="005E7E70"/>
    <w:rsid w:val="005F08D4"/>
    <w:rsid w:val="005F1C74"/>
    <w:rsid w:val="006024F4"/>
    <w:rsid w:val="00604F8C"/>
    <w:rsid w:val="006355A6"/>
    <w:rsid w:val="00640A2C"/>
    <w:rsid w:val="00643DAA"/>
    <w:rsid w:val="006478A7"/>
    <w:rsid w:val="00653F9F"/>
    <w:rsid w:val="00661EE5"/>
    <w:rsid w:val="00662AE6"/>
    <w:rsid w:val="00665443"/>
    <w:rsid w:val="006734F1"/>
    <w:rsid w:val="00675CB2"/>
    <w:rsid w:val="006775A6"/>
    <w:rsid w:val="00682276"/>
    <w:rsid w:val="00685963"/>
    <w:rsid w:val="00693E7E"/>
    <w:rsid w:val="006A28AA"/>
    <w:rsid w:val="006A357C"/>
    <w:rsid w:val="006A6191"/>
    <w:rsid w:val="006B6B0E"/>
    <w:rsid w:val="006D28C3"/>
    <w:rsid w:val="006F14B6"/>
    <w:rsid w:val="006F34EB"/>
    <w:rsid w:val="0070210B"/>
    <w:rsid w:val="0070277F"/>
    <w:rsid w:val="007170F3"/>
    <w:rsid w:val="00743794"/>
    <w:rsid w:val="0074407D"/>
    <w:rsid w:val="00751FA1"/>
    <w:rsid w:val="007654D2"/>
    <w:rsid w:val="007663F0"/>
    <w:rsid w:val="00766C61"/>
    <w:rsid w:val="00787761"/>
    <w:rsid w:val="00790BA0"/>
    <w:rsid w:val="00791D43"/>
    <w:rsid w:val="007932CD"/>
    <w:rsid w:val="00795827"/>
    <w:rsid w:val="007A03F8"/>
    <w:rsid w:val="007B0962"/>
    <w:rsid w:val="007B4871"/>
    <w:rsid w:val="007B704A"/>
    <w:rsid w:val="007C73BA"/>
    <w:rsid w:val="007D45C7"/>
    <w:rsid w:val="007D485A"/>
    <w:rsid w:val="007E2792"/>
    <w:rsid w:val="008003DC"/>
    <w:rsid w:val="0081076F"/>
    <w:rsid w:val="00811167"/>
    <w:rsid w:val="00820B0C"/>
    <w:rsid w:val="00842ACB"/>
    <w:rsid w:val="00845B59"/>
    <w:rsid w:val="008523CF"/>
    <w:rsid w:val="00861274"/>
    <w:rsid w:val="00867087"/>
    <w:rsid w:val="00883363"/>
    <w:rsid w:val="008A2E2F"/>
    <w:rsid w:val="008B1A99"/>
    <w:rsid w:val="008B3B70"/>
    <w:rsid w:val="008C119D"/>
    <w:rsid w:val="008D6F5E"/>
    <w:rsid w:val="008F031F"/>
    <w:rsid w:val="008F0E9E"/>
    <w:rsid w:val="0090583F"/>
    <w:rsid w:val="009065C7"/>
    <w:rsid w:val="00911667"/>
    <w:rsid w:val="009121B0"/>
    <w:rsid w:val="00915ADB"/>
    <w:rsid w:val="00920B83"/>
    <w:rsid w:val="009326A1"/>
    <w:rsid w:val="00936904"/>
    <w:rsid w:val="009403AE"/>
    <w:rsid w:val="00941CD0"/>
    <w:rsid w:val="00943BFE"/>
    <w:rsid w:val="00947C34"/>
    <w:rsid w:val="00974E7A"/>
    <w:rsid w:val="00976799"/>
    <w:rsid w:val="00977CBC"/>
    <w:rsid w:val="00977E0B"/>
    <w:rsid w:val="009977F6"/>
    <w:rsid w:val="009B059A"/>
    <w:rsid w:val="009B313C"/>
    <w:rsid w:val="009C0ACF"/>
    <w:rsid w:val="009C1053"/>
    <w:rsid w:val="009D64C8"/>
    <w:rsid w:val="009D75D4"/>
    <w:rsid w:val="009E2E4B"/>
    <w:rsid w:val="009E50E2"/>
    <w:rsid w:val="009F54EB"/>
    <w:rsid w:val="009F6F94"/>
    <w:rsid w:val="00A15ABB"/>
    <w:rsid w:val="00A210FC"/>
    <w:rsid w:val="00A226EE"/>
    <w:rsid w:val="00A23431"/>
    <w:rsid w:val="00A247B3"/>
    <w:rsid w:val="00A26A60"/>
    <w:rsid w:val="00A300D0"/>
    <w:rsid w:val="00A41FF2"/>
    <w:rsid w:val="00A4668C"/>
    <w:rsid w:val="00A547F8"/>
    <w:rsid w:val="00A704C4"/>
    <w:rsid w:val="00AA1385"/>
    <w:rsid w:val="00AA1F54"/>
    <w:rsid w:val="00AA2540"/>
    <w:rsid w:val="00AA4525"/>
    <w:rsid w:val="00AB04CE"/>
    <w:rsid w:val="00AE08B6"/>
    <w:rsid w:val="00AE2199"/>
    <w:rsid w:val="00AF1B8A"/>
    <w:rsid w:val="00B10ACD"/>
    <w:rsid w:val="00B11514"/>
    <w:rsid w:val="00B26273"/>
    <w:rsid w:val="00B272A2"/>
    <w:rsid w:val="00B302B4"/>
    <w:rsid w:val="00B33282"/>
    <w:rsid w:val="00B3401A"/>
    <w:rsid w:val="00B359F1"/>
    <w:rsid w:val="00B534D6"/>
    <w:rsid w:val="00B54500"/>
    <w:rsid w:val="00B64AC1"/>
    <w:rsid w:val="00B65825"/>
    <w:rsid w:val="00BA7DEF"/>
    <w:rsid w:val="00BB0A6C"/>
    <w:rsid w:val="00BB7A5D"/>
    <w:rsid w:val="00BD339C"/>
    <w:rsid w:val="00BE64E0"/>
    <w:rsid w:val="00BE7335"/>
    <w:rsid w:val="00BF48D9"/>
    <w:rsid w:val="00C002C9"/>
    <w:rsid w:val="00C078EB"/>
    <w:rsid w:val="00C30168"/>
    <w:rsid w:val="00C35652"/>
    <w:rsid w:val="00C362CF"/>
    <w:rsid w:val="00C43D8E"/>
    <w:rsid w:val="00C44A44"/>
    <w:rsid w:val="00C47C0C"/>
    <w:rsid w:val="00C655D5"/>
    <w:rsid w:val="00C70DC6"/>
    <w:rsid w:val="00C72483"/>
    <w:rsid w:val="00C767D7"/>
    <w:rsid w:val="00C86369"/>
    <w:rsid w:val="00C95797"/>
    <w:rsid w:val="00C9713B"/>
    <w:rsid w:val="00CA2136"/>
    <w:rsid w:val="00CB6D98"/>
    <w:rsid w:val="00CB7587"/>
    <w:rsid w:val="00D01C80"/>
    <w:rsid w:val="00D177E8"/>
    <w:rsid w:val="00D7367B"/>
    <w:rsid w:val="00D73DFC"/>
    <w:rsid w:val="00D74DBA"/>
    <w:rsid w:val="00D903E3"/>
    <w:rsid w:val="00D9111D"/>
    <w:rsid w:val="00DA4313"/>
    <w:rsid w:val="00DC2339"/>
    <w:rsid w:val="00DD3DC9"/>
    <w:rsid w:val="00DE0EA3"/>
    <w:rsid w:val="00DE19C5"/>
    <w:rsid w:val="00DE4D9A"/>
    <w:rsid w:val="00DF068A"/>
    <w:rsid w:val="00DF0EBB"/>
    <w:rsid w:val="00DF2D8E"/>
    <w:rsid w:val="00DF606D"/>
    <w:rsid w:val="00E05687"/>
    <w:rsid w:val="00E11C67"/>
    <w:rsid w:val="00E20077"/>
    <w:rsid w:val="00E4515C"/>
    <w:rsid w:val="00E453B7"/>
    <w:rsid w:val="00E50BF5"/>
    <w:rsid w:val="00E52209"/>
    <w:rsid w:val="00E57E53"/>
    <w:rsid w:val="00E648D0"/>
    <w:rsid w:val="00E73379"/>
    <w:rsid w:val="00E8609F"/>
    <w:rsid w:val="00E8638F"/>
    <w:rsid w:val="00EA5973"/>
    <w:rsid w:val="00EB7A56"/>
    <w:rsid w:val="00EC7F7C"/>
    <w:rsid w:val="00ED2F99"/>
    <w:rsid w:val="00ED52E0"/>
    <w:rsid w:val="00EF34F8"/>
    <w:rsid w:val="00EF692A"/>
    <w:rsid w:val="00EF7096"/>
    <w:rsid w:val="00EF7E50"/>
    <w:rsid w:val="00F05547"/>
    <w:rsid w:val="00F1211A"/>
    <w:rsid w:val="00F25187"/>
    <w:rsid w:val="00F40F23"/>
    <w:rsid w:val="00F5327F"/>
    <w:rsid w:val="00F573BF"/>
    <w:rsid w:val="00F65D38"/>
    <w:rsid w:val="00F77258"/>
    <w:rsid w:val="00F77F88"/>
    <w:rsid w:val="00F81460"/>
    <w:rsid w:val="00F81CEC"/>
    <w:rsid w:val="00F84BCA"/>
    <w:rsid w:val="00F903A0"/>
    <w:rsid w:val="00FA0683"/>
    <w:rsid w:val="00FA3676"/>
    <w:rsid w:val="00FA5997"/>
    <w:rsid w:val="00FC5FFF"/>
    <w:rsid w:val="00FC7CF9"/>
    <w:rsid w:val="00FC7DA4"/>
    <w:rsid w:val="00FE450D"/>
    <w:rsid w:val="00FF770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0F78E"/>
  <w15:docId w15:val="{4D4375FA-1841-46E7-BD06-0FEF0ACC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98"/>
    <w:pPr>
      <w:spacing w:after="0" w:line="240" w:lineRule="auto"/>
      <w:ind w:firstLine="720"/>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autoRedefine/>
    <w:qFormat/>
    <w:rsid w:val="007654D2"/>
    <w:pPr>
      <w:keepNext/>
      <w:keepLines/>
      <w:spacing w:before="120" w:after="120"/>
      <w:ind w:firstLine="0"/>
      <w:jc w:val="center"/>
      <w:outlineLvl w:val="0"/>
    </w:pPr>
    <w:rPr>
      <w:rFonts w:eastAsiaTheme="majorEastAsia" w:cs="Arial"/>
      <w:b/>
      <w:sz w:val="28"/>
      <w:szCs w:val="36"/>
      <w:lang w:val="es-CL"/>
    </w:rPr>
  </w:style>
  <w:style w:type="paragraph" w:styleId="Ttulo2">
    <w:name w:val="heading 2"/>
    <w:basedOn w:val="Normal"/>
    <w:link w:val="Ttulo2Car"/>
    <w:autoRedefine/>
    <w:qFormat/>
    <w:rsid w:val="005F1C74"/>
    <w:pPr>
      <w:keepNext/>
      <w:keepLines/>
      <w:spacing w:before="120" w:after="120"/>
      <w:ind w:firstLine="0"/>
      <w:outlineLvl w:val="1"/>
    </w:pPr>
    <w:rPr>
      <w:b/>
      <w:bCs/>
      <w:color w:val="C00000"/>
      <w:szCs w:val="36"/>
      <w:lang w:eastAsia="es-CL"/>
    </w:rPr>
  </w:style>
  <w:style w:type="paragraph" w:styleId="Ttulo3">
    <w:name w:val="heading 3"/>
    <w:basedOn w:val="Normal"/>
    <w:next w:val="Normal"/>
    <w:link w:val="Ttulo3Car"/>
    <w:autoRedefine/>
    <w:uiPriority w:val="9"/>
    <w:unhideWhenUsed/>
    <w:qFormat/>
    <w:rsid w:val="00426555"/>
    <w:pPr>
      <w:keepNext/>
      <w:keepLines/>
      <w:spacing w:before="120" w:after="120"/>
      <w:ind w:firstLine="0"/>
      <w:outlineLvl w:val="2"/>
    </w:pPr>
    <w:rPr>
      <w:rFonts w:eastAsiaTheme="majorEastAsia" w:cstheme="majorBidi"/>
      <w:b/>
      <w:color w:val="1F3864" w:themeColor="accent5" w:themeShade="80"/>
      <w:szCs w:val="24"/>
      <w:lang w:val="es-CL"/>
    </w:rPr>
  </w:style>
  <w:style w:type="paragraph" w:styleId="Ttulo4">
    <w:name w:val="heading 4"/>
    <w:basedOn w:val="Normal"/>
    <w:link w:val="Ttulo4Car"/>
    <w:uiPriority w:val="9"/>
    <w:qFormat/>
    <w:rsid w:val="002C78C1"/>
    <w:pPr>
      <w:numPr>
        <w:numId w:val="14"/>
      </w:numPr>
      <w:spacing w:before="120" w:after="120"/>
      <w:outlineLvl w:val="3"/>
    </w:pPr>
    <w:rPr>
      <w:b/>
      <w:bCs/>
      <w:szCs w:val="24"/>
      <w:lang w:eastAsia="es-CL"/>
    </w:rPr>
  </w:style>
  <w:style w:type="paragraph" w:styleId="Ttulo5">
    <w:name w:val="heading 5"/>
    <w:basedOn w:val="Normal"/>
    <w:next w:val="Normal"/>
    <w:link w:val="Ttulo5Car"/>
    <w:uiPriority w:val="9"/>
    <w:unhideWhenUsed/>
    <w:qFormat/>
    <w:rsid w:val="00021514"/>
    <w:pPr>
      <w:keepNext/>
      <w:keepLines/>
      <w:numPr>
        <w:numId w:val="6"/>
      </w:numPr>
      <w:spacing w:before="120" w:after="120"/>
      <w:outlineLvl w:val="4"/>
    </w:pPr>
    <w:rPr>
      <w:rFonts w:eastAsiaTheme="majorEastAsia" w:cstheme="majorBidi"/>
      <w:b/>
      <w:sz w:val="20"/>
    </w:rPr>
  </w:style>
  <w:style w:type="paragraph" w:styleId="Ttulo6">
    <w:name w:val="heading 6"/>
    <w:basedOn w:val="Normal"/>
    <w:next w:val="Normal"/>
    <w:link w:val="Ttulo6Car"/>
    <w:uiPriority w:val="9"/>
    <w:unhideWhenUsed/>
    <w:qFormat/>
    <w:rsid w:val="007B704A"/>
    <w:pPr>
      <w:keepNext/>
      <w:keepLines/>
      <w:numPr>
        <w:numId w:val="8"/>
      </w:numPr>
      <w:spacing w:before="120" w:after="120"/>
      <w:outlineLvl w:val="5"/>
    </w:pPr>
    <w:rPr>
      <w:rFonts w:eastAsiaTheme="majorEastAsia" w:cstheme="majorBidi"/>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654D2"/>
    <w:rPr>
      <w:rFonts w:ascii="Arial" w:eastAsiaTheme="majorEastAsia" w:hAnsi="Arial" w:cs="Arial"/>
      <w:b/>
      <w:sz w:val="28"/>
      <w:szCs w:val="36"/>
      <w:lang w:eastAsia="es-ES"/>
    </w:rPr>
  </w:style>
  <w:style w:type="character" w:customStyle="1" w:styleId="Ttulo2Car">
    <w:name w:val="Título 2 Car"/>
    <w:basedOn w:val="Fuentedeprrafopredeter"/>
    <w:link w:val="Ttulo2"/>
    <w:rsid w:val="005F1C74"/>
    <w:rPr>
      <w:rFonts w:ascii="Arial" w:eastAsia="Times New Roman" w:hAnsi="Arial" w:cs="Times New Roman"/>
      <w:b/>
      <w:bCs/>
      <w:color w:val="C00000"/>
      <w:sz w:val="24"/>
      <w:szCs w:val="36"/>
      <w:lang w:val="es-ES_tradnl" w:eastAsia="es-CL"/>
    </w:rPr>
  </w:style>
  <w:style w:type="character" w:customStyle="1" w:styleId="Ttulo3Car">
    <w:name w:val="Título 3 Car"/>
    <w:basedOn w:val="Fuentedeprrafopredeter"/>
    <w:link w:val="Ttulo3"/>
    <w:uiPriority w:val="9"/>
    <w:rsid w:val="00426555"/>
    <w:rPr>
      <w:rFonts w:ascii="Arial" w:eastAsiaTheme="majorEastAsia" w:hAnsi="Arial" w:cstheme="majorBidi"/>
      <w:b/>
      <w:color w:val="1F3864" w:themeColor="accent5" w:themeShade="80"/>
      <w:sz w:val="24"/>
      <w:szCs w:val="24"/>
      <w:lang w:eastAsia="es-ES"/>
    </w:rPr>
  </w:style>
  <w:style w:type="character" w:customStyle="1" w:styleId="Ttulo4Car">
    <w:name w:val="Título 4 Car"/>
    <w:basedOn w:val="Fuentedeprrafopredeter"/>
    <w:link w:val="Ttulo4"/>
    <w:uiPriority w:val="9"/>
    <w:rsid w:val="002C78C1"/>
    <w:rPr>
      <w:rFonts w:ascii="Arial" w:eastAsia="Times New Roman" w:hAnsi="Arial" w:cs="Times New Roman"/>
      <w:b/>
      <w:bCs/>
      <w:sz w:val="24"/>
      <w:szCs w:val="24"/>
      <w:lang w:val="es-ES_tradnl" w:eastAsia="es-CL"/>
    </w:rPr>
  </w:style>
  <w:style w:type="paragraph" w:styleId="NormalWeb">
    <w:name w:val="Normal (Web)"/>
    <w:basedOn w:val="Normal"/>
    <w:uiPriority w:val="99"/>
    <w:semiHidden/>
    <w:unhideWhenUsed/>
    <w:rsid w:val="0014588B"/>
    <w:pPr>
      <w:spacing w:before="100" w:beforeAutospacing="1" w:after="100" w:afterAutospacing="1"/>
      <w:ind w:firstLine="0"/>
      <w:jc w:val="left"/>
    </w:pPr>
    <w:rPr>
      <w:szCs w:val="24"/>
      <w:lang w:eastAsia="es-CL"/>
    </w:rPr>
  </w:style>
  <w:style w:type="character" w:styleId="Textoennegrita">
    <w:name w:val="Strong"/>
    <w:basedOn w:val="Fuentedeprrafopredeter"/>
    <w:uiPriority w:val="22"/>
    <w:qFormat/>
    <w:rsid w:val="0014588B"/>
    <w:rPr>
      <w:b/>
      <w:bCs/>
    </w:rPr>
  </w:style>
  <w:style w:type="character" w:styleId="Hipervnculo">
    <w:name w:val="Hyperlink"/>
    <w:basedOn w:val="Fuentedeprrafopredeter"/>
    <w:uiPriority w:val="99"/>
    <w:unhideWhenUsed/>
    <w:rsid w:val="0014588B"/>
    <w:rPr>
      <w:color w:val="0000FF"/>
      <w:u w:val="single"/>
    </w:rPr>
  </w:style>
  <w:style w:type="character" w:styleId="Hipervnculovisitado">
    <w:name w:val="FollowedHyperlink"/>
    <w:basedOn w:val="Fuentedeprrafopredeter"/>
    <w:uiPriority w:val="99"/>
    <w:semiHidden/>
    <w:unhideWhenUsed/>
    <w:rsid w:val="0014588B"/>
    <w:rPr>
      <w:color w:val="800080"/>
      <w:u w:val="single"/>
    </w:rPr>
  </w:style>
  <w:style w:type="character" w:styleId="CdigoHTML">
    <w:name w:val="HTML Code"/>
    <w:basedOn w:val="Fuentedeprrafopredeter"/>
    <w:uiPriority w:val="99"/>
    <w:semiHidden/>
    <w:unhideWhenUsed/>
    <w:rsid w:val="0014588B"/>
    <w:rPr>
      <w:rFonts w:ascii="Courier New" w:eastAsia="Times New Roman" w:hAnsi="Courier New" w:cs="Courier New"/>
      <w:sz w:val="20"/>
      <w:szCs w:val="20"/>
    </w:rPr>
  </w:style>
  <w:style w:type="character" w:customStyle="1" w:styleId="flagicon">
    <w:name w:val="flagicon"/>
    <w:basedOn w:val="Fuentedeprrafopredeter"/>
    <w:rsid w:val="0014588B"/>
  </w:style>
  <w:style w:type="character" w:customStyle="1" w:styleId="plainlinks">
    <w:name w:val="plainlinks"/>
    <w:basedOn w:val="Fuentedeprrafopredeter"/>
    <w:rsid w:val="0014588B"/>
  </w:style>
  <w:style w:type="character" w:customStyle="1" w:styleId="tocnumber">
    <w:name w:val="tocnumber"/>
    <w:basedOn w:val="Fuentedeprrafopredeter"/>
    <w:rsid w:val="0014588B"/>
  </w:style>
  <w:style w:type="character" w:customStyle="1" w:styleId="toctext">
    <w:name w:val="toctext"/>
    <w:basedOn w:val="Fuentedeprrafopredeter"/>
    <w:rsid w:val="0014588B"/>
  </w:style>
  <w:style w:type="character" w:customStyle="1" w:styleId="mw-headline">
    <w:name w:val="mw-headline"/>
    <w:basedOn w:val="Fuentedeprrafopredeter"/>
    <w:rsid w:val="0014588B"/>
  </w:style>
  <w:style w:type="character" w:customStyle="1" w:styleId="location">
    <w:name w:val="location"/>
    <w:basedOn w:val="Fuentedeprrafopredeter"/>
    <w:rsid w:val="0014588B"/>
  </w:style>
  <w:style w:type="character" w:customStyle="1" w:styleId="collapsebutton">
    <w:name w:val="collapsebutton"/>
    <w:basedOn w:val="Fuentedeprrafopredeter"/>
    <w:rsid w:val="0014588B"/>
  </w:style>
  <w:style w:type="character" w:customStyle="1" w:styleId="mbox-text-span">
    <w:name w:val="mbox-text-span"/>
    <w:basedOn w:val="Fuentedeprrafopredeter"/>
    <w:rsid w:val="0014588B"/>
  </w:style>
  <w:style w:type="character" w:customStyle="1" w:styleId="hide-when-compact">
    <w:name w:val="hide-when-compact"/>
    <w:basedOn w:val="Fuentedeprrafopredeter"/>
    <w:rsid w:val="0014588B"/>
  </w:style>
  <w:style w:type="character" w:customStyle="1" w:styleId="nowrap">
    <w:name w:val="nowrap"/>
    <w:basedOn w:val="Fuentedeprrafopredeter"/>
    <w:rsid w:val="0014588B"/>
  </w:style>
  <w:style w:type="paragraph" w:styleId="TtuloTDC">
    <w:name w:val="TOC Heading"/>
    <w:basedOn w:val="Ttulo1"/>
    <w:next w:val="Normal"/>
    <w:uiPriority w:val="39"/>
    <w:unhideWhenUsed/>
    <w:qFormat/>
    <w:rsid w:val="002E4664"/>
    <w:pPr>
      <w:spacing w:before="240" w:after="0" w:line="259" w:lineRule="auto"/>
      <w:jc w:val="left"/>
      <w:outlineLvl w:val="9"/>
    </w:pPr>
    <w:rPr>
      <w:rFonts w:asciiTheme="majorHAnsi" w:hAnsiTheme="majorHAnsi"/>
      <w:b w:val="0"/>
      <w:color w:val="2E74B5" w:themeColor="accent1" w:themeShade="BF"/>
      <w:sz w:val="32"/>
      <w:szCs w:val="32"/>
      <w:lang w:eastAsia="es-CL"/>
    </w:rPr>
  </w:style>
  <w:style w:type="paragraph" w:styleId="TDC1">
    <w:name w:val="toc 1"/>
    <w:basedOn w:val="Normal"/>
    <w:next w:val="Normal"/>
    <w:autoRedefine/>
    <w:uiPriority w:val="39"/>
    <w:unhideWhenUsed/>
    <w:rsid w:val="002E4664"/>
    <w:pPr>
      <w:spacing w:after="100"/>
    </w:pPr>
  </w:style>
  <w:style w:type="paragraph" w:styleId="TDC2">
    <w:name w:val="toc 2"/>
    <w:basedOn w:val="Normal"/>
    <w:next w:val="Normal"/>
    <w:autoRedefine/>
    <w:uiPriority w:val="39"/>
    <w:unhideWhenUsed/>
    <w:rsid w:val="002E4664"/>
    <w:pPr>
      <w:spacing w:after="100"/>
      <w:ind w:left="240"/>
    </w:pPr>
  </w:style>
  <w:style w:type="paragraph" w:styleId="TDC3">
    <w:name w:val="toc 3"/>
    <w:basedOn w:val="Normal"/>
    <w:next w:val="Normal"/>
    <w:autoRedefine/>
    <w:uiPriority w:val="39"/>
    <w:unhideWhenUsed/>
    <w:rsid w:val="002E4664"/>
    <w:pPr>
      <w:spacing w:after="100"/>
      <w:ind w:left="480"/>
    </w:pPr>
  </w:style>
  <w:style w:type="paragraph" w:styleId="Prrafodelista">
    <w:name w:val="List Paragraph"/>
    <w:basedOn w:val="Normal"/>
    <w:uiPriority w:val="34"/>
    <w:qFormat/>
    <w:rsid w:val="002E4664"/>
    <w:pPr>
      <w:ind w:left="720"/>
      <w:contextualSpacing/>
    </w:pPr>
  </w:style>
  <w:style w:type="paragraph" w:styleId="Sinespaciado">
    <w:name w:val="No Spacing"/>
    <w:uiPriority w:val="1"/>
    <w:qFormat/>
    <w:rsid w:val="002E4664"/>
    <w:pPr>
      <w:spacing w:after="0" w:line="240" w:lineRule="auto"/>
      <w:ind w:firstLine="709"/>
      <w:jc w:val="both"/>
    </w:pPr>
    <w:rPr>
      <w:rFonts w:ascii="Arial" w:hAnsi="Arial"/>
      <w:sz w:val="24"/>
    </w:rPr>
  </w:style>
  <w:style w:type="character" w:customStyle="1" w:styleId="geo-dms">
    <w:name w:val="geo-dms"/>
    <w:basedOn w:val="Fuentedeprrafopredeter"/>
    <w:rsid w:val="002B7329"/>
  </w:style>
  <w:style w:type="character" w:customStyle="1" w:styleId="latitude">
    <w:name w:val="latitude"/>
    <w:basedOn w:val="Fuentedeprrafopredeter"/>
    <w:rsid w:val="002B7329"/>
  </w:style>
  <w:style w:type="character" w:customStyle="1" w:styleId="longitude">
    <w:name w:val="longitude"/>
    <w:basedOn w:val="Fuentedeprrafopredeter"/>
    <w:rsid w:val="002B7329"/>
  </w:style>
  <w:style w:type="character" w:customStyle="1" w:styleId="mw-tmh-playtext">
    <w:name w:val="mw-tmh-playtext"/>
    <w:basedOn w:val="Fuentedeprrafopredeter"/>
    <w:rsid w:val="002B7329"/>
  </w:style>
  <w:style w:type="character" w:customStyle="1" w:styleId="geo-default">
    <w:name w:val="geo-default"/>
    <w:basedOn w:val="Fuentedeprrafopredeter"/>
    <w:rsid w:val="002B7329"/>
  </w:style>
  <w:style w:type="character" w:customStyle="1" w:styleId="metadata">
    <w:name w:val="metadata"/>
    <w:basedOn w:val="Fuentedeprrafopredeter"/>
    <w:rsid w:val="002B7329"/>
  </w:style>
  <w:style w:type="character" w:customStyle="1" w:styleId="tnihongokanji">
    <w:name w:val="t_nihongo_kanji"/>
    <w:basedOn w:val="Fuentedeprrafopredeter"/>
    <w:rsid w:val="002B7329"/>
  </w:style>
  <w:style w:type="character" w:customStyle="1" w:styleId="tnihongoicon">
    <w:name w:val="t_nihongo_icon"/>
    <w:basedOn w:val="Fuentedeprrafopredeter"/>
    <w:rsid w:val="002B7329"/>
  </w:style>
  <w:style w:type="table" w:styleId="Tablaconcuadrcula">
    <w:name w:val="Table Grid"/>
    <w:basedOn w:val="Tablanormal"/>
    <w:uiPriority w:val="39"/>
    <w:rsid w:val="00693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
    <w:name w:val="byline"/>
    <w:basedOn w:val="Fuentedeprrafopredeter"/>
    <w:rsid w:val="001C744C"/>
  </w:style>
  <w:style w:type="character" w:customStyle="1" w:styleId="author">
    <w:name w:val="author"/>
    <w:basedOn w:val="Fuentedeprrafopredeter"/>
    <w:rsid w:val="001C744C"/>
  </w:style>
  <w:style w:type="paragraph" w:customStyle="1" w:styleId="wp-caption-text">
    <w:name w:val="wp-caption-text"/>
    <w:basedOn w:val="Normal"/>
    <w:rsid w:val="001C744C"/>
    <w:pPr>
      <w:spacing w:before="100" w:beforeAutospacing="1" w:after="100" w:afterAutospacing="1"/>
      <w:ind w:firstLine="0"/>
      <w:jc w:val="left"/>
    </w:pPr>
    <w:rPr>
      <w:szCs w:val="24"/>
      <w:lang w:eastAsia="es-CL"/>
    </w:rPr>
  </w:style>
  <w:style w:type="character" w:styleId="nfasis">
    <w:name w:val="Emphasis"/>
    <w:basedOn w:val="Fuentedeprrafopredeter"/>
    <w:qFormat/>
    <w:rsid w:val="001C744C"/>
    <w:rPr>
      <w:i/>
      <w:iCs/>
    </w:rPr>
  </w:style>
  <w:style w:type="paragraph" w:styleId="TDC4">
    <w:name w:val="toc 4"/>
    <w:basedOn w:val="Normal"/>
    <w:next w:val="Normal"/>
    <w:autoRedefine/>
    <w:uiPriority w:val="39"/>
    <w:unhideWhenUsed/>
    <w:rsid w:val="005B08B4"/>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39"/>
    <w:unhideWhenUsed/>
    <w:rsid w:val="005B08B4"/>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7">
    <w:name w:val="toc 7"/>
    <w:basedOn w:val="Normal"/>
    <w:next w:val="Normal"/>
    <w:autoRedefine/>
    <w:uiPriority w:val="39"/>
    <w:unhideWhenUsed/>
    <w:rsid w:val="005B08B4"/>
    <w:pPr>
      <w:suppressAutoHyphens/>
      <w:ind w:left="720" w:hanging="720"/>
    </w:pPr>
    <w:rPr>
      <w:lang w:val="en-US"/>
    </w:rPr>
  </w:style>
  <w:style w:type="paragraph" w:styleId="TDC8">
    <w:name w:val="toc 8"/>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9">
    <w:name w:val="toc 9"/>
    <w:basedOn w:val="Normal"/>
    <w:next w:val="Normal"/>
    <w:autoRedefine/>
    <w:uiPriority w:val="39"/>
    <w:unhideWhenUsed/>
    <w:rsid w:val="005B08B4"/>
    <w:pPr>
      <w:tabs>
        <w:tab w:val="left" w:leader="dot" w:pos="9000"/>
        <w:tab w:val="right" w:pos="9360"/>
      </w:tabs>
      <w:suppressAutoHyphens/>
      <w:ind w:left="720" w:hanging="720"/>
    </w:pPr>
    <w:rPr>
      <w:lang w:val="en-US"/>
    </w:rPr>
  </w:style>
  <w:style w:type="paragraph" w:styleId="Piedepgina">
    <w:name w:val="footer"/>
    <w:basedOn w:val="Normal"/>
    <w:link w:val="PiedepginaCar"/>
    <w:uiPriority w:val="99"/>
    <w:unhideWhenUsed/>
    <w:rsid w:val="005B08B4"/>
    <w:pPr>
      <w:tabs>
        <w:tab w:val="center" w:pos="4252"/>
        <w:tab w:val="right" w:pos="8504"/>
      </w:tabs>
    </w:pPr>
  </w:style>
  <w:style w:type="character" w:customStyle="1" w:styleId="PiedepginaCar">
    <w:name w:val="Pie de página Car"/>
    <w:basedOn w:val="Fuentedeprrafopredeter"/>
    <w:link w:val="Piedepgina"/>
    <w:uiPriority w:val="99"/>
    <w:rsid w:val="005B08B4"/>
    <w:rPr>
      <w:rFonts w:ascii="Times New Roman" w:eastAsia="Times New Roman" w:hAnsi="Times New Roman" w:cs="Times New Roman"/>
      <w:sz w:val="24"/>
      <w:szCs w:val="20"/>
      <w:lang w:val="es-ES_tradnl" w:eastAsia="es-ES"/>
    </w:rPr>
  </w:style>
  <w:style w:type="paragraph" w:styleId="Ttulo">
    <w:name w:val="Title"/>
    <w:basedOn w:val="Normal"/>
    <w:link w:val="TtuloCar"/>
    <w:qFormat/>
    <w:rsid w:val="005B08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pPr>
    <w:rPr>
      <w:b/>
      <w:spacing w:val="-3"/>
    </w:rPr>
  </w:style>
  <w:style w:type="character" w:customStyle="1" w:styleId="TtuloCar">
    <w:name w:val="Título Car"/>
    <w:basedOn w:val="Fuentedeprrafopredeter"/>
    <w:link w:val="Ttulo"/>
    <w:rsid w:val="005B08B4"/>
    <w:rPr>
      <w:rFonts w:ascii="Times New Roman" w:eastAsia="Times New Roman" w:hAnsi="Times New Roman" w:cs="Times New Roman"/>
      <w:b/>
      <w:spacing w:val="-3"/>
      <w:sz w:val="24"/>
      <w:szCs w:val="20"/>
      <w:lang w:val="es-ES_tradnl" w:eastAsia="es-ES"/>
    </w:rPr>
  </w:style>
  <w:style w:type="paragraph" w:styleId="Textoindependiente">
    <w:name w:val="Body Text"/>
    <w:basedOn w:val="Normal"/>
    <w:link w:val="TextoindependienteCar"/>
    <w:unhideWhenUsed/>
    <w:rsid w:val="005B08B4"/>
    <w:pPr>
      <w:tabs>
        <w:tab w:val="left" w:pos="709"/>
        <w:tab w:val="center" w:pos="4767"/>
        <w:tab w:val="left" w:pos="4956"/>
        <w:tab w:val="left" w:pos="5664"/>
        <w:tab w:val="left" w:pos="6372"/>
        <w:tab w:val="left" w:pos="7080"/>
        <w:tab w:val="left" w:pos="7788"/>
        <w:tab w:val="left" w:pos="8496"/>
      </w:tabs>
      <w:suppressAutoHyphens/>
    </w:pPr>
    <w:rPr>
      <w:spacing w:val="-3"/>
    </w:rPr>
  </w:style>
  <w:style w:type="character" w:customStyle="1" w:styleId="TextoindependienteCar">
    <w:name w:val="Texto independiente Car"/>
    <w:basedOn w:val="Fuentedeprrafopredeter"/>
    <w:link w:val="Textoindependiente"/>
    <w:rsid w:val="005B08B4"/>
    <w:rPr>
      <w:rFonts w:ascii="Times New Roman" w:eastAsia="Times New Roman" w:hAnsi="Times New Roman" w:cs="Times New Roman"/>
      <w:spacing w:val="-3"/>
      <w:sz w:val="24"/>
      <w:szCs w:val="20"/>
      <w:lang w:val="es-ES_tradnl" w:eastAsia="es-ES"/>
    </w:rPr>
  </w:style>
  <w:style w:type="paragraph" w:styleId="Sangradetextonormal">
    <w:name w:val="Body Text Indent"/>
    <w:basedOn w:val="Normal"/>
    <w:link w:val="SangradetextonormalCar"/>
    <w:unhideWhenUsed/>
    <w:rsid w:val="005B08B4"/>
    <w:pPr>
      <w:spacing w:after="120"/>
      <w:ind w:left="283"/>
    </w:pPr>
  </w:style>
  <w:style w:type="character" w:customStyle="1" w:styleId="SangradetextonormalCar">
    <w:name w:val="Sangría de texto normal Car"/>
    <w:basedOn w:val="Fuentedeprrafopredeter"/>
    <w:link w:val="Sangradetextonormal"/>
    <w:rsid w:val="005B08B4"/>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semiHidden/>
    <w:unhideWhenUsed/>
    <w:rsid w:val="005B08B4"/>
    <w:pPr>
      <w:spacing w:after="120" w:line="480" w:lineRule="auto"/>
    </w:pPr>
  </w:style>
  <w:style w:type="character" w:customStyle="1" w:styleId="Textoindependiente2Car">
    <w:name w:val="Texto independiente 2 Car"/>
    <w:basedOn w:val="Fuentedeprrafopredeter"/>
    <w:link w:val="Textoindependiente2"/>
    <w:semiHidden/>
    <w:rsid w:val="005B08B4"/>
    <w:rPr>
      <w:rFonts w:ascii="Times New Roman" w:eastAsia="Times New Roman" w:hAnsi="Times New Roman" w:cs="Times New Roman"/>
      <w:sz w:val="24"/>
      <w:szCs w:val="20"/>
      <w:lang w:val="es-ES_tradnl" w:eastAsia="es-ES"/>
    </w:rPr>
  </w:style>
  <w:style w:type="paragraph" w:styleId="Textoindependiente3">
    <w:name w:val="Body Text 3"/>
    <w:basedOn w:val="Normal"/>
    <w:link w:val="Textoindependiente3Car"/>
    <w:semiHidden/>
    <w:unhideWhenUsed/>
    <w:rsid w:val="005B08B4"/>
    <w:pPr>
      <w:spacing w:after="120"/>
    </w:pPr>
    <w:rPr>
      <w:sz w:val="16"/>
      <w:szCs w:val="16"/>
    </w:rPr>
  </w:style>
  <w:style w:type="character" w:customStyle="1" w:styleId="Textoindependiente3Car">
    <w:name w:val="Texto independiente 3 Car"/>
    <w:basedOn w:val="Fuentedeprrafopredeter"/>
    <w:link w:val="Textoindependiente3"/>
    <w:semiHidden/>
    <w:rsid w:val="005B08B4"/>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semiHidden/>
    <w:unhideWhenUsed/>
    <w:rsid w:val="005B08B4"/>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5B08B4"/>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semiHidden/>
    <w:unhideWhenUsed/>
    <w:rsid w:val="005B08B4"/>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5B08B4"/>
    <w:rPr>
      <w:rFonts w:ascii="Times New Roman" w:eastAsia="Times New Roman" w:hAnsi="Times New Roman" w:cs="Times New Roman"/>
      <w:sz w:val="16"/>
      <w:szCs w:val="16"/>
      <w:lang w:val="es-ES_tradnl" w:eastAsia="es-ES"/>
    </w:rPr>
  </w:style>
  <w:style w:type="paragraph" w:customStyle="1" w:styleId="ndice1">
    <w:name w:val="índice 1"/>
    <w:basedOn w:val="Normal"/>
    <w:rsid w:val="005B08B4"/>
    <w:pPr>
      <w:tabs>
        <w:tab w:val="left" w:leader="dot" w:pos="9000"/>
        <w:tab w:val="right" w:pos="9360"/>
      </w:tabs>
      <w:suppressAutoHyphens/>
      <w:ind w:left="1440" w:right="720" w:hanging="1440"/>
    </w:pPr>
    <w:rPr>
      <w:lang w:val="en-US"/>
    </w:rPr>
  </w:style>
  <w:style w:type="paragraph" w:customStyle="1" w:styleId="ndice2">
    <w:name w:val="índice 2"/>
    <w:basedOn w:val="Normal"/>
    <w:rsid w:val="005B08B4"/>
    <w:pPr>
      <w:tabs>
        <w:tab w:val="left" w:leader="dot" w:pos="9000"/>
        <w:tab w:val="right" w:pos="9360"/>
      </w:tabs>
      <w:suppressAutoHyphens/>
      <w:ind w:left="1440" w:right="720" w:hanging="720"/>
    </w:pPr>
    <w:rPr>
      <w:lang w:val="en-US"/>
    </w:rPr>
  </w:style>
  <w:style w:type="paragraph" w:customStyle="1" w:styleId="toa">
    <w:name w:val="toa"/>
    <w:basedOn w:val="Normal"/>
    <w:rsid w:val="005B08B4"/>
    <w:pPr>
      <w:tabs>
        <w:tab w:val="left" w:pos="9000"/>
        <w:tab w:val="right" w:pos="9360"/>
      </w:tabs>
      <w:suppressAutoHyphens/>
    </w:pPr>
    <w:rPr>
      <w:lang w:val="en-US"/>
    </w:rPr>
  </w:style>
  <w:style w:type="paragraph" w:customStyle="1" w:styleId="epgrafe">
    <w:name w:val="epígrafe"/>
    <w:basedOn w:val="Normal"/>
    <w:rsid w:val="005B08B4"/>
  </w:style>
  <w:style w:type="paragraph" w:customStyle="1" w:styleId="TxBrc1">
    <w:name w:val="TxBr_c1"/>
    <w:basedOn w:val="Normal"/>
    <w:rsid w:val="005B08B4"/>
    <w:pPr>
      <w:widowControl w:val="0"/>
      <w:spacing w:line="240" w:lineRule="atLeast"/>
      <w:jc w:val="center"/>
    </w:pPr>
    <w:rPr>
      <w:lang w:val="es-ES"/>
    </w:rPr>
  </w:style>
  <w:style w:type="paragraph" w:customStyle="1" w:styleId="TxBrp7">
    <w:name w:val="TxBr_p7"/>
    <w:basedOn w:val="Normal"/>
    <w:rsid w:val="005B08B4"/>
    <w:pPr>
      <w:widowControl w:val="0"/>
      <w:tabs>
        <w:tab w:val="left" w:pos="204"/>
      </w:tabs>
      <w:spacing w:line="240" w:lineRule="atLeast"/>
    </w:pPr>
    <w:rPr>
      <w:lang w:val="es-ES"/>
    </w:rPr>
  </w:style>
  <w:style w:type="character" w:customStyle="1" w:styleId="Fuentedeencabezadopredeter">
    <w:name w:val="Fuente de encabezado predeter."/>
    <w:rsid w:val="005B08B4"/>
  </w:style>
  <w:style w:type="character" w:customStyle="1" w:styleId="EquationCaption">
    <w:name w:val="_Equation Caption"/>
    <w:rsid w:val="005B08B4"/>
  </w:style>
  <w:style w:type="character" w:customStyle="1" w:styleId="Ttulo5Car">
    <w:name w:val="Título 5 Car"/>
    <w:basedOn w:val="Fuentedeprrafopredeter"/>
    <w:link w:val="Ttulo5"/>
    <w:uiPriority w:val="9"/>
    <w:rsid w:val="002C78C1"/>
    <w:rPr>
      <w:rFonts w:ascii="Arial" w:eastAsiaTheme="majorEastAsia" w:hAnsi="Arial" w:cstheme="majorBidi"/>
      <w:b/>
      <w:sz w:val="20"/>
      <w:szCs w:val="20"/>
      <w:lang w:val="es-ES_tradnl" w:eastAsia="es-ES"/>
    </w:rPr>
  </w:style>
  <w:style w:type="paragraph" w:styleId="Lista2">
    <w:name w:val="List 2"/>
    <w:basedOn w:val="Normal"/>
    <w:uiPriority w:val="99"/>
    <w:unhideWhenUsed/>
    <w:rsid w:val="00112EB1"/>
    <w:pPr>
      <w:ind w:left="566" w:hanging="283"/>
      <w:contextualSpacing/>
    </w:pPr>
  </w:style>
  <w:style w:type="paragraph" w:styleId="Saludo">
    <w:name w:val="Salutation"/>
    <w:basedOn w:val="Normal"/>
    <w:next w:val="Normal"/>
    <w:link w:val="SaludoCar"/>
    <w:uiPriority w:val="99"/>
    <w:unhideWhenUsed/>
    <w:rsid w:val="00112EB1"/>
  </w:style>
  <w:style w:type="character" w:customStyle="1" w:styleId="SaludoCar">
    <w:name w:val="Saludo Car"/>
    <w:basedOn w:val="Fuentedeprrafopredeter"/>
    <w:link w:val="Saludo"/>
    <w:uiPriority w:val="99"/>
    <w:rsid w:val="00112EB1"/>
    <w:rPr>
      <w:rFonts w:ascii="Times New Roman" w:eastAsia="Times New Roman" w:hAnsi="Times New Roman" w:cs="Times New Roman"/>
      <w:sz w:val="24"/>
      <w:szCs w:val="20"/>
      <w:lang w:val="es-ES_tradnl" w:eastAsia="es-ES"/>
    </w:rPr>
  </w:style>
  <w:style w:type="paragraph" w:styleId="Listaconvietas2">
    <w:name w:val="List Bullet 2"/>
    <w:basedOn w:val="Normal"/>
    <w:uiPriority w:val="99"/>
    <w:unhideWhenUsed/>
    <w:rsid w:val="00112EB1"/>
    <w:pPr>
      <w:numPr>
        <w:numId w:val="1"/>
      </w:numPr>
      <w:contextualSpacing/>
    </w:pPr>
  </w:style>
  <w:style w:type="paragraph" w:styleId="Textoindependienteprimerasangra">
    <w:name w:val="Body Text First Indent"/>
    <w:basedOn w:val="Textoindependiente"/>
    <w:link w:val="TextoindependienteprimerasangraCar"/>
    <w:uiPriority w:val="99"/>
    <w:unhideWhenUsed/>
    <w:rsid w:val="00112EB1"/>
    <w:pPr>
      <w:tabs>
        <w:tab w:val="clear" w:pos="709"/>
        <w:tab w:val="clear" w:pos="4767"/>
        <w:tab w:val="clear" w:pos="4956"/>
        <w:tab w:val="clear" w:pos="5664"/>
        <w:tab w:val="clear" w:pos="6372"/>
        <w:tab w:val="clear" w:pos="7080"/>
        <w:tab w:val="clear" w:pos="7788"/>
        <w:tab w:val="clear" w:pos="8496"/>
      </w:tabs>
      <w:suppressAutoHyphens w:val="0"/>
      <w:ind w:firstLine="360"/>
    </w:pPr>
    <w:rPr>
      <w:spacing w:val="0"/>
    </w:rPr>
  </w:style>
  <w:style w:type="character" w:customStyle="1" w:styleId="TextoindependienteprimerasangraCar">
    <w:name w:val="Texto independiente primera sangría Car"/>
    <w:basedOn w:val="TextoindependienteCar"/>
    <w:link w:val="Textoindependienteprimerasangra"/>
    <w:uiPriority w:val="99"/>
    <w:rsid w:val="00112EB1"/>
    <w:rPr>
      <w:rFonts w:ascii="Times New Roman" w:eastAsia="Times New Roman" w:hAnsi="Times New Roman" w:cs="Times New Roman"/>
      <w:spacing w:val="-3"/>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112EB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12EB1"/>
    <w:rPr>
      <w:rFonts w:ascii="Times New Roman" w:eastAsia="Times New Roman" w:hAnsi="Times New Roman" w:cs="Times New Roman"/>
      <w:sz w:val="24"/>
      <w:szCs w:val="20"/>
      <w:lang w:val="es-ES_tradnl" w:eastAsia="es-ES"/>
    </w:rPr>
  </w:style>
  <w:style w:type="character" w:styleId="Ttulodellibro">
    <w:name w:val="Book Title"/>
    <w:basedOn w:val="Fuentedeprrafopredeter"/>
    <w:uiPriority w:val="33"/>
    <w:qFormat/>
    <w:rsid w:val="00FC7DA4"/>
    <w:rPr>
      <w:rFonts w:ascii="Arial" w:hAnsi="Arial" w:cs="Arial" w:hint="default"/>
      <w:b/>
      <w:bCs/>
      <w:i w:val="0"/>
      <w:iCs/>
      <w:color w:val="auto"/>
      <w:spacing w:val="5"/>
      <w:sz w:val="32"/>
      <w:u w:val="double"/>
    </w:rPr>
  </w:style>
  <w:style w:type="paragraph" w:styleId="Textonotapie">
    <w:name w:val="footnote text"/>
    <w:basedOn w:val="Normal"/>
    <w:link w:val="TextonotapieCar"/>
    <w:uiPriority w:val="99"/>
    <w:semiHidden/>
    <w:unhideWhenUsed/>
    <w:rsid w:val="00FC7DA4"/>
    <w:pPr>
      <w:ind w:firstLine="709"/>
    </w:pPr>
    <w:rPr>
      <w:rFonts w:eastAsiaTheme="minorHAnsi" w:cstheme="minorBidi"/>
      <w:sz w:val="20"/>
      <w:lang w:val="es-CL" w:eastAsia="en-US"/>
    </w:rPr>
  </w:style>
  <w:style w:type="character" w:customStyle="1" w:styleId="TextonotapieCar">
    <w:name w:val="Texto nota pie Car"/>
    <w:basedOn w:val="Fuentedeprrafopredeter"/>
    <w:link w:val="Textonotapie"/>
    <w:uiPriority w:val="99"/>
    <w:semiHidden/>
    <w:rsid w:val="00FC7DA4"/>
    <w:rPr>
      <w:rFonts w:ascii="Arial" w:hAnsi="Arial"/>
      <w:sz w:val="20"/>
      <w:szCs w:val="20"/>
    </w:rPr>
  </w:style>
  <w:style w:type="character" w:styleId="Refdenotaalpie">
    <w:name w:val="footnote reference"/>
    <w:basedOn w:val="Fuentedeprrafopredeter"/>
    <w:uiPriority w:val="99"/>
    <w:semiHidden/>
    <w:unhideWhenUsed/>
    <w:rsid w:val="00FC7DA4"/>
    <w:rPr>
      <w:vertAlign w:val="superscript"/>
    </w:rPr>
  </w:style>
  <w:style w:type="character" w:customStyle="1" w:styleId="Ttulo6Car">
    <w:name w:val="Título 6 Car"/>
    <w:basedOn w:val="Fuentedeprrafopredeter"/>
    <w:link w:val="Ttulo6"/>
    <w:uiPriority w:val="9"/>
    <w:rsid w:val="007B704A"/>
    <w:rPr>
      <w:rFonts w:ascii="Arial" w:eastAsiaTheme="majorEastAsia" w:hAnsi="Arial" w:cstheme="majorBidi"/>
      <w:b/>
      <w:sz w:val="24"/>
      <w:szCs w:val="20"/>
      <w:lang w:val="es-ES_tradnl" w:eastAsia="es-ES"/>
    </w:rPr>
  </w:style>
  <w:style w:type="paragraph" w:styleId="Encabezado">
    <w:name w:val="header"/>
    <w:basedOn w:val="Normal"/>
    <w:link w:val="EncabezadoCar"/>
    <w:uiPriority w:val="99"/>
    <w:unhideWhenUsed/>
    <w:rsid w:val="004549BE"/>
    <w:pPr>
      <w:tabs>
        <w:tab w:val="center" w:pos="4419"/>
        <w:tab w:val="right" w:pos="8838"/>
      </w:tabs>
    </w:pPr>
  </w:style>
  <w:style w:type="character" w:customStyle="1" w:styleId="EncabezadoCar">
    <w:name w:val="Encabezado Car"/>
    <w:basedOn w:val="Fuentedeprrafopredeter"/>
    <w:link w:val="Encabezado"/>
    <w:uiPriority w:val="99"/>
    <w:rsid w:val="004549BE"/>
    <w:rPr>
      <w:rFonts w:ascii="Arial" w:eastAsia="Times New Roman" w:hAnsi="Arial" w:cs="Times New Roman"/>
      <w:sz w:val="24"/>
      <w:szCs w:val="20"/>
      <w:lang w:val="es-ES_tradnl" w:eastAsia="es-ES"/>
    </w:rPr>
  </w:style>
  <w:style w:type="character" w:styleId="Mencinsinresolver">
    <w:name w:val="Unresolved Mention"/>
    <w:basedOn w:val="Fuentedeprrafopredeter"/>
    <w:uiPriority w:val="99"/>
    <w:semiHidden/>
    <w:unhideWhenUsed/>
    <w:rsid w:val="002A7292"/>
    <w:rPr>
      <w:color w:val="605E5C"/>
      <w:shd w:val="clear" w:color="auto" w:fill="E1DFDD"/>
    </w:rPr>
  </w:style>
  <w:style w:type="table" w:customStyle="1" w:styleId="Tablaconcuadrcula1">
    <w:name w:val="Tabla con cuadrícula1"/>
    <w:basedOn w:val="Tablanormal"/>
    <w:next w:val="Tablaconcuadrcula"/>
    <w:uiPriority w:val="39"/>
    <w:rsid w:val="0094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5223">
      <w:bodyDiv w:val="1"/>
      <w:marLeft w:val="0"/>
      <w:marRight w:val="0"/>
      <w:marTop w:val="0"/>
      <w:marBottom w:val="0"/>
      <w:divBdr>
        <w:top w:val="none" w:sz="0" w:space="0" w:color="auto"/>
        <w:left w:val="none" w:sz="0" w:space="0" w:color="auto"/>
        <w:bottom w:val="none" w:sz="0" w:space="0" w:color="auto"/>
        <w:right w:val="none" w:sz="0" w:space="0" w:color="auto"/>
      </w:divBdr>
      <w:divsChild>
        <w:div w:id="641737995">
          <w:marLeft w:val="0"/>
          <w:marRight w:val="0"/>
          <w:marTop w:val="0"/>
          <w:marBottom w:val="0"/>
          <w:divBdr>
            <w:top w:val="none" w:sz="0" w:space="0" w:color="auto"/>
            <w:left w:val="none" w:sz="0" w:space="0" w:color="auto"/>
            <w:bottom w:val="none" w:sz="0" w:space="0" w:color="auto"/>
            <w:right w:val="none" w:sz="0" w:space="0" w:color="auto"/>
          </w:divBdr>
          <w:divsChild>
            <w:div w:id="1225600495">
              <w:marLeft w:val="0"/>
              <w:marRight w:val="0"/>
              <w:marTop w:val="0"/>
              <w:marBottom w:val="0"/>
              <w:divBdr>
                <w:top w:val="none" w:sz="0" w:space="0" w:color="auto"/>
                <w:left w:val="none" w:sz="0" w:space="0" w:color="auto"/>
                <w:bottom w:val="none" w:sz="0" w:space="0" w:color="auto"/>
                <w:right w:val="none" w:sz="0" w:space="0" w:color="auto"/>
              </w:divBdr>
            </w:div>
          </w:divsChild>
        </w:div>
        <w:div w:id="757091829">
          <w:marLeft w:val="0"/>
          <w:marRight w:val="0"/>
          <w:marTop w:val="0"/>
          <w:marBottom w:val="0"/>
          <w:divBdr>
            <w:top w:val="none" w:sz="0" w:space="0" w:color="auto"/>
            <w:left w:val="none" w:sz="0" w:space="0" w:color="auto"/>
            <w:bottom w:val="none" w:sz="0" w:space="0" w:color="auto"/>
            <w:right w:val="none" w:sz="0" w:space="0" w:color="auto"/>
          </w:divBdr>
        </w:div>
        <w:div w:id="1644891760">
          <w:marLeft w:val="0"/>
          <w:marRight w:val="0"/>
          <w:marTop w:val="0"/>
          <w:marBottom w:val="0"/>
          <w:divBdr>
            <w:top w:val="none" w:sz="0" w:space="0" w:color="auto"/>
            <w:left w:val="none" w:sz="0" w:space="0" w:color="auto"/>
            <w:bottom w:val="none" w:sz="0" w:space="0" w:color="auto"/>
            <w:right w:val="none" w:sz="0" w:space="0" w:color="auto"/>
          </w:divBdr>
        </w:div>
        <w:div w:id="1317876843">
          <w:marLeft w:val="0"/>
          <w:marRight w:val="0"/>
          <w:marTop w:val="0"/>
          <w:marBottom w:val="0"/>
          <w:divBdr>
            <w:top w:val="none" w:sz="0" w:space="0" w:color="auto"/>
            <w:left w:val="none" w:sz="0" w:space="0" w:color="auto"/>
            <w:bottom w:val="none" w:sz="0" w:space="0" w:color="auto"/>
            <w:right w:val="none" w:sz="0" w:space="0" w:color="auto"/>
          </w:divBdr>
          <w:divsChild>
            <w:div w:id="1837962971">
              <w:marLeft w:val="0"/>
              <w:marRight w:val="0"/>
              <w:marTop w:val="0"/>
              <w:marBottom w:val="0"/>
              <w:divBdr>
                <w:top w:val="none" w:sz="0" w:space="0" w:color="auto"/>
                <w:left w:val="none" w:sz="0" w:space="0" w:color="auto"/>
                <w:bottom w:val="none" w:sz="0" w:space="0" w:color="auto"/>
                <w:right w:val="none" w:sz="0" w:space="0" w:color="auto"/>
              </w:divBdr>
            </w:div>
          </w:divsChild>
        </w:div>
        <w:div w:id="2011522265">
          <w:marLeft w:val="0"/>
          <w:marRight w:val="0"/>
          <w:marTop w:val="0"/>
          <w:marBottom w:val="0"/>
          <w:divBdr>
            <w:top w:val="none" w:sz="0" w:space="0" w:color="auto"/>
            <w:left w:val="none" w:sz="0" w:space="0" w:color="auto"/>
            <w:bottom w:val="none" w:sz="0" w:space="0" w:color="auto"/>
            <w:right w:val="none" w:sz="0" w:space="0" w:color="auto"/>
          </w:divBdr>
        </w:div>
        <w:div w:id="943269337">
          <w:marLeft w:val="0"/>
          <w:marRight w:val="0"/>
          <w:marTop w:val="0"/>
          <w:marBottom w:val="0"/>
          <w:divBdr>
            <w:top w:val="none" w:sz="0" w:space="0" w:color="auto"/>
            <w:left w:val="none" w:sz="0" w:space="0" w:color="auto"/>
            <w:bottom w:val="none" w:sz="0" w:space="0" w:color="auto"/>
            <w:right w:val="none" w:sz="0" w:space="0" w:color="auto"/>
          </w:divBdr>
          <w:divsChild>
            <w:div w:id="1976829597">
              <w:marLeft w:val="0"/>
              <w:marRight w:val="0"/>
              <w:marTop w:val="0"/>
              <w:marBottom w:val="0"/>
              <w:divBdr>
                <w:top w:val="none" w:sz="0" w:space="0" w:color="auto"/>
                <w:left w:val="none" w:sz="0" w:space="0" w:color="auto"/>
                <w:bottom w:val="none" w:sz="0" w:space="0" w:color="auto"/>
                <w:right w:val="none" w:sz="0" w:space="0" w:color="auto"/>
              </w:divBdr>
            </w:div>
          </w:divsChild>
        </w:div>
        <w:div w:id="650326021">
          <w:marLeft w:val="0"/>
          <w:marRight w:val="0"/>
          <w:marTop w:val="0"/>
          <w:marBottom w:val="0"/>
          <w:divBdr>
            <w:top w:val="none" w:sz="0" w:space="0" w:color="auto"/>
            <w:left w:val="none" w:sz="0" w:space="0" w:color="auto"/>
            <w:bottom w:val="none" w:sz="0" w:space="0" w:color="auto"/>
            <w:right w:val="none" w:sz="0" w:space="0" w:color="auto"/>
          </w:divBdr>
          <w:divsChild>
            <w:div w:id="2013681084">
              <w:marLeft w:val="0"/>
              <w:marRight w:val="0"/>
              <w:marTop w:val="0"/>
              <w:marBottom w:val="0"/>
              <w:divBdr>
                <w:top w:val="none" w:sz="0" w:space="0" w:color="auto"/>
                <w:left w:val="none" w:sz="0" w:space="0" w:color="auto"/>
                <w:bottom w:val="none" w:sz="0" w:space="0" w:color="auto"/>
                <w:right w:val="none" w:sz="0" w:space="0" w:color="auto"/>
              </w:divBdr>
              <w:divsChild>
                <w:div w:id="20539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79162">
          <w:marLeft w:val="0"/>
          <w:marRight w:val="0"/>
          <w:marTop w:val="0"/>
          <w:marBottom w:val="0"/>
          <w:divBdr>
            <w:top w:val="none" w:sz="0" w:space="0" w:color="auto"/>
            <w:left w:val="none" w:sz="0" w:space="0" w:color="auto"/>
            <w:bottom w:val="none" w:sz="0" w:space="0" w:color="auto"/>
            <w:right w:val="none" w:sz="0" w:space="0" w:color="auto"/>
          </w:divBdr>
          <w:divsChild>
            <w:div w:id="1404839061">
              <w:marLeft w:val="0"/>
              <w:marRight w:val="0"/>
              <w:marTop w:val="0"/>
              <w:marBottom w:val="0"/>
              <w:divBdr>
                <w:top w:val="none" w:sz="0" w:space="0" w:color="auto"/>
                <w:left w:val="none" w:sz="0" w:space="0" w:color="auto"/>
                <w:bottom w:val="none" w:sz="0" w:space="0" w:color="auto"/>
                <w:right w:val="none" w:sz="0" w:space="0" w:color="auto"/>
              </w:divBdr>
            </w:div>
          </w:divsChild>
        </w:div>
        <w:div w:id="539902878">
          <w:marLeft w:val="0"/>
          <w:marRight w:val="0"/>
          <w:marTop w:val="0"/>
          <w:marBottom w:val="0"/>
          <w:divBdr>
            <w:top w:val="none" w:sz="0" w:space="0" w:color="auto"/>
            <w:left w:val="none" w:sz="0" w:space="0" w:color="auto"/>
            <w:bottom w:val="none" w:sz="0" w:space="0" w:color="auto"/>
            <w:right w:val="none" w:sz="0" w:space="0" w:color="auto"/>
          </w:divBdr>
          <w:divsChild>
            <w:div w:id="20715789">
              <w:marLeft w:val="0"/>
              <w:marRight w:val="0"/>
              <w:marTop w:val="0"/>
              <w:marBottom w:val="0"/>
              <w:divBdr>
                <w:top w:val="none" w:sz="0" w:space="0" w:color="auto"/>
                <w:left w:val="none" w:sz="0" w:space="0" w:color="auto"/>
                <w:bottom w:val="none" w:sz="0" w:space="0" w:color="auto"/>
                <w:right w:val="none" w:sz="0" w:space="0" w:color="auto"/>
              </w:divBdr>
              <w:divsChild>
                <w:div w:id="8729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34106">
          <w:marLeft w:val="0"/>
          <w:marRight w:val="0"/>
          <w:marTop w:val="0"/>
          <w:marBottom w:val="0"/>
          <w:divBdr>
            <w:top w:val="none" w:sz="0" w:space="0" w:color="auto"/>
            <w:left w:val="none" w:sz="0" w:space="0" w:color="auto"/>
            <w:bottom w:val="none" w:sz="0" w:space="0" w:color="auto"/>
            <w:right w:val="none" w:sz="0" w:space="0" w:color="auto"/>
          </w:divBdr>
          <w:divsChild>
            <w:div w:id="1931497700">
              <w:marLeft w:val="0"/>
              <w:marRight w:val="0"/>
              <w:marTop w:val="0"/>
              <w:marBottom w:val="0"/>
              <w:divBdr>
                <w:top w:val="none" w:sz="0" w:space="0" w:color="auto"/>
                <w:left w:val="none" w:sz="0" w:space="0" w:color="auto"/>
                <w:bottom w:val="none" w:sz="0" w:space="0" w:color="auto"/>
                <w:right w:val="none" w:sz="0" w:space="0" w:color="auto"/>
              </w:divBdr>
              <w:divsChild>
                <w:div w:id="8657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59673">
          <w:marLeft w:val="0"/>
          <w:marRight w:val="0"/>
          <w:marTop w:val="0"/>
          <w:marBottom w:val="0"/>
          <w:divBdr>
            <w:top w:val="none" w:sz="0" w:space="0" w:color="auto"/>
            <w:left w:val="none" w:sz="0" w:space="0" w:color="auto"/>
            <w:bottom w:val="none" w:sz="0" w:space="0" w:color="auto"/>
            <w:right w:val="none" w:sz="0" w:space="0" w:color="auto"/>
          </w:divBdr>
          <w:divsChild>
            <w:div w:id="515581968">
              <w:marLeft w:val="0"/>
              <w:marRight w:val="0"/>
              <w:marTop w:val="0"/>
              <w:marBottom w:val="0"/>
              <w:divBdr>
                <w:top w:val="none" w:sz="0" w:space="0" w:color="auto"/>
                <w:left w:val="none" w:sz="0" w:space="0" w:color="auto"/>
                <w:bottom w:val="none" w:sz="0" w:space="0" w:color="auto"/>
                <w:right w:val="none" w:sz="0" w:space="0" w:color="auto"/>
              </w:divBdr>
              <w:divsChild>
                <w:div w:id="163304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6711">
          <w:marLeft w:val="0"/>
          <w:marRight w:val="0"/>
          <w:marTop w:val="0"/>
          <w:marBottom w:val="0"/>
          <w:divBdr>
            <w:top w:val="none" w:sz="0" w:space="0" w:color="auto"/>
            <w:left w:val="none" w:sz="0" w:space="0" w:color="auto"/>
            <w:bottom w:val="none" w:sz="0" w:space="0" w:color="auto"/>
            <w:right w:val="none" w:sz="0" w:space="0" w:color="auto"/>
          </w:divBdr>
          <w:divsChild>
            <w:div w:id="1937207049">
              <w:marLeft w:val="0"/>
              <w:marRight w:val="0"/>
              <w:marTop w:val="0"/>
              <w:marBottom w:val="0"/>
              <w:divBdr>
                <w:top w:val="none" w:sz="0" w:space="0" w:color="auto"/>
                <w:left w:val="none" w:sz="0" w:space="0" w:color="auto"/>
                <w:bottom w:val="none" w:sz="0" w:space="0" w:color="auto"/>
                <w:right w:val="none" w:sz="0" w:space="0" w:color="auto"/>
              </w:divBdr>
              <w:divsChild>
                <w:div w:id="9276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28791">
          <w:marLeft w:val="0"/>
          <w:marRight w:val="0"/>
          <w:marTop w:val="0"/>
          <w:marBottom w:val="0"/>
          <w:divBdr>
            <w:top w:val="none" w:sz="0" w:space="0" w:color="auto"/>
            <w:left w:val="none" w:sz="0" w:space="0" w:color="auto"/>
            <w:bottom w:val="none" w:sz="0" w:space="0" w:color="auto"/>
            <w:right w:val="none" w:sz="0" w:space="0" w:color="auto"/>
          </w:divBdr>
        </w:div>
        <w:div w:id="1876044155">
          <w:marLeft w:val="0"/>
          <w:marRight w:val="0"/>
          <w:marTop w:val="0"/>
          <w:marBottom w:val="0"/>
          <w:divBdr>
            <w:top w:val="none" w:sz="0" w:space="0" w:color="auto"/>
            <w:left w:val="none" w:sz="0" w:space="0" w:color="auto"/>
            <w:bottom w:val="none" w:sz="0" w:space="0" w:color="auto"/>
            <w:right w:val="none" w:sz="0" w:space="0" w:color="auto"/>
          </w:divBdr>
        </w:div>
        <w:div w:id="1565018784">
          <w:marLeft w:val="0"/>
          <w:marRight w:val="0"/>
          <w:marTop w:val="0"/>
          <w:marBottom w:val="0"/>
          <w:divBdr>
            <w:top w:val="none" w:sz="0" w:space="0" w:color="auto"/>
            <w:left w:val="none" w:sz="0" w:space="0" w:color="auto"/>
            <w:bottom w:val="none" w:sz="0" w:space="0" w:color="auto"/>
            <w:right w:val="none" w:sz="0" w:space="0" w:color="auto"/>
          </w:divBdr>
        </w:div>
      </w:divsChild>
    </w:div>
    <w:div w:id="66536653">
      <w:bodyDiv w:val="1"/>
      <w:marLeft w:val="0"/>
      <w:marRight w:val="0"/>
      <w:marTop w:val="0"/>
      <w:marBottom w:val="0"/>
      <w:divBdr>
        <w:top w:val="none" w:sz="0" w:space="0" w:color="auto"/>
        <w:left w:val="none" w:sz="0" w:space="0" w:color="auto"/>
        <w:bottom w:val="none" w:sz="0" w:space="0" w:color="auto"/>
        <w:right w:val="none" w:sz="0" w:space="0" w:color="auto"/>
      </w:divBdr>
    </w:div>
    <w:div w:id="81682053">
      <w:bodyDiv w:val="1"/>
      <w:marLeft w:val="0"/>
      <w:marRight w:val="0"/>
      <w:marTop w:val="0"/>
      <w:marBottom w:val="0"/>
      <w:divBdr>
        <w:top w:val="none" w:sz="0" w:space="0" w:color="auto"/>
        <w:left w:val="none" w:sz="0" w:space="0" w:color="auto"/>
        <w:bottom w:val="none" w:sz="0" w:space="0" w:color="auto"/>
        <w:right w:val="none" w:sz="0" w:space="0" w:color="auto"/>
      </w:divBdr>
    </w:div>
    <w:div w:id="92171725">
      <w:bodyDiv w:val="1"/>
      <w:marLeft w:val="0"/>
      <w:marRight w:val="0"/>
      <w:marTop w:val="0"/>
      <w:marBottom w:val="0"/>
      <w:divBdr>
        <w:top w:val="none" w:sz="0" w:space="0" w:color="auto"/>
        <w:left w:val="none" w:sz="0" w:space="0" w:color="auto"/>
        <w:bottom w:val="none" w:sz="0" w:space="0" w:color="auto"/>
        <w:right w:val="none" w:sz="0" w:space="0" w:color="auto"/>
      </w:divBdr>
    </w:div>
    <w:div w:id="133379102">
      <w:bodyDiv w:val="1"/>
      <w:marLeft w:val="0"/>
      <w:marRight w:val="0"/>
      <w:marTop w:val="0"/>
      <w:marBottom w:val="0"/>
      <w:divBdr>
        <w:top w:val="none" w:sz="0" w:space="0" w:color="auto"/>
        <w:left w:val="none" w:sz="0" w:space="0" w:color="auto"/>
        <w:bottom w:val="none" w:sz="0" w:space="0" w:color="auto"/>
        <w:right w:val="none" w:sz="0" w:space="0" w:color="auto"/>
      </w:divBdr>
      <w:divsChild>
        <w:div w:id="1297757235">
          <w:marLeft w:val="0"/>
          <w:marRight w:val="0"/>
          <w:marTop w:val="0"/>
          <w:marBottom w:val="0"/>
          <w:divBdr>
            <w:top w:val="none" w:sz="0" w:space="0" w:color="auto"/>
            <w:left w:val="none" w:sz="0" w:space="0" w:color="auto"/>
            <w:bottom w:val="none" w:sz="0" w:space="0" w:color="auto"/>
            <w:right w:val="none" w:sz="0" w:space="0" w:color="auto"/>
          </w:divBdr>
          <w:divsChild>
            <w:div w:id="1477335669">
              <w:marLeft w:val="0"/>
              <w:marRight w:val="0"/>
              <w:marTop w:val="0"/>
              <w:marBottom w:val="0"/>
              <w:divBdr>
                <w:top w:val="none" w:sz="0" w:space="0" w:color="auto"/>
                <w:left w:val="none" w:sz="0" w:space="0" w:color="auto"/>
                <w:bottom w:val="none" w:sz="0" w:space="0" w:color="auto"/>
                <w:right w:val="none" w:sz="0" w:space="0" w:color="auto"/>
              </w:divBdr>
            </w:div>
          </w:divsChild>
        </w:div>
        <w:div w:id="1690981431">
          <w:marLeft w:val="0"/>
          <w:marRight w:val="0"/>
          <w:marTop w:val="0"/>
          <w:marBottom w:val="0"/>
          <w:divBdr>
            <w:top w:val="none" w:sz="0" w:space="0" w:color="auto"/>
            <w:left w:val="none" w:sz="0" w:space="0" w:color="auto"/>
            <w:bottom w:val="none" w:sz="0" w:space="0" w:color="auto"/>
            <w:right w:val="none" w:sz="0" w:space="0" w:color="auto"/>
          </w:divBdr>
          <w:divsChild>
            <w:div w:id="505481738">
              <w:marLeft w:val="0"/>
              <w:marRight w:val="0"/>
              <w:marTop w:val="0"/>
              <w:marBottom w:val="0"/>
              <w:divBdr>
                <w:top w:val="none" w:sz="0" w:space="0" w:color="auto"/>
                <w:left w:val="none" w:sz="0" w:space="0" w:color="auto"/>
                <w:bottom w:val="none" w:sz="0" w:space="0" w:color="auto"/>
                <w:right w:val="none" w:sz="0" w:space="0" w:color="auto"/>
              </w:divBdr>
            </w:div>
            <w:div w:id="844133753">
              <w:marLeft w:val="0"/>
              <w:marRight w:val="0"/>
              <w:marTop w:val="0"/>
              <w:marBottom w:val="0"/>
              <w:divBdr>
                <w:top w:val="none" w:sz="0" w:space="0" w:color="auto"/>
                <w:left w:val="none" w:sz="0" w:space="0" w:color="auto"/>
                <w:bottom w:val="none" w:sz="0" w:space="0" w:color="auto"/>
                <w:right w:val="none" w:sz="0" w:space="0" w:color="auto"/>
              </w:divBdr>
            </w:div>
            <w:div w:id="1569268426">
              <w:marLeft w:val="0"/>
              <w:marRight w:val="0"/>
              <w:marTop w:val="0"/>
              <w:marBottom w:val="0"/>
              <w:divBdr>
                <w:top w:val="none" w:sz="0" w:space="0" w:color="auto"/>
                <w:left w:val="none" w:sz="0" w:space="0" w:color="auto"/>
                <w:bottom w:val="none" w:sz="0" w:space="0" w:color="auto"/>
                <w:right w:val="none" w:sz="0" w:space="0" w:color="auto"/>
              </w:divBdr>
            </w:div>
            <w:div w:id="2047755860">
              <w:marLeft w:val="0"/>
              <w:marRight w:val="0"/>
              <w:marTop w:val="0"/>
              <w:marBottom w:val="0"/>
              <w:divBdr>
                <w:top w:val="none" w:sz="0" w:space="0" w:color="auto"/>
                <w:left w:val="none" w:sz="0" w:space="0" w:color="auto"/>
                <w:bottom w:val="none" w:sz="0" w:space="0" w:color="auto"/>
                <w:right w:val="none" w:sz="0" w:space="0" w:color="auto"/>
              </w:divBdr>
              <w:divsChild>
                <w:div w:id="2141262472">
                  <w:marLeft w:val="0"/>
                  <w:marRight w:val="0"/>
                  <w:marTop w:val="120"/>
                  <w:marBottom w:val="120"/>
                  <w:divBdr>
                    <w:top w:val="none" w:sz="0" w:space="0" w:color="auto"/>
                    <w:left w:val="none" w:sz="0" w:space="0" w:color="auto"/>
                    <w:bottom w:val="none" w:sz="0" w:space="0" w:color="auto"/>
                    <w:right w:val="none" w:sz="0" w:space="0" w:color="auto"/>
                  </w:divBdr>
                  <w:divsChild>
                    <w:div w:id="722944555">
                      <w:marLeft w:val="0"/>
                      <w:marRight w:val="0"/>
                      <w:marTop w:val="0"/>
                      <w:marBottom w:val="120"/>
                      <w:divBdr>
                        <w:top w:val="none" w:sz="0" w:space="0" w:color="auto"/>
                        <w:left w:val="none" w:sz="0" w:space="0" w:color="auto"/>
                        <w:bottom w:val="none" w:sz="0" w:space="0" w:color="auto"/>
                        <w:right w:val="none" w:sz="0" w:space="0" w:color="auto"/>
                      </w:divBdr>
                    </w:div>
                    <w:div w:id="15009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431053">
              <w:marLeft w:val="0"/>
              <w:marRight w:val="0"/>
              <w:marTop w:val="0"/>
              <w:marBottom w:val="0"/>
              <w:divBdr>
                <w:top w:val="none" w:sz="0" w:space="0" w:color="auto"/>
                <w:left w:val="none" w:sz="0" w:space="0" w:color="auto"/>
                <w:bottom w:val="none" w:sz="0" w:space="0" w:color="auto"/>
                <w:right w:val="none" w:sz="0" w:space="0" w:color="auto"/>
              </w:divBdr>
              <w:divsChild>
                <w:div w:id="15314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7887">
          <w:marLeft w:val="0"/>
          <w:marRight w:val="0"/>
          <w:marTop w:val="0"/>
          <w:marBottom w:val="0"/>
          <w:divBdr>
            <w:top w:val="none" w:sz="0" w:space="0" w:color="auto"/>
            <w:left w:val="none" w:sz="0" w:space="0" w:color="auto"/>
            <w:bottom w:val="none" w:sz="0" w:space="0" w:color="auto"/>
            <w:right w:val="none" w:sz="0" w:space="0" w:color="auto"/>
          </w:divBdr>
        </w:div>
        <w:div w:id="1066876765">
          <w:marLeft w:val="0"/>
          <w:marRight w:val="0"/>
          <w:marTop w:val="0"/>
          <w:marBottom w:val="0"/>
          <w:divBdr>
            <w:top w:val="none" w:sz="0" w:space="0" w:color="auto"/>
            <w:left w:val="none" w:sz="0" w:space="0" w:color="auto"/>
            <w:bottom w:val="none" w:sz="0" w:space="0" w:color="auto"/>
            <w:right w:val="none" w:sz="0" w:space="0" w:color="auto"/>
          </w:divBdr>
        </w:div>
        <w:div w:id="1678073451">
          <w:marLeft w:val="0"/>
          <w:marRight w:val="0"/>
          <w:marTop w:val="0"/>
          <w:marBottom w:val="0"/>
          <w:divBdr>
            <w:top w:val="none" w:sz="0" w:space="0" w:color="auto"/>
            <w:left w:val="none" w:sz="0" w:space="0" w:color="auto"/>
            <w:bottom w:val="none" w:sz="0" w:space="0" w:color="auto"/>
            <w:right w:val="none" w:sz="0" w:space="0" w:color="auto"/>
          </w:divBdr>
          <w:divsChild>
            <w:div w:id="1899440390">
              <w:marLeft w:val="0"/>
              <w:marRight w:val="0"/>
              <w:marTop w:val="0"/>
              <w:marBottom w:val="0"/>
              <w:divBdr>
                <w:top w:val="none" w:sz="0" w:space="0" w:color="auto"/>
                <w:left w:val="none" w:sz="0" w:space="0" w:color="auto"/>
                <w:bottom w:val="none" w:sz="0" w:space="0" w:color="auto"/>
                <w:right w:val="none" w:sz="0" w:space="0" w:color="auto"/>
              </w:divBdr>
              <w:divsChild>
                <w:div w:id="1133711037">
                  <w:marLeft w:val="0"/>
                  <w:marRight w:val="0"/>
                  <w:marTop w:val="225"/>
                  <w:marBottom w:val="225"/>
                  <w:divBdr>
                    <w:top w:val="none" w:sz="0" w:space="0" w:color="auto"/>
                    <w:left w:val="none" w:sz="0" w:space="0" w:color="auto"/>
                    <w:bottom w:val="none" w:sz="0" w:space="0" w:color="auto"/>
                    <w:right w:val="none" w:sz="0" w:space="0" w:color="auto"/>
                  </w:divBdr>
                </w:div>
              </w:divsChild>
            </w:div>
            <w:div w:id="1754743969">
              <w:marLeft w:val="0"/>
              <w:marRight w:val="0"/>
              <w:marTop w:val="0"/>
              <w:marBottom w:val="0"/>
              <w:divBdr>
                <w:top w:val="none" w:sz="0" w:space="0" w:color="auto"/>
                <w:left w:val="none" w:sz="0" w:space="0" w:color="auto"/>
                <w:bottom w:val="none" w:sz="0" w:space="0" w:color="auto"/>
                <w:right w:val="none" w:sz="0" w:space="0" w:color="auto"/>
              </w:divBdr>
            </w:div>
          </w:divsChild>
        </w:div>
        <w:div w:id="1246261149">
          <w:marLeft w:val="0"/>
          <w:marRight w:val="0"/>
          <w:marTop w:val="0"/>
          <w:marBottom w:val="0"/>
          <w:divBdr>
            <w:top w:val="none" w:sz="0" w:space="0" w:color="auto"/>
            <w:left w:val="none" w:sz="0" w:space="0" w:color="auto"/>
            <w:bottom w:val="none" w:sz="0" w:space="0" w:color="auto"/>
            <w:right w:val="none" w:sz="0" w:space="0" w:color="auto"/>
          </w:divBdr>
          <w:divsChild>
            <w:div w:id="557669715">
              <w:marLeft w:val="0"/>
              <w:marRight w:val="0"/>
              <w:marTop w:val="0"/>
              <w:marBottom w:val="0"/>
              <w:divBdr>
                <w:top w:val="none" w:sz="0" w:space="0" w:color="auto"/>
                <w:left w:val="none" w:sz="0" w:space="0" w:color="auto"/>
                <w:bottom w:val="none" w:sz="0" w:space="0" w:color="auto"/>
                <w:right w:val="none" w:sz="0" w:space="0" w:color="auto"/>
              </w:divBdr>
              <w:divsChild>
                <w:div w:id="1680087019">
                  <w:marLeft w:val="0"/>
                  <w:marRight w:val="0"/>
                  <w:marTop w:val="225"/>
                  <w:marBottom w:val="225"/>
                  <w:divBdr>
                    <w:top w:val="none" w:sz="0" w:space="0" w:color="auto"/>
                    <w:left w:val="none" w:sz="0" w:space="0" w:color="auto"/>
                    <w:bottom w:val="none" w:sz="0" w:space="0" w:color="auto"/>
                    <w:right w:val="none" w:sz="0" w:space="0" w:color="auto"/>
                  </w:divBdr>
                </w:div>
              </w:divsChild>
            </w:div>
            <w:div w:id="1575121826">
              <w:marLeft w:val="0"/>
              <w:marRight w:val="0"/>
              <w:marTop w:val="0"/>
              <w:marBottom w:val="0"/>
              <w:divBdr>
                <w:top w:val="none" w:sz="0" w:space="0" w:color="auto"/>
                <w:left w:val="none" w:sz="0" w:space="0" w:color="auto"/>
                <w:bottom w:val="none" w:sz="0" w:space="0" w:color="auto"/>
                <w:right w:val="none" w:sz="0" w:space="0" w:color="auto"/>
              </w:divBdr>
            </w:div>
          </w:divsChild>
        </w:div>
        <w:div w:id="2124955970">
          <w:marLeft w:val="0"/>
          <w:marRight w:val="0"/>
          <w:marTop w:val="0"/>
          <w:marBottom w:val="0"/>
          <w:divBdr>
            <w:top w:val="none" w:sz="0" w:space="0" w:color="auto"/>
            <w:left w:val="none" w:sz="0" w:space="0" w:color="auto"/>
            <w:bottom w:val="none" w:sz="0" w:space="0" w:color="auto"/>
            <w:right w:val="none" w:sz="0" w:space="0" w:color="auto"/>
          </w:divBdr>
          <w:divsChild>
            <w:div w:id="612858415">
              <w:marLeft w:val="0"/>
              <w:marRight w:val="0"/>
              <w:marTop w:val="0"/>
              <w:marBottom w:val="0"/>
              <w:divBdr>
                <w:top w:val="none" w:sz="0" w:space="0" w:color="auto"/>
                <w:left w:val="none" w:sz="0" w:space="0" w:color="auto"/>
                <w:bottom w:val="none" w:sz="0" w:space="0" w:color="auto"/>
                <w:right w:val="none" w:sz="0" w:space="0" w:color="auto"/>
              </w:divBdr>
              <w:divsChild>
                <w:div w:id="84083613">
                  <w:marLeft w:val="0"/>
                  <w:marRight w:val="0"/>
                  <w:marTop w:val="233"/>
                  <w:marBottom w:val="233"/>
                  <w:divBdr>
                    <w:top w:val="none" w:sz="0" w:space="0" w:color="auto"/>
                    <w:left w:val="none" w:sz="0" w:space="0" w:color="auto"/>
                    <w:bottom w:val="none" w:sz="0" w:space="0" w:color="auto"/>
                    <w:right w:val="none" w:sz="0" w:space="0" w:color="auto"/>
                  </w:divBdr>
                </w:div>
              </w:divsChild>
            </w:div>
            <w:div w:id="464589418">
              <w:marLeft w:val="0"/>
              <w:marRight w:val="0"/>
              <w:marTop w:val="0"/>
              <w:marBottom w:val="0"/>
              <w:divBdr>
                <w:top w:val="none" w:sz="0" w:space="0" w:color="auto"/>
                <w:left w:val="none" w:sz="0" w:space="0" w:color="auto"/>
                <w:bottom w:val="none" w:sz="0" w:space="0" w:color="auto"/>
                <w:right w:val="none" w:sz="0" w:space="0" w:color="auto"/>
              </w:divBdr>
            </w:div>
          </w:divsChild>
        </w:div>
        <w:div w:id="1735662417">
          <w:marLeft w:val="0"/>
          <w:marRight w:val="0"/>
          <w:marTop w:val="0"/>
          <w:marBottom w:val="0"/>
          <w:divBdr>
            <w:top w:val="none" w:sz="0" w:space="0" w:color="auto"/>
            <w:left w:val="none" w:sz="0" w:space="0" w:color="auto"/>
            <w:bottom w:val="none" w:sz="0" w:space="0" w:color="auto"/>
            <w:right w:val="none" w:sz="0" w:space="0" w:color="auto"/>
          </w:divBdr>
          <w:divsChild>
            <w:div w:id="778262483">
              <w:marLeft w:val="0"/>
              <w:marRight w:val="0"/>
              <w:marTop w:val="0"/>
              <w:marBottom w:val="0"/>
              <w:divBdr>
                <w:top w:val="none" w:sz="0" w:space="0" w:color="auto"/>
                <w:left w:val="none" w:sz="0" w:space="0" w:color="auto"/>
                <w:bottom w:val="none" w:sz="0" w:space="0" w:color="auto"/>
                <w:right w:val="none" w:sz="0" w:space="0" w:color="auto"/>
              </w:divBdr>
            </w:div>
          </w:divsChild>
        </w:div>
        <w:div w:id="589583461">
          <w:marLeft w:val="0"/>
          <w:marRight w:val="0"/>
          <w:marTop w:val="0"/>
          <w:marBottom w:val="0"/>
          <w:divBdr>
            <w:top w:val="none" w:sz="0" w:space="0" w:color="auto"/>
            <w:left w:val="none" w:sz="0" w:space="0" w:color="auto"/>
            <w:bottom w:val="none" w:sz="0" w:space="0" w:color="auto"/>
            <w:right w:val="none" w:sz="0" w:space="0" w:color="auto"/>
          </w:divBdr>
          <w:divsChild>
            <w:div w:id="1570338802">
              <w:marLeft w:val="0"/>
              <w:marRight w:val="0"/>
              <w:marTop w:val="0"/>
              <w:marBottom w:val="0"/>
              <w:divBdr>
                <w:top w:val="none" w:sz="0" w:space="0" w:color="auto"/>
                <w:left w:val="none" w:sz="0" w:space="0" w:color="auto"/>
                <w:bottom w:val="none" w:sz="0" w:space="0" w:color="auto"/>
                <w:right w:val="none" w:sz="0" w:space="0" w:color="auto"/>
              </w:divBdr>
              <w:divsChild>
                <w:div w:id="20744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98494">
          <w:marLeft w:val="0"/>
          <w:marRight w:val="0"/>
          <w:marTop w:val="0"/>
          <w:marBottom w:val="0"/>
          <w:divBdr>
            <w:top w:val="none" w:sz="0" w:space="0" w:color="auto"/>
            <w:left w:val="none" w:sz="0" w:space="0" w:color="auto"/>
            <w:bottom w:val="none" w:sz="0" w:space="0" w:color="auto"/>
            <w:right w:val="none" w:sz="0" w:space="0" w:color="auto"/>
          </w:divBdr>
          <w:divsChild>
            <w:div w:id="1221015414">
              <w:marLeft w:val="0"/>
              <w:marRight w:val="0"/>
              <w:marTop w:val="0"/>
              <w:marBottom w:val="0"/>
              <w:divBdr>
                <w:top w:val="none" w:sz="0" w:space="0" w:color="auto"/>
                <w:left w:val="none" w:sz="0" w:space="0" w:color="auto"/>
                <w:bottom w:val="none" w:sz="0" w:space="0" w:color="auto"/>
                <w:right w:val="none" w:sz="0" w:space="0" w:color="auto"/>
              </w:divBdr>
            </w:div>
          </w:divsChild>
        </w:div>
        <w:div w:id="1040547791">
          <w:marLeft w:val="0"/>
          <w:marRight w:val="0"/>
          <w:marTop w:val="0"/>
          <w:marBottom w:val="0"/>
          <w:divBdr>
            <w:top w:val="none" w:sz="0" w:space="0" w:color="auto"/>
            <w:left w:val="none" w:sz="0" w:space="0" w:color="auto"/>
            <w:bottom w:val="none" w:sz="0" w:space="0" w:color="auto"/>
            <w:right w:val="none" w:sz="0" w:space="0" w:color="auto"/>
          </w:divBdr>
          <w:divsChild>
            <w:div w:id="1739981906">
              <w:marLeft w:val="0"/>
              <w:marRight w:val="0"/>
              <w:marTop w:val="0"/>
              <w:marBottom w:val="0"/>
              <w:divBdr>
                <w:top w:val="none" w:sz="0" w:space="0" w:color="auto"/>
                <w:left w:val="none" w:sz="0" w:space="0" w:color="auto"/>
                <w:bottom w:val="none" w:sz="0" w:space="0" w:color="auto"/>
                <w:right w:val="none" w:sz="0" w:space="0" w:color="auto"/>
              </w:divBdr>
              <w:divsChild>
                <w:div w:id="188776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4684">
          <w:blockQuote w:val="1"/>
          <w:marLeft w:val="720"/>
          <w:marRight w:val="720"/>
          <w:marTop w:val="100"/>
          <w:marBottom w:val="100"/>
          <w:divBdr>
            <w:top w:val="none" w:sz="0" w:space="0" w:color="auto"/>
            <w:left w:val="none" w:sz="0" w:space="0" w:color="auto"/>
            <w:bottom w:val="none" w:sz="0" w:space="0" w:color="auto"/>
            <w:right w:val="none" w:sz="0" w:space="0" w:color="auto"/>
          </w:divBdr>
        </w:div>
        <w:div w:id="60889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90010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918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02565">
          <w:marLeft w:val="0"/>
          <w:marRight w:val="0"/>
          <w:marTop w:val="0"/>
          <w:marBottom w:val="0"/>
          <w:divBdr>
            <w:top w:val="none" w:sz="0" w:space="0" w:color="auto"/>
            <w:left w:val="none" w:sz="0" w:space="0" w:color="auto"/>
            <w:bottom w:val="none" w:sz="0" w:space="0" w:color="auto"/>
            <w:right w:val="none" w:sz="0" w:space="0" w:color="auto"/>
          </w:divBdr>
          <w:divsChild>
            <w:div w:id="1038896460">
              <w:marLeft w:val="0"/>
              <w:marRight w:val="0"/>
              <w:marTop w:val="0"/>
              <w:marBottom w:val="0"/>
              <w:divBdr>
                <w:top w:val="none" w:sz="0" w:space="0" w:color="auto"/>
                <w:left w:val="none" w:sz="0" w:space="0" w:color="auto"/>
                <w:bottom w:val="none" w:sz="0" w:space="0" w:color="auto"/>
                <w:right w:val="none" w:sz="0" w:space="0" w:color="auto"/>
              </w:divBdr>
            </w:div>
          </w:divsChild>
        </w:div>
        <w:div w:id="637220284">
          <w:marLeft w:val="0"/>
          <w:marRight w:val="0"/>
          <w:marTop w:val="0"/>
          <w:marBottom w:val="0"/>
          <w:divBdr>
            <w:top w:val="none" w:sz="0" w:space="0" w:color="auto"/>
            <w:left w:val="none" w:sz="0" w:space="0" w:color="auto"/>
            <w:bottom w:val="none" w:sz="0" w:space="0" w:color="auto"/>
            <w:right w:val="none" w:sz="0" w:space="0" w:color="auto"/>
          </w:divBdr>
          <w:divsChild>
            <w:div w:id="1576931787">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0934">
          <w:marLeft w:val="0"/>
          <w:marRight w:val="0"/>
          <w:marTop w:val="0"/>
          <w:marBottom w:val="0"/>
          <w:divBdr>
            <w:top w:val="none" w:sz="0" w:space="0" w:color="auto"/>
            <w:left w:val="none" w:sz="0" w:space="0" w:color="auto"/>
            <w:bottom w:val="none" w:sz="0" w:space="0" w:color="auto"/>
            <w:right w:val="none" w:sz="0" w:space="0" w:color="auto"/>
          </w:divBdr>
          <w:divsChild>
            <w:div w:id="1979215023">
              <w:marLeft w:val="0"/>
              <w:marRight w:val="0"/>
              <w:marTop w:val="0"/>
              <w:marBottom w:val="0"/>
              <w:divBdr>
                <w:top w:val="none" w:sz="0" w:space="0" w:color="auto"/>
                <w:left w:val="none" w:sz="0" w:space="0" w:color="auto"/>
                <w:bottom w:val="none" w:sz="0" w:space="0" w:color="auto"/>
                <w:right w:val="none" w:sz="0" w:space="0" w:color="auto"/>
              </w:divBdr>
            </w:div>
          </w:divsChild>
        </w:div>
        <w:div w:id="828592327">
          <w:marLeft w:val="0"/>
          <w:marRight w:val="0"/>
          <w:marTop w:val="0"/>
          <w:marBottom w:val="0"/>
          <w:divBdr>
            <w:top w:val="none" w:sz="0" w:space="0" w:color="auto"/>
            <w:left w:val="none" w:sz="0" w:space="0" w:color="auto"/>
            <w:bottom w:val="none" w:sz="0" w:space="0" w:color="auto"/>
            <w:right w:val="none" w:sz="0" w:space="0" w:color="auto"/>
          </w:divBdr>
          <w:divsChild>
            <w:div w:id="103156211">
              <w:marLeft w:val="0"/>
              <w:marRight w:val="0"/>
              <w:marTop w:val="0"/>
              <w:marBottom w:val="0"/>
              <w:divBdr>
                <w:top w:val="none" w:sz="0" w:space="0" w:color="auto"/>
                <w:left w:val="none" w:sz="0" w:space="0" w:color="auto"/>
                <w:bottom w:val="none" w:sz="0" w:space="0" w:color="auto"/>
                <w:right w:val="none" w:sz="0" w:space="0" w:color="auto"/>
              </w:divBdr>
              <w:divsChild>
                <w:div w:id="19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62693">
          <w:blockQuote w:val="1"/>
          <w:marLeft w:val="720"/>
          <w:marRight w:val="720"/>
          <w:marTop w:val="100"/>
          <w:marBottom w:val="100"/>
          <w:divBdr>
            <w:top w:val="none" w:sz="0" w:space="0" w:color="auto"/>
            <w:left w:val="none" w:sz="0" w:space="0" w:color="auto"/>
            <w:bottom w:val="none" w:sz="0" w:space="0" w:color="auto"/>
            <w:right w:val="none" w:sz="0" w:space="0" w:color="auto"/>
          </w:divBdr>
        </w:div>
        <w:div w:id="417554555">
          <w:marLeft w:val="0"/>
          <w:marRight w:val="0"/>
          <w:marTop w:val="0"/>
          <w:marBottom w:val="0"/>
          <w:divBdr>
            <w:top w:val="none" w:sz="0" w:space="0" w:color="auto"/>
            <w:left w:val="none" w:sz="0" w:space="0" w:color="auto"/>
            <w:bottom w:val="none" w:sz="0" w:space="0" w:color="auto"/>
            <w:right w:val="none" w:sz="0" w:space="0" w:color="auto"/>
          </w:divBdr>
        </w:div>
        <w:div w:id="923300714">
          <w:marLeft w:val="0"/>
          <w:marRight w:val="0"/>
          <w:marTop w:val="0"/>
          <w:marBottom w:val="0"/>
          <w:divBdr>
            <w:top w:val="none" w:sz="0" w:space="0" w:color="auto"/>
            <w:left w:val="none" w:sz="0" w:space="0" w:color="auto"/>
            <w:bottom w:val="none" w:sz="0" w:space="0" w:color="auto"/>
            <w:right w:val="none" w:sz="0" w:space="0" w:color="auto"/>
          </w:divBdr>
          <w:divsChild>
            <w:div w:id="1825849370">
              <w:marLeft w:val="0"/>
              <w:marRight w:val="0"/>
              <w:marTop w:val="0"/>
              <w:marBottom w:val="0"/>
              <w:divBdr>
                <w:top w:val="none" w:sz="0" w:space="0" w:color="auto"/>
                <w:left w:val="none" w:sz="0" w:space="0" w:color="auto"/>
                <w:bottom w:val="none" w:sz="0" w:space="0" w:color="auto"/>
                <w:right w:val="none" w:sz="0" w:space="0" w:color="auto"/>
              </w:divBdr>
            </w:div>
          </w:divsChild>
        </w:div>
        <w:div w:id="1552185903">
          <w:marLeft w:val="0"/>
          <w:marRight w:val="0"/>
          <w:marTop w:val="0"/>
          <w:marBottom w:val="0"/>
          <w:divBdr>
            <w:top w:val="none" w:sz="0" w:space="0" w:color="auto"/>
            <w:left w:val="none" w:sz="0" w:space="0" w:color="auto"/>
            <w:bottom w:val="none" w:sz="0" w:space="0" w:color="auto"/>
            <w:right w:val="none" w:sz="0" w:space="0" w:color="auto"/>
          </w:divBdr>
          <w:divsChild>
            <w:div w:id="1818451086">
              <w:marLeft w:val="0"/>
              <w:marRight w:val="0"/>
              <w:marTop w:val="0"/>
              <w:marBottom w:val="0"/>
              <w:divBdr>
                <w:top w:val="none" w:sz="0" w:space="0" w:color="auto"/>
                <w:left w:val="none" w:sz="0" w:space="0" w:color="auto"/>
                <w:bottom w:val="none" w:sz="0" w:space="0" w:color="auto"/>
                <w:right w:val="none" w:sz="0" w:space="0" w:color="auto"/>
              </w:divBdr>
              <w:divsChild>
                <w:div w:id="13363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22619">
          <w:marLeft w:val="0"/>
          <w:marRight w:val="0"/>
          <w:marTop w:val="0"/>
          <w:marBottom w:val="0"/>
          <w:divBdr>
            <w:top w:val="none" w:sz="0" w:space="0" w:color="auto"/>
            <w:left w:val="none" w:sz="0" w:space="0" w:color="auto"/>
            <w:bottom w:val="none" w:sz="0" w:space="0" w:color="auto"/>
            <w:right w:val="none" w:sz="0" w:space="0" w:color="auto"/>
          </w:divBdr>
          <w:divsChild>
            <w:div w:id="2248506">
              <w:marLeft w:val="0"/>
              <w:marRight w:val="0"/>
              <w:marTop w:val="0"/>
              <w:marBottom w:val="0"/>
              <w:divBdr>
                <w:top w:val="none" w:sz="0" w:space="0" w:color="auto"/>
                <w:left w:val="none" w:sz="0" w:space="0" w:color="auto"/>
                <w:bottom w:val="none" w:sz="0" w:space="0" w:color="auto"/>
                <w:right w:val="none" w:sz="0" w:space="0" w:color="auto"/>
              </w:divBdr>
            </w:div>
          </w:divsChild>
        </w:div>
        <w:div w:id="755983260">
          <w:marLeft w:val="0"/>
          <w:marRight w:val="0"/>
          <w:marTop w:val="0"/>
          <w:marBottom w:val="0"/>
          <w:divBdr>
            <w:top w:val="none" w:sz="0" w:space="0" w:color="auto"/>
            <w:left w:val="none" w:sz="0" w:space="0" w:color="auto"/>
            <w:bottom w:val="none" w:sz="0" w:space="0" w:color="auto"/>
            <w:right w:val="none" w:sz="0" w:space="0" w:color="auto"/>
          </w:divBdr>
          <w:divsChild>
            <w:div w:id="1186404024">
              <w:marLeft w:val="0"/>
              <w:marRight w:val="0"/>
              <w:marTop w:val="0"/>
              <w:marBottom w:val="0"/>
              <w:divBdr>
                <w:top w:val="none" w:sz="0" w:space="0" w:color="auto"/>
                <w:left w:val="none" w:sz="0" w:space="0" w:color="auto"/>
                <w:bottom w:val="none" w:sz="0" w:space="0" w:color="auto"/>
                <w:right w:val="none" w:sz="0" w:space="0" w:color="auto"/>
              </w:divBdr>
              <w:divsChild>
                <w:div w:id="107389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85545">
          <w:marLeft w:val="0"/>
          <w:marRight w:val="0"/>
          <w:marTop w:val="0"/>
          <w:marBottom w:val="0"/>
          <w:divBdr>
            <w:top w:val="none" w:sz="0" w:space="0" w:color="auto"/>
            <w:left w:val="none" w:sz="0" w:space="0" w:color="auto"/>
            <w:bottom w:val="none" w:sz="0" w:space="0" w:color="auto"/>
            <w:right w:val="none" w:sz="0" w:space="0" w:color="auto"/>
          </w:divBdr>
          <w:divsChild>
            <w:div w:id="1570268935">
              <w:marLeft w:val="0"/>
              <w:marRight w:val="0"/>
              <w:marTop w:val="0"/>
              <w:marBottom w:val="0"/>
              <w:divBdr>
                <w:top w:val="none" w:sz="0" w:space="0" w:color="auto"/>
                <w:left w:val="none" w:sz="0" w:space="0" w:color="auto"/>
                <w:bottom w:val="none" w:sz="0" w:space="0" w:color="auto"/>
                <w:right w:val="none" w:sz="0" w:space="0" w:color="auto"/>
              </w:divBdr>
              <w:divsChild>
                <w:div w:id="1212694178">
                  <w:marLeft w:val="0"/>
                  <w:marRight w:val="0"/>
                  <w:marTop w:val="225"/>
                  <w:marBottom w:val="225"/>
                  <w:divBdr>
                    <w:top w:val="none" w:sz="0" w:space="0" w:color="auto"/>
                    <w:left w:val="none" w:sz="0" w:space="0" w:color="auto"/>
                    <w:bottom w:val="none" w:sz="0" w:space="0" w:color="auto"/>
                    <w:right w:val="none" w:sz="0" w:space="0" w:color="auto"/>
                  </w:divBdr>
                </w:div>
              </w:divsChild>
            </w:div>
            <w:div w:id="280382186">
              <w:marLeft w:val="0"/>
              <w:marRight w:val="0"/>
              <w:marTop w:val="0"/>
              <w:marBottom w:val="0"/>
              <w:divBdr>
                <w:top w:val="none" w:sz="0" w:space="0" w:color="auto"/>
                <w:left w:val="none" w:sz="0" w:space="0" w:color="auto"/>
                <w:bottom w:val="none" w:sz="0" w:space="0" w:color="auto"/>
                <w:right w:val="none" w:sz="0" w:space="0" w:color="auto"/>
              </w:divBdr>
            </w:div>
          </w:divsChild>
        </w:div>
        <w:div w:id="472602013">
          <w:marLeft w:val="0"/>
          <w:marRight w:val="0"/>
          <w:marTop w:val="0"/>
          <w:marBottom w:val="0"/>
          <w:divBdr>
            <w:top w:val="none" w:sz="0" w:space="0" w:color="auto"/>
            <w:left w:val="none" w:sz="0" w:space="0" w:color="auto"/>
            <w:bottom w:val="none" w:sz="0" w:space="0" w:color="auto"/>
            <w:right w:val="none" w:sz="0" w:space="0" w:color="auto"/>
          </w:divBdr>
          <w:divsChild>
            <w:div w:id="799344692">
              <w:marLeft w:val="0"/>
              <w:marRight w:val="0"/>
              <w:marTop w:val="0"/>
              <w:marBottom w:val="0"/>
              <w:divBdr>
                <w:top w:val="none" w:sz="0" w:space="0" w:color="auto"/>
                <w:left w:val="none" w:sz="0" w:space="0" w:color="auto"/>
                <w:bottom w:val="none" w:sz="0" w:space="0" w:color="auto"/>
                <w:right w:val="none" w:sz="0" w:space="0" w:color="auto"/>
              </w:divBdr>
              <w:divsChild>
                <w:div w:id="894583250">
                  <w:marLeft w:val="0"/>
                  <w:marRight w:val="0"/>
                  <w:marTop w:val="225"/>
                  <w:marBottom w:val="225"/>
                  <w:divBdr>
                    <w:top w:val="none" w:sz="0" w:space="0" w:color="auto"/>
                    <w:left w:val="none" w:sz="0" w:space="0" w:color="auto"/>
                    <w:bottom w:val="none" w:sz="0" w:space="0" w:color="auto"/>
                    <w:right w:val="none" w:sz="0" w:space="0" w:color="auto"/>
                  </w:divBdr>
                </w:div>
              </w:divsChild>
            </w:div>
            <w:div w:id="996035577">
              <w:marLeft w:val="0"/>
              <w:marRight w:val="0"/>
              <w:marTop w:val="0"/>
              <w:marBottom w:val="0"/>
              <w:divBdr>
                <w:top w:val="none" w:sz="0" w:space="0" w:color="auto"/>
                <w:left w:val="none" w:sz="0" w:space="0" w:color="auto"/>
                <w:bottom w:val="none" w:sz="0" w:space="0" w:color="auto"/>
                <w:right w:val="none" w:sz="0" w:space="0" w:color="auto"/>
              </w:divBdr>
            </w:div>
          </w:divsChild>
        </w:div>
        <w:div w:id="270284852">
          <w:marLeft w:val="0"/>
          <w:marRight w:val="0"/>
          <w:marTop w:val="0"/>
          <w:marBottom w:val="0"/>
          <w:divBdr>
            <w:top w:val="none" w:sz="0" w:space="0" w:color="auto"/>
            <w:left w:val="none" w:sz="0" w:space="0" w:color="auto"/>
            <w:bottom w:val="none" w:sz="0" w:space="0" w:color="auto"/>
            <w:right w:val="none" w:sz="0" w:space="0" w:color="auto"/>
          </w:divBdr>
          <w:divsChild>
            <w:div w:id="1121731738">
              <w:marLeft w:val="0"/>
              <w:marRight w:val="0"/>
              <w:marTop w:val="0"/>
              <w:marBottom w:val="0"/>
              <w:divBdr>
                <w:top w:val="none" w:sz="0" w:space="0" w:color="auto"/>
                <w:left w:val="none" w:sz="0" w:space="0" w:color="auto"/>
                <w:bottom w:val="none" w:sz="0" w:space="0" w:color="auto"/>
                <w:right w:val="none" w:sz="0" w:space="0" w:color="auto"/>
              </w:divBdr>
              <w:divsChild>
                <w:div w:id="93326815">
                  <w:marLeft w:val="0"/>
                  <w:marRight w:val="0"/>
                  <w:marTop w:val="225"/>
                  <w:marBottom w:val="225"/>
                  <w:divBdr>
                    <w:top w:val="none" w:sz="0" w:space="0" w:color="auto"/>
                    <w:left w:val="none" w:sz="0" w:space="0" w:color="auto"/>
                    <w:bottom w:val="none" w:sz="0" w:space="0" w:color="auto"/>
                    <w:right w:val="none" w:sz="0" w:space="0" w:color="auto"/>
                  </w:divBdr>
                </w:div>
              </w:divsChild>
            </w:div>
            <w:div w:id="1382628460">
              <w:marLeft w:val="0"/>
              <w:marRight w:val="0"/>
              <w:marTop w:val="0"/>
              <w:marBottom w:val="0"/>
              <w:divBdr>
                <w:top w:val="none" w:sz="0" w:space="0" w:color="auto"/>
                <w:left w:val="none" w:sz="0" w:space="0" w:color="auto"/>
                <w:bottom w:val="none" w:sz="0" w:space="0" w:color="auto"/>
                <w:right w:val="none" w:sz="0" w:space="0" w:color="auto"/>
              </w:divBdr>
            </w:div>
          </w:divsChild>
        </w:div>
        <w:div w:id="980110041">
          <w:marLeft w:val="0"/>
          <w:marRight w:val="0"/>
          <w:marTop w:val="0"/>
          <w:marBottom w:val="0"/>
          <w:divBdr>
            <w:top w:val="none" w:sz="0" w:space="0" w:color="auto"/>
            <w:left w:val="none" w:sz="0" w:space="0" w:color="auto"/>
            <w:bottom w:val="none" w:sz="0" w:space="0" w:color="auto"/>
            <w:right w:val="none" w:sz="0" w:space="0" w:color="auto"/>
          </w:divBdr>
          <w:divsChild>
            <w:div w:id="1409377435">
              <w:marLeft w:val="0"/>
              <w:marRight w:val="0"/>
              <w:marTop w:val="0"/>
              <w:marBottom w:val="0"/>
              <w:divBdr>
                <w:top w:val="none" w:sz="0" w:space="0" w:color="auto"/>
                <w:left w:val="none" w:sz="0" w:space="0" w:color="auto"/>
                <w:bottom w:val="none" w:sz="0" w:space="0" w:color="auto"/>
                <w:right w:val="none" w:sz="0" w:space="0" w:color="auto"/>
              </w:divBdr>
              <w:divsChild>
                <w:div w:id="924998958">
                  <w:marLeft w:val="0"/>
                  <w:marRight w:val="0"/>
                  <w:marTop w:val="2940"/>
                  <w:marBottom w:val="2940"/>
                  <w:divBdr>
                    <w:top w:val="none" w:sz="0" w:space="0" w:color="auto"/>
                    <w:left w:val="none" w:sz="0" w:space="0" w:color="auto"/>
                    <w:bottom w:val="none" w:sz="0" w:space="0" w:color="auto"/>
                    <w:right w:val="none" w:sz="0" w:space="0" w:color="auto"/>
                  </w:divBdr>
                </w:div>
              </w:divsChild>
            </w:div>
            <w:div w:id="6423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6132">
      <w:bodyDiv w:val="1"/>
      <w:marLeft w:val="0"/>
      <w:marRight w:val="0"/>
      <w:marTop w:val="0"/>
      <w:marBottom w:val="0"/>
      <w:divBdr>
        <w:top w:val="none" w:sz="0" w:space="0" w:color="auto"/>
        <w:left w:val="none" w:sz="0" w:space="0" w:color="auto"/>
        <w:bottom w:val="none" w:sz="0" w:space="0" w:color="auto"/>
        <w:right w:val="none" w:sz="0" w:space="0" w:color="auto"/>
      </w:divBdr>
    </w:div>
    <w:div w:id="171801758">
      <w:bodyDiv w:val="1"/>
      <w:marLeft w:val="0"/>
      <w:marRight w:val="0"/>
      <w:marTop w:val="0"/>
      <w:marBottom w:val="0"/>
      <w:divBdr>
        <w:top w:val="none" w:sz="0" w:space="0" w:color="auto"/>
        <w:left w:val="none" w:sz="0" w:space="0" w:color="auto"/>
        <w:bottom w:val="none" w:sz="0" w:space="0" w:color="auto"/>
        <w:right w:val="none" w:sz="0" w:space="0" w:color="auto"/>
      </w:divBdr>
      <w:divsChild>
        <w:div w:id="93481607">
          <w:marLeft w:val="0"/>
          <w:marRight w:val="0"/>
          <w:marTop w:val="0"/>
          <w:marBottom w:val="0"/>
          <w:divBdr>
            <w:top w:val="none" w:sz="0" w:space="0" w:color="auto"/>
            <w:left w:val="none" w:sz="0" w:space="0" w:color="auto"/>
            <w:bottom w:val="none" w:sz="0" w:space="0" w:color="auto"/>
            <w:right w:val="none" w:sz="0" w:space="0" w:color="auto"/>
          </w:divBdr>
          <w:divsChild>
            <w:div w:id="1452940387">
              <w:marLeft w:val="0"/>
              <w:marRight w:val="0"/>
              <w:marTop w:val="0"/>
              <w:marBottom w:val="0"/>
              <w:divBdr>
                <w:top w:val="none" w:sz="0" w:space="0" w:color="auto"/>
                <w:left w:val="none" w:sz="0" w:space="0" w:color="auto"/>
                <w:bottom w:val="none" w:sz="0" w:space="0" w:color="auto"/>
                <w:right w:val="none" w:sz="0" w:space="0" w:color="auto"/>
              </w:divBdr>
            </w:div>
          </w:divsChild>
        </w:div>
        <w:div w:id="2029485610">
          <w:marLeft w:val="0"/>
          <w:marRight w:val="0"/>
          <w:marTop w:val="0"/>
          <w:marBottom w:val="0"/>
          <w:divBdr>
            <w:top w:val="none" w:sz="0" w:space="0" w:color="auto"/>
            <w:left w:val="none" w:sz="0" w:space="0" w:color="auto"/>
            <w:bottom w:val="none" w:sz="0" w:space="0" w:color="auto"/>
            <w:right w:val="none" w:sz="0" w:space="0" w:color="auto"/>
          </w:divBdr>
          <w:divsChild>
            <w:div w:id="1831868237">
              <w:marLeft w:val="0"/>
              <w:marRight w:val="0"/>
              <w:marTop w:val="0"/>
              <w:marBottom w:val="0"/>
              <w:divBdr>
                <w:top w:val="none" w:sz="0" w:space="0" w:color="auto"/>
                <w:left w:val="none" w:sz="0" w:space="0" w:color="auto"/>
                <w:bottom w:val="none" w:sz="0" w:space="0" w:color="auto"/>
                <w:right w:val="none" w:sz="0" w:space="0" w:color="auto"/>
              </w:divBdr>
            </w:div>
            <w:div w:id="1961909102">
              <w:marLeft w:val="0"/>
              <w:marRight w:val="0"/>
              <w:marTop w:val="0"/>
              <w:marBottom w:val="0"/>
              <w:divBdr>
                <w:top w:val="none" w:sz="0" w:space="0" w:color="auto"/>
                <w:left w:val="none" w:sz="0" w:space="0" w:color="auto"/>
                <w:bottom w:val="none" w:sz="0" w:space="0" w:color="auto"/>
                <w:right w:val="none" w:sz="0" w:space="0" w:color="auto"/>
              </w:divBdr>
            </w:div>
            <w:div w:id="1855026208">
              <w:marLeft w:val="0"/>
              <w:marRight w:val="0"/>
              <w:marTop w:val="0"/>
              <w:marBottom w:val="0"/>
              <w:divBdr>
                <w:top w:val="none" w:sz="0" w:space="0" w:color="auto"/>
                <w:left w:val="none" w:sz="0" w:space="0" w:color="auto"/>
                <w:bottom w:val="none" w:sz="0" w:space="0" w:color="auto"/>
                <w:right w:val="none" w:sz="0" w:space="0" w:color="auto"/>
              </w:divBdr>
              <w:divsChild>
                <w:div w:id="1077020855">
                  <w:marLeft w:val="0"/>
                  <w:marRight w:val="0"/>
                  <w:marTop w:val="120"/>
                  <w:marBottom w:val="120"/>
                  <w:divBdr>
                    <w:top w:val="none" w:sz="0" w:space="0" w:color="auto"/>
                    <w:left w:val="none" w:sz="0" w:space="0" w:color="auto"/>
                    <w:bottom w:val="none" w:sz="0" w:space="0" w:color="auto"/>
                    <w:right w:val="none" w:sz="0" w:space="0" w:color="auto"/>
                  </w:divBdr>
                  <w:divsChild>
                    <w:div w:id="1937669946">
                      <w:marLeft w:val="0"/>
                      <w:marRight w:val="0"/>
                      <w:marTop w:val="0"/>
                      <w:marBottom w:val="120"/>
                      <w:divBdr>
                        <w:top w:val="none" w:sz="0" w:space="0" w:color="auto"/>
                        <w:left w:val="none" w:sz="0" w:space="0" w:color="auto"/>
                        <w:bottom w:val="none" w:sz="0" w:space="0" w:color="auto"/>
                        <w:right w:val="none" w:sz="0" w:space="0" w:color="auto"/>
                      </w:divBdr>
                    </w:div>
                    <w:div w:id="14766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3594">
              <w:marLeft w:val="0"/>
              <w:marRight w:val="0"/>
              <w:marTop w:val="0"/>
              <w:marBottom w:val="0"/>
              <w:divBdr>
                <w:top w:val="none" w:sz="0" w:space="0" w:color="auto"/>
                <w:left w:val="none" w:sz="0" w:space="0" w:color="auto"/>
                <w:bottom w:val="none" w:sz="0" w:space="0" w:color="auto"/>
                <w:right w:val="none" w:sz="0" w:space="0" w:color="auto"/>
              </w:divBdr>
              <w:divsChild>
                <w:div w:id="7979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4184">
          <w:marLeft w:val="0"/>
          <w:marRight w:val="0"/>
          <w:marTop w:val="0"/>
          <w:marBottom w:val="0"/>
          <w:divBdr>
            <w:top w:val="none" w:sz="0" w:space="0" w:color="auto"/>
            <w:left w:val="none" w:sz="0" w:space="0" w:color="auto"/>
            <w:bottom w:val="none" w:sz="0" w:space="0" w:color="auto"/>
            <w:right w:val="none" w:sz="0" w:space="0" w:color="auto"/>
          </w:divBdr>
        </w:div>
        <w:div w:id="2006475478">
          <w:marLeft w:val="0"/>
          <w:marRight w:val="0"/>
          <w:marTop w:val="0"/>
          <w:marBottom w:val="0"/>
          <w:divBdr>
            <w:top w:val="none" w:sz="0" w:space="0" w:color="auto"/>
            <w:left w:val="none" w:sz="0" w:space="0" w:color="auto"/>
            <w:bottom w:val="none" w:sz="0" w:space="0" w:color="auto"/>
            <w:right w:val="none" w:sz="0" w:space="0" w:color="auto"/>
          </w:divBdr>
          <w:divsChild>
            <w:div w:id="540748095">
              <w:marLeft w:val="0"/>
              <w:marRight w:val="0"/>
              <w:marTop w:val="0"/>
              <w:marBottom w:val="0"/>
              <w:divBdr>
                <w:top w:val="none" w:sz="0" w:space="0" w:color="auto"/>
                <w:left w:val="none" w:sz="0" w:space="0" w:color="auto"/>
                <w:bottom w:val="none" w:sz="0" w:space="0" w:color="auto"/>
                <w:right w:val="none" w:sz="0" w:space="0" w:color="auto"/>
              </w:divBdr>
            </w:div>
          </w:divsChild>
        </w:div>
        <w:div w:id="1923444167">
          <w:marLeft w:val="0"/>
          <w:marRight w:val="0"/>
          <w:marTop w:val="0"/>
          <w:marBottom w:val="0"/>
          <w:divBdr>
            <w:top w:val="none" w:sz="0" w:space="0" w:color="auto"/>
            <w:left w:val="none" w:sz="0" w:space="0" w:color="auto"/>
            <w:bottom w:val="none" w:sz="0" w:space="0" w:color="auto"/>
            <w:right w:val="none" w:sz="0" w:space="0" w:color="auto"/>
          </w:divBdr>
          <w:divsChild>
            <w:div w:id="1745491255">
              <w:marLeft w:val="0"/>
              <w:marRight w:val="0"/>
              <w:marTop w:val="0"/>
              <w:marBottom w:val="0"/>
              <w:divBdr>
                <w:top w:val="none" w:sz="0" w:space="0" w:color="auto"/>
                <w:left w:val="none" w:sz="0" w:space="0" w:color="auto"/>
                <w:bottom w:val="none" w:sz="0" w:space="0" w:color="auto"/>
                <w:right w:val="none" w:sz="0" w:space="0" w:color="auto"/>
              </w:divBdr>
              <w:divsChild>
                <w:div w:id="14367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5918">
          <w:marLeft w:val="0"/>
          <w:marRight w:val="0"/>
          <w:marTop w:val="0"/>
          <w:marBottom w:val="0"/>
          <w:divBdr>
            <w:top w:val="none" w:sz="0" w:space="0" w:color="auto"/>
            <w:left w:val="none" w:sz="0" w:space="0" w:color="auto"/>
            <w:bottom w:val="none" w:sz="0" w:space="0" w:color="auto"/>
            <w:right w:val="none" w:sz="0" w:space="0" w:color="auto"/>
          </w:divBdr>
          <w:divsChild>
            <w:div w:id="582685087">
              <w:marLeft w:val="0"/>
              <w:marRight w:val="0"/>
              <w:marTop w:val="0"/>
              <w:marBottom w:val="0"/>
              <w:divBdr>
                <w:top w:val="none" w:sz="0" w:space="0" w:color="auto"/>
                <w:left w:val="none" w:sz="0" w:space="0" w:color="auto"/>
                <w:bottom w:val="none" w:sz="0" w:space="0" w:color="auto"/>
                <w:right w:val="none" w:sz="0" w:space="0" w:color="auto"/>
              </w:divBdr>
            </w:div>
          </w:divsChild>
        </w:div>
        <w:div w:id="559289677">
          <w:marLeft w:val="0"/>
          <w:marRight w:val="0"/>
          <w:marTop w:val="0"/>
          <w:marBottom w:val="0"/>
          <w:divBdr>
            <w:top w:val="none" w:sz="0" w:space="0" w:color="auto"/>
            <w:left w:val="none" w:sz="0" w:space="0" w:color="auto"/>
            <w:bottom w:val="none" w:sz="0" w:space="0" w:color="auto"/>
            <w:right w:val="none" w:sz="0" w:space="0" w:color="auto"/>
          </w:divBdr>
          <w:divsChild>
            <w:div w:id="2025351913">
              <w:marLeft w:val="0"/>
              <w:marRight w:val="0"/>
              <w:marTop w:val="0"/>
              <w:marBottom w:val="0"/>
              <w:divBdr>
                <w:top w:val="none" w:sz="0" w:space="0" w:color="auto"/>
                <w:left w:val="none" w:sz="0" w:space="0" w:color="auto"/>
                <w:bottom w:val="none" w:sz="0" w:space="0" w:color="auto"/>
                <w:right w:val="none" w:sz="0" w:space="0" w:color="auto"/>
              </w:divBdr>
              <w:divsChild>
                <w:div w:id="13355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49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103431">
          <w:marLeft w:val="0"/>
          <w:marRight w:val="0"/>
          <w:marTop w:val="0"/>
          <w:marBottom w:val="0"/>
          <w:divBdr>
            <w:top w:val="none" w:sz="0" w:space="0" w:color="auto"/>
            <w:left w:val="none" w:sz="0" w:space="0" w:color="auto"/>
            <w:bottom w:val="none" w:sz="0" w:space="0" w:color="auto"/>
            <w:right w:val="none" w:sz="0" w:space="0" w:color="auto"/>
          </w:divBdr>
          <w:divsChild>
            <w:div w:id="1252011838">
              <w:marLeft w:val="0"/>
              <w:marRight w:val="0"/>
              <w:marTop w:val="0"/>
              <w:marBottom w:val="0"/>
              <w:divBdr>
                <w:top w:val="none" w:sz="0" w:space="0" w:color="auto"/>
                <w:left w:val="none" w:sz="0" w:space="0" w:color="auto"/>
                <w:bottom w:val="none" w:sz="0" w:space="0" w:color="auto"/>
                <w:right w:val="none" w:sz="0" w:space="0" w:color="auto"/>
              </w:divBdr>
            </w:div>
          </w:divsChild>
        </w:div>
        <w:div w:id="932514389">
          <w:marLeft w:val="0"/>
          <w:marRight w:val="0"/>
          <w:marTop w:val="0"/>
          <w:marBottom w:val="0"/>
          <w:divBdr>
            <w:top w:val="none" w:sz="0" w:space="0" w:color="auto"/>
            <w:left w:val="none" w:sz="0" w:space="0" w:color="auto"/>
            <w:bottom w:val="none" w:sz="0" w:space="0" w:color="auto"/>
            <w:right w:val="none" w:sz="0" w:space="0" w:color="auto"/>
          </w:divBdr>
          <w:divsChild>
            <w:div w:id="1411318719">
              <w:marLeft w:val="0"/>
              <w:marRight w:val="0"/>
              <w:marTop w:val="0"/>
              <w:marBottom w:val="0"/>
              <w:divBdr>
                <w:top w:val="none" w:sz="0" w:space="0" w:color="auto"/>
                <w:left w:val="none" w:sz="0" w:space="0" w:color="auto"/>
                <w:bottom w:val="none" w:sz="0" w:space="0" w:color="auto"/>
                <w:right w:val="none" w:sz="0" w:space="0" w:color="auto"/>
              </w:divBdr>
              <w:divsChild>
                <w:div w:id="21099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36083">
          <w:marLeft w:val="0"/>
          <w:marRight w:val="0"/>
          <w:marTop w:val="0"/>
          <w:marBottom w:val="0"/>
          <w:divBdr>
            <w:top w:val="none" w:sz="0" w:space="0" w:color="auto"/>
            <w:left w:val="none" w:sz="0" w:space="0" w:color="auto"/>
            <w:bottom w:val="none" w:sz="0" w:space="0" w:color="auto"/>
            <w:right w:val="none" w:sz="0" w:space="0" w:color="auto"/>
          </w:divBdr>
          <w:divsChild>
            <w:div w:id="1823085966">
              <w:marLeft w:val="0"/>
              <w:marRight w:val="0"/>
              <w:marTop w:val="0"/>
              <w:marBottom w:val="0"/>
              <w:divBdr>
                <w:top w:val="none" w:sz="0" w:space="0" w:color="auto"/>
                <w:left w:val="none" w:sz="0" w:space="0" w:color="auto"/>
                <w:bottom w:val="none" w:sz="0" w:space="0" w:color="auto"/>
                <w:right w:val="none" w:sz="0" w:space="0" w:color="auto"/>
              </w:divBdr>
            </w:div>
          </w:divsChild>
        </w:div>
        <w:div w:id="410930113">
          <w:marLeft w:val="0"/>
          <w:marRight w:val="0"/>
          <w:marTop w:val="0"/>
          <w:marBottom w:val="0"/>
          <w:divBdr>
            <w:top w:val="none" w:sz="0" w:space="0" w:color="auto"/>
            <w:left w:val="none" w:sz="0" w:space="0" w:color="auto"/>
            <w:bottom w:val="none" w:sz="0" w:space="0" w:color="auto"/>
            <w:right w:val="none" w:sz="0" w:space="0" w:color="auto"/>
          </w:divBdr>
          <w:divsChild>
            <w:div w:id="920140318">
              <w:marLeft w:val="0"/>
              <w:marRight w:val="0"/>
              <w:marTop w:val="0"/>
              <w:marBottom w:val="0"/>
              <w:divBdr>
                <w:top w:val="none" w:sz="0" w:space="0" w:color="auto"/>
                <w:left w:val="none" w:sz="0" w:space="0" w:color="auto"/>
                <w:bottom w:val="none" w:sz="0" w:space="0" w:color="auto"/>
                <w:right w:val="none" w:sz="0" w:space="0" w:color="auto"/>
              </w:divBdr>
              <w:divsChild>
                <w:div w:id="10632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53624">
          <w:marLeft w:val="0"/>
          <w:marRight w:val="0"/>
          <w:marTop w:val="0"/>
          <w:marBottom w:val="0"/>
          <w:divBdr>
            <w:top w:val="none" w:sz="0" w:space="0" w:color="auto"/>
            <w:left w:val="none" w:sz="0" w:space="0" w:color="auto"/>
            <w:bottom w:val="none" w:sz="0" w:space="0" w:color="auto"/>
            <w:right w:val="none" w:sz="0" w:space="0" w:color="auto"/>
          </w:divBdr>
          <w:divsChild>
            <w:div w:id="944769229">
              <w:marLeft w:val="0"/>
              <w:marRight w:val="0"/>
              <w:marTop w:val="0"/>
              <w:marBottom w:val="0"/>
              <w:divBdr>
                <w:top w:val="none" w:sz="0" w:space="0" w:color="auto"/>
                <w:left w:val="none" w:sz="0" w:space="0" w:color="auto"/>
                <w:bottom w:val="none" w:sz="0" w:space="0" w:color="auto"/>
                <w:right w:val="none" w:sz="0" w:space="0" w:color="auto"/>
              </w:divBdr>
            </w:div>
          </w:divsChild>
        </w:div>
        <w:div w:id="1288856995">
          <w:marLeft w:val="0"/>
          <w:marRight w:val="0"/>
          <w:marTop w:val="0"/>
          <w:marBottom w:val="0"/>
          <w:divBdr>
            <w:top w:val="none" w:sz="0" w:space="0" w:color="auto"/>
            <w:left w:val="none" w:sz="0" w:space="0" w:color="auto"/>
            <w:bottom w:val="none" w:sz="0" w:space="0" w:color="auto"/>
            <w:right w:val="none" w:sz="0" w:space="0" w:color="auto"/>
          </w:divBdr>
          <w:divsChild>
            <w:div w:id="948437197">
              <w:marLeft w:val="0"/>
              <w:marRight w:val="0"/>
              <w:marTop w:val="0"/>
              <w:marBottom w:val="0"/>
              <w:divBdr>
                <w:top w:val="none" w:sz="0" w:space="0" w:color="auto"/>
                <w:left w:val="none" w:sz="0" w:space="0" w:color="auto"/>
                <w:bottom w:val="none" w:sz="0" w:space="0" w:color="auto"/>
                <w:right w:val="none" w:sz="0" w:space="0" w:color="auto"/>
              </w:divBdr>
              <w:divsChild>
                <w:div w:id="14471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2337">
          <w:marLeft w:val="0"/>
          <w:marRight w:val="0"/>
          <w:marTop w:val="0"/>
          <w:marBottom w:val="0"/>
          <w:divBdr>
            <w:top w:val="none" w:sz="0" w:space="0" w:color="auto"/>
            <w:left w:val="none" w:sz="0" w:space="0" w:color="auto"/>
            <w:bottom w:val="none" w:sz="0" w:space="0" w:color="auto"/>
            <w:right w:val="none" w:sz="0" w:space="0" w:color="auto"/>
          </w:divBdr>
          <w:divsChild>
            <w:div w:id="81026358">
              <w:marLeft w:val="0"/>
              <w:marRight w:val="0"/>
              <w:marTop w:val="0"/>
              <w:marBottom w:val="0"/>
              <w:divBdr>
                <w:top w:val="none" w:sz="0" w:space="0" w:color="auto"/>
                <w:left w:val="none" w:sz="0" w:space="0" w:color="auto"/>
                <w:bottom w:val="none" w:sz="0" w:space="0" w:color="auto"/>
                <w:right w:val="none" w:sz="0" w:space="0" w:color="auto"/>
              </w:divBdr>
              <w:divsChild>
                <w:div w:id="20426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18933">
          <w:marLeft w:val="0"/>
          <w:marRight w:val="0"/>
          <w:marTop w:val="0"/>
          <w:marBottom w:val="0"/>
          <w:divBdr>
            <w:top w:val="none" w:sz="0" w:space="0" w:color="auto"/>
            <w:left w:val="none" w:sz="0" w:space="0" w:color="auto"/>
            <w:bottom w:val="none" w:sz="0" w:space="0" w:color="auto"/>
            <w:right w:val="none" w:sz="0" w:space="0" w:color="auto"/>
          </w:divBdr>
          <w:divsChild>
            <w:div w:id="564031214">
              <w:marLeft w:val="0"/>
              <w:marRight w:val="0"/>
              <w:marTop w:val="0"/>
              <w:marBottom w:val="0"/>
              <w:divBdr>
                <w:top w:val="none" w:sz="0" w:space="0" w:color="auto"/>
                <w:left w:val="none" w:sz="0" w:space="0" w:color="auto"/>
                <w:bottom w:val="none" w:sz="0" w:space="0" w:color="auto"/>
                <w:right w:val="none" w:sz="0" w:space="0" w:color="auto"/>
              </w:divBdr>
              <w:divsChild>
                <w:div w:id="464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3697">
      <w:bodyDiv w:val="1"/>
      <w:marLeft w:val="0"/>
      <w:marRight w:val="0"/>
      <w:marTop w:val="0"/>
      <w:marBottom w:val="0"/>
      <w:divBdr>
        <w:top w:val="none" w:sz="0" w:space="0" w:color="auto"/>
        <w:left w:val="none" w:sz="0" w:space="0" w:color="auto"/>
        <w:bottom w:val="none" w:sz="0" w:space="0" w:color="auto"/>
        <w:right w:val="none" w:sz="0" w:space="0" w:color="auto"/>
      </w:divBdr>
    </w:div>
    <w:div w:id="240523689">
      <w:bodyDiv w:val="1"/>
      <w:marLeft w:val="0"/>
      <w:marRight w:val="0"/>
      <w:marTop w:val="0"/>
      <w:marBottom w:val="0"/>
      <w:divBdr>
        <w:top w:val="none" w:sz="0" w:space="0" w:color="auto"/>
        <w:left w:val="none" w:sz="0" w:space="0" w:color="auto"/>
        <w:bottom w:val="none" w:sz="0" w:space="0" w:color="auto"/>
        <w:right w:val="none" w:sz="0" w:space="0" w:color="auto"/>
      </w:divBdr>
    </w:div>
    <w:div w:id="280453675">
      <w:bodyDiv w:val="1"/>
      <w:marLeft w:val="0"/>
      <w:marRight w:val="0"/>
      <w:marTop w:val="0"/>
      <w:marBottom w:val="0"/>
      <w:divBdr>
        <w:top w:val="none" w:sz="0" w:space="0" w:color="auto"/>
        <w:left w:val="none" w:sz="0" w:space="0" w:color="auto"/>
        <w:bottom w:val="none" w:sz="0" w:space="0" w:color="auto"/>
        <w:right w:val="none" w:sz="0" w:space="0" w:color="auto"/>
      </w:divBdr>
    </w:div>
    <w:div w:id="335035793">
      <w:bodyDiv w:val="1"/>
      <w:marLeft w:val="0"/>
      <w:marRight w:val="0"/>
      <w:marTop w:val="0"/>
      <w:marBottom w:val="0"/>
      <w:divBdr>
        <w:top w:val="none" w:sz="0" w:space="0" w:color="auto"/>
        <w:left w:val="none" w:sz="0" w:space="0" w:color="auto"/>
        <w:bottom w:val="none" w:sz="0" w:space="0" w:color="auto"/>
        <w:right w:val="none" w:sz="0" w:space="0" w:color="auto"/>
      </w:divBdr>
    </w:div>
    <w:div w:id="348331836">
      <w:bodyDiv w:val="1"/>
      <w:marLeft w:val="0"/>
      <w:marRight w:val="0"/>
      <w:marTop w:val="0"/>
      <w:marBottom w:val="0"/>
      <w:divBdr>
        <w:top w:val="none" w:sz="0" w:space="0" w:color="auto"/>
        <w:left w:val="none" w:sz="0" w:space="0" w:color="auto"/>
        <w:bottom w:val="none" w:sz="0" w:space="0" w:color="auto"/>
        <w:right w:val="none" w:sz="0" w:space="0" w:color="auto"/>
      </w:divBdr>
    </w:div>
    <w:div w:id="352729432">
      <w:bodyDiv w:val="1"/>
      <w:marLeft w:val="0"/>
      <w:marRight w:val="0"/>
      <w:marTop w:val="0"/>
      <w:marBottom w:val="0"/>
      <w:divBdr>
        <w:top w:val="none" w:sz="0" w:space="0" w:color="auto"/>
        <w:left w:val="none" w:sz="0" w:space="0" w:color="auto"/>
        <w:bottom w:val="none" w:sz="0" w:space="0" w:color="auto"/>
        <w:right w:val="none" w:sz="0" w:space="0" w:color="auto"/>
      </w:divBdr>
    </w:div>
    <w:div w:id="389573583">
      <w:bodyDiv w:val="1"/>
      <w:marLeft w:val="0"/>
      <w:marRight w:val="0"/>
      <w:marTop w:val="0"/>
      <w:marBottom w:val="0"/>
      <w:divBdr>
        <w:top w:val="none" w:sz="0" w:space="0" w:color="auto"/>
        <w:left w:val="none" w:sz="0" w:space="0" w:color="auto"/>
        <w:bottom w:val="none" w:sz="0" w:space="0" w:color="auto"/>
        <w:right w:val="none" w:sz="0" w:space="0" w:color="auto"/>
      </w:divBdr>
    </w:div>
    <w:div w:id="409431474">
      <w:bodyDiv w:val="1"/>
      <w:marLeft w:val="0"/>
      <w:marRight w:val="0"/>
      <w:marTop w:val="0"/>
      <w:marBottom w:val="0"/>
      <w:divBdr>
        <w:top w:val="none" w:sz="0" w:space="0" w:color="auto"/>
        <w:left w:val="none" w:sz="0" w:space="0" w:color="auto"/>
        <w:bottom w:val="none" w:sz="0" w:space="0" w:color="auto"/>
        <w:right w:val="none" w:sz="0" w:space="0" w:color="auto"/>
      </w:divBdr>
      <w:divsChild>
        <w:div w:id="1390421198">
          <w:marLeft w:val="0"/>
          <w:marRight w:val="0"/>
          <w:marTop w:val="0"/>
          <w:marBottom w:val="0"/>
          <w:divBdr>
            <w:top w:val="none" w:sz="0" w:space="0" w:color="auto"/>
            <w:left w:val="none" w:sz="0" w:space="0" w:color="auto"/>
            <w:bottom w:val="none" w:sz="0" w:space="0" w:color="auto"/>
            <w:right w:val="none" w:sz="0" w:space="0" w:color="auto"/>
          </w:divBdr>
        </w:div>
        <w:div w:id="1968927452">
          <w:marLeft w:val="0"/>
          <w:marRight w:val="0"/>
          <w:marTop w:val="0"/>
          <w:marBottom w:val="0"/>
          <w:divBdr>
            <w:top w:val="none" w:sz="0" w:space="0" w:color="auto"/>
            <w:left w:val="none" w:sz="0" w:space="0" w:color="auto"/>
            <w:bottom w:val="none" w:sz="0" w:space="0" w:color="auto"/>
            <w:right w:val="none" w:sz="0" w:space="0" w:color="auto"/>
          </w:divBdr>
        </w:div>
        <w:div w:id="2119255393">
          <w:marLeft w:val="0"/>
          <w:marRight w:val="0"/>
          <w:marTop w:val="0"/>
          <w:marBottom w:val="0"/>
          <w:divBdr>
            <w:top w:val="none" w:sz="0" w:space="0" w:color="auto"/>
            <w:left w:val="none" w:sz="0" w:space="0" w:color="auto"/>
            <w:bottom w:val="none" w:sz="0" w:space="0" w:color="auto"/>
            <w:right w:val="none" w:sz="0" w:space="0" w:color="auto"/>
          </w:divBdr>
        </w:div>
        <w:div w:id="1140733879">
          <w:marLeft w:val="0"/>
          <w:marRight w:val="0"/>
          <w:marTop w:val="0"/>
          <w:marBottom w:val="0"/>
          <w:divBdr>
            <w:top w:val="none" w:sz="0" w:space="0" w:color="auto"/>
            <w:left w:val="none" w:sz="0" w:space="0" w:color="auto"/>
            <w:bottom w:val="none" w:sz="0" w:space="0" w:color="auto"/>
            <w:right w:val="none" w:sz="0" w:space="0" w:color="auto"/>
          </w:divBdr>
          <w:divsChild>
            <w:div w:id="1978679656">
              <w:marLeft w:val="0"/>
              <w:marRight w:val="0"/>
              <w:marTop w:val="0"/>
              <w:marBottom w:val="0"/>
              <w:divBdr>
                <w:top w:val="none" w:sz="0" w:space="0" w:color="auto"/>
                <w:left w:val="none" w:sz="0" w:space="0" w:color="auto"/>
                <w:bottom w:val="none" w:sz="0" w:space="0" w:color="auto"/>
                <w:right w:val="none" w:sz="0" w:space="0" w:color="auto"/>
              </w:divBdr>
            </w:div>
          </w:divsChild>
        </w:div>
        <w:div w:id="449476566">
          <w:marLeft w:val="0"/>
          <w:marRight w:val="0"/>
          <w:marTop w:val="0"/>
          <w:marBottom w:val="0"/>
          <w:divBdr>
            <w:top w:val="none" w:sz="0" w:space="0" w:color="auto"/>
            <w:left w:val="none" w:sz="0" w:space="0" w:color="auto"/>
            <w:bottom w:val="none" w:sz="0" w:space="0" w:color="auto"/>
            <w:right w:val="none" w:sz="0" w:space="0" w:color="auto"/>
          </w:divBdr>
        </w:div>
        <w:div w:id="1725175955">
          <w:marLeft w:val="0"/>
          <w:marRight w:val="0"/>
          <w:marTop w:val="0"/>
          <w:marBottom w:val="0"/>
          <w:divBdr>
            <w:top w:val="none" w:sz="0" w:space="0" w:color="auto"/>
            <w:left w:val="none" w:sz="0" w:space="0" w:color="auto"/>
            <w:bottom w:val="none" w:sz="0" w:space="0" w:color="auto"/>
            <w:right w:val="none" w:sz="0" w:space="0" w:color="auto"/>
          </w:divBdr>
          <w:divsChild>
            <w:div w:id="59984644">
              <w:marLeft w:val="0"/>
              <w:marRight w:val="0"/>
              <w:marTop w:val="0"/>
              <w:marBottom w:val="0"/>
              <w:divBdr>
                <w:top w:val="none" w:sz="0" w:space="0" w:color="auto"/>
                <w:left w:val="none" w:sz="0" w:space="0" w:color="auto"/>
                <w:bottom w:val="none" w:sz="0" w:space="0" w:color="auto"/>
                <w:right w:val="none" w:sz="0" w:space="0" w:color="auto"/>
              </w:divBdr>
            </w:div>
          </w:divsChild>
        </w:div>
        <w:div w:id="360517194">
          <w:marLeft w:val="0"/>
          <w:marRight w:val="0"/>
          <w:marTop w:val="0"/>
          <w:marBottom w:val="0"/>
          <w:divBdr>
            <w:top w:val="none" w:sz="0" w:space="0" w:color="auto"/>
            <w:left w:val="none" w:sz="0" w:space="0" w:color="auto"/>
            <w:bottom w:val="none" w:sz="0" w:space="0" w:color="auto"/>
            <w:right w:val="none" w:sz="0" w:space="0" w:color="auto"/>
          </w:divBdr>
          <w:divsChild>
            <w:div w:id="1880512448">
              <w:marLeft w:val="0"/>
              <w:marRight w:val="0"/>
              <w:marTop w:val="0"/>
              <w:marBottom w:val="0"/>
              <w:divBdr>
                <w:top w:val="none" w:sz="0" w:space="0" w:color="auto"/>
                <w:left w:val="none" w:sz="0" w:space="0" w:color="auto"/>
                <w:bottom w:val="none" w:sz="0" w:space="0" w:color="auto"/>
                <w:right w:val="none" w:sz="0" w:space="0" w:color="auto"/>
              </w:divBdr>
              <w:divsChild>
                <w:div w:id="16335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41154">
          <w:marLeft w:val="0"/>
          <w:marRight w:val="0"/>
          <w:marTop w:val="0"/>
          <w:marBottom w:val="0"/>
          <w:divBdr>
            <w:top w:val="none" w:sz="0" w:space="0" w:color="auto"/>
            <w:left w:val="none" w:sz="0" w:space="0" w:color="auto"/>
            <w:bottom w:val="none" w:sz="0" w:space="0" w:color="auto"/>
            <w:right w:val="none" w:sz="0" w:space="0" w:color="auto"/>
          </w:divBdr>
          <w:divsChild>
            <w:div w:id="585501389">
              <w:marLeft w:val="0"/>
              <w:marRight w:val="0"/>
              <w:marTop w:val="0"/>
              <w:marBottom w:val="0"/>
              <w:divBdr>
                <w:top w:val="none" w:sz="0" w:space="0" w:color="auto"/>
                <w:left w:val="none" w:sz="0" w:space="0" w:color="auto"/>
                <w:bottom w:val="none" w:sz="0" w:space="0" w:color="auto"/>
                <w:right w:val="none" w:sz="0" w:space="0" w:color="auto"/>
              </w:divBdr>
              <w:divsChild>
                <w:div w:id="598565365">
                  <w:marLeft w:val="0"/>
                  <w:marRight w:val="0"/>
                  <w:marTop w:val="0"/>
                  <w:marBottom w:val="0"/>
                  <w:divBdr>
                    <w:top w:val="none" w:sz="0" w:space="0" w:color="auto"/>
                    <w:left w:val="none" w:sz="0" w:space="0" w:color="auto"/>
                    <w:bottom w:val="none" w:sz="0" w:space="0" w:color="auto"/>
                    <w:right w:val="none" w:sz="0" w:space="0" w:color="auto"/>
                  </w:divBdr>
                  <w:divsChild>
                    <w:div w:id="6859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5994">
          <w:marLeft w:val="0"/>
          <w:marRight w:val="0"/>
          <w:marTop w:val="0"/>
          <w:marBottom w:val="0"/>
          <w:divBdr>
            <w:top w:val="none" w:sz="0" w:space="0" w:color="auto"/>
            <w:left w:val="none" w:sz="0" w:space="0" w:color="auto"/>
            <w:bottom w:val="none" w:sz="0" w:space="0" w:color="auto"/>
            <w:right w:val="none" w:sz="0" w:space="0" w:color="auto"/>
          </w:divBdr>
          <w:divsChild>
            <w:div w:id="1422020090">
              <w:marLeft w:val="0"/>
              <w:marRight w:val="0"/>
              <w:marTop w:val="0"/>
              <w:marBottom w:val="0"/>
              <w:divBdr>
                <w:top w:val="none" w:sz="0" w:space="0" w:color="auto"/>
                <w:left w:val="none" w:sz="0" w:space="0" w:color="auto"/>
                <w:bottom w:val="none" w:sz="0" w:space="0" w:color="auto"/>
                <w:right w:val="none" w:sz="0" w:space="0" w:color="auto"/>
              </w:divBdr>
              <w:divsChild>
                <w:div w:id="635839346">
                  <w:marLeft w:val="0"/>
                  <w:marRight w:val="0"/>
                  <w:marTop w:val="0"/>
                  <w:marBottom w:val="0"/>
                  <w:divBdr>
                    <w:top w:val="none" w:sz="0" w:space="0" w:color="auto"/>
                    <w:left w:val="none" w:sz="0" w:space="0" w:color="auto"/>
                    <w:bottom w:val="none" w:sz="0" w:space="0" w:color="auto"/>
                    <w:right w:val="none" w:sz="0" w:space="0" w:color="auto"/>
                  </w:divBdr>
                  <w:divsChild>
                    <w:div w:id="10193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99489">
      <w:bodyDiv w:val="1"/>
      <w:marLeft w:val="0"/>
      <w:marRight w:val="0"/>
      <w:marTop w:val="0"/>
      <w:marBottom w:val="0"/>
      <w:divBdr>
        <w:top w:val="none" w:sz="0" w:space="0" w:color="auto"/>
        <w:left w:val="none" w:sz="0" w:space="0" w:color="auto"/>
        <w:bottom w:val="none" w:sz="0" w:space="0" w:color="auto"/>
        <w:right w:val="none" w:sz="0" w:space="0" w:color="auto"/>
      </w:divBdr>
    </w:div>
    <w:div w:id="533543258">
      <w:bodyDiv w:val="1"/>
      <w:marLeft w:val="0"/>
      <w:marRight w:val="0"/>
      <w:marTop w:val="0"/>
      <w:marBottom w:val="0"/>
      <w:divBdr>
        <w:top w:val="none" w:sz="0" w:space="0" w:color="auto"/>
        <w:left w:val="none" w:sz="0" w:space="0" w:color="auto"/>
        <w:bottom w:val="none" w:sz="0" w:space="0" w:color="auto"/>
        <w:right w:val="none" w:sz="0" w:space="0" w:color="auto"/>
      </w:divBdr>
    </w:div>
    <w:div w:id="611474166">
      <w:bodyDiv w:val="1"/>
      <w:marLeft w:val="0"/>
      <w:marRight w:val="0"/>
      <w:marTop w:val="0"/>
      <w:marBottom w:val="0"/>
      <w:divBdr>
        <w:top w:val="none" w:sz="0" w:space="0" w:color="auto"/>
        <w:left w:val="none" w:sz="0" w:space="0" w:color="auto"/>
        <w:bottom w:val="none" w:sz="0" w:space="0" w:color="auto"/>
        <w:right w:val="none" w:sz="0" w:space="0" w:color="auto"/>
      </w:divBdr>
    </w:div>
    <w:div w:id="633562498">
      <w:bodyDiv w:val="1"/>
      <w:marLeft w:val="0"/>
      <w:marRight w:val="0"/>
      <w:marTop w:val="0"/>
      <w:marBottom w:val="0"/>
      <w:divBdr>
        <w:top w:val="none" w:sz="0" w:space="0" w:color="auto"/>
        <w:left w:val="none" w:sz="0" w:space="0" w:color="auto"/>
        <w:bottom w:val="none" w:sz="0" w:space="0" w:color="auto"/>
        <w:right w:val="none" w:sz="0" w:space="0" w:color="auto"/>
      </w:divBdr>
    </w:div>
    <w:div w:id="640307382">
      <w:bodyDiv w:val="1"/>
      <w:marLeft w:val="0"/>
      <w:marRight w:val="0"/>
      <w:marTop w:val="0"/>
      <w:marBottom w:val="0"/>
      <w:divBdr>
        <w:top w:val="none" w:sz="0" w:space="0" w:color="auto"/>
        <w:left w:val="none" w:sz="0" w:space="0" w:color="auto"/>
        <w:bottom w:val="none" w:sz="0" w:space="0" w:color="auto"/>
        <w:right w:val="none" w:sz="0" w:space="0" w:color="auto"/>
      </w:divBdr>
    </w:div>
    <w:div w:id="686758997">
      <w:bodyDiv w:val="1"/>
      <w:marLeft w:val="0"/>
      <w:marRight w:val="0"/>
      <w:marTop w:val="0"/>
      <w:marBottom w:val="0"/>
      <w:divBdr>
        <w:top w:val="none" w:sz="0" w:space="0" w:color="auto"/>
        <w:left w:val="none" w:sz="0" w:space="0" w:color="auto"/>
        <w:bottom w:val="none" w:sz="0" w:space="0" w:color="auto"/>
        <w:right w:val="none" w:sz="0" w:space="0" w:color="auto"/>
      </w:divBdr>
      <w:divsChild>
        <w:div w:id="786243337">
          <w:marLeft w:val="0"/>
          <w:marRight w:val="0"/>
          <w:marTop w:val="0"/>
          <w:marBottom w:val="0"/>
          <w:divBdr>
            <w:top w:val="none" w:sz="0" w:space="0" w:color="auto"/>
            <w:left w:val="none" w:sz="0" w:space="0" w:color="auto"/>
            <w:bottom w:val="none" w:sz="0" w:space="0" w:color="auto"/>
            <w:right w:val="none" w:sz="0" w:space="0" w:color="auto"/>
          </w:divBdr>
          <w:divsChild>
            <w:div w:id="613026791">
              <w:marLeft w:val="0"/>
              <w:marRight w:val="0"/>
              <w:marTop w:val="0"/>
              <w:marBottom w:val="0"/>
              <w:divBdr>
                <w:top w:val="none" w:sz="0" w:space="0" w:color="auto"/>
                <w:left w:val="none" w:sz="0" w:space="0" w:color="auto"/>
                <w:bottom w:val="none" w:sz="0" w:space="0" w:color="auto"/>
                <w:right w:val="none" w:sz="0" w:space="0" w:color="auto"/>
              </w:divBdr>
            </w:div>
          </w:divsChild>
        </w:div>
        <w:div w:id="181361753">
          <w:marLeft w:val="0"/>
          <w:marRight w:val="0"/>
          <w:marTop w:val="0"/>
          <w:marBottom w:val="0"/>
          <w:divBdr>
            <w:top w:val="none" w:sz="0" w:space="0" w:color="auto"/>
            <w:left w:val="none" w:sz="0" w:space="0" w:color="auto"/>
            <w:bottom w:val="none" w:sz="0" w:space="0" w:color="auto"/>
            <w:right w:val="none" w:sz="0" w:space="0" w:color="auto"/>
          </w:divBdr>
          <w:divsChild>
            <w:div w:id="1474832434">
              <w:marLeft w:val="0"/>
              <w:marRight w:val="0"/>
              <w:marTop w:val="0"/>
              <w:marBottom w:val="0"/>
              <w:divBdr>
                <w:top w:val="none" w:sz="0" w:space="0" w:color="auto"/>
                <w:left w:val="none" w:sz="0" w:space="0" w:color="auto"/>
                <w:bottom w:val="none" w:sz="0" w:space="0" w:color="auto"/>
                <w:right w:val="none" w:sz="0" w:space="0" w:color="auto"/>
              </w:divBdr>
            </w:div>
            <w:div w:id="419300057">
              <w:marLeft w:val="0"/>
              <w:marRight w:val="0"/>
              <w:marTop w:val="0"/>
              <w:marBottom w:val="0"/>
              <w:divBdr>
                <w:top w:val="none" w:sz="0" w:space="0" w:color="auto"/>
                <w:left w:val="none" w:sz="0" w:space="0" w:color="auto"/>
                <w:bottom w:val="none" w:sz="0" w:space="0" w:color="auto"/>
                <w:right w:val="none" w:sz="0" w:space="0" w:color="auto"/>
              </w:divBdr>
            </w:div>
            <w:div w:id="900596505">
              <w:marLeft w:val="0"/>
              <w:marRight w:val="0"/>
              <w:marTop w:val="0"/>
              <w:marBottom w:val="0"/>
              <w:divBdr>
                <w:top w:val="none" w:sz="0" w:space="0" w:color="auto"/>
                <w:left w:val="none" w:sz="0" w:space="0" w:color="auto"/>
                <w:bottom w:val="none" w:sz="0" w:space="0" w:color="auto"/>
                <w:right w:val="none" w:sz="0" w:space="0" w:color="auto"/>
              </w:divBdr>
              <w:divsChild>
                <w:div w:id="1694068518">
                  <w:marLeft w:val="0"/>
                  <w:marRight w:val="0"/>
                  <w:marTop w:val="120"/>
                  <w:marBottom w:val="120"/>
                  <w:divBdr>
                    <w:top w:val="none" w:sz="0" w:space="0" w:color="auto"/>
                    <w:left w:val="none" w:sz="0" w:space="0" w:color="auto"/>
                    <w:bottom w:val="none" w:sz="0" w:space="0" w:color="auto"/>
                    <w:right w:val="none" w:sz="0" w:space="0" w:color="auto"/>
                  </w:divBdr>
                  <w:divsChild>
                    <w:div w:id="2021080179">
                      <w:marLeft w:val="0"/>
                      <w:marRight w:val="0"/>
                      <w:marTop w:val="0"/>
                      <w:marBottom w:val="120"/>
                      <w:divBdr>
                        <w:top w:val="none" w:sz="0" w:space="0" w:color="auto"/>
                        <w:left w:val="none" w:sz="0" w:space="0" w:color="auto"/>
                        <w:bottom w:val="none" w:sz="0" w:space="0" w:color="auto"/>
                        <w:right w:val="none" w:sz="0" w:space="0" w:color="auto"/>
                      </w:divBdr>
                    </w:div>
                    <w:div w:id="16481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4038">
              <w:marLeft w:val="0"/>
              <w:marRight w:val="0"/>
              <w:marTop w:val="0"/>
              <w:marBottom w:val="0"/>
              <w:divBdr>
                <w:top w:val="none" w:sz="0" w:space="0" w:color="auto"/>
                <w:left w:val="none" w:sz="0" w:space="0" w:color="auto"/>
                <w:bottom w:val="none" w:sz="0" w:space="0" w:color="auto"/>
                <w:right w:val="none" w:sz="0" w:space="0" w:color="auto"/>
              </w:divBdr>
              <w:divsChild>
                <w:div w:id="19289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39053">
          <w:marLeft w:val="0"/>
          <w:marRight w:val="0"/>
          <w:marTop w:val="0"/>
          <w:marBottom w:val="0"/>
          <w:divBdr>
            <w:top w:val="none" w:sz="0" w:space="0" w:color="auto"/>
            <w:left w:val="none" w:sz="0" w:space="0" w:color="auto"/>
            <w:bottom w:val="none" w:sz="0" w:space="0" w:color="auto"/>
            <w:right w:val="none" w:sz="0" w:space="0" w:color="auto"/>
          </w:divBdr>
        </w:div>
        <w:div w:id="2065830887">
          <w:marLeft w:val="0"/>
          <w:marRight w:val="0"/>
          <w:marTop w:val="0"/>
          <w:marBottom w:val="0"/>
          <w:divBdr>
            <w:top w:val="none" w:sz="0" w:space="0" w:color="auto"/>
            <w:left w:val="none" w:sz="0" w:space="0" w:color="auto"/>
            <w:bottom w:val="none" w:sz="0" w:space="0" w:color="auto"/>
            <w:right w:val="none" w:sz="0" w:space="0" w:color="auto"/>
          </w:divBdr>
          <w:divsChild>
            <w:div w:id="1994723669">
              <w:marLeft w:val="0"/>
              <w:marRight w:val="0"/>
              <w:marTop w:val="0"/>
              <w:marBottom w:val="0"/>
              <w:divBdr>
                <w:top w:val="none" w:sz="0" w:space="0" w:color="auto"/>
                <w:left w:val="none" w:sz="0" w:space="0" w:color="auto"/>
                <w:bottom w:val="none" w:sz="0" w:space="0" w:color="auto"/>
                <w:right w:val="none" w:sz="0" w:space="0" w:color="auto"/>
              </w:divBdr>
            </w:div>
          </w:divsChild>
        </w:div>
        <w:div w:id="1548184139">
          <w:marLeft w:val="0"/>
          <w:marRight w:val="0"/>
          <w:marTop w:val="0"/>
          <w:marBottom w:val="0"/>
          <w:divBdr>
            <w:top w:val="none" w:sz="0" w:space="0" w:color="auto"/>
            <w:left w:val="none" w:sz="0" w:space="0" w:color="auto"/>
            <w:bottom w:val="none" w:sz="0" w:space="0" w:color="auto"/>
            <w:right w:val="none" w:sz="0" w:space="0" w:color="auto"/>
          </w:divBdr>
          <w:divsChild>
            <w:div w:id="1295869691">
              <w:marLeft w:val="0"/>
              <w:marRight w:val="0"/>
              <w:marTop w:val="0"/>
              <w:marBottom w:val="0"/>
              <w:divBdr>
                <w:top w:val="none" w:sz="0" w:space="0" w:color="auto"/>
                <w:left w:val="none" w:sz="0" w:space="0" w:color="auto"/>
                <w:bottom w:val="none" w:sz="0" w:space="0" w:color="auto"/>
                <w:right w:val="none" w:sz="0" w:space="0" w:color="auto"/>
              </w:divBdr>
              <w:divsChild>
                <w:div w:id="3317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00749">
          <w:marLeft w:val="0"/>
          <w:marRight w:val="0"/>
          <w:marTop w:val="0"/>
          <w:marBottom w:val="0"/>
          <w:divBdr>
            <w:top w:val="none" w:sz="0" w:space="0" w:color="auto"/>
            <w:left w:val="none" w:sz="0" w:space="0" w:color="auto"/>
            <w:bottom w:val="none" w:sz="0" w:space="0" w:color="auto"/>
            <w:right w:val="none" w:sz="0" w:space="0" w:color="auto"/>
          </w:divBdr>
          <w:divsChild>
            <w:div w:id="1815178207">
              <w:marLeft w:val="0"/>
              <w:marRight w:val="0"/>
              <w:marTop w:val="0"/>
              <w:marBottom w:val="0"/>
              <w:divBdr>
                <w:top w:val="none" w:sz="0" w:space="0" w:color="auto"/>
                <w:left w:val="none" w:sz="0" w:space="0" w:color="auto"/>
                <w:bottom w:val="none" w:sz="0" w:space="0" w:color="auto"/>
                <w:right w:val="none" w:sz="0" w:space="0" w:color="auto"/>
              </w:divBdr>
            </w:div>
          </w:divsChild>
        </w:div>
        <w:div w:id="192885789">
          <w:marLeft w:val="0"/>
          <w:marRight w:val="0"/>
          <w:marTop w:val="0"/>
          <w:marBottom w:val="0"/>
          <w:divBdr>
            <w:top w:val="none" w:sz="0" w:space="0" w:color="auto"/>
            <w:left w:val="none" w:sz="0" w:space="0" w:color="auto"/>
            <w:bottom w:val="none" w:sz="0" w:space="0" w:color="auto"/>
            <w:right w:val="none" w:sz="0" w:space="0" w:color="auto"/>
          </w:divBdr>
          <w:divsChild>
            <w:div w:id="1077943181">
              <w:marLeft w:val="0"/>
              <w:marRight w:val="0"/>
              <w:marTop w:val="0"/>
              <w:marBottom w:val="0"/>
              <w:divBdr>
                <w:top w:val="none" w:sz="0" w:space="0" w:color="auto"/>
                <w:left w:val="none" w:sz="0" w:space="0" w:color="auto"/>
                <w:bottom w:val="none" w:sz="0" w:space="0" w:color="auto"/>
                <w:right w:val="none" w:sz="0" w:space="0" w:color="auto"/>
              </w:divBdr>
              <w:divsChild>
                <w:div w:id="124900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08103">
          <w:blockQuote w:val="1"/>
          <w:marLeft w:val="720"/>
          <w:marRight w:val="720"/>
          <w:marTop w:val="100"/>
          <w:marBottom w:val="100"/>
          <w:divBdr>
            <w:top w:val="none" w:sz="0" w:space="0" w:color="auto"/>
            <w:left w:val="none" w:sz="0" w:space="0" w:color="auto"/>
            <w:bottom w:val="none" w:sz="0" w:space="0" w:color="auto"/>
            <w:right w:val="none" w:sz="0" w:space="0" w:color="auto"/>
          </w:divBdr>
        </w:div>
        <w:div w:id="395591962">
          <w:marLeft w:val="0"/>
          <w:marRight w:val="0"/>
          <w:marTop w:val="0"/>
          <w:marBottom w:val="0"/>
          <w:divBdr>
            <w:top w:val="none" w:sz="0" w:space="0" w:color="auto"/>
            <w:left w:val="none" w:sz="0" w:space="0" w:color="auto"/>
            <w:bottom w:val="none" w:sz="0" w:space="0" w:color="auto"/>
            <w:right w:val="none" w:sz="0" w:space="0" w:color="auto"/>
          </w:divBdr>
          <w:divsChild>
            <w:div w:id="348719699">
              <w:marLeft w:val="0"/>
              <w:marRight w:val="0"/>
              <w:marTop w:val="0"/>
              <w:marBottom w:val="0"/>
              <w:divBdr>
                <w:top w:val="none" w:sz="0" w:space="0" w:color="auto"/>
                <w:left w:val="none" w:sz="0" w:space="0" w:color="auto"/>
                <w:bottom w:val="none" w:sz="0" w:space="0" w:color="auto"/>
                <w:right w:val="none" w:sz="0" w:space="0" w:color="auto"/>
              </w:divBdr>
            </w:div>
          </w:divsChild>
        </w:div>
        <w:div w:id="1762605019">
          <w:marLeft w:val="0"/>
          <w:marRight w:val="0"/>
          <w:marTop w:val="0"/>
          <w:marBottom w:val="0"/>
          <w:divBdr>
            <w:top w:val="none" w:sz="0" w:space="0" w:color="auto"/>
            <w:left w:val="none" w:sz="0" w:space="0" w:color="auto"/>
            <w:bottom w:val="none" w:sz="0" w:space="0" w:color="auto"/>
            <w:right w:val="none" w:sz="0" w:space="0" w:color="auto"/>
          </w:divBdr>
          <w:divsChild>
            <w:div w:id="984435393">
              <w:marLeft w:val="0"/>
              <w:marRight w:val="0"/>
              <w:marTop w:val="0"/>
              <w:marBottom w:val="0"/>
              <w:divBdr>
                <w:top w:val="none" w:sz="0" w:space="0" w:color="auto"/>
                <w:left w:val="none" w:sz="0" w:space="0" w:color="auto"/>
                <w:bottom w:val="none" w:sz="0" w:space="0" w:color="auto"/>
                <w:right w:val="none" w:sz="0" w:space="0" w:color="auto"/>
              </w:divBdr>
              <w:divsChild>
                <w:div w:id="5948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7806">
          <w:marLeft w:val="0"/>
          <w:marRight w:val="0"/>
          <w:marTop w:val="0"/>
          <w:marBottom w:val="0"/>
          <w:divBdr>
            <w:top w:val="none" w:sz="0" w:space="0" w:color="auto"/>
            <w:left w:val="none" w:sz="0" w:space="0" w:color="auto"/>
            <w:bottom w:val="none" w:sz="0" w:space="0" w:color="auto"/>
            <w:right w:val="none" w:sz="0" w:space="0" w:color="auto"/>
          </w:divBdr>
          <w:divsChild>
            <w:div w:id="1531870018">
              <w:marLeft w:val="0"/>
              <w:marRight w:val="0"/>
              <w:marTop w:val="0"/>
              <w:marBottom w:val="0"/>
              <w:divBdr>
                <w:top w:val="none" w:sz="0" w:space="0" w:color="auto"/>
                <w:left w:val="none" w:sz="0" w:space="0" w:color="auto"/>
                <w:bottom w:val="none" w:sz="0" w:space="0" w:color="auto"/>
                <w:right w:val="none" w:sz="0" w:space="0" w:color="auto"/>
              </w:divBdr>
            </w:div>
          </w:divsChild>
        </w:div>
        <w:div w:id="1469783198">
          <w:marLeft w:val="0"/>
          <w:marRight w:val="0"/>
          <w:marTop w:val="0"/>
          <w:marBottom w:val="0"/>
          <w:divBdr>
            <w:top w:val="none" w:sz="0" w:space="0" w:color="auto"/>
            <w:left w:val="none" w:sz="0" w:space="0" w:color="auto"/>
            <w:bottom w:val="none" w:sz="0" w:space="0" w:color="auto"/>
            <w:right w:val="none" w:sz="0" w:space="0" w:color="auto"/>
          </w:divBdr>
          <w:divsChild>
            <w:div w:id="1008823089">
              <w:marLeft w:val="0"/>
              <w:marRight w:val="0"/>
              <w:marTop w:val="0"/>
              <w:marBottom w:val="0"/>
              <w:divBdr>
                <w:top w:val="none" w:sz="0" w:space="0" w:color="auto"/>
                <w:left w:val="none" w:sz="0" w:space="0" w:color="auto"/>
                <w:bottom w:val="none" w:sz="0" w:space="0" w:color="auto"/>
                <w:right w:val="none" w:sz="0" w:space="0" w:color="auto"/>
              </w:divBdr>
              <w:divsChild>
                <w:div w:id="10292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26193">
          <w:marLeft w:val="0"/>
          <w:marRight w:val="0"/>
          <w:marTop w:val="0"/>
          <w:marBottom w:val="0"/>
          <w:divBdr>
            <w:top w:val="none" w:sz="0" w:space="0" w:color="auto"/>
            <w:left w:val="none" w:sz="0" w:space="0" w:color="auto"/>
            <w:bottom w:val="none" w:sz="0" w:space="0" w:color="auto"/>
            <w:right w:val="none" w:sz="0" w:space="0" w:color="auto"/>
          </w:divBdr>
          <w:divsChild>
            <w:div w:id="1539317177">
              <w:marLeft w:val="0"/>
              <w:marRight w:val="0"/>
              <w:marTop w:val="0"/>
              <w:marBottom w:val="0"/>
              <w:divBdr>
                <w:top w:val="none" w:sz="0" w:space="0" w:color="auto"/>
                <w:left w:val="none" w:sz="0" w:space="0" w:color="auto"/>
                <w:bottom w:val="none" w:sz="0" w:space="0" w:color="auto"/>
                <w:right w:val="none" w:sz="0" w:space="0" w:color="auto"/>
              </w:divBdr>
            </w:div>
          </w:divsChild>
        </w:div>
        <w:div w:id="1216703253">
          <w:marLeft w:val="0"/>
          <w:marRight w:val="0"/>
          <w:marTop w:val="0"/>
          <w:marBottom w:val="0"/>
          <w:divBdr>
            <w:top w:val="none" w:sz="0" w:space="0" w:color="auto"/>
            <w:left w:val="none" w:sz="0" w:space="0" w:color="auto"/>
            <w:bottom w:val="none" w:sz="0" w:space="0" w:color="auto"/>
            <w:right w:val="none" w:sz="0" w:space="0" w:color="auto"/>
          </w:divBdr>
          <w:divsChild>
            <w:div w:id="434403648">
              <w:marLeft w:val="0"/>
              <w:marRight w:val="0"/>
              <w:marTop w:val="0"/>
              <w:marBottom w:val="0"/>
              <w:divBdr>
                <w:top w:val="none" w:sz="0" w:space="0" w:color="auto"/>
                <w:left w:val="none" w:sz="0" w:space="0" w:color="auto"/>
                <w:bottom w:val="none" w:sz="0" w:space="0" w:color="auto"/>
                <w:right w:val="none" w:sz="0" w:space="0" w:color="auto"/>
              </w:divBdr>
              <w:divsChild>
                <w:div w:id="9105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90382">
          <w:marLeft w:val="0"/>
          <w:marRight w:val="0"/>
          <w:marTop w:val="0"/>
          <w:marBottom w:val="0"/>
          <w:divBdr>
            <w:top w:val="none" w:sz="0" w:space="0" w:color="auto"/>
            <w:left w:val="none" w:sz="0" w:space="0" w:color="auto"/>
            <w:bottom w:val="none" w:sz="0" w:space="0" w:color="auto"/>
            <w:right w:val="none" w:sz="0" w:space="0" w:color="auto"/>
          </w:divBdr>
          <w:divsChild>
            <w:div w:id="2137985679">
              <w:marLeft w:val="0"/>
              <w:marRight w:val="0"/>
              <w:marTop w:val="0"/>
              <w:marBottom w:val="0"/>
              <w:divBdr>
                <w:top w:val="none" w:sz="0" w:space="0" w:color="auto"/>
                <w:left w:val="none" w:sz="0" w:space="0" w:color="auto"/>
                <w:bottom w:val="none" w:sz="0" w:space="0" w:color="auto"/>
                <w:right w:val="none" w:sz="0" w:space="0" w:color="auto"/>
              </w:divBdr>
              <w:divsChild>
                <w:div w:id="4712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32436">
          <w:marLeft w:val="0"/>
          <w:marRight w:val="0"/>
          <w:marTop w:val="0"/>
          <w:marBottom w:val="0"/>
          <w:divBdr>
            <w:top w:val="none" w:sz="0" w:space="0" w:color="auto"/>
            <w:left w:val="none" w:sz="0" w:space="0" w:color="auto"/>
            <w:bottom w:val="none" w:sz="0" w:space="0" w:color="auto"/>
            <w:right w:val="none" w:sz="0" w:space="0" w:color="auto"/>
          </w:divBdr>
          <w:divsChild>
            <w:div w:id="630719614">
              <w:marLeft w:val="0"/>
              <w:marRight w:val="0"/>
              <w:marTop w:val="0"/>
              <w:marBottom w:val="0"/>
              <w:divBdr>
                <w:top w:val="none" w:sz="0" w:space="0" w:color="auto"/>
                <w:left w:val="none" w:sz="0" w:space="0" w:color="auto"/>
                <w:bottom w:val="none" w:sz="0" w:space="0" w:color="auto"/>
                <w:right w:val="none" w:sz="0" w:space="0" w:color="auto"/>
              </w:divBdr>
              <w:divsChild>
                <w:div w:id="5111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66251">
      <w:bodyDiv w:val="1"/>
      <w:marLeft w:val="0"/>
      <w:marRight w:val="0"/>
      <w:marTop w:val="0"/>
      <w:marBottom w:val="0"/>
      <w:divBdr>
        <w:top w:val="none" w:sz="0" w:space="0" w:color="auto"/>
        <w:left w:val="none" w:sz="0" w:space="0" w:color="auto"/>
        <w:bottom w:val="none" w:sz="0" w:space="0" w:color="auto"/>
        <w:right w:val="none" w:sz="0" w:space="0" w:color="auto"/>
      </w:divBdr>
    </w:div>
    <w:div w:id="812715203">
      <w:bodyDiv w:val="1"/>
      <w:marLeft w:val="0"/>
      <w:marRight w:val="0"/>
      <w:marTop w:val="0"/>
      <w:marBottom w:val="0"/>
      <w:divBdr>
        <w:top w:val="none" w:sz="0" w:space="0" w:color="auto"/>
        <w:left w:val="none" w:sz="0" w:space="0" w:color="auto"/>
        <w:bottom w:val="none" w:sz="0" w:space="0" w:color="auto"/>
        <w:right w:val="none" w:sz="0" w:space="0" w:color="auto"/>
      </w:divBdr>
    </w:div>
    <w:div w:id="876548614">
      <w:bodyDiv w:val="1"/>
      <w:marLeft w:val="0"/>
      <w:marRight w:val="0"/>
      <w:marTop w:val="0"/>
      <w:marBottom w:val="0"/>
      <w:divBdr>
        <w:top w:val="none" w:sz="0" w:space="0" w:color="auto"/>
        <w:left w:val="none" w:sz="0" w:space="0" w:color="auto"/>
        <w:bottom w:val="none" w:sz="0" w:space="0" w:color="auto"/>
        <w:right w:val="none" w:sz="0" w:space="0" w:color="auto"/>
      </w:divBdr>
    </w:div>
    <w:div w:id="906379562">
      <w:bodyDiv w:val="1"/>
      <w:marLeft w:val="0"/>
      <w:marRight w:val="0"/>
      <w:marTop w:val="0"/>
      <w:marBottom w:val="0"/>
      <w:divBdr>
        <w:top w:val="none" w:sz="0" w:space="0" w:color="auto"/>
        <w:left w:val="none" w:sz="0" w:space="0" w:color="auto"/>
        <w:bottom w:val="none" w:sz="0" w:space="0" w:color="auto"/>
        <w:right w:val="none" w:sz="0" w:space="0" w:color="auto"/>
      </w:divBdr>
      <w:divsChild>
        <w:div w:id="1830365557">
          <w:marLeft w:val="0"/>
          <w:marRight w:val="0"/>
          <w:marTop w:val="0"/>
          <w:marBottom w:val="0"/>
          <w:divBdr>
            <w:top w:val="none" w:sz="0" w:space="0" w:color="auto"/>
            <w:left w:val="none" w:sz="0" w:space="0" w:color="auto"/>
            <w:bottom w:val="none" w:sz="0" w:space="0" w:color="auto"/>
            <w:right w:val="none" w:sz="0" w:space="0" w:color="auto"/>
          </w:divBdr>
          <w:divsChild>
            <w:div w:id="295646828">
              <w:marLeft w:val="0"/>
              <w:marRight w:val="0"/>
              <w:marTop w:val="0"/>
              <w:marBottom w:val="0"/>
              <w:divBdr>
                <w:top w:val="none" w:sz="0" w:space="0" w:color="auto"/>
                <w:left w:val="none" w:sz="0" w:space="0" w:color="auto"/>
                <w:bottom w:val="none" w:sz="0" w:space="0" w:color="auto"/>
                <w:right w:val="none" w:sz="0" w:space="0" w:color="auto"/>
              </w:divBdr>
            </w:div>
          </w:divsChild>
        </w:div>
        <w:div w:id="1786847294">
          <w:marLeft w:val="0"/>
          <w:marRight w:val="0"/>
          <w:marTop w:val="0"/>
          <w:marBottom w:val="0"/>
          <w:divBdr>
            <w:top w:val="none" w:sz="0" w:space="0" w:color="auto"/>
            <w:left w:val="none" w:sz="0" w:space="0" w:color="auto"/>
            <w:bottom w:val="none" w:sz="0" w:space="0" w:color="auto"/>
            <w:right w:val="none" w:sz="0" w:space="0" w:color="auto"/>
          </w:divBdr>
          <w:divsChild>
            <w:div w:id="58289637">
              <w:marLeft w:val="0"/>
              <w:marRight w:val="0"/>
              <w:marTop w:val="0"/>
              <w:marBottom w:val="0"/>
              <w:divBdr>
                <w:top w:val="none" w:sz="0" w:space="0" w:color="auto"/>
                <w:left w:val="none" w:sz="0" w:space="0" w:color="auto"/>
                <w:bottom w:val="none" w:sz="0" w:space="0" w:color="auto"/>
                <w:right w:val="none" w:sz="0" w:space="0" w:color="auto"/>
              </w:divBdr>
            </w:div>
            <w:div w:id="550072379">
              <w:marLeft w:val="0"/>
              <w:marRight w:val="0"/>
              <w:marTop w:val="0"/>
              <w:marBottom w:val="0"/>
              <w:divBdr>
                <w:top w:val="none" w:sz="0" w:space="0" w:color="auto"/>
                <w:left w:val="none" w:sz="0" w:space="0" w:color="auto"/>
                <w:bottom w:val="none" w:sz="0" w:space="0" w:color="auto"/>
                <w:right w:val="none" w:sz="0" w:space="0" w:color="auto"/>
              </w:divBdr>
            </w:div>
            <w:div w:id="2067140537">
              <w:marLeft w:val="0"/>
              <w:marRight w:val="0"/>
              <w:marTop w:val="0"/>
              <w:marBottom w:val="0"/>
              <w:divBdr>
                <w:top w:val="none" w:sz="0" w:space="0" w:color="auto"/>
                <w:left w:val="none" w:sz="0" w:space="0" w:color="auto"/>
                <w:bottom w:val="none" w:sz="0" w:space="0" w:color="auto"/>
                <w:right w:val="none" w:sz="0" w:space="0" w:color="auto"/>
              </w:divBdr>
            </w:div>
            <w:div w:id="760763818">
              <w:marLeft w:val="0"/>
              <w:marRight w:val="0"/>
              <w:marTop w:val="0"/>
              <w:marBottom w:val="0"/>
              <w:divBdr>
                <w:top w:val="none" w:sz="0" w:space="0" w:color="auto"/>
                <w:left w:val="none" w:sz="0" w:space="0" w:color="auto"/>
                <w:bottom w:val="none" w:sz="0" w:space="0" w:color="auto"/>
                <w:right w:val="none" w:sz="0" w:space="0" w:color="auto"/>
              </w:divBdr>
            </w:div>
            <w:div w:id="1568107219">
              <w:marLeft w:val="0"/>
              <w:marRight w:val="0"/>
              <w:marTop w:val="0"/>
              <w:marBottom w:val="0"/>
              <w:divBdr>
                <w:top w:val="none" w:sz="0" w:space="0" w:color="auto"/>
                <w:left w:val="none" w:sz="0" w:space="0" w:color="auto"/>
                <w:bottom w:val="none" w:sz="0" w:space="0" w:color="auto"/>
                <w:right w:val="none" w:sz="0" w:space="0" w:color="auto"/>
              </w:divBdr>
              <w:divsChild>
                <w:div w:id="1079327710">
                  <w:marLeft w:val="0"/>
                  <w:marRight w:val="0"/>
                  <w:marTop w:val="120"/>
                  <w:marBottom w:val="120"/>
                  <w:divBdr>
                    <w:top w:val="none" w:sz="0" w:space="0" w:color="auto"/>
                    <w:left w:val="none" w:sz="0" w:space="0" w:color="auto"/>
                    <w:bottom w:val="none" w:sz="0" w:space="0" w:color="auto"/>
                    <w:right w:val="none" w:sz="0" w:space="0" w:color="auto"/>
                  </w:divBdr>
                  <w:divsChild>
                    <w:div w:id="1036850518">
                      <w:marLeft w:val="0"/>
                      <w:marRight w:val="0"/>
                      <w:marTop w:val="0"/>
                      <w:marBottom w:val="120"/>
                      <w:divBdr>
                        <w:top w:val="none" w:sz="0" w:space="0" w:color="auto"/>
                        <w:left w:val="none" w:sz="0" w:space="0" w:color="auto"/>
                        <w:bottom w:val="none" w:sz="0" w:space="0" w:color="auto"/>
                        <w:right w:val="none" w:sz="0" w:space="0" w:color="auto"/>
                      </w:divBdr>
                    </w:div>
                    <w:div w:id="18882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12877">
              <w:marLeft w:val="0"/>
              <w:marRight w:val="0"/>
              <w:marTop w:val="0"/>
              <w:marBottom w:val="0"/>
              <w:divBdr>
                <w:top w:val="none" w:sz="0" w:space="0" w:color="auto"/>
                <w:left w:val="none" w:sz="0" w:space="0" w:color="auto"/>
                <w:bottom w:val="none" w:sz="0" w:space="0" w:color="auto"/>
                <w:right w:val="none" w:sz="0" w:space="0" w:color="auto"/>
              </w:divBdr>
              <w:divsChild>
                <w:div w:id="21199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4158">
          <w:marLeft w:val="0"/>
          <w:marRight w:val="0"/>
          <w:marTop w:val="0"/>
          <w:marBottom w:val="0"/>
          <w:divBdr>
            <w:top w:val="none" w:sz="0" w:space="0" w:color="auto"/>
            <w:left w:val="none" w:sz="0" w:space="0" w:color="auto"/>
            <w:bottom w:val="none" w:sz="0" w:space="0" w:color="auto"/>
            <w:right w:val="none" w:sz="0" w:space="0" w:color="auto"/>
          </w:divBdr>
        </w:div>
      </w:divsChild>
    </w:div>
    <w:div w:id="906497070">
      <w:bodyDiv w:val="1"/>
      <w:marLeft w:val="0"/>
      <w:marRight w:val="0"/>
      <w:marTop w:val="0"/>
      <w:marBottom w:val="0"/>
      <w:divBdr>
        <w:top w:val="none" w:sz="0" w:space="0" w:color="auto"/>
        <w:left w:val="none" w:sz="0" w:space="0" w:color="auto"/>
        <w:bottom w:val="none" w:sz="0" w:space="0" w:color="auto"/>
        <w:right w:val="none" w:sz="0" w:space="0" w:color="auto"/>
      </w:divBdr>
      <w:divsChild>
        <w:div w:id="1003582027">
          <w:marLeft w:val="0"/>
          <w:marRight w:val="0"/>
          <w:marTop w:val="0"/>
          <w:marBottom w:val="0"/>
          <w:divBdr>
            <w:top w:val="none" w:sz="0" w:space="0" w:color="auto"/>
            <w:left w:val="none" w:sz="0" w:space="0" w:color="auto"/>
            <w:bottom w:val="none" w:sz="0" w:space="0" w:color="auto"/>
            <w:right w:val="none" w:sz="0" w:space="0" w:color="auto"/>
          </w:divBdr>
        </w:div>
        <w:div w:id="1484589087">
          <w:marLeft w:val="0"/>
          <w:marRight w:val="0"/>
          <w:marTop w:val="0"/>
          <w:marBottom w:val="0"/>
          <w:divBdr>
            <w:top w:val="none" w:sz="0" w:space="0" w:color="auto"/>
            <w:left w:val="none" w:sz="0" w:space="0" w:color="auto"/>
            <w:bottom w:val="none" w:sz="0" w:space="0" w:color="auto"/>
            <w:right w:val="none" w:sz="0" w:space="0" w:color="auto"/>
          </w:divBdr>
        </w:div>
        <w:div w:id="525021794">
          <w:marLeft w:val="0"/>
          <w:marRight w:val="0"/>
          <w:marTop w:val="0"/>
          <w:marBottom w:val="0"/>
          <w:divBdr>
            <w:top w:val="none" w:sz="0" w:space="0" w:color="auto"/>
            <w:left w:val="none" w:sz="0" w:space="0" w:color="auto"/>
            <w:bottom w:val="none" w:sz="0" w:space="0" w:color="auto"/>
            <w:right w:val="none" w:sz="0" w:space="0" w:color="auto"/>
          </w:divBdr>
        </w:div>
        <w:div w:id="1377122857">
          <w:marLeft w:val="0"/>
          <w:marRight w:val="0"/>
          <w:marTop w:val="0"/>
          <w:marBottom w:val="0"/>
          <w:divBdr>
            <w:top w:val="none" w:sz="0" w:space="0" w:color="auto"/>
            <w:left w:val="none" w:sz="0" w:space="0" w:color="auto"/>
            <w:bottom w:val="none" w:sz="0" w:space="0" w:color="auto"/>
            <w:right w:val="none" w:sz="0" w:space="0" w:color="auto"/>
          </w:divBdr>
          <w:divsChild>
            <w:div w:id="1029186381">
              <w:marLeft w:val="0"/>
              <w:marRight w:val="0"/>
              <w:marTop w:val="0"/>
              <w:marBottom w:val="0"/>
              <w:divBdr>
                <w:top w:val="none" w:sz="0" w:space="0" w:color="auto"/>
                <w:left w:val="none" w:sz="0" w:space="0" w:color="auto"/>
                <w:bottom w:val="none" w:sz="0" w:space="0" w:color="auto"/>
                <w:right w:val="none" w:sz="0" w:space="0" w:color="auto"/>
              </w:divBdr>
            </w:div>
          </w:divsChild>
        </w:div>
        <w:div w:id="1158154450">
          <w:marLeft w:val="0"/>
          <w:marRight w:val="0"/>
          <w:marTop w:val="0"/>
          <w:marBottom w:val="0"/>
          <w:divBdr>
            <w:top w:val="none" w:sz="0" w:space="0" w:color="auto"/>
            <w:left w:val="none" w:sz="0" w:space="0" w:color="auto"/>
            <w:bottom w:val="none" w:sz="0" w:space="0" w:color="auto"/>
            <w:right w:val="none" w:sz="0" w:space="0" w:color="auto"/>
          </w:divBdr>
        </w:div>
        <w:div w:id="1142890240">
          <w:marLeft w:val="0"/>
          <w:marRight w:val="0"/>
          <w:marTop w:val="0"/>
          <w:marBottom w:val="0"/>
          <w:divBdr>
            <w:top w:val="none" w:sz="0" w:space="0" w:color="auto"/>
            <w:left w:val="none" w:sz="0" w:space="0" w:color="auto"/>
            <w:bottom w:val="none" w:sz="0" w:space="0" w:color="auto"/>
            <w:right w:val="none" w:sz="0" w:space="0" w:color="auto"/>
          </w:divBdr>
          <w:divsChild>
            <w:div w:id="1501774407">
              <w:marLeft w:val="0"/>
              <w:marRight w:val="0"/>
              <w:marTop w:val="0"/>
              <w:marBottom w:val="0"/>
              <w:divBdr>
                <w:top w:val="none" w:sz="0" w:space="0" w:color="auto"/>
                <w:left w:val="none" w:sz="0" w:space="0" w:color="auto"/>
                <w:bottom w:val="none" w:sz="0" w:space="0" w:color="auto"/>
                <w:right w:val="none" w:sz="0" w:space="0" w:color="auto"/>
              </w:divBdr>
            </w:div>
          </w:divsChild>
        </w:div>
        <w:div w:id="141392224">
          <w:marLeft w:val="0"/>
          <w:marRight w:val="0"/>
          <w:marTop w:val="0"/>
          <w:marBottom w:val="0"/>
          <w:divBdr>
            <w:top w:val="none" w:sz="0" w:space="0" w:color="auto"/>
            <w:left w:val="none" w:sz="0" w:space="0" w:color="auto"/>
            <w:bottom w:val="none" w:sz="0" w:space="0" w:color="auto"/>
            <w:right w:val="none" w:sz="0" w:space="0" w:color="auto"/>
          </w:divBdr>
          <w:divsChild>
            <w:div w:id="1461335624">
              <w:marLeft w:val="0"/>
              <w:marRight w:val="0"/>
              <w:marTop w:val="0"/>
              <w:marBottom w:val="0"/>
              <w:divBdr>
                <w:top w:val="none" w:sz="0" w:space="0" w:color="auto"/>
                <w:left w:val="none" w:sz="0" w:space="0" w:color="auto"/>
                <w:bottom w:val="none" w:sz="0" w:space="0" w:color="auto"/>
                <w:right w:val="none" w:sz="0" w:space="0" w:color="auto"/>
              </w:divBdr>
              <w:divsChild>
                <w:div w:id="10912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1905">
          <w:marLeft w:val="0"/>
          <w:marRight w:val="0"/>
          <w:marTop w:val="0"/>
          <w:marBottom w:val="0"/>
          <w:divBdr>
            <w:top w:val="none" w:sz="0" w:space="0" w:color="auto"/>
            <w:left w:val="none" w:sz="0" w:space="0" w:color="auto"/>
            <w:bottom w:val="none" w:sz="0" w:space="0" w:color="auto"/>
            <w:right w:val="none" w:sz="0" w:space="0" w:color="auto"/>
          </w:divBdr>
          <w:divsChild>
            <w:div w:id="1902791297">
              <w:marLeft w:val="0"/>
              <w:marRight w:val="0"/>
              <w:marTop w:val="0"/>
              <w:marBottom w:val="0"/>
              <w:divBdr>
                <w:top w:val="none" w:sz="0" w:space="0" w:color="auto"/>
                <w:left w:val="none" w:sz="0" w:space="0" w:color="auto"/>
                <w:bottom w:val="none" w:sz="0" w:space="0" w:color="auto"/>
                <w:right w:val="none" w:sz="0" w:space="0" w:color="auto"/>
              </w:divBdr>
            </w:div>
          </w:divsChild>
        </w:div>
        <w:div w:id="1081413893">
          <w:marLeft w:val="0"/>
          <w:marRight w:val="0"/>
          <w:marTop w:val="0"/>
          <w:marBottom w:val="0"/>
          <w:divBdr>
            <w:top w:val="none" w:sz="0" w:space="0" w:color="auto"/>
            <w:left w:val="none" w:sz="0" w:space="0" w:color="auto"/>
            <w:bottom w:val="none" w:sz="0" w:space="0" w:color="auto"/>
            <w:right w:val="none" w:sz="0" w:space="0" w:color="auto"/>
          </w:divBdr>
          <w:divsChild>
            <w:div w:id="2029746580">
              <w:marLeft w:val="0"/>
              <w:marRight w:val="0"/>
              <w:marTop w:val="0"/>
              <w:marBottom w:val="0"/>
              <w:divBdr>
                <w:top w:val="none" w:sz="0" w:space="0" w:color="auto"/>
                <w:left w:val="none" w:sz="0" w:space="0" w:color="auto"/>
                <w:bottom w:val="none" w:sz="0" w:space="0" w:color="auto"/>
                <w:right w:val="none" w:sz="0" w:space="0" w:color="auto"/>
              </w:divBdr>
              <w:divsChild>
                <w:div w:id="19124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09376">
          <w:marLeft w:val="0"/>
          <w:marRight w:val="0"/>
          <w:marTop w:val="0"/>
          <w:marBottom w:val="0"/>
          <w:divBdr>
            <w:top w:val="none" w:sz="0" w:space="0" w:color="auto"/>
            <w:left w:val="none" w:sz="0" w:space="0" w:color="auto"/>
            <w:bottom w:val="none" w:sz="0" w:space="0" w:color="auto"/>
            <w:right w:val="none" w:sz="0" w:space="0" w:color="auto"/>
          </w:divBdr>
          <w:divsChild>
            <w:div w:id="1825656371">
              <w:marLeft w:val="0"/>
              <w:marRight w:val="0"/>
              <w:marTop w:val="0"/>
              <w:marBottom w:val="0"/>
              <w:divBdr>
                <w:top w:val="none" w:sz="0" w:space="0" w:color="auto"/>
                <w:left w:val="none" w:sz="0" w:space="0" w:color="auto"/>
                <w:bottom w:val="none" w:sz="0" w:space="0" w:color="auto"/>
                <w:right w:val="none" w:sz="0" w:space="0" w:color="auto"/>
              </w:divBdr>
            </w:div>
          </w:divsChild>
        </w:div>
        <w:div w:id="615140495">
          <w:marLeft w:val="0"/>
          <w:marRight w:val="0"/>
          <w:marTop w:val="0"/>
          <w:marBottom w:val="0"/>
          <w:divBdr>
            <w:top w:val="none" w:sz="0" w:space="0" w:color="auto"/>
            <w:left w:val="none" w:sz="0" w:space="0" w:color="auto"/>
            <w:bottom w:val="none" w:sz="0" w:space="0" w:color="auto"/>
            <w:right w:val="none" w:sz="0" w:space="0" w:color="auto"/>
          </w:divBdr>
          <w:divsChild>
            <w:div w:id="1503008951">
              <w:marLeft w:val="0"/>
              <w:marRight w:val="0"/>
              <w:marTop w:val="0"/>
              <w:marBottom w:val="0"/>
              <w:divBdr>
                <w:top w:val="none" w:sz="0" w:space="0" w:color="auto"/>
                <w:left w:val="none" w:sz="0" w:space="0" w:color="auto"/>
                <w:bottom w:val="none" w:sz="0" w:space="0" w:color="auto"/>
                <w:right w:val="none" w:sz="0" w:space="0" w:color="auto"/>
              </w:divBdr>
              <w:divsChild>
                <w:div w:id="1036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3074">
          <w:marLeft w:val="0"/>
          <w:marRight w:val="0"/>
          <w:marTop w:val="0"/>
          <w:marBottom w:val="0"/>
          <w:divBdr>
            <w:top w:val="none" w:sz="0" w:space="0" w:color="auto"/>
            <w:left w:val="none" w:sz="0" w:space="0" w:color="auto"/>
            <w:bottom w:val="none" w:sz="0" w:space="0" w:color="auto"/>
            <w:right w:val="none" w:sz="0" w:space="0" w:color="auto"/>
          </w:divBdr>
          <w:divsChild>
            <w:div w:id="556549910">
              <w:marLeft w:val="0"/>
              <w:marRight w:val="0"/>
              <w:marTop w:val="0"/>
              <w:marBottom w:val="0"/>
              <w:divBdr>
                <w:top w:val="none" w:sz="0" w:space="0" w:color="auto"/>
                <w:left w:val="none" w:sz="0" w:space="0" w:color="auto"/>
                <w:bottom w:val="none" w:sz="0" w:space="0" w:color="auto"/>
                <w:right w:val="none" w:sz="0" w:space="0" w:color="auto"/>
              </w:divBdr>
            </w:div>
          </w:divsChild>
        </w:div>
        <w:div w:id="1491369263">
          <w:marLeft w:val="0"/>
          <w:marRight w:val="0"/>
          <w:marTop w:val="0"/>
          <w:marBottom w:val="0"/>
          <w:divBdr>
            <w:top w:val="none" w:sz="0" w:space="0" w:color="auto"/>
            <w:left w:val="none" w:sz="0" w:space="0" w:color="auto"/>
            <w:bottom w:val="none" w:sz="0" w:space="0" w:color="auto"/>
            <w:right w:val="none" w:sz="0" w:space="0" w:color="auto"/>
          </w:divBdr>
          <w:divsChild>
            <w:div w:id="594944568">
              <w:marLeft w:val="0"/>
              <w:marRight w:val="0"/>
              <w:marTop w:val="0"/>
              <w:marBottom w:val="0"/>
              <w:divBdr>
                <w:top w:val="none" w:sz="0" w:space="0" w:color="auto"/>
                <w:left w:val="none" w:sz="0" w:space="0" w:color="auto"/>
                <w:bottom w:val="none" w:sz="0" w:space="0" w:color="auto"/>
                <w:right w:val="none" w:sz="0" w:space="0" w:color="auto"/>
              </w:divBdr>
              <w:divsChild>
                <w:div w:id="17965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52322">
          <w:marLeft w:val="0"/>
          <w:marRight w:val="0"/>
          <w:marTop w:val="0"/>
          <w:marBottom w:val="0"/>
          <w:divBdr>
            <w:top w:val="none" w:sz="0" w:space="0" w:color="auto"/>
            <w:left w:val="none" w:sz="0" w:space="0" w:color="auto"/>
            <w:bottom w:val="none" w:sz="0" w:space="0" w:color="auto"/>
            <w:right w:val="none" w:sz="0" w:space="0" w:color="auto"/>
          </w:divBdr>
          <w:divsChild>
            <w:div w:id="683674008">
              <w:marLeft w:val="0"/>
              <w:marRight w:val="0"/>
              <w:marTop w:val="0"/>
              <w:marBottom w:val="0"/>
              <w:divBdr>
                <w:top w:val="none" w:sz="0" w:space="0" w:color="auto"/>
                <w:left w:val="none" w:sz="0" w:space="0" w:color="auto"/>
                <w:bottom w:val="none" w:sz="0" w:space="0" w:color="auto"/>
                <w:right w:val="none" w:sz="0" w:space="0" w:color="auto"/>
              </w:divBdr>
            </w:div>
          </w:divsChild>
        </w:div>
        <w:div w:id="1711034101">
          <w:marLeft w:val="0"/>
          <w:marRight w:val="0"/>
          <w:marTop w:val="0"/>
          <w:marBottom w:val="0"/>
          <w:divBdr>
            <w:top w:val="none" w:sz="0" w:space="0" w:color="auto"/>
            <w:left w:val="none" w:sz="0" w:space="0" w:color="auto"/>
            <w:bottom w:val="none" w:sz="0" w:space="0" w:color="auto"/>
            <w:right w:val="none" w:sz="0" w:space="0" w:color="auto"/>
          </w:divBdr>
          <w:divsChild>
            <w:div w:id="290526652">
              <w:marLeft w:val="0"/>
              <w:marRight w:val="0"/>
              <w:marTop w:val="0"/>
              <w:marBottom w:val="0"/>
              <w:divBdr>
                <w:top w:val="none" w:sz="0" w:space="0" w:color="auto"/>
                <w:left w:val="none" w:sz="0" w:space="0" w:color="auto"/>
                <w:bottom w:val="none" w:sz="0" w:space="0" w:color="auto"/>
                <w:right w:val="none" w:sz="0" w:space="0" w:color="auto"/>
              </w:divBdr>
              <w:divsChild>
                <w:div w:id="179105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163022">
      <w:bodyDiv w:val="1"/>
      <w:marLeft w:val="0"/>
      <w:marRight w:val="0"/>
      <w:marTop w:val="0"/>
      <w:marBottom w:val="0"/>
      <w:divBdr>
        <w:top w:val="none" w:sz="0" w:space="0" w:color="auto"/>
        <w:left w:val="none" w:sz="0" w:space="0" w:color="auto"/>
        <w:bottom w:val="none" w:sz="0" w:space="0" w:color="auto"/>
        <w:right w:val="none" w:sz="0" w:space="0" w:color="auto"/>
      </w:divBdr>
      <w:divsChild>
        <w:div w:id="1700546184">
          <w:marLeft w:val="0"/>
          <w:marRight w:val="0"/>
          <w:marTop w:val="0"/>
          <w:marBottom w:val="0"/>
          <w:divBdr>
            <w:top w:val="none" w:sz="0" w:space="0" w:color="auto"/>
            <w:left w:val="none" w:sz="0" w:space="0" w:color="auto"/>
            <w:bottom w:val="none" w:sz="0" w:space="0" w:color="auto"/>
            <w:right w:val="none" w:sz="0" w:space="0" w:color="auto"/>
          </w:divBdr>
          <w:divsChild>
            <w:div w:id="556627802">
              <w:marLeft w:val="0"/>
              <w:marRight w:val="0"/>
              <w:marTop w:val="0"/>
              <w:marBottom w:val="0"/>
              <w:divBdr>
                <w:top w:val="none" w:sz="0" w:space="0" w:color="auto"/>
                <w:left w:val="none" w:sz="0" w:space="0" w:color="auto"/>
                <w:bottom w:val="none" w:sz="0" w:space="0" w:color="auto"/>
                <w:right w:val="none" w:sz="0" w:space="0" w:color="auto"/>
              </w:divBdr>
            </w:div>
          </w:divsChild>
        </w:div>
        <w:div w:id="2127191324">
          <w:marLeft w:val="0"/>
          <w:marRight w:val="0"/>
          <w:marTop w:val="0"/>
          <w:marBottom w:val="0"/>
          <w:divBdr>
            <w:top w:val="none" w:sz="0" w:space="0" w:color="auto"/>
            <w:left w:val="none" w:sz="0" w:space="0" w:color="auto"/>
            <w:bottom w:val="none" w:sz="0" w:space="0" w:color="auto"/>
            <w:right w:val="none" w:sz="0" w:space="0" w:color="auto"/>
          </w:divBdr>
          <w:divsChild>
            <w:div w:id="1569532032">
              <w:marLeft w:val="0"/>
              <w:marRight w:val="0"/>
              <w:marTop w:val="0"/>
              <w:marBottom w:val="0"/>
              <w:divBdr>
                <w:top w:val="none" w:sz="0" w:space="0" w:color="auto"/>
                <w:left w:val="none" w:sz="0" w:space="0" w:color="auto"/>
                <w:bottom w:val="none" w:sz="0" w:space="0" w:color="auto"/>
                <w:right w:val="none" w:sz="0" w:space="0" w:color="auto"/>
              </w:divBdr>
            </w:div>
            <w:div w:id="623317791">
              <w:marLeft w:val="0"/>
              <w:marRight w:val="0"/>
              <w:marTop w:val="0"/>
              <w:marBottom w:val="0"/>
              <w:divBdr>
                <w:top w:val="none" w:sz="0" w:space="0" w:color="auto"/>
                <w:left w:val="none" w:sz="0" w:space="0" w:color="auto"/>
                <w:bottom w:val="none" w:sz="0" w:space="0" w:color="auto"/>
                <w:right w:val="none" w:sz="0" w:space="0" w:color="auto"/>
              </w:divBdr>
            </w:div>
            <w:div w:id="749235750">
              <w:marLeft w:val="0"/>
              <w:marRight w:val="0"/>
              <w:marTop w:val="0"/>
              <w:marBottom w:val="0"/>
              <w:divBdr>
                <w:top w:val="none" w:sz="0" w:space="0" w:color="auto"/>
                <w:left w:val="none" w:sz="0" w:space="0" w:color="auto"/>
                <w:bottom w:val="none" w:sz="0" w:space="0" w:color="auto"/>
                <w:right w:val="none" w:sz="0" w:space="0" w:color="auto"/>
              </w:divBdr>
            </w:div>
            <w:div w:id="935334407">
              <w:marLeft w:val="0"/>
              <w:marRight w:val="0"/>
              <w:marTop w:val="0"/>
              <w:marBottom w:val="0"/>
              <w:divBdr>
                <w:top w:val="none" w:sz="0" w:space="0" w:color="auto"/>
                <w:left w:val="none" w:sz="0" w:space="0" w:color="auto"/>
                <w:bottom w:val="none" w:sz="0" w:space="0" w:color="auto"/>
                <w:right w:val="none" w:sz="0" w:space="0" w:color="auto"/>
              </w:divBdr>
              <w:divsChild>
                <w:div w:id="2046131363">
                  <w:marLeft w:val="0"/>
                  <w:marRight w:val="0"/>
                  <w:marTop w:val="120"/>
                  <w:marBottom w:val="120"/>
                  <w:divBdr>
                    <w:top w:val="none" w:sz="0" w:space="0" w:color="auto"/>
                    <w:left w:val="none" w:sz="0" w:space="0" w:color="auto"/>
                    <w:bottom w:val="none" w:sz="0" w:space="0" w:color="auto"/>
                    <w:right w:val="none" w:sz="0" w:space="0" w:color="auto"/>
                  </w:divBdr>
                  <w:divsChild>
                    <w:div w:id="1076051326">
                      <w:marLeft w:val="0"/>
                      <w:marRight w:val="0"/>
                      <w:marTop w:val="0"/>
                      <w:marBottom w:val="120"/>
                      <w:divBdr>
                        <w:top w:val="none" w:sz="0" w:space="0" w:color="auto"/>
                        <w:left w:val="none" w:sz="0" w:space="0" w:color="auto"/>
                        <w:bottom w:val="none" w:sz="0" w:space="0" w:color="auto"/>
                        <w:right w:val="none" w:sz="0" w:space="0" w:color="auto"/>
                      </w:divBdr>
                    </w:div>
                    <w:div w:id="16336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0250">
              <w:marLeft w:val="0"/>
              <w:marRight w:val="0"/>
              <w:marTop w:val="0"/>
              <w:marBottom w:val="0"/>
              <w:divBdr>
                <w:top w:val="none" w:sz="0" w:space="0" w:color="auto"/>
                <w:left w:val="none" w:sz="0" w:space="0" w:color="auto"/>
                <w:bottom w:val="none" w:sz="0" w:space="0" w:color="auto"/>
                <w:right w:val="none" w:sz="0" w:space="0" w:color="auto"/>
              </w:divBdr>
              <w:divsChild>
                <w:div w:id="2983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48299">
          <w:marLeft w:val="0"/>
          <w:marRight w:val="0"/>
          <w:marTop w:val="0"/>
          <w:marBottom w:val="0"/>
          <w:divBdr>
            <w:top w:val="none" w:sz="0" w:space="0" w:color="auto"/>
            <w:left w:val="none" w:sz="0" w:space="0" w:color="auto"/>
            <w:bottom w:val="none" w:sz="0" w:space="0" w:color="auto"/>
            <w:right w:val="none" w:sz="0" w:space="0" w:color="auto"/>
          </w:divBdr>
        </w:div>
        <w:div w:id="723984223">
          <w:marLeft w:val="0"/>
          <w:marRight w:val="0"/>
          <w:marTop w:val="0"/>
          <w:marBottom w:val="0"/>
          <w:divBdr>
            <w:top w:val="none" w:sz="0" w:space="0" w:color="auto"/>
            <w:left w:val="none" w:sz="0" w:space="0" w:color="auto"/>
            <w:bottom w:val="none" w:sz="0" w:space="0" w:color="auto"/>
            <w:right w:val="none" w:sz="0" w:space="0" w:color="auto"/>
          </w:divBdr>
          <w:divsChild>
            <w:div w:id="510022856">
              <w:marLeft w:val="0"/>
              <w:marRight w:val="0"/>
              <w:marTop w:val="0"/>
              <w:marBottom w:val="0"/>
              <w:divBdr>
                <w:top w:val="none" w:sz="0" w:space="0" w:color="auto"/>
                <w:left w:val="none" w:sz="0" w:space="0" w:color="auto"/>
                <w:bottom w:val="none" w:sz="0" w:space="0" w:color="auto"/>
                <w:right w:val="none" w:sz="0" w:space="0" w:color="auto"/>
              </w:divBdr>
            </w:div>
          </w:divsChild>
        </w:div>
        <w:div w:id="97263511">
          <w:marLeft w:val="0"/>
          <w:marRight w:val="0"/>
          <w:marTop w:val="0"/>
          <w:marBottom w:val="0"/>
          <w:divBdr>
            <w:top w:val="none" w:sz="0" w:space="0" w:color="auto"/>
            <w:left w:val="none" w:sz="0" w:space="0" w:color="auto"/>
            <w:bottom w:val="none" w:sz="0" w:space="0" w:color="auto"/>
            <w:right w:val="none" w:sz="0" w:space="0" w:color="auto"/>
          </w:divBdr>
          <w:divsChild>
            <w:div w:id="419254665">
              <w:marLeft w:val="0"/>
              <w:marRight w:val="0"/>
              <w:marTop w:val="0"/>
              <w:marBottom w:val="0"/>
              <w:divBdr>
                <w:top w:val="none" w:sz="0" w:space="0" w:color="auto"/>
                <w:left w:val="none" w:sz="0" w:space="0" w:color="auto"/>
                <w:bottom w:val="none" w:sz="0" w:space="0" w:color="auto"/>
                <w:right w:val="none" w:sz="0" w:space="0" w:color="auto"/>
              </w:divBdr>
              <w:divsChild>
                <w:div w:id="540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3324">
          <w:marLeft w:val="0"/>
          <w:marRight w:val="0"/>
          <w:marTop w:val="0"/>
          <w:marBottom w:val="0"/>
          <w:divBdr>
            <w:top w:val="none" w:sz="0" w:space="0" w:color="auto"/>
            <w:left w:val="none" w:sz="0" w:space="0" w:color="auto"/>
            <w:bottom w:val="none" w:sz="0" w:space="0" w:color="auto"/>
            <w:right w:val="none" w:sz="0" w:space="0" w:color="auto"/>
          </w:divBdr>
          <w:divsChild>
            <w:div w:id="1976446434">
              <w:marLeft w:val="0"/>
              <w:marRight w:val="0"/>
              <w:marTop w:val="0"/>
              <w:marBottom w:val="0"/>
              <w:divBdr>
                <w:top w:val="none" w:sz="0" w:space="0" w:color="auto"/>
                <w:left w:val="none" w:sz="0" w:space="0" w:color="auto"/>
                <w:bottom w:val="none" w:sz="0" w:space="0" w:color="auto"/>
                <w:right w:val="none" w:sz="0" w:space="0" w:color="auto"/>
              </w:divBdr>
            </w:div>
          </w:divsChild>
        </w:div>
        <w:div w:id="1389914164">
          <w:marLeft w:val="0"/>
          <w:marRight w:val="0"/>
          <w:marTop w:val="0"/>
          <w:marBottom w:val="0"/>
          <w:divBdr>
            <w:top w:val="none" w:sz="0" w:space="0" w:color="auto"/>
            <w:left w:val="none" w:sz="0" w:space="0" w:color="auto"/>
            <w:bottom w:val="none" w:sz="0" w:space="0" w:color="auto"/>
            <w:right w:val="none" w:sz="0" w:space="0" w:color="auto"/>
          </w:divBdr>
          <w:divsChild>
            <w:div w:id="1605922996">
              <w:marLeft w:val="0"/>
              <w:marRight w:val="0"/>
              <w:marTop w:val="0"/>
              <w:marBottom w:val="0"/>
              <w:divBdr>
                <w:top w:val="none" w:sz="0" w:space="0" w:color="auto"/>
                <w:left w:val="none" w:sz="0" w:space="0" w:color="auto"/>
                <w:bottom w:val="none" w:sz="0" w:space="0" w:color="auto"/>
                <w:right w:val="none" w:sz="0" w:space="0" w:color="auto"/>
              </w:divBdr>
              <w:divsChild>
                <w:div w:id="4586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5006">
          <w:marLeft w:val="0"/>
          <w:marRight w:val="0"/>
          <w:marTop w:val="0"/>
          <w:marBottom w:val="0"/>
          <w:divBdr>
            <w:top w:val="none" w:sz="0" w:space="0" w:color="auto"/>
            <w:left w:val="none" w:sz="0" w:space="0" w:color="auto"/>
            <w:bottom w:val="none" w:sz="0" w:space="0" w:color="auto"/>
            <w:right w:val="none" w:sz="0" w:space="0" w:color="auto"/>
          </w:divBdr>
          <w:divsChild>
            <w:div w:id="1071924482">
              <w:marLeft w:val="0"/>
              <w:marRight w:val="0"/>
              <w:marTop w:val="0"/>
              <w:marBottom w:val="0"/>
              <w:divBdr>
                <w:top w:val="none" w:sz="0" w:space="0" w:color="auto"/>
                <w:left w:val="none" w:sz="0" w:space="0" w:color="auto"/>
                <w:bottom w:val="none" w:sz="0" w:space="0" w:color="auto"/>
                <w:right w:val="none" w:sz="0" w:space="0" w:color="auto"/>
              </w:divBdr>
            </w:div>
          </w:divsChild>
        </w:div>
        <w:div w:id="1683432726">
          <w:marLeft w:val="0"/>
          <w:marRight w:val="0"/>
          <w:marTop w:val="0"/>
          <w:marBottom w:val="0"/>
          <w:divBdr>
            <w:top w:val="none" w:sz="0" w:space="0" w:color="auto"/>
            <w:left w:val="none" w:sz="0" w:space="0" w:color="auto"/>
            <w:bottom w:val="none" w:sz="0" w:space="0" w:color="auto"/>
            <w:right w:val="none" w:sz="0" w:space="0" w:color="auto"/>
          </w:divBdr>
          <w:divsChild>
            <w:div w:id="751126265">
              <w:marLeft w:val="0"/>
              <w:marRight w:val="0"/>
              <w:marTop w:val="0"/>
              <w:marBottom w:val="0"/>
              <w:divBdr>
                <w:top w:val="none" w:sz="0" w:space="0" w:color="auto"/>
                <w:left w:val="none" w:sz="0" w:space="0" w:color="auto"/>
                <w:bottom w:val="none" w:sz="0" w:space="0" w:color="auto"/>
                <w:right w:val="none" w:sz="0" w:space="0" w:color="auto"/>
              </w:divBdr>
              <w:divsChild>
                <w:div w:id="35372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9642">
          <w:marLeft w:val="0"/>
          <w:marRight w:val="0"/>
          <w:marTop w:val="0"/>
          <w:marBottom w:val="0"/>
          <w:divBdr>
            <w:top w:val="none" w:sz="0" w:space="0" w:color="auto"/>
            <w:left w:val="none" w:sz="0" w:space="0" w:color="auto"/>
            <w:bottom w:val="none" w:sz="0" w:space="0" w:color="auto"/>
            <w:right w:val="none" w:sz="0" w:space="0" w:color="auto"/>
          </w:divBdr>
          <w:divsChild>
            <w:div w:id="1511792097">
              <w:marLeft w:val="0"/>
              <w:marRight w:val="0"/>
              <w:marTop w:val="0"/>
              <w:marBottom w:val="0"/>
              <w:divBdr>
                <w:top w:val="none" w:sz="0" w:space="0" w:color="auto"/>
                <w:left w:val="none" w:sz="0" w:space="0" w:color="auto"/>
                <w:bottom w:val="none" w:sz="0" w:space="0" w:color="auto"/>
                <w:right w:val="none" w:sz="0" w:space="0" w:color="auto"/>
              </w:divBdr>
            </w:div>
          </w:divsChild>
        </w:div>
        <w:div w:id="36315944">
          <w:marLeft w:val="0"/>
          <w:marRight w:val="0"/>
          <w:marTop w:val="0"/>
          <w:marBottom w:val="0"/>
          <w:divBdr>
            <w:top w:val="none" w:sz="0" w:space="0" w:color="auto"/>
            <w:left w:val="none" w:sz="0" w:space="0" w:color="auto"/>
            <w:bottom w:val="none" w:sz="0" w:space="0" w:color="auto"/>
            <w:right w:val="none" w:sz="0" w:space="0" w:color="auto"/>
          </w:divBdr>
          <w:divsChild>
            <w:div w:id="824785440">
              <w:marLeft w:val="0"/>
              <w:marRight w:val="0"/>
              <w:marTop w:val="0"/>
              <w:marBottom w:val="0"/>
              <w:divBdr>
                <w:top w:val="none" w:sz="0" w:space="0" w:color="auto"/>
                <w:left w:val="none" w:sz="0" w:space="0" w:color="auto"/>
                <w:bottom w:val="none" w:sz="0" w:space="0" w:color="auto"/>
                <w:right w:val="none" w:sz="0" w:space="0" w:color="auto"/>
              </w:divBdr>
              <w:divsChild>
                <w:div w:id="133414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1339">
          <w:marLeft w:val="0"/>
          <w:marRight w:val="0"/>
          <w:marTop w:val="0"/>
          <w:marBottom w:val="0"/>
          <w:divBdr>
            <w:top w:val="none" w:sz="0" w:space="0" w:color="auto"/>
            <w:left w:val="none" w:sz="0" w:space="0" w:color="auto"/>
            <w:bottom w:val="none" w:sz="0" w:space="0" w:color="auto"/>
            <w:right w:val="none" w:sz="0" w:space="0" w:color="auto"/>
          </w:divBdr>
          <w:divsChild>
            <w:div w:id="976836880">
              <w:marLeft w:val="0"/>
              <w:marRight w:val="0"/>
              <w:marTop w:val="0"/>
              <w:marBottom w:val="0"/>
              <w:divBdr>
                <w:top w:val="none" w:sz="0" w:space="0" w:color="auto"/>
                <w:left w:val="none" w:sz="0" w:space="0" w:color="auto"/>
                <w:bottom w:val="none" w:sz="0" w:space="0" w:color="auto"/>
                <w:right w:val="none" w:sz="0" w:space="0" w:color="auto"/>
              </w:divBdr>
            </w:div>
          </w:divsChild>
        </w:div>
        <w:div w:id="1923682321">
          <w:marLeft w:val="0"/>
          <w:marRight w:val="0"/>
          <w:marTop w:val="0"/>
          <w:marBottom w:val="0"/>
          <w:divBdr>
            <w:top w:val="none" w:sz="0" w:space="0" w:color="auto"/>
            <w:left w:val="none" w:sz="0" w:space="0" w:color="auto"/>
            <w:bottom w:val="none" w:sz="0" w:space="0" w:color="auto"/>
            <w:right w:val="none" w:sz="0" w:space="0" w:color="auto"/>
          </w:divBdr>
          <w:divsChild>
            <w:div w:id="327877068">
              <w:marLeft w:val="0"/>
              <w:marRight w:val="0"/>
              <w:marTop w:val="0"/>
              <w:marBottom w:val="0"/>
              <w:divBdr>
                <w:top w:val="none" w:sz="0" w:space="0" w:color="auto"/>
                <w:left w:val="none" w:sz="0" w:space="0" w:color="auto"/>
                <w:bottom w:val="none" w:sz="0" w:space="0" w:color="auto"/>
                <w:right w:val="none" w:sz="0" w:space="0" w:color="auto"/>
              </w:divBdr>
              <w:divsChild>
                <w:div w:id="2323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4782">
          <w:marLeft w:val="0"/>
          <w:marRight w:val="0"/>
          <w:marTop w:val="0"/>
          <w:marBottom w:val="0"/>
          <w:divBdr>
            <w:top w:val="none" w:sz="0" w:space="0" w:color="auto"/>
            <w:left w:val="none" w:sz="0" w:space="0" w:color="auto"/>
            <w:bottom w:val="none" w:sz="0" w:space="0" w:color="auto"/>
            <w:right w:val="none" w:sz="0" w:space="0" w:color="auto"/>
          </w:divBdr>
          <w:divsChild>
            <w:div w:id="1564754372">
              <w:marLeft w:val="0"/>
              <w:marRight w:val="0"/>
              <w:marTop w:val="0"/>
              <w:marBottom w:val="0"/>
              <w:divBdr>
                <w:top w:val="none" w:sz="0" w:space="0" w:color="auto"/>
                <w:left w:val="none" w:sz="0" w:space="0" w:color="auto"/>
                <w:bottom w:val="none" w:sz="0" w:space="0" w:color="auto"/>
                <w:right w:val="none" w:sz="0" w:space="0" w:color="auto"/>
              </w:divBdr>
            </w:div>
          </w:divsChild>
        </w:div>
        <w:div w:id="2137672797">
          <w:marLeft w:val="0"/>
          <w:marRight w:val="0"/>
          <w:marTop w:val="0"/>
          <w:marBottom w:val="0"/>
          <w:divBdr>
            <w:top w:val="none" w:sz="0" w:space="0" w:color="auto"/>
            <w:left w:val="none" w:sz="0" w:space="0" w:color="auto"/>
            <w:bottom w:val="none" w:sz="0" w:space="0" w:color="auto"/>
            <w:right w:val="none" w:sz="0" w:space="0" w:color="auto"/>
          </w:divBdr>
          <w:divsChild>
            <w:div w:id="608970548">
              <w:marLeft w:val="0"/>
              <w:marRight w:val="0"/>
              <w:marTop w:val="0"/>
              <w:marBottom w:val="0"/>
              <w:divBdr>
                <w:top w:val="none" w:sz="0" w:space="0" w:color="auto"/>
                <w:left w:val="none" w:sz="0" w:space="0" w:color="auto"/>
                <w:bottom w:val="none" w:sz="0" w:space="0" w:color="auto"/>
                <w:right w:val="none" w:sz="0" w:space="0" w:color="auto"/>
              </w:divBdr>
              <w:divsChild>
                <w:div w:id="130843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9184">
          <w:marLeft w:val="0"/>
          <w:marRight w:val="0"/>
          <w:marTop w:val="0"/>
          <w:marBottom w:val="0"/>
          <w:divBdr>
            <w:top w:val="none" w:sz="0" w:space="0" w:color="auto"/>
            <w:left w:val="none" w:sz="0" w:space="0" w:color="auto"/>
            <w:bottom w:val="none" w:sz="0" w:space="0" w:color="auto"/>
            <w:right w:val="none" w:sz="0" w:space="0" w:color="auto"/>
          </w:divBdr>
          <w:divsChild>
            <w:div w:id="1010641763">
              <w:marLeft w:val="0"/>
              <w:marRight w:val="0"/>
              <w:marTop w:val="0"/>
              <w:marBottom w:val="0"/>
              <w:divBdr>
                <w:top w:val="none" w:sz="0" w:space="0" w:color="auto"/>
                <w:left w:val="none" w:sz="0" w:space="0" w:color="auto"/>
                <w:bottom w:val="none" w:sz="0" w:space="0" w:color="auto"/>
                <w:right w:val="none" w:sz="0" w:space="0" w:color="auto"/>
              </w:divBdr>
            </w:div>
          </w:divsChild>
        </w:div>
        <w:div w:id="1538007757">
          <w:marLeft w:val="0"/>
          <w:marRight w:val="0"/>
          <w:marTop w:val="0"/>
          <w:marBottom w:val="0"/>
          <w:divBdr>
            <w:top w:val="none" w:sz="0" w:space="0" w:color="auto"/>
            <w:left w:val="none" w:sz="0" w:space="0" w:color="auto"/>
            <w:bottom w:val="none" w:sz="0" w:space="0" w:color="auto"/>
            <w:right w:val="none" w:sz="0" w:space="0" w:color="auto"/>
          </w:divBdr>
          <w:divsChild>
            <w:div w:id="1100837201">
              <w:marLeft w:val="0"/>
              <w:marRight w:val="0"/>
              <w:marTop w:val="0"/>
              <w:marBottom w:val="0"/>
              <w:divBdr>
                <w:top w:val="none" w:sz="0" w:space="0" w:color="auto"/>
                <w:left w:val="none" w:sz="0" w:space="0" w:color="auto"/>
                <w:bottom w:val="none" w:sz="0" w:space="0" w:color="auto"/>
                <w:right w:val="none" w:sz="0" w:space="0" w:color="auto"/>
              </w:divBdr>
              <w:divsChild>
                <w:div w:id="18208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34497">
          <w:marLeft w:val="0"/>
          <w:marRight w:val="0"/>
          <w:marTop w:val="0"/>
          <w:marBottom w:val="0"/>
          <w:divBdr>
            <w:top w:val="none" w:sz="0" w:space="0" w:color="auto"/>
            <w:left w:val="none" w:sz="0" w:space="0" w:color="auto"/>
            <w:bottom w:val="none" w:sz="0" w:space="0" w:color="auto"/>
            <w:right w:val="none" w:sz="0" w:space="0" w:color="auto"/>
          </w:divBdr>
          <w:divsChild>
            <w:div w:id="763961947">
              <w:marLeft w:val="0"/>
              <w:marRight w:val="0"/>
              <w:marTop w:val="0"/>
              <w:marBottom w:val="0"/>
              <w:divBdr>
                <w:top w:val="none" w:sz="0" w:space="0" w:color="auto"/>
                <w:left w:val="none" w:sz="0" w:space="0" w:color="auto"/>
                <w:bottom w:val="none" w:sz="0" w:space="0" w:color="auto"/>
                <w:right w:val="none" w:sz="0" w:space="0" w:color="auto"/>
              </w:divBdr>
            </w:div>
          </w:divsChild>
        </w:div>
        <w:div w:id="1231766410">
          <w:marLeft w:val="0"/>
          <w:marRight w:val="0"/>
          <w:marTop w:val="0"/>
          <w:marBottom w:val="0"/>
          <w:divBdr>
            <w:top w:val="none" w:sz="0" w:space="0" w:color="auto"/>
            <w:left w:val="none" w:sz="0" w:space="0" w:color="auto"/>
            <w:bottom w:val="none" w:sz="0" w:space="0" w:color="auto"/>
            <w:right w:val="none" w:sz="0" w:space="0" w:color="auto"/>
          </w:divBdr>
          <w:divsChild>
            <w:div w:id="853420183">
              <w:marLeft w:val="0"/>
              <w:marRight w:val="0"/>
              <w:marTop w:val="0"/>
              <w:marBottom w:val="0"/>
              <w:divBdr>
                <w:top w:val="none" w:sz="0" w:space="0" w:color="auto"/>
                <w:left w:val="none" w:sz="0" w:space="0" w:color="auto"/>
                <w:bottom w:val="none" w:sz="0" w:space="0" w:color="auto"/>
                <w:right w:val="none" w:sz="0" w:space="0" w:color="auto"/>
              </w:divBdr>
              <w:divsChild>
                <w:div w:id="16380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15711">
      <w:bodyDiv w:val="1"/>
      <w:marLeft w:val="0"/>
      <w:marRight w:val="0"/>
      <w:marTop w:val="0"/>
      <w:marBottom w:val="0"/>
      <w:divBdr>
        <w:top w:val="none" w:sz="0" w:space="0" w:color="auto"/>
        <w:left w:val="none" w:sz="0" w:space="0" w:color="auto"/>
        <w:bottom w:val="none" w:sz="0" w:space="0" w:color="auto"/>
        <w:right w:val="none" w:sz="0" w:space="0" w:color="auto"/>
      </w:divBdr>
      <w:divsChild>
        <w:div w:id="485126760">
          <w:marLeft w:val="0"/>
          <w:marRight w:val="0"/>
          <w:marTop w:val="0"/>
          <w:marBottom w:val="0"/>
          <w:divBdr>
            <w:top w:val="none" w:sz="0" w:space="0" w:color="auto"/>
            <w:left w:val="none" w:sz="0" w:space="0" w:color="auto"/>
            <w:bottom w:val="none" w:sz="0" w:space="0" w:color="auto"/>
            <w:right w:val="none" w:sz="0" w:space="0" w:color="auto"/>
          </w:divBdr>
          <w:divsChild>
            <w:div w:id="1125392634">
              <w:marLeft w:val="0"/>
              <w:marRight w:val="0"/>
              <w:marTop w:val="0"/>
              <w:marBottom w:val="0"/>
              <w:divBdr>
                <w:top w:val="none" w:sz="0" w:space="0" w:color="auto"/>
                <w:left w:val="none" w:sz="0" w:space="0" w:color="auto"/>
                <w:bottom w:val="none" w:sz="0" w:space="0" w:color="auto"/>
                <w:right w:val="none" w:sz="0" w:space="0" w:color="auto"/>
              </w:divBdr>
            </w:div>
          </w:divsChild>
        </w:div>
        <w:div w:id="691691849">
          <w:marLeft w:val="0"/>
          <w:marRight w:val="0"/>
          <w:marTop w:val="0"/>
          <w:marBottom w:val="0"/>
          <w:divBdr>
            <w:top w:val="none" w:sz="0" w:space="0" w:color="auto"/>
            <w:left w:val="none" w:sz="0" w:space="0" w:color="auto"/>
            <w:bottom w:val="none" w:sz="0" w:space="0" w:color="auto"/>
            <w:right w:val="none" w:sz="0" w:space="0" w:color="auto"/>
          </w:divBdr>
          <w:divsChild>
            <w:div w:id="461309225">
              <w:marLeft w:val="0"/>
              <w:marRight w:val="0"/>
              <w:marTop w:val="0"/>
              <w:marBottom w:val="0"/>
              <w:divBdr>
                <w:top w:val="none" w:sz="0" w:space="0" w:color="auto"/>
                <w:left w:val="none" w:sz="0" w:space="0" w:color="auto"/>
                <w:bottom w:val="none" w:sz="0" w:space="0" w:color="auto"/>
                <w:right w:val="none" w:sz="0" w:space="0" w:color="auto"/>
              </w:divBdr>
            </w:div>
            <w:div w:id="100955030">
              <w:marLeft w:val="0"/>
              <w:marRight w:val="0"/>
              <w:marTop w:val="0"/>
              <w:marBottom w:val="0"/>
              <w:divBdr>
                <w:top w:val="none" w:sz="0" w:space="0" w:color="auto"/>
                <w:left w:val="none" w:sz="0" w:space="0" w:color="auto"/>
                <w:bottom w:val="none" w:sz="0" w:space="0" w:color="auto"/>
                <w:right w:val="none" w:sz="0" w:space="0" w:color="auto"/>
              </w:divBdr>
            </w:div>
            <w:div w:id="308292720">
              <w:marLeft w:val="0"/>
              <w:marRight w:val="0"/>
              <w:marTop w:val="0"/>
              <w:marBottom w:val="0"/>
              <w:divBdr>
                <w:top w:val="none" w:sz="0" w:space="0" w:color="auto"/>
                <w:left w:val="none" w:sz="0" w:space="0" w:color="auto"/>
                <w:bottom w:val="none" w:sz="0" w:space="0" w:color="auto"/>
                <w:right w:val="none" w:sz="0" w:space="0" w:color="auto"/>
              </w:divBdr>
            </w:div>
            <w:div w:id="1793279801">
              <w:marLeft w:val="0"/>
              <w:marRight w:val="0"/>
              <w:marTop w:val="0"/>
              <w:marBottom w:val="0"/>
              <w:divBdr>
                <w:top w:val="none" w:sz="0" w:space="0" w:color="auto"/>
                <w:left w:val="none" w:sz="0" w:space="0" w:color="auto"/>
                <w:bottom w:val="none" w:sz="0" w:space="0" w:color="auto"/>
                <w:right w:val="none" w:sz="0" w:space="0" w:color="auto"/>
              </w:divBdr>
            </w:div>
            <w:div w:id="1138961459">
              <w:marLeft w:val="0"/>
              <w:marRight w:val="0"/>
              <w:marTop w:val="0"/>
              <w:marBottom w:val="0"/>
              <w:divBdr>
                <w:top w:val="none" w:sz="0" w:space="0" w:color="auto"/>
                <w:left w:val="none" w:sz="0" w:space="0" w:color="auto"/>
                <w:bottom w:val="none" w:sz="0" w:space="0" w:color="auto"/>
                <w:right w:val="none" w:sz="0" w:space="0" w:color="auto"/>
              </w:divBdr>
              <w:divsChild>
                <w:div w:id="1604609333">
                  <w:marLeft w:val="0"/>
                  <w:marRight w:val="0"/>
                  <w:marTop w:val="120"/>
                  <w:marBottom w:val="120"/>
                  <w:divBdr>
                    <w:top w:val="none" w:sz="0" w:space="0" w:color="auto"/>
                    <w:left w:val="none" w:sz="0" w:space="0" w:color="auto"/>
                    <w:bottom w:val="none" w:sz="0" w:space="0" w:color="auto"/>
                    <w:right w:val="none" w:sz="0" w:space="0" w:color="auto"/>
                  </w:divBdr>
                  <w:divsChild>
                    <w:div w:id="873271934">
                      <w:marLeft w:val="0"/>
                      <w:marRight w:val="0"/>
                      <w:marTop w:val="0"/>
                      <w:marBottom w:val="120"/>
                      <w:divBdr>
                        <w:top w:val="none" w:sz="0" w:space="0" w:color="auto"/>
                        <w:left w:val="none" w:sz="0" w:space="0" w:color="auto"/>
                        <w:bottom w:val="none" w:sz="0" w:space="0" w:color="auto"/>
                        <w:right w:val="none" w:sz="0" w:space="0" w:color="auto"/>
                      </w:divBdr>
                    </w:div>
                    <w:div w:id="19574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48839">
              <w:marLeft w:val="0"/>
              <w:marRight w:val="0"/>
              <w:marTop w:val="0"/>
              <w:marBottom w:val="0"/>
              <w:divBdr>
                <w:top w:val="none" w:sz="0" w:space="0" w:color="auto"/>
                <w:left w:val="none" w:sz="0" w:space="0" w:color="auto"/>
                <w:bottom w:val="none" w:sz="0" w:space="0" w:color="auto"/>
                <w:right w:val="none" w:sz="0" w:space="0" w:color="auto"/>
              </w:divBdr>
              <w:divsChild>
                <w:div w:id="85874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32375">
          <w:marLeft w:val="0"/>
          <w:marRight w:val="0"/>
          <w:marTop w:val="0"/>
          <w:marBottom w:val="0"/>
          <w:divBdr>
            <w:top w:val="none" w:sz="0" w:space="0" w:color="auto"/>
            <w:left w:val="none" w:sz="0" w:space="0" w:color="auto"/>
            <w:bottom w:val="none" w:sz="0" w:space="0" w:color="auto"/>
            <w:right w:val="none" w:sz="0" w:space="0" w:color="auto"/>
          </w:divBdr>
          <w:divsChild>
            <w:div w:id="1012297078">
              <w:marLeft w:val="0"/>
              <w:marRight w:val="0"/>
              <w:marTop w:val="0"/>
              <w:marBottom w:val="0"/>
              <w:divBdr>
                <w:top w:val="none" w:sz="0" w:space="0" w:color="auto"/>
                <w:left w:val="none" w:sz="0" w:space="0" w:color="auto"/>
                <w:bottom w:val="none" w:sz="0" w:space="0" w:color="auto"/>
                <w:right w:val="none" w:sz="0" w:space="0" w:color="auto"/>
              </w:divBdr>
              <w:divsChild>
                <w:div w:id="13160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2917">
          <w:marLeft w:val="0"/>
          <w:marRight w:val="0"/>
          <w:marTop w:val="0"/>
          <w:marBottom w:val="0"/>
          <w:divBdr>
            <w:top w:val="none" w:sz="0" w:space="0" w:color="auto"/>
            <w:left w:val="none" w:sz="0" w:space="0" w:color="auto"/>
            <w:bottom w:val="none" w:sz="0" w:space="0" w:color="auto"/>
            <w:right w:val="none" w:sz="0" w:space="0" w:color="auto"/>
          </w:divBdr>
          <w:divsChild>
            <w:div w:id="1024596741">
              <w:marLeft w:val="0"/>
              <w:marRight w:val="0"/>
              <w:marTop w:val="0"/>
              <w:marBottom w:val="0"/>
              <w:divBdr>
                <w:top w:val="none" w:sz="0" w:space="0" w:color="auto"/>
                <w:left w:val="none" w:sz="0" w:space="0" w:color="auto"/>
                <w:bottom w:val="none" w:sz="0" w:space="0" w:color="auto"/>
                <w:right w:val="none" w:sz="0" w:space="0" w:color="auto"/>
              </w:divBdr>
            </w:div>
          </w:divsChild>
        </w:div>
        <w:div w:id="1842502486">
          <w:marLeft w:val="0"/>
          <w:marRight w:val="0"/>
          <w:marTop w:val="0"/>
          <w:marBottom w:val="0"/>
          <w:divBdr>
            <w:top w:val="none" w:sz="0" w:space="0" w:color="auto"/>
            <w:left w:val="none" w:sz="0" w:space="0" w:color="auto"/>
            <w:bottom w:val="none" w:sz="0" w:space="0" w:color="auto"/>
            <w:right w:val="none" w:sz="0" w:space="0" w:color="auto"/>
          </w:divBdr>
        </w:div>
        <w:div w:id="1675690185">
          <w:marLeft w:val="0"/>
          <w:marRight w:val="0"/>
          <w:marTop w:val="0"/>
          <w:marBottom w:val="0"/>
          <w:divBdr>
            <w:top w:val="none" w:sz="0" w:space="0" w:color="auto"/>
            <w:left w:val="none" w:sz="0" w:space="0" w:color="auto"/>
            <w:bottom w:val="none" w:sz="0" w:space="0" w:color="auto"/>
            <w:right w:val="none" w:sz="0" w:space="0" w:color="auto"/>
          </w:divBdr>
          <w:divsChild>
            <w:div w:id="96022274">
              <w:marLeft w:val="0"/>
              <w:marRight w:val="0"/>
              <w:marTop w:val="0"/>
              <w:marBottom w:val="0"/>
              <w:divBdr>
                <w:top w:val="none" w:sz="0" w:space="0" w:color="auto"/>
                <w:left w:val="none" w:sz="0" w:space="0" w:color="auto"/>
                <w:bottom w:val="none" w:sz="0" w:space="0" w:color="auto"/>
                <w:right w:val="none" w:sz="0" w:space="0" w:color="auto"/>
              </w:divBdr>
            </w:div>
          </w:divsChild>
        </w:div>
        <w:div w:id="1305499502">
          <w:marLeft w:val="0"/>
          <w:marRight w:val="0"/>
          <w:marTop w:val="0"/>
          <w:marBottom w:val="0"/>
          <w:divBdr>
            <w:top w:val="none" w:sz="0" w:space="0" w:color="auto"/>
            <w:left w:val="none" w:sz="0" w:space="0" w:color="auto"/>
            <w:bottom w:val="none" w:sz="0" w:space="0" w:color="auto"/>
            <w:right w:val="none" w:sz="0" w:space="0" w:color="auto"/>
          </w:divBdr>
          <w:divsChild>
            <w:div w:id="1991056064">
              <w:marLeft w:val="0"/>
              <w:marRight w:val="0"/>
              <w:marTop w:val="0"/>
              <w:marBottom w:val="0"/>
              <w:divBdr>
                <w:top w:val="none" w:sz="0" w:space="0" w:color="auto"/>
                <w:left w:val="none" w:sz="0" w:space="0" w:color="auto"/>
                <w:bottom w:val="none" w:sz="0" w:space="0" w:color="auto"/>
                <w:right w:val="none" w:sz="0" w:space="0" w:color="auto"/>
              </w:divBdr>
              <w:divsChild>
                <w:div w:id="9247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19569">
          <w:marLeft w:val="0"/>
          <w:marRight w:val="0"/>
          <w:marTop w:val="0"/>
          <w:marBottom w:val="0"/>
          <w:divBdr>
            <w:top w:val="none" w:sz="0" w:space="0" w:color="auto"/>
            <w:left w:val="none" w:sz="0" w:space="0" w:color="auto"/>
            <w:bottom w:val="none" w:sz="0" w:space="0" w:color="auto"/>
            <w:right w:val="none" w:sz="0" w:space="0" w:color="auto"/>
          </w:divBdr>
          <w:divsChild>
            <w:div w:id="1249190430">
              <w:marLeft w:val="0"/>
              <w:marRight w:val="0"/>
              <w:marTop w:val="0"/>
              <w:marBottom w:val="0"/>
              <w:divBdr>
                <w:top w:val="none" w:sz="0" w:space="0" w:color="auto"/>
                <w:left w:val="none" w:sz="0" w:space="0" w:color="auto"/>
                <w:bottom w:val="none" w:sz="0" w:space="0" w:color="auto"/>
                <w:right w:val="none" w:sz="0" w:space="0" w:color="auto"/>
              </w:divBdr>
            </w:div>
          </w:divsChild>
        </w:div>
        <w:div w:id="777718647">
          <w:marLeft w:val="0"/>
          <w:marRight w:val="0"/>
          <w:marTop w:val="0"/>
          <w:marBottom w:val="0"/>
          <w:divBdr>
            <w:top w:val="none" w:sz="0" w:space="0" w:color="auto"/>
            <w:left w:val="none" w:sz="0" w:space="0" w:color="auto"/>
            <w:bottom w:val="none" w:sz="0" w:space="0" w:color="auto"/>
            <w:right w:val="none" w:sz="0" w:space="0" w:color="auto"/>
          </w:divBdr>
          <w:divsChild>
            <w:div w:id="559824244">
              <w:marLeft w:val="0"/>
              <w:marRight w:val="0"/>
              <w:marTop w:val="0"/>
              <w:marBottom w:val="0"/>
              <w:divBdr>
                <w:top w:val="none" w:sz="0" w:space="0" w:color="auto"/>
                <w:left w:val="none" w:sz="0" w:space="0" w:color="auto"/>
                <w:bottom w:val="none" w:sz="0" w:space="0" w:color="auto"/>
                <w:right w:val="none" w:sz="0" w:space="0" w:color="auto"/>
              </w:divBdr>
              <w:divsChild>
                <w:div w:id="835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9154">
          <w:marLeft w:val="0"/>
          <w:marRight w:val="0"/>
          <w:marTop w:val="0"/>
          <w:marBottom w:val="0"/>
          <w:divBdr>
            <w:top w:val="none" w:sz="0" w:space="0" w:color="auto"/>
            <w:left w:val="none" w:sz="0" w:space="0" w:color="auto"/>
            <w:bottom w:val="none" w:sz="0" w:space="0" w:color="auto"/>
            <w:right w:val="none" w:sz="0" w:space="0" w:color="auto"/>
          </w:divBdr>
          <w:divsChild>
            <w:div w:id="1694382053">
              <w:marLeft w:val="0"/>
              <w:marRight w:val="0"/>
              <w:marTop w:val="0"/>
              <w:marBottom w:val="0"/>
              <w:divBdr>
                <w:top w:val="none" w:sz="0" w:space="0" w:color="auto"/>
                <w:left w:val="none" w:sz="0" w:space="0" w:color="auto"/>
                <w:bottom w:val="none" w:sz="0" w:space="0" w:color="auto"/>
                <w:right w:val="none" w:sz="0" w:space="0" w:color="auto"/>
              </w:divBdr>
            </w:div>
          </w:divsChild>
        </w:div>
        <w:div w:id="1672756553">
          <w:marLeft w:val="0"/>
          <w:marRight w:val="0"/>
          <w:marTop w:val="0"/>
          <w:marBottom w:val="0"/>
          <w:divBdr>
            <w:top w:val="none" w:sz="0" w:space="0" w:color="auto"/>
            <w:left w:val="none" w:sz="0" w:space="0" w:color="auto"/>
            <w:bottom w:val="none" w:sz="0" w:space="0" w:color="auto"/>
            <w:right w:val="none" w:sz="0" w:space="0" w:color="auto"/>
          </w:divBdr>
          <w:divsChild>
            <w:div w:id="1954047339">
              <w:marLeft w:val="0"/>
              <w:marRight w:val="0"/>
              <w:marTop w:val="0"/>
              <w:marBottom w:val="0"/>
              <w:divBdr>
                <w:top w:val="none" w:sz="0" w:space="0" w:color="auto"/>
                <w:left w:val="none" w:sz="0" w:space="0" w:color="auto"/>
                <w:bottom w:val="none" w:sz="0" w:space="0" w:color="auto"/>
                <w:right w:val="none" w:sz="0" w:space="0" w:color="auto"/>
              </w:divBdr>
              <w:divsChild>
                <w:div w:id="4324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7417">
          <w:marLeft w:val="0"/>
          <w:marRight w:val="0"/>
          <w:marTop w:val="0"/>
          <w:marBottom w:val="0"/>
          <w:divBdr>
            <w:top w:val="none" w:sz="0" w:space="0" w:color="auto"/>
            <w:left w:val="none" w:sz="0" w:space="0" w:color="auto"/>
            <w:bottom w:val="none" w:sz="0" w:space="0" w:color="auto"/>
            <w:right w:val="none" w:sz="0" w:space="0" w:color="auto"/>
          </w:divBdr>
          <w:divsChild>
            <w:div w:id="691566957">
              <w:marLeft w:val="0"/>
              <w:marRight w:val="0"/>
              <w:marTop w:val="0"/>
              <w:marBottom w:val="0"/>
              <w:divBdr>
                <w:top w:val="none" w:sz="0" w:space="0" w:color="auto"/>
                <w:left w:val="none" w:sz="0" w:space="0" w:color="auto"/>
                <w:bottom w:val="none" w:sz="0" w:space="0" w:color="auto"/>
                <w:right w:val="none" w:sz="0" w:space="0" w:color="auto"/>
              </w:divBdr>
            </w:div>
          </w:divsChild>
        </w:div>
        <w:div w:id="1843426651">
          <w:marLeft w:val="0"/>
          <w:marRight w:val="0"/>
          <w:marTop w:val="0"/>
          <w:marBottom w:val="0"/>
          <w:divBdr>
            <w:top w:val="none" w:sz="0" w:space="0" w:color="auto"/>
            <w:left w:val="none" w:sz="0" w:space="0" w:color="auto"/>
            <w:bottom w:val="none" w:sz="0" w:space="0" w:color="auto"/>
            <w:right w:val="none" w:sz="0" w:space="0" w:color="auto"/>
          </w:divBdr>
          <w:divsChild>
            <w:div w:id="171333824">
              <w:marLeft w:val="0"/>
              <w:marRight w:val="0"/>
              <w:marTop w:val="0"/>
              <w:marBottom w:val="0"/>
              <w:divBdr>
                <w:top w:val="none" w:sz="0" w:space="0" w:color="auto"/>
                <w:left w:val="none" w:sz="0" w:space="0" w:color="auto"/>
                <w:bottom w:val="none" w:sz="0" w:space="0" w:color="auto"/>
                <w:right w:val="none" w:sz="0" w:space="0" w:color="auto"/>
              </w:divBdr>
              <w:divsChild>
                <w:div w:id="175855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66344">
          <w:marLeft w:val="0"/>
          <w:marRight w:val="0"/>
          <w:marTop w:val="0"/>
          <w:marBottom w:val="0"/>
          <w:divBdr>
            <w:top w:val="none" w:sz="0" w:space="0" w:color="auto"/>
            <w:left w:val="none" w:sz="0" w:space="0" w:color="auto"/>
            <w:bottom w:val="none" w:sz="0" w:space="0" w:color="auto"/>
            <w:right w:val="none" w:sz="0" w:space="0" w:color="auto"/>
          </w:divBdr>
          <w:divsChild>
            <w:div w:id="1436294033">
              <w:marLeft w:val="0"/>
              <w:marRight w:val="0"/>
              <w:marTop w:val="0"/>
              <w:marBottom w:val="0"/>
              <w:divBdr>
                <w:top w:val="none" w:sz="0" w:space="0" w:color="auto"/>
                <w:left w:val="none" w:sz="0" w:space="0" w:color="auto"/>
                <w:bottom w:val="none" w:sz="0" w:space="0" w:color="auto"/>
                <w:right w:val="none" w:sz="0" w:space="0" w:color="auto"/>
              </w:divBdr>
            </w:div>
          </w:divsChild>
        </w:div>
        <w:div w:id="1844971265">
          <w:marLeft w:val="0"/>
          <w:marRight w:val="0"/>
          <w:marTop w:val="0"/>
          <w:marBottom w:val="0"/>
          <w:divBdr>
            <w:top w:val="none" w:sz="0" w:space="0" w:color="auto"/>
            <w:left w:val="none" w:sz="0" w:space="0" w:color="auto"/>
            <w:bottom w:val="none" w:sz="0" w:space="0" w:color="auto"/>
            <w:right w:val="none" w:sz="0" w:space="0" w:color="auto"/>
          </w:divBdr>
          <w:divsChild>
            <w:div w:id="104662046">
              <w:marLeft w:val="0"/>
              <w:marRight w:val="0"/>
              <w:marTop w:val="0"/>
              <w:marBottom w:val="0"/>
              <w:divBdr>
                <w:top w:val="none" w:sz="0" w:space="0" w:color="auto"/>
                <w:left w:val="none" w:sz="0" w:space="0" w:color="auto"/>
                <w:bottom w:val="none" w:sz="0" w:space="0" w:color="auto"/>
                <w:right w:val="none" w:sz="0" w:space="0" w:color="auto"/>
              </w:divBdr>
              <w:divsChild>
                <w:div w:id="16523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656297">
          <w:marLeft w:val="0"/>
          <w:marRight w:val="0"/>
          <w:marTop w:val="0"/>
          <w:marBottom w:val="0"/>
          <w:divBdr>
            <w:top w:val="none" w:sz="0" w:space="0" w:color="auto"/>
            <w:left w:val="none" w:sz="0" w:space="0" w:color="auto"/>
            <w:bottom w:val="none" w:sz="0" w:space="0" w:color="auto"/>
            <w:right w:val="none" w:sz="0" w:space="0" w:color="auto"/>
          </w:divBdr>
          <w:divsChild>
            <w:div w:id="878664097">
              <w:marLeft w:val="0"/>
              <w:marRight w:val="0"/>
              <w:marTop w:val="0"/>
              <w:marBottom w:val="0"/>
              <w:divBdr>
                <w:top w:val="none" w:sz="0" w:space="0" w:color="auto"/>
                <w:left w:val="none" w:sz="0" w:space="0" w:color="auto"/>
                <w:bottom w:val="none" w:sz="0" w:space="0" w:color="auto"/>
                <w:right w:val="none" w:sz="0" w:space="0" w:color="auto"/>
              </w:divBdr>
            </w:div>
          </w:divsChild>
        </w:div>
        <w:div w:id="419063932">
          <w:marLeft w:val="0"/>
          <w:marRight w:val="0"/>
          <w:marTop w:val="0"/>
          <w:marBottom w:val="0"/>
          <w:divBdr>
            <w:top w:val="none" w:sz="0" w:space="0" w:color="auto"/>
            <w:left w:val="none" w:sz="0" w:space="0" w:color="auto"/>
            <w:bottom w:val="none" w:sz="0" w:space="0" w:color="auto"/>
            <w:right w:val="none" w:sz="0" w:space="0" w:color="auto"/>
          </w:divBdr>
          <w:divsChild>
            <w:div w:id="124324038">
              <w:marLeft w:val="0"/>
              <w:marRight w:val="0"/>
              <w:marTop w:val="0"/>
              <w:marBottom w:val="0"/>
              <w:divBdr>
                <w:top w:val="none" w:sz="0" w:space="0" w:color="auto"/>
                <w:left w:val="none" w:sz="0" w:space="0" w:color="auto"/>
                <w:bottom w:val="none" w:sz="0" w:space="0" w:color="auto"/>
                <w:right w:val="none" w:sz="0" w:space="0" w:color="auto"/>
              </w:divBdr>
              <w:divsChild>
                <w:div w:id="18151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3489">
          <w:marLeft w:val="0"/>
          <w:marRight w:val="0"/>
          <w:marTop w:val="0"/>
          <w:marBottom w:val="0"/>
          <w:divBdr>
            <w:top w:val="none" w:sz="0" w:space="0" w:color="auto"/>
            <w:left w:val="none" w:sz="0" w:space="0" w:color="auto"/>
            <w:bottom w:val="none" w:sz="0" w:space="0" w:color="auto"/>
            <w:right w:val="none" w:sz="0" w:space="0" w:color="auto"/>
          </w:divBdr>
          <w:divsChild>
            <w:div w:id="2025864990">
              <w:marLeft w:val="0"/>
              <w:marRight w:val="0"/>
              <w:marTop w:val="0"/>
              <w:marBottom w:val="0"/>
              <w:divBdr>
                <w:top w:val="none" w:sz="0" w:space="0" w:color="auto"/>
                <w:left w:val="none" w:sz="0" w:space="0" w:color="auto"/>
                <w:bottom w:val="none" w:sz="0" w:space="0" w:color="auto"/>
                <w:right w:val="none" w:sz="0" w:space="0" w:color="auto"/>
              </w:divBdr>
            </w:div>
          </w:divsChild>
        </w:div>
        <w:div w:id="198007628">
          <w:marLeft w:val="0"/>
          <w:marRight w:val="0"/>
          <w:marTop w:val="0"/>
          <w:marBottom w:val="0"/>
          <w:divBdr>
            <w:top w:val="none" w:sz="0" w:space="0" w:color="auto"/>
            <w:left w:val="none" w:sz="0" w:space="0" w:color="auto"/>
            <w:bottom w:val="none" w:sz="0" w:space="0" w:color="auto"/>
            <w:right w:val="none" w:sz="0" w:space="0" w:color="auto"/>
          </w:divBdr>
          <w:divsChild>
            <w:div w:id="855581345">
              <w:marLeft w:val="0"/>
              <w:marRight w:val="0"/>
              <w:marTop w:val="0"/>
              <w:marBottom w:val="0"/>
              <w:divBdr>
                <w:top w:val="none" w:sz="0" w:space="0" w:color="auto"/>
                <w:left w:val="none" w:sz="0" w:space="0" w:color="auto"/>
                <w:bottom w:val="none" w:sz="0" w:space="0" w:color="auto"/>
                <w:right w:val="none" w:sz="0" w:space="0" w:color="auto"/>
              </w:divBdr>
              <w:divsChild>
                <w:div w:id="121624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0721">
          <w:marLeft w:val="0"/>
          <w:marRight w:val="0"/>
          <w:marTop w:val="0"/>
          <w:marBottom w:val="0"/>
          <w:divBdr>
            <w:top w:val="none" w:sz="0" w:space="0" w:color="auto"/>
            <w:left w:val="none" w:sz="0" w:space="0" w:color="auto"/>
            <w:bottom w:val="none" w:sz="0" w:space="0" w:color="auto"/>
            <w:right w:val="none" w:sz="0" w:space="0" w:color="auto"/>
          </w:divBdr>
          <w:divsChild>
            <w:div w:id="148404548">
              <w:marLeft w:val="0"/>
              <w:marRight w:val="0"/>
              <w:marTop w:val="0"/>
              <w:marBottom w:val="0"/>
              <w:divBdr>
                <w:top w:val="none" w:sz="0" w:space="0" w:color="auto"/>
                <w:left w:val="none" w:sz="0" w:space="0" w:color="auto"/>
                <w:bottom w:val="none" w:sz="0" w:space="0" w:color="auto"/>
                <w:right w:val="none" w:sz="0" w:space="0" w:color="auto"/>
              </w:divBdr>
            </w:div>
          </w:divsChild>
        </w:div>
        <w:div w:id="660812394">
          <w:marLeft w:val="0"/>
          <w:marRight w:val="0"/>
          <w:marTop w:val="0"/>
          <w:marBottom w:val="0"/>
          <w:divBdr>
            <w:top w:val="none" w:sz="0" w:space="0" w:color="auto"/>
            <w:left w:val="none" w:sz="0" w:space="0" w:color="auto"/>
            <w:bottom w:val="none" w:sz="0" w:space="0" w:color="auto"/>
            <w:right w:val="none" w:sz="0" w:space="0" w:color="auto"/>
          </w:divBdr>
          <w:divsChild>
            <w:div w:id="479470148">
              <w:marLeft w:val="0"/>
              <w:marRight w:val="0"/>
              <w:marTop w:val="0"/>
              <w:marBottom w:val="0"/>
              <w:divBdr>
                <w:top w:val="none" w:sz="0" w:space="0" w:color="auto"/>
                <w:left w:val="none" w:sz="0" w:space="0" w:color="auto"/>
                <w:bottom w:val="none" w:sz="0" w:space="0" w:color="auto"/>
                <w:right w:val="none" w:sz="0" w:space="0" w:color="auto"/>
              </w:divBdr>
              <w:divsChild>
                <w:div w:id="6101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50243">
          <w:marLeft w:val="0"/>
          <w:marRight w:val="0"/>
          <w:marTop w:val="0"/>
          <w:marBottom w:val="0"/>
          <w:divBdr>
            <w:top w:val="none" w:sz="0" w:space="0" w:color="auto"/>
            <w:left w:val="none" w:sz="0" w:space="0" w:color="auto"/>
            <w:bottom w:val="none" w:sz="0" w:space="0" w:color="auto"/>
            <w:right w:val="none" w:sz="0" w:space="0" w:color="auto"/>
          </w:divBdr>
          <w:divsChild>
            <w:div w:id="511844172">
              <w:marLeft w:val="0"/>
              <w:marRight w:val="0"/>
              <w:marTop w:val="0"/>
              <w:marBottom w:val="0"/>
              <w:divBdr>
                <w:top w:val="none" w:sz="0" w:space="0" w:color="auto"/>
                <w:left w:val="none" w:sz="0" w:space="0" w:color="auto"/>
                <w:bottom w:val="none" w:sz="0" w:space="0" w:color="auto"/>
                <w:right w:val="none" w:sz="0" w:space="0" w:color="auto"/>
              </w:divBdr>
            </w:div>
          </w:divsChild>
        </w:div>
        <w:div w:id="1595045871">
          <w:marLeft w:val="0"/>
          <w:marRight w:val="0"/>
          <w:marTop w:val="0"/>
          <w:marBottom w:val="0"/>
          <w:divBdr>
            <w:top w:val="none" w:sz="0" w:space="0" w:color="auto"/>
            <w:left w:val="none" w:sz="0" w:space="0" w:color="auto"/>
            <w:bottom w:val="none" w:sz="0" w:space="0" w:color="auto"/>
            <w:right w:val="none" w:sz="0" w:space="0" w:color="auto"/>
          </w:divBdr>
          <w:divsChild>
            <w:div w:id="1655185963">
              <w:marLeft w:val="0"/>
              <w:marRight w:val="0"/>
              <w:marTop w:val="0"/>
              <w:marBottom w:val="0"/>
              <w:divBdr>
                <w:top w:val="none" w:sz="0" w:space="0" w:color="auto"/>
                <w:left w:val="none" w:sz="0" w:space="0" w:color="auto"/>
                <w:bottom w:val="none" w:sz="0" w:space="0" w:color="auto"/>
                <w:right w:val="none" w:sz="0" w:space="0" w:color="auto"/>
              </w:divBdr>
              <w:divsChild>
                <w:div w:id="12421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6568">
          <w:marLeft w:val="150"/>
          <w:marRight w:val="0"/>
          <w:marTop w:val="0"/>
          <w:marBottom w:val="0"/>
          <w:divBdr>
            <w:top w:val="none" w:sz="0" w:space="0" w:color="auto"/>
            <w:left w:val="none" w:sz="0" w:space="0" w:color="auto"/>
            <w:bottom w:val="none" w:sz="0" w:space="0" w:color="auto"/>
            <w:right w:val="none" w:sz="0" w:space="0" w:color="auto"/>
          </w:divBdr>
        </w:div>
        <w:div w:id="251472500">
          <w:marLeft w:val="0"/>
          <w:marRight w:val="0"/>
          <w:marTop w:val="0"/>
          <w:marBottom w:val="0"/>
          <w:divBdr>
            <w:top w:val="none" w:sz="0" w:space="0" w:color="auto"/>
            <w:left w:val="none" w:sz="0" w:space="0" w:color="auto"/>
            <w:bottom w:val="none" w:sz="0" w:space="0" w:color="auto"/>
            <w:right w:val="none" w:sz="0" w:space="0" w:color="auto"/>
          </w:divBdr>
          <w:divsChild>
            <w:div w:id="73863907">
              <w:marLeft w:val="0"/>
              <w:marRight w:val="0"/>
              <w:marTop w:val="0"/>
              <w:marBottom w:val="0"/>
              <w:divBdr>
                <w:top w:val="none" w:sz="0" w:space="0" w:color="auto"/>
                <w:left w:val="none" w:sz="0" w:space="0" w:color="auto"/>
                <w:bottom w:val="none" w:sz="0" w:space="0" w:color="auto"/>
                <w:right w:val="none" w:sz="0" w:space="0" w:color="auto"/>
              </w:divBdr>
            </w:div>
          </w:divsChild>
        </w:div>
        <w:div w:id="1077018972">
          <w:marLeft w:val="0"/>
          <w:marRight w:val="0"/>
          <w:marTop w:val="0"/>
          <w:marBottom w:val="0"/>
          <w:divBdr>
            <w:top w:val="none" w:sz="0" w:space="0" w:color="auto"/>
            <w:left w:val="none" w:sz="0" w:space="0" w:color="auto"/>
            <w:bottom w:val="none" w:sz="0" w:space="0" w:color="auto"/>
            <w:right w:val="none" w:sz="0" w:space="0" w:color="auto"/>
          </w:divBdr>
          <w:divsChild>
            <w:div w:id="490298092">
              <w:marLeft w:val="0"/>
              <w:marRight w:val="0"/>
              <w:marTop w:val="0"/>
              <w:marBottom w:val="0"/>
              <w:divBdr>
                <w:top w:val="none" w:sz="0" w:space="0" w:color="auto"/>
                <w:left w:val="none" w:sz="0" w:space="0" w:color="auto"/>
                <w:bottom w:val="none" w:sz="0" w:space="0" w:color="auto"/>
                <w:right w:val="none" w:sz="0" w:space="0" w:color="auto"/>
              </w:divBdr>
              <w:divsChild>
                <w:div w:id="83495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63716">
      <w:bodyDiv w:val="1"/>
      <w:marLeft w:val="0"/>
      <w:marRight w:val="0"/>
      <w:marTop w:val="0"/>
      <w:marBottom w:val="0"/>
      <w:divBdr>
        <w:top w:val="none" w:sz="0" w:space="0" w:color="auto"/>
        <w:left w:val="none" w:sz="0" w:space="0" w:color="auto"/>
        <w:bottom w:val="none" w:sz="0" w:space="0" w:color="auto"/>
        <w:right w:val="none" w:sz="0" w:space="0" w:color="auto"/>
      </w:divBdr>
    </w:div>
    <w:div w:id="1031809344">
      <w:bodyDiv w:val="1"/>
      <w:marLeft w:val="0"/>
      <w:marRight w:val="0"/>
      <w:marTop w:val="0"/>
      <w:marBottom w:val="0"/>
      <w:divBdr>
        <w:top w:val="none" w:sz="0" w:space="0" w:color="auto"/>
        <w:left w:val="none" w:sz="0" w:space="0" w:color="auto"/>
        <w:bottom w:val="none" w:sz="0" w:space="0" w:color="auto"/>
        <w:right w:val="none" w:sz="0" w:space="0" w:color="auto"/>
      </w:divBdr>
    </w:div>
    <w:div w:id="1060438737">
      <w:bodyDiv w:val="1"/>
      <w:marLeft w:val="0"/>
      <w:marRight w:val="0"/>
      <w:marTop w:val="0"/>
      <w:marBottom w:val="0"/>
      <w:divBdr>
        <w:top w:val="none" w:sz="0" w:space="0" w:color="auto"/>
        <w:left w:val="none" w:sz="0" w:space="0" w:color="auto"/>
        <w:bottom w:val="none" w:sz="0" w:space="0" w:color="auto"/>
        <w:right w:val="none" w:sz="0" w:space="0" w:color="auto"/>
      </w:divBdr>
    </w:div>
    <w:div w:id="1150711899">
      <w:bodyDiv w:val="1"/>
      <w:marLeft w:val="0"/>
      <w:marRight w:val="0"/>
      <w:marTop w:val="0"/>
      <w:marBottom w:val="0"/>
      <w:divBdr>
        <w:top w:val="none" w:sz="0" w:space="0" w:color="auto"/>
        <w:left w:val="none" w:sz="0" w:space="0" w:color="auto"/>
        <w:bottom w:val="none" w:sz="0" w:space="0" w:color="auto"/>
        <w:right w:val="none" w:sz="0" w:space="0" w:color="auto"/>
      </w:divBdr>
      <w:divsChild>
        <w:div w:id="404645286">
          <w:marLeft w:val="0"/>
          <w:marRight w:val="0"/>
          <w:marTop w:val="0"/>
          <w:marBottom w:val="0"/>
          <w:divBdr>
            <w:top w:val="none" w:sz="0" w:space="0" w:color="auto"/>
            <w:left w:val="none" w:sz="0" w:space="0" w:color="auto"/>
            <w:bottom w:val="none" w:sz="0" w:space="0" w:color="auto"/>
            <w:right w:val="none" w:sz="0" w:space="0" w:color="auto"/>
          </w:divBdr>
        </w:div>
        <w:div w:id="638924598">
          <w:marLeft w:val="0"/>
          <w:marRight w:val="0"/>
          <w:marTop w:val="0"/>
          <w:marBottom w:val="0"/>
          <w:divBdr>
            <w:top w:val="none" w:sz="0" w:space="0" w:color="auto"/>
            <w:left w:val="none" w:sz="0" w:space="0" w:color="auto"/>
            <w:bottom w:val="none" w:sz="0" w:space="0" w:color="auto"/>
            <w:right w:val="none" w:sz="0" w:space="0" w:color="auto"/>
          </w:divBdr>
        </w:div>
        <w:div w:id="539442112">
          <w:marLeft w:val="0"/>
          <w:marRight w:val="0"/>
          <w:marTop w:val="0"/>
          <w:marBottom w:val="0"/>
          <w:divBdr>
            <w:top w:val="none" w:sz="0" w:space="0" w:color="auto"/>
            <w:left w:val="none" w:sz="0" w:space="0" w:color="auto"/>
            <w:bottom w:val="none" w:sz="0" w:space="0" w:color="auto"/>
            <w:right w:val="none" w:sz="0" w:space="0" w:color="auto"/>
          </w:divBdr>
        </w:div>
        <w:div w:id="835268996">
          <w:marLeft w:val="0"/>
          <w:marRight w:val="0"/>
          <w:marTop w:val="0"/>
          <w:marBottom w:val="0"/>
          <w:divBdr>
            <w:top w:val="none" w:sz="0" w:space="0" w:color="auto"/>
            <w:left w:val="none" w:sz="0" w:space="0" w:color="auto"/>
            <w:bottom w:val="none" w:sz="0" w:space="0" w:color="auto"/>
            <w:right w:val="none" w:sz="0" w:space="0" w:color="auto"/>
          </w:divBdr>
        </w:div>
        <w:div w:id="1977642956">
          <w:marLeft w:val="0"/>
          <w:marRight w:val="0"/>
          <w:marTop w:val="0"/>
          <w:marBottom w:val="0"/>
          <w:divBdr>
            <w:top w:val="none" w:sz="0" w:space="0" w:color="auto"/>
            <w:left w:val="none" w:sz="0" w:space="0" w:color="auto"/>
            <w:bottom w:val="none" w:sz="0" w:space="0" w:color="auto"/>
            <w:right w:val="none" w:sz="0" w:space="0" w:color="auto"/>
          </w:divBdr>
        </w:div>
      </w:divsChild>
    </w:div>
    <w:div w:id="1156922348">
      <w:bodyDiv w:val="1"/>
      <w:marLeft w:val="0"/>
      <w:marRight w:val="0"/>
      <w:marTop w:val="0"/>
      <w:marBottom w:val="0"/>
      <w:divBdr>
        <w:top w:val="none" w:sz="0" w:space="0" w:color="auto"/>
        <w:left w:val="none" w:sz="0" w:space="0" w:color="auto"/>
        <w:bottom w:val="none" w:sz="0" w:space="0" w:color="auto"/>
        <w:right w:val="none" w:sz="0" w:space="0" w:color="auto"/>
      </w:divBdr>
    </w:div>
    <w:div w:id="1218397199">
      <w:bodyDiv w:val="1"/>
      <w:marLeft w:val="0"/>
      <w:marRight w:val="0"/>
      <w:marTop w:val="0"/>
      <w:marBottom w:val="0"/>
      <w:divBdr>
        <w:top w:val="none" w:sz="0" w:space="0" w:color="auto"/>
        <w:left w:val="none" w:sz="0" w:space="0" w:color="auto"/>
        <w:bottom w:val="none" w:sz="0" w:space="0" w:color="auto"/>
        <w:right w:val="none" w:sz="0" w:space="0" w:color="auto"/>
      </w:divBdr>
      <w:divsChild>
        <w:div w:id="1173640053">
          <w:marLeft w:val="0"/>
          <w:marRight w:val="0"/>
          <w:marTop w:val="0"/>
          <w:marBottom w:val="0"/>
          <w:divBdr>
            <w:top w:val="none" w:sz="0" w:space="0" w:color="auto"/>
            <w:left w:val="none" w:sz="0" w:space="0" w:color="auto"/>
            <w:bottom w:val="none" w:sz="0" w:space="0" w:color="auto"/>
            <w:right w:val="none" w:sz="0" w:space="0" w:color="auto"/>
          </w:divBdr>
        </w:div>
        <w:div w:id="2077168186">
          <w:marLeft w:val="0"/>
          <w:marRight w:val="0"/>
          <w:marTop w:val="0"/>
          <w:marBottom w:val="0"/>
          <w:divBdr>
            <w:top w:val="none" w:sz="0" w:space="0" w:color="auto"/>
            <w:left w:val="none" w:sz="0" w:space="0" w:color="auto"/>
            <w:bottom w:val="none" w:sz="0" w:space="0" w:color="auto"/>
            <w:right w:val="none" w:sz="0" w:space="0" w:color="auto"/>
          </w:divBdr>
          <w:divsChild>
            <w:div w:id="1834294295">
              <w:marLeft w:val="0"/>
              <w:marRight w:val="0"/>
              <w:marTop w:val="0"/>
              <w:marBottom w:val="0"/>
              <w:divBdr>
                <w:top w:val="none" w:sz="0" w:space="0" w:color="auto"/>
                <w:left w:val="none" w:sz="0" w:space="0" w:color="auto"/>
                <w:bottom w:val="none" w:sz="0" w:space="0" w:color="auto"/>
                <w:right w:val="none" w:sz="0" w:space="0" w:color="auto"/>
              </w:divBdr>
              <w:divsChild>
                <w:div w:id="1840584281">
                  <w:marLeft w:val="0"/>
                  <w:marRight w:val="0"/>
                  <w:marTop w:val="0"/>
                  <w:marBottom w:val="0"/>
                  <w:divBdr>
                    <w:top w:val="none" w:sz="0" w:space="0" w:color="auto"/>
                    <w:left w:val="none" w:sz="0" w:space="0" w:color="auto"/>
                    <w:bottom w:val="none" w:sz="0" w:space="0" w:color="auto"/>
                    <w:right w:val="none" w:sz="0" w:space="0" w:color="auto"/>
                  </w:divBdr>
                  <w:divsChild>
                    <w:div w:id="1172181307">
                      <w:marLeft w:val="0"/>
                      <w:marRight w:val="15"/>
                      <w:marTop w:val="0"/>
                      <w:marBottom w:val="0"/>
                      <w:divBdr>
                        <w:top w:val="none" w:sz="0" w:space="0" w:color="auto"/>
                        <w:left w:val="none" w:sz="0" w:space="0" w:color="auto"/>
                        <w:bottom w:val="none" w:sz="0" w:space="0" w:color="auto"/>
                        <w:right w:val="none" w:sz="0" w:space="0" w:color="auto"/>
                      </w:divBdr>
                    </w:div>
                    <w:div w:id="266668403">
                      <w:marLeft w:val="0"/>
                      <w:marRight w:val="15"/>
                      <w:marTop w:val="0"/>
                      <w:marBottom w:val="0"/>
                      <w:divBdr>
                        <w:top w:val="none" w:sz="0" w:space="0" w:color="auto"/>
                        <w:left w:val="none" w:sz="0" w:space="0" w:color="auto"/>
                        <w:bottom w:val="none" w:sz="0" w:space="0" w:color="auto"/>
                        <w:right w:val="none" w:sz="0" w:space="0" w:color="auto"/>
                      </w:divBdr>
                    </w:div>
                    <w:div w:id="2074542802">
                      <w:marLeft w:val="0"/>
                      <w:marRight w:val="15"/>
                      <w:marTop w:val="0"/>
                      <w:marBottom w:val="0"/>
                      <w:divBdr>
                        <w:top w:val="none" w:sz="0" w:space="0" w:color="auto"/>
                        <w:left w:val="none" w:sz="0" w:space="0" w:color="auto"/>
                        <w:bottom w:val="none" w:sz="0" w:space="0" w:color="auto"/>
                        <w:right w:val="none" w:sz="0" w:space="0" w:color="auto"/>
                      </w:divBdr>
                    </w:div>
                    <w:div w:id="739060514">
                      <w:marLeft w:val="0"/>
                      <w:marRight w:val="15"/>
                      <w:marTop w:val="0"/>
                      <w:marBottom w:val="0"/>
                      <w:divBdr>
                        <w:top w:val="none" w:sz="0" w:space="0" w:color="auto"/>
                        <w:left w:val="none" w:sz="0" w:space="0" w:color="auto"/>
                        <w:bottom w:val="none" w:sz="0" w:space="0" w:color="auto"/>
                        <w:right w:val="none" w:sz="0" w:space="0" w:color="auto"/>
                      </w:divBdr>
                    </w:div>
                    <w:div w:id="108907817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 w:id="1007247570">
              <w:marLeft w:val="0"/>
              <w:marRight w:val="0"/>
              <w:marTop w:val="0"/>
              <w:marBottom w:val="0"/>
              <w:divBdr>
                <w:top w:val="none" w:sz="0" w:space="0" w:color="auto"/>
                <w:left w:val="none" w:sz="0" w:space="0" w:color="auto"/>
                <w:bottom w:val="none" w:sz="0" w:space="0" w:color="auto"/>
                <w:right w:val="none" w:sz="0" w:space="0" w:color="auto"/>
              </w:divBdr>
            </w:div>
            <w:div w:id="145249883">
              <w:marLeft w:val="0"/>
              <w:marRight w:val="0"/>
              <w:marTop w:val="0"/>
              <w:marBottom w:val="0"/>
              <w:divBdr>
                <w:top w:val="none" w:sz="0" w:space="0" w:color="auto"/>
                <w:left w:val="none" w:sz="0" w:space="0" w:color="auto"/>
                <w:bottom w:val="none" w:sz="0" w:space="0" w:color="auto"/>
                <w:right w:val="none" w:sz="0" w:space="0" w:color="auto"/>
              </w:divBdr>
            </w:div>
            <w:div w:id="2007786714">
              <w:marLeft w:val="0"/>
              <w:marRight w:val="0"/>
              <w:marTop w:val="0"/>
              <w:marBottom w:val="0"/>
              <w:divBdr>
                <w:top w:val="none" w:sz="0" w:space="0" w:color="auto"/>
                <w:left w:val="none" w:sz="0" w:space="0" w:color="auto"/>
                <w:bottom w:val="none" w:sz="0" w:space="0" w:color="auto"/>
                <w:right w:val="none" w:sz="0" w:space="0" w:color="auto"/>
              </w:divBdr>
            </w:div>
            <w:div w:id="819931797">
              <w:marLeft w:val="0"/>
              <w:marRight w:val="0"/>
              <w:marTop w:val="0"/>
              <w:marBottom w:val="0"/>
              <w:divBdr>
                <w:top w:val="none" w:sz="0" w:space="0" w:color="auto"/>
                <w:left w:val="none" w:sz="0" w:space="0" w:color="auto"/>
                <w:bottom w:val="none" w:sz="0" w:space="0" w:color="auto"/>
                <w:right w:val="none" w:sz="0" w:space="0" w:color="auto"/>
              </w:divBdr>
            </w:div>
            <w:div w:id="1008557038">
              <w:marLeft w:val="0"/>
              <w:marRight w:val="0"/>
              <w:marTop w:val="0"/>
              <w:marBottom w:val="0"/>
              <w:divBdr>
                <w:top w:val="none" w:sz="0" w:space="0" w:color="auto"/>
                <w:left w:val="none" w:sz="0" w:space="0" w:color="auto"/>
                <w:bottom w:val="none" w:sz="0" w:space="0" w:color="auto"/>
                <w:right w:val="none" w:sz="0" w:space="0" w:color="auto"/>
              </w:divBdr>
            </w:div>
            <w:div w:id="14350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0796">
      <w:bodyDiv w:val="1"/>
      <w:marLeft w:val="0"/>
      <w:marRight w:val="0"/>
      <w:marTop w:val="0"/>
      <w:marBottom w:val="0"/>
      <w:divBdr>
        <w:top w:val="none" w:sz="0" w:space="0" w:color="auto"/>
        <w:left w:val="none" w:sz="0" w:space="0" w:color="auto"/>
        <w:bottom w:val="none" w:sz="0" w:space="0" w:color="auto"/>
        <w:right w:val="none" w:sz="0" w:space="0" w:color="auto"/>
      </w:divBdr>
    </w:div>
    <w:div w:id="1270696579">
      <w:bodyDiv w:val="1"/>
      <w:marLeft w:val="0"/>
      <w:marRight w:val="0"/>
      <w:marTop w:val="0"/>
      <w:marBottom w:val="0"/>
      <w:divBdr>
        <w:top w:val="none" w:sz="0" w:space="0" w:color="auto"/>
        <w:left w:val="none" w:sz="0" w:space="0" w:color="auto"/>
        <w:bottom w:val="none" w:sz="0" w:space="0" w:color="auto"/>
        <w:right w:val="none" w:sz="0" w:space="0" w:color="auto"/>
      </w:divBdr>
    </w:div>
    <w:div w:id="1281378183">
      <w:bodyDiv w:val="1"/>
      <w:marLeft w:val="0"/>
      <w:marRight w:val="0"/>
      <w:marTop w:val="0"/>
      <w:marBottom w:val="0"/>
      <w:divBdr>
        <w:top w:val="none" w:sz="0" w:space="0" w:color="auto"/>
        <w:left w:val="none" w:sz="0" w:space="0" w:color="auto"/>
        <w:bottom w:val="none" w:sz="0" w:space="0" w:color="auto"/>
        <w:right w:val="none" w:sz="0" w:space="0" w:color="auto"/>
      </w:divBdr>
    </w:div>
    <w:div w:id="1294024756">
      <w:bodyDiv w:val="1"/>
      <w:marLeft w:val="0"/>
      <w:marRight w:val="0"/>
      <w:marTop w:val="0"/>
      <w:marBottom w:val="0"/>
      <w:divBdr>
        <w:top w:val="none" w:sz="0" w:space="0" w:color="auto"/>
        <w:left w:val="none" w:sz="0" w:space="0" w:color="auto"/>
        <w:bottom w:val="none" w:sz="0" w:space="0" w:color="auto"/>
        <w:right w:val="none" w:sz="0" w:space="0" w:color="auto"/>
      </w:divBdr>
    </w:div>
    <w:div w:id="1338191992">
      <w:bodyDiv w:val="1"/>
      <w:marLeft w:val="0"/>
      <w:marRight w:val="0"/>
      <w:marTop w:val="0"/>
      <w:marBottom w:val="0"/>
      <w:divBdr>
        <w:top w:val="none" w:sz="0" w:space="0" w:color="auto"/>
        <w:left w:val="none" w:sz="0" w:space="0" w:color="auto"/>
        <w:bottom w:val="none" w:sz="0" w:space="0" w:color="auto"/>
        <w:right w:val="none" w:sz="0" w:space="0" w:color="auto"/>
      </w:divBdr>
    </w:div>
    <w:div w:id="1369791558">
      <w:bodyDiv w:val="1"/>
      <w:marLeft w:val="0"/>
      <w:marRight w:val="0"/>
      <w:marTop w:val="0"/>
      <w:marBottom w:val="0"/>
      <w:divBdr>
        <w:top w:val="none" w:sz="0" w:space="0" w:color="auto"/>
        <w:left w:val="none" w:sz="0" w:space="0" w:color="auto"/>
        <w:bottom w:val="none" w:sz="0" w:space="0" w:color="auto"/>
        <w:right w:val="none" w:sz="0" w:space="0" w:color="auto"/>
      </w:divBdr>
    </w:div>
    <w:div w:id="1380939176">
      <w:bodyDiv w:val="1"/>
      <w:marLeft w:val="0"/>
      <w:marRight w:val="0"/>
      <w:marTop w:val="0"/>
      <w:marBottom w:val="0"/>
      <w:divBdr>
        <w:top w:val="none" w:sz="0" w:space="0" w:color="auto"/>
        <w:left w:val="none" w:sz="0" w:space="0" w:color="auto"/>
        <w:bottom w:val="none" w:sz="0" w:space="0" w:color="auto"/>
        <w:right w:val="none" w:sz="0" w:space="0" w:color="auto"/>
      </w:divBdr>
    </w:div>
    <w:div w:id="1386178352">
      <w:bodyDiv w:val="1"/>
      <w:marLeft w:val="0"/>
      <w:marRight w:val="0"/>
      <w:marTop w:val="0"/>
      <w:marBottom w:val="0"/>
      <w:divBdr>
        <w:top w:val="none" w:sz="0" w:space="0" w:color="auto"/>
        <w:left w:val="none" w:sz="0" w:space="0" w:color="auto"/>
        <w:bottom w:val="none" w:sz="0" w:space="0" w:color="auto"/>
        <w:right w:val="none" w:sz="0" w:space="0" w:color="auto"/>
      </w:divBdr>
    </w:div>
    <w:div w:id="1402172069">
      <w:bodyDiv w:val="1"/>
      <w:marLeft w:val="0"/>
      <w:marRight w:val="0"/>
      <w:marTop w:val="0"/>
      <w:marBottom w:val="0"/>
      <w:divBdr>
        <w:top w:val="none" w:sz="0" w:space="0" w:color="auto"/>
        <w:left w:val="none" w:sz="0" w:space="0" w:color="auto"/>
        <w:bottom w:val="none" w:sz="0" w:space="0" w:color="auto"/>
        <w:right w:val="none" w:sz="0" w:space="0" w:color="auto"/>
      </w:divBdr>
      <w:divsChild>
        <w:div w:id="1701970200">
          <w:marLeft w:val="0"/>
          <w:marRight w:val="0"/>
          <w:marTop w:val="0"/>
          <w:marBottom w:val="0"/>
          <w:divBdr>
            <w:top w:val="none" w:sz="0" w:space="0" w:color="auto"/>
            <w:left w:val="none" w:sz="0" w:space="0" w:color="auto"/>
            <w:bottom w:val="none" w:sz="0" w:space="0" w:color="auto"/>
            <w:right w:val="none" w:sz="0" w:space="0" w:color="auto"/>
          </w:divBdr>
          <w:divsChild>
            <w:div w:id="1078333287">
              <w:marLeft w:val="0"/>
              <w:marRight w:val="0"/>
              <w:marTop w:val="0"/>
              <w:marBottom w:val="0"/>
              <w:divBdr>
                <w:top w:val="none" w:sz="0" w:space="0" w:color="auto"/>
                <w:left w:val="none" w:sz="0" w:space="0" w:color="auto"/>
                <w:bottom w:val="none" w:sz="0" w:space="0" w:color="auto"/>
                <w:right w:val="none" w:sz="0" w:space="0" w:color="auto"/>
              </w:divBdr>
            </w:div>
          </w:divsChild>
        </w:div>
        <w:div w:id="423577938">
          <w:marLeft w:val="0"/>
          <w:marRight w:val="0"/>
          <w:marTop w:val="0"/>
          <w:marBottom w:val="0"/>
          <w:divBdr>
            <w:top w:val="none" w:sz="0" w:space="0" w:color="auto"/>
            <w:left w:val="none" w:sz="0" w:space="0" w:color="auto"/>
            <w:bottom w:val="none" w:sz="0" w:space="0" w:color="auto"/>
            <w:right w:val="none" w:sz="0" w:space="0" w:color="auto"/>
          </w:divBdr>
          <w:divsChild>
            <w:div w:id="159740426">
              <w:marLeft w:val="0"/>
              <w:marRight w:val="0"/>
              <w:marTop w:val="0"/>
              <w:marBottom w:val="0"/>
              <w:divBdr>
                <w:top w:val="none" w:sz="0" w:space="0" w:color="auto"/>
                <w:left w:val="none" w:sz="0" w:space="0" w:color="auto"/>
                <w:bottom w:val="none" w:sz="0" w:space="0" w:color="auto"/>
                <w:right w:val="none" w:sz="0" w:space="0" w:color="auto"/>
              </w:divBdr>
            </w:div>
            <w:div w:id="1431582005">
              <w:marLeft w:val="0"/>
              <w:marRight w:val="0"/>
              <w:marTop w:val="0"/>
              <w:marBottom w:val="0"/>
              <w:divBdr>
                <w:top w:val="none" w:sz="0" w:space="0" w:color="auto"/>
                <w:left w:val="none" w:sz="0" w:space="0" w:color="auto"/>
                <w:bottom w:val="none" w:sz="0" w:space="0" w:color="auto"/>
                <w:right w:val="none" w:sz="0" w:space="0" w:color="auto"/>
              </w:divBdr>
            </w:div>
            <w:div w:id="1907646075">
              <w:marLeft w:val="0"/>
              <w:marRight w:val="0"/>
              <w:marTop w:val="0"/>
              <w:marBottom w:val="0"/>
              <w:divBdr>
                <w:top w:val="none" w:sz="0" w:space="0" w:color="auto"/>
                <w:left w:val="none" w:sz="0" w:space="0" w:color="auto"/>
                <w:bottom w:val="none" w:sz="0" w:space="0" w:color="auto"/>
                <w:right w:val="none" w:sz="0" w:space="0" w:color="auto"/>
              </w:divBdr>
            </w:div>
            <w:div w:id="1296644115">
              <w:marLeft w:val="0"/>
              <w:marRight w:val="0"/>
              <w:marTop w:val="0"/>
              <w:marBottom w:val="0"/>
              <w:divBdr>
                <w:top w:val="none" w:sz="0" w:space="0" w:color="auto"/>
                <w:left w:val="none" w:sz="0" w:space="0" w:color="auto"/>
                <w:bottom w:val="none" w:sz="0" w:space="0" w:color="auto"/>
                <w:right w:val="none" w:sz="0" w:space="0" w:color="auto"/>
              </w:divBdr>
            </w:div>
            <w:div w:id="1516265600">
              <w:marLeft w:val="0"/>
              <w:marRight w:val="0"/>
              <w:marTop w:val="0"/>
              <w:marBottom w:val="0"/>
              <w:divBdr>
                <w:top w:val="none" w:sz="0" w:space="0" w:color="auto"/>
                <w:left w:val="none" w:sz="0" w:space="0" w:color="auto"/>
                <w:bottom w:val="none" w:sz="0" w:space="0" w:color="auto"/>
                <w:right w:val="none" w:sz="0" w:space="0" w:color="auto"/>
              </w:divBdr>
            </w:div>
            <w:div w:id="448086972">
              <w:marLeft w:val="0"/>
              <w:marRight w:val="0"/>
              <w:marTop w:val="0"/>
              <w:marBottom w:val="0"/>
              <w:divBdr>
                <w:top w:val="none" w:sz="0" w:space="0" w:color="auto"/>
                <w:left w:val="none" w:sz="0" w:space="0" w:color="auto"/>
                <w:bottom w:val="none" w:sz="0" w:space="0" w:color="auto"/>
                <w:right w:val="none" w:sz="0" w:space="0" w:color="auto"/>
              </w:divBdr>
            </w:div>
            <w:div w:id="1922789597">
              <w:marLeft w:val="0"/>
              <w:marRight w:val="0"/>
              <w:marTop w:val="0"/>
              <w:marBottom w:val="0"/>
              <w:divBdr>
                <w:top w:val="none" w:sz="0" w:space="0" w:color="auto"/>
                <w:left w:val="none" w:sz="0" w:space="0" w:color="auto"/>
                <w:bottom w:val="none" w:sz="0" w:space="0" w:color="auto"/>
                <w:right w:val="none" w:sz="0" w:space="0" w:color="auto"/>
              </w:divBdr>
            </w:div>
            <w:div w:id="1937011694">
              <w:marLeft w:val="0"/>
              <w:marRight w:val="0"/>
              <w:marTop w:val="0"/>
              <w:marBottom w:val="0"/>
              <w:divBdr>
                <w:top w:val="none" w:sz="0" w:space="0" w:color="auto"/>
                <w:left w:val="none" w:sz="0" w:space="0" w:color="auto"/>
                <w:bottom w:val="none" w:sz="0" w:space="0" w:color="auto"/>
                <w:right w:val="none" w:sz="0" w:space="0" w:color="auto"/>
              </w:divBdr>
            </w:div>
            <w:div w:id="1293443983">
              <w:marLeft w:val="0"/>
              <w:marRight w:val="0"/>
              <w:marTop w:val="0"/>
              <w:marBottom w:val="0"/>
              <w:divBdr>
                <w:top w:val="none" w:sz="0" w:space="0" w:color="auto"/>
                <w:left w:val="none" w:sz="0" w:space="0" w:color="auto"/>
                <w:bottom w:val="none" w:sz="0" w:space="0" w:color="auto"/>
                <w:right w:val="none" w:sz="0" w:space="0" w:color="auto"/>
              </w:divBdr>
            </w:div>
            <w:div w:id="339087192">
              <w:marLeft w:val="0"/>
              <w:marRight w:val="0"/>
              <w:marTop w:val="0"/>
              <w:marBottom w:val="0"/>
              <w:divBdr>
                <w:top w:val="none" w:sz="0" w:space="0" w:color="auto"/>
                <w:left w:val="none" w:sz="0" w:space="0" w:color="auto"/>
                <w:bottom w:val="none" w:sz="0" w:space="0" w:color="auto"/>
                <w:right w:val="none" w:sz="0" w:space="0" w:color="auto"/>
              </w:divBdr>
            </w:div>
            <w:div w:id="1201553423">
              <w:marLeft w:val="0"/>
              <w:marRight w:val="0"/>
              <w:marTop w:val="0"/>
              <w:marBottom w:val="0"/>
              <w:divBdr>
                <w:top w:val="none" w:sz="0" w:space="0" w:color="auto"/>
                <w:left w:val="none" w:sz="0" w:space="0" w:color="auto"/>
                <w:bottom w:val="none" w:sz="0" w:space="0" w:color="auto"/>
                <w:right w:val="none" w:sz="0" w:space="0" w:color="auto"/>
              </w:divBdr>
              <w:divsChild>
                <w:div w:id="9350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9976">
          <w:marLeft w:val="0"/>
          <w:marRight w:val="0"/>
          <w:marTop w:val="0"/>
          <w:marBottom w:val="0"/>
          <w:divBdr>
            <w:top w:val="none" w:sz="0" w:space="0" w:color="auto"/>
            <w:left w:val="none" w:sz="0" w:space="0" w:color="auto"/>
            <w:bottom w:val="none" w:sz="0" w:space="0" w:color="auto"/>
            <w:right w:val="none" w:sz="0" w:space="0" w:color="auto"/>
          </w:divBdr>
        </w:div>
        <w:div w:id="836768924">
          <w:marLeft w:val="0"/>
          <w:marRight w:val="0"/>
          <w:marTop w:val="0"/>
          <w:marBottom w:val="0"/>
          <w:divBdr>
            <w:top w:val="none" w:sz="0" w:space="0" w:color="auto"/>
            <w:left w:val="none" w:sz="0" w:space="0" w:color="auto"/>
            <w:bottom w:val="none" w:sz="0" w:space="0" w:color="auto"/>
            <w:right w:val="none" w:sz="0" w:space="0" w:color="auto"/>
          </w:divBdr>
          <w:divsChild>
            <w:div w:id="140776838">
              <w:marLeft w:val="0"/>
              <w:marRight w:val="0"/>
              <w:marTop w:val="0"/>
              <w:marBottom w:val="0"/>
              <w:divBdr>
                <w:top w:val="none" w:sz="0" w:space="0" w:color="auto"/>
                <w:left w:val="none" w:sz="0" w:space="0" w:color="auto"/>
                <w:bottom w:val="none" w:sz="0" w:space="0" w:color="auto"/>
                <w:right w:val="none" w:sz="0" w:space="0" w:color="auto"/>
              </w:divBdr>
            </w:div>
          </w:divsChild>
        </w:div>
        <w:div w:id="2146701976">
          <w:marLeft w:val="0"/>
          <w:marRight w:val="0"/>
          <w:marTop w:val="0"/>
          <w:marBottom w:val="0"/>
          <w:divBdr>
            <w:top w:val="none" w:sz="0" w:space="0" w:color="auto"/>
            <w:left w:val="none" w:sz="0" w:space="0" w:color="auto"/>
            <w:bottom w:val="none" w:sz="0" w:space="0" w:color="auto"/>
            <w:right w:val="none" w:sz="0" w:space="0" w:color="auto"/>
          </w:divBdr>
          <w:divsChild>
            <w:div w:id="470905270">
              <w:marLeft w:val="0"/>
              <w:marRight w:val="0"/>
              <w:marTop w:val="0"/>
              <w:marBottom w:val="0"/>
              <w:divBdr>
                <w:top w:val="none" w:sz="0" w:space="0" w:color="auto"/>
                <w:left w:val="none" w:sz="0" w:space="0" w:color="auto"/>
                <w:bottom w:val="none" w:sz="0" w:space="0" w:color="auto"/>
                <w:right w:val="none" w:sz="0" w:space="0" w:color="auto"/>
              </w:divBdr>
              <w:divsChild>
                <w:div w:id="7645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58095">
          <w:marLeft w:val="0"/>
          <w:marRight w:val="0"/>
          <w:marTop w:val="0"/>
          <w:marBottom w:val="0"/>
          <w:divBdr>
            <w:top w:val="none" w:sz="0" w:space="0" w:color="auto"/>
            <w:left w:val="none" w:sz="0" w:space="0" w:color="auto"/>
            <w:bottom w:val="none" w:sz="0" w:space="0" w:color="auto"/>
            <w:right w:val="none" w:sz="0" w:space="0" w:color="auto"/>
          </w:divBdr>
        </w:div>
        <w:div w:id="567887652">
          <w:marLeft w:val="0"/>
          <w:marRight w:val="0"/>
          <w:marTop w:val="0"/>
          <w:marBottom w:val="0"/>
          <w:divBdr>
            <w:top w:val="none" w:sz="0" w:space="0" w:color="auto"/>
            <w:left w:val="none" w:sz="0" w:space="0" w:color="auto"/>
            <w:bottom w:val="none" w:sz="0" w:space="0" w:color="auto"/>
            <w:right w:val="none" w:sz="0" w:space="0" w:color="auto"/>
          </w:divBdr>
          <w:divsChild>
            <w:div w:id="506679009">
              <w:marLeft w:val="0"/>
              <w:marRight w:val="0"/>
              <w:marTop w:val="0"/>
              <w:marBottom w:val="0"/>
              <w:divBdr>
                <w:top w:val="none" w:sz="0" w:space="0" w:color="auto"/>
                <w:left w:val="none" w:sz="0" w:space="0" w:color="auto"/>
                <w:bottom w:val="none" w:sz="0" w:space="0" w:color="auto"/>
                <w:right w:val="none" w:sz="0" w:space="0" w:color="auto"/>
              </w:divBdr>
            </w:div>
          </w:divsChild>
        </w:div>
        <w:div w:id="1141384955">
          <w:marLeft w:val="0"/>
          <w:marRight w:val="0"/>
          <w:marTop w:val="0"/>
          <w:marBottom w:val="0"/>
          <w:divBdr>
            <w:top w:val="none" w:sz="0" w:space="0" w:color="auto"/>
            <w:left w:val="none" w:sz="0" w:space="0" w:color="auto"/>
            <w:bottom w:val="none" w:sz="0" w:space="0" w:color="auto"/>
            <w:right w:val="none" w:sz="0" w:space="0" w:color="auto"/>
          </w:divBdr>
          <w:divsChild>
            <w:div w:id="285281990">
              <w:marLeft w:val="0"/>
              <w:marRight w:val="0"/>
              <w:marTop w:val="0"/>
              <w:marBottom w:val="0"/>
              <w:divBdr>
                <w:top w:val="none" w:sz="0" w:space="0" w:color="auto"/>
                <w:left w:val="none" w:sz="0" w:space="0" w:color="auto"/>
                <w:bottom w:val="none" w:sz="0" w:space="0" w:color="auto"/>
                <w:right w:val="none" w:sz="0" w:space="0" w:color="auto"/>
              </w:divBdr>
              <w:divsChild>
                <w:div w:id="12959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30676">
          <w:marLeft w:val="0"/>
          <w:marRight w:val="0"/>
          <w:marTop w:val="0"/>
          <w:marBottom w:val="0"/>
          <w:divBdr>
            <w:top w:val="none" w:sz="0" w:space="0" w:color="auto"/>
            <w:left w:val="none" w:sz="0" w:space="0" w:color="auto"/>
            <w:bottom w:val="none" w:sz="0" w:space="0" w:color="auto"/>
            <w:right w:val="none" w:sz="0" w:space="0" w:color="auto"/>
          </w:divBdr>
        </w:div>
        <w:div w:id="231543211">
          <w:marLeft w:val="0"/>
          <w:marRight w:val="0"/>
          <w:marTop w:val="0"/>
          <w:marBottom w:val="0"/>
          <w:divBdr>
            <w:top w:val="none" w:sz="0" w:space="0" w:color="auto"/>
            <w:left w:val="none" w:sz="0" w:space="0" w:color="auto"/>
            <w:bottom w:val="none" w:sz="0" w:space="0" w:color="auto"/>
            <w:right w:val="none" w:sz="0" w:space="0" w:color="auto"/>
          </w:divBdr>
          <w:divsChild>
            <w:div w:id="851259672">
              <w:marLeft w:val="0"/>
              <w:marRight w:val="0"/>
              <w:marTop w:val="0"/>
              <w:marBottom w:val="0"/>
              <w:divBdr>
                <w:top w:val="none" w:sz="0" w:space="0" w:color="auto"/>
                <w:left w:val="none" w:sz="0" w:space="0" w:color="auto"/>
                <w:bottom w:val="none" w:sz="0" w:space="0" w:color="auto"/>
                <w:right w:val="none" w:sz="0" w:space="0" w:color="auto"/>
              </w:divBdr>
            </w:div>
          </w:divsChild>
        </w:div>
        <w:div w:id="459691464">
          <w:marLeft w:val="0"/>
          <w:marRight w:val="0"/>
          <w:marTop w:val="0"/>
          <w:marBottom w:val="0"/>
          <w:divBdr>
            <w:top w:val="none" w:sz="0" w:space="0" w:color="auto"/>
            <w:left w:val="none" w:sz="0" w:space="0" w:color="auto"/>
            <w:bottom w:val="none" w:sz="0" w:space="0" w:color="auto"/>
            <w:right w:val="none" w:sz="0" w:space="0" w:color="auto"/>
          </w:divBdr>
          <w:divsChild>
            <w:div w:id="715786158">
              <w:marLeft w:val="0"/>
              <w:marRight w:val="0"/>
              <w:marTop w:val="0"/>
              <w:marBottom w:val="0"/>
              <w:divBdr>
                <w:top w:val="none" w:sz="0" w:space="0" w:color="auto"/>
                <w:left w:val="none" w:sz="0" w:space="0" w:color="auto"/>
                <w:bottom w:val="none" w:sz="0" w:space="0" w:color="auto"/>
                <w:right w:val="none" w:sz="0" w:space="0" w:color="auto"/>
              </w:divBdr>
              <w:divsChild>
                <w:div w:id="123994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82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24228">
          <w:marLeft w:val="0"/>
          <w:marRight w:val="0"/>
          <w:marTop w:val="0"/>
          <w:marBottom w:val="0"/>
          <w:divBdr>
            <w:top w:val="none" w:sz="0" w:space="0" w:color="auto"/>
            <w:left w:val="none" w:sz="0" w:space="0" w:color="auto"/>
            <w:bottom w:val="none" w:sz="0" w:space="0" w:color="auto"/>
            <w:right w:val="none" w:sz="0" w:space="0" w:color="auto"/>
          </w:divBdr>
        </w:div>
        <w:div w:id="22247074">
          <w:marLeft w:val="0"/>
          <w:marRight w:val="0"/>
          <w:marTop w:val="0"/>
          <w:marBottom w:val="0"/>
          <w:divBdr>
            <w:top w:val="none" w:sz="0" w:space="0" w:color="auto"/>
            <w:left w:val="none" w:sz="0" w:space="0" w:color="auto"/>
            <w:bottom w:val="none" w:sz="0" w:space="0" w:color="auto"/>
            <w:right w:val="none" w:sz="0" w:space="0" w:color="auto"/>
          </w:divBdr>
          <w:divsChild>
            <w:div w:id="601839358">
              <w:marLeft w:val="0"/>
              <w:marRight w:val="0"/>
              <w:marTop w:val="0"/>
              <w:marBottom w:val="0"/>
              <w:divBdr>
                <w:top w:val="none" w:sz="0" w:space="0" w:color="auto"/>
                <w:left w:val="none" w:sz="0" w:space="0" w:color="auto"/>
                <w:bottom w:val="none" w:sz="0" w:space="0" w:color="auto"/>
                <w:right w:val="none" w:sz="0" w:space="0" w:color="auto"/>
              </w:divBdr>
            </w:div>
          </w:divsChild>
        </w:div>
        <w:div w:id="1231692180">
          <w:marLeft w:val="0"/>
          <w:marRight w:val="0"/>
          <w:marTop w:val="0"/>
          <w:marBottom w:val="0"/>
          <w:divBdr>
            <w:top w:val="none" w:sz="0" w:space="0" w:color="auto"/>
            <w:left w:val="none" w:sz="0" w:space="0" w:color="auto"/>
            <w:bottom w:val="none" w:sz="0" w:space="0" w:color="auto"/>
            <w:right w:val="none" w:sz="0" w:space="0" w:color="auto"/>
          </w:divBdr>
          <w:divsChild>
            <w:div w:id="629673356">
              <w:marLeft w:val="0"/>
              <w:marRight w:val="0"/>
              <w:marTop w:val="0"/>
              <w:marBottom w:val="0"/>
              <w:divBdr>
                <w:top w:val="none" w:sz="0" w:space="0" w:color="auto"/>
                <w:left w:val="none" w:sz="0" w:space="0" w:color="auto"/>
                <w:bottom w:val="none" w:sz="0" w:space="0" w:color="auto"/>
                <w:right w:val="none" w:sz="0" w:space="0" w:color="auto"/>
              </w:divBdr>
              <w:divsChild>
                <w:div w:id="111930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34696">
          <w:marLeft w:val="0"/>
          <w:marRight w:val="0"/>
          <w:marTop w:val="0"/>
          <w:marBottom w:val="0"/>
          <w:divBdr>
            <w:top w:val="none" w:sz="0" w:space="0" w:color="auto"/>
            <w:left w:val="none" w:sz="0" w:space="0" w:color="auto"/>
            <w:bottom w:val="none" w:sz="0" w:space="0" w:color="auto"/>
            <w:right w:val="none" w:sz="0" w:space="0" w:color="auto"/>
          </w:divBdr>
        </w:div>
        <w:div w:id="1720275100">
          <w:marLeft w:val="0"/>
          <w:marRight w:val="0"/>
          <w:marTop w:val="0"/>
          <w:marBottom w:val="0"/>
          <w:divBdr>
            <w:top w:val="none" w:sz="0" w:space="0" w:color="auto"/>
            <w:left w:val="none" w:sz="0" w:space="0" w:color="auto"/>
            <w:bottom w:val="none" w:sz="0" w:space="0" w:color="auto"/>
            <w:right w:val="none" w:sz="0" w:space="0" w:color="auto"/>
          </w:divBdr>
          <w:divsChild>
            <w:div w:id="360055237">
              <w:marLeft w:val="0"/>
              <w:marRight w:val="0"/>
              <w:marTop w:val="0"/>
              <w:marBottom w:val="0"/>
              <w:divBdr>
                <w:top w:val="none" w:sz="0" w:space="0" w:color="auto"/>
                <w:left w:val="none" w:sz="0" w:space="0" w:color="auto"/>
                <w:bottom w:val="none" w:sz="0" w:space="0" w:color="auto"/>
                <w:right w:val="none" w:sz="0" w:space="0" w:color="auto"/>
              </w:divBdr>
            </w:div>
          </w:divsChild>
        </w:div>
        <w:div w:id="49111507">
          <w:marLeft w:val="0"/>
          <w:marRight w:val="0"/>
          <w:marTop w:val="0"/>
          <w:marBottom w:val="0"/>
          <w:divBdr>
            <w:top w:val="none" w:sz="0" w:space="0" w:color="auto"/>
            <w:left w:val="none" w:sz="0" w:space="0" w:color="auto"/>
            <w:bottom w:val="none" w:sz="0" w:space="0" w:color="auto"/>
            <w:right w:val="none" w:sz="0" w:space="0" w:color="auto"/>
          </w:divBdr>
          <w:divsChild>
            <w:div w:id="1355108321">
              <w:marLeft w:val="0"/>
              <w:marRight w:val="0"/>
              <w:marTop w:val="0"/>
              <w:marBottom w:val="0"/>
              <w:divBdr>
                <w:top w:val="none" w:sz="0" w:space="0" w:color="auto"/>
                <w:left w:val="none" w:sz="0" w:space="0" w:color="auto"/>
                <w:bottom w:val="none" w:sz="0" w:space="0" w:color="auto"/>
                <w:right w:val="none" w:sz="0" w:space="0" w:color="auto"/>
              </w:divBdr>
              <w:divsChild>
                <w:div w:id="1734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7817">
          <w:marLeft w:val="0"/>
          <w:marRight w:val="0"/>
          <w:marTop w:val="0"/>
          <w:marBottom w:val="0"/>
          <w:divBdr>
            <w:top w:val="none" w:sz="0" w:space="0" w:color="auto"/>
            <w:left w:val="none" w:sz="0" w:space="0" w:color="auto"/>
            <w:bottom w:val="none" w:sz="0" w:space="0" w:color="auto"/>
            <w:right w:val="none" w:sz="0" w:space="0" w:color="auto"/>
          </w:divBdr>
          <w:divsChild>
            <w:div w:id="2073232535">
              <w:marLeft w:val="0"/>
              <w:marRight w:val="0"/>
              <w:marTop w:val="0"/>
              <w:marBottom w:val="0"/>
              <w:divBdr>
                <w:top w:val="none" w:sz="0" w:space="0" w:color="auto"/>
                <w:left w:val="none" w:sz="0" w:space="0" w:color="auto"/>
                <w:bottom w:val="none" w:sz="0" w:space="0" w:color="auto"/>
                <w:right w:val="none" w:sz="0" w:space="0" w:color="auto"/>
              </w:divBdr>
            </w:div>
          </w:divsChild>
        </w:div>
        <w:div w:id="186598475">
          <w:marLeft w:val="0"/>
          <w:marRight w:val="0"/>
          <w:marTop w:val="0"/>
          <w:marBottom w:val="0"/>
          <w:divBdr>
            <w:top w:val="none" w:sz="0" w:space="0" w:color="auto"/>
            <w:left w:val="none" w:sz="0" w:space="0" w:color="auto"/>
            <w:bottom w:val="none" w:sz="0" w:space="0" w:color="auto"/>
            <w:right w:val="none" w:sz="0" w:space="0" w:color="auto"/>
          </w:divBdr>
          <w:divsChild>
            <w:div w:id="207228472">
              <w:marLeft w:val="0"/>
              <w:marRight w:val="0"/>
              <w:marTop w:val="0"/>
              <w:marBottom w:val="0"/>
              <w:divBdr>
                <w:top w:val="none" w:sz="0" w:space="0" w:color="auto"/>
                <w:left w:val="none" w:sz="0" w:space="0" w:color="auto"/>
                <w:bottom w:val="none" w:sz="0" w:space="0" w:color="auto"/>
                <w:right w:val="none" w:sz="0" w:space="0" w:color="auto"/>
              </w:divBdr>
              <w:divsChild>
                <w:div w:id="205122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3613">
          <w:marLeft w:val="0"/>
          <w:marRight w:val="0"/>
          <w:marTop w:val="0"/>
          <w:marBottom w:val="0"/>
          <w:divBdr>
            <w:top w:val="none" w:sz="0" w:space="0" w:color="auto"/>
            <w:left w:val="none" w:sz="0" w:space="0" w:color="auto"/>
            <w:bottom w:val="none" w:sz="0" w:space="0" w:color="auto"/>
            <w:right w:val="none" w:sz="0" w:space="0" w:color="auto"/>
          </w:divBdr>
        </w:div>
        <w:div w:id="1823040146">
          <w:marLeft w:val="0"/>
          <w:marRight w:val="0"/>
          <w:marTop w:val="0"/>
          <w:marBottom w:val="0"/>
          <w:divBdr>
            <w:top w:val="none" w:sz="0" w:space="0" w:color="auto"/>
            <w:left w:val="none" w:sz="0" w:space="0" w:color="auto"/>
            <w:bottom w:val="none" w:sz="0" w:space="0" w:color="auto"/>
            <w:right w:val="none" w:sz="0" w:space="0" w:color="auto"/>
          </w:divBdr>
          <w:divsChild>
            <w:div w:id="1178810995">
              <w:marLeft w:val="0"/>
              <w:marRight w:val="0"/>
              <w:marTop w:val="0"/>
              <w:marBottom w:val="0"/>
              <w:divBdr>
                <w:top w:val="none" w:sz="0" w:space="0" w:color="auto"/>
                <w:left w:val="none" w:sz="0" w:space="0" w:color="auto"/>
                <w:bottom w:val="none" w:sz="0" w:space="0" w:color="auto"/>
                <w:right w:val="none" w:sz="0" w:space="0" w:color="auto"/>
              </w:divBdr>
            </w:div>
          </w:divsChild>
        </w:div>
        <w:div w:id="1610160704">
          <w:marLeft w:val="0"/>
          <w:marRight w:val="0"/>
          <w:marTop w:val="0"/>
          <w:marBottom w:val="0"/>
          <w:divBdr>
            <w:top w:val="none" w:sz="0" w:space="0" w:color="auto"/>
            <w:left w:val="none" w:sz="0" w:space="0" w:color="auto"/>
            <w:bottom w:val="none" w:sz="0" w:space="0" w:color="auto"/>
            <w:right w:val="none" w:sz="0" w:space="0" w:color="auto"/>
          </w:divBdr>
          <w:divsChild>
            <w:div w:id="1121530592">
              <w:marLeft w:val="0"/>
              <w:marRight w:val="0"/>
              <w:marTop w:val="0"/>
              <w:marBottom w:val="0"/>
              <w:divBdr>
                <w:top w:val="none" w:sz="0" w:space="0" w:color="auto"/>
                <w:left w:val="none" w:sz="0" w:space="0" w:color="auto"/>
                <w:bottom w:val="none" w:sz="0" w:space="0" w:color="auto"/>
                <w:right w:val="none" w:sz="0" w:space="0" w:color="auto"/>
              </w:divBdr>
              <w:divsChild>
                <w:div w:id="8605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10501">
          <w:marLeft w:val="0"/>
          <w:marRight w:val="0"/>
          <w:marTop w:val="0"/>
          <w:marBottom w:val="0"/>
          <w:divBdr>
            <w:top w:val="none" w:sz="0" w:space="0" w:color="auto"/>
            <w:left w:val="none" w:sz="0" w:space="0" w:color="auto"/>
            <w:bottom w:val="none" w:sz="0" w:space="0" w:color="auto"/>
            <w:right w:val="none" w:sz="0" w:space="0" w:color="auto"/>
          </w:divBdr>
          <w:divsChild>
            <w:div w:id="166484417">
              <w:marLeft w:val="0"/>
              <w:marRight w:val="0"/>
              <w:marTop w:val="0"/>
              <w:marBottom w:val="0"/>
              <w:divBdr>
                <w:top w:val="none" w:sz="0" w:space="0" w:color="auto"/>
                <w:left w:val="none" w:sz="0" w:space="0" w:color="auto"/>
                <w:bottom w:val="none" w:sz="0" w:space="0" w:color="auto"/>
                <w:right w:val="none" w:sz="0" w:space="0" w:color="auto"/>
              </w:divBdr>
            </w:div>
          </w:divsChild>
        </w:div>
        <w:div w:id="1903640376">
          <w:marLeft w:val="0"/>
          <w:marRight w:val="0"/>
          <w:marTop w:val="0"/>
          <w:marBottom w:val="0"/>
          <w:divBdr>
            <w:top w:val="none" w:sz="0" w:space="0" w:color="auto"/>
            <w:left w:val="none" w:sz="0" w:space="0" w:color="auto"/>
            <w:bottom w:val="none" w:sz="0" w:space="0" w:color="auto"/>
            <w:right w:val="none" w:sz="0" w:space="0" w:color="auto"/>
          </w:divBdr>
          <w:divsChild>
            <w:div w:id="227960949">
              <w:marLeft w:val="0"/>
              <w:marRight w:val="0"/>
              <w:marTop w:val="0"/>
              <w:marBottom w:val="0"/>
              <w:divBdr>
                <w:top w:val="none" w:sz="0" w:space="0" w:color="auto"/>
                <w:left w:val="none" w:sz="0" w:space="0" w:color="auto"/>
                <w:bottom w:val="none" w:sz="0" w:space="0" w:color="auto"/>
                <w:right w:val="none" w:sz="0" w:space="0" w:color="auto"/>
              </w:divBdr>
              <w:divsChild>
                <w:div w:id="19099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466608">
          <w:marLeft w:val="0"/>
          <w:marRight w:val="0"/>
          <w:marTop w:val="0"/>
          <w:marBottom w:val="0"/>
          <w:divBdr>
            <w:top w:val="none" w:sz="0" w:space="0" w:color="auto"/>
            <w:left w:val="none" w:sz="0" w:space="0" w:color="auto"/>
            <w:bottom w:val="none" w:sz="0" w:space="0" w:color="auto"/>
            <w:right w:val="none" w:sz="0" w:space="0" w:color="auto"/>
          </w:divBdr>
        </w:div>
        <w:div w:id="673605348">
          <w:marLeft w:val="0"/>
          <w:marRight w:val="0"/>
          <w:marTop w:val="0"/>
          <w:marBottom w:val="0"/>
          <w:divBdr>
            <w:top w:val="none" w:sz="0" w:space="0" w:color="auto"/>
            <w:left w:val="none" w:sz="0" w:space="0" w:color="auto"/>
            <w:bottom w:val="none" w:sz="0" w:space="0" w:color="auto"/>
            <w:right w:val="none" w:sz="0" w:space="0" w:color="auto"/>
          </w:divBdr>
        </w:div>
        <w:div w:id="1322391849">
          <w:marLeft w:val="0"/>
          <w:marRight w:val="0"/>
          <w:marTop w:val="0"/>
          <w:marBottom w:val="0"/>
          <w:divBdr>
            <w:top w:val="none" w:sz="0" w:space="0" w:color="auto"/>
            <w:left w:val="none" w:sz="0" w:space="0" w:color="auto"/>
            <w:bottom w:val="none" w:sz="0" w:space="0" w:color="auto"/>
            <w:right w:val="none" w:sz="0" w:space="0" w:color="auto"/>
          </w:divBdr>
          <w:divsChild>
            <w:div w:id="1529444789">
              <w:marLeft w:val="0"/>
              <w:marRight w:val="0"/>
              <w:marTop w:val="0"/>
              <w:marBottom w:val="0"/>
              <w:divBdr>
                <w:top w:val="none" w:sz="0" w:space="0" w:color="auto"/>
                <w:left w:val="none" w:sz="0" w:space="0" w:color="auto"/>
                <w:bottom w:val="none" w:sz="0" w:space="0" w:color="auto"/>
                <w:right w:val="none" w:sz="0" w:space="0" w:color="auto"/>
              </w:divBdr>
            </w:div>
          </w:divsChild>
        </w:div>
        <w:div w:id="79757562">
          <w:marLeft w:val="0"/>
          <w:marRight w:val="0"/>
          <w:marTop w:val="0"/>
          <w:marBottom w:val="0"/>
          <w:divBdr>
            <w:top w:val="none" w:sz="0" w:space="0" w:color="auto"/>
            <w:left w:val="none" w:sz="0" w:space="0" w:color="auto"/>
            <w:bottom w:val="none" w:sz="0" w:space="0" w:color="auto"/>
            <w:right w:val="none" w:sz="0" w:space="0" w:color="auto"/>
          </w:divBdr>
          <w:divsChild>
            <w:div w:id="2035840665">
              <w:marLeft w:val="0"/>
              <w:marRight w:val="0"/>
              <w:marTop w:val="0"/>
              <w:marBottom w:val="0"/>
              <w:divBdr>
                <w:top w:val="none" w:sz="0" w:space="0" w:color="auto"/>
                <w:left w:val="none" w:sz="0" w:space="0" w:color="auto"/>
                <w:bottom w:val="none" w:sz="0" w:space="0" w:color="auto"/>
                <w:right w:val="none" w:sz="0" w:space="0" w:color="auto"/>
              </w:divBdr>
              <w:divsChild>
                <w:div w:id="15435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331">
          <w:marLeft w:val="0"/>
          <w:marRight w:val="0"/>
          <w:marTop w:val="0"/>
          <w:marBottom w:val="0"/>
          <w:divBdr>
            <w:top w:val="none" w:sz="0" w:space="0" w:color="auto"/>
            <w:left w:val="none" w:sz="0" w:space="0" w:color="auto"/>
            <w:bottom w:val="none" w:sz="0" w:space="0" w:color="auto"/>
            <w:right w:val="none" w:sz="0" w:space="0" w:color="auto"/>
          </w:divBdr>
          <w:divsChild>
            <w:div w:id="1933584306">
              <w:marLeft w:val="0"/>
              <w:marRight w:val="0"/>
              <w:marTop w:val="0"/>
              <w:marBottom w:val="0"/>
              <w:divBdr>
                <w:top w:val="none" w:sz="0" w:space="0" w:color="auto"/>
                <w:left w:val="none" w:sz="0" w:space="0" w:color="auto"/>
                <w:bottom w:val="none" w:sz="0" w:space="0" w:color="auto"/>
                <w:right w:val="none" w:sz="0" w:space="0" w:color="auto"/>
              </w:divBdr>
            </w:div>
          </w:divsChild>
        </w:div>
        <w:div w:id="288517288">
          <w:marLeft w:val="0"/>
          <w:marRight w:val="0"/>
          <w:marTop w:val="0"/>
          <w:marBottom w:val="0"/>
          <w:divBdr>
            <w:top w:val="none" w:sz="0" w:space="0" w:color="auto"/>
            <w:left w:val="none" w:sz="0" w:space="0" w:color="auto"/>
            <w:bottom w:val="none" w:sz="0" w:space="0" w:color="auto"/>
            <w:right w:val="none" w:sz="0" w:space="0" w:color="auto"/>
          </w:divBdr>
          <w:divsChild>
            <w:div w:id="1408068836">
              <w:marLeft w:val="0"/>
              <w:marRight w:val="0"/>
              <w:marTop w:val="0"/>
              <w:marBottom w:val="0"/>
              <w:divBdr>
                <w:top w:val="none" w:sz="0" w:space="0" w:color="auto"/>
                <w:left w:val="none" w:sz="0" w:space="0" w:color="auto"/>
                <w:bottom w:val="none" w:sz="0" w:space="0" w:color="auto"/>
                <w:right w:val="none" w:sz="0" w:space="0" w:color="auto"/>
              </w:divBdr>
              <w:divsChild>
                <w:div w:id="2057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3789">
          <w:marLeft w:val="0"/>
          <w:marRight w:val="0"/>
          <w:marTop w:val="0"/>
          <w:marBottom w:val="0"/>
          <w:divBdr>
            <w:top w:val="none" w:sz="0" w:space="0" w:color="auto"/>
            <w:left w:val="none" w:sz="0" w:space="0" w:color="auto"/>
            <w:bottom w:val="none" w:sz="0" w:space="0" w:color="auto"/>
            <w:right w:val="none" w:sz="0" w:space="0" w:color="auto"/>
          </w:divBdr>
        </w:div>
        <w:div w:id="1163006751">
          <w:marLeft w:val="0"/>
          <w:marRight w:val="0"/>
          <w:marTop w:val="0"/>
          <w:marBottom w:val="0"/>
          <w:divBdr>
            <w:top w:val="none" w:sz="0" w:space="0" w:color="auto"/>
            <w:left w:val="none" w:sz="0" w:space="0" w:color="auto"/>
            <w:bottom w:val="none" w:sz="0" w:space="0" w:color="auto"/>
            <w:right w:val="none" w:sz="0" w:space="0" w:color="auto"/>
          </w:divBdr>
        </w:div>
        <w:div w:id="346759090">
          <w:marLeft w:val="0"/>
          <w:marRight w:val="0"/>
          <w:marTop w:val="0"/>
          <w:marBottom w:val="0"/>
          <w:divBdr>
            <w:top w:val="none" w:sz="0" w:space="0" w:color="auto"/>
            <w:left w:val="none" w:sz="0" w:space="0" w:color="auto"/>
            <w:bottom w:val="none" w:sz="0" w:space="0" w:color="auto"/>
            <w:right w:val="none" w:sz="0" w:space="0" w:color="auto"/>
          </w:divBdr>
          <w:divsChild>
            <w:div w:id="395127521">
              <w:marLeft w:val="0"/>
              <w:marRight w:val="0"/>
              <w:marTop w:val="0"/>
              <w:marBottom w:val="0"/>
              <w:divBdr>
                <w:top w:val="none" w:sz="0" w:space="0" w:color="auto"/>
                <w:left w:val="none" w:sz="0" w:space="0" w:color="auto"/>
                <w:bottom w:val="none" w:sz="0" w:space="0" w:color="auto"/>
                <w:right w:val="none" w:sz="0" w:space="0" w:color="auto"/>
              </w:divBdr>
            </w:div>
          </w:divsChild>
        </w:div>
        <w:div w:id="1332752624">
          <w:marLeft w:val="0"/>
          <w:marRight w:val="0"/>
          <w:marTop w:val="0"/>
          <w:marBottom w:val="0"/>
          <w:divBdr>
            <w:top w:val="none" w:sz="0" w:space="0" w:color="auto"/>
            <w:left w:val="none" w:sz="0" w:space="0" w:color="auto"/>
            <w:bottom w:val="none" w:sz="0" w:space="0" w:color="auto"/>
            <w:right w:val="none" w:sz="0" w:space="0" w:color="auto"/>
          </w:divBdr>
          <w:divsChild>
            <w:div w:id="2065982276">
              <w:marLeft w:val="0"/>
              <w:marRight w:val="0"/>
              <w:marTop w:val="0"/>
              <w:marBottom w:val="0"/>
              <w:divBdr>
                <w:top w:val="none" w:sz="0" w:space="0" w:color="auto"/>
                <w:left w:val="none" w:sz="0" w:space="0" w:color="auto"/>
                <w:bottom w:val="none" w:sz="0" w:space="0" w:color="auto"/>
                <w:right w:val="none" w:sz="0" w:space="0" w:color="auto"/>
              </w:divBdr>
              <w:divsChild>
                <w:div w:id="18641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8945">
          <w:marLeft w:val="0"/>
          <w:marRight w:val="0"/>
          <w:marTop w:val="0"/>
          <w:marBottom w:val="0"/>
          <w:divBdr>
            <w:top w:val="none" w:sz="0" w:space="0" w:color="auto"/>
            <w:left w:val="none" w:sz="0" w:space="0" w:color="auto"/>
            <w:bottom w:val="none" w:sz="0" w:space="0" w:color="auto"/>
            <w:right w:val="none" w:sz="0" w:space="0" w:color="auto"/>
          </w:divBdr>
        </w:div>
        <w:div w:id="2137554154">
          <w:marLeft w:val="0"/>
          <w:marRight w:val="0"/>
          <w:marTop w:val="0"/>
          <w:marBottom w:val="0"/>
          <w:divBdr>
            <w:top w:val="none" w:sz="0" w:space="0" w:color="auto"/>
            <w:left w:val="none" w:sz="0" w:space="0" w:color="auto"/>
            <w:bottom w:val="none" w:sz="0" w:space="0" w:color="auto"/>
            <w:right w:val="none" w:sz="0" w:space="0" w:color="auto"/>
          </w:divBdr>
          <w:divsChild>
            <w:div w:id="1678266584">
              <w:marLeft w:val="0"/>
              <w:marRight w:val="0"/>
              <w:marTop w:val="0"/>
              <w:marBottom w:val="0"/>
              <w:divBdr>
                <w:top w:val="none" w:sz="0" w:space="0" w:color="auto"/>
                <w:left w:val="none" w:sz="0" w:space="0" w:color="auto"/>
                <w:bottom w:val="none" w:sz="0" w:space="0" w:color="auto"/>
                <w:right w:val="none" w:sz="0" w:space="0" w:color="auto"/>
              </w:divBdr>
            </w:div>
          </w:divsChild>
        </w:div>
        <w:div w:id="1715038183">
          <w:marLeft w:val="0"/>
          <w:marRight w:val="0"/>
          <w:marTop w:val="0"/>
          <w:marBottom w:val="0"/>
          <w:divBdr>
            <w:top w:val="none" w:sz="0" w:space="0" w:color="auto"/>
            <w:left w:val="none" w:sz="0" w:space="0" w:color="auto"/>
            <w:bottom w:val="none" w:sz="0" w:space="0" w:color="auto"/>
            <w:right w:val="none" w:sz="0" w:space="0" w:color="auto"/>
          </w:divBdr>
          <w:divsChild>
            <w:div w:id="592397092">
              <w:marLeft w:val="0"/>
              <w:marRight w:val="0"/>
              <w:marTop w:val="0"/>
              <w:marBottom w:val="0"/>
              <w:divBdr>
                <w:top w:val="none" w:sz="0" w:space="0" w:color="auto"/>
                <w:left w:val="none" w:sz="0" w:space="0" w:color="auto"/>
                <w:bottom w:val="none" w:sz="0" w:space="0" w:color="auto"/>
                <w:right w:val="none" w:sz="0" w:space="0" w:color="auto"/>
              </w:divBdr>
              <w:divsChild>
                <w:div w:id="13371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04146">
          <w:marLeft w:val="0"/>
          <w:marRight w:val="0"/>
          <w:marTop w:val="0"/>
          <w:marBottom w:val="0"/>
          <w:divBdr>
            <w:top w:val="none" w:sz="0" w:space="0" w:color="auto"/>
            <w:left w:val="none" w:sz="0" w:space="0" w:color="auto"/>
            <w:bottom w:val="none" w:sz="0" w:space="0" w:color="auto"/>
            <w:right w:val="none" w:sz="0" w:space="0" w:color="auto"/>
          </w:divBdr>
        </w:div>
        <w:div w:id="1522665897">
          <w:marLeft w:val="0"/>
          <w:marRight w:val="0"/>
          <w:marTop w:val="0"/>
          <w:marBottom w:val="0"/>
          <w:divBdr>
            <w:top w:val="none" w:sz="0" w:space="0" w:color="auto"/>
            <w:left w:val="none" w:sz="0" w:space="0" w:color="auto"/>
            <w:bottom w:val="none" w:sz="0" w:space="0" w:color="auto"/>
            <w:right w:val="none" w:sz="0" w:space="0" w:color="auto"/>
          </w:divBdr>
          <w:divsChild>
            <w:div w:id="1580821497">
              <w:marLeft w:val="0"/>
              <w:marRight w:val="0"/>
              <w:marTop w:val="0"/>
              <w:marBottom w:val="0"/>
              <w:divBdr>
                <w:top w:val="none" w:sz="0" w:space="0" w:color="auto"/>
                <w:left w:val="none" w:sz="0" w:space="0" w:color="auto"/>
                <w:bottom w:val="none" w:sz="0" w:space="0" w:color="auto"/>
                <w:right w:val="none" w:sz="0" w:space="0" w:color="auto"/>
              </w:divBdr>
            </w:div>
          </w:divsChild>
        </w:div>
        <w:div w:id="534390346">
          <w:marLeft w:val="0"/>
          <w:marRight w:val="0"/>
          <w:marTop w:val="0"/>
          <w:marBottom w:val="0"/>
          <w:divBdr>
            <w:top w:val="none" w:sz="0" w:space="0" w:color="auto"/>
            <w:left w:val="none" w:sz="0" w:space="0" w:color="auto"/>
            <w:bottom w:val="none" w:sz="0" w:space="0" w:color="auto"/>
            <w:right w:val="none" w:sz="0" w:space="0" w:color="auto"/>
          </w:divBdr>
          <w:divsChild>
            <w:div w:id="877157273">
              <w:marLeft w:val="0"/>
              <w:marRight w:val="0"/>
              <w:marTop w:val="0"/>
              <w:marBottom w:val="0"/>
              <w:divBdr>
                <w:top w:val="none" w:sz="0" w:space="0" w:color="auto"/>
                <w:left w:val="none" w:sz="0" w:space="0" w:color="auto"/>
                <w:bottom w:val="none" w:sz="0" w:space="0" w:color="auto"/>
                <w:right w:val="none" w:sz="0" w:space="0" w:color="auto"/>
              </w:divBdr>
              <w:divsChild>
                <w:div w:id="6715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941">
          <w:marLeft w:val="0"/>
          <w:marRight w:val="0"/>
          <w:marTop w:val="0"/>
          <w:marBottom w:val="0"/>
          <w:divBdr>
            <w:top w:val="none" w:sz="0" w:space="0" w:color="auto"/>
            <w:left w:val="none" w:sz="0" w:space="0" w:color="auto"/>
            <w:bottom w:val="none" w:sz="0" w:space="0" w:color="auto"/>
            <w:right w:val="none" w:sz="0" w:space="0" w:color="auto"/>
          </w:divBdr>
          <w:divsChild>
            <w:div w:id="2105833957">
              <w:marLeft w:val="0"/>
              <w:marRight w:val="0"/>
              <w:marTop w:val="0"/>
              <w:marBottom w:val="0"/>
              <w:divBdr>
                <w:top w:val="none" w:sz="0" w:space="0" w:color="auto"/>
                <w:left w:val="none" w:sz="0" w:space="0" w:color="auto"/>
                <w:bottom w:val="none" w:sz="0" w:space="0" w:color="auto"/>
                <w:right w:val="none" w:sz="0" w:space="0" w:color="auto"/>
              </w:divBdr>
            </w:div>
          </w:divsChild>
        </w:div>
        <w:div w:id="1914923040">
          <w:marLeft w:val="0"/>
          <w:marRight w:val="0"/>
          <w:marTop w:val="0"/>
          <w:marBottom w:val="0"/>
          <w:divBdr>
            <w:top w:val="none" w:sz="0" w:space="0" w:color="auto"/>
            <w:left w:val="none" w:sz="0" w:space="0" w:color="auto"/>
            <w:bottom w:val="none" w:sz="0" w:space="0" w:color="auto"/>
            <w:right w:val="none" w:sz="0" w:space="0" w:color="auto"/>
          </w:divBdr>
          <w:divsChild>
            <w:div w:id="2105835342">
              <w:marLeft w:val="0"/>
              <w:marRight w:val="0"/>
              <w:marTop w:val="0"/>
              <w:marBottom w:val="0"/>
              <w:divBdr>
                <w:top w:val="none" w:sz="0" w:space="0" w:color="auto"/>
                <w:left w:val="none" w:sz="0" w:space="0" w:color="auto"/>
                <w:bottom w:val="none" w:sz="0" w:space="0" w:color="auto"/>
                <w:right w:val="none" w:sz="0" w:space="0" w:color="auto"/>
              </w:divBdr>
              <w:divsChild>
                <w:div w:id="4582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4890">
          <w:marLeft w:val="0"/>
          <w:marRight w:val="0"/>
          <w:marTop w:val="0"/>
          <w:marBottom w:val="0"/>
          <w:divBdr>
            <w:top w:val="none" w:sz="0" w:space="0" w:color="auto"/>
            <w:left w:val="none" w:sz="0" w:space="0" w:color="auto"/>
            <w:bottom w:val="none" w:sz="0" w:space="0" w:color="auto"/>
            <w:right w:val="none" w:sz="0" w:space="0" w:color="auto"/>
          </w:divBdr>
          <w:divsChild>
            <w:div w:id="1118839050">
              <w:marLeft w:val="0"/>
              <w:marRight w:val="0"/>
              <w:marTop w:val="0"/>
              <w:marBottom w:val="0"/>
              <w:divBdr>
                <w:top w:val="none" w:sz="0" w:space="0" w:color="auto"/>
                <w:left w:val="none" w:sz="0" w:space="0" w:color="auto"/>
                <w:bottom w:val="none" w:sz="0" w:space="0" w:color="auto"/>
                <w:right w:val="none" w:sz="0" w:space="0" w:color="auto"/>
              </w:divBdr>
            </w:div>
          </w:divsChild>
        </w:div>
        <w:div w:id="1072242900">
          <w:marLeft w:val="0"/>
          <w:marRight w:val="0"/>
          <w:marTop w:val="0"/>
          <w:marBottom w:val="0"/>
          <w:divBdr>
            <w:top w:val="none" w:sz="0" w:space="0" w:color="auto"/>
            <w:left w:val="none" w:sz="0" w:space="0" w:color="auto"/>
            <w:bottom w:val="none" w:sz="0" w:space="0" w:color="auto"/>
            <w:right w:val="none" w:sz="0" w:space="0" w:color="auto"/>
          </w:divBdr>
          <w:divsChild>
            <w:div w:id="1356691439">
              <w:marLeft w:val="0"/>
              <w:marRight w:val="0"/>
              <w:marTop w:val="0"/>
              <w:marBottom w:val="0"/>
              <w:divBdr>
                <w:top w:val="none" w:sz="0" w:space="0" w:color="auto"/>
                <w:left w:val="none" w:sz="0" w:space="0" w:color="auto"/>
                <w:bottom w:val="none" w:sz="0" w:space="0" w:color="auto"/>
                <w:right w:val="none" w:sz="0" w:space="0" w:color="auto"/>
              </w:divBdr>
              <w:divsChild>
                <w:div w:id="144141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4498">
          <w:marLeft w:val="0"/>
          <w:marRight w:val="0"/>
          <w:marTop w:val="0"/>
          <w:marBottom w:val="0"/>
          <w:divBdr>
            <w:top w:val="none" w:sz="0" w:space="0" w:color="auto"/>
            <w:left w:val="none" w:sz="0" w:space="0" w:color="auto"/>
            <w:bottom w:val="none" w:sz="0" w:space="0" w:color="auto"/>
            <w:right w:val="none" w:sz="0" w:space="0" w:color="auto"/>
          </w:divBdr>
          <w:divsChild>
            <w:div w:id="1944996383">
              <w:marLeft w:val="0"/>
              <w:marRight w:val="0"/>
              <w:marTop w:val="0"/>
              <w:marBottom w:val="0"/>
              <w:divBdr>
                <w:top w:val="none" w:sz="0" w:space="0" w:color="auto"/>
                <w:left w:val="none" w:sz="0" w:space="0" w:color="auto"/>
                <w:bottom w:val="none" w:sz="0" w:space="0" w:color="auto"/>
                <w:right w:val="none" w:sz="0" w:space="0" w:color="auto"/>
              </w:divBdr>
            </w:div>
          </w:divsChild>
        </w:div>
        <w:div w:id="484010129">
          <w:marLeft w:val="0"/>
          <w:marRight w:val="0"/>
          <w:marTop w:val="0"/>
          <w:marBottom w:val="0"/>
          <w:divBdr>
            <w:top w:val="none" w:sz="0" w:space="0" w:color="auto"/>
            <w:left w:val="none" w:sz="0" w:space="0" w:color="auto"/>
            <w:bottom w:val="none" w:sz="0" w:space="0" w:color="auto"/>
            <w:right w:val="none" w:sz="0" w:space="0" w:color="auto"/>
          </w:divBdr>
          <w:divsChild>
            <w:div w:id="565802276">
              <w:marLeft w:val="0"/>
              <w:marRight w:val="0"/>
              <w:marTop w:val="0"/>
              <w:marBottom w:val="0"/>
              <w:divBdr>
                <w:top w:val="none" w:sz="0" w:space="0" w:color="auto"/>
                <w:left w:val="none" w:sz="0" w:space="0" w:color="auto"/>
                <w:bottom w:val="none" w:sz="0" w:space="0" w:color="auto"/>
                <w:right w:val="none" w:sz="0" w:space="0" w:color="auto"/>
              </w:divBdr>
              <w:divsChild>
                <w:div w:id="14086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73301">
          <w:marLeft w:val="0"/>
          <w:marRight w:val="0"/>
          <w:marTop w:val="0"/>
          <w:marBottom w:val="0"/>
          <w:divBdr>
            <w:top w:val="none" w:sz="0" w:space="0" w:color="auto"/>
            <w:left w:val="none" w:sz="0" w:space="0" w:color="auto"/>
            <w:bottom w:val="none" w:sz="0" w:space="0" w:color="auto"/>
            <w:right w:val="none" w:sz="0" w:space="0" w:color="auto"/>
          </w:divBdr>
          <w:divsChild>
            <w:div w:id="1778524792">
              <w:marLeft w:val="0"/>
              <w:marRight w:val="0"/>
              <w:marTop w:val="0"/>
              <w:marBottom w:val="0"/>
              <w:divBdr>
                <w:top w:val="none" w:sz="0" w:space="0" w:color="auto"/>
                <w:left w:val="none" w:sz="0" w:space="0" w:color="auto"/>
                <w:bottom w:val="none" w:sz="0" w:space="0" w:color="auto"/>
                <w:right w:val="none" w:sz="0" w:space="0" w:color="auto"/>
              </w:divBdr>
              <w:divsChild>
                <w:div w:id="60164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9686">
          <w:marLeft w:val="0"/>
          <w:marRight w:val="0"/>
          <w:marTop w:val="0"/>
          <w:marBottom w:val="0"/>
          <w:divBdr>
            <w:top w:val="none" w:sz="0" w:space="0" w:color="auto"/>
            <w:left w:val="none" w:sz="0" w:space="0" w:color="auto"/>
            <w:bottom w:val="none" w:sz="0" w:space="0" w:color="auto"/>
            <w:right w:val="none" w:sz="0" w:space="0" w:color="auto"/>
          </w:divBdr>
        </w:div>
        <w:div w:id="8533308">
          <w:marLeft w:val="0"/>
          <w:marRight w:val="0"/>
          <w:marTop w:val="0"/>
          <w:marBottom w:val="0"/>
          <w:divBdr>
            <w:top w:val="none" w:sz="0" w:space="0" w:color="auto"/>
            <w:left w:val="none" w:sz="0" w:space="0" w:color="auto"/>
            <w:bottom w:val="none" w:sz="0" w:space="0" w:color="auto"/>
            <w:right w:val="none" w:sz="0" w:space="0" w:color="auto"/>
          </w:divBdr>
          <w:divsChild>
            <w:div w:id="34625135">
              <w:marLeft w:val="0"/>
              <w:marRight w:val="0"/>
              <w:marTop w:val="0"/>
              <w:marBottom w:val="0"/>
              <w:divBdr>
                <w:top w:val="none" w:sz="0" w:space="0" w:color="auto"/>
                <w:left w:val="none" w:sz="0" w:space="0" w:color="auto"/>
                <w:bottom w:val="none" w:sz="0" w:space="0" w:color="auto"/>
                <w:right w:val="none" w:sz="0" w:space="0" w:color="auto"/>
              </w:divBdr>
            </w:div>
          </w:divsChild>
        </w:div>
        <w:div w:id="1340694398">
          <w:marLeft w:val="0"/>
          <w:marRight w:val="0"/>
          <w:marTop w:val="0"/>
          <w:marBottom w:val="0"/>
          <w:divBdr>
            <w:top w:val="none" w:sz="0" w:space="0" w:color="auto"/>
            <w:left w:val="none" w:sz="0" w:space="0" w:color="auto"/>
            <w:bottom w:val="none" w:sz="0" w:space="0" w:color="auto"/>
            <w:right w:val="none" w:sz="0" w:space="0" w:color="auto"/>
          </w:divBdr>
          <w:divsChild>
            <w:div w:id="2036299960">
              <w:marLeft w:val="0"/>
              <w:marRight w:val="0"/>
              <w:marTop w:val="0"/>
              <w:marBottom w:val="0"/>
              <w:divBdr>
                <w:top w:val="none" w:sz="0" w:space="0" w:color="auto"/>
                <w:left w:val="none" w:sz="0" w:space="0" w:color="auto"/>
                <w:bottom w:val="none" w:sz="0" w:space="0" w:color="auto"/>
                <w:right w:val="none" w:sz="0" w:space="0" w:color="auto"/>
              </w:divBdr>
              <w:divsChild>
                <w:div w:id="11708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20255">
      <w:bodyDiv w:val="1"/>
      <w:marLeft w:val="0"/>
      <w:marRight w:val="0"/>
      <w:marTop w:val="0"/>
      <w:marBottom w:val="0"/>
      <w:divBdr>
        <w:top w:val="none" w:sz="0" w:space="0" w:color="auto"/>
        <w:left w:val="none" w:sz="0" w:space="0" w:color="auto"/>
        <w:bottom w:val="none" w:sz="0" w:space="0" w:color="auto"/>
        <w:right w:val="none" w:sz="0" w:space="0" w:color="auto"/>
      </w:divBdr>
    </w:div>
    <w:div w:id="1455755143">
      <w:bodyDiv w:val="1"/>
      <w:marLeft w:val="0"/>
      <w:marRight w:val="0"/>
      <w:marTop w:val="0"/>
      <w:marBottom w:val="0"/>
      <w:divBdr>
        <w:top w:val="none" w:sz="0" w:space="0" w:color="auto"/>
        <w:left w:val="none" w:sz="0" w:space="0" w:color="auto"/>
        <w:bottom w:val="none" w:sz="0" w:space="0" w:color="auto"/>
        <w:right w:val="none" w:sz="0" w:space="0" w:color="auto"/>
      </w:divBdr>
    </w:div>
    <w:div w:id="1514144756">
      <w:bodyDiv w:val="1"/>
      <w:marLeft w:val="0"/>
      <w:marRight w:val="0"/>
      <w:marTop w:val="0"/>
      <w:marBottom w:val="0"/>
      <w:divBdr>
        <w:top w:val="none" w:sz="0" w:space="0" w:color="auto"/>
        <w:left w:val="none" w:sz="0" w:space="0" w:color="auto"/>
        <w:bottom w:val="none" w:sz="0" w:space="0" w:color="auto"/>
        <w:right w:val="none" w:sz="0" w:space="0" w:color="auto"/>
      </w:divBdr>
    </w:div>
    <w:div w:id="1562669453">
      <w:bodyDiv w:val="1"/>
      <w:marLeft w:val="0"/>
      <w:marRight w:val="0"/>
      <w:marTop w:val="0"/>
      <w:marBottom w:val="0"/>
      <w:divBdr>
        <w:top w:val="none" w:sz="0" w:space="0" w:color="auto"/>
        <w:left w:val="none" w:sz="0" w:space="0" w:color="auto"/>
        <w:bottom w:val="none" w:sz="0" w:space="0" w:color="auto"/>
        <w:right w:val="none" w:sz="0" w:space="0" w:color="auto"/>
      </w:divBdr>
    </w:div>
    <w:div w:id="1593123081">
      <w:bodyDiv w:val="1"/>
      <w:marLeft w:val="0"/>
      <w:marRight w:val="0"/>
      <w:marTop w:val="0"/>
      <w:marBottom w:val="0"/>
      <w:divBdr>
        <w:top w:val="none" w:sz="0" w:space="0" w:color="auto"/>
        <w:left w:val="none" w:sz="0" w:space="0" w:color="auto"/>
        <w:bottom w:val="none" w:sz="0" w:space="0" w:color="auto"/>
        <w:right w:val="none" w:sz="0" w:space="0" w:color="auto"/>
      </w:divBdr>
    </w:div>
    <w:div w:id="1615163414">
      <w:bodyDiv w:val="1"/>
      <w:marLeft w:val="0"/>
      <w:marRight w:val="0"/>
      <w:marTop w:val="0"/>
      <w:marBottom w:val="0"/>
      <w:divBdr>
        <w:top w:val="none" w:sz="0" w:space="0" w:color="auto"/>
        <w:left w:val="none" w:sz="0" w:space="0" w:color="auto"/>
        <w:bottom w:val="none" w:sz="0" w:space="0" w:color="auto"/>
        <w:right w:val="none" w:sz="0" w:space="0" w:color="auto"/>
      </w:divBdr>
    </w:div>
    <w:div w:id="1636331782">
      <w:bodyDiv w:val="1"/>
      <w:marLeft w:val="0"/>
      <w:marRight w:val="0"/>
      <w:marTop w:val="0"/>
      <w:marBottom w:val="0"/>
      <w:divBdr>
        <w:top w:val="none" w:sz="0" w:space="0" w:color="auto"/>
        <w:left w:val="none" w:sz="0" w:space="0" w:color="auto"/>
        <w:bottom w:val="none" w:sz="0" w:space="0" w:color="auto"/>
        <w:right w:val="none" w:sz="0" w:space="0" w:color="auto"/>
      </w:divBdr>
    </w:div>
    <w:div w:id="1653169606">
      <w:bodyDiv w:val="1"/>
      <w:marLeft w:val="0"/>
      <w:marRight w:val="0"/>
      <w:marTop w:val="0"/>
      <w:marBottom w:val="0"/>
      <w:divBdr>
        <w:top w:val="none" w:sz="0" w:space="0" w:color="auto"/>
        <w:left w:val="none" w:sz="0" w:space="0" w:color="auto"/>
        <w:bottom w:val="none" w:sz="0" w:space="0" w:color="auto"/>
        <w:right w:val="none" w:sz="0" w:space="0" w:color="auto"/>
      </w:divBdr>
    </w:div>
    <w:div w:id="1686395758">
      <w:bodyDiv w:val="1"/>
      <w:marLeft w:val="0"/>
      <w:marRight w:val="0"/>
      <w:marTop w:val="0"/>
      <w:marBottom w:val="0"/>
      <w:divBdr>
        <w:top w:val="none" w:sz="0" w:space="0" w:color="auto"/>
        <w:left w:val="none" w:sz="0" w:space="0" w:color="auto"/>
        <w:bottom w:val="none" w:sz="0" w:space="0" w:color="auto"/>
        <w:right w:val="none" w:sz="0" w:space="0" w:color="auto"/>
      </w:divBdr>
    </w:div>
    <w:div w:id="1739325520">
      <w:bodyDiv w:val="1"/>
      <w:marLeft w:val="0"/>
      <w:marRight w:val="0"/>
      <w:marTop w:val="0"/>
      <w:marBottom w:val="0"/>
      <w:divBdr>
        <w:top w:val="none" w:sz="0" w:space="0" w:color="auto"/>
        <w:left w:val="none" w:sz="0" w:space="0" w:color="auto"/>
        <w:bottom w:val="none" w:sz="0" w:space="0" w:color="auto"/>
        <w:right w:val="none" w:sz="0" w:space="0" w:color="auto"/>
      </w:divBdr>
    </w:div>
    <w:div w:id="1845589603">
      <w:bodyDiv w:val="1"/>
      <w:marLeft w:val="0"/>
      <w:marRight w:val="0"/>
      <w:marTop w:val="0"/>
      <w:marBottom w:val="0"/>
      <w:divBdr>
        <w:top w:val="none" w:sz="0" w:space="0" w:color="auto"/>
        <w:left w:val="none" w:sz="0" w:space="0" w:color="auto"/>
        <w:bottom w:val="none" w:sz="0" w:space="0" w:color="auto"/>
        <w:right w:val="none" w:sz="0" w:space="0" w:color="auto"/>
      </w:divBdr>
    </w:div>
    <w:div w:id="1863131688">
      <w:bodyDiv w:val="1"/>
      <w:marLeft w:val="0"/>
      <w:marRight w:val="0"/>
      <w:marTop w:val="0"/>
      <w:marBottom w:val="0"/>
      <w:divBdr>
        <w:top w:val="none" w:sz="0" w:space="0" w:color="auto"/>
        <w:left w:val="none" w:sz="0" w:space="0" w:color="auto"/>
        <w:bottom w:val="none" w:sz="0" w:space="0" w:color="auto"/>
        <w:right w:val="none" w:sz="0" w:space="0" w:color="auto"/>
      </w:divBdr>
      <w:divsChild>
        <w:div w:id="1998262767">
          <w:marLeft w:val="0"/>
          <w:marRight w:val="0"/>
          <w:marTop w:val="0"/>
          <w:marBottom w:val="0"/>
          <w:divBdr>
            <w:top w:val="none" w:sz="0" w:space="0" w:color="auto"/>
            <w:left w:val="none" w:sz="0" w:space="0" w:color="auto"/>
            <w:bottom w:val="none" w:sz="0" w:space="0" w:color="auto"/>
            <w:right w:val="none" w:sz="0" w:space="0" w:color="auto"/>
          </w:divBdr>
          <w:divsChild>
            <w:div w:id="934749910">
              <w:marLeft w:val="0"/>
              <w:marRight w:val="0"/>
              <w:marTop w:val="0"/>
              <w:marBottom w:val="0"/>
              <w:divBdr>
                <w:top w:val="none" w:sz="0" w:space="0" w:color="auto"/>
                <w:left w:val="none" w:sz="0" w:space="0" w:color="auto"/>
                <w:bottom w:val="none" w:sz="0" w:space="0" w:color="auto"/>
                <w:right w:val="none" w:sz="0" w:space="0" w:color="auto"/>
              </w:divBdr>
            </w:div>
          </w:divsChild>
        </w:div>
        <w:div w:id="1440641626">
          <w:marLeft w:val="0"/>
          <w:marRight w:val="0"/>
          <w:marTop w:val="0"/>
          <w:marBottom w:val="0"/>
          <w:divBdr>
            <w:top w:val="none" w:sz="0" w:space="0" w:color="auto"/>
            <w:left w:val="none" w:sz="0" w:space="0" w:color="auto"/>
            <w:bottom w:val="none" w:sz="0" w:space="0" w:color="auto"/>
            <w:right w:val="none" w:sz="0" w:space="0" w:color="auto"/>
          </w:divBdr>
          <w:divsChild>
            <w:div w:id="1461265837">
              <w:marLeft w:val="0"/>
              <w:marRight w:val="0"/>
              <w:marTop w:val="0"/>
              <w:marBottom w:val="0"/>
              <w:divBdr>
                <w:top w:val="none" w:sz="0" w:space="0" w:color="auto"/>
                <w:left w:val="none" w:sz="0" w:space="0" w:color="auto"/>
                <w:bottom w:val="none" w:sz="0" w:space="0" w:color="auto"/>
                <w:right w:val="none" w:sz="0" w:space="0" w:color="auto"/>
              </w:divBdr>
            </w:div>
            <w:div w:id="2014019014">
              <w:marLeft w:val="0"/>
              <w:marRight w:val="0"/>
              <w:marTop w:val="0"/>
              <w:marBottom w:val="0"/>
              <w:divBdr>
                <w:top w:val="none" w:sz="0" w:space="0" w:color="auto"/>
                <w:left w:val="none" w:sz="0" w:space="0" w:color="auto"/>
                <w:bottom w:val="none" w:sz="0" w:space="0" w:color="auto"/>
                <w:right w:val="none" w:sz="0" w:space="0" w:color="auto"/>
              </w:divBdr>
            </w:div>
            <w:div w:id="1395274273">
              <w:marLeft w:val="0"/>
              <w:marRight w:val="0"/>
              <w:marTop w:val="0"/>
              <w:marBottom w:val="0"/>
              <w:divBdr>
                <w:top w:val="none" w:sz="0" w:space="0" w:color="auto"/>
                <w:left w:val="none" w:sz="0" w:space="0" w:color="auto"/>
                <w:bottom w:val="none" w:sz="0" w:space="0" w:color="auto"/>
                <w:right w:val="none" w:sz="0" w:space="0" w:color="auto"/>
              </w:divBdr>
              <w:divsChild>
                <w:div w:id="2128772367">
                  <w:marLeft w:val="0"/>
                  <w:marRight w:val="0"/>
                  <w:marTop w:val="120"/>
                  <w:marBottom w:val="120"/>
                  <w:divBdr>
                    <w:top w:val="none" w:sz="0" w:space="0" w:color="auto"/>
                    <w:left w:val="none" w:sz="0" w:space="0" w:color="auto"/>
                    <w:bottom w:val="none" w:sz="0" w:space="0" w:color="auto"/>
                    <w:right w:val="none" w:sz="0" w:space="0" w:color="auto"/>
                  </w:divBdr>
                  <w:divsChild>
                    <w:div w:id="831986526">
                      <w:marLeft w:val="0"/>
                      <w:marRight w:val="0"/>
                      <w:marTop w:val="0"/>
                      <w:marBottom w:val="120"/>
                      <w:divBdr>
                        <w:top w:val="none" w:sz="0" w:space="0" w:color="auto"/>
                        <w:left w:val="none" w:sz="0" w:space="0" w:color="auto"/>
                        <w:bottom w:val="none" w:sz="0" w:space="0" w:color="auto"/>
                        <w:right w:val="none" w:sz="0" w:space="0" w:color="auto"/>
                      </w:divBdr>
                    </w:div>
                    <w:div w:id="18770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44692">
              <w:marLeft w:val="0"/>
              <w:marRight w:val="0"/>
              <w:marTop w:val="0"/>
              <w:marBottom w:val="0"/>
              <w:divBdr>
                <w:top w:val="none" w:sz="0" w:space="0" w:color="auto"/>
                <w:left w:val="none" w:sz="0" w:space="0" w:color="auto"/>
                <w:bottom w:val="none" w:sz="0" w:space="0" w:color="auto"/>
                <w:right w:val="none" w:sz="0" w:space="0" w:color="auto"/>
              </w:divBdr>
              <w:divsChild>
                <w:div w:id="17723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0583">
          <w:marLeft w:val="0"/>
          <w:marRight w:val="0"/>
          <w:marTop w:val="0"/>
          <w:marBottom w:val="0"/>
          <w:divBdr>
            <w:top w:val="none" w:sz="0" w:space="0" w:color="auto"/>
            <w:left w:val="none" w:sz="0" w:space="0" w:color="auto"/>
            <w:bottom w:val="none" w:sz="0" w:space="0" w:color="auto"/>
            <w:right w:val="none" w:sz="0" w:space="0" w:color="auto"/>
          </w:divBdr>
        </w:div>
        <w:div w:id="1694573968">
          <w:marLeft w:val="0"/>
          <w:marRight w:val="0"/>
          <w:marTop w:val="0"/>
          <w:marBottom w:val="0"/>
          <w:divBdr>
            <w:top w:val="none" w:sz="0" w:space="0" w:color="auto"/>
            <w:left w:val="none" w:sz="0" w:space="0" w:color="auto"/>
            <w:bottom w:val="none" w:sz="0" w:space="0" w:color="auto"/>
            <w:right w:val="none" w:sz="0" w:space="0" w:color="auto"/>
          </w:divBdr>
          <w:divsChild>
            <w:div w:id="64689052">
              <w:marLeft w:val="0"/>
              <w:marRight w:val="0"/>
              <w:marTop w:val="0"/>
              <w:marBottom w:val="0"/>
              <w:divBdr>
                <w:top w:val="none" w:sz="0" w:space="0" w:color="auto"/>
                <w:left w:val="none" w:sz="0" w:space="0" w:color="auto"/>
                <w:bottom w:val="none" w:sz="0" w:space="0" w:color="auto"/>
                <w:right w:val="none" w:sz="0" w:space="0" w:color="auto"/>
              </w:divBdr>
            </w:div>
          </w:divsChild>
        </w:div>
        <w:div w:id="1572961408">
          <w:marLeft w:val="0"/>
          <w:marRight w:val="0"/>
          <w:marTop w:val="0"/>
          <w:marBottom w:val="0"/>
          <w:divBdr>
            <w:top w:val="none" w:sz="0" w:space="0" w:color="auto"/>
            <w:left w:val="none" w:sz="0" w:space="0" w:color="auto"/>
            <w:bottom w:val="none" w:sz="0" w:space="0" w:color="auto"/>
            <w:right w:val="none" w:sz="0" w:space="0" w:color="auto"/>
          </w:divBdr>
          <w:divsChild>
            <w:div w:id="794523091">
              <w:marLeft w:val="0"/>
              <w:marRight w:val="0"/>
              <w:marTop w:val="0"/>
              <w:marBottom w:val="0"/>
              <w:divBdr>
                <w:top w:val="none" w:sz="0" w:space="0" w:color="auto"/>
                <w:left w:val="none" w:sz="0" w:space="0" w:color="auto"/>
                <w:bottom w:val="none" w:sz="0" w:space="0" w:color="auto"/>
                <w:right w:val="none" w:sz="0" w:space="0" w:color="auto"/>
              </w:divBdr>
              <w:divsChild>
                <w:div w:id="1925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14313">
          <w:marLeft w:val="0"/>
          <w:marRight w:val="0"/>
          <w:marTop w:val="0"/>
          <w:marBottom w:val="0"/>
          <w:divBdr>
            <w:top w:val="none" w:sz="0" w:space="0" w:color="auto"/>
            <w:left w:val="none" w:sz="0" w:space="0" w:color="auto"/>
            <w:bottom w:val="none" w:sz="0" w:space="0" w:color="auto"/>
            <w:right w:val="none" w:sz="0" w:space="0" w:color="auto"/>
          </w:divBdr>
        </w:div>
        <w:div w:id="1870606157">
          <w:marLeft w:val="0"/>
          <w:marRight w:val="0"/>
          <w:marTop w:val="0"/>
          <w:marBottom w:val="0"/>
          <w:divBdr>
            <w:top w:val="none" w:sz="0" w:space="0" w:color="auto"/>
            <w:left w:val="none" w:sz="0" w:space="0" w:color="auto"/>
            <w:bottom w:val="none" w:sz="0" w:space="0" w:color="auto"/>
            <w:right w:val="none" w:sz="0" w:space="0" w:color="auto"/>
          </w:divBdr>
          <w:divsChild>
            <w:div w:id="1555970221">
              <w:marLeft w:val="0"/>
              <w:marRight w:val="0"/>
              <w:marTop w:val="0"/>
              <w:marBottom w:val="0"/>
              <w:divBdr>
                <w:top w:val="none" w:sz="0" w:space="0" w:color="auto"/>
                <w:left w:val="none" w:sz="0" w:space="0" w:color="auto"/>
                <w:bottom w:val="none" w:sz="0" w:space="0" w:color="auto"/>
                <w:right w:val="none" w:sz="0" w:space="0" w:color="auto"/>
              </w:divBdr>
            </w:div>
          </w:divsChild>
        </w:div>
        <w:div w:id="498236403">
          <w:marLeft w:val="0"/>
          <w:marRight w:val="0"/>
          <w:marTop w:val="0"/>
          <w:marBottom w:val="0"/>
          <w:divBdr>
            <w:top w:val="none" w:sz="0" w:space="0" w:color="auto"/>
            <w:left w:val="none" w:sz="0" w:space="0" w:color="auto"/>
            <w:bottom w:val="none" w:sz="0" w:space="0" w:color="auto"/>
            <w:right w:val="none" w:sz="0" w:space="0" w:color="auto"/>
          </w:divBdr>
          <w:divsChild>
            <w:div w:id="1043211344">
              <w:marLeft w:val="0"/>
              <w:marRight w:val="0"/>
              <w:marTop w:val="0"/>
              <w:marBottom w:val="0"/>
              <w:divBdr>
                <w:top w:val="none" w:sz="0" w:space="0" w:color="auto"/>
                <w:left w:val="none" w:sz="0" w:space="0" w:color="auto"/>
                <w:bottom w:val="none" w:sz="0" w:space="0" w:color="auto"/>
                <w:right w:val="none" w:sz="0" w:space="0" w:color="auto"/>
              </w:divBdr>
              <w:divsChild>
                <w:div w:id="9521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5975">
          <w:marLeft w:val="0"/>
          <w:marRight w:val="0"/>
          <w:marTop w:val="0"/>
          <w:marBottom w:val="0"/>
          <w:divBdr>
            <w:top w:val="none" w:sz="0" w:space="0" w:color="auto"/>
            <w:left w:val="none" w:sz="0" w:space="0" w:color="auto"/>
            <w:bottom w:val="none" w:sz="0" w:space="0" w:color="auto"/>
            <w:right w:val="none" w:sz="0" w:space="0" w:color="auto"/>
          </w:divBdr>
          <w:divsChild>
            <w:div w:id="1081491121">
              <w:marLeft w:val="0"/>
              <w:marRight w:val="0"/>
              <w:marTop w:val="0"/>
              <w:marBottom w:val="0"/>
              <w:divBdr>
                <w:top w:val="none" w:sz="0" w:space="0" w:color="auto"/>
                <w:left w:val="none" w:sz="0" w:space="0" w:color="auto"/>
                <w:bottom w:val="none" w:sz="0" w:space="0" w:color="auto"/>
                <w:right w:val="none" w:sz="0" w:space="0" w:color="auto"/>
              </w:divBdr>
            </w:div>
          </w:divsChild>
        </w:div>
        <w:div w:id="714237964">
          <w:marLeft w:val="0"/>
          <w:marRight w:val="0"/>
          <w:marTop w:val="0"/>
          <w:marBottom w:val="0"/>
          <w:divBdr>
            <w:top w:val="none" w:sz="0" w:space="0" w:color="auto"/>
            <w:left w:val="none" w:sz="0" w:space="0" w:color="auto"/>
            <w:bottom w:val="none" w:sz="0" w:space="0" w:color="auto"/>
            <w:right w:val="none" w:sz="0" w:space="0" w:color="auto"/>
          </w:divBdr>
          <w:divsChild>
            <w:div w:id="1283875551">
              <w:marLeft w:val="0"/>
              <w:marRight w:val="0"/>
              <w:marTop w:val="0"/>
              <w:marBottom w:val="0"/>
              <w:divBdr>
                <w:top w:val="none" w:sz="0" w:space="0" w:color="auto"/>
                <w:left w:val="none" w:sz="0" w:space="0" w:color="auto"/>
                <w:bottom w:val="none" w:sz="0" w:space="0" w:color="auto"/>
                <w:right w:val="none" w:sz="0" w:space="0" w:color="auto"/>
              </w:divBdr>
              <w:divsChild>
                <w:div w:id="18998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38535">
      <w:bodyDiv w:val="1"/>
      <w:marLeft w:val="0"/>
      <w:marRight w:val="0"/>
      <w:marTop w:val="0"/>
      <w:marBottom w:val="0"/>
      <w:divBdr>
        <w:top w:val="none" w:sz="0" w:space="0" w:color="auto"/>
        <w:left w:val="none" w:sz="0" w:space="0" w:color="auto"/>
        <w:bottom w:val="none" w:sz="0" w:space="0" w:color="auto"/>
        <w:right w:val="none" w:sz="0" w:space="0" w:color="auto"/>
      </w:divBdr>
    </w:div>
    <w:div w:id="1900821917">
      <w:bodyDiv w:val="1"/>
      <w:marLeft w:val="0"/>
      <w:marRight w:val="0"/>
      <w:marTop w:val="0"/>
      <w:marBottom w:val="0"/>
      <w:divBdr>
        <w:top w:val="none" w:sz="0" w:space="0" w:color="auto"/>
        <w:left w:val="none" w:sz="0" w:space="0" w:color="auto"/>
        <w:bottom w:val="none" w:sz="0" w:space="0" w:color="auto"/>
        <w:right w:val="none" w:sz="0" w:space="0" w:color="auto"/>
      </w:divBdr>
    </w:div>
    <w:div w:id="1922716312">
      <w:bodyDiv w:val="1"/>
      <w:marLeft w:val="0"/>
      <w:marRight w:val="0"/>
      <w:marTop w:val="0"/>
      <w:marBottom w:val="0"/>
      <w:divBdr>
        <w:top w:val="none" w:sz="0" w:space="0" w:color="auto"/>
        <w:left w:val="none" w:sz="0" w:space="0" w:color="auto"/>
        <w:bottom w:val="none" w:sz="0" w:space="0" w:color="auto"/>
        <w:right w:val="none" w:sz="0" w:space="0" w:color="auto"/>
      </w:divBdr>
    </w:div>
    <w:div w:id="1957636891">
      <w:bodyDiv w:val="1"/>
      <w:marLeft w:val="0"/>
      <w:marRight w:val="0"/>
      <w:marTop w:val="0"/>
      <w:marBottom w:val="0"/>
      <w:divBdr>
        <w:top w:val="none" w:sz="0" w:space="0" w:color="auto"/>
        <w:left w:val="none" w:sz="0" w:space="0" w:color="auto"/>
        <w:bottom w:val="none" w:sz="0" w:space="0" w:color="auto"/>
        <w:right w:val="none" w:sz="0" w:space="0" w:color="auto"/>
      </w:divBdr>
    </w:div>
    <w:div w:id="2005933504">
      <w:bodyDiv w:val="1"/>
      <w:marLeft w:val="0"/>
      <w:marRight w:val="0"/>
      <w:marTop w:val="0"/>
      <w:marBottom w:val="0"/>
      <w:divBdr>
        <w:top w:val="none" w:sz="0" w:space="0" w:color="auto"/>
        <w:left w:val="none" w:sz="0" w:space="0" w:color="auto"/>
        <w:bottom w:val="none" w:sz="0" w:space="0" w:color="auto"/>
        <w:right w:val="none" w:sz="0" w:space="0" w:color="auto"/>
      </w:divBdr>
    </w:div>
    <w:div w:id="2063554316">
      <w:bodyDiv w:val="1"/>
      <w:marLeft w:val="0"/>
      <w:marRight w:val="0"/>
      <w:marTop w:val="0"/>
      <w:marBottom w:val="0"/>
      <w:divBdr>
        <w:top w:val="none" w:sz="0" w:space="0" w:color="auto"/>
        <w:left w:val="none" w:sz="0" w:space="0" w:color="auto"/>
        <w:bottom w:val="none" w:sz="0" w:space="0" w:color="auto"/>
        <w:right w:val="none" w:sz="0" w:space="0" w:color="auto"/>
      </w:divBdr>
    </w:div>
    <w:div w:id="2095591739">
      <w:bodyDiv w:val="1"/>
      <w:marLeft w:val="0"/>
      <w:marRight w:val="0"/>
      <w:marTop w:val="0"/>
      <w:marBottom w:val="0"/>
      <w:divBdr>
        <w:top w:val="none" w:sz="0" w:space="0" w:color="auto"/>
        <w:left w:val="none" w:sz="0" w:space="0" w:color="auto"/>
        <w:bottom w:val="none" w:sz="0" w:space="0" w:color="auto"/>
        <w:right w:val="none" w:sz="0" w:space="0" w:color="auto"/>
      </w:divBdr>
    </w:div>
    <w:div w:id="210425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olfosoriagalvarro@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ndspace.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71556-964D-4CDE-A9AC-EBE75AEFB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10</Pages>
  <Words>3442</Words>
  <Characters>18937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Soria-Galvarro D</dc:creator>
  <cp:lastModifiedBy>Rodolfo Soria-Galvarro D</cp:lastModifiedBy>
  <cp:revision>16</cp:revision>
  <cp:lastPrinted>2016-06-30T19:24:00Z</cp:lastPrinted>
  <dcterms:created xsi:type="dcterms:W3CDTF">2025-02-05T23:36:00Z</dcterms:created>
  <dcterms:modified xsi:type="dcterms:W3CDTF">2025-04-04T23:33:00Z</dcterms:modified>
</cp:coreProperties>
</file>