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C66FE" w14:textId="0C3869D1" w:rsidR="001C262F" w:rsidRPr="001C262F" w:rsidRDefault="001C262F">
      <w:pPr>
        <w:rPr>
          <w:sz w:val="36"/>
          <w:szCs w:val="36"/>
        </w:rPr>
      </w:pPr>
      <w:r>
        <w:rPr>
          <w:sz w:val="36"/>
          <w:szCs w:val="36"/>
        </w:rPr>
        <w:t>MATERIAL PARA CONSTRUIR SU PRUEBA</w:t>
      </w:r>
    </w:p>
    <w:p w14:paraId="165B5F11" w14:textId="655EC953" w:rsidR="00464FC5" w:rsidRPr="00464FC5" w:rsidRDefault="00464FC5">
      <w:pPr>
        <w:rPr>
          <w:color w:val="FF0000"/>
          <w:sz w:val="36"/>
          <w:szCs w:val="36"/>
        </w:rPr>
      </w:pPr>
      <w:r w:rsidRPr="00464FC5">
        <w:rPr>
          <w:color w:val="FF0000"/>
          <w:sz w:val="36"/>
          <w:szCs w:val="36"/>
        </w:rPr>
        <w:t xml:space="preserve">USANDO UNA HOJA DE WORD  NUEVA  </w:t>
      </w:r>
    </w:p>
    <w:p w14:paraId="3F983BF0" w14:textId="77777777" w:rsidR="00464FC5" w:rsidRDefault="00464FC5"/>
    <w:p w14:paraId="23BF68C0" w14:textId="48A3664C" w:rsidR="00464FC5" w:rsidRDefault="00464FC5">
      <w:r>
        <w:rPr>
          <w:noProof/>
          <w:lang w:eastAsia="es-CL"/>
        </w:rPr>
        <w:drawing>
          <wp:anchor distT="0" distB="0" distL="114300" distR="114300" simplePos="0" relativeHeight="251659264" behindDoc="0" locked="0" layoutInCell="1" allowOverlap="1" wp14:anchorId="2593AFB5" wp14:editId="5D053350">
            <wp:simplePos x="0" y="0"/>
            <wp:positionH relativeFrom="column">
              <wp:posOffset>-33020</wp:posOffset>
            </wp:positionH>
            <wp:positionV relativeFrom="paragraph">
              <wp:posOffset>-268605</wp:posOffset>
            </wp:positionV>
            <wp:extent cx="852805" cy="785495"/>
            <wp:effectExtent l="0" t="0" r="0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B7A90BE" w14:textId="09D04AF9" w:rsidR="00464FC5" w:rsidRDefault="00464FC5"/>
    <w:p w14:paraId="5D3C2541" w14:textId="0A5212A1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Escuela Naval Arturo Prat</w:t>
      </w:r>
    </w:p>
    <w:p w14:paraId="676E053A" w14:textId="77777777" w:rsidR="00464FC5" w:rsidRPr="00464FC5" w:rsidRDefault="00464FC5" w:rsidP="00464FC5">
      <w:pPr>
        <w:pStyle w:val="Encabezado"/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Departamento de Educación</w:t>
      </w:r>
    </w:p>
    <w:p w14:paraId="02CB8161" w14:textId="77777777" w:rsidR="00464FC5" w:rsidRPr="00464FC5" w:rsidRDefault="00464FC5" w:rsidP="00464FC5">
      <w:pPr>
        <w:pStyle w:val="Encabezado"/>
        <w:pBdr>
          <w:bottom w:val="single" w:sz="12" w:space="1" w:color="auto"/>
        </w:pBdr>
        <w:ind w:left="720" w:hanging="720"/>
        <w:rPr>
          <w:rFonts w:ascii="Arial" w:hAnsi="Arial" w:cs="Arial"/>
          <w:sz w:val="24"/>
          <w:szCs w:val="24"/>
        </w:rPr>
      </w:pPr>
      <w:r w:rsidRPr="00464FC5">
        <w:rPr>
          <w:rFonts w:ascii="Arial" w:hAnsi="Arial" w:cs="Arial"/>
          <w:sz w:val="24"/>
          <w:szCs w:val="24"/>
        </w:rPr>
        <w:t>Cátedra de Herramientas Tecnológicas</w:t>
      </w:r>
    </w:p>
    <w:p w14:paraId="06878F27" w14:textId="77777777" w:rsidR="00464FC5" w:rsidRDefault="00464FC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10818E6" w14:textId="5FB08E7D"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Nº1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1F23E6">
        <w:rPr>
          <w:rFonts w:ascii="Arial" w:hAnsi="Arial" w:cs="Arial"/>
          <w:b/>
          <w:sz w:val="24"/>
          <w:szCs w:val="24"/>
        </w:rPr>
        <w:t>20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14:paraId="1EAFEE1F" w14:textId="77777777" w:rsidR="00E70C95" w:rsidRDefault="00E70C95" w:rsidP="00E70C9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Formato general del documento:</w:t>
      </w:r>
    </w:p>
    <w:p w14:paraId="7A4DAD15" w14:textId="0319E6BB" w:rsidR="0052760B" w:rsidRPr="0052760B" w:rsidRDefault="0052760B" w:rsidP="0052760B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Dar formato a esta página con márgenes laterales de </w:t>
      </w:r>
      <w:r>
        <w:rPr>
          <w:rFonts w:ascii="Arial" w:hAnsi="Arial" w:cs="Arial"/>
          <w:sz w:val="24"/>
          <w:szCs w:val="24"/>
        </w:rPr>
        <w:t>2</w:t>
      </w:r>
      <w:r w:rsidRPr="004C1238">
        <w:rPr>
          <w:rFonts w:ascii="Arial" w:hAnsi="Arial" w:cs="Arial"/>
          <w:sz w:val="24"/>
          <w:szCs w:val="24"/>
        </w:rPr>
        <w:t xml:space="preserve"> cm., superior e inferior de 3 cm. </w:t>
      </w:r>
      <w:r>
        <w:rPr>
          <w:rFonts w:ascii="Arial" w:hAnsi="Arial" w:cs="Arial"/>
          <w:sz w:val="24"/>
          <w:szCs w:val="24"/>
        </w:rPr>
        <w:t>y encuadernación 2 cm.</w:t>
      </w:r>
    </w:p>
    <w:p w14:paraId="1437EDFA" w14:textId="02FCA00B" w:rsidR="00E70C95" w:rsidRPr="004C1238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 xml:space="preserve">Inserte encabezado </w:t>
      </w:r>
      <w:r>
        <w:rPr>
          <w:rFonts w:ascii="Arial" w:hAnsi="Arial" w:cs="Arial"/>
          <w:sz w:val="24"/>
          <w:szCs w:val="24"/>
        </w:rPr>
        <w:t>como el de esta hoja</w:t>
      </w:r>
      <w:r w:rsidR="00F04EB6">
        <w:rPr>
          <w:rFonts w:ascii="Arial" w:hAnsi="Arial" w:cs="Arial"/>
          <w:sz w:val="24"/>
          <w:szCs w:val="24"/>
        </w:rPr>
        <w:t>.</w:t>
      </w:r>
    </w:p>
    <w:p w14:paraId="40B148C4" w14:textId="30946CA9" w:rsidR="00E70C95" w:rsidRDefault="00E70C95" w:rsidP="00E70C95">
      <w:pPr>
        <w:numPr>
          <w:ilvl w:val="0"/>
          <w:numId w:val="3"/>
        </w:numPr>
        <w:tabs>
          <w:tab w:val="left" w:pos="709"/>
        </w:tabs>
        <w:spacing w:before="120" w:after="120" w:line="240" w:lineRule="auto"/>
        <w:ind w:left="709" w:hanging="567"/>
        <w:jc w:val="both"/>
        <w:rPr>
          <w:rFonts w:ascii="Arial" w:hAnsi="Arial" w:cs="Arial"/>
          <w:sz w:val="24"/>
          <w:szCs w:val="24"/>
        </w:rPr>
      </w:pPr>
      <w:r w:rsidRPr="004C1238">
        <w:rPr>
          <w:rFonts w:ascii="Arial" w:hAnsi="Arial" w:cs="Arial"/>
          <w:sz w:val="24"/>
          <w:szCs w:val="24"/>
        </w:rPr>
        <w:t>Inserte</w:t>
      </w:r>
      <w:r>
        <w:rPr>
          <w:rFonts w:ascii="Arial" w:hAnsi="Arial" w:cs="Arial"/>
          <w:sz w:val="24"/>
          <w:szCs w:val="24"/>
        </w:rPr>
        <w:t xml:space="preserve"> número de página de acuerdo al modelo de esta p</w:t>
      </w:r>
      <w:r w:rsidR="00F04EB6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>gina</w:t>
      </w:r>
      <w:r w:rsidR="00F04EB6">
        <w:rPr>
          <w:rFonts w:ascii="Arial" w:hAnsi="Arial" w:cs="Arial"/>
          <w:sz w:val="24"/>
          <w:szCs w:val="24"/>
        </w:rPr>
        <w:t>.</w:t>
      </w:r>
    </w:p>
    <w:p w14:paraId="6C4162D7" w14:textId="77777777" w:rsidR="00E70C95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2379B191" w14:textId="2ABEACA8" w:rsidR="00E70C95" w:rsidRPr="00D96F59" w:rsidRDefault="00E70C95" w:rsidP="00E70C95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Nº2</w:t>
      </w:r>
      <w:r w:rsidRPr="00D96F59">
        <w:rPr>
          <w:rFonts w:ascii="Arial" w:hAnsi="Arial" w:cs="Arial"/>
          <w:b/>
          <w:sz w:val="24"/>
          <w:szCs w:val="24"/>
        </w:rPr>
        <w:t xml:space="preserve"> (</w:t>
      </w:r>
      <w:r w:rsidR="00985854">
        <w:rPr>
          <w:rFonts w:ascii="Arial" w:hAnsi="Arial" w:cs="Arial"/>
          <w:b/>
          <w:sz w:val="24"/>
          <w:szCs w:val="24"/>
        </w:rPr>
        <w:t>30</w:t>
      </w:r>
      <w:r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14:paraId="0E9DCB0A" w14:textId="77CF3182" w:rsidR="00E70C95" w:rsidRPr="00AA7536" w:rsidRDefault="00E70C95" w:rsidP="00E70C95">
      <w:pPr>
        <w:tabs>
          <w:tab w:val="left" w:pos="360"/>
        </w:tabs>
        <w:spacing w:before="120" w:after="120"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Construya </w:t>
      </w:r>
      <w:r>
        <w:rPr>
          <w:rFonts w:ascii="Arial" w:hAnsi="Arial" w:cs="Arial"/>
          <w:sz w:val="24"/>
          <w:szCs w:val="24"/>
        </w:rPr>
        <w:t xml:space="preserve">y </w:t>
      </w:r>
      <w:r w:rsidRPr="008B712E">
        <w:rPr>
          <w:rFonts w:ascii="Arial" w:hAnsi="Arial" w:cs="Arial"/>
          <w:b/>
          <w:sz w:val="24"/>
          <w:szCs w:val="24"/>
        </w:rPr>
        <w:t>complete</w:t>
      </w:r>
      <w:r>
        <w:rPr>
          <w:rFonts w:ascii="Arial" w:hAnsi="Arial" w:cs="Arial"/>
          <w:sz w:val="24"/>
          <w:szCs w:val="24"/>
        </w:rPr>
        <w:t xml:space="preserve"> </w:t>
      </w:r>
      <w:r w:rsidRPr="00AA7536">
        <w:rPr>
          <w:rFonts w:ascii="Arial" w:hAnsi="Arial" w:cs="Arial"/>
          <w:sz w:val="24"/>
          <w:szCs w:val="24"/>
        </w:rPr>
        <w:t>la  tabla</w:t>
      </w:r>
      <w:r w:rsidR="00F04EB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</w:t>
      </w:r>
      <w:r w:rsidRPr="00AA7536">
        <w:rPr>
          <w:rFonts w:ascii="Arial" w:hAnsi="Arial" w:cs="Arial"/>
          <w:sz w:val="24"/>
          <w:szCs w:val="24"/>
        </w:rPr>
        <w:t>onsider</w:t>
      </w:r>
      <w:r>
        <w:rPr>
          <w:rFonts w:ascii="Arial" w:hAnsi="Arial" w:cs="Arial"/>
          <w:sz w:val="24"/>
          <w:szCs w:val="24"/>
        </w:rPr>
        <w:t>ando</w:t>
      </w:r>
      <w:r w:rsidRPr="00AA7536">
        <w:rPr>
          <w:rFonts w:ascii="Arial" w:hAnsi="Arial" w:cs="Arial"/>
          <w:sz w:val="24"/>
          <w:szCs w:val="24"/>
        </w:rPr>
        <w:t xml:space="preserve"> las  especificaciones</w:t>
      </w:r>
      <w:r>
        <w:rPr>
          <w:rFonts w:ascii="Arial" w:hAnsi="Arial" w:cs="Arial"/>
          <w:sz w:val="24"/>
          <w:szCs w:val="24"/>
        </w:rPr>
        <w:t xml:space="preserve"> dadas</w:t>
      </w:r>
      <w:r w:rsidR="00F04EB6">
        <w:rPr>
          <w:rFonts w:ascii="Arial" w:hAnsi="Arial" w:cs="Arial"/>
          <w:sz w:val="24"/>
          <w:szCs w:val="24"/>
        </w:rPr>
        <w:t>:</w:t>
      </w:r>
    </w:p>
    <w:p w14:paraId="5682FD6C" w14:textId="13B53BA6"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Tabla centrada.</w:t>
      </w:r>
    </w:p>
    <w:p w14:paraId="2ABE0D20" w14:textId="17CED1A0" w:rsidR="0052760B" w:rsidRPr="00AA7536" w:rsidRDefault="0052760B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Alto de filas 10 exacto</w:t>
      </w:r>
    </w:p>
    <w:p w14:paraId="7A40FA50" w14:textId="0A30074F"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Celda centrada</w:t>
      </w:r>
    </w:p>
    <w:p w14:paraId="6F952A3A" w14:textId="2C359A7B" w:rsidR="00464FC5" w:rsidRPr="00AA7536" w:rsidRDefault="00464FC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Relleno donde corresponda</w:t>
      </w:r>
    </w:p>
    <w:p w14:paraId="22F924C4" w14:textId="40324E1F" w:rsidR="00E70C95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Hlk4447919"/>
      <w:r w:rsidRPr="00AA7536">
        <w:rPr>
          <w:rFonts w:ascii="Arial" w:hAnsi="Arial" w:cs="Arial"/>
          <w:sz w:val="24"/>
          <w:szCs w:val="24"/>
        </w:rPr>
        <w:t>Fuente: Arial</w:t>
      </w:r>
      <w:r w:rsidR="00F04EB6">
        <w:rPr>
          <w:rFonts w:ascii="Arial" w:hAnsi="Arial" w:cs="Arial"/>
          <w:sz w:val="24"/>
          <w:szCs w:val="24"/>
        </w:rPr>
        <w:t>. T</w:t>
      </w:r>
      <w:r w:rsidRPr="00AA7536">
        <w:rPr>
          <w:rFonts w:ascii="Arial" w:hAnsi="Arial" w:cs="Arial"/>
          <w:sz w:val="24"/>
          <w:szCs w:val="24"/>
        </w:rPr>
        <w:t>amaño letra de la primera fila: 16 / negrit</w:t>
      </w:r>
      <w:bookmarkEnd w:id="0"/>
      <w:r>
        <w:rPr>
          <w:rFonts w:ascii="Arial" w:hAnsi="Arial" w:cs="Arial"/>
          <w:sz w:val="24"/>
          <w:szCs w:val="24"/>
        </w:rPr>
        <w:t>a</w:t>
      </w:r>
    </w:p>
    <w:p w14:paraId="4B044446" w14:textId="77777777" w:rsidR="00E70C95" w:rsidRPr="00AF16AE" w:rsidRDefault="00E70C95" w:rsidP="00E70C95">
      <w:pPr>
        <w:pStyle w:val="Prrafodelista"/>
        <w:numPr>
          <w:ilvl w:val="0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Resto Arial Tamaño 12</w:t>
      </w:r>
    </w:p>
    <w:p w14:paraId="7DBC1FCC" w14:textId="77777777" w:rsidR="005B353D" w:rsidRDefault="005B353D" w:rsidP="005B353D">
      <w:pPr>
        <w:tabs>
          <w:tab w:val="left" w:pos="1574"/>
        </w:tabs>
      </w:pPr>
    </w:p>
    <w:p w14:paraId="2BA3AD18" w14:textId="421B3EA5"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73B48">
        <w:rPr>
          <w:rFonts w:ascii="Arial" w:hAnsi="Arial" w:cs="Arial"/>
          <w:b/>
          <w:sz w:val="24"/>
          <w:szCs w:val="24"/>
          <w:u w:val="single"/>
        </w:rPr>
        <w:t>PREGUNTA Nº3</w:t>
      </w:r>
      <w:r w:rsidR="001F23E6">
        <w:rPr>
          <w:rFonts w:ascii="Arial" w:hAnsi="Arial" w:cs="Arial"/>
          <w:b/>
          <w:sz w:val="24"/>
          <w:szCs w:val="24"/>
          <w:u w:val="single"/>
        </w:rPr>
        <w:t xml:space="preserve">   </w:t>
      </w:r>
      <w:r w:rsidR="001F23E6" w:rsidRPr="00D96F59">
        <w:rPr>
          <w:rFonts w:ascii="Arial" w:hAnsi="Arial" w:cs="Arial"/>
          <w:b/>
          <w:sz w:val="24"/>
          <w:szCs w:val="24"/>
        </w:rPr>
        <w:t>(</w:t>
      </w:r>
      <w:r w:rsidR="001F23E6">
        <w:rPr>
          <w:rFonts w:ascii="Arial" w:hAnsi="Arial" w:cs="Arial"/>
          <w:b/>
          <w:sz w:val="24"/>
          <w:szCs w:val="24"/>
        </w:rPr>
        <w:t>2</w:t>
      </w:r>
      <w:r w:rsidR="00985854">
        <w:rPr>
          <w:rFonts w:ascii="Arial" w:hAnsi="Arial" w:cs="Arial"/>
          <w:b/>
          <w:sz w:val="24"/>
          <w:szCs w:val="24"/>
        </w:rPr>
        <w:t>0</w:t>
      </w:r>
      <w:r w:rsidR="001F23E6" w:rsidRPr="00D96F59">
        <w:rPr>
          <w:rFonts w:ascii="Arial" w:hAnsi="Arial" w:cs="Arial"/>
          <w:b/>
          <w:sz w:val="24"/>
          <w:szCs w:val="24"/>
        </w:rPr>
        <w:t xml:space="preserve"> puntos)</w:t>
      </w:r>
    </w:p>
    <w:p w14:paraId="41343382" w14:textId="77777777" w:rsidR="005B353D" w:rsidRDefault="005B353D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 xml:space="preserve">Al siguiente texto </w:t>
      </w:r>
      <w:r w:rsidRPr="00AA7536">
        <w:rPr>
          <w:rFonts w:ascii="Arial" w:hAnsi="Arial" w:cs="Arial"/>
          <w:b/>
          <w:sz w:val="24"/>
          <w:szCs w:val="24"/>
        </w:rPr>
        <w:t>aplique viñeta de acuerdo al modelo</w:t>
      </w:r>
      <w:r w:rsidRPr="00AA7536">
        <w:rPr>
          <w:rFonts w:ascii="Arial" w:hAnsi="Arial" w:cs="Arial"/>
          <w:sz w:val="24"/>
          <w:szCs w:val="24"/>
        </w:rPr>
        <w:t xml:space="preserve"> con </w:t>
      </w:r>
    </w:p>
    <w:p w14:paraId="0AA8C823" w14:textId="01335337" w:rsidR="005B353D" w:rsidRDefault="0052760B" w:rsidP="005B353D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AA7536">
        <w:rPr>
          <w:rFonts w:ascii="Arial" w:hAnsi="Arial" w:cs="Arial"/>
          <w:sz w:val="24"/>
          <w:szCs w:val="24"/>
        </w:rPr>
        <w:t>I</w:t>
      </w:r>
      <w:r w:rsidR="005B353D" w:rsidRPr="00AA7536">
        <w:rPr>
          <w:rFonts w:ascii="Arial" w:hAnsi="Arial" w:cs="Arial"/>
          <w:sz w:val="24"/>
          <w:szCs w:val="24"/>
        </w:rPr>
        <w:t>ndentación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B353D" w:rsidRPr="00AA7536">
        <w:rPr>
          <w:rFonts w:ascii="Arial" w:hAnsi="Arial" w:cs="Arial"/>
          <w:sz w:val="24"/>
          <w:szCs w:val="24"/>
        </w:rPr>
        <w:t xml:space="preserve"> (</w:t>
      </w:r>
      <w:r w:rsidR="005B353D">
        <w:rPr>
          <w:rFonts w:ascii="Arial" w:hAnsi="Arial" w:cs="Arial"/>
          <w:sz w:val="24"/>
          <w:szCs w:val="24"/>
        </w:rPr>
        <w:t>1,</w:t>
      </w:r>
      <w:r>
        <w:rPr>
          <w:rFonts w:ascii="Arial" w:hAnsi="Arial" w:cs="Arial"/>
          <w:sz w:val="24"/>
          <w:szCs w:val="24"/>
        </w:rPr>
        <w:t>2</w:t>
      </w:r>
      <w:r w:rsidR="005B353D">
        <w:rPr>
          <w:rFonts w:ascii="Arial" w:hAnsi="Arial" w:cs="Arial"/>
          <w:sz w:val="24"/>
          <w:szCs w:val="24"/>
        </w:rPr>
        <w:t xml:space="preserve"> </w:t>
      </w:r>
      <w:r w:rsidR="005B353D" w:rsidRPr="00AA7536">
        <w:rPr>
          <w:rFonts w:ascii="Arial" w:hAnsi="Arial" w:cs="Arial"/>
          <w:sz w:val="24"/>
          <w:szCs w:val="24"/>
        </w:rPr>
        <w:t>/ 2</w:t>
      </w:r>
      <w:r w:rsidR="005B353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</w:t>
      </w:r>
      <w:r w:rsidR="005B353D">
        <w:rPr>
          <w:rFonts w:ascii="Arial" w:hAnsi="Arial" w:cs="Arial"/>
          <w:sz w:val="24"/>
          <w:szCs w:val="24"/>
        </w:rPr>
        <w:t>3,</w:t>
      </w:r>
      <w:r>
        <w:rPr>
          <w:rFonts w:ascii="Arial" w:hAnsi="Arial" w:cs="Arial"/>
          <w:sz w:val="24"/>
          <w:szCs w:val="24"/>
        </w:rPr>
        <w:t>2</w:t>
      </w:r>
      <w:r w:rsidR="005B353D" w:rsidRPr="00AA7536">
        <w:rPr>
          <w:rFonts w:ascii="Arial" w:hAnsi="Arial" w:cs="Arial"/>
          <w:sz w:val="24"/>
          <w:szCs w:val="24"/>
        </w:rPr>
        <w:t xml:space="preserve"> / 4</w:t>
      </w:r>
      <w:r w:rsidR="005B353D">
        <w:rPr>
          <w:rFonts w:ascii="Arial" w:hAnsi="Arial" w:cs="Arial"/>
          <w:sz w:val="24"/>
          <w:szCs w:val="24"/>
        </w:rPr>
        <w:t>,2</w:t>
      </w:r>
      <w:r w:rsidR="005B353D" w:rsidRPr="00AA7536">
        <w:rPr>
          <w:rFonts w:ascii="Arial" w:hAnsi="Arial" w:cs="Arial"/>
          <w:sz w:val="24"/>
          <w:szCs w:val="24"/>
        </w:rPr>
        <w:t xml:space="preserve">), </w:t>
      </w:r>
      <w:r>
        <w:rPr>
          <w:rFonts w:ascii="Arial" w:hAnsi="Arial" w:cs="Arial"/>
          <w:sz w:val="24"/>
          <w:szCs w:val="24"/>
        </w:rPr>
        <w:t xml:space="preserve">con tabulación 1 cm en cada nivel </w:t>
      </w:r>
      <w:r w:rsidR="005B353D" w:rsidRPr="00AA7536">
        <w:rPr>
          <w:rFonts w:ascii="Arial" w:hAnsi="Arial" w:cs="Arial"/>
          <w:sz w:val="24"/>
          <w:szCs w:val="24"/>
        </w:rPr>
        <w:t xml:space="preserve">con  Interlineado </w:t>
      </w:r>
      <w:r w:rsidR="005B353D">
        <w:rPr>
          <w:rFonts w:ascii="Arial" w:hAnsi="Arial" w:cs="Arial"/>
          <w:sz w:val="24"/>
          <w:szCs w:val="24"/>
        </w:rPr>
        <w:t>1,5</w:t>
      </w:r>
      <w:r w:rsidR="005B353D" w:rsidRPr="00AA7536">
        <w:rPr>
          <w:rFonts w:ascii="Arial" w:hAnsi="Arial" w:cs="Arial"/>
          <w:sz w:val="24"/>
          <w:szCs w:val="24"/>
        </w:rPr>
        <w:t>.</w:t>
      </w:r>
    </w:p>
    <w:p w14:paraId="77AAA90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ALGEBRA </w:t>
      </w:r>
    </w:p>
    <w:p w14:paraId="692254A4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Factorización:</w:t>
      </w:r>
    </w:p>
    <w:p w14:paraId="65160A4B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Termino en común</w:t>
      </w:r>
    </w:p>
    <w:p w14:paraId="1995BC9C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Binomio en común</w:t>
      </w:r>
    </w:p>
    <w:p w14:paraId="20716C97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Expresiones cuadráticas</w:t>
      </w:r>
    </w:p>
    <w:p w14:paraId="3A5F8E02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Trinomios</w:t>
      </w:r>
    </w:p>
    <w:p w14:paraId="7ED7C28E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Ecuaciones </w:t>
      </w:r>
    </w:p>
    <w:p w14:paraId="364FCE01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primer grado</w:t>
      </w:r>
    </w:p>
    <w:p w14:paraId="2E9EBF2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De segundo grado</w:t>
      </w:r>
    </w:p>
    <w:p w14:paraId="1B170266" w14:textId="77777777" w:rsidR="00464FC5" w:rsidRPr="004422A1" w:rsidRDefault="00464FC5" w:rsidP="00985854">
      <w:pPr>
        <w:spacing w:after="0" w:line="240" w:lineRule="auto"/>
        <w:jc w:val="both"/>
        <w:rPr>
          <w:rFonts w:ascii="Arial" w:hAnsi="Arial" w:cs="Arial"/>
          <w:caps/>
          <w:sz w:val="24"/>
          <w:szCs w:val="24"/>
        </w:rPr>
      </w:pPr>
      <w:r w:rsidRPr="004422A1">
        <w:rPr>
          <w:rFonts w:ascii="Arial" w:hAnsi="Arial" w:cs="Arial"/>
          <w:caps/>
          <w:sz w:val="24"/>
          <w:szCs w:val="24"/>
        </w:rPr>
        <w:t xml:space="preserve">Geometría </w:t>
      </w:r>
    </w:p>
    <w:p w14:paraId="5CC3B96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Elementos básicos</w:t>
      </w:r>
    </w:p>
    <w:p w14:paraId="5BAB8C2A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Rectas</w:t>
      </w:r>
    </w:p>
    <w:p w14:paraId="5F2CFD8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 xml:space="preserve">Segmentos </w:t>
      </w:r>
    </w:p>
    <w:p w14:paraId="5C05F3F6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Semirrectas</w:t>
      </w:r>
    </w:p>
    <w:p w14:paraId="6B6D03C0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lastRenderedPageBreak/>
        <w:t>Rectas paralelas</w:t>
      </w:r>
    </w:p>
    <w:p w14:paraId="5035BF5B" w14:textId="77777777" w:rsidR="00464FC5" w:rsidRPr="00193732" w:rsidRDefault="00464FC5" w:rsidP="0098585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93732">
        <w:rPr>
          <w:rFonts w:ascii="Arial" w:hAnsi="Arial" w:cs="Arial"/>
          <w:sz w:val="24"/>
          <w:szCs w:val="24"/>
        </w:rPr>
        <w:t>Teoremas de ángulos entre paralelas</w:t>
      </w:r>
    </w:p>
    <w:p w14:paraId="2667CE4F" w14:textId="77777777" w:rsidR="005B353D" w:rsidRDefault="005B353D" w:rsidP="00985854">
      <w:pPr>
        <w:tabs>
          <w:tab w:val="left" w:pos="1574"/>
        </w:tabs>
        <w:spacing w:line="240" w:lineRule="auto"/>
      </w:pPr>
    </w:p>
    <w:p w14:paraId="77627AC5" w14:textId="2A3F20D3" w:rsidR="00E70C95" w:rsidRPr="00E177AE" w:rsidRDefault="00E70C95" w:rsidP="00E70C95">
      <w:pPr>
        <w:tabs>
          <w:tab w:val="left" w:pos="360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bookmarkStart w:id="1" w:name="_Hlk4494891"/>
      <w:r w:rsidRPr="00973B48">
        <w:rPr>
          <w:rFonts w:ascii="Arial" w:hAnsi="Arial" w:cs="Arial"/>
          <w:b/>
          <w:sz w:val="24"/>
          <w:szCs w:val="24"/>
          <w:u w:val="single"/>
        </w:rPr>
        <w:t>PREGUNTA Nº4</w:t>
      </w:r>
      <w:r w:rsidRPr="00973B48">
        <w:rPr>
          <w:rFonts w:ascii="Tahoma" w:hAnsi="Tahoma" w:cs="Tahoma"/>
          <w:b/>
        </w:rPr>
        <w:t xml:space="preserve"> </w:t>
      </w:r>
      <w:r w:rsidRPr="00973B48">
        <w:rPr>
          <w:rFonts w:ascii="Arial" w:hAnsi="Arial" w:cs="Arial"/>
          <w:b/>
          <w:sz w:val="24"/>
          <w:szCs w:val="24"/>
        </w:rPr>
        <w:t>(30 puntos)</w:t>
      </w:r>
      <w:bookmarkEnd w:id="1"/>
    </w:p>
    <w:p w14:paraId="180CE21D" w14:textId="77777777" w:rsidR="00E70C95" w:rsidRPr="00E177AE" w:rsidRDefault="00E70C95" w:rsidP="0052760B">
      <w:pPr>
        <w:tabs>
          <w:tab w:val="left" w:pos="360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177AE">
        <w:rPr>
          <w:rFonts w:ascii="Arial" w:hAnsi="Arial" w:cs="Arial"/>
          <w:sz w:val="24"/>
          <w:szCs w:val="24"/>
        </w:rPr>
        <w:t>Dar formato de columnas insertando imágenes e insertando referencias al pie</w:t>
      </w:r>
      <w:r>
        <w:rPr>
          <w:rFonts w:ascii="Arial" w:hAnsi="Arial" w:cs="Arial"/>
          <w:sz w:val="24"/>
          <w:szCs w:val="24"/>
        </w:rPr>
        <w:t xml:space="preserve"> de pagina</w:t>
      </w:r>
    </w:p>
    <w:p w14:paraId="414B2077" w14:textId="77777777"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Fuente: Letra Arial.</w:t>
      </w:r>
      <w:r w:rsidRPr="00DD3E3B">
        <w:rPr>
          <w:rFonts w:ascii="Arial" w:hAnsi="Arial" w:cs="Arial"/>
          <w:sz w:val="24"/>
          <w:szCs w:val="24"/>
        </w:rPr>
        <w:t xml:space="preserve"> </w:t>
      </w:r>
      <w:r w:rsidRPr="00AA7536">
        <w:rPr>
          <w:rFonts w:ascii="Arial" w:hAnsi="Arial" w:cs="Arial"/>
          <w:sz w:val="24"/>
          <w:szCs w:val="24"/>
        </w:rPr>
        <w:t>Tamaño:11.</w:t>
      </w:r>
    </w:p>
    <w:p w14:paraId="7A295C54" w14:textId="4A2AB087"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Insertar imagen de acuerdo al modelo (</w:t>
      </w:r>
      <w:r w:rsidR="0052760B">
        <w:rPr>
          <w:rFonts w:ascii="Arial" w:hAnsi="Arial" w:cs="Arial"/>
          <w:sz w:val="24"/>
          <w:szCs w:val="24"/>
        </w:rPr>
        <w:t xml:space="preserve">estrecho </w:t>
      </w:r>
      <w:r w:rsidRPr="00AA7536">
        <w:rPr>
          <w:rFonts w:ascii="Arial" w:hAnsi="Arial" w:cs="Arial"/>
          <w:sz w:val="24"/>
          <w:szCs w:val="24"/>
        </w:rPr>
        <w:t>).</w:t>
      </w:r>
    </w:p>
    <w:p w14:paraId="1FC80053" w14:textId="77777777" w:rsidR="00E70C95" w:rsidRPr="00AA7536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5" w:hanging="425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Interlineado: sencillo.</w:t>
      </w:r>
    </w:p>
    <w:p w14:paraId="4A5E2AB6" w14:textId="77777777" w:rsidR="00E70C95" w:rsidRPr="00E177AE" w:rsidRDefault="00E70C95" w:rsidP="0052760B">
      <w:pPr>
        <w:pStyle w:val="Prrafodelista"/>
        <w:numPr>
          <w:ilvl w:val="0"/>
          <w:numId w:val="2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A7536">
        <w:rPr>
          <w:rFonts w:ascii="Arial" w:hAnsi="Arial" w:cs="Arial"/>
          <w:sz w:val="24"/>
          <w:szCs w:val="24"/>
        </w:rPr>
        <w:t>Insertar referencias al pie de página, tal como se muestra en el modelo (arial, tamaño 9, color azul)</w:t>
      </w:r>
    </w:p>
    <w:p w14:paraId="07A4ADF8" w14:textId="77777777" w:rsidR="001C262F" w:rsidRPr="001C262F" w:rsidRDefault="001C262F" w:rsidP="001C262F">
      <w:pPr>
        <w:ind w:left="360"/>
        <w:rPr>
          <w:rFonts w:ascii="Arial" w:hAnsi="Arial" w:cs="Arial"/>
        </w:rPr>
      </w:pPr>
    </w:p>
    <w:p w14:paraId="53B2ABB4" w14:textId="397B54A1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Comic Sans MS" w:hAnsi="Comic Sans MS"/>
          <w:color w:val="303030"/>
          <w:sz w:val="23"/>
          <w:szCs w:val="23"/>
          <w:shd w:val="clear" w:color="auto" w:fill="FFFFFF"/>
        </w:rPr>
      </w:pP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La pandemia del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Coronavirus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se ha tomado las noticias de los últimos meses y está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imponiendo cambios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hasta ahora inimaginables en la vida cotidiana de toda la población mundial. Aunque la situación es preocupante e incluso desesperada en algunos casos, conocer el comportamiento del virus y comprender las formas de evitarlo parece ser la mejor manera de enfrentarlo. </w:t>
      </w:r>
      <w:r w:rsidRPr="00985854">
        <w:rPr>
          <w:rFonts w:ascii="Comic Sans MS" w:hAnsi="Comic Sans MS"/>
          <w:sz w:val="23"/>
          <w:szCs w:val="23"/>
          <w:bdr w:val="none" w:sz="0" w:space="0" w:color="auto" w:frame="1"/>
          <w:shd w:val="clear" w:color="auto" w:fill="FFFFFF"/>
        </w:rPr>
        <w:t>Covid-19</w:t>
      </w:r>
      <w:r w:rsidRPr="001C262F">
        <w:rPr>
          <w:rFonts w:ascii="Comic Sans MS" w:hAnsi="Comic Sans MS"/>
          <w:color w:val="303030"/>
          <w:sz w:val="23"/>
          <w:szCs w:val="23"/>
          <w:shd w:val="clear" w:color="auto" w:fill="FFFFFF"/>
        </w:rPr>
        <w:t> es una enfermedad respiratoria y se propaga a través de gotitas en el aire. Lo que lo hace especialmente peligroso es su alta tasa de contagio; el virus puede sobrevivir fuera del cuerpo humano y moverse a través del aire, alojándose en superficies como el metal, el vidrio y los plásticos si no son desinfectadas adecuadamente</w:t>
      </w:r>
      <w:r w:rsidR="00985854">
        <w:rPr>
          <w:rFonts w:ascii="Comic Sans MS" w:hAnsi="Comic Sans MS"/>
          <w:color w:val="303030"/>
          <w:sz w:val="23"/>
          <w:szCs w:val="23"/>
          <w:shd w:val="clear" w:color="auto" w:fill="FFFFFF"/>
        </w:rPr>
        <w:t>.</w:t>
      </w:r>
    </w:p>
    <w:p w14:paraId="08720378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  <w:r>
        <w:rPr>
          <w:noProof/>
          <w:shd w:val="clear" w:color="auto" w:fill="FFFFFF"/>
        </w:rPr>
        <w:drawing>
          <wp:anchor distT="0" distB="0" distL="114300" distR="114300" simplePos="0" relativeHeight="251661312" behindDoc="1" locked="0" layoutInCell="1" allowOverlap="1" wp14:anchorId="2BD57CD6" wp14:editId="4B6A6F91">
            <wp:simplePos x="0" y="0"/>
            <wp:positionH relativeFrom="margin">
              <wp:posOffset>390525</wp:posOffset>
            </wp:positionH>
            <wp:positionV relativeFrom="paragraph">
              <wp:posOffset>118745</wp:posOffset>
            </wp:positionV>
            <wp:extent cx="2619375" cy="1743075"/>
            <wp:effectExtent l="0" t="0" r="0" b="0"/>
            <wp:wrapSquare wrapText="bothSides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FBB55D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0B696F0E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66D61D63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3F324CBC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07B6A61C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050F4389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359E9D8F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210F5908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64D758D4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34779D73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6BE015D9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sz w:val="20"/>
          <w:szCs w:val="20"/>
        </w:rPr>
      </w:pPr>
    </w:p>
    <w:p w14:paraId="071AD7CD" w14:textId="77777777" w:rsidR="001C262F" w:rsidRPr="001C262F" w:rsidRDefault="001C262F" w:rsidP="001C262F">
      <w:pPr>
        <w:shd w:val="clear" w:color="auto" w:fill="FFFFFF"/>
        <w:spacing w:after="0" w:line="240" w:lineRule="auto"/>
        <w:ind w:left="360"/>
        <w:jc w:val="both"/>
        <w:rPr>
          <w:rFonts w:ascii="Source Sans Pro" w:hAnsi="Source Sans Pro"/>
          <w:color w:val="303030"/>
          <w:sz w:val="23"/>
          <w:szCs w:val="23"/>
          <w:shd w:val="clear" w:color="auto" w:fill="FFFFFF"/>
        </w:rPr>
      </w:pPr>
    </w:p>
    <w:p w14:paraId="19996C99" w14:textId="77777777" w:rsidR="00E70C95" w:rsidRDefault="00E70C95" w:rsidP="001C262F">
      <w:pPr>
        <w:tabs>
          <w:tab w:val="left" w:pos="1574"/>
        </w:tabs>
      </w:pPr>
    </w:p>
    <w:p w14:paraId="3AB75F46" w14:textId="77777777" w:rsidR="007D3D76" w:rsidRDefault="007D3D76" w:rsidP="001C262F">
      <w:pPr>
        <w:spacing w:line="254" w:lineRule="atLeast"/>
        <w:textAlignment w:val="baseline"/>
        <w:rPr>
          <w:rFonts w:ascii="Arial" w:hAnsi="Arial" w:cs="Arial"/>
          <w:color w:val="000000"/>
          <w:sz w:val="18"/>
          <w:szCs w:val="18"/>
        </w:rPr>
      </w:pPr>
    </w:p>
    <w:sectPr w:rsidR="007D3D76" w:rsidSect="00F04EB6">
      <w:pgSz w:w="12242" w:h="18722" w:code="14"/>
      <w:pgMar w:top="1418" w:right="1701" w:bottom="1418" w:left="1701" w:header="567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384B3B" w14:textId="77777777" w:rsidR="00191320" w:rsidRDefault="00191320" w:rsidP="00E70C95">
      <w:pPr>
        <w:spacing w:after="0" w:line="240" w:lineRule="auto"/>
      </w:pPr>
      <w:r>
        <w:separator/>
      </w:r>
    </w:p>
  </w:endnote>
  <w:endnote w:type="continuationSeparator" w:id="0">
    <w:p w14:paraId="2B56EB22" w14:textId="77777777" w:rsidR="00191320" w:rsidRDefault="00191320" w:rsidP="00E70C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4C2D46" w14:textId="77777777" w:rsidR="00191320" w:rsidRDefault="00191320" w:rsidP="00E70C95">
      <w:pPr>
        <w:spacing w:after="0" w:line="240" w:lineRule="auto"/>
      </w:pPr>
      <w:r>
        <w:separator/>
      </w:r>
    </w:p>
  </w:footnote>
  <w:footnote w:type="continuationSeparator" w:id="0">
    <w:p w14:paraId="43DD34BB" w14:textId="77777777" w:rsidR="00191320" w:rsidRDefault="00191320" w:rsidP="00E70C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D4D7A"/>
    <w:multiLevelType w:val="hybridMultilevel"/>
    <w:tmpl w:val="0950BA22"/>
    <w:lvl w:ilvl="0" w:tplc="3BE65FE0">
      <w:start w:val="1"/>
      <w:numFmt w:val="lowerLetter"/>
      <w:lvlText w:val="%1)"/>
      <w:lvlJc w:val="left"/>
      <w:pPr>
        <w:ind w:left="12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 w15:restartNumberingAfterBreak="0">
    <w:nsid w:val="25086EA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F503DC"/>
    <w:multiLevelType w:val="hybridMultilevel"/>
    <w:tmpl w:val="98F6BB5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A63F2"/>
    <w:multiLevelType w:val="hybridMultilevel"/>
    <w:tmpl w:val="F0FCB3E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B493A"/>
    <w:multiLevelType w:val="hybridMultilevel"/>
    <w:tmpl w:val="A7501F1E"/>
    <w:lvl w:ilvl="0" w:tplc="F6E68C08">
      <w:start w:val="1"/>
      <w:numFmt w:val="upperRoman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53D"/>
    <w:rsid w:val="00171EC1"/>
    <w:rsid w:val="00191320"/>
    <w:rsid w:val="001C262F"/>
    <w:rsid w:val="001F23E6"/>
    <w:rsid w:val="00382724"/>
    <w:rsid w:val="004422A1"/>
    <w:rsid w:val="00464FC5"/>
    <w:rsid w:val="0052760B"/>
    <w:rsid w:val="005B353D"/>
    <w:rsid w:val="005F5723"/>
    <w:rsid w:val="006556D7"/>
    <w:rsid w:val="007D3D76"/>
    <w:rsid w:val="00985854"/>
    <w:rsid w:val="00A418A5"/>
    <w:rsid w:val="00E70C95"/>
    <w:rsid w:val="00F0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385E2"/>
  <w15:chartTrackingRefBased/>
  <w15:docId w15:val="{8B5FB286-61AF-4A4C-AFDA-316DF1958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353D"/>
  </w:style>
  <w:style w:type="paragraph" w:styleId="Piedepgina">
    <w:name w:val="footer"/>
    <w:basedOn w:val="Normal"/>
    <w:link w:val="PiedepginaCar"/>
    <w:uiPriority w:val="99"/>
    <w:unhideWhenUsed/>
    <w:rsid w:val="005B353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353D"/>
  </w:style>
  <w:style w:type="character" w:styleId="Nmerodepgina">
    <w:name w:val="page number"/>
    <w:uiPriority w:val="99"/>
    <w:rsid w:val="005B353D"/>
    <w:rPr>
      <w:rFonts w:cs="Times New Roman"/>
    </w:rPr>
  </w:style>
  <w:style w:type="paragraph" w:styleId="Prrafodelista">
    <w:name w:val="List Paragraph"/>
    <w:basedOn w:val="Normal"/>
    <w:uiPriority w:val="34"/>
    <w:qFormat/>
    <w:rsid w:val="00E70C95"/>
    <w:pPr>
      <w:spacing w:after="200" w:line="276" w:lineRule="auto"/>
      <w:ind w:left="720"/>
      <w:contextualSpacing/>
    </w:pPr>
    <w:rPr>
      <w:rFonts w:eastAsiaTheme="minorEastAsia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70C9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0C9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70C95"/>
    <w:rPr>
      <w:vertAlign w:val="superscript"/>
    </w:rPr>
  </w:style>
  <w:style w:type="table" w:styleId="Tablaconcuadrcula">
    <w:name w:val="Table Grid"/>
    <w:basedOn w:val="Tablanormal"/>
    <w:uiPriority w:val="39"/>
    <w:rsid w:val="007D3D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C26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DD3E4-8E98-47F8-93C4-37E3C7B89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352</Words>
  <Characters>1817</Characters>
  <Application>Microsoft Office Word</Application>
  <DocSecurity>0</DocSecurity>
  <Lines>79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CATHERINE HARDY</cp:lastModifiedBy>
  <cp:revision>8</cp:revision>
  <dcterms:created xsi:type="dcterms:W3CDTF">2021-04-15T19:26:00Z</dcterms:created>
  <dcterms:modified xsi:type="dcterms:W3CDTF">2021-04-19T12:27:00Z</dcterms:modified>
</cp:coreProperties>
</file>