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15F5E2B" wp14:paraId="5C1A07E2" wp14:textId="42141F56">
      <w:pPr>
        <w:spacing w:line="360" w:lineRule="auto"/>
        <w:jc w:val="center"/>
        <w:rPr>
          <w:b w:val="1"/>
          <w:bCs w:val="1"/>
          <w:i w:val="1"/>
          <w:iCs w:val="1"/>
          <w:sz w:val="32"/>
          <w:szCs w:val="32"/>
        </w:rPr>
      </w:pPr>
      <w:r w:rsidRPr="115F5E2B" w:rsidR="0D4227E4">
        <w:rPr>
          <w:b w:val="1"/>
          <w:bCs w:val="1"/>
          <w:i w:val="1"/>
          <w:iCs w:val="1"/>
          <w:sz w:val="32"/>
          <w:szCs w:val="32"/>
        </w:rPr>
        <w:t>Innovación</w:t>
      </w:r>
      <w:r w:rsidRPr="115F5E2B" w:rsidR="0D4227E4">
        <w:rPr>
          <w:b w:val="1"/>
          <w:bCs w:val="1"/>
          <w:i w:val="1"/>
          <w:iCs w:val="1"/>
          <w:sz w:val="32"/>
          <w:szCs w:val="32"/>
        </w:rPr>
        <w:t xml:space="preserve"> y Eficiencia en los sistemas de Propulsión Naval </w:t>
      </w:r>
    </w:p>
    <w:p w:rsidR="0D4227E4" w:rsidP="115F5E2B" w:rsidRDefault="0D4227E4" w14:paraId="6B236D2C" w14:textId="5F263704">
      <w:pPr>
        <w:pStyle w:val="Normal"/>
        <w:spacing w:line="360" w:lineRule="auto"/>
        <w:jc w:val="both"/>
      </w:pPr>
      <w:r w:rsidR="0D4227E4">
        <w:rPr/>
        <w:t xml:space="preserve">En la </w:t>
      </w:r>
      <w:r w:rsidR="21DEFDD0">
        <w:rPr/>
        <w:t>ingeniería</w:t>
      </w:r>
      <w:r w:rsidR="0D4227E4">
        <w:rPr/>
        <w:t xml:space="preserve"> naval </w:t>
      </w:r>
      <w:r w:rsidR="5FDEBFAF">
        <w:rPr/>
        <w:t>contemporánea</w:t>
      </w:r>
      <w:r w:rsidR="0D4227E4">
        <w:rPr/>
        <w:t xml:space="preserve">, la eficiencia </w:t>
      </w:r>
      <w:r w:rsidR="6FA15D26">
        <w:rPr/>
        <w:t>energética</w:t>
      </w:r>
      <w:r w:rsidR="0D4227E4">
        <w:rPr/>
        <w:t xml:space="preserve"> y la </w:t>
      </w:r>
      <w:r w:rsidR="5CFA8E1D">
        <w:rPr/>
        <w:t>optimización</w:t>
      </w:r>
      <w:r w:rsidR="0D4227E4">
        <w:rPr/>
        <w:t xml:space="preserve"> del desempeño de los buques se han </w:t>
      </w:r>
      <w:r w:rsidR="2B9CFC87">
        <w:rPr/>
        <w:t>convertido</w:t>
      </w:r>
      <w:r w:rsidR="0D4227E4">
        <w:rPr/>
        <w:t xml:space="preserve"> en factores </w:t>
      </w:r>
      <w:r w:rsidR="61AC8074">
        <w:rPr/>
        <w:t>estratégicos</w:t>
      </w:r>
      <w:r w:rsidR="0D4227E4">
        <w:rPr/>
        <w:t xml:space="preserve"> fundamentales. El aumento de costo del combus</w:t>
      </w:r>
      <w:r w:rsidR="4C79CA99">
        <w:rPr/>
        <w:t xml:space="preserve">tible, las exigencias medioambientales y la necesidad de mantener capacidades operativas avanzadas han impulsado el desarrollo de </w:t>
      </w:r>
      <w:r w:rsidR="4F0B5360">
        <w:rPr/>
        <w:t>tecnologías</w:t>
      </w:r>
      <w:r w:rsidR="4C79CA99">
        <w:rPr/>
        <w:t xml:space="preserve"> destinadas a reducir la resistencia al av</w:t>
      </w:r>
      <w:r w:rsidR="7360A37B">
        <w:rPr/>
        <w:t xml:space="preserve">ance y mejorar los sistemas de </w:t>
      </w:r>
      <w:r w:rsidR="79AA1F31">
        <w:rPr/>
        <w:t>propulsión</w:t>
      </w:r>
      <w:r w:rsidR="7360A37B">
        <w:rPr/>
        <w:t xml:space="preserve">. En este contexto, la </w:t>
      </w:r>
      <w:r w:rsidR="47B57027">
        <w:rPr/>
        <w:t>reducción</w:t>
      </w:r>
      <w:r w:rsidR="7360A37B">
        <w:rPr/>
        <w:t xml:space="preserve"> del consumo </w:t>
      </w:r>
      <w:r w:rsidR="52CE2C30">
        <w:rPr/>
        <w:t>energético</w:t>
      </w:r>
      <w:r w:rsidR="7360A37B">
        <w:rPr/>
        <w:t xml:space="preserve"> no solo representa un beneficio </w:t>
      </w:r>
      <w:r w:rsidR="2DDE3D76">
        <w:rPr/>
        <w:t>económico</w:t>
      </w:r>
      <w:r w:rsidR="7360A37B">
        <w:rPr/>
        <w:t xml:space="preserve">, sino </w:t>
      </w:r>
      <w:r w:rsidR="29806FF4">
        <w:rPr/>
        <w:t>también</w:t>
      </w:r>
      <w:r w:rsidR="7360A37B">
        <w:rPr/>
        <w:t xml:space="preserve"> una ventaja </w:t>
      </w:r>
      <w:r w:rsidR="57683242">
        <w:rPr/>
        <w:t>táctica</w:t>
      </w:r>
      <w:r w:rsidR="7360A37B">
        <w:rPr/>
        <w:t xml:space="preserve"> y </w:t>
      </w:r>
      <w:r w:rsidR="2F5BA1C0">
        <w:rPr/>
        <w:t>logística</w:t>
      </w:r>
      <w:r w:rsidR="7360A37B">
        <w:rPr/>
        <w:t xml:space="preserve"> para las m</w:t>
      </w:r>
      <w:r w:rsidR="5A9BB1AC">
        <w:rPr/>
        <w:t>odernas.</w:t>
      </w:r>
    </w:p>
    <w:p w:rsidR="32C5B04F" w:rsidP="115F5E2B" w:rsidRDefault="32C5B04F" w14:paraId="5DA8E03E" w14:textId="1118D202">
      <w:pPr>
        <w:pStyle w:val="Normal"/>
        <w:spacing w:line="360" w:lineRule="auto"/>
        <w:jc w:val="both"/>
      </w:pPr>
      <w:r w:rsidR="32C5B04F">
        <w:rPr/>
        <w:t xml:space="preserve">El desplazamiento de un buque genera diferentes tipos de resistencias </w:t>
      </w:r>
      <w:r w:rsidR="22D5FD44">
        <w:rPr/>
        <w:t>Hidrodinámicas</w:t>
      </w:r>
      <w:r w:rsidR="32C5B04F">
        <w:rPr/>
        <w:t>, como la friccional, la de forma, produci</w:t>
      </w:r>
      <w:r w:rsidR="1D9A3E9F">
        <w:rPr/>
        <w:t xml:space="preserve">da por </w:t>
      </w:r>
      <w:r w:rsidR="56B7B72A">
        <w:rPr/>
        <w:t>apéndices</w:t>
      </w:r>
      <w:r w:rsidR="1D9A3E9F">
        <w:rPr/>
        <w:t xml:space="preserve"> y asociada al sistema de las olas. El diseño naval moderno busca minimizar estas </w:t>
      </w:r>
      <w:r w:rsidR="23611606">
        <w:rPr/>
        <w:t>resistencias</w:t>
      </w:r>
      <w:r w:rsidR="1D9A3E9F">
        <w:rPr/>
        <w:t>, con el objetivo de alcanzar la velocid</w:t>
      </w:r>
      <w:r w:rsidR="1F2AC92C">
        <w:rPr/>
        <w:t xml:space="preserve">ad requerida utilizando la menor potencia posible. Este principio se </w:t>
      </w:r>
      <w:r w:rsidR="1F2AC92C">
        <w:rPr/>
        <w:t>a</w:t>
      </w:r>
      <w:r w:rsidR="1F2AC92C">
        <w:rPr/>
        <w:t xml:space="preserve"> implementado en marinas de primer nivel como la Royal </w:t>
      </w:r>
      <w:r w:rsidR="1F2AC92C">
        <w:rPr/>
        <w:t>Navy</w:t>
      </w:r>
      <w:r w:rsidR="1F2AC92C">
        <w:rPr/>
        <w:t>.</w:t>
      </w:r>
    </w:p>
    <w:p w:rsidR="2DEE293B" w:rsidP="115F5E2B" w:rsidRDefault="2DEE293B" w14:paraId="4410EB40" w14:textId="1FF9FD87">
      <w:pPr>
        <w:pStyle w:val="Normal"/>
        <w:spacing w:line="360" w:lineRule="auto"/>
        <w:jc w:val="both"/>
      </w:pPr>
      <w:r w:rsidR="2DEE293B">
        <w:rPr/>
        <w:t xml:space="preserve">Entre las soluciones </w:t>
      </w:r>
      <w:r w:rsidR="1C38AC2D">
        <w:rPr/>
        <w:t>más</w:t>
      </w:r>
      <w:r w:rsidR="2DEE293B">
        <w:rPr/>
        <w:t xml:space="preserve"> eficaces se encuentran los revestimientos “</w:t>
      </w:r>
      <w:r w:rsidR="2DEE293B">
        <w:rPr/>
        <w:t>Foul</w:t>
      </w:r>
      <w:r w:rsidR="2DEE293B">
        <w:rPr/>
        <w:t xml:space="preserve"> </w:t>
      </w:r>
      <w:r w:rsidR="2DEE293B">
        <w:rPr/>
        <w:t>Release</w:t>
      </w:r>
      <w:r w:rsidR="2DEE293B">
        <w:rPr/>
        <w:t xml:space="preserve">”, basados en silicona, los cuales reducen la adherencia de organismos marinos </w:t>
      </w:r>
      <w:r w:rsidR="3BDE9AAB">
        <w:rPr/>
        <w:t xml:space="preserve">a la carena. Estos reducen la </w:t>
      </w:r>
      <w:r w:rsidR="68AC8C7B">
        <w:rPr/>
        <w:t>fricción</w:t>
      </w:r>
      <w:r w:rsidR="3BDE9AAB">
        <w:rPr/>
        <w:t xml:space="preserve"> y mantienen el rendimiento estable, lo que genera un ahorro de combustible y mayor operativi</w:t>
      </w:r>
      <w:r w:rsidR="66497869">
        <w:rPr/>
        <w:t xml:space="preserve">dad. Otra </w:t>
      </w:r>
      <w:r w:rsidR="27D5F296">
        <w:rPr/>
        <w:t>innovación</w:t>
      </w:r>
      <w:r w:rsidR="66497869">
        <w:rPr/>
        <w:t xml:space="preserve"> es el uso de </w:t>
      </w:r>
      <w:r w:rsidR="66497869">
        <w:rPr/>
        <w:t>Flaps</w:t>
      </w:r>
      <w:r w:rsidR="66497869">
        <w:rPr/>
        <w:t xml:space="preserve"> de espejo de popa (</w:t>
      </w:r>
      <w:r w:rsidR="66497869">
        <w:rPr/>
        <w:t>Transom</w:t>
      </w:r>
      <w:r w:rsidR="66497869">
        <w:rPr/>
        <w:t xml:space="preserve"> </w:t>
      </w:r>
      <w:r w:rsidR="66497869">
        <w:rPr/>
        <w:t>Flaps</w:t>
      </w:r>
      <w:r w:rsidR="66497869">
        <w:rPr/>
        <w:t>), que optimizan el tren de las olas ge</w:t>
      </w:r>
      <w:r w:rsidR="555450C6">
        <w:rPr/>
        <w:t xml:space="preserve">nerado por el </w:t>
      </w:r>
      <w:r w:rsidR="555450C6">
        <w:rPr/>
        <w:t xml:space="preserve">buque, </w:t>
      </w:r>
      <w:r w:rsidR="55B7694A">
        <w:rPr/>
        <w:t>reducción</w:t>
      </w:r>
      <w:r w:rsidR="555450C6">
        <w:rPr/>
        <w:t xml:space="preserve"> la resistencia total y mejorando la eficiencia en velocidades cruceros.</w:t>
      </w:r>
    </w:p>
    <w:p w:rsidR="555450C6" w:rsidP="115F5E2B" w:rsidRDefault="555450C6" w14:paraId="36B03B23" w14:textId="00274847">
      <w:pPr>
        <w:pStyle w:val="Normal"/>
        <w:spacing w:line="360" w:lineRule="auto"/>
        <w:jc w:val="both"/>
      </w:pPr>
      <w:r w:rsidR="555450C6">
        <w:rPr/>
        <w:t xml:space="preserve">En cuanto los sistemas de </w:t>
      </w:r>
      <w:r w:rsidR="65FF4BCC">
        <w:rPr/>
        <w:t>propulsión</w:t>
      </w:r>
      <w:r w:rsidR="555450C6">
        <w:rPr/>
        <w:t>, se destaca el CODLAG (</w:t>
      </w:r>
      <w:r w:rsidR="555450C6">
        <w:rPr/>
        <w:t>Combined</w:t>
      </w:r>
      <w:r w:rsidR="555450C6">
        <w:rPr/>
        <w:t xml:space="preserve"> Diesel-Electric and Gas), que combinan los motores </w:t>
      </w:r>
      <w:r w:rsidR="3E09BC63">
        <w:rPr/>
        <w:t>Diesel</w:t>
      </w:r>
      <w:r w:rsidR="555450C6">
        <w:rPr/>
        <w:t>-</w:t>
      </w:r>
      <w:r w:rsidR="555450C6">
        <w:rPr/>
        <w:t>el</w:t>
      </w:r>
      <w:r w:rsidR="109FF378">
        <w:rPr/>
        <w:t>é</w:t>
      </w:r>
      <w:r w:rsidR="555450C6">
        <w:rPr/>
        <w:t>ctricos</w:t>
      </w:r>
      <w:r w:rsidR="555450C6">
        <w:rPr/>
        <w:t xml:space="preserve"> </w:t>
      </w:r>
      <w:r w:rsidR="49DB5236">
        <w:rPr/>
        <w:t xml:space="preserve">para la </w:t>
      </w:r>
      <w:r w:rsidR="2707443B">
        <w:rPr/>
        <w:t>navegación</w:t>
      </w:r>
      <w:r w:rsidR="49DB5236">
        <w:rPr/>
        <w:t xml:space="preserve"> </w:t>
      </w:r>
      <w:r w:rsidR="3592840E">
        <w:rPr/>
        <w:t>económica</w:t>
      </w:r>
      <w:r w:rsidR="49DB5236">
        <w:rPr/>
        <w:t xml:space="preserve"> y </w:t>
      </w:r>
      <w:r w:rsidR="4D59F21F">
        <w:rPr/>
        <w:t>silenciosa</w:t>
      </w:r>
      <w:r w:rsidR="49DB5236">
        <w:rPr/>
        <w:t xml:space="preserve"> con turbinas a gas a altas velocidades.</w:t>
      </w:r>
    </w:p>
    <w:p w:rsidR="5367A029" w:rsidP="115F5E2B" w:rsidRDefault="5367A029" w14:paraId="1F077852" w14:textId="6236C0AE">
      <w:pPr>
        <w:pStyle w:val="Normal"/>
        <w:spacing w:line="360" w:lineRule="auto"/>
        <w:jc w:val="both"/>
        <w:rPr>
          <w:b w:val="1"/>
          <w:bCs w:val="1"/>
          <w:i w:val="1"/>
          <w:iCs w:val="1"/>
          <w:sz w:val="32"/>
          <w:szCs w:val="32"/>
        </w:rPr>
      </w:pPr>
      <w:r w:rsidRPr="115F5E2B" w:rsidR="5367A029">
        <w:rPr>
          <w:b w:val="1"/>
          <w:bCs w:val="1"/>
          <w:i w:val="1"/>
          <w:iCs w:val="1"/>
          <w:sz w:val="32"/>
          <w:szCs w:val="32"/>
        </w:rPr>
        <w:t>Ventajas y Limitaciones de las Tecnologías Modernas:</w:t>
      </w:r>
    </w:p>
    <w:p w:rsidR="622BE68C" w:rsidP="115F5E2B" w:rsidRDefault="622BE68C" w14:paraId="4FF89CA9" w14:textId="7578C78B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</w:rPr>
      </w:pPr>
      <w:r w:rsidRPr="115F5E2B" w:rsidR="622BE68C">
        <w:rPr>
          <w:b w:val="0"/>
          <w:bCs w:val="0"/>
          <w:i w:val="0"/>
          <w:iCs w:val="0"/>
          <w:sz w:val="24"/>
          <w:szCs w:val="24"/>
        </w:rPr>
        <w:t xml:space="preserve">Las principales ventajas de estas </w:t>
      </w:r>
      <w:r w:rsidRPr="115F5E2B" w:rsidR="1ABDF2BA">
        <w:rPr>
          <w:b w:val="0"/>
          <w:bCs w:val="0"/>
          <w:i w:val="0"/>
          <w:iCs w:val="0"/>
          <w:sz w:val="24"/>
          <w:szCs w:val="24"/>
        </w:rPr>
        <w:t>tecnologías</w:t>
      </w:r>
      <w:r w:rsidRPr="115F5E2B" w:rsidR="6BD5DB5A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1C02616B">
        <w:rPr>
          <w:b w:val="0"/>
          <w:bCs w:val="0"/>
          <w:i w:val="0"/>
          <w:iCs w:val="0"/>
          <w:sz w:val="24"/>
          <w:szCs w:val="24"/>
        </w:rPr>
        <w:t xml:space="preserve">radican en la </w:t>
      </w:r>
      <w:r w:rsidRPr="115F5E2B" w:rsidR="5154C41B">
        <w:rPr>
          <w:b w:val="0"/>
          <w:bCs w:val="0"/>
          <w:i w:val="0"/>
          <w:iCs w:val="0"/>
          <w:sz w:val="24"/>
          <w:szCs w:val="24"/>
        </w:rPr>
        <w:t>reducción</w:t>
      </w:r>
      <w:r w:rsidRPr="115F5E2B" w:rsidR="1C02616B">
        <w:rPr>
          <w:b w:val="0"/>
          <w:bCs w:val="0"/>
          <w:i w:val="0"/>
          <w:iCs w:val="0"/>
          <w:sz w:val="24"/>
          <w:szCs w:val="24"/>
        </w:rPr>
        <w:t xml:space="preserve"> del consumo de combustible, la </w:t>
      </w:r>
      <w:r w:rsidRPr="115F5E2B" w:rsidR="3416549E">
        <w:rPr>
          <w:b w:val="0"/>
          <w:bCs w:val="0"/>
          <w:i w:val="0"/>
          <w:iCs w:val="0"/>
          <w:sz w:val="24"/>
          <w:szCs w:val="24"/>
        </w:rPr>
        <w:t>disminución</w:t>
      </w:r>
      <w:r w:rsidRPr="115F5E2B" w:rsidR="1C02616B">
        <w:rPr>
          <w:b w:val="0"/>
          <w:bCs w:val="0"/>
          <w:i w:val="0"/>
          <w:iCs w:val="0"/>
          <w:sz w:val="24"/>
          <w:szCs w:val="24"/>
        </w:rPr>
        <w:t xml:space="preserve"> de emisiones contaminantes</w:t>
      </w:r>
      <w:r w:rsidRPr="115F5E2B" w:rsidR="32ED11FC">
        <w:rPr>
          <w:b w:val="0"/>
          <w:bCs w:val="0"/>
          <w:i w:val="0"/>
          <w:iCs w:val="0"/>
          <w:sz w:val="24"/>
          <w:szCs w:val="24"/>
        </w:rPr>
        <w:t xml:space="preserve"> y la </w:t>
      </w:r>
      <w:r w:rsidRPr="115F5E2B" w:rsidR="5A231854">
        <w:rPr>
          <w:b w:val="0"/>
          <w:bCs w:val="0"/>
          <w:i w:val="0"/>
          <w:iCs w:val="0"/>
          <w:sz w:val="24"/>
          <w:szCs w:val="24"/>
        </w:rPr>
        <w:t>extensión</w:t>
      </w:r>
      <w:r w:rsidRPr="115F5E2B" w:rsidR="32ED11FC">
        <w:rPr>
          <w:b w:val="0"/>
          <w:bCs w:val="0"/>
          <w:i w:val="0"/>
          <w:iCs w:val="0"/>
          <w:sz w:val="24"/>
          <w:szCs w:val="24"/>
        </w:rPr>
        <w:t xml:space="preserve"> de los periodos entre carenas. </w:t>
      </w:r>
      <w:r w:rsidRPr="115F5E2B" w:rsidR="3ED3BF3C">
        <w:rPr>
          <w:b w:val="0"/>
          <w:bCs w:val="0"/>
          <w:i w:val="0"/>
          <w:iCs w:val="0"/>
          <w:sz w:val="24"/>
          <w:szCs w:val="24"/>
        </w:rPr>
        <w:t>Además</w:t>
      </w:r>
      <w:r w:rsidRPr="115F5E2B" w:rsidR="7069D286">
        <w:rPr>
          <w:b w:val="0"/>
          <w:bCs w:val="0"/>
          <w:i w:val="0"/>
          <w:iCs w:val="0"/>
          <w:sz w:val="24"/>
          <w:szCs w:val="24"/>
        </w:rPr>
        <w:t xml:space="preserve">, la </w:t>
      </w:r>
      <w:r w:rsidRPr="115F5E2B" w:rsidR="14FABE7E">
        <w:rPr>
          <w:b w:val="0"/>
          <w:bCs w:val="0"/>
          <w:i w:val="0"/>
          <w:iCs w:val="0"/>
          <w:sz w:val="24"/>
          <w:szCs w:val="24"/>
        </w:rPr>
        <w:t>propulsión</w:t>
      </w:r>
      <w:r w:rsidRPr="115F5E2B" w:rsidR="7069D286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728A2E2D">
        <w:rPr>
          <w:b w:val="0"/>
          <w:bCs w:val="0"/>
          <w:i w:val="0"/>
          <w:iCs w:val="0"/>
          <w:sz w:val="24"/>
          <w:szCs w:val="24"/>
        </w:rPr>
        <w:t>eléctrica</w:t>
      </w:r>
      <w:r w:rsidRPr="115F5E2B" w:rsidR="7069D286">
        <w:rPr>
          <w:b w:val="0"/>
          <w:bCs w:val="0"/>
          <w:i w:val="0"/>
          <w:iCs w:val="0"/>
          <w:sz w:val="24"/>
          <w:szCs w:val="24"/>
        </w:rPr>
        <w:t xml:space="preserve"> e hibrida </w:t>
      </w:r>
      <w:r w:rsidRPr="115F5E2B" w:rsidR="2C46F91F">
        <w:rPr>
          <w:b w:val="0"/>
          <w:bCs w:val="0"/>
          <w:i w:val="0"/>
          <w:iCs w:val="0"/>
          <w:sz w:val="24"/>
          <w:szCs w:val="24"/>
        </w:rPr>
        <w:t>proporciona</w:t>
      </w:r>
      <w:r w:rsidRPr="115F5E2B" w:rsidR="61008B8B">
        <w:rPr>
          <w:b w:val="0"/>
          <w:bCs w:val="0"/>
          <w:i w:val="0"/>
          <w:iCs w:val="0"/>
          <w:sz w:val="24"/>
          <w:szCs w:val="24"/>
        </w:rPr>
        <w:t xml:space="preserve"> una mayor </w:t>
      </w:r>
      <w:r w:rsidRPr="115F5E2B" w:rsidR="6EE858DF">
        <w:rPr>
          <w:b w:val="0"/>
          <w:bCs w:val="0"/>
          <w:i w:val="0"/>
          <w:iCs w:val="0"/>
          <w:sz w:val="24"/>
          <w:szCs w:val="24"/>
        </w:rPr>
        <w:t>discreción</w:t>
      </w:r>
      <w:r w:rsidRPr="115F5E2B" w:rsidR="61008B8B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2C156F23">
        <w:rPr>
          <w:b w:val="0"/>
          <w:bCs w:val="0"/>
          <w:i w:val="0"/>
          <w:iCs w:val="0"/>
          <w:sz w:val="24"/>
          <w:szCs w:val="24"/>
        </w:rPr>
        <w:t>acústica</w:t>
      </w:r>
      <w:r w:rsidRPr="115F5E2B" w:rsidR="61008B8B">
        <w:rPr>
          <w:b w:val="0"/>
          <w:bCs w:val="0"/>
          <w:i w:val="0"/>
          <w:iCs w:val="0"/>
          <w:sz w:val="24"/>
          <w:szCs w:val="24"/>
        </w:rPr>
        <w:t xml:space="preserve"> y permite una mejor </w:t>
      </w:r>
      <w:r w:rsidRPr="115F5E2B" w:rsidR="1FECAD26">
        <w:rPr>
          <w:b w:val="0"/>
          <w:bCs w:val="0"/>
          <w:i w:val="0"/>
          <w:iCs w:val="0"/>
          <w:sz w:val="24"/>
          <w:szCs w:val="24"/>
        </w:rPr>
        <w:t>distribución</w:t>
      </w:r>
      <w:r w:rsidRPr="115F5E2B" w:rsidR="61008B8B">
        <w:rPr>
          <w:b w:val="0"/>
          <w:bCs w:val="0"/>
          <w:i w:val="0"/>
          <w:iCs w:val="0"/>
          <w:sz w:val="24"/>
          <w:szCs w:val="24"/>
        </w:rPr>
        <w:t xml:space="preserve"> interna de los espacios, al reducir la necesidad de largos ejes propulsores</w:t>
      </w:r>
      <w:r w:rsidRPr="115F5E2B" w:rsidR="2B8D50A4">
        <w:rPr>
          <w:b w:val="0"/>
          <w:bCs w:val="0"/>
          <w:i w:val="0"/>
          <w:iCs w:val="0"/>
          <w:sz w:val="24"/>
          <w:szCs w:val="24"/>
        </w:rPr>
        <w:t>.</w:t>
      </w:r>
    </w:p>
    <w:p w:rsidR="2B8D50A4" w:rsidP="115F5E2B" w:rsidRDefault="2B8D50A4" w14:paraId="342582BB" w14:textId="1264F6C3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</w:rPr>
      </w:pPr>
      <w:r w:rsidRPr="115F5E2B" w:rsidR="2B8D50A4">
        <w:rPr>
          <w:b w:val="0"/>
          <w:bCs w:val="0"/>
          <w:i w:val="0"/>
          <w:iCs w:val="0"/>
          <w:sz w:val="24"/>
          <w:szCs w:val="24"/>
        </w:rPr>
        <w:t xml:space="preserve">Sin embargo, igual tiene desventajas. El alto costo inicial de </w:t>
      </w:r>
      <w:r w:rsidRPr="115F5E2B" w:rsidR="217219D7">
        <w:rPr>
          <w:b w:val="0"/>
          <w:bCs w:val="0"/>
          <w:i w:val="0"/>
          <w:iCs w:val="0"/>
          <w:sz w:val="24"/>
          <w:szCs w:val="24"/>
        </w:rPr>
        <w:t>implementación</w:t>
      </w:r>
      <w:r w:rsidRPr="115F5E2B" w:rsidR="2B8D50A4">
        <w:rPr>
          <w:b w:val="0"/>
          <w:bCs w:val="0"/>
          <w:i w:val="0"/>
          <w:iCs w:val="0"/>
          <w:sz w:val="24"/>
          <w:szCs w:val="24"/>
        </w:rPr>
        <w:t xml:space="preserve">, la complejidad de los sistemas y la </w:t>
      </w:r>
      <w:r w:rsidRPr="115F5E2B" w:rsidR="2AC6E3AC">
        <w:rPr>
          <w:b w:val="0"/>
          <w:bCs w:val="0"/>
          <w:i w:val="0"/>
          <w:iCs w:val="0"/>
          <w:sz w:val="24"/>
          <w:szCs w:val="24"/>
        </w:rPr>
        <w:t>necesidad de</w:t>
      </w:r>
      <w:r w:rsidRPr="115F5E2B" w:rsidR="2B8D50A4">
        <w:rPr>
          <w:b w:val="0"/>
          <w:bCs w:val="0"/>
          <w:i w:val="0"/>
          <w:iCs w:val="0"/>
          <w:sz w:val="24"/>
          <w:szCs w:val="24"/>
        </w:rPr>
        <w:t xml:space="preserve"> personal </w:t>
      </w:r>
      <w:r w:rsidRPr="115F5E2B" w:rsidR="7E771FEA">
        <w:rPr>
          <w:b w:val="0"/>
          <w:bCs w:val="0"/>
          <w:i w:val="0"/>
          <w:iCs w:val="0"/>
          <w:sz w:val="24"/>
          <w:szCs w:val="24"/>
        </w:rPr>
        <w:t xml:space="preserve">altamente capacitado representan </w:t>
      </w:r>
      <w:r w:rsidRPr="115F5E2B" w:rsidR="66DBD889">
        <w:rPr>
          <w:b w:val="0"/>
          <w:bCs w:val="0"/>
          <w:i w:val="0"/>
          <w:iCs w:val="0"/>
          <w:sz w:val="24"/>
          <w:szCs w:val="24"/>
        </w:rPr>
        <w:t>desafíos</w:t>
      </w:r>
      <w:r w:rsidRPr="115F5E2B" w:rsidR="7E771FEA">
        <w:rPr>
          <w:b w:val="0"/>
          <w:bCs w:val="0"/>
          <w:i w:val="0"/>
          <w:iCs w:val="0"/>
          <w:sz w:val="24"/>
          <w:szCs w:val="24"/>
        </w:rPr>
        <w:t xml:space="preserve"> importantes. Asimismo, algunas soluciones, como revestimientos </w:t>
      </w:r>
      <w:r w:rsidRPr="115F5E2B" w:rsidR="48590240">
        <w:rPr>
          <w:b w:val="0"/>
          <w:bCs w:val="0"/>
          <w:i w:val="0"/>
          <w:iCs w:val="0"/>
          <w:sz w:val="24"/>
          <w:szCs w:val="24"/>
        </w:rPr>
        <w:t>foul</w:t>
      </w:r>
      <w:r w:rsidRPr="115F5E2B" w:rsidR="48590240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48590240">
        <w:rPr>
          <w:b w:val="0"/>
          <w:bCs w:val="0"/>
          <w:i w:val="0"/>
          <w:iCs w:val="0"/>
          <w:sz w:val="24"/>
          <w:szCs w:val="24"/>
        </w:rPr>
        <w:t>realease</w:t>
      </w:r>
      <w:r w:rsidRPr="115F5E2B" w:rsidR="48590240">
        <w:rPr>
          <w:b w:val="0"/>
          <w:bCs w:val="0"/>
          <w:i w:val="0"/>
          <w:iCs w:val="0"/>
          <w:sz w:val="24"/>
          <w:szCs w:val="24"/>
        </w:rPr>
        <w:t xml:space="preserve">, pierden efectividad si el buque </w:t>
      </w:r>
      <w:r w:rsidRPr="115F5E2B" w:rsidR="3039132D">
        <w:rPr>
          <w:b w:val="0"/>
          <w:bCs w:val="0"/>
          <w:i w:val="0"/>
          <w:iCs w:val="0"/>
          <w:sz w:val="24"/>
          <w:szCs w:val="24"/>
        </w:rPr>
        <w:t>permanece</w:t>
      </w:r>
      <w:r w:rsidRPr="115F5E2B" w:rsidR="48590240">
        <w:rPr>
          <w:b w:val="0"/>
          <w:bCs w:val="0"/>
          <w:i w:val="0"/>
          <w:iCs w:val="0"/>
          <w:sz w:val="24"/>
          <w:szCs w:val="24"/>
        </w:rPr>
        <w:t xml:space="preserve"> largos periodos inactivo, especialmente en climas </w:t>
      </w:r>
      <w:r w:rsidRPr="115F5E2B" w:rsidR="5515545C">
        <w:rPr>
          <w:b w:val="0"/>
          <w:bCs w:val="0"/>
          <w:i w:val="0"/>
          <w:iCs w:val="0"/>
          <w:sz w:val="24"/>
          <w:szCs w:val="24"/>
        </w:rPr>
        <w:t>cálidos</w:t>
      </w:r>
      <w:r w:rsidRPr="115F5E2B" w:rsidR="48590240">
        <w:rPr>
          <w:b w:val="0"/>
          <w:bCs w:val="0"/>
          <w:i w:val="0"/>
          <w:iCs w:val="0"/>
          <w:sz w:val="24"/>
          <w:szCs w:val="24"/>
        </w:rPr>
        <w:t>, lo que exige perfiles operativos a</w:t>
      </w:r>
      <w:r w:rsidRPr="115F5E2B" w:rsidR="2CEA13EA">
        <w:rPr>
          <w:b w:val="0"/>
          <w:bCs w:val="0"/>
          <w:i w:val="0"/>
          <w:iCs w:val="0"/>
          <w:sz w:val="24"/>
          <w:szCs w:val="24"/>
        </w:rPr>
        <w:t>decuados para mantener su rendimiento.</w:t>
      </w:r>
    </w:p>
    <w:p w:rsidR="2CEA13EA" w:rsidP="115F5E2B" w:rsidRDefault="2CEA13EA" w14:paraId="6ADD25BA" w14:textId="2CBE6F5F">
      <w:pPr>
        <w:pStyle w:val="Normal"/>
        <w:spacing w:line="360" w:lineRule="auto"/>
        <w:jc w:val="both"/>
        <w:rPr>
          <w:b w:val="1"/>
          <w:bCs w:val="1"/>
          <w:i w:val="1"/>
          <w:iCs w:val="1"/>
          <w:sz w:val="32"/>
          <w:szCs w:val="32"/>
        </w:rPr>
      </w:pPr>
      <w:r w:rsidRPr="115F5E2B" w:rsidR="2CEA13EA">
        <w:rPr>
          <w:b w:val="1"/>
          <w:bCs w:val="1"/>
          <w:i w:val="1"/>
          <w:iCs w:val="1"/>
          <w:sz w:val="32"/>
          <w:szCs w:val="32"/>
        </w:rPr>
        <w:t>Aplicación</w:t>
      </w:r>
      <w:r w:rsidRPr="115F5E2B" w:rsidR="2CEA13EA">
        <w:rPr>
          <w:b w:val="1"/>
          <w:bCs w:val="1"/>
          <w:i w:val="1"/>
          <w:iCs w:val="1"/>
          <w:sz w:val="32"/>
          <w:szCs w:val="32"/>
        </w:rPr>
        <w:t xml:space="preserve"> en la armada de Chile:</w:t>
      </w:r>
    </w:p>
    <w:p w:rsidR="109A3E55" w:rsidP="115F5E2B" w:rsidRDefault="109A3E55" w14:paraId="3122AAC5" w14:textId="07A61DAC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</w:rPr>
      </w:pPr>
      <w:r w:rsidRPr="115F5E2B" w:rsidR="109A3E55">
        <w:rPr>
          <w:b w:val="0"/>
          <w:bCs w:val="0"/>
          <w:i w:val="0"/>
          <w:iCs w:val="0"/>
          <w:sz w:val="24"/>
          <w:szCs w:val="24"/>
        </w:rPr>
        <w:t xml:space="preserve">La </w:t>
      </w:r>
      <w:r w:rsidRPr="115F5E2B" w:rsidR="37F928AE">
        <w:rPr>
          <w:b w:val="0"/>
          <w:bCs w:val="0"/>
          <w:i w:val="0"/>
          <w:iCs w:val="0"/>
          <w:sz w:val="24"/>
          <w:szCs w:val="24"/>
        </w:rPr>
        <w:t>incorporación</w:t>
      </w:r>
      <w:r w:rsidRPr="115F5E2B" w:rsidR="109A3E55">
        <w:rPr>
          <w:b w:val="0"/>
          <w:bCs w:val="0"/>
          <w:i w:val="0"/>
          <w:iCs w:val="0"/>
          <w:sz w:val="24"/>
          <w:szCs w:val="24"/>
        </w:rPr>
        <w:t xml:space="preserve"> de estas </w:t>
      </w:r>
      <w:r w:rsidRPr="115F5E2B" w:rsidR="37F928AE">
        <w:rPr>
          <w:b w:val="0"/>
          <w:bCs w:val="0"/>
          <w:i w:val="0"/>
          <w:iCs w:val="0"/>
          <w:sz w:val="24"/>
          <w:szCs w:val="24"/>
        </w:rPr>
        <w:t>tecnologías</w:t>
      </w:r>
      <w:r w:rsidRPr="115F5E2B" w:rsidR="109A3E55">
        <w:rPr>
          <w:b w:val="0"/>
          <w:bCs w:val="0"/>
          <w:i w:val="0"/>
          <w:iCs w:val="0"/>
          <w:sz w:val="24"/>
          <w:szCs w:val="24"/>
        </w:rPr>
        <w:t xml:space="preserve"> en la Armada de Chile es una realidad necesaria en diversas unidades. </w:t>
      </w:r>
      <w:r w:rsidRPr="115F5E2B" w:rsidR="1F20CD4A">
        <w:rPr>
          <w:b w:val="0"/>
          <w:bCs w:val="0"/>
          <w:i w:val="0"/>
          <w:iCs w:val="0"/>
          <w:sz w:val="24"/>
          <w:szCs w:val="24"/>
        </w:rPr>
        <w:t>Un ejemplo claro son las Fragatas Clase 23, las cuales operan con sis</w:t>
      </w:r>
      <w:r w:rsidRPr="115F5E2B" w:rsidR="7B814940">
        <w:rPr>
          <w:b w:val="0"/>
          <w:bCs w:val="0"/>
          <w:i w:val="0"/>
          <w:iCs w:val="0"/>
          <w:sz w:val="24"/>
          <w:szCs w:val="24"/>
        </w:rPr>
        <w:t xml:space="preserve">tema CODLAG, permitiendo una </w:t>
      </w:r>
      <w:r w:rsidRPr="115F5E2B" w:rsidR="4A714D81">
        <w:rPr>
          <w:b w:val="0"/>
          <w:bCs w:val="0"/>
          <w:i w:val="0"/>
          <w:iCs w:val="0"/>
          <w:sz w:val="24"/>
          <w:szCs w:val="24"/>
        </w:rPr>
        <w:t>navegación</w:t>
      </w:r>
      <w:r w:rsidRPr="115F5E2B" w:rsidR="7B814940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0BD0B5A9">
        <w:rPr>
          <w:b w:val="0"/>
          <w:bCs w:val="0"/>
          <w:i w:val="0"/>
          <w:iCs w:val="0"/>
          <w:sz w:val="24"/>
          <w:szCs w:val="24"/>
        </w:rPr>
        <w:t>silenciosa</w:t>
      </w:r>
      <w:r w:rsidRPr="115F5E2B" w:rsidR="7B814940">
        <w:rPr>
          <w:b w:val="0"/>
          <w:bCs w:val="0"/>
          <w:i w:val="0"/>
          <w:iCs w:val="0"/>
          <w:sz w:val="24"/>
          <w:szCs w:val="24"/>
        </w:rPr>
        <w:t xml:space="preserve"> durante </w:t>
      </w:r>
      <w:r w:rsidRPr="115F5E2B" w:rsidR="6E92FF88">
        <w:rPr>
          <w:b w:val="0"/>
          <w:bCs w:val="0"/>
          <w:i w:val="0"/>
          <w:iCs w:val="0"/>
          <w:sz w:val="24"/>
          <w:szCs w:val="24"/>
        </w:rPr>
        <w:t>los patrullajes y a una alta velocidad, optimizando tant</w:t>
      </w:r>
      <w:r w:rsidRPr="115F5E2B" w:rsidR="24D00EFD">
        <w:rPr>
          <w:b w:val="0"/>
          <w:bCs w:val="0"/>
          <w:i w:val="0"/>
          <w:iCs w:val="0"/>
          <w:sz w:val="24"/>
          <w:szCs w:val="24"/>
        </w:rPr>
        <w:t xml:space="preserve">o la eficiencia </w:t>
      </w:r>
      <w:r w:rsidRPr="115F5E2B" w:rsidR="5302DDB2">
        <w:rPr>
          <w:b w:val="0"/>
          <w:bCs w:val="0"/>
          <w:i w:val="0"/>
          <w:iCs w:val="0"/>
          <w:sz w:val="24"/>
          <w:szCs w:val="24"/>
        </w:rPr>
        <w:t>energética</w:t>
      </w:r>
      <w:r w:rsidRPr="115F5E2B" w:rsidR="24D00EFD">
        <w:rPr>
          <w:b w:val="0"/>
          <w:bCs w:val="0"/>
          <w:i w:val="0"/>
          <w:iCs w:val="0"/>
          <w:sz w:val="24"/>
          <w:szCs w:val="24"/>
        </w:rPr>
        <w:t xml:space="preserve"> como las capacidades </w:t>
      </w:r>
      <w:r w:rsidRPr="115F5E2B" w:rsidR="4B0F1D75">
        <w:rPr>
          <w:b w:val="0"/>
          <w:bCs w:val="0"/>
          <w:i w:val="0"/>
          <w:iCs w:val="0"/>
          <w:sz w:val="24"/>
          <w:szCs w:val="24"/>
        </w:rPr>
        <w:t>tácticas</w:t>
      </w:r>
      <w:r w:rsidRPr="115F5E2B" w:rsidR="24D00EFD">
        <w:rPr>
          <w:b w:val="0"/>
          <w:bCs w:val="0"/>
          <w:i w:val="0"/>
          <w:iCs w:val="0"/>
          <w:sz w:val="24"/>
          <w:szCs w:val="24"/>
        </w:rPr>
        <w:t>.</w:t>
      </w:r>
    </w:p>
    <w:p w:rsidR="1BAC07B4" w:rsidP="115F5E2B" w:rsidRDefault="1BAC07B4" w14:paraId="56CD6200" w14:textId="149EA20A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</w:rPr>
      </w:pPr>
      <w:r w:rsidRPr="115F5E2B" w:rsidR="1BAC07B4">
        <w:rPr>
          <w:b w:val="0"/>
          <w:bCs w:val="0"/>
          <w:i w:val="0"/>
          <w:iCs w:val="0"/>
          <w:sz w:val="24"/>
          <w:szCs w:val="24"/>
        </w:rPr>
        <w:t xml:space="preserve">Otro caso relevante es el petrolero AO-52 Almirante Montt, donde la resistencia friccional y el estado de la carena son los factores </w:t>
      </w:r>
      <w:r w:rsidRPr="115F5E2B" w:rsidR="7200265D">
        <w:rPr>
          <w:b w:val="0"/>
          <w:bCs w:val="0"/>
          <w:i w:val="0"/>
          <w:iCs w:val="0"/>
          <w:sz w:val="24"/>
          <w:szCs w:val="24"/>
        </w:rPr>
        <w:t>críticos</w:t>
      </w:r>
      <w:r w:rsidRPr="115F5E2B" w:rsidR="1BAC07B4">
        <w:rPr>
          <w:b w:val="0"/>
          <w:bCs w:val="0"/>
          <w:i w:val="0"/>
          <w:iCs w:val="0"/>
          <w:sz w:val="24"/>
          <w:szCs w:val="24"/>
        </w:rPr>
        <w:t xml:space="preserve"> para mantener </w:t>
      </w:r>
      <w:r w:rsidRPr="115F5E2B" w:rsidR="728E5EE6">
        <w:rPr>
          <w:b w:val="0"/>
          <w:bCs w:val="0"/>
          <w:i w:val="0"/>
          <w:iCs w:val="0"/>
          <w:sz w:val="24"/>
          <w:szCs w:val="24"/>
        </w:rPr>
        <w:t>la velocidad y reducir el consumo de combustible en operaciones prolongadas.</w:t>
      </w:r>
    </w:p>
    <w:p w:rsidR="1E07E1D5" w:rsidP="115F5E2B" w:rsidRDefault="1E07E1D5" w14:paraId="07D82BBE" w14:textId="5F032095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</w:rPr>
      </w:pPr>
      <w:r w:rsidRPr="115F5E2B" w:rsidR="1E07E1D5">
        <w:rPr>
          <w:b w:val="0"/>
          <w:bCs w:val="0"/>
          <w:i w:val="0"/>
          <w:iCs w:val="0"/>
          <w:sz w:val="24"/>
          <w:szCs w:val="24"/>
        </w:rPr>
        <w:t xml:space="preserve">Asimismo, el proyecto </w:t>
      </w:r>
      <w:r w:rsidRPr="115F5E2B" w:rsidR="2B891F2F">
        <w:rPr>
          <w:b w:val="0"/>
          <w:bCs w:val="0"/>
          <w:i w:val="0"/>
          <w:iCs w:val="0"/>
          <w:sz w:val="24"/>
          <w:szCs w:val="24"/>
        </w:rPr>
        <w:t>Escotillón</w:t>
      </w:r>
      <w:r w:rsidRPr="115F5E2B" w:rsidR="1E07E1D5">
        <w:rPr>
          <w:b w:val="0"/>
          <w:bCs w:val="0"/>
          <w:i w:val="0"/>
          <w:iCs w:val="0"/>
          <w:sz w:val="24"/>
          <w:szCs w:val="24"/>
        </w:rPr>
        <w:t xml:space="preserve"> IV contempla la </w:t>
      </w:r>
      <w:r w:rsidRPr="115F5E2B" w:rsidR="56530B2B">
        <w:rPr>
          <w:b w:val="0"/>
          <w:bCs w:val="0"/>
          <w:i w:val="0"/>
          <w:iCs w:val="0"/>
          <w:sz w:val="24"/>
          <w:szCs w:val="24"/>
        </w:rPr>
        <w:t>construcción</w:t>
      </w:r>
      <w:r w:rsidRPr="115F5E2B" w:rsidR="1E07E1D5">
        <w:rPr>
          <w:b w:val="0"/>
          <w:bCs w:val="0"/>
          <w:i w:val="0"/>
          <w:iCs w:val="0"/>
          <w:sz w:val="24"/>
          <w:szCs w:val="24"/>
        </w:rPr>
        <w:t xml:space="preserve"> de las nuevas unidades con </w:t>
      </w:r>
      <w:r w:rsidRPr="115F5E2B" w:rsidR="36CD887C">
        <w:rPr>
          <w:b w:val="0"/>
          <w:bCs w:val="0"/>
          <w:i w:val="0"/>
          <w:iCs w:val="0"/>
          <w:sz w:val="24"/>
          <w:szCs w:val="24"/>
        </w:rPr>
        <w:t>propulsión</w:t>
      </w:r>
      <w:r w:rsidRPr="115F5E2B" w:rsidR="1E07E1D5">
        <w:rPr>
          <w:b w:val="0"/>
          <w:bCs w:val="0"/>
          <w:i w:val="0"/>
          <w:iCs w:val="0"/>
          <w:sz w:val="24"/>
          <w:szCs w:val="24"/>
        </w:rPr>
        <w:t xml:space="preserve"> hibrida </w:t>
      </w:r>
      <w:r w:rsidRPr="115F5E2B" w:rsidR="0854DDD4">
        <w:rPr>
          <w:b w:val="0"/>
          <w:bCs w:val="0"/>
          <w:i w:val="0"/>
          <w:iCs w:val="0"/>
          <w:sz w:val="24"/>
          <w:szCs w:val="24"/>
        </w:rPr>
        <w:t>Diesel</w:t>
      </w:r>
      <w:r w:rsidRPr="115F5E2B" w:rsidR="7D5A6BD9">
        <w:rPr>
          <w:b w:val="0"/>
          <w:bCs w:val="0"/>
          <w:i w:val="0"/>
          <w:iCs w:val="0"/>
          <w:sz w:val="24"/>
          <w:szCs w:val="24"/>
        </w:rPr>
        <w:t>-</w:t>
      </w:r>
      <w:r w:rsidRPr="115F5E2B" w:rsidR="65DC0F13">
        <w:rPr>
          <w:b w:val="0"/>
          <w:bCs w:val="0"/>
          <w:i w:val="0"/>
          <w:iCs w:val="0"/>
          <w:sz w:val="24"/>
          <w:szCs w:val="24"/>
        </w:rPr>
        <w:t>eléctricos</w:t>
      </w:r>
      <w:r w:rsidRPr="115F5E2B" w:rsidR="1E07E1D5">
        <w:rPr>
          <w:b w:val="0"/>
          <w:bCs w:val="0"/>
          <w:i w:val="0"/>
          <w:iCs w:val="0"/>
          <w:sz w:val="24"/>
          <w:szCs w:val="24"/>
        </w:rPr>
        <w:t xml:space="preserve">, destinadas a mejorar la </w:t>
      </w:r>
      <w:r w:rsidRPr="115F5E2B" w:rsidR="75D0BF77">
        <w:rPr>
          <w:b w:val="0"/>
          <w:bCs w:val="0"/>
          <w:i w:val="0"/>
          <w:iCs w:val="0"/>
          <w:sz w:val="24"/>
          <w:szCs w:val="24"/>
        </w:rPr>
        <w:t>autonomía</w:t>
      </w:r>
      <w:r w:rsidRPr="115F5E2B" w:rsidR="1E07E1D5">
        <w:rPr>
          <w:b w:val="0"/>
          <w:bCs w:val="0"/>
          <w:i w:val="0"/>
          <w:iCs w:val="0"/>
          <w:sz w:val="24"/>
          <w:szCs w:val="24"/>
        </w:rPr>
        <w:t xml:space="preserve"> y eficiencia </w:t>
      </w:r>
      <w:r w:rsidRPr="115F5E2B" w:rsidR="5319C1C8">
        <w:rPr>
          <w:b w:val="0"/>
          <w:bCs w:val="0"/>
          <w:i w:val="0"/>
          <w:iCs w:val="0"/>
          <w:sz w:val="24"/>
          <w:szCs w:val="24"/>
        </w:rPr>
        <w:t>logística</w:t>
      </w:r>
      <w:r w:rsidRPr="115F5E2B" w:rsidR="1E07E1D5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1D4573D8">
        <w:rPr>
          <w:b w:val="0"/>
          <w:bCs w:val="0"/>
          <w:i w:val="0"/>
          <w:iCs w:val="0"/>
          <w:sz w:val="24"/>
          <w:szCs w:val="24"/>
        </w:rPr>
        <w:t xml:space="preserve">de la flota, reflejando una clara tendencia hacia la </w:t>
      </w:r>
      <w:r w:rsidRPr="115F5E2B" w:rsidR="01DDAD86">
        <w:rPr>
          <w:b w:val="0"/>
          <w:bCs w:val="0"/>
          <w:i w:val="0"/>
          <w:iCs w:val="0"/>
          <w:sz w:val="24"/>
          <w:szCs w:val="24"/>
        </w:rPr>
        <w:t>integración</w:t>
      </w:r>
      <w:r w:rsidRPr="115F5E2B" w:rsidR="1D4573D8">
        <w:rPr>
          <w:b w:val="0"/>
          <w:bCs w:val="0"/>
          <w:i w:val="0"/>
          <w:iCs w:val="0"/>
          <w:sz w:val="24"/>
          <w:szCs w:val="24"/>
        </w:rPr>
        <w:t xml:space="preserve"> de sistemas </w:t>
      </w:r>
      <w:r w:rsidRPr="115F5E2B" w:rsidR="1D4573D8">
        <w:rPr>
          <w:b w:val="0"/>
          <w:bCs w:val="0"/>
          <w:i w:val="0"/>
          <w:iCs w:val="0"/>
          <w:sz w:val="24"/>
          <w:szCs w:val="24"/>
        </w:rPr>
        <w:t>en</w:t>
      </w:r>
      <w:r w:rsidRPr="115F5E2B" w:rsidR="5D890991">
        <w:rPr>
          <w:b w:val="0"/>
          <w:bCs w:val="0"/>
          <w:i w:val="0"/>
          <w:iCs w:val="0"/>
          <w:sz w:val="24"/>
          <w:szCs w:val="24"/>
        </w:rPr>
        <w:t>é</w:t>
      </w:r>
      <w:r w:rsidRPr="115F5E2B" w:rsidR="1D4573D8">
        <w:rPr>
          <w:b w:val="0"/>
          <w:bCs w:val="0"/>
          <w:i w:val="0"/>
          <w:iCs w:val="0"/>
          <w:sz w:val="24"/>
          <w:szCs w:val="24"/>
        </w:rPr>
        <w:t>rgicos</w:t>
      </w:r>
      <w:r w:rsidRPr="115F5E2B" w:rsidR="1D4573D8">
        <w:rPr>
          <w:b w:val="0"/>
          <w:bCs w:val="0"/>
          <w:i w:val="0"/>
          <w:iCs w:val="0"/>
          <w:sz w:val="24"/>
          <w:szCs w:val="24"/>
        </w:rPr>
        <w:t xml:space="preserve"> modernos.</w:t>
      </w:r>
    </w:p>
    <w:p w:rsidR="61500FCF" w:rsidP="115F5E2B" w:rsidRDefault="61500FCF" w14:paraId="275ECF67" w14:textId="50E34BE7">
      <w:pPr>
        <w:pStyle w:val="Normal"/>
        <w:spacing w:line="360" w:lineRule="auto"/>
        <w:jc w:val="both"/>
        <w:rPr>
          <w:b w:val="1"/>
          <w:bCs w:val="1"/>
          <w:i w:val="1"/>
          <w:iCs w:val="1"/>
          <w:sz w:val="32"/>
          <w:szCs w:val="32"/>
        </w:rPr>
      </w:pPr>
      <w:r w:rsidRPr="115F5E2B" w:rsidR="61500FCF">
        <w:rPr>
          <w:b w:val="1"/>
          <w:bCs w:val="1"/>
          <w:i w:val="1"/>
          <w:iCs w:val="1"/>
          <w:sz w:val="32"/>
          <w:szCs w:val="32"/>
        </w:rPr>
        <w:t>Conclusión</w:t>
      </w:r>
      <w:r w:rsidRPr="115F5E2B" w:rsidR="7D3F563B">
        <w:rPr>
          <w:b w:val="1"/>
          <w:bCs w:val="1"/>
          <w:i w:val="1"/>
          <w:iCs w:val="1"/>
          <w:sz w:val="32"/>
          <w:szCs w:val="32"/>
        </w:rPr>
        <w:t>:</w:t>
      </w:r>
    </w:p>
    <w:p w:rsidR="7D3F563B" w:rsidP="115F5E2B" w:rsidRDefault="7D3F563B" w14:paraId="4104F1F5" w14:textId="64038FFE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4"/>
          <w:szCs w:val="24"/>
        </w:rPr>
      </w:pPr>
      <w:r w:rsidRPr="115F5E2B" w:rsidR="7D3F563B">
        <w:rPr>
          <w:b w:val="0"/>
          <w:bCs w:val="0"/>
          <w:i w:val="0"/>
          <w:iCs w:val="0"/>
          <w:sz w:val="24"/>
          <w:szCs w:val="24"/>
        </w:rPr>
        <w:t xml:space="preserve">La </w:t>
      </w:r>
      <w:r w:rsidRPr="115F5E2B" w:rsidR="473E8CCC">
        <w:rPr>
          <w:b w:val="0"/>
          <w:bCs w:val="0"/>
          <w:i w:val="0"/>
          <w:iCs w:val="0"/>
          <w:sz w:val="24"/>
          <w:szCs w:val="24"/>
        </w:rPr>
        <w:t>innovación</w:t>
      </w:r>
      <w:r w:rsidRPr="115F5E2B" w:rsidR="7D3F563B">
        <w:rPr>
          <w:b w:val="0"/>
          <w:bCs w:val="0"/>
          <w:i w:val="0"/>
          <w:iCs w:val="0"/>
          <w:sz w:val="24"/>
          <w:szCs w:val="24"/>
        </w:rPr>
        <w:t xml:space="preserve"> de los sistemas de </w:t>
      </w:r>
      <w:r w:rsidRPr="115F5E2B" w:rsidR="68886DCF">
        <w:rPr>
          <w:b w:val="0"/>
          <w:bCs w:val="0"/>
          <w:i w:val="0"/>
          <w:iCs w:val="0"/>
          <w:sz w:val="24"/>
          <w:szCs w:val="24"/>
        </w:rPr>
        <w:t>propulsión</w:t>
      </w:r>
      <w:r w:rsidRPr="115F5E2B" w:rsidR="7D3F563B">
        <w:rPr>
          <w:b w:val="0"/>
          <w:bCs w:val="0"/>
          <w:i w:val="0"/>
          <w:iCs w:val="0"/>
          <w:sz w:val="24"/>
          <w:szCs w:val="24"/>
        </w:rPr>
        <w:t xml:space="preserve"> naval y la </w:t>
      </w:r>
      <w:r w:rsidRPr="115F5E2B" w:rsidR="20780D99">
        <w:rPr>
          <w:b w:val="0"/>
          <w:bCs w:val="0"/>
          <w:i w:val="0"/>
          <w:iCs w:val="0"/>
          <w:sz w:val="24"/>
          <w:szCs w:val="24"/>
        </w:rPr>
        <w:t>reducción</w:t>
      </w:r>
      <w:r w:rsidRPr="115F5E2B" w:rsidR="7D3F563B">
        <w:rPr>
          <w:b w:val="0"/>
          <w:bCs w:val="0"/>
          <w:i w:val="0"/>
          <w:iCs w:val="0"/>
          <w:sz w:val="24"/>
          <w:szCs w:val="24"/>
        </w:rPr>
        <w:t xml:space="preserve"> de la resistencia al avance </w:t>
      </w:r>
      <w:r w:rsidRPr="115F5E2B" w:rsidR="0E09D75B">
        <w:rPr>
          <w:b w:val="0"/>
          <w:bCs w:val="0"/>
          <w:i w:val="0"/>
          <w:iCs w:val="0"/>
          <w:sz w:val="24"/>
          <w:szCs w:val="24"/>
        </w:rPr>
        <w:t>contribuyen</w:t>
      </w:r>
      <w:r w:rsidRPr="115F5E2B" w:rsidR="7D3F563B">
        <w:rPr>
          <w:b w:val="0"/>
          <w:bCs w:val="0"/>
          <w:i w:val="0"/>
          <w:iCs w:val="0"/>
          <w:sz w:val="24"/>
          <w:szCs w:val="24"/>
        </w:rPr>
        <w:t xml:space="preserve"> a un pilar fundamental para el desarrollo de marinas eficientes y modernas. Aunque estas implican una </w:t>
      </w:r>
      <w:r w:rsidRPr="115F5E2B" w:rsidR="7D3F563B">
        <w:rPr>
          <w:b w:val="0"/>
          <w:bCs w:val="0"/>
          <w:i w:val="0"/>
          <w:iCs w:val="0"/>
          <w:sz w:val="24"/>
          <w:szCs w:val="24"/>
        </w:rPr>
        <w:t>in</w:t>
      </w:r>
      <w:r w:rsidRPr="115F5E2B" w:rsidR="06FF694A">
        <w:rPr>
          <w:b w:val="0"/>
          <w:bCs w:val="0"/>
          <w:i w:val="0"/>
          <w:iCs w:val="0"/>
          <w:sz w:val="24"/>
          <w:szCs w:val="24"/>
        </w:rPr>
        <w:t>vers</w:t>
      </w:r>
      <w:r w:rsidRPr="115F5E2B" w:rsidR="42E7122E">
        <w:rPr>
          <w:b w:val="0"/>
          <w:bCs w:val="0"/>
          <w:i w:val="0"/>
          <w:iCs w:val="0"/>
          <w:sz w:val="24"/>
          <w:szCs w:val="24"/>
        </w:rPr>
        <w:t>ión</w:t>
      </w:r>
      <w:r w:rsidRPr="115F5E2B" w:rsidR="5F3FB87E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63EC749B">
        <w:rPr>
          <w:b w:val="0"/>
          <w:bCs w:val="0"/>
          <w:i w:val="0"/>
          <w:iCs w:val="0"/>
          <w:sz w:val="24"/>
          <w:szCs w:val="24"/>
        </w:rPr>
        <w:t>inicial elevada</w:t>
      </w:r>
      <w:r w:rsidRPr="115F5E2B" w:rsidR="06FF694A">
        <w:rPr>
          <w:b w:val="0"/>
          <w:bCs w:val="0"/>
          <w:i w:val="0"/>
          <w:iCs w:val="0"/>
          <w:sz w:val="24"/>
          <w:szCs w:val="24"/>
        </w:rPr>
        <w:t xml:space="preserve">, los beneficios a lo largo son positivos, en </w:t>
      </w:r>
      <w:r w:rsidRPr="115F5E2B" w:rsidR="17328393">
        <w:rPr>
          <w:b w:val="0"/>
          <w:bCs w:val="0"/>
          <w:i w:val="0"/>
          <w:iCs w:val="0"/>
          <w:sz w:val="24"/>
          <w:szCs w:val="24"/>
        </w:rPr>
        <w:t>términos</w:t>
      </w:r>
      <w:r w:rsidRPr="115F5E2B" w:rsidR="06FF694A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115F5E2B" w:rsidR="3D2C2C4A">
        <w:rPr>
          <w:b w:val="0"/>
          <w:bCs w:val="0"/>
          <w:i w:val="0"/>
          <w:iCs w:val="0"/>
          <w:sz w:val="24"/>
          <w:szCs w:val="24"/>
        </w:rPr>
        <w:t>económicos</w:t>
      </w:r>
      <w:r w:rsidRPr="115F5E2B" w:rsidR="06FF694A">
        <w:rPr>
          <w:b w:val="0"/>
          <w:bCs w:val="0"/>
          <w:i w:val="0"/>
          <w:iCs w:val="0"/>
          <w:sz w:val="24"/>
          <w:szCs w:val="24"/>
        </w:rPr>
        <w:t xml:space="preserve">, una mayor </w:t>
      </w:r>
      <w:r w:rsidRPr="115F5E2B" w:rsidR="2BB79B69">
        <w:rPr>
          <w:b w:val="0"/>
          <w:bCs w:val="0"/>
          <w:i w:val="0"/>
          <w:iCs w:val="0"/>
          <w:sz w:val="24"/>
          <w:szCs w:val="24"/>
        </w:rPr>
        <w:t>autonomía</w:t>
      </w:r>
      <w:r w:rsidRPr="115F5E2B" w:rsidR="06FF694A">
        <w:rPr>
          <w:b w:val="0"/>
          <w:bCs w:val="0"/>
          <w:i w:val="0"/>
          <w:iCs w:val="0"/>
          <w:sz w:val="24"/>
          <w:szCs w:val="24"/>
        </w:rPr>
        <w:t xml:space="preserve"> y mejora las capacidades operativa</w:t>
      </w:r>
      <w:r w:rsidRPr="115F5E2B" w:rsidR="1B074406">
        <w:rPr>
          <w:b w:val="0"/>
          <w:bCs w:val="0"/>
          <w:i w:val="0"/>
          <w:iCs w:val="0"/>
          <w:sz w:val="24"/>
          <w:szCs w:val="24"/>
        </w:rPr>
        <w:t xml:space="preserve">s. </w:t>
      </w:r>
      <w:r w:rsidRPr="115F5E2B" w:rsidR="7F19027E">
        <w:rPr>
          <w:b w:val="0"/>
          <w:bCs w:val="0"/>
          <w:i w:val="0"/>
          <w:iCs w:val="0"/>
          <w:sz w:val="24"/>
          <w:szCs w:val="24"/>
        </w:rPr>
        <w:t>En</w:t>
      </w:r>
      <w:r w:rsidRPr="115F5E2B" w:rsidR="1B074406">
        <w:rPr>
          <w:b w:val="0"/>
          <w:bCs w:val="0"/>
          <w:i w:val="0"/>
          <w:iCs w:val="0"/>
          <w:sz w:val="24"/>
          <w:szCs w:val="24"/>
        </w:rPr>
        <w:t xml:space="preserve"> este caso, la Armada de Chile ha mostrado una gran </w:t>
      </w:r>
      <w:r w:rsidRPr="115F5E2B" w:rsidR="14D9A981">
        <w:rPr>
          <w:b w:val="0"/>
          <w:bCs w:val="0"/>
          <w:i w:val="0"/>
          <w:iCs w:val="0"/>
          <w:sz w:val="24"/>
          <w:szCs w:val="24"/>
        </w:rPr>
        <w:t>evolución</w:t>
      </w:r>
      <w:r w:rsidRPr="115F5E2B" w:rsidR="1B074406">
        <w:rPr>
          <w:b w:val="0"/>
          <w:bCs w:val="0"/>
          <w:i w:val="0"/>
          <w:iCs w:val="0"/>
          <w:sz w:val="24"/>
          <w:szCs w:val="24"/>
        </w:rPr>
        <w:t xml:space="preserve"> con las marinas de afuera, </w:t>
      </w:r>
      <w:r w:rsidRPr="115F5E2B" w:rsidR="305F73DD">
        <w:rPr>
          <w:b w:val="0"/>
          <w:bCs w:val="0"/>
          <w:i w:val="0"/>
          <w:iCs w:val="0"/>
          <w:sz w:val="24"/>
          <w:szCs w:val="24"/>
        </w:rPr>
        <w:t>posicionándose</w:t>
      </w:r>
      <w:r w:rsidRPr="115F5E2B" w:rsidR="1B074406">
        <w:rPr>
          <w:b w:val="0"/>
          <w:bCs w:val="0"/>
          <w:i w:val="0"/>
          <w:iCs w:val="0"/>
          <w:sz w:val="24"/>
          <w:szCs w:val="24"/>
        </w:rPr>
        <w:t xml:space="preserve"> a la vanguardia en eficien</w:t>
      </w:r>
      <w:r w:rsidRPr="115F5E2B" w:rsidR="1DA20BFA">
        <w:rPr>
          <w:b w:val="0"/>
          <w:bCs w:val="0"/>
          <w:i w:val="0"/>
          <w:iCs w:val="0"/>
          <w:sz w:val="24"/>
          <w:szCs w:val="24"/>
        </w:rPr>
        <w:t xml:space="preserve">cia </w:t>
      </w:r>
      <w:r w:rsidRPr="115F5E2B" w:rsidR="1C66B5AE">
        <w:rPr>
          <w:b w:val="0"/>
          <w:bCs w:val="0"/>
          <w:i w:val="0"/>
          <w:iCs w:val="0"/>
          <w:sz w:val="24"/>
          <w:szCs w:val="24"/>
        </w:rPr>
        <w:t>enérgica</w:t>
      </w:r>
      <w:r w:rsidRPr="115F5E2B" w:rsidR="1DA20BFA">
        <w:rPr>
          <w:b w:val="0"/>
          <w:bCs w:val="0"/>
          <w:i w:val="0"/>
          <w:iCs w:val="0"/>
          <w:sz w:val="24"/>
          <w:szCs w:val="24"/>
        </w:rPr>
        <w:t xml:space="preserve"> y de diseño naval.</w:t>
      </w:r>
    </w:p>
    <w:p w:rsidR="52E430AF" w:rsidP="115F5E2B" w:rsidRDefault="52E430AF" w14:paraId="6640B647" w14:textId="72658953">
      <w:pPr>
        <w:pStyle w:val="Normal"/>
        <w:spacing w:line="360" w:lineRule="auto"/>
        <w:jc w:val="both"/>
        <w:rPr>
          <w:b w:val="1"/>
          <w:bCs w:val="1"/>
          <w:i w:val="1"/>
          <w:iCs w:val="1"/>
          <w:sz w:val="32"/>
          <w:szCs w:val="32"/>
        </w:rPr>
      </w:pPr>
      <w:r w:rsidRPr="115F5E2B" w:rsidR="52E430AF">
        <w:rPr>
          <w:b w:val="1"/>
          <w:bCs w:val="1"/>
          <w:i w:val="1"/>
          <w:iCs w:val="1"/>
          <w:sz w:val="32"/>
          <w:szCs w:val="32"/>
        </w:rPr>
        <w:t>Bibliografía:</w:t>
      </w:r>
    </w:p>
    <w:p w:rsidR="52E430AF" w:rsidP="115F5E2B" w:rsidRDefault="52E430AF" w14:paraId="589164B0" w14:textId="5ABF35F8">
      <w:pPr>
        <w:jc w:val="both"/>
      </w:pPr>
      <w:r w:rsidRPr="115F5E2B" w:rsidR="52E430AF">
        <w:rPr>
          <w:rFonts w:ascii="Arial" w:hAnsi="Arial" w:eastAsia="Arial" w:cs="Arial"/>
          <w:noProof w:val="0"/>
          <w:sz w:val="24"/>
          <w:szCs w:val="24"/>
          <w:lang w:val="en-US"/>
        </w:rPr>
        <w:t>Marshall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, S. (2012). 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>Optimising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 Fleet Fuel 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>Usage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 – Hull 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>Review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. </w:t>
      </w:r>
      <w:r w:rsidRPr="115F5E2B" w:rsidR="52E430AF">
        <w:rPr>
          <w:rFonts w:ascii="Arial" w:hAnsi="Arial" w:eastAsia="Arial" w:cs="Arial"/>
          <w:i w:val="1"/>
          <w:iCs w:val="1"/>
          <w:noProof w:val="0"/>
          <w:sz w:val="32"/>
          <w:szCs w:val="32"/>
          <w:lang w:val="en-US"/>
        </w:rPr>
        <w:t>Review</w:t>
      </w:r>
      <w:r w:rsidRPr="115F5E2B" w:rsidR="52E430AF">
        <w:rPr>
          <w:rFonts w:ascii="Arial" w:hAnsi="Arial" w:eastAsia="Arial" w:cs="Arial"/>
          <w:i w:val="1"/>
          <w:iCs w:val="1"/>
          <w:noProof w:val="0"/>
          <w:sz w:val="32"/>
          <w:szCs w:val="32"/>
          <w:lang w:val="en-US"/>
        </w:rPr>
        <w:t xml:space="preserve"> </w:t>
      </w:r>
      <w:r w:rsidRPr="115F5E2B" w:rsidR="52E430AF">
        <w:rPr>
          <w:rFonts w:ascii="Arial" w:hAnsi="Arial" w:eastAsia="Arial" w:cs="Arial"/>
          <w:i w:val="1"/>
          <w:iCs w:val="1"/>
          <w:noProof w:val="0"/>
          <w:sz w:val="32"/>
          <w:szCs w:val="32"/>
          <w:lang w:val="en-US"/>
        </w:rPr>
        <w:t>of</w:t>
      </w:r>
      <w:r w:rsidRPr="115F5E2B" w:rsidR="52E430AF">
        <w:rPr>
          <w:rFonts w:ascii="Arial" w:hAnsi="Arial" w:eastAsia="Arial" w:cs="Arial"/>
          <w:i w:val="1"/>
          <w:iCs w:val="1"/>
          <w:noProof w:val="0"/>
          <w:sz w:val="32"/>
          <w:szCs w:val="32"/>
          <w:lang w:val="en-US"/>
        </w:rPr>
        <w:t xml:space="preserve"> Naval </w:t>
      </w:r>
      <w:r w:rsidRPr="115F5E2B" w:rsidR="52E430AF">
        <w:rPr>
          <w:rFonts w:ascii="Arial" w:hAnsi="Arial" w:eastAsia="Arial" w:cs="Arial"/>
          <w:i w:val="1"/>
          <w:iCs w:val="1"/>
          <w:noProof w:val="0"/>
          <w:sz w:val="32"/>
          <w:szCs w:val="32"/>
          <w:lang w:val="en-US"/>
        </w:rPr>
        <w:t>Engineering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, </w:t>
      </w:r>
      <w:r w:rsidRPr="115F5E2B" w:rsidR="52E430AF">
        <w:rPr>
          <w:rFonts w:ascii="Arial" w:hAnsi="Arial" w:eastAsia="Arial" w:cs="Arial"/>
          <w:i w:val="1"/>
          <w:iCs w:val="1"/>
          <w:noProof w:val="0"/>
          <w:sz w:val="32"/>
          <w:szCs w:val="32"/>
          <w:lang w:val="en-US"/>
        </w:rPr>
        <w:t>22-25</w:t>
      </w:r>
      <w:r w:rsidRPr="115F5E2B" w:rsidR="52E430AF">
        <w:rPr>
          <w:rFonts w:ascii="Arial" w:hAnsi="Arial" w:eastAsia="Arial" w:cs="Arial"/>
          <w:noProof w:val="0"/>
          <w:sz w:val="32"/>
          <w:szCs w:val="32"/>
          <w:lang w:val="en-US"/>
        </w:rPr>
        <w:t>.</w:t>
      </w:r>
      <w:hyperlink r:id="R2181c0679e744c4a">
        <w:r w:rsidRPr="115F5E2B" w:rsidR="52E430AF">
          <w:rPr>
            <w:rStyle w:val="Hyperlink"/>
            <w:rFonts w:ascii="-apple-system" w:hAnsi="-apple-system" w:eastAsia="-apple-system" w:cs="-apple-system"/>
            <w:strike w:val="0"/>
            <w:dstrike w:val="0"/>
            <w:noProof w:val="0"/>
            <w:color w:val="4285F4"/>
            <w:sz w:val="24"/>
            <w:szCs w:val="24"/>
            <w:u w:val="none"/>
            <w:lang w:val="en-US"/>
          </w:rPr>
          <w:t>https://aula.escuelanaval.cl/pluginfile.php/44961/mod_assign/introattachment/0/Optimizaci%C3%B3n%20uso%20combustible%20Armada%20Brit%C3%A1nica.pdf</w:t>
        </w:r>
      </w:hyperlink>
    </w:p>
    <w:p w:rsidR="115F5E2B" w:rsidP="115F5E2B" w:rsidRDefault="115F5E2B" w14:paraId="3F1DE493" w14:textId="4B9F4160">
      <w:pPr>
        <w:spacing w:before="0" w:beforeAutospacing="off" w:after="0" w:afterAutospacing="off"/>
        <w:jc w:val="both"/>
      </w:pPr>
    </w:p>
    <w:p w:rsidR="115F5E2B" w:rsidP="115F5E2B" w:rsidRDefault="115F5E2B" w14:paraId="512E65DA" w14:textId="06BF0F86">
      <w:pPr>
        <w:pStyle w:val="Normal"/>
        <w:spacing w:line="360" w:lineRule="auto"/>
        <w:jc w:val="both"/>
        <w:rPr>
          <w:b w:val="1"/>
          <w:bCs w:val="1"/>
          <w:i w:val="1"/>
          <w:iCs w:val="1"/>
          <w:sz w:val="32"/>
          <w:szCs w:val="32"/>
        </w:rPr>
      </w:pPr>
    </w:p>
    <w:p w:rsidR="115F5E2B" w:rsidP="115F5E2B" w:rsidRDefault="115F5E2B" w14:paraId="7FB3C570" w14:textId="46D42418">
      <w:pPr>
        <w:pStyle w:val="Normal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4990FA"/>
    <w:rsid w:val="007BDE0F"/>
    <w:rsid w:val="0081711D"/>
    <w:rsid w:val="0181048D"/>
    <w:rsid w:val="01C1CEFE"/>
    <w:rsid w:val="01DDAD86"/>
    <w:rsid w:val="052D288B"/>
    <w:rsid w:val="06FF694A"/>
    <w:rsid w:val="0801A34F"/>
    <w:rsid w:val="0854DDD4"/>
    <w:rsid w:val="0888EE7E"/>
    <w:rsid w:val="0BD0B5A9"/>
    <w:rsid w:val="0C3A31D7"/>
    <w:rsid w:val="0D4227E4"/>
    <w:rsid w:val="0D568F17"/>
    <w:rsid w:val="0DE0BFA7"/>
    <w:rsid w:val="0E09D75B"/>
    <w:rsid w:val="0E5957E8"/>
    <w:rsid w:val="1069FCBA"/>
    <w:rsid w:val="109A3E55"/>
    <w:rsid w:val="109FF378"/>
    <w:rsid w:val="115F5E2B"/>
    <w:rsid w:val="12E5AC6A"/>
    <w:rsid w:val="14D9A981"/>
    <w:rsid w:val="14FABE7E"/>
    <w:rsid w:val="16EF7662"/>
    <w:rsid w:val="17328393"/>
    <w:rsid w:val="19878381"/>
    <w:rsid w:val="1ABDF2BA"/>
    <w:rsid w:val="1B074406"/>
    <w:rsid w:val="1BAC07B4"/>
    <w:rsid w:val="1C02616B"/>
    <w:rsid w:val="1C38AC2D"/>
    <w:rsid w:val="1C3E0F34"/>
    <w:rsid w:val="1C66B5AE"/>
    <w:rsid w:val="1CA6DEF6"/>
    <w:rsid w:val="1CB64BC0"/>
    <w:rsid w:val="1CDA0A48"/>
    <w:rsid w:val="1D4573D8"/>
    <w:rsid w:val="1D9A3E9F"/>
    <w:rsid w:val="1DA20BFA"/>
    <w:rsid w:val="1E07E1D5"/>
    <w:rsid w:val="1F20CD4A"/>
    <w:rsid w:val="1F2AC92C"/>
    <w:rsid w:val="1FECAD26"/>
    <w:rsid w:val="20780D99"/>
    <w:rsid w:val="20DBCA63"/>
    <w:rsid w:val="217219D7"/>
    <w:rsid w:val="21DEFDD0"/>
    <w:rsid w:val="22D5FD44"/>
    <w:rsid w:val="22D7D121"/>
    <w:rsid w:val="2323A6C1"/>
    <w:rsid w:val="23611606"/>
    <w:rsid w:val="23B0F7BA"/>
    <w:rsid w:val="240D2751"/>
    <w:rsid w:val="247D45FE"/>
    <w:rsid w:val="24D00EFD"/>
    <w:rsid w:val="268A0BA8"/>
    <w:rsid w:val="26F4122E"/>
    <w:rsid w:val="2707443B"/>
    <w:rsid w:val="2779E0B6"/>
    <w:rsid w:val="27D19141"/>
    <w:rsid w:val="27D5F296"/>
    <w:rsid w:val="2880B55C"/>
    <w:rsid w:val="2895DF42"/>
    <w:rsid w:val="29806FF4"/>
    <w:rsid w:val="2AC6E3AC"/>
    <w:rsid w:val="2B0818F2"/>
    <w:rsid w:val="2B283F86"/>
    <w:rsid w:val="2B891F2F"/>
    <w:rsid w:val="2B8D50A4"/>
    <w:rsid w:val="2B9CFC87"/>
    <w:rsid w:val="2BB79B69"/>
    <w:rsid w:val="2C156F23"/>
    <w:rsid w:val="2C46F91F"/>
    <w:rsid w:val="2C52A704"/>
    <w:rsid w:val="2CEA13EA"/>
    <w:rsid w:val="2DD9156C"/>
    <w:rsid w:val="2DDE3D76"/>
    <w:rsid w:val="2DEE293B"/>
    <w:rsid w:val="2F5BA1C0"/>
    <w:rsid w:val="3039132D"/>
    <w:rsid w:val="305F73DD"/>
    <w:rsid w:val="30818E31"/>
    <w:rsid w:val="32C5B04F"/>
    <w:rsid w:val="32ED11FC"/>
    <w:rsid w:val="3416549E"/>
    <w:rsid w:val="3592840E"/>
    <w:rsid w:val="36CD887C"/>
    <w:rsid w:val="37F928AE"/>
    <w:rsid w:val="3AD662CF"/>
    <w:rsid w:val="3B132226"/>
    <w:rsid w:val="3BB5210A"/>
    <w:rsid w:val="3BDE9AAB"/>
    <w:rsid w:val="3D2C2C4A"/>
    <w:rsid w:val="3E09BC63"/>
    <w:rsid w:val="3ED3BF3C"/>
    <w:rsid w:val="401576EF"/>
    <w:rsid w:val="40EECF33"/>
    <w:rsid w:val="41BB751F"/>
    <w:rsid w:val="424D6833"/>
    <w:rsid w:val="42E7122E"/>
    <w:rsid w:val="468DCE09"/>
    <w:rsid w:val="46BA3705"/>
    <w:rsid w:val="473E8CCC"/>
    <w:rsid w:val="47B57027"/>
    <w:rsid w:val="48590240"/>
    <w:rsid w:val="487D2A4F"/>
    <w:rsid w:val="49DB5236"/>
    <w:rsid w:val="4A4B1AB5"/>
    <w:rsid w:val="4A714D81"/>
    <w:rsid w:val="4ADFFCAF"/>
    <w:rsid w:val="4B0F1D75"/>
    <w:rsid w:val="4B4990FA"/>
    <w:rsid w:val="4B7269BA"/>
    <w:rsid w:val="4BB1EA7A"/>
    <w:rsid w:val="4C79CA99"/>
    <w:rsid w:val="4D59F21F"/>
    <w:rsid w:val="4DAA6ACA"/>
    <w:rsid w:val="4F0B5360"/>
    <w:rsid w:val="5154C41B"/>
    <w:rsid w:val="52036CBF"/>
    <w:rsid w:val="52CE2C30"/>
    <w:rsid w:val="52E430AF"/>
    <w:rsid w:val="5302DDB2"/>
    <w:rsid w:val="5319C1C8"/>
    <w:rsid w:val="533CF846"/>
    <w:rsid w:val="5367A029"/>
    <w:rsid w:val="540A544A"/>
    <w:rsid w:val="5490263C"/>
    <w:rsid w:val="5515545C"/>
    <w:rsid w:val="555450C6"/>
    <w:rsid w:val="55B7694A"/>
    <w:rsid w:val="56530B2B"/>
    <w:rsid w:val="56B7B72A"/>
    <w:rsid w:val="57683242"/>
    <w:rsid w:val="578438D5"/>
    <w:rsid w:val="57F6A1C4"/>
    <w:rsid w:val="58B26097"/>
    <w:rsid w:val="58C7679F"/>
    <w:rsid w:val="5A231854"/>
    <w:rsid w:val="5A9BB1AC"/>
    <w:rsid w:val="5B1B5CB6"/>
    <w:rsid w:val="5BFC0399"/>
    <w:rsid w:val="5CD5B940"/>
    <w:rsid w:val="5CFA8E1D"/>
    <w:rsid w:val="5D24C348"/>
    <w:rsid w:val="5D890991"/>
    <w:rsid w:val="5EB2907A"/>
    <w:rsid w:val="5F3FB87E"/>
    <w:rsid w:val="5F7F1FB7"/>
    <w:rsid w:val="5FDEBFAF"/>
    <w:rsid w:val="60A934CE"/>
    <w:rsid w:val="61008B8B"/>
    <w:rsid w:val="61500FCF"/>
    <w:rsid w:val="61AC8074"/>
    <w:rsid w:val="61F249C7"/>
    <w:rsid w:val="622BE68C"/>
    <w:rsid w:val="62F192AB"/>
    <w:rsid w:val="63EC749B"/>
    <w:rsid w:val="641E8960"/>
    <w:rsid w:val="644219BA"/>
    <w:rsid w:val="656ED7C0"/>
    <w:rsid w:val="65DC0F13"/>
    <w:rsid w:val="65FF4BCC"/>
    <w:rsid w:val="664570B6"/>
    <w:rsid w:val="66497869"/>
    <w:rsid w:val="66DBD889"/>
    <w:rsid w:val="670D6468"/>
    <w:rsid w:val="68886DCF"/>
    <w:rsid w:val="68AC8C7B"/>
    <w:rsid w:val="6B19337A"/>
    <w:rsid w:val="6BD5DB5A"/>
    <w:rsid w:val="6C3D1054"/>
    <w:rsid w:val="6E92FF88"/>
    <w:rsid w:val="6EE858DF"/>
    <w:rsid w:val="6FA15D26"/>
    <w:rsid w:val="7059F70F"/>
    <w:rsid w:val="7069D286"/>
    <w:rsid w:val="7200265D"/>
    <w:rsid w:val="728A2E2D"/>
    <w:rsid w:val="728E5EE6"/>
    <w:rsid w:val="7360A37B"/>
    <w:rsid w:val="75D0BF77"/>
    <w:rsid w:val="75FDBDE8"/>
    <w:rsid w:val="76261B11"/>
    <w:rsid w:val="77D634F9"/>
    <w:rsid w:val="79AA1F31"/>
    <w:rsid w:val="7B814940"/>
    <w:rsid w:val="7B900A99"/>
    <w:rsid w:val="7D3F563B"/>
    <w:rsid w:val="7D5A6BD9"/>
    <w:rsid w:val="7E771FEA"/>
    <w:rsid w:val="7E9CDA32"/>
    <w:rsid w:val="7F19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990FA"/>
  <w15:chartTrackingRefBased/>
  <w15:docId w15:val="{14B3188A-B70B-40F7-AEE6-F36990DCCE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15F5E2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google.com/search?q=https://aula.escuelanaval.cl/pluginfile.php/44961/mod_assign/introattachment/0/Optimizaci%25C3%25B3n%2520uso%2520combustible%2520Armada%2520Brit%25C3%25A1nica.pdf" TargetMode="External" Id="R2181c0679e744c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2026-02-24T10:38:18.9814463Z</dcterms:created>
  <dcterms:modified xsi:type="dcterms:W3CDTF">2026-02-27T00:17:33.2891814Z</dcterms:modified>
  <dc:creator>Nicoo gb</dc:creator>
  <lastModifiedBy>Nicoo gb</lastModifiedBy>
</coreProperties>
</file>