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592C" w:rsidRDefault="00476E33" w:rsidP="00476E33">
      <w:pPr>
        <w:jc w:val="center"/>
        <w:rPr>
          <w:b/>
        </w:rPr>
      </w:pPr>
      <w:r w:rsidRPr="00476E33">
        <w:rPr>
          <w:b/>
        </w:rPr>
        <w:t>TRABAJO DE INVESTIGACION</w:t>
      </w:r>
    </w:p>
    <w:p w:rsidR="00476E33" w:rsidRDefault="00476E33" w:rsidP="00476E33">
      <w:pPr>
        <w:rPr>
          <w:b/>
        </w:rPr>
      </w:pPr>
    </w:p>
    <w:p w:rsidR="00476E33" w:rsidRDefault="00476E33" w:rsidP="00476E33">
      <w:r>
        <w:rPr>
          <w:b/>
        </w:rPr>
        <w:t xml:space="preserve">1.- </w:t>
      </w:r>
      <w:r>
        <w:t>El problema de reposición de combustible se debe principalmente a dos razones, las cuales juntas, se convierten en una gran complicación. La primera es la disminución de presupuesto y la segunda es el alza en el valor del combustible, esta última fue la que afectó drásticamente a la flota inglesa en su grado de actividad, el cual bajo en un 20%.</w:t>
      </w:r>
      <w:r w:rsidR="00582FA7">
        <w:t xml:space="preserve"> Para enfrentar dicho problema se tomaron varias medida</w:t>
      </w:r>
      <w:r w:rsidR="00AF6A35">
        <w:t>s que no requerían más uso de combustible, todo esto con el fin de alcanzar nuevamente al grado de actividad que se acostumbraban.</w:t>
      </w:r>
    </w:p>
    <w:p w:rsidR="00714115" w:rsidRDefault="00714115" w:rsidP="00476E33">
      <w:r>
        <w:rPr>
          <w:b/>
        </w:rPr>
        <w:t>2.-</w:t>
      </w:r>
      <w:r>
        <w:t xml:space="preserve"> Las medidas que se tomaron fueron las siguientes:</w:t>
      </w:r>
    </w:p>
    <w:p w:rsidR="00714115" w:rsidRPr="002A5308" w:rsidRDefault="00714115" w:rsidP="00714115">
      <w:pPr>
        <w:pStyle w:val="Prrafodelista"/>
        <w:numPr>
          <w:ilvl w:val="0"/>
          <w:numId w:val="1"/>
        </w:numPr>
        <w:rPr>
          <w:b/>
        </w:rPr>
      </w:pPr>
      <w:r w:rsidRPr="00714115">
        <w:rPr>
          <w:b/>
        </w:rPr>
        <w:t>LIEMPIEZA DEL CASCO</w:t>
      </w:r>
      <w:r>
        <w:rPr>
          <w:b/>
        </w:rPr>
        <w:t xml:space="preserve">: </w:t>
      </w:r>
      <w:r w:rsidR="005C2D29">
        <w:t>Esta fue la primera medida de acción que se tomó, pero no resultó ser exitosa, pues al realizar limpiezas de casco m</w:t>
      </w:r>
      <w:r w:rsidR="005224FC">
        <w:t>á</w:t>
      </w:r>
      <w:r w:rsidR="005C2D29">
        <w:t>s seguidas, conllevaba a un mayor gasto</w:t>
      </w:r>
      <w:r w:rsidR="005224FC">
        <w:t xml:space="preserve"> financiero que no estaba contemplado.</w:t>
      </w:r>
    </w:p>
    <w:p w:rsidR="002A5308" w:rsidRPr="00886BFF" w:rsidRDefault="002A5308" w:rsidP="00714115">
      <w:pPr>
        <w:pStyle w:val="Prrafodelista"/>
        <w:numPr>
          <w:ilvl w:val="0"/>
          <w:numId w:val="1"/>
        </w:numPr>
        <w:rPr>
          <w:b/>
        </w:rPr>
      </w:pPr>
      <w:r>
        <w:rPr>
          <w:b/>
        </w:rPr>
        <w:t xml:space="preserve">PINTURA ANTI FOULING: </w:t>
      </w:r>
      <w:r w:rsidR="005671D0">
        <w:t>Se pensaba que sería más eficiente trabajar para disminuir la resistencia del casco</w:t>
      </w:r>
      <w:r w:rsidR="00D92D99">
        <w:t>, eliminando la suciedad del casco. Para esto, se aplicaron pinturas especiales</w:t>
      </w:r>
      <w:r w:rsidR="002B07A4">
        <w:t>, pero lamentable</w:t>
      </w:r>
      <w:r w:rsidR="00D93243">
        <w:t xml:space="preserve">mente no fueron efectivas porque solo duraban tres años y además los buques entraban a dique cada seis años. Para dar solución a este problema, se comenzó a observar mensualmente el estado de los cascos de los buques, junto a esto la pintura anti </w:t>
      </w:r>
      <w:proofErr w:type="spellStart"/>
      <w:r w:rsidR="00D93243">
        <w:t>fouling</w:t>
      </w:r>
      <w:proofErr w:type="spellEnd"/>
      <w:r w:rsidR="00D93243">
        <w:t xml:space="preserve">. Una vez ya obtenido ciertos datos, se organizaban las limpiezas teniendo en consideración el periodo en dique. </w:t>
      </w:r>
    </w:p>
    <w:p w:rsidR="00886BFF" w:rsidRPr="006D1DED" w:rsidRDefault="00886BFF" w:rsidP="00714115">
      <w:pPr>
        <w:pStyle w:val="Prrafodelista"/>
        <w:numPr>
          <w:ilvl w:val="0"/>
          <w:numId w:val="1"/>
        </w:numPr>
        <w:rPr>
          <w:b/>
        </w:rPr>
      </w:pPr>
      <w:r>
        <w:rPr>
          <w:b/>
        </w:rPr>
        <w:t>PINTURA DE SILICONA ANTI FOULING</w:t>
      </w:r>
      <w:r w:rsidR="006D1DED">
        <w:rPr>
          <w:b/>
        </w:rPr>
        <w:t xml:space="preserve">: </w:t>
      </w:r>
      <w:r w:rsidR="006D1DED">
        <w:t>Esta medida, a diferencia de las otras, si tuvo un gran éxito en lo que respecta a suciedad y ahorro de combustible. Esta pintura permitía que la suciedad del casco, se desprendía cuando el buque alcanzaba una velocidad entre 10 a 15 nudos, de esta manera se eliminaba gran parte de la resistencia extra. Posteriormente, al resultar efectiva esta pintura</w:t>
      </w:r>
      <w:r w:rsidR="00F20504">
        <w:t xml:space="preserve">, la gran mayoría de los buques ingleses comenzaron a utilizar este sistema anti </w:t>
      </w:r>
      <w:proofErr w:type="spellStart"/>
      <w:r w:rsidR="00F20504">
        <w:t>fouling</w:t>
      </w:r>
      <w:proofErr w:type="spellEnd"/>
      <w:r w:rsidR="00F20504">
        <w:t>.</w:t>
      </w:r>
    </w:p>
    <w:p w:rsidR="006D1DED" w:rsidRPr="00F20504" w:rsidRDefault="00F20504" w:rsidP="00714115">
      <w:pPr>
        <w:pStyle w:val="Prrafodelista"/>
        <w:numPr>
          <w:ilvl w:val="0"/>
          <w:numId w:val="1"/>
        </w:numPr>
        <w:rPr>
          <w:b/>
        </w:rPr>
      </w:pPr>
      <w:r>
        <w:rPr>
          <w:b/>
        </w:rPr>
        <w:t xml:space="preserve">PULIDO DE HÉLICE: </w:t>
      </w:r>
      <w:r>
        <w:t>Se sabe que la suciedad de la hélice puede aumentar hasta en un 4% el consumo de combustible. Los ingleses pusieron a prueba esta limpieza, pero no logró tener mayores resultados tan significativos.</w:t>
      </w:r>
    </w:p>
    <w:p w:rsidR="00F20504" w:rsidRPr="00714C10" w:rsidRDefault="00F20504" w:rsidP="00714115">
      <w:pPr>
        <w:pStyle w:val="Prrafodelista"/>
        <w:numPr>
          <w:ilvl w:val="0"/>
          <w:numId w:val="1"/>
        </w:numPr>
        <w:rPr>
          <w:b/>
        </w:rPr>
      </w:pPr>
      <w:r>
        <w:rPr>
          <w:b/>
        </w:rPr>
        <w:t xml:space="preserve">MODIFICACIÓN AL ESPEJO: </w:t>
      </w:r>
      <w:r>
        <w:t>Lo que permite esta modificación es disminuir la resistencia</w:t>
      </w:r>
      <w:r w:rsidR="00714C10">
        <w:t xml:space="preserve"> del buque, entre un 6 a 13%. Utilizando esta medida, se ahorraron aproximadamente 100.000 euros por cada buque que la implementó.</w:t>
      </w:r>
    </w:p>
    <w:p w:rsidR="00714C10" w:rsidRPr="007B7F77" w:rsidRDefault="00714C10" w:rsidP="00714115">
      <w:pPr>
        <w:pStyle w:val="Prrafodelista"/>
        <w:numPr>
          <w:ilvl w:val="0"/>
          <w:numId w:val="1"/>
        </w:numPr>
        <w:rPr>
          <w:b/>
        </w:rPr>
      </w:pPr>
      <w:r>
        <w:rPr>
          <w:b/>
        </w:rPr>
        <w:t xml:space="preserve">DESPLAZAMIENTO: </w:t>
      </w:r>
      <w:r>
        <w:t>Se logró disminuir el desplazamiento de buques de guerra en solo un 10%, pues lleva munición, petróleo y materiales de gran peso, que son sumamente importantes para este tipo de buques. Aún así, la potencia del eje redujo en un 10%.</w:t>
      </w:r>
    </w:p>
    <w:p w:rsidR="007B7F77" w:rsidRPr="00A63F93" w:rsidRDefault="007B7F77" w:rsidP="00714115">
      <w:pPr>
        <w:pStyle w:val="Prrafodelista"/>
        <w:numPr>
          <w:ilvl w:val="0"/>
          <w:numId w:val="1"/>
        </w:numPr>
        <w:rPr>
          <w:b/>
        </w:rPr>
      </w:pPr>
      <w:r>
        <w:rPr>
          <w:b/>
        </w:rPr>
        <w:t xml:space="preserve">CALADO DE POPA: </w:t>
      </w:r>
      <w:r>
        <w:t xml:space="preserve">Muchos buques cuando se construyen, resultan ser mas pesados de lo que se planeaba, esto </w:t>
      </w:r>
      <w:r w:rsidR="00A63F93">
        <w:t xml:space="preserve">afecta directamente al rendimiento del buque por la resistencia al casco que produce. </w:t>
      </w:r>
    </w:p>
    <w:p w:rsidR="00A63F93" w:rsidRPr="00714115" w:rsidRDefault="00A63F93" w:rsidP="00A63F93">
      <w:pPr>
        <w:pStyle w:val="Prrafodelista"/>
        <w:rPr>
          <w:b/>
        </w:rPr>
      </w:pPr>
    </w:p>
    <w:p w:rsidR="00714115" w:rsidRPr="000E58C4" w:rsidRDefault="000E58C4" w:rsidP="00476E33">
      <w:r>
        <w:rPr>
          <w:b/>
        </w:rPr>
        <w:t xml:space="preserve">3.- </w:t>
      </w:r>
      <w:r>
        <w:t xml:space="preserve">La investigación se realizó principalmente con el buque petrolero AO-52 Almirante Montt, el cual, por lo menos durante el año pasado tomaba ciertas medidas de precaución, que las nombraré a continuación. Una vez a la semana se enviaban buzos para realizar limpieza de casco, </w:t>
      </w:r>
      <w:r>
        <w:lastRenderedPageBreak/>
        <w:t>si bien probablemente, no se limpiaba a la perfección el casco debido a su gran tamaño, se lograba disminuir en cierta parte la suciedad del casco. Otra medida que se tom</w:t>
      </w:r>
      <w:r w:rsidR="00B00498">
        <w:t>ó</w:t>
      </w:r>
      <w:r>
        <w:t xml:space="preserve"> en este buque, era poner m</w:t>
      </w:r>
      <w:r w:rsidR="008577C8">
        <w:t>á</w:t>
      </w:r>
      <w:r>
        <w:t>s peso en la popa del buque, con el fin que este estuviese levemente sentado y por lo tanto la hélice a una mayor profundidad</w:t>
      </w:r>
      <w:r w:rsidR="008577C8">
        <w:t xml:space="preserve">. Por último, cada cierto tiempo se utilizaba una máquina que limpiaba la hélice del buque, cabe destacar que esta máquina la podía usar cualquier buque de la Escuadra. Es importante mencionar que todas estas precauciones pueden ir cambiando año a año, ya sea por alguna disposición del comandante, disponibilidad de gente, materiales necesarios, etc. Pero si queda claramente comprobado </w:t>
      </w:r>
      <w:r w:rsidR="00B00498">
        <w:t>que,</w:t>
      </w:r>
      <w:r w:rsidR="008577C8">
        <w:t xml:space="preserve"> si no se toman las medidas importantes ante esto, el casco quedará con mucha suciedad, tal como lo vimos en una foto en clase.</w:t>
      </w:r>
      <w:bookmarkStart w:id="0" w:name="_GoBack"/>
      <w:bookmarkEnd w:id="0"/>
    </w:p>
    <w:sectPr w:rsidR="00714115" w:rsidRPr="000E58C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09BB" w:rsidRDefault="002409BB" w:rsidP="0066411E">
      <w:pPr>
        <w:spacing w:after="0" w:line="240" w:lineRule="auto"/>
      </w:pPr>
      <w:r>
        <w:separator/>
      </w:r>
    </w:p>
  </w:endnote>
  <w:endnote w:type="continuationSeparator" w:id="0">
    <w:p w:rsidR="002409BB" w:rsidRDefault="002409BB" w:rsidP="00664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09BB" w:rsidRDefault="002409BB" w:rsidP="0066411E">
      <w:pPr>
        <w:spacing w:after="0" w:line="240" w:lineRule="auto"/>
      </w:pPr>
      <w:r>
        <w:separator/>
      </w:r>
    </w:p>
  </w:footnote>
  <w:footnote w:type="continuationSeparator" w:id="0">
    <w:p w:rsidR="002409BB" w:rsidRDefault="002409BB" w:rsidP="006641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34566E"/>
    <w:multiLevelType w:val="hybridMultilevel"/>
    <w:tmpl w:val="0AB0747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11E"/>
    <w:rsid w:val="000E58C4"/>
    <w:rsid w:val="002409BB"/>
    <w:rsid w:val="002A5308"/>
    <w:rsid w:val="002B07A4"/>
    <w:rsid w:val="00476E33"/>
    <w:rsid w:val="005224FC"/>
    <w:rsid w:val="005671D0"/>
    <w:rsid w:val="00582FA7"/>
    <w:rsid w:val="005C2D29"/>
    <w:rsid w:val="0066411E"/>
    <w:rsid w:val="006D1DED"/>
    <w:rsid w:val="00714115"/>
    <w:rsid w:val="00714C10"/>
    <w:rsid w:val="007B7F77"/>
    <w:rsid w:val="008577C8"/>
    <w:rsid w:val="00886BFF"/>
    <w:rsid w:val="00A63F93"/>
    <w:rsid w:val="00AF6A35"/>
    <w:rsid w:val="00B00498"/>
    <w:rsid w:val="00D92D99"/>
    <w:rsid w:val="00D93243"/>
    <w:rsid w:val="00F20504"/>
    <w:rsid w:val="00FB592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5BD4D"/>
  <w15:chartTrackingRefBased/>
  <w15:docId w15:val="{0EF4D7A9-FCCB-4B77-86B1-F0B32EA64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41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411E"/>
  </w:style>
  <w:style w:type="paragraph" w:styleId="Piedepgina">
    <w:name w:val="footer"/>
    <w:basedOn w:val="Normal"/>
    <w:link w:val="PiedepginaCar"/>
    <w:uiPriority w:val="99"/>
    <w:unhideWhenUsed/>
    <w:rsid w:val="006641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411E"/>
  </w:style>
  <w:style w:type="paragraph" w:styleId="Prrafodelista">
    <w:name w:val="List Paragraph"/>
    <w:basedOn w:val="Normal"/>
    <w:uiPriority w:val="34"/>
    <w:qFormat/>
    <w:rsid w:val="007141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596</Words>
  <Characters>3281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8</cp:revision>
  <dcterms:created xsi:type="dcterms:W3CDTF">2022-03-16T23:44:00Z</dcterms:created>
  <dcterms:modified xsi:type="dcterms:W3CDTF">2022-03-17T03:20:00Z</dcterms:modified>
</cp:coreProperties>
</file>