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20" w:rsidRDefault="00784E20" w:rsidP="001D7131">
      <w:pPr>
        <w:pStyle w:val="NormalWeb"/>
        <w:jc w:val="center"/>
      </w:pPr>
      <w:r>
        <w:rPr>
          <w:noProof/>
        </w:rPr>
        <w:drawing>
          <wp:inline distT="0" distB="0" distL="0" distR="0" wp14:anchorId="593C8BB0" wp14:editId="02C7C691">
            <wp:extent cx="959841" cy="1530841"/>
            <wp:effectExtent l="0" t="0" r="0" b="0"/>
            <wp:docPr id="6" name="Imagen 6" descr="C:\Users\mayne\Desktop\screenshot-17400536988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yne\Desktop\screenshot-174005369882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81" cy="158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E20" w:rsidRPr="0098288B" w:rsidRDefault="009C5475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COMENTARIO CRÍTICO N°3</w:t>
      </w:r>
    </w:p>
    <w:p w:rsidR="00784E20" w:rsidRPr="0098288B" w:rsidRDefault="00784E20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  <w:r w:rsidRPr="0098288B">
        <w:rPr>
          <w:rFonts w:cstheme="minorHAnsi"/>
          <w:b/>
          <w:sz w:val="24"/>
          <w:szCs w:val="24"/>
        </w:rPr>
        <w:t>FILOSOFÍA, ÉTICA Y MORAL (PHI)</w:t>
      </w:r>
    </w:p>
    <w:p w:rsidR="00784E20" w:rsidRPr="00F93EA5" w:rsidRDefault="00784E20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</w:p>
    <w:p w:rsidR="00784E20" w:rsidRPr="00F93EA5" w:rsidRDefault="00FB3257" w:rsidP="001D7131">
      <w:pPr>
        <w:spacing w:after="0" w:line="300" w:lineRule="exact"/>
        <w:jc w:val="center"/>
        <w:rPr>
          <w:rFonts w:cstheme="minorHAnsi"/>
          <w:sz w:val="24"/>
          <w:szCs w:val="24"/>
        </w:rPr>
      </w:pPr>
      <w:r w:rsidRPr="00F93EA5">
        <w:rPr>
          <w:rFonts w:cstheme="minorHAnsi"/>
          <w:sz w:val="24"/>
          <w:szCs w:val="24"/>
        </w:rPr>
        <w:t>TEXTO:</w:t>
      </w:r>
    </w:p>
    <w:p w:rsidR="00F93EA5" w:rsidRPr="00F93EA5" w:rsidRDefault="00A9765A" w:rsidP="00F93EA5">
      <w:pPr>
        <w:spacing w:after="0" w:line="300" w:lineRule="exact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FUNDAMENTOS DE ANTROPOLOGÍA</w:t>
      </w:r>
    </w:p>
    <w:p w:rsidR="00A9765A" w:rsidRPr="00F93EA5" w:rsidRDefault="00A9765A" w:rsidP="00A9765A">
      <w:pPr>
        <w:spacing w:after="0" w:line="300" w:lineRule="exact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YEPES</w:t>
      </w:r>
    </w:p>
    <w:p w:rsidR="00784E20" w:rsidRPr="00B41783" w:rsidRDefault="00784E20" w:rsidP="006F41D8">
      <w:pPr>
        <w:pStyle w:val="NormalWeb"/>
        <w:jc w:val="center"/>
        <w:rPr>
          <w:rFonts w:asciiTheme="minorHAnsi" w:hAnsiTheme="minorHAnsi" w:cstheme="minorHAnsi"/>
        </w:rPr>
        <w:sectPr w:rsidR="00784E20" w:rsidRPr="00B41783" w:rsidSect="00784E2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B41783">
        <w:rPr>
          <w:rFonts w:asciiTheme="minorHAnsi" w:hAnsiTheme="minorHAnsi" w:cstheme="minorHAnsi"/>
        </w:rPr>
        <w:t>P</w:t>
      </w:r>
      <w:r w:rsidR="00F45EC1" w:rsidRPr="00B41783">
        <w:rPr>
          <w:rFonts w:asciiTheme="minorHAnsi" w:hAnsiTheme="minorHAnsi" w:cstheme="minorHAnsi"/>
        </w:rPr>
        <w:t>rofesor:</w:t>
      </w:r>
      <w:r w:rsidRPr="00B41783">
        <w:rPr>
          <w:rFonts w:asciiTheme="minorHAnsi" w:hAnsiTheme="minorHAnsi" w:cstheme="minorHAnsi"/>
        </w:rPr>
        <w:t xml:space="preserve"> Michael Mayne-Nicholls</w:t>
      </w:r>
    </w:p>
    <w:p w:rsidR="004728DA" w:rsidRDefault="004728DA" w:rsidP="00784E20">
      <w:pPr>
        <w:spacing w:after="0" w:line="360" w:lineRule="auto"/>
        <w:jc w:val="both"/>
        <w:rPr>
          <w:b/>
          <w:sz w:val="24"/>
          <w:szCs w:val="24"/>
        </w:rPr>
      </w:pPr>
    </w:p>
    <w:p w:rsidR="00F45EC1" w:rsidRPr="004728DA" w:rsidRDefault="00784E20" w:rsidP="00784E20">
      <w:pPr>
        <w:spacing w:after="0" w:line="36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NOMBRE: _________________________________________</w:t>
      </w:r>
      <w:r w:rsidR="004728DA">
        <w:rPr>
          <w:b/>
          <w:sz w:val="24"/>
          <w:szCs w:val="24"/>
        </w:rPr>
        <w:t>________________________</w:t>
      </w:r>
    </w:p>
    <w:p w:rsidR="00784E20" w:rsidRPr="004728DA" w:rsidRDefault="00784E20" w:rsidP="00784E20">
      <w:pPr>
        <w:spacing w:after="0" w:line="36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CURSO:     _________</w:t>
      </w:r>
    </w:p>
    <w:p w:rsidR="0039618C" w:rsidRPr="004728DA" w:rsidRDefault="0039618C" w:rsidP="00784E20">
      <w:pPr>
        <w:spacing w:after="0" w:line="240" w:lineRule="auto"/>
        <w:jc w:val="both"/>
        <w:rPr>
          <w:b/>
          <w:sz w:val="24"/>
          <w:szCs w:val="24"/>
        </w:rPr>
      </w:pPr>
    </w:p>
    <w:p w:rsidR="0039618C" w:rsidRPr="004728DA" w:rsidRDefault="0039618C" w:rsidP="00784E20">
      <w:pPr>
        <w:spacing w:after="0" w:line="24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Desarrolle un detallado análisis del siguiente</w:t>
      </w:r>
      <w:r w:rsidR="00BF4D24" w:rsidRPr="004728DA">
        <w:rPr>
          <w:b/>
          <w:sz w:val="24"/>
          <w:szCs w:val="24"/>
        </w:rPr>
        <w:t xml:space="preserve"> pasaje</w:t>
      </w:r>
      <w:r w:rsidRPr="004728DA">
        <w:rPr>
          <w:b/>
          <w:sz w:val="24"/>
          <w:szCs w:val="24"/>
        </w:rPr>
        <w:t xml:space="preserve">, explicando: </w:t>
      </w:r>
    </w:p>
    <w:p w:rsidR="0039618C" w:rsidRPr="004728DA" w:rsidRDefault="0039618C" w:rsidP="00784E20">
      <w:pPr>
        <w:pStyle w:val="Prrafodelista"/>
        <w:spacing w:after="0" w:line="240" w:lineRule="auto"/>
        <w:ind w:left="780"/>
        <w:jc w:val="both"/>
        <w:rPr>
          <w:b/>
          <w:sz w:val="24"/>
          <w:szCs w:val="24"/>
        </w:rPr>
      </w:pPr>
    </w:p>
    <w:p w:rsidR="0039618C" w:rsidRPr="004728DA" w:rsidRDefault="00B2644F" w:rsidP="00784E20">
      <w:pPr>
        <w:pStyle w:val="Prrafodelista"/>
        <w:numPr>
          <w:ilvl w:val="0"/>
          <w:numId w:val="5"/>
        </w:numPr>
        <w:spacing w:after="0" w:line="24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E</w:t>
      </w:r>
      <w:r w:rsidR="0039618C" w:rsidRPr="004728DA">
        <w:rPr>
          <w:b/>
          <w:sz w:val="24"/>
          <w:szCs w:val="24"/>
        </w:rPr>
        <w:t>l tema particular tratado en el pasaje</w:t>
      </w:r>
      <w:r w:rsidR="001034DD">
        <w:rPr>
          <w:b/>
          <w:sz w:val="24"/>
          <w:szCs w:val="24"/>
        </w:rPr>
        <w:t xml:space="preserve"> (problemática, tesis, ideas y conceptos centrales, etc.)</w:t>
      </w:r>
      <w:r w:rsidR="0039618C" w:rsidRPr="004728DA">
        <w:rPr>
          <w:b/>
          <w:sz w:val="24"/>
          <w:szCs w:val="24"/>
        </w:rPr>
        <w:t xml:space="preserve">. </w:t>
      </w:r>
      <w:r w:rsidR="00363916">
        <w:rPr>
          <w:b/>
          <w:sz w:val="24"/>
          <w:szCs w:val="24"/>
        </w:rPr>
        <w:t>(70 puntos)</w:t>
      </w:r>
    </w:p>
    <w:p w:rsidR="00BF4D24" w:rsidRPr="004728DA" w:rsidRDefault="00B2644F" w:rsidP="00784E20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4728DA">
        <w:rPr>
          <w:b/>
          <w:sz w:val="24"/>
          <w:szCs w:val="24"/>
        </w:rPr>
        <w:t>L</w:t>
      </w:r>
      <w:r w:rsidR="0039618C" w:rsidRPr="004728DA">
        <w:rPr>
          <w:b/>
          <w:sz w:val="24"/>
          <w:szCs w:val="24"/>
        </w:rPr>
        <w:t xml:space="preserve">a importancia que este tiene dentro de la obra en su </w:t>
      </w:r>
      <w:r w:rsidR="0039618C" w:rsidRPr="004728DA">
        <w:rPr>
          <w:rFonts w:cstheme="minorHAnsi"/>
          <w:b/>
          <w:sz w:val="24"/>
          <w:szCs w:val="24"/>
        </w:rPr>
        <w:t xml:space="preserve">conjunto. </w:t>
      </w:r>
      <w:r w:rsidR="00363916">
        <w:rPr>
          <w:b/>
          <w:sz w:val="24"/>
          <w:szCs w:val="24"/>
        </w:rPr>
        <w:t>(30 puntos)</w:t>
      </w:r>
    </w:p>
    <w:p w:rsidR="00BF4D24" w:rsidRDefault="00BF4D24" w:rsidP="00C171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C17170" w:rsidRPr="0030703C" w:rsidRDefault="00C17170" w:rsidP="00C17170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30703C">
        <w:rPr>
          <w:rFonts w:cstheme="minorHAnsi"/>
          <w:b/>
          <w:sz w:val="20"/>
          <w:szCs w:val="20"/>
        </w:rPr>
        <w:t>* Se descontarán 2 décimas por falta ortográfica, con un máximo de 1.0 punto (10 décimas) de descuento.</w:t>
      </w:r>
    </w:p>
    <w:p w:rsidR="00C17170" w:rsidRPr="00545256" w:rsidRDefault="00C17170" w:rsidP="00C171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BF4D24" w:rsidRPr="00545256" w:rsidRDefault="00BF4D24" w:rsidP="00784E20">
      <w:pPr>
        <w:spacing w:after="0" w:line="240" w:lineRule="auto"/>
        <w:jc w:val="both"/>
        <w:rPr>
          <w:i/>
          <w:sz w:val="24"/>
          <w:szCs w:val="24"/>
        </w:rPr>
      </w:pPr>
      <w:r w:rsidRPr="00545256">
        <w:rPr>
          <w:rFonts w:cstheme="minorHAnsi"/>
          <w:sz w:val="24"/>
          <w:szCs w:val="24"/>
        </w:rPr>
        <w:t>“</w:t>
      </w:r>
      <w:r w:rsidR="00603F58" w:rsidRPr="00603F58">
        <w:rPr>
          <w:rFonts w:cstheme="minorHAnsi"/>
          <w:sz w:val="24"/>
          <w:szCs w:val="24"/>
        </w:rPr>
        <w:t xml:space="preserve">El alma es, por tanto, </w:t>
      </w:r>
      <w:r w:rsidR="00603F58" w:rsidRPr="00A60945">
        <w:rPr>
          <w:rFonts w:cstheme="minorHAnsi"/>
          <w:i/>
          <w:sz w:val="24"/>
          <w:szCs w:val="24"/>
        </w:rPr>
        <w:t>el principio vital de los seres vivos</w:t>
      </w:r>
      <w:r w:rsidR="00603F58">
        <w:rPr>
          <w:rFonts w:cstheme="minorHAnsi"/>
          <w:sz w:val="24"/>
          <w:szCs w:val="24"/>
        </w:rPr>
        <w:t xml:space="preserve">; </w:t>
      </w:r>
      <w:r w:rsidR="00603F58" w:rsidRPr="00A60945">
        <w:rPr>
          <w:rFonts w:cstheme="minorHAnsi"/>
          <w:i/>
          <w:sz w:val="24"/>
          <w:szCs w:val="24"/>
        </w:rPr>
        <w:t>la forma del cuerpo</w:t>
      </w:r>
      <w:r w:rsidR="00603F58" w:rsidRPr="00603F58">
        <w:rPr>
          <w:rFonts w:cstheme="minorHAnsi"/>
          <w:sz w:val="24"/>
          <w:szCs w:val="24"/>
        </w:rPr>
        <w:t xml:space="preserve">; </w:t>
      </w:r>
      <w:r w:rsidR="00603F58" w:rsidRPr="00A60945">
        <w:rPr>
          <w:rFonts w:cstheme="minorHAnsi"/>
          <w:i/>
          <w:sz w:val="24"/>
          <w:szCs w:val="24"/>
        </w:rPr>
        <w:t>la esencia del cuerpo vivo</w:t>
      </w:r>
      <w:r w:rsidR="00603F58" w:rsidRPr="00603F58">
        <w:rPr>
          <w:rFonts w:cstheme="minorHAnsi"/>
          <w:sz w:val="24"/>
          <w:szCs w:val="24"/>
        </w:rPr>
        <w:t xml:space="preserve">. </w:t>
      </w:r>
      <w:r w:rsidR="00603F58" w:rsidRPr="00A60945">
        <w:rPr>
          <w:rFonts w:cstheme="minorHAnsi"/>
          <w:i/>
          <w:sz w:val="24"/>
          <w:szCs w:val="24"/>
        </w:rPr>
        <w:t>Forma</w:t>
      </w:r>
      <w:r w:rsidR="00603F58" w:rsidRPr="00603F58">
        <w:rPr>
          <w:rFonts w:cstheme="minorHAnsi"/>
          <w:sz w:val="24"/>
          <w:szCs w:val="24"/>
        </w:rPr>
        <w:t xml:space="preserve"> y </w:t>
      </w:r>
      <w:r w:rsidR="00603F58" w:rsidRPr="00A60945">
        <w:rPr>
          <w:rFonts w:cstheme="minorHAnsi"/>
          <w:i/>
          <w:sz w:val="24"/>
          <w:szCs w:val="24"/>
        </w:rPr>
        <w:t>materia</w:t>
      </w:r>
      <w:r w:rsidR="00603F58" w:rsidRPr="00603F58">
        <w:rPr>
          <w:rFonts w:cstheme="minorHAnsi"/>
          <w:sz w:val="24"/>
          <w:szCs w:val="24"/>
        </w:rPr>
        <w:t xml:space="preserve"> son dos nociones del lenguaje común que tienen un fuerte contenido filosófico. En las cosas, la materia tiene una </w:t>
      </w:r>
      <w:r w:rsidR="00603F58" w:rsidRPr="00A60945">
        <w:rPr>
          <w:rFonts w:cstheme="minorHAnsi"/>
          <w:i/>
          <w:sz w:val="24"/>
          <w:szCs w:val="24"/>
        </w:rPr>
        <w:t>forma</w:t>
      </w:r>
      <w:r w:rsidR="00603F58" w:rsidRPr="00603F58">
        <w:rPr>
          <w:rFonts w:cstheme="minorHAnsi"/>
          <w:sz w:val="24"/>
          <w:szCs w:val="24"/>
        </w:rPr>
        <w:t xml:space="preserve"> propia y peculiar, que puede ser estudiada independientemente de la materia: el agua de un remolino se mueve de un determinado modo, dando igual que sea precisamente esta u otra agua; la reacción de tal experimento es la misma, lo hagamos con este u otro ratón. Los seres vivos tienen una forma más intensa que los inertes. A esa forma que «mueve» el cuerpo, que lo hace crecer, </w:t>
      </w:r>
      <w:r w:rsidR="00603F58" w:rsidRPr="00603F58">
        <w:rPr>
          <w:sz w:val="24"/>
          <w:szCs w:val="24"/>
        </w:rPr>
        <w:t>comportarse de un determinado modo (mugir, ladrar o maullar), la llam</w:t>
      </w:r>
      <w:bookmarkStart w:id="0" w:name="_GoBack"/>
      <w:bookmarkEnd w:id="0"/>
      <w:r w:rsidR="00603F58" w:rsidRPr="00603F58">
        <w:rPr>
          <w:sz w:val="24"/>
          <w:szCs w:val="24"/>
        </w:rPr>
        <w:t xml:space="preserve">amos </w:t>
      </w:r>
      <w:r w:rsidR="00603F58" w:rsidRPr="00A60945">
        <w:rPr>
          <w:i/>
          <w:sz w:val="24"/>
          <w:szCs w:val="24"/>
        </w:rPr>
        <w:t>alma</w:t>
      </w:r>
      <w:r w:rsidR="00545256" w:rsidRPr="00603F58">
        <w:rPr>
          <w:rFonts w:cstheme="minorHAnsi"/>
          <w:sz w:val="24"/>
          <w:szCs w:val="24"/>
        </w:rPr>
        <w:t>.</w:t>
      </w:r>
      <w:r w:rsidRPr="00603F58">
        <w:rPr>
          <w:rFonts w:cstheme="minorHAnsi"/>
          <w:sz w:val="24"/>
          <w:szCs w:val="24"/>
        </w:rPr>
        <w:t>”</w:t>
      </w:r>
      <w:r w:rsidRPr="00603F58">
        <w:rPr>
          <w:sz w:val="24"/>
          <w:szCs w:val="24"/>
        </w:rPr>
        <w:t xml:space="preserve"> (</w:t>
      </w:r>
      <w:r w:rsidR="002B3658" w:rsidRPr="00603F58">
        <w:rPr>
          <w:rFonts w:cstheme="minorHAnsi"/>
          <w:sz w:val="24"/>
          <w:szCs w:val="24"/>
        </w:rPr>
        <w:t>p.</w:t>
      </w:r>
      <w:r w:rsidR="00AE0084">
        <w:rPr>
          <w:rFonts w:cstheme="minorHAnsi"/>
          <w:sz w:val="24"/>
          <w:szCs w:val="24"/>
        </w:rPr>
        <w:t>29)</w:t>
      </w:r>
    </w:p>
    <w:p w:rsidR="00B41783" w:rsidRPr="00B41783" w:rsidRDefault="00B41783" w:rsidP="00B41783">
      <w:pPr>
        <w:spacing w:after="0" w:line="300" w:lineRule="exact"/>
        <w:ind w:left="1080"/>
        <w:contextualSpacing/>
        <w:jc w:val="both"/>
        <w:rPr>
          <w:rFonts w:eastAsia="Times New Roman" w:cs="Times New Roman"/>
          <w:b/>
          <w:sz w:val="24"/>
          <w:szCs w:val="20"/>
          <w:lang w:val="es-ES_tradnl" w:eastAsia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</w:tbl>
    <w:p w:rsidR="00B41783" w:rsidRPr="0046672F" w:rsidRDefault="00B41783" w:rsidP="00B41783">
      <w:pPr>
        <w:spacing w:after="0" w:line="300" w:lineRule="exact"/>
        <w:jc w:val="both"/>
        <w:rPr>
          <w:rFonts w:eastAsia="Times New Roman" w:cs="Times New Roman"/>
          <w:sz w:val="24"/>
          <w:szCs w:val="20"/>
          <w:lang w:eastAsia="es-ES_tradnl"/>
        </w:rPr>
      </w:pPr>
    </w:p>
    <w:sectPr w:rsidR="00B41783" w:rsidRPr="0046672F" w:rsidSect="00784E2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EC7" w:rsidRDefault="00501EC7" w:rsidP="00B46C4E">
      <w:pPr>
        <w:spacing w:after="0" w:line="240" w:lineRule="auto"/>
      </w:pPr>
      <w:r>
        <w:separator/>
      </w:r>
    </w:p>
  </w:endnote>
  <w:endnote w:type="continuationSeparator" w:id="0">
    <w:p w:rsidR="00501EC7" w:rsidRDefault="00501EC7" w:rsidP="00B46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EC7" w:rsidRDefault="00501EC7" w:rsidP="00B46C4E">
      <w:pPr>
        <w:spacing w:after="0" w:line="240" w:lineRule="auto"/>
      </w:pPr>
      <w:r>
        <w:separator/>
      </w:r>
    </w:p>
  </w:footnote>
  <w:footnote w:type="continuationSeparator" w:id="0">
    <w:p w:rsidR="00501EC7" w:rsidRDefault="00501EC7" w:rsidP="00B46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42EF"/>
    <w:multiLevelType w:val="hybridMultilevel"/>
    <w:tmpl w:val="B5949208"/>
    <w:lvl w:ilvl="0" w:tplc="958C98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47E4A"/>
    <w:multiLevelType w:val="hybridMultilevel"/>
    <w:tmpl w:val="4AEA55C0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929BE"/>
    <w:multiLevelType w:val="hybridMultilevel"/>
    <w:tmpl w:val="E64C8F34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A5C58"/>
    <w:multiLevelType w:val="hybridMultilevel"/>
    <w:tmpl w:val="65E4652A"/>
    <w:lvl w:ilvl="0" w:tplc="0C348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26CAD"/>
    <w:multiLevelType w:val="hybridMultilevel"/>
    <w:tmpl w:val="2298AC8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10F50"/>
    <w:multiLevelType w:val="hybridMultilevel"/>
    <w:tmpl w:val="5E72D434"/>
    <w:lvl w:ilvl="0" w:tplc="4FC49F8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17437"/>
    <w:multiLevelType w:val="hybridMultilevel"/>
    <w:tmpl w:val="8A56A89C"/>
    <w:lvl w:ilvl="0" w:tplc="89A4E55C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00000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A534A"/>
    <w:multiLevelType w:val="hybridMultilevel"/>
    <w:tmpl w:val="FE06D684"/>
    <w:lvl w:ilvl="0" w:tplc="1B5621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93D23"/>
    <w:multiLevelType w:val="hybridMultilevel"/>
    <w:tmpl w:val="650635AC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A60FA"/>
    <w:multiLevelType w:val="hybridMultilevel"/>
    <w:tmpl w:val="D9EE34CE"/>
    <w:lvl w:ilvl="0" w:tplc="1910F2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  <w:lang w:val="es-ES_tradn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83"/>
    <w:rsid w:val="00003044"/>
    <w:rsid w:val="00014013"/>
    <w:rsid w:val="00022A73"/>
    <w:rsid w:val="0005073C"/>
    <w:rsid w:val="00087D30"/>
    <w:rsid w:val="000E02C9"/>
    <w:rsid w:val="000E0C14"/>
    <w:rsid w:val="000E2AC2"/>
    <w:rsid w:val="000F3792"/>
    <w:rsid w:val="001034DD"/>
    <w:rsid w:val="00105143"/>
    <w:rsid w:val="00134624"/>
    <w:rsid w:val="0013733A"/>
    <w:rsid w:val="00147D13"/>
    <w:rsid w:val="0016000E"/>
    <w:rsid w:val="0016091A"/>
    <w:rsid w:val="001609BB"/>
    <w:rsid w:val="00164921"/>
    <w:rsid w:val="00182881"/>
    <w:rsid w:val="00183A74"/>
    <w:rsid w:val="00186602"/>
    <w:rsid w:val="00193A08"/>
    <w:rsid w:val="001D3AD5"/>
    <w:rsid w:val="001D436E"/>
    <w:rsid w:val="001D7131"/>
    <w:rsid w:val="001E1D1C"/>
    <w:rsid w:val="00214F03"/>
    <w:rsid w:val="002241CE"/>
    <w:rsid w:val="002426E2"/>
    <w:rsid w:val="00252159"/>
    <w:rsid w:val="0025356D"/>
    <w:rsid w:val="00253725"/>
    <w:rsid w:val="00280D51"/>
    <w:rsid w:val="00285890"/>
    <w:rsid w:val="00290877"/>
    <w:rsid w:val="002963C3"/>
    <w:rsid w:val="002A5721"/>
    <w:rsid w:val="002B3658"/>
    <w:rsid w:val="002D6ED5"/>
    <w:rsid w:val="00304910"/>
    <w:rsid w:val="0030703C"/>
    <w:rsid w:val="00314FC7"/>
    <w:rsid w:val="00341543"/>
    <w:rsid w:val="0035224F"/>
    <w:rsid w:val="00363916"/>
    <w:rsid w:val="00364982"/>
    <w:rsid w:val="00373078"/>
    <w:rsid w:val="00380B49"/>
    <w:rsid w:val="003878FD"/>
    <w:rsid w:val="0039618C"/>
    <w:rsid w:val="003A5FB5"/>
    <w:rsid w:val="003C1117"/>
    <w:rsid w:val="003E0D0D"/>
    <w:rsid w:val="003F607E"/>
    <w:rsid w:val="00404EF3"/>
    <w:rsid w:val="00426B51"/>
    <w:rsid w:val="004443E5"/>
    <w:rsid w:val="0046029B"/>
    <w:rsid w:val="004728DA"/>
    <w:rsid w:val="00477B07"/>
    <w:rsid w:val="00496747"/>
    <w:rsid w:val="004B7D74"/>
    <w:rsid w:val="004F7765"/>
    <w:rsid w:val="00501EC7"/>
    <w:rsid w:val="00524EEB"/>
    <w:rsid w:val="005310EF"/>
    <w:rsid w:val="00545256"/>
    <w:rsid w:val="00574ABC"/>
    <w:rsid w:val="00591526"/>
    <w:rsid w:val="005A1436"/>
    <w:rsid w:val="005A4F32"/>
    <w:rsid w:val="005B5435"/>
    <w:rsid w:val="005C460E"/>
    <w:rsid w:val="005D70A2"/>
    <w:rsid w:val="005E498F"/>
    <w:rsid w:val="005E7944"/>
    <w:rsid w:val="005F1B9D"/>
    <w:rsid w:val="005F301C"/>
    <w:rsid w:val="00603F58"/>
    <w:rsid w:val="006103A6"/>
    <w:rsid w:val="00655317"/>
    <w:rsid w:val="00671A1F"/>
    <w:rsid w:val="006968CB"/>
    <w:rsid w:val="006A4D15"/>
    <w:rsid w:val="006B276E"/>
    <w:rsid w:val="006E14CB"/>
    <w:rsid w:val="006E1766"/>
    <w:rsid w:val="006F41D8"/>
    <w:rsid w:val="00714AD9"/>
    <w:rsid w:val="00721840"/>
    <w:rsid w:val="00722022"/>
    <w:rsid w:val="00774ECA"/>
    <w:rsid w:val="00784E20"/>
    <w:rsid w:val="00785FFA"/>
    <w:rsid w:val="007C38C6"/>
    <w:rsid w:val="007C43D6"/>
    <w:rsid w:val="007F59BF"/>
    <w:rsid w:val="0080002C"/>
    <w:rsid w:val="008307BB"/>
    <w:rsid w:val="00835DA1"/>
    <w:rsid w:val="00865E1A"/>
    <w:rsid w:val="00875D0E"/>
    <w:rsid w:val="00895EF7"/>
    <w:rsid w:val="008B289F"/>
    <w:rsid w:val="008D0FC6"/>
    <w:rsid w:val="008F0812"/>
    <w:rsid w:val="008F49D4"/>
    <w:rsid w:val="008F54D2"/>
    <w:rsid w:val="009145FF"/>
    <w:rsid w:val="0091705C"/>
    <w:rsid w:val="00927947"/>
    <w:rsid w:val="0095073F"/>
    <w:rsid w:val="009604AB"/>
    <w:rsid w:val="009778A0"/>
    <w:rsid w:val="0098288B"/>
    <w:rsid w:val="009A3414"/>
    <w:rsid w:val="009A5A06"/>
    <w:rsid w:val="009C5475"/>
    <w:rsid w:val="00A3045B"/>
    <w:rsid w:val="00A52770"/>
    <w:rsid w:val="00A53639"/>
    <w:rsid w:val="00A60945"/>
    <w:rsid w:val="00A94F13"/>
    <w:rsid w:val="00A9765A"/>
    <w:rsid w:val="00AB23E5"/>
    <w:rsid w:val="00AB5BF1"/>
    <w:rsid w:val="00AD1D64"/>
    <w:rsid w:val="00AD63C0"/>
    <w:rsid w:val="00AE0084"/>
    <w:rsid w:val="00AF6AE6"/>
    <w:rsid w:val="00B074D0"/>
    <w:rsid w:val="00B2644F"/>
    <w:rsid w:val="00B3438E"/>
    <w:rsid w:val="00B360B1"/>
    <w:rsid w:val="00B41783"/>
    <w:rsid w:val="00B46C4E"/>
    <w:rsid w:val="00B64E63"/>
    <w:rsid w:val="00B67EF2"/>
    <w:rsid w:val="00B72D60"/>
    <w:rsid w:val="00B73C35"/>
    <w:rsid w:val="00B832DD"/>
    <w:rsid w:val="00BB59D5"/>
    <w:rsid w:val="00BC5871"/>
    <w:rsid w:val="00BC69A6"/>
    <w:rsid w:val="00BD390E"/>
    <w:rsid w:val="00BF4D24"/>
    <w:rsid w:val="00C11583"/>
    <w:rsid w:val="00C17170"/>
    <w:rsid w:val="00C24038"/>
    <w:rsid w:val="00C27F32"/>
    <w:rsid w:val="00C42B26"/>
    <w:rsid w:val="00C554AD"/>
    <w:rsid w:val="00C655D0"/>
    <w:rsid w:val="00C70048"/>
    <w:rsid w:val="00C876F0"/>
    <w:rsid w:val="00CA611C"/>
    <w:rsid w:val="00CC26D5"/>
    <w:rsid w:val="00CF163E"/>
    <w:rsid w:val="00D06DAB"/>
    <w:rsid w:val="00D24AC1"/>
    <w:rsid w:val="00D26AE7"/>
    <w:rsid w:val="00D44F3E"/>
    <w:rsid w:val="00D75BB6"/>
    <w:rsid w:val="00D851A3"/>
    <w:rsid w:val="00D976D3"/>
    <w:rsid w:val="00DC52FC"/>
    <w:rsid w:val="00E0159B"/>
    <w:rsid w:val="00E15909"/>
    <w:rsid w:val="00E17341"/>
    <w:rsid w:val="00E83C50"/>
    <w:rsid w:val="00EC6667"/>
    <w:rsid w:val="00ED4F04"/>
    <w:rsid w:val="00EF279D"/>
    <w:rsid w:val="00F05DED"/>
    <w:rsid w:val="00F26589"/>
    <w:rsid w:val="00F313D5"/>
    <w:rsid w:val="00F45EC1"/>
    <w:rsid w:val="00F52D07"/>
    <w:rsid w:val="00F671A1"/>
    <w:rsid w:val="00F672CB"/>
    <w:rsid w:val="00F81132"/>
    <w:rsid w:val="00F850E9"/>
    <w:rsid w:val="00F93EA5"/>
    <w:rsid w:val="00FB3257"/>
    <w:rsid w:val="00FB7FF3"/>
    <w:rsid w:val="00FD7F27"/>
    <w:rsid w:val="00FE20AB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07838-3E20-460E-BAF3-98211F81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F08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64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4E63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uentedeprrafopredeter"/>
    <w:rsid w:val="00F52D07"/>
  </w:style>
  <w:style w:type="paragraph" w:styleId="NormalWeb">
    <w:name w:val="Normal (Web)"/>
    <w:basedOn w:val="Normal"/>
    <w:uiPriority w:val="99"/>
    <w:unhideWhenUsed/>
    <w:rsid w:val="007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table" w:styleId="Tablaconcuadrcula">
    <w:name w:val="Table Grid"/>
    <w:basedOn w:val="Tablanormal"/>
    <w:uiPriority w:val="39"/>
    <w:rsid w:val="00B4178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Rivas</dc:creator>
  <cp:keywords/>
  <dc:description/>
  <cp:lastModifiedBy>Michael Mayne-Nicholls Klenner</cp:lastModifiedBy>
  <cp:revision>10</cp:revision>
  <cp:lastPrinted>2016-03-15T14:14:00Z</cp:lastPrinted>
  <dcterms:created xsi:type="dcterms:W3CDTF">2025-04-07T14:17:00Z</dcterms:created>
  <dcterms:modified xsi:type="dcterms:W3CDTF">2025-04-07T19:48:00Z</dcterms:modified>
</cp:coreProperties>
</file>