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7D7" w:rsidRPr="003C6962" w:rsidRDefault="001567D7" w:rsidP="001567D7">
      <w:pPr>
        <w:pStyle w:val="Sangradetextonormal"/>
        <w:ind w:left="2832" w:firstLine="708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PRUEBA 1</w:t>
      </w:r>
    </w:p>
    <w:p w:rsidR="001567D7" w:rsidRDefault="001567D7" w:rsidP="001567D7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PROBABILIDADES Y ESTADÍSTICA</w:t>
      </w:r>
    </w:p>
    <w:p w:rsidR="001567D7" w:rsidRDefault="001567D7" w:rsidP="001567D7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80"/>
      </w:tblGrid>
      <w:tr w:rsidR="001567D7" w:rsidRPr="008805F8" w:rsidTr="00BF1E24">
        <w:tc>
          <w:tcPr>
            <w:tcW w:w="8980" w:type="dxa"/>
            <w:shd w:val="clear" w:color="auto" w:fill="auto"/>
          </w:tcPr>
          <w:p w:rsidR="001567D7" w:rsidRPr="008805F8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  <w:p w:rsidR="001567D7" w:rsidRPr="008805F8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  <w:r w:rsidRPr="008805F8">
              <w:rPr>
                <w:rFonts w:ascii="Arial" w:hAnsi="Arial" w:cs="Arial"/>
                <w:b/>
                <w:szCs w:val="28"/>
              </w:rPr>
              <w:t xml:space="preserve">NOMBRE…………………………………NºCAD……….CURSO: </w:t>
            </w:r>
            <w:r>
              <w:rPr>
                <w:rFonts w:ascii="Arial" w:hAnsi="Arial" w:cs="Arial"/>
                <w:b/>
                <w:szCs w:val="28"/>
              </w:rPr>
              <w:t>4°___</w:t>
            </w:r>
          </w:p>
          <w:p w:rsidR="001567D7" w:rsidRPr="008805F8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</w:tc>
      </w:tr>
    </w:tbl>
    <w:p w:rsidR="001567D7" w:rsidRDefault="001567D7" w:rsidP="001567D7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</w:p>
    <w:p w:rsidR="001567D7" w:rsidRDefault="001567D7" w:rsidP="001567D7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</w:p>
    <w:p w:rsidR="001567D7" w:rsidRPr="00A9423E" w:rsidRDefault="001567D7" w:rsidP="001567D7">
      <w:pPr>
        <w:pStyle w:val="Sangradetextonormal"/>
        <w:numPr>
          <w:ilvl w:val="0"/>
          <w:numId w:val="3"/>
        </w:numPr>
        <w:rPr>
          <w:rFonts w:ascii="Arial" w:hAnsi="Arial" w:cs="Arial"/>
          <w:color w:val="000000"/>
        </w:rPr>
      </w:pPr>
      <w:r w:rsidRPr="003C6962">
        <w:rPr>
          <w:rFonts w:ascii="Arial" w:hAnsi="Arial" w:cs="Arial"/>
          <w:b/>
        </w:rPr>
        <w:t>DOCENTE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 xml:space="preserve">Catherine Hardy – Patricio </w:t>
      </w:r>
      <w:proofErr w:type="spellStart"/>
      <w:r>
        <w:rPr>
          <w:rFonts w:ascii="Arial" w:hAnsi="Arial" w:cs="Arial"/>
        </w:rPr>
        <w:t>Suzarte</w:t>
      </w:r>
      <w:proofErr w:type="spellEnd"/>
      <w:r>
        <w:rPr>
          <w:rFonts w:ascii="Arial" w:hAnsi="Arial" w:cs="Arial"/>
        </w:rPr>
        <w:t xml:space="preserve"> </w:t>
      </w:r>
    </w:p>
    <w:p w:rsidR="001567D7" w:rsidRDefault="001567D7" w:rsidP="001567D7">
      <w:pPr>
        <w:pStyle w:val="Sangradetextonormal"/>
        <w:rPr>
          <w:rFonts w:ascii="Arial" w:hAnsi="Arial" w:cs="Arial"/>
          <w:b/>
        </w:rPr>
      </w:pPr>
    </w:p>
    <w:p w:rsidR="001567D7" w:rsidRPr="00A9423E" w:rsidRDefault="001567D7" w:rsidP="001567D7">
      <w:pPr>
        <w:pStyle w:val="Sangradetextonormal"/>
        <w:numPr>
          <w:ilvl w:val="0"/>
          <w:numId w:val="3"/>
        </w:numPr>
        <w:rPr>
          <w:rFonts w:ascii="Arial" w:hAnsi="Arial" w:cs="Arial"/>
        </w:rPr>
      </w:pPr>
      <w:r w:rsidRPr="00A9423E">
        <w:rPr>
          <w:rFonts w:ascii="Arial" w:hAnsi="Arial" w:cs="Arial"/>
          <w:b/>
        </w:rPr>
        <w:t>FECHA:</w:t>
      </w:r>
      <w:r w:rsidRPr="00A9423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14</w:t>
      </w:r>
      <w:r w:rsidRPr="00A9423E">
        <w:rPr>
          <w:rFonts w:ascii="Arial" w:hAnsi="Arial" w:cs="Arial"/>
        </w:rPr>
        <w:t xml:space="preserve">/ </w:t>
      </w:r>
      <w:r>
        <w:rPr>
          <w:rFonts w:ascii="Arial" w:hAnsi="Arial" w:cs="Arial"/>
        </w:rPr>
        <w:t>03</w:t>
      </w:r>
      <w:r w:rsidRPr="00A9423E">
        <w:rPr>
          <w:rFonts w:ascii="Arial" w:hAnsi="Arial" w:cs="Arial"/>
        </w:rPr>
        <w:t xml:space="preserve"> /201</w:t>
      </w:r>
      <w:r>
        <w:rPr>
          <w:rFonts w:ascii="Arial" w:hAnsi="Arial" w:cs="Arial"/>
        </w:rPr>
        <w:t>3</w:t>
      </w:r>
    </w:p>
    <w:p w:rsidR="001567D7" w:rsidRPr="003C6962" w:rsidRDefault="001567D7" w:rsidP="001567D7">
      <w:pPr>
        <w:pStyle w:val="Sangradetextonormal"/>
        <w:ind w:left="0"/>
        <w:rPr>
          <w:rFonts w:ascii="Arial" w:hAnsi="Arial" w:cs="Arial"/>
        </w:rPr>
      </w:pPr>
    </w:p>
    <w:p w:rsidR="001567D7" w:rsidRPr="003C6962" w:rsidRDefault="001567D7" w:rsidP="001567D7">
      <w:pPr>
        <w:pStyle w:val="Sangradetextonormal"/>
        <w:numPr>
          <w:ilvl w:val="0"/>
          <w:numId w:val="3"/>
        </w:numPr>
        <w:rPr>
          <w:rFonts w:ascii="Arial" w:hAnsi="Arial" w:cs="Arial"/>
          <w:b/>
        </w:rPr>
      </w:pPr>
      <w:r w:rsidRPr="003C6962">
        <w:rPr>
          <w:rFonts w:ascii="Arial" w:hAnsi="Arial" w:cs="Arial"/>
          <w:b/>
        </w:rPr>
        <w:t xml:space="preserve">UNIDAD TEMÁTICA </w:t>
      </w:r>
      <w:r>
        <w:rPr>
          <w:rFonts w:ascii="Arial" w:hAnsi="Arial" w:cs="Arial"/>
          <w:b/>
        </w:rPr>
        <w:t xml:space="preserve"> :</w:t>
      </w:r>
      <w:r>
        <w:rPr>
          <w:rFonts w:ascii="Arial" w:hAnsi="Arial" w:cs="Arial"/>
        </w:rPr>
        <w:t xml:space="preserve"> </w:t>
      </w:r>
      <w:r w:rsidR="00AB72AB">
        <w:rPr>
          <w:rFonts w:ascii="Arial" w:hAnsi="Arial" w:cs="Arial"/>
        </w:rPr>
        <w:t xml:space="preserve">Introducción </w:t>
      </w:r>
      <w:r>
        <w:rPr>
          <w:rFonts w:ascii="Arial" w:hAnsi="Arial" w:cs="Arial"/>
        </w:rPr>
        <w:t>a la Estadística - Estadística Descriptiva</w:t>
      </w:r>
    </w:p>
    <w:p w:rsidR="001567D7" w:rsidRPr="003C6962" w:rsidRDefault="001567D7" w:rsidP="001567D7">
      <w:pPr>
        <w:pStyle w:val="Sangradetextonormal"/>
        <w:ind w:left="0"/>
        <w:rPr>
          <w:rFonts w:ascii="Arial" w:hAnsi="Arial" w:cs="Arial"/>
        </w:rPr>
      </w:pPr>
    </w:p>
    <w:p w:rsidR="001567D7" w:rsidRPr="003C6962" w:rsidRDefault="001567D7" w:rsidP="001567D7">
      <w:pPr>
        <w:pStyle w:val="Sangradetextonormal"/>
        <w:numPr>
          <w:ilvl w:val="0"/>
          <w:numId w:val="3"/>
        </w:numPr>
        <w:rPr>
          <w:rFonts w:ascii="Arial" w:hAnsi="Arial" w:cs="Arial"/>
          <w:b/>
        </w:rPr>
      </w:pPr>
      <w:r w:rsidRPr="003C6962">
        <w:rPr>
          <w:rFonts w:ascii="Arial" w:hAnsi="Arial" w:cs="Arial"/>
          <w:b/>
        </w:rPr>
        <w:t>TIEMPO</w:t>
      </w:r>
      <w:proofErr w:type="gramStart"/>
      <w:r w:rsidRPr="003C6962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>80</w:t>
      </w:r>
      <w:proofErr w:type="gramEnd"/>
      <w:r>
        <w:rPr>
          <w:rFonts w:ascii="Arial" w:hAnsi="Arial" w:cs="Arial"/>
        </w:rPr>
        <w:t xml:space="preserve"> min.</w:t>
      </w:r>
    </w:p>
    <w:p w:rsidR="001567D7" w:rsidRPr="003C6962" w:rsidRDefault="001567D7" w:rsidP="001567D7">
      <w:pPr>
        <w:pStyle w:val="Sangradetextonormal"/>
        <w:rPr>
          <w:rFonts w:ascii="Arial" w:hAnsi="Arial" w:cs="Arial"/>
        </w:rPr>
      </w:pPr>
    </w:p>
    <w:p w:rsidR="001567D7" w:rsidRPr="003C6962" w:rsidRDefault="001567D7" w:rsidP="001567D7">
      <w:pPr>
        <w:pStyle w:val="Sangradetextonormal"/>
        <w:numPr>
          <w:ilvl w:val="0"/>
          <w:numId w:val="3"/>
        </w:numPr>
        <w:rPr>
          <w:rFonts w:ascii="Arial" w:hAnsi="Arial" w:cs="Arial"/>
          <w:b/>
        </w:rPr>
      </w:pPr>
      <w:r w:rsidRPr="003C6962">
        <w:rPr>
          <w:rFonts w:ascii="Arial" w:hAnsi="Arial" w:cs="Arial"/>
          <w:b/>
        </w:rPr>
        <w:t>PUNTAJE TOTAL - PUNTAJE PARA APROBAR:</w:t>
      </w: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>100 - 60</w:t>
      </w:r>
    </w:p>
    <w:p w:rsidR="001567D7" w:rsidRPr="003C6962" w:rsidRDefault="001567D7" w:rsidP="001567D7">
      <w:pPr>
        <w:pStyle w:val="Sangradetextonormal"/>
        <w:rPr>
          <w:rFonts w:ascii="Arial" w:hAnsi="Arial" w:cs="Arial"/>
        </w:rPr>
      </w:pPr>
    </w:p>
    <w:p w:rsidR="001567D7" w:rsidRPr="003C6962" w:rsidRDefault="001567D7" w:rsidP="001567D7">
      <w:pPr>
        <w:pStyle w:val="Sangradetextonormal"/>
        <w:numPr>
          <w:ilvl w:val="0"/>
          <w:numId w:val="3"/>
        </w:numPr>
        <w:tabs>
          <w:tab w:val="left" w:pos="2552"/>
        </w:tabs>
        <w:rPr>
          <w:rFonts w:ascii="Arial" w:hAnsi="Arial" w:cs="Arial"/>
        </w:rPr>
      </w:pPr>
      <w:r w:rsidRPr="003C6962">
        <w:rPr>
          <w:rFonts w:ascii="Arial" w:hAnsi="Arial" w:cs="Arial"/>
          <w:b/>
        </w:rPr>
        <w:t>MATERIALES:</w:t>
      </w:r>
      <w:r>
        <w:rPr>
          <w:rFonts w:ascii="Arial" w:hAnsi="Arial" w:cs="Arial"/>
        </w:rPr>
        <w:t xml:space="preserve"> de escritorio. Calculadora.</w:t>
      </w:r>
    </w:p>
    <w:p w:rsidR="001567D7" w:rsidRPr="003C6962" w:rsidRDefault="001567D7" w:rsidP="001567D7">
      <w:pPr>
        <w:pStyle w:val="Sangradetextonormal"/>
        <w:ind w:left="0"/>
        <w:rPr>
          <w:rFonts w:ascii="Arial" w:hAnsi="Arial" w:cs="Arial"/>
        </w:rPr>
      </w:pPr>
    </w:p>
    <w:p w:rsidR="001567D7" w:rsidRDefault="001567D7" w:rsidP="001567D7">
      <w:pPr>
        <w:ind w:left="360" w:right="45"/>
        <w:jc w:val="both"/>
        <w:rPr>
          <w:rFonts w:cs="Arial"/>
        </w:rPr>
      </w:pPr>
      <w:r w:rsidRPr="003C6962">
        <w:rPr>
          <w:rFonts w:cs="Arial"/>
          <w:b/>
        </w:rPr>
        <w:t>INDICACIONES:</w:t>
      </w:r>
      <w:r w:rsidRPr="003C6962">
        <w:rPr>
          <w:rFonts w:cs="Arial"/>
        </w:rPr>
        <w:t xml:space="preserve"> </w:t>
      </w:r>
      <w:r w:rsidRPr="003C6962">
        <w:rPr>
          <w:rFonts w:cs="Arial"/>
        </w:rPr>
        <w:tab/>
      </w:r>
    </w:p>
    <w:p w:rsidR="001567D7" w:rsidRPr="00DC427F" w:rsidRDefault="001567D7" w:rsidP="001567D7">
      <w:pPr>
        <w:numPr>
          <w:ilvl w:val="0"/>
          <w:numId w:val="4"/>
        </w:numPr>
        <w:tabs>
          <w:tab w:val="clear" w:pos="360"/>
        </w:tabs>
        <w:ind w:left="720" w:right="45"/>
        <w:jc w:val="both"/>
        <w:rPr>
          <w:rFonts w:cs="Arial"/>
          <w:color w:val="000000"/>
        </w:rPr>
      </w:pPr>
      <w:r w:rsidRPr="00DC427F">
        <w:rPr>
          <w:rFonts w:cs="Arial"/>
          <w:color w:val="000000"/>
        </w:rPr>
        <w:t>Lea cuidadosamente la prueba antes de comenzar a responder. La comprensión de los enunciados es parte de la prueba.</w:t>
      </w:r>
    </w:p>
    <w:p w:rsidR="001567D7" w:rsidRPr="00DC427F" w:rsidRDefault="001567D7" w:rsidP="001567D7">
      <w:pPr>
        <w:numPr>
          <w:ilvl w:val="0"/>
          <w:numId w:val="4"/>
        </w:numPr>
        <w:tabs>
          <w:tab w:val="clear" w:pos="360"/>
        </w:tabs>
        <w:ind w:left="720" w:right="45"/>
        <w:jc w:val="both"/>
        <w:rPr>
          <w:rFonts w:cs="Arial"/>
          <w:color w:val="000000"/>
        </w:rPr>
      </w:pPr>
      <w:r w:rsidRPr="00DC427F">
        <w:rPr>
          <w:rFonts w:cs="Arial"/>
          <w:color w:val="000000"/>
        </w:rPr>
        <w:t>Todo resultado debe estar argumentado o justificado a través de sus cálculos explícitos en sus respuestas.</w:t>
      </w:r>
    </w:p>
    <w:p w:rsidR="001567D7" w:rsidRPr="00DC427F" w:rsidRDefault="001567D7" w:rsidP="001567D7">
      <w:pPr>
        <w:numPr>
          <w:ilvl w:val="0"/>
          <w:numId w:val="4"/>
        </w:numPr>
        <w:tabs>
          <w:tab w:val="clear" w:pos="360"/>
        </w:tabs>
        <w:ind w:left="720" w:right="45"/>
        <w:jc w:val="both"/>
        <w:rPr>
          <w:rFonts w:cs="Arial"/>
          <w:color w:val="000000"/>
        </w:rPr>
      </w:pPr>
      <w:r w:rsidRPr="00DC427F">
        <w:rPr>
          <w:rFonts w:cs="Arial"/>
          <w:color w:val="000000"/>
        </w:rPr>
        <w:t>Escriba con tinta o pasta, en orden, con limpieza y claridad. Si desea anular parte de su trabajo, tárjelo con una línea horizontal encima del escrito, no use corrector; no se corregirá lo escrito sobre corrector.</w:t>
      </w:r>
    </w:p>
    <w:p w:rsidR="001567D7" w:rsidRPr="00DC427F" w:rsidRDefault="001567D7" w:rsidP="001567D7">
      <w:pPr>
        <w:numPr>
          <w:ilvl w:val="0"/>
          <w:numId w:val="4"/>
        </w:numPr>
        <w:tabs>
          <w:tab w:val="clear" w:pos="360"/>
        </w:tabs>
        <w:ind w:left="720" w:right="45"/>
        <w:jc w:val="both"/>
        <w:rPr>
          <w:rFonts w:cs="Arial"/>
          <w:color w:val="000000"/>
        </w:rPr>
      </w:pPr>
      <w:r w:rsidRPr="00DC427F">
        <w:rPr>
          <w:rFonts w:cs="Arial"/>
          <w:color w:val="000000"/>
        </w:rPr>
        <w:t xml:space="preserve">No utilice lápiz grafito para responder, si utiliza grafito no podrá tener acceso a </w:t>
      </w:r>
      <w:proofErr w:type="spellStart"/>
      <w:r w:rsidRPr="00DC427F">
        <w:rPr>
          <w:rFonts w:cs="Arial"/>
          <w:color w:val="000000"/>
        </w:rPr>
        <w:t>recorrecciones</w:t>
      </w:r>
      <w:proofErr w:type="spellEnd"/>
      <w:r w:rsidRPr="00DC427F">
        <w:rPr>
          <w:rFonts w:cs="Arial"/>
          <w:color w:val="000000"/>
        </w:rPr>
        <w:t>.</w:t>
      </w:r>
    </w:p>
    <w:p w:rsidR="001567D7" w:rsidRDefault="001567D7" w:rsidP="001567D7">
      <w:pPr>
        <w:ind w:left="360" w:right="45"/>
        <w:jc w:val="both"/>
        <w:rPr>
          <w:rFonts w:cs="Arial"/>
          <w:color w:val="000000"/>
        </w:rPr>
      </w:pPr>
    </w:p>
    <w:p w:rsidR="001567D7" w:rsidRDefault="001567D7" w:rsidP="001567D7">
      <w:pPr>
        <w:ind w:left="360" w:right="45"/>
        <w:jc w:val="both"/>
        <w:rPr>
          <w:rFonts w:cs="Arial"/>
          <w:color w:val="000000"/>
        </w:rPr>
      </w:pPr>
    </w:p>
    <w:p w:rsidR="001567D7" w:rsidRDefault="001567D7" w:rsidP="001567D7">
      <w:pPr>
        <w:pStyle w:val="Sangradetextonormal"/>
        <w:numPr>
          <w:ilvl w:val="0"/>
          <w:numId w:val="3"/>
        </w:numPr>
        <w:tabs>
          <w:tab w:val="clear" w:pos="360"/>
          <w:tab w:val="num" w:pos="426"/>
        </w:tabs>
        <w:ind w:left="2552" w:hanging="2552"/>
        <w:rPr>
          <w:rFonts w:ascii="Arial" w:hAnsi="Arial" w:cs="Arial"/>
          <w:b/>
        </w:rPr>
      </w:pPr>
      <w:r w:rsidRPr="003C6962">
        <w:rPr>
          <w:rFonts w:ascii="Arial" w:hAnsi="Arial" w:cs="Arial"/>
          <w:b/>
        </w:rPr>
        <w:t>RESULTADOS OBTENIDOS:</w:t>
      </w:r>
    </w:p>
    <w:p w:rsidR="001567D7" w:rsidRPr="003C6962" w:rsidRDefault="001567D7" w:rsidP="001567D7">
      <w:pPr>
        <w:pStyle w:val="Sangradetextonormal"/>
        <w:ind w:left="0"/>
        <w:rPr>
          <w:rFonts w:ascii="Arial" w:hAnsi="Arial" w:cs="Arial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1567D7" w:rsidRPr="00D463FA" w:rsidTr="00BF1E24">
        <w:trPr>
          <w:trHeight w:val="397"/>
        </w:trPr>
        <w:tc>
          <w:tcPr>
            <w:tcW w:w="2808" w:type="dxa"/>
            <w:shd w:val="clear" w:color="auto" w:fill="C0C0C0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D463FA">
              <w:rPr>
                <w:rFonts w:ascii="Arial" w:hAnsi="Arial" w:cs="Arial"/>
                <w:b/>
                <w:sz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D463FA">
              <w:rPr>
                <w:rFonts w:ascii="Arial" w:hAnsi="Arial" w:cs="Arial"/>
                <w:b/>
                <w:sz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D463FA">
              <w:rPr>
                <w:rFonts w:ascii="Arial" w:hAnsi="Arial" w:cs="Arial"/>
                <w:b/>
                <w:sz w:val="20"/>
              </w:rPr>
              <w:t>PUNTAJE OBTENIDO</w:t>
            </w:r>
          </w:p>
        </w:tc>
      </w:tr>
      <w:tr w:rsidR="001567D7" w:rsidRPr="00D463FA" w:rsidTr="00BF1E24">
        <w:trPr>
          <w:trHeight w:val="397"/>
        </w:trPr>
        <w:tc>
          <w:tcPr>
            <w:tcW w:w="2808" w:type="dxa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D463F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340" w:type="dxa"/>
          </w:tcPr>
          <w:p w:rsidR="001567D7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1567D7" w:rsidRPr="00D463FA" w:rsidRDefault="001567D7" w:rsidP="001567D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1567D7" w:rsidRPr="00D463FA" w:rsidTr="00BF1E24">
        <w:trPr>
          <w:trHeight w:val="397"/>
        </w:trPr>
        <w:tc>
          <w:tcPr>
            <w:tcW w:w="2808" w:type="dxa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D463FA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40" w:type="dxa"/>
          </w:tcPr>
          <w:p w:rsidR="001567D7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1567D7" w:rsidRPr="00D463FA" w:rsidRDefault="001567D7" w:rsidP="001567D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1567D7" w:rsidRPr="00D463FA" w:rsidTr="00BF1E24">
        <w:trPr>
          <w:trHeight w:val="397"/>
        </w:trPr>
        <w:tc>
          <w:tcPr>
            <w:tcW w:w="2808" w:type="dxa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D463FA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340" w:type="dxa"/>
          </w:tcPr>
          <w:p w:rsidR="001567D7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1567D7" w:rsidRPr="00D463FA" w:rsidRDefault="001567D7" w:rsidP="001567D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1567D7" w:rsidRPr="00D463FA" w:rsidTr="00BF1E24">
        <w:trPr>
          <w:trHeight w:val="397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D463FA">
              <w:rPr>
                <w:rFonts w:ascii="Arial" w:hAnsi="Arial" w:cs="Arial"/>
                <w:b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</w:pPr>
          </w:p>
          <w:p w:rsidR="001567D7" w:rsidRPr="00D463FA" w:rsidRDefault="001567D7" w:rsidP="00BF1E24">
            <w:pPr>
              <w:pStyle w:val="Sangradetextonormal"/>
              <w:ind w:left="0"/>
              <w:jc w:val="center"/>
            </w:pPr>
            <w:r w:rsidRPr="00D463FA">
              <w:rPr>
                <w:rFonts w:ascii="Arial" w:hAnsi="Arial" w:cs="Arial"/>
              </w:rPr>
              <w:t>100</w:t>
            </w:r>
          </w:p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1567D7" w:rsidRPr="00D463FA" w:rsidTr="00BF1E24">
        <w:trPr>
          <w:trHeight w:val="397"/>
        </w:trPr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b/>
              </w:rPr>
            </w:pPr>
          </w:p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b/>
              </w:rPr>
            </w:pPr>
          </w:p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b/>
              </w:rPr>
            </w:pPr>
            <w:r w:rsidRPr="00D463FA">
              <w:rPr>
                <w:rFonts w:ascii="Arial" w:hAnsi="Arial" w:cs="Arial"/>
                <w:b/>
              </w:rPr>
              <w:t>NOTA</w:t>
            </w:r>
          </w:p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1567D7" w:rsidRPr="00D463FA" w:rsidRDefault="001567D7" w:rsidP="00BF1E2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hanging="1245"/>
        <w:rPr>
          <w:rFonts w:ascii="Arial" w:hAnsi="Arial" w:cs="Arial"/>
        </w:rPr>
      </w:pPr>
    </w:p>
    <w:p w:rsidR="001567D7" w:rsidRDefault="001567D7" w:rsidP="001567D7">
      <w:pPr>
        <w:pStyle w:val="Sangradetextonormal"/>
        <w:ind w:left="-180"/>
        <w:rPr>
          <w:rFonts w:ascii="Arial" w:hAnsi="Arial" w:cs="Arial"/>
        </w:rPr>
      </w:pPr>
    </w:p>
    <w:p w:rsidR="001567D7" w:rsidRDefault="001567D7" w:rsidP="001567D7"/>
    <w:p w:rsidR="001567D7" w:rsidRDefault="001567D7" w:rsidP="001567D7"/>
    <w:p w:rsidR="001567D7" w:rsidRDefault="001567D7" w:rsidP="001567D7"/>
    <w:p w:rsidR="001567D7" w:rsidRDefault="001567D7" w:rsidP="001567D7"/>
    <w:p w:rsidR="001567D7" w:rsidRDefault="001567D7" w:rsidP="001567D7"/>
    <w:p w:rsidR="001567D7" w:rsidRDefault="001567D7" w:rsidP="001567D7"/>
    <w:p w:rsidR="001567D7" w:rsidRDefault="001567D7" w:rsidP="001567D7">
      <w:pPr>
        <w:pStyle w:val="Sangradetextonormal"/>
        <w:ind w:left="-18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744C7" w:rsidRPr="006C35B7" w:rsidRDefault="001567D7" w:rsidP="001567D7">
      <w:pPr>
        <w:pStyle w:val="Sangradetextonormal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PREGUNTA N°1</w:t>
      </w:r>
      <w:r w:rsidR="00A95673">
        <w:rPr>
          <w:rFonts w:ascii="Arial" w:hAnsi="Arial" w:cs="Arial"/>
        </w:rPr>
        <w:t xml:space="preserve"> (    puntos)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A008EC" w:rsidRPr="000A4B30" w:rsidTr="00BF1E24">
        <w:tc>
          <w:tcPr>
            <w:tcW w:w="9547" w:type="dxa"/>
          </w:tcPr>
          <w:p w:rsidR="00A008EC" w:rsidRPr="000A4B30" w:rsidRDefault="00A008EC" w:rsidP="00BF1E2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A008EC" w:rsidRPr="000A4B30" w:rsidRDefault="00A008EC" w:rsidP="00A008EC">
            <w:pPr>
              <w:pStyle w:val="Sangra3detindependiente"/>
              <w:ind w:left="2700" w:hanging="2700"/>
              <w:rPr>
                <w:rFonts w:cs="Arial"/>
              </w:rPr>
            </w:pPr>
            <w:proofErr w:type="gramStart"/>
            <w:r w:rsidRPr="000A4B30">
              <w:rPr>
                <w:rFonts w:cs="Arial"/>
                <w:b/>
                <w:sz w:val="24"/>
              </w:rPr>
              <w:t>Capacidad  :</w:t>
            </w:r>
            <w:proofErr w:type="gramEnd"/>
            <w:r w:rsidRPr="000A4B30">
              <w:rPr>
                <w:rFonts w:cs="Arial"/>
                <w:bCs/>
              </w:rPr>
              <w:t xml:space="preserve">  </w:t>
            </w:r>
            <w:r>
              <w:rPr>
                <w:rFonts w:cs="Arial"/>
                <w:bCs/>
                <w:sz w:val="24"/>
              </w:rPr>
              <w:t>Razonamiento lógico.</w:t>
            </w:r>
          </w:p>
        </w:tc>
      </w:tr>
      <w:tr w:rsidR="00A008EC" w:rsidRPr="000A4B30" w:rsidTr="00BF1E24">
        <w:tc>
          <w:tcPr>
            <w:tcW w:w="9547" w:type="dxa"/>
          </w:tcPr>
          <w:p w:rsidR="00A008EC" w:rsidRPr="000A4B30" w:rsidRDefault="00A008EC" w:rsidP="00BF1E24">
            <w:pPr>
              <w:tabs>
                <w:tab w:val="left" w:pos="1620"/>
              </w:tabs>
              <w:jc w:val="both"/>
              <w:rPr>
                <w:rFonts w:cs="Arial"/>
                <w:b/>
                <w:lang w:val="es-MX"/>
              </w:rPr>
            </w:pPr>
            <w:r w:rsidRPr="000A4B30">
              <w:rPr>
                <w:rFonts w:cs="Arial"/>
                <w:b/>
              </w:rPr>
              <w:t xml:space="preserve">Objetivo      : </w:t>
            </w:r>
            <w:r w:rsidRPr="000A4B30">
              <w:rPr>
                <w:rFonts w:cs="Arial"/>
                <w:color w:val="000000"/>
              </w:rPr>
              <w:t>Identificar variables estadísticas</w:t>
            </w:r>
          </w:p>
        </w:tc>
      </w:tr>
    </w:tbl>
    <w:p w:rsidR="00A008EC" w:rsidRPr="00A008EC" w:rsidRDefault="00A008EC" w:rsidP="00A008EC">
      <w:pPr>
        <w:pStyle w:val="Textoindependiente2"/>
        <w:spacing w:after="0" w:line="240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Clasifique las siguientes variables</w:t>
      </w:r>
    </w:p>
    <w:p w:rsidR="0003554C" w:rsidRDefault="0003554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03554C" w:rsidRPr="00AD3D21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</w:t>
      </w:r>
      <w:r w:rsidR="0003554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El estado nutricional de una persona </w:t>
      </w:r>
      <w:r w:rsidRPr="00AD3D21">
        <w:rPr>
          <w:rFonts w:ascii="Arial" w:hAnsi="Arial" w:cs="Arial"/>
          <w:sz w:val="22"/>
          <w:szCs w:val="22"/>
          <w:highlight w:val="yellow"/>
        </w:rPr>
        <w:t>(Bajo peso, normal, sobre peso, obesidad</w:t>
      </w:r>
      <w:proofErr w:type="gramStart"/>
      <w:r w:rsidRPr="00AD3D21">
        <w:rPr>
          <w:rFonts w:ascii="Arial" w:hAnsi="Arial" w:cs="Arial"/>
          <w:sz w:val="22"/>
          <w:szCs w:val="22"/>
          <w:highlight w:val="yellow"/>
        </w:rPr>
        <w:t>)</w:t>
      </w:r>
      <w:r w:rsidR="00AD3D21" w:rsidRPr="00AD3D21">
        <w:rPr>
          <w:rFonts w:ascii="Arial" w:hAnsi="Arial" w:cs="Arial"/>
          <w:color w:val="FF0000"/>
          <w:sz w:val="22"/>
          <w:szCs w:val="22"/>
          <w:highlight w:val="yellow"/>
        </w:rPr>
        <w:t>Esto</w:t>
      </w:r>
      <w:proofErr w:type="gramEnd"/>
      <w:r w:rsidR="00AD3D21" w:rsidRPr="00AD3D21">
        <w:rPr>
          <w:rFonts w:ascii="Arial" w:hAnsi="Arial" w:cs="Arial"/>
          <w:color w:val="FF0000"/>
          <w:sz w:val="22"/>
          <w:szCs w:val="22"/>
          <w:highlight w:val="yellow"/>
        </w:rPr>
        <w:t xml:space="preserve"> no </w:t>
      </w:r>
      <w:proofErr w:type="spellStart"/>
      <w:r w:rsidR="00AD3D21" w:rsidRPr="00AD3D21">
        <w:rPr>
          <w:rFonts w:ascii="Arial" w:hAnsi="Arial" w:cs="Arial"/>
          <w:color w:val="FF0000"/>
          <w:sz w:val="22"/>
          <w:szCs w:val="22"/>
          <w:highlight w:val="yellow"/>
        </w:rPr>
        <w:t>se</w:t>
      </w:r>
      <w:proofErr w:type="spellEnd"/>
      <w:r w:rsidR="00AD3D21" w:rsidRPr="00AD3D21">
        <w:rPr>
          <w:rFonts w:ascii="Arial" w:hAnsi="Arial" w:cs="Arial"/>
          <w:color w:val="FF0000"/>
          <w:sz w:val="22"/>
          <w:szCs w:val="22"/>
          <w:highlight w:val="yellow"/>
        </w:rPr>
        <w:t xml:space="preserve"> si será necesario escribirlo)</w:t>
      </w:r>
    </w:p>
    <w:p w:rsidR="0012009A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2009A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Tipo de variable:</w:t>
      </w:r>
    </w:p>
    <w:p w:rsidR="0012009A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2009A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Escala:</w:t>
      </w:r>
    </w:p>
    <w:p w:rsidR="0012009A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2009A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Tiempo que demora una persona en trasladarse de su casa al trabajo.</w:t>
      </w:r>
    </w:p>
    <w:p w:rsidR="0012009A" w:rsidRDefault="0012009A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2009A" w:rsidRDefault="0012009A" w:rsidP="0012009A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Tipo de variable:</w:t>
      </w:r>
    </w:p>
    <w:p w:rsidR="0012009A" w:rsidRDefault="0012009A" w:rsidP="0012009A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2009A" w:rsidRDefault="0012009A" w:rsidP="0012009A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Escala:</w:t>
      </w: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008EC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Marcas de celulares</w:t>
      </w:r>
    </w:p>
    <w:p w:rsidR="00AD3D21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Tipo de variable:</w:t>
      </w: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Escala:</w:t>
      </w: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Temperatura en °C durante el mes de Febrero en Valparaíso.</w:t>
      </w:r>
    </w:p>
    <w:p w:rsidR="00AD3D21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Tipo de variable:</w:t>
      </w: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Escala:</w:t>
      </w:r>
    </w:p>
    <w:p w:rsidR="00AD3D21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e) Lugar de nacimiento de los alumnos de un curso. </w:t>
      </w: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Tipo de variable:</w:t>
      </w: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D3D21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Escala:</w:t>
      </w: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D3D21" w:rsidRDefault="00AD3D21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e) Número de “sotas” sacadas por un grupo de alumnos de la Escuela Naval</w:t>
      </w:r>
      <w:r w:rsidR="00C526E2">
        <w:rPr>
          <w:rFonts w:ascii="Arial" w:hAnsi="Arial" w:cs="Arial"/>
          <w:sz w:val="22"/>
          <w:szCs w:val="22"/>
        </w:rPr>
        <w:t>.</w:t>
      </w: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C526E2" w:rsidRDefault="00C526E2" w:rsidP="00C526E2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Tipo de variable:</w:t>
      </w:r>
    </w:p>
    <w:p w:rsidR="00C526E2" w:rsidRDefault="00C526E2" w:rsidP="00C526E2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C526E2" w:rsidRDefault="00C526E2" w:rsidP="00C526E2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Escala:</w:t>
      </w: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008EC" w:rsidRDefault="00A008EC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1567D7" w:rsidRDefault="001567D7" w:rsidP="00A008EC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PREGUNTA N°2(    puntos)</w:t>
      </w: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page" w:horzAnchor="margin" w:tblpY="2543"/>
        <w:tblW w:w="0" w:type="auto"/>
        <w:tblLook w:val="01E0"/>
      </w:tblPr>
      <w:tblGrid>
        <w:gridCol w:w="8946"/>
      </w:tblGrid>
      <w:tr w:rsidR="00A95673" w:rsidRPr="003C6962" w:rsidTr="00BF1E24">
        <w:tc>
          <w:tcPr>
            <w:tcW w:w="8946" w:type="dxa"/>
          </w:tcPr>
          <w:p w:rsidR="00A95673" w:rsidRPr="006C35B7" w:rsidRDefault="00A95673" w:rsidP="00BF1E24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6C35B7">
              <w:rPr>
                <w:rFonts w:ascii="Arial" w:hAnsi="Arial" w:cs="Arial"/>
                <w:b/>
              </w:rPr>
              <w:t>Capacidad</w:t>
            </w:r>
            <w:r>
              <w:rPr>
                <w:rFonts w:ascii="Arial" w:hAnsi="Arial" w:cs="Arial"/>
              </w:rPr>
              <w:t xml:space="preserve">: </w:t>
            </w:r>
            <w:r w:rsidRPr="00D463FA">
              <w:rPr>
                <w:rFonts w:ascii="Arial" w:hAnsi="Arial" w:cs="Arial"/>
              </w:rPr>
              <w:t>Razonamiento Lógico</w:t>
            </w:r>
            <w:r>
              <w:rPr>
                <w:rFonts w:ascii="Arial" w:hAnsi="Arial" w:cs="Arial"/>
              </w:rPr>
              <w:t>. Resolver problemas.</w:t>
            </w:r>
          </w:p>
        </w:tc>
      </w:tr>
      <w:tr w:rsidR="00A95673" w:rsidRPr="003C6962" w:rsidTr="00BF1E24">
        <w:tc>
          <w:tcPr>
            <w:tcW w:w="8946" w:type="dxa"/>
          </w:tcPr>
          <w:p w:rsidR="00A95673" w:rsidRPr="006C35B7" w:rsidRDefault="00A95673" w:rsidP="00A95673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6C35B7">
              <w:rPr>
                <w:rFonts w:ascii="Arial" w:hAnsi="Arial" w:cs="Arial"/>
                <w:b/>
              </w:rPr>
              <w:t>Objetivo</w:t>
            </w:r>
            <w:r>
              <w:rPr>
                <w:rFonts w:ascii="Arial" w:hAnsi="Arial" w:cs="Arial"/>
                <w:b/>
              </w:rPr>
              <w:t xml:space="preserve">: </w:t>
            </w:r>
            <w:r w:rsidRPr="00B13E3A">
              <w:rPr>
                <w:rFonts w:ascii="Arial" w:hAnsi="Arial" w:cs="Arial"/>
                <w:szCs w:val="24"/>
              </w:rPr>
              <w:t>Traducir</w:t>
            </w:r>
            <w:r w:rsidRPr="00B13E3A">
              <w:rPr>
                <w:rFonts w:ascii="Arial" w:hAnsi="Arial" w:cs="Arial"/>
                <w:b/>
                <w:szCs w:val="24"/>
              </w:rPr>
              <w:t xml:space="preserve"> </w:t>
            </w:r>
            <w:r w:rsidRPr="00B13E3A">
              <w:rPr>
                <w:rFonts w:ascii="Arial" w:hAnsi="Arial" w:cs="Arial"/>
                <w:szCs w:val="24"/>
              </w:rPr>
              <w:t xml:space="preserve"> informació</w:t>
            </w:r>
            <w:r>
              <w:rPr>
                <w:rFonts w:ascii="Arial" w:hAnsi="Arial" w:cs="Arial"/>
                <w:szCs w:val="24"/>
              </w:rPr>
              <w:t>n</w:t>
            </w:r>
            <w:r w:rsidRPr="00B13E3A">
              <w:rPr>
                <w:rFonts w:ascii="Arial" w:hAnsi="Arial" w:cs="Arial"/>
                <w:szCs w:val="24"/>
              </w:rPr>
              <w:t xml:space="preserve"> representada de estadística descriptiva</w:t>
            </w:r>
            <w:r w:rsidRPr="00B13E3A">
              <w:rPr>
                <w:rFonts w:ascii="Arial" w:hAnsi="Arial" w:cs="Arial"/>
                <w:bCs/>
                <w:szCs w:val="24"/>
              </w:rPr>
              <w:t>. S</w:t>
            </w:r>
            <w:r>
              <w:rPr>
                <w:rFonts w:ascii="Arial" w:hAnsi="Arial" w:cs="Arial"/>
                <w:szCs w:val="24"/>
              </w:rPr>
              <w:t xml:space="preserve">ecuenciar </w:t>
            </w:r>
            <w:r>
              <w:rPr>
                <w:rFonts w:ascii="Arial" w:hAnsi="Arial" w:cs="Arial"/>
                <w:szCs w:val="24"/>
              </w:rPr>
              <w:t>información e</w:t>
            </w:r>
            <w:r w:rsidRPr="00B13E3A">
              <w:rPr>
                <w:rFonts w:ascii="Arial" w:hAnsi="Arial" w:cs="Arial"/>
                <w:szCs w:val="24"/>
              </w:rPr>
              <w:t xml:space="preserve">stadística en tablas o diagramas. </w:t>
            </w:r>
            <w:r w:rsidRPr="00B13E3A">
              <w:rPr>
                <w:rFonts w:ascii="Arial" w:hAnsi="Arial" w:cs="Arial"/>
                <w:bCs/>
                <w:szCs w:val="24"/>
              </w:rPr>
              <w:t>Calcular</w:t>
            </w:r>
            <w:r w:rsidRPr="00B13E3A">
              <w:rPr>
                <w:rFonts w:ascii="Arial" w:hAnsi="Arial" w:cs="Arial"/>
                <w:szCs w:val="24"/>
              </w:rPr>
              <w:t xml:space="preserve"> estadística</w:t>
            </w:r>
            <w:r>
              <w:rPr>
                <w:rFonts w:ascii="Arial" w:hAnsi="Arial" w:cs="Arial"/>
                <w:szCs w:val="24"/>
              </w:rPr>
              <w:t xml:space="preserve">s para una 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B13E3A">
              <w:rPr>
                <w:rFonts w:ascii="Arial" w:hAnsi="Arial" w:cs="Arial"/>
                <w:szCs w:val="24"/>
              </w:rPr>
              <w:t>variable.</w:t>
            </w:r>
          </w:p>
        </w:tc>
      </w:tr>
    </w:tbl>
    <w:p w:rsidR="00A95673" w:rsidRDefault="00A95673" w:rsidP="008744C7">
      <w:pPr>
        <w:ind w:firstLine="708"/>
        <w:rPr>
          <w:rFonts w:cs="Arial"/>
          <w:sz w:val="22"/>
          <w:szCs w:val="22"/>
        </w:rPr>
      </w:pPr>
    </w:p>
    <w:p w:rsidR="00315577" w:rsidRPr="00C526E2" w:rsidRDefault="00A95673" w:rsidP="00A95673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I- </w:t>
      </w:r>
      <w:r w:rsidR="00397845" w:rsidRPr="00C526E2">
        <w:rPr>
          <w:rFonts w:cs="Arial"/>
          <w:sz w:val="22"/>
          <w:szCs w:val="22"/>
        </w:rPr>
        <w:t xml:space="preserve">La </w:t>
      </w:r>
      <w:r w:rsidR="00315577" w:rsidRPr="00C526E2">
        <w:rPr>
          <w:rFonts w:cs="Arial"/>
          <w:sz w:val="22"/>
          <w:szCs w:val="22"/>
        </w:rPr>
        <w:t xml:space="preserve">siguiente tabla muestra </w:t>
      </w:r>
      <w:r w:rsidR="00397845" w:rsidRPr="00C526E2">
        <w:rPr>
          <w:rFonts w:cs="Arial"/>
          <w:sz w:val="22"/>
          <w:szCs w:val="22"/>
        </w:rPr>
        <w:t xml:space="preserve">las horas de estudio por semana que le asignan los alumnos de 4° año a la asignatura </w:t>
      </w:r>
      <w:r w:rsidR="00E928F2" w:rsidRPr="00C526E2">
        <w:rPr>
          <w:rFonts w:cs="Arial"/>
          <w:sz w:val="22"/>
          <w:szCs w:val="22"/>
        </w:rPr>
        <w:t>de Probabilidades y Estadística el año 2013.</w:t>
      </w:r>
    </w:p>
    <w:p w:rsidR="00397845" w:rsidRPr="00C526E2" w:rsidRDefault="00397845" w:rsidP="008744C7">
      <w:pPr>
        <w:ind w:firstLine="708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2235"/>
        <w:gridCol w:w="1417"/>
      </w:tblGrid>
      <w:tr w:rsidR="00397845" w:rsidRPr="00C526E2" w:rsidTr="00397845">
        <w:tc>
          <w:tcPr>
            <w:tcW w:w="2235" w:type="dxa"/>
          </w:tcPr>
          <w:p w:rsidR="00397845" w:rsidRPr="00C526E2" w:rsidRDefault="00397845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Horas de estudio</w:t>
            </w:r>
          </w:p>
        </w:tc>
        <w:tc>
          <w:tcPr>
            <w:tcW w:w="1417" w:type="dxa"/>
          </w:tcPr>
          <w:p w:rsidR="00397845" w:rsidRPr="00C526E2" w:rsidRDefault="00397845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Alumnos</w:t>
            </w:r>
          </w:p>
        </w:tc>
      </w:tr>
      <w:tr w:rsidR="00397845" w:rsidRPr="00C526E2" w:rsidTr="00397845">
        <w:tc>
          <w:tcPr>
            <w:tcW w:w="2235" w:type="dxa"/>
          </w:tcPr>
          <w:p w:rsidR="00397845" w:rsidRPr="00C526E2" w:rsidRDefault="00E957AC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397845" w:rsidRPr="00C526E2" w:rsidRDefault="00E928F2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9</w:t>
            </w:r>
          </w:p>
        </w:tc>
      </w:tr>
      <w:tr w:rsidR="00397845" w:rsidRPr="00C526E2" w:rsidTr="00397845">
        <w:tc>
          <w:tcPr>
            <w:tcW w:w="2235" w:type="dxa"/>
          </w:tcPr>
          <w:p w:rsidR="00397845" w:rsidRPr="00C526E2" w:rsidRDefault="00E928F2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:rsidR="00397845" w:rsidRPr="00C526E2" w:rsidRDefault="00397845" w:rsidP="00E928F2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1</w:t>
            </w:r>
            <w:r w:rsidR="00E928F2" w:rsidRPr="00C526E2">
              <w:rPr>
                <w:rFonts w:cs="Arial"/>
                <w:sz w:val="22"/>
                <w:szCs w:val="22"/>
              </w:rPr>
              <w:t>3</w:t>
            </w:r>
          </w:p>
        </w:tc>
      </w:tr>
      <w:tr w:rsidR="00397845" w:rsidRPr="00C526E2" w:rsidTr="00397845">
        <w:tc>
          <w:tcPr>
            <w:tcW w:w="2235" w:type="dxa"/>
          </w:tcPr>
          <w:p w:rsidR="00397845" w:rsidRPr="00C526E2" w:rsidRDefault="00E928F2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397845" w:rsidRPr="00C526E2" w:rsidRDefault="00397845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13</w:t>
            </w:r>
          </w:p>
        </w:tc>
      </w:tr>
      <w:tr w:rsidR="00397845" w:rsidRPr="00C526E2" w:rsidTr="00397845">
        <w:tc>
          <w:tcPr>
            <w:tcW w:w="2235" w:type="dxa"/>
          </w:tcPr>
          <w:p w:rsidR="00397845" w:rsidRPr="00C526E2" w:rsidRDefault="00E928F2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397845" w:rsidRPr="00C526E2" w:rsidRDefault="00E928F2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3</w:t>
            </w:r>
          </w:p>
        </w:tc>
      </w:tr>
      <w:tr w:rsidR="00397845" w:rsidRPr="00C526E2" w:rsidTr="00397845">
        <w:tc>
          <w:tcPr>
            <w:tcW w:w="2235" w:type="dxa"/>
          </w:tcPr>
          <w:p w:rsidR="00397845" w:rsidRPr="00C526E2" w:rsidRDefault="00E928F2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417" w:type="dxa"/>
          </w:tcPr>
          <w:p w:rsidR="00397845" w:rsidRPr="00C526E2" w:rsidRDefault="00E928F2" w:rsidP="00397845">
            <w:pPr>
              <w:jc w:val="center"/>
              <w:rPr>
                <w:rFonts w:cs="Arial"/>
                <w:sz w:val="22"/>
                <w:szCs w:val="22"/>
              </w:rPr>
            </w:pPr>
            <w:r w:rsidRPr="00C526E2">
              <w:rPr>
                <w:rFonts w:cs="Arial"/>
                <w:sz w:val="22"/>
                <w:szCs w:val="22"/>
              </w:rPr>
              <w:t>2</w:t>
            </w:r>
          </w:p>
        </w:tc>
      </w:tr>
    </w:tbl>
    <w:p w:rsidR="00397845" w:rsidRPr="00C526E2" w:rsidRDefault="00397845" w:rsidP="008744C7">
      <w:pPr>
        <w:ind w:firstLine="708"/>
        <w:rPr>
          <w:rFonts w:cs="Arial"/>
          <w:sz w:val="22"/>
          <w:szCs w:val="22"/>
        </w:rPr>
      </w:pPr>
    </w:p>
    <w:p w:rsidR="00E928F2" w:rsidRPr="00C526E2" w:rsidRDefault="00E928F2">
      <w:pPr>
        <w:rPr>
          <w:sz w:val="22"/>
          <w:szCs w:val="22"/>
        </w:rPr>
      </w:pPr>
      <w:r w:rsidRPr="00C526E2">
        <w:rPr>
          <w:sz w:val="22"/>
          <w:szCs w:val="22"/>
        </w:rPr>
        <w:t>El año 2013 la med</w:t>
      </w:r>
      <w:r w:rsidR="00F638B1" w:rsidRPr="00C526E2">
        <w:rPr>
          <w:sz w:val="22"/>
          <w:szCs w:val="22"/>
        </w:rPr>
        <w:t>ia de horas de estudio ha aument</w:t>
      </w:r>
      <w:r w:rsidRPr="00C526E2">
        <w:rPr>
          <w:sz w:val="22"/>
          <w:szCs w:val="22"/>
        </w:rPr>
        <w:t>ado un 15% respecto al año 2012. Calcule la media de ambos años.</w:t>
      </w:r>
    </w:p>
    <w:p w:rsidR="00F638B1" w:rsidRDefault="00A95673" w:rsidP="00A95673">
      <w:pPr>
        <w:tabs>
          <w:tab w:val="left" w:pos="1991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A95673" w:rsidRPr="00C526E2" w:rsidRDefault="00A95673" w:rsidP="00A95673">
      <w:pPr>
        <w:tabs>
          <w:tab w:val="left" w:pos="1991"/>
        </w:tabs>
        <w:rPr>
          <w:sz w:val="22"/>
          <w:szCs w:val="22"/>
        </w:rPr>
      </w:pPr>
    </w:p>
    <w:p w:rsidR="00F638B1" w:rsidRPr="00C526E2" w:rsidRDefault="00F638B1">
      <w:pPr>
        <w:rPr>
          <w:sz w:val="22"/>
          <w:szCs w:val="22"/>
        </w:rPr>
      </w:pPr>
    </w:p>
    <w:p w:rsidR="00E928F2" w:rsidRPr="00C526E2" w:rsidRDefault="00E928F2">
      <w:pPr>
        <w:rPr>
          <w:sz w:val="22"/>
          <w:szCs w:val="22"/>
        </w:rPr>
      </w:pPr>
    </w:p>
    <w:p w:rsidR="00E928F2" w:rsidRPr="00C526E2" w:rsidRDefault="00E928F2">
      <w:pPr>
        <w:rPr>
          <w:sz w:val="22"/>
          <w:szCs w:val="22"/>
        </w:rPr>
      </w:pPr>
    </w:p>
    <w:p w:rsidR="00E928F2" w:rsidRDefault="00A95673">
      <w:pPr>
        <w:rPr>
          <w:sz w:val="22"/>
          <w:szCs w:val="22"/>
        </w:rPr>
      </w:pPr>
      <w:r>
        <w:rPr>
          <w:sz w:val="22"/>
          <w:szCs w:val="22"/>
        </w:rPr>
        <w:t xml:space="preserve">II. </w:t>
      </w:r>
      <w:r w:rsidR="001567D7">
        <w:rPr>
          <w:sz w:val="22"/>
          <w:szCs w:val="22"/>
        </w:rPr>
        <w:t xml:space="preserve"> </w:t>
      </w:r>
      <w:r w:rsidR="00C526E2">
        <w:rPr>
          <w:sz w:val="22"/>
          <w:szCs w:val="22"/>
        </w:rPr>
        <w:t xml:space="preserve">El siguiente gráfico </w:t>
      </w:r>
      <w:r w:rsidR="001567D7">
        <w:rPr>
          <w:sz w:val="22"/>
          <w:szCs w:val="22"/>
        </w:rPr>
        <w:t>presenta información de la cantidad de hijos por familia de una muestra de 25 familias.</w:t>
      </w:r>
    </w:p>
    <w:p w:rsidR="001567D7" w:rsidRDefault="001567D7">
      <w:pPr>
        <w:rPr>
          <w:sz w:val="22"/>
          <w:szCs w:val="22"/>
        </w:rPr>
      </w:pPr>
    </w:p>
    <w:p w:rsidR="001567D7" w:rsidRDefault="001567D7">
      <w:pPr>
        <w:rPr>
          <w:sz w:val="22"/>
          <w:szCs w:val="22"/>
        </w:rPr>
      </w:pPr>
      <w:r w:rsidRPr="001567D7">
        <w:rPr>
          <w:sz w:val="22"/>
          <w:szCs w:val="22"/>
        </w:rPr>
        <w:drawing>
          <wp:inline distT="0" distB="0" distL="0" distR="0">
            <wp:extent cx="3916846" cy="2059388"/>
            <wp:effectExtent l="19050" t="0" r="26504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567D7" w:rsidRDefault="001567D7">
      <w:pPr>
        <w:rPr>
          <w:sz w:val="22"/>
          <w:szCs w:val="22"/>
        </w:rPr>
      </w:pPr>
    </w:p>
    <w:p w:rsidR="001567D7" w:rsidRDefault="001567D7">
      <w:pPr>
        <w:rPr>
          <w:sz w:val="22"/>
          <w:szCs w:val="22"/>
        </w:rPr>
      </w:pPr>
      <w:r>
        <w:rPr>
          <w:sz w:val="22"/>
          <w:szCs w:val="22"/>
        </w:rPr>
        <w:t>a) A partir del gráfico complete la siguiente tabla de frecuencias:</w:t>
      </w:r>
    </w:p>
    <w:p w:rsidR="001567D7" w:rsidRDefault="001567D7">
      <w:pPr>
        <w:rPr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1795"/>
        <w:gridCol w:w="1795"/>
        <w:gridCol w:w="1796"/>
        <w:gridCol w:w="1796"/>
        <w:gridCol w:w="1796"/>
      </w:tblGrid>
      <w:tr w:rsidR="001567D7" w:rsidRPr="00AB72AB" w:rsidTr="001567D7">
        <w:tc>
          <w:tcPr>
            <w:tcW w:w="1795" w:type="dxa"/>
          </w:tcPr>
          <w:p w:rsidR="001567D7" w:rsidRPr="00AB72AB" w:rsidRDefault="001567D7" w:rsidP="00AB72AB">
            <w:pPr>
              <w:jc w:val="center"/>
              <w:rPr>
                <w:b/>
                <w:sz w:val="22"/>
                <w:szCs w:val="22"/>
              </w:rPr>
            </w:pPr>
            <w:r w:rsidRPr="00AB72AB">
              <w:rPr>
                <w:b/>
                <w:sz w:val="22"/>
                <w:szCs w:val="22"/>
              </w:rPr>
              <w:t>N° hijos</w:t>
            </w:r>
          </w:p>
        </w:tc>
        <w:tc>
          <w:tcPr>
            <w:tcW w:w="1795" w:type="dxa"/>
          </w:tcPr>
          <w:p w:rsidR="001567D7" w:rsidRPr="00AB72AB" w:rsidRDefault="001567D7" w:rsidP="00AB72AB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AB72AB">
              <w:rPr>
                <w:b/>
                <w:sz w:val="22"/>
                <w:szCs w:val="22"/>
              </w:rPr>
              <w:t>f</w:t>
            </w:r>
            <w:r w:rsidRPr="00AB72AB">
              <w:rPr>
                <w:b/>
                <w:sz w:val="22"/>
                <w:szCs w:val="22"/>
                <w:vertAlign w:val="subscript"/>
              </w:rPr>
              <w:t>i</w:t>
            </w:r>
          </w:p>
        </w:tc>
        <w:tc>
          <w:tcPr>
            <w:tcW w:w="1796" w:type="dxa"/>
          </w:tcPr>
          <w:p w:rsidR="001567D7" w:rsidRPr="00AB72AB" w:rsidRDefault="001567D7" w:rsidP="00AB72AB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r w:rsidRPr="00AB72AB">
              <w:rPr>
                <w:b/>
                <w:sz w:val="22"/>
                <w:szCs w:val="22"/>
              </w:rPr>
              <w:t>F</w:t>
            </w:r>
            <w:r w:rsidRPr="00AB72AB">
              <w:rPr>
                <w:b/>
                <w:sz w:val="22"/>
                <w:szCs w:val="22"/>
                <w:vertAlign w:val="subscript"/>
              </w:rPr>
              <w:t>i</w:t>
            </w:r>
          </w:p>
        </w:tc>
        <w:tc>
          <w:tcPr>
            <w:tcW w:w="1796" w:type="dxa"/>
          </w:tcPr>
          <w:p w:rsidR="001567D7" w:rsidRPr="00AB72AB" w:rsidRDefault="001567D7" w:rsidP="00AB72AB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proofErr w:type="spellStart"/>
            <w:r w:rsidRPr="00AB72AB">
              <w:rPr>
                <w:b/>
                <w:sz w:val="22"/>
                <w:szCs w:val="22"/>
              </w:rPr>
              <w:t>h</w:t>
            </w:r>
            <w:r w:rsidRPr="00AB72AB">
              <w:rPr>
                <w:b/>
                <w:sz w:val="22"/>
                <w:szCs w:val="22"/>
                <w:vertAlign w:val="subscript"/>
              </w:rPr>
              <w:t>i</w:t>
            </w:r>
            <w:proofErr w:type="spellEnd"/>
            <w:r w:rsidR="00AB72AB" w:rsidRPr="00AB72AB">
              <w:rPr>
                <w:b/>
                <w:sz w:val="22"/>
                <w:szCs w:val="22"/>
                <w:vertAlign w:val="subscript"/>
              </w:rPr>
              <w:t>%</w:t>
            </w:r>
          </w:p>
        </w:tc>
        <w:tc>
          <w:tcPr>
            <w:tcW w:w="1796" w:type="dxa"/>
          </w:tcPr>
          <w:p w:rsidR="001567D7" w:rsidRPr="00AB72AB" w:rsidRDefault="001567D7" w:rsidP="00AB72AB">
            <w:pPr>
              <w:jc w:val="center"/>
              <w:rPr>
                <w:b/>
                <w:sz w:val="22"/>
                <w:szCs w:val="22"/>
                <w:vertAlign w:val="subscript"/>
              </w:rPr>
            </w:pPr>
            <w:proofErr w:type="spellStart"/>
            <w:r w:rsidRPr="00AB72AB">
              <w:rPr>
                <w:b/>
                <w:sz w:val="22"/>
                <w:szCs w:val="22"/>
              </w:rPr>
              <w:t>H</w:t>
            </w:r>
            <w:r w:rsidRPr="00AB72AB">
              <w:rPr>
                <w:b/>
                <w:sz w:val="22"/>
                <w:szCs w:val="22"/>
                <w:vertAlign w:val="subscript"/>
              </w:rPr>
              <w:t>i</w:t>
            </w:r>
            <w:proofErr w:type="spellEnd"/>
            <w:r w:rsidR="00AB72AB" w:rsidRPr="00AB72AB">
              <w:rPr>
                <w:b/>
                <w:sz w:val="22"/>
                <w:szCs w:val="22"/>
                <w:vertAlign w:val="subscript"/>
              </w:rPr>
              <w:t>%</w:t>
            </w:r>
          </w:p>
        </w:tc>
      </w:tr>
      <w:tr w:rsidR="001567D7" w:rsidTr="001567D7"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</w:tr>
      <w:tr w:rsidR="001567D7" w:rsidTr="001567D7"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</w:tr>
      <w:tr w:rsidR="001567D7" w:rsidTr="001567D7"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</w:tr>
      <w:tr w:rsidR="001567D7" w:rsidTr="001567D7"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</w:tr>
      <w:tr w:rsidR="001567D7" w:rsidTr="001567D7"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</w:tr>
      <w:tr w:rsidR="001567D7" w:rsidTr="001567D7"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5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  <w:tc>
          <w:tcPr>
            <w:tcW w:w="1796" w:type="dxa"/>
          </w:tcPr>
          <w:p w:rsidR="001567D7" w:rsidRDefault="001567D7">
            <w:pPr>
              <w:rPr>
                <w:sz w:val="22"/>
                <w:szCs w:val="22"/>
              </w:rPr>
            </w:pPr>
          </w:p>
        </w:tc>
      </w:tr>
    </w:tbl>
    <w:p w:rsidR="001567D7" w:rsidRDefault="001567D7">
      <w:pPr>
        <w:rPr>
          <w:sz w:val="22"/>
          <w:szCs w:val="22"/>
        </w:rPr>
      </w:pPr>
    </w:p>
    <w:p w:rsidR="001567D7" w:rsidRDefault="001567D7">
      <w:pPr>
        <w:rPr>
          <w:sz w:val="22"/>
          <w:szCs w:val="22"/>
        </w:rPr>
      </w:pPr>
    </w:p>
    <w:p w:rsidR="001567D7" w:rsidRDefault="001567D7">
      <w:pPr>
        <w:rPr>
          <w:sz w:val="22"/>
          <w:szCs w:val="22"/>
        </w:rPr>
      </w:pPr>
      <w:r>
        <w:rPr>
          <w:sz w:val="22"/>
          <w:szCs w:val="22"/>
        </w:rPr>
        <w:t>b) Obtenga las medidas de tendencia central.</w:t>
      </w:r>
    </w:p>
    <w:p w:rsidR="00A95673" w:rsidRDefault="00A95673">
      <w:pPr>
        <w:rPr>
          <w:sz w:val="22"/>
          <w:szCs w:val="22"/>
        </w:rPr>
      </w:pPr>
    </w:p>
    <w:p w:rsidR="00A95673" w:rsidRDefault="00A95673">
      <w:pPr>
        <w:rPr>
          <w:sz w:val="22"/>
          <w:szCs w:val="22"/>
        </w:rPr>
      </w:pPr>
    </w:p>
    <w:p w:rsidR="00A95673" w:rsidRDefault="00A95673">
      <w:pPr>
        <w:rPr>
          <w:sz w:val="22"/>
          <w:szCs w:val="22"/>
        </w:rPr>
      </w:pP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PREGUNTA N°3(    puntos)</w:t>
      </w: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:rsidR="00A95673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page" w:horzAnchor="margin" w:tblpY="2543"/>
        <w:tblW w:w="0" w:type="auto"/>
        <w:tblLook w:val="01E0"/>
      </w:tblPr>
      <w:tblGrid>
        <w:gridCol w:w="8946"/>
      </w:tblGrid>
      <w:tr w:rsidR="00A95673" w:rsidRPr="003C6962" w:rsidTr="00BF1E24">
        <w:tc>
          <w:tcPr>
            <w:tcW w:w="8946" w:type="dxa"/>
          </w:tcPr>
          <w:p w:rsidR="00A95673" w:rsidRPr="006C35B7" w:rsidRDefault="00A95673" w:rsidP="00BF1E24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6C35B7">
              <w:rPr>
                <w:rFonts w:ascii="Arial" w:hAnsi="Arial" w:cs="Arial"/>
                <w:b/>
              </w:rPr>
              <w:t>Capacidad</w:t>
            </w:r>
            <w:r>
              <w:rPr>
                <w:rFonts w:ascii="Arial" w:hAnsi="Arial" w:cs="Arial"/>
              </w:rPr>
              <w:t xml:space="preserve">: </w:t>
            </w:r>
            <w:r w:rsidRPr="00D463FA">
              <w:rPr>
                <w:rFonts w:ascii="Arial" w:hAnsi="Arial" w:cs="Arial"/>
              </w:rPr>
              <w:t>Razonamiento Lógico</w:t>
            </w:r>
            <w:r>
              <w:rPr>
                <w:rFonts w:ascii="Arial" w:hAnsi="Arial" w:cs="Arial"/>
              </w:rPr>
              <w:t>. Resolver problemas.</w:t>
            </w:r>
          </w:p>
        </w:tc>
      </w:tr>
      <w:tr w:rsidR="00A95673" w:rsidRPr="003C6962" w:rsidTr="00BF1E24">
        <w:tc>
          <w:tcPr>
            <w:tcW w:w="8946" w:type="dxa"/>
          </w:tcPr>
          <w:p w:rsidR="00A95673" w:rsidRPr="006C35B7" w:rsidRDefault="00A95673" w:rsidP="00BF1E24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6C35B7">
              <w:rPr>
                <w:rFonts w:ascii="Arial" w:hAnsi="Arial" w:cs="Arial"/>
                <w:b/>
              </w:rPr>
              <w:t>Objetivo</w:t>
            </w:r>
            <w:r>
              <w:rPr>
                <w:rFonts w:ascii="Arial" w:hAnsi="Arial" w:cs="Arial"/>
                <w:b/>
              </w:rPr>
              <w:t xml:space="preserve">: </w:t>
            </w:r>
            <w:r w:rsidRPr="00B13E3A">
              <w:rPr>
                <w:rFonts w:ascii="Arial" w:hAnsi="Arial" w:cs="Arial"/>
                <w:szCs w:val="24"/>
                <w:lang w:val="es-MX"/>
              </w:rPr>
              <w:t>Analizar</w:t>
            </w:r>
            <w:r w:rsidRPr="00B13E3A">
              <w:rPr>
                <w:rFonts w:ascii="Arial" w:hAnsi="Arial" w:cs="Arial"/>
                <w:b/>
                <w:szCs w:val="24"/>
                <w:lang w:val="es-MX"/>
              </w:rPr>
              <w:t xml:space="preserve">  </w:t>
            </w:r>
            <w:r w:rsidRPr="00B13E3A">
              <w:rPr>
                <w:rFonts w:ascii="Arial" w:hAnsi="Arial" w:cs="Arial"/>
                <w:szCs w:val="24"/>
                <w:lang w:val="es-MX"/>
              </w:rPr>
              <w:t xml:space="preserve">casos de estadística descriptiva. </w:t>
            </w:r>
            <w:r w:rsidRPr="00B13E3A">
              <w:rPr>
                <w:rFonts w:ascii="Arial" w:hAnsi="Arial" w:cs="Arial"/>
                <w:szCs w:val="24"/>
              </w:rPr>
              <w:t>Traducir</w:t>
            </w:r>
            <w:r w:rsidRPr="00B13E3A">
              <w:rPr>
                <w:rFonts w:ascii="Arial" w:hAnsi="Arial" w:cs="Arial"/>
                <w:b/>
                <w:szCs w:val="24"/>
              </w:rPr>
              <w:t xml:space="preserve"> </w:t>
            </w:r>
            <w:r w:rsidRPr="00B13E3A">
              <w:rPr>
                <w:rFonts w:ascii="Arial" w:hAnsi="Arial" w:cs="Arial"/>
                <w:szCs w:val="24"/>
              </w:rPr>
              <w:t xml:space="preserve"> informació</w:t>
            </w:r>
            <w:r>
              <w:rPr>
                <w:rFonts w:ascii="Arial" w:hAnsi="Arial" w:cs="Arial"/>
                <w:szCs w:val="24"/>
              </w:rPr>
              <w:t>n</w:t>
            </w:r>
            <w:r w:rsidRPr="00B13E3A">
              <w:rPr>
                <w:rFonts w:ascii="Arial" w:hAnsi="Arial" w:cs="Arial"/>
                <w:szCs w:val="24"/>
              </w:rPr>
              <w:t xml:space="preserve"> representada de estadística descriptiva</w:t>
            </w:r>
            <w:r w:rsidRPr="00B13E3A">
              <w:rPr>
                <w:rFonts w:ascii="Arial" w:hAnsi="Arial" w:cs="Arial"/>
                <w:bCs/>
                <w:szCs w:val="24"/>
              </w:rPr>
              <w:t>. S</w:t>
            </w:r>
            <w:r>
              <w:rPr>
                <w:rFonts w:ascii="Arial" w:hAnsi="Arial" w:cs="Arial"/>
                <w:szCs w:val="24"/>
              </w:rPr>
              <w:t xml:space="preserve">ecuenciar </w:t>
            </w:r>
            <w:r w:rsidRPr="00B13E3A">
              <w:rPr>
                <w:rFonts w:ascii="Arial" w:hAnsi="Arial" w:cs="Arial"/>
                <w:szCs w:val="24"/>
              </w:rPr>
              <w:t xml:space="preserve">información                  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B13E3A">
              <w:rPr>
                <w:rFonts w:ascii="Arial" w:hAnsi="Arial" w:cs="Arial"/>
                <w:szCs w:val="24"/>
              </w:rPr>
              <w:t xml:space="preserve">estadística en tablas o diagramas. </w:t>
            </w:r>
            <w:r w:rsidRPr="00B13E3A">
              <w:rPr>
                <w:rFonts w:ascii="Arial" w:hAnsi="Arial" w:cs="Arial"/>
                <w:bCs/>
                <w:szCs w:val="24"/>
              </w:rPr>
              <w:t>Calcular</w:t>
            </w:r>
            <w:r w:rsidRPr="00B13E3A">
              <w:rPr>
                <w:rFonts w:ascii="Arial" w:hAnsi="Arial" w:cs="Arial"/>
                <w:szCs w:val="24"/>
              </w:rPr>
              <w:t xml:space="preserve"> estadísticas para una                      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B13E3A">
              <w:rPr>
                <w:rFonts w:ascii="Arial" w:hAnsi="Arial" w:cs="Arial"/>
                <w:szCs w:val="24"/>
              </w:rPr>
              <w:t>variable.</w:t>
            </w:r>
          </w:p>
        </w:tc>
      </w:tr>
    </w:tbl>
    <w:p w:rsidR="00A95673" w:rsidRPr="003B6D2A" w:rsidRDefault="00A95673" w:rsidP="00A95673">
      <w:pPr>
        <w:pStyle w:val="Textoindependiente2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3B6D2A">
        <w:rPr>
          <w:rFonts w:ascii="Arial" w:hAnsi="Arial" w:cs="Arial"/>
          <w:sz w:val="22"/>
          <w:szCs w:val="22"/>
        </w:rPr>
        <w:t xml:space="preserve">La siguiente tabla corresponde a la distribución de las  ventas diarias (en </w:t>
      </w:r>
      <w:r>
        <w:rPr>
          <w:rFonts w:ascii="Arial" w:hAnsi="Arial" w:cs="Arial"/>
          <w:sz w:val="22"/>
          <w:szCs w:val="22"/>
        </w:rPr>
        <w:t>dólares</w:t>
      </w:r>
      <w:r w:rsidRPr="003B6D2A">
        <w:rPr>
          <w:rFonts w:ascii="Arial" w:hAnsi="Arial" w:cs="Arial"/>
          <w:sz w:val="22"/>
          <w:szCs w:val="22"/>
        </w:rPr>
        <w:t xml:space="preserve">) de un grupo de </w:t>
      </w:r>
      <w:r>
        <w:rPr>
          <w:rFonts w:ascii="Arial" w:hAnsi="Arial" w:cs="Arial"/>
          <w:sz w:val="22"/>
          <w:szCs w:val="22"/>
        </w:rPr>
        <w:t xml:space="preserve">50 </w:t>
      </w:r>
      <w:r w:rsidRPr="003B6D2A">
        <w:rPr>
          <w:rFonts w:ascii="Arial" w:hAnsi="Arial" w:cs="Arial"/>
          <w:sz w:val="22"/>
          <w:szCs w:val="22"/>
        </w:rPr>
        <w:t xml:space="preserve">empleados de una tienda: </w:t>
      </w:r>
    </w:p>
    <w:p w:rsidR="00A95673" w:rsidRPr="003B6D2A" w:rsidRDefault="00A95673" w:rsidP="00A95673">
      <w:pPr>
        <w:pStyle w:val="Textoindependiente2"/>
        <w:rPr>
          <w:rFonts w:ascii="Arial" w:hAnsi="Arial" w:cs="Arial"/>
          <w:sz w:val="22"/>
          <w:szCs w:val="22"/>
        </w:rPr>
      </w:pPr>
    </w:p>
    <w:tbl>
      <w:tblPr>
        <w:tblW w:w="1084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F"/>
      </w:tblPr>
      <w:tblGrid>
        <w:gridCol w:w="1675"/>
        <w:gridCol w:w="1834"/>
        <w:gridCol w:w="1834"/>
        <w:gridCol w:w="1834"/>
        <w:gridCol w:w="1834"/>
        <w:gridCol w:w="1834"/>
      </w:tblGrid>
      <w:tr w:rsidR="00A95673" w:rsidRPr="003B6D2A" w:rsidTr="00BF1E24">
        <w:trPr>
          <w:trHeight w:val="456"/>
          <w:jc w:val="center"/>
        </w:trPr>
        <w:tc>
          <w:tcPr>
            <w:tcW w:w="1675" w:type="dxa"/>
            <w:vAlign w:val="center"/>
          </w:tcPr>
          <w:p w:rsidR="00A95673" w:rsidRPr="003B6D2A" w:rsidRDefault="00A95673" w:rsidP="00BF1E24">
            <w:pPr>
              <w:pStyle w:val="Ttulo2"/>
              <w:rPr>
                <w:b w:val="0"/>
                <w:bCs w:val="0"/>
                <w:color w:val="000000" w:themeColor="text1"/>
                <w:szCs w:val="22"/>
              </w:rPr>
            </w:pPr>
            <w:r w:rsidRPr="003B6D2A">
              <w:rPr>
                <w:b w:val="0"/>
                <w:bCs w:val="0"/>
                <w:color w:val="000000" w:themeColor="text1"/>
                <w:sz w:val="22"/>
                <w:szCs w:val="22"/>
              </w:rPr>
              <w:t>Ventas</w:t>
            </w:r>
          </w:p>
        </w:tc>
        <w:tc>
          <w:tcPr>
            <w:tcW w:w="1834" w:type="dxa"/>
          </w:tcPr>
          <w:p w:rsidR="00A95673" w:rsidRPr="003B6D2A" w:rsidRDefault="00A95673" w:rsidP="00BF1E24">
            <w:pPr>
              <w:pStyle w:val="Ttulo8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Marca de clase</w:t>
            </w:r>
          </w:p>
        </w:tc>
        <w:tc>
          <w:tcPr>
            <w:tcW w:w="1834" w:type="dxa"/>
            <w:vAlign w:val="center"/>
          </w:tcPr>
          <w:p w:rsidR="00A95673" w:rsidRPr="003B6D2A" w:rsidRDefault="00A95673" w:rsidP="00BF1E24">
            <w:pPr>
              <w:pStyle w:val="Ttulo8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gramStart"/>
            <w:r w:rsidRPr="003B6D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f</w:t>
            </w:r>
            <w:proofErr w:type="gramEnd"/>
          </w:p>
        </w:tc>
        <w:tc>
          <w:tcPr>
            <w:tcW w:w="1834" w:type="dxa"/>
          </w:tcPr>
          <w:p w:rsidR="00A95673" w:rsidRPr="003B6D2A" w:rsidRDefault="00A95673" w:rsidP="00BF1E24">
            <w:pPr>
              <w:pStyle w:val="Ttulo8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B6D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F</w:t>
            </w:r>
          </w:p>
        </w:tc>
        <w:tc>
          <w:tcPr>
            <w:tcW w:w="1834" w:type="dxa"/>
          </w:tcPr>
          <w:p w:rsidR="00A95673" w:rsidRPr="003B6D2A" w:rsidRDefault="00A95673" w:rsidP="00BF1E24">
            <w:pPr>
              <w:pStyle w:val="Ttulo8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h</w:t>
            </w:r>
            <w:proofErr w:type="gramEnd"/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834" w:type="dxa"/>
          </w:tcPr>
          <w:p w:rsidR="00A95673" w:rsidRPr="003B6D2A" w:rsidRDefault="00A95673" w:rsidP="00BF1E24">
            <w:pPr>
              <w:pStyle w:val="Ttulo8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B6D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H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%</w:t>
            </w:r>
          </w:p>
        </w:tc>
      </w:tr>
      <w:tr w:rsidR="00A95673" w:rsidRPr="003B6D2A" w:rsidTr="00BF1E24">
        <w:trPr>
          <w:jc w:val="center"/>
        </w:trPr>
        <w:tc>
          <w:tcPr>
            <w:tcW w:w="1675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[500, 700[</w:t>
            </w: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b/>
                <w:color w:val="000000" w:themeColor="text1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color w:val="000000" w:themeColor="text1"/>
                <w:szCs w:val="22"/>
              </w:rPr>
            </w:pPr>
          </w:p>
          <w:p w:rsidR="00A95673" w:rsidRPr="003B6D2A" w:rsidRDefault="00A95673" w:rsidP="00BF1E24">
            <w:pPr>
              <w:jc w:val="center"/>
              <w:rPr>
                <w:rFonts w:cs="Arial"/>
                <w:color w:val="000000" w:themeColor="text1"/>
                <w:szCs w:val="22"/>
              </w:rPr>
            </w:pPr>
            <w:r w:rsidRPr="003B6D2A">
              <w:rPr>
                <w:rFonts w:cs="Arial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b/>
                <w:color w:val="000000" w:themeColor="text1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b/>
                <w:color w:val="000000" w:themeColor="text1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b/>
                <w:color w:val="000000" w:themeColor="text1"/>
                <w:szCs w:val="22"/>
              </w:rPr>
            </w:pPr>
          </w:p>
        </w:tc>
      </w:tr>
      <w:tr w:rsidR="00A95673" w:rsidRPr="003B6D2A" w:rsidTr="00BF1E24">
        <w:trPr>
          <w:jc w:val="center"/>
        </w:trPr>
        <w:tc>
          <w:tcPr>
            <w:tcW w:w="1675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[700,</w:t>
            </w:r>
            <w:r w:rsidRPr="003B6D2A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900[</w:t>
            </w: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</w:t>
            </w: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</w:tr>
      <w:tr w:rsidR="00A95673" w:rsidRPr="003B6D2A" w:rsidTr="00BF1E24">
        <w:trPr>
          <w:trHeight w:val="361"/>
          <w:jc w:val="center"/>
        </w:trPr>
        <w:tc>
          <w:tcPr>
            <w:tcW w:w="1675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[900, 1100[</w:t>
            </w: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26%</w:t>
            </w: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</w:tr>
      <w:tr w:rsidR="00A95673" w:rsidRPr="003B6D2A" w:rsidTr="00BF1E24">
        <w:trPr>
          <w:jc w:val="center"/>
        </w:trPr>
        <w:tc>
          <w:tcPr>
            <w:tcW w:w="1675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[1100,1300[</w:t>
            </w: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86%</w:t>
            </w:r>
          </w:p>
        </w:tc>
      </w:tr>
      <w:tr w:rsidR="00A95673" w:rsidRPr="003B6D2A" w:rsidTr="00BF1E24">
        <w:trPr>
          <w:jc w:val="center"/>
        </w:trPr>
        <w:tc>
          <w:tcPr>
            <w:tcW w:w="1675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[1300,1500[</w:t>
            </w: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</w:tr>
      <w:tr w:rsidR="00A95673" w:rsidRPr="003B6D2A" w:rsidTr="00BF1E24">
        <w:trPr>
          <w:jc w:val="center"/>
        </w:trPr>
        <w:tc>
          <w:tcPr>
            <w:tcW w:w="1675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[1500,1700[</w:t>
            </w: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  <w:p w:rsidR="00A95673" w:rsidRPr="003B6D2A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34" w:type="dxa"/>
          </w:tcPr>
          <w:p w:rsidR="00A95673" w:rsidRDefault="00A95673" w:rsidP="00BF1E24">
            <w:pPr>
              <w:jc w:val="center"/>
              <w:rPr>
                <w:rFonts w:cs="Arial"/>
                <w:szCs w:val="22"/>
              </w:rPr>
            </w:pPr>
          </w:p>
        </w:tc>
      </w:tr>
    </w:tbl>
    <w:p w:rsidR="00A95673" w:rsidRPr="003B6D2A" w:rsidRDefault="00A95673" w:rsidP="00A95673">
      <w:pPr>
        <w:ind w:left="720"/>
        <w:jc w:val="both"/>
        <w:rPr>
          <w:rFonts w:cs="Arial"/>
          <w:sz w:val="22"/>
          <w:szCs w:val="22"/>
        </w:rPr>
      </w:pPr>
    </w:p>
    <w:p w:rsidR="00A95673" w:rsidRPr="008434B3" w:rsidRDefault="00A95673" w:rsidP="00A95673">
      <w:pPr>
        <w:ind w:left="1440"/>
        <w:jc w:val="both"/>
        <w:rPr>
          <w:rFonts w:cs="Arial"/>
          <w:sz w:val="22"/>
          <w:szCs w:val="22"/>
        </w:rPr>
      </w:pPr>
    </w:p>
    <w:p w:rsidR="00A95673" w:rsidRDefault="00A95673" w:rsidP="00A95673">
      <w:pPr>
        <w:numPr>
          <w:ilvl w:val="0"/>
          <w:numId w:val="1"/>
        </w:numPr>
        <w:tabs>
          <w:tab w:val="clear" w:pos="1065"/>
        </w:tabs>
        <w:ind w:left="1440" w:hanging="720"/>
        <w:jc w:val="both"/>
        <w:rPr>
          <w:rFonts w:cs="Arial"/>
          <w:sz w:val="22"/>
          <w:szCs w:val="22"/>
        </w:rPr>
      </w:pPr>
      <w:r w:rsidRPr="003B6D2A">
        <w:rPr>
          <w:rFonts w:cs="Arial"/>
          <w:sz w:val="22"/>
          <w:szCs w:val="22"/>
        </w:rPr>
        <w:t>Identifique</w:t>
      </w:r>
      <w:r>
        <w:rPr>
          <w:rFonts w:cs="Arial"/>
          <w:sz w:val="22"/>
          <w:szCs w:val="22"/>
        </w:rPr>
        <w:t>:</w:t>
      </w:r>
    </w:p>
    <w:p w:rsidR="00A95673" w:rsidRDefault="00A95673" w:rsidP="00A95673">
      <w:pPr>
        <w:ind w:left="1440"/>
        <w:jc w:val="both"/>
        <w:rPr>
          <w:rFonts w:cs="Arial"/>
          <w:sz w:val="22"/>
          <w:szCs w:val="22"/>
        </w:rPr>
      </w:pPr>
    </w:p>
    <w:p w:rsidR="00A95673" w:rsidRDefault="00A95673" w:rsidP="00A95673">
      <w:pPr>
        <w:ind w:left="14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i)   Población:</w:t>
      </w:r>
    </w:p>
    <w:p w:rsidR="00A95673" w:rsidRDefault="00A95673" w:rsidP="00A95673">
      <w:pPr>
        <w:ind w:left="1440"/>
        <w:jc w:val="both"/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ii</w:t>
      </w:r>
      <w:proofErr w:type="spellEnd"/>
      <w:r>
        <w:rPr>
          <w:rFonts w:cs="Arial"/>
          <w:sz w:val="22"/>
          <w:szCs w:val="22"/>
        </w:rPr>
        <w:t>)  Variable:</w:t>
      </w:r>
    </w:p>
    <w:p w:rsidR="00A95673" w:rsidRDefault="00A95673" w:rsidP="00A95673">
      <w:pPr>
        <w:ind w:left="1440"/>
        <w:jc w:val="both"/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iii</w:t>
      </w:r>
      <w:proofErr w:type="spellEnd"/>
      <w:r>
        <w:rPr>
          <w:rFonts w:cs="Arial"/>
          <w:sz w:val="22"/>
          <w:szCs w:val="22"/>
        </w:rPr>
        <w:t>) Tipo de Variable:</w:t>
      </w:r>
    </w:p>
    <w:p w:rsidR="00A95673" w:rsidRDefault="00A95673" w:rsidP="00A95673">
      <w:pPr>
        <w:ind w:left="1440"/>
        <w:jc w:val="both"/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iv</w:t>
      </w:r>
      <w:proofErr w:type="spellEnd"/>
      <w:r>
        <w:rPr>
          <w:rFonts w:cs="Arial"/>
          <w:sz w:val="22"/>
          <w:szCs w:val="22"/>
        </w:rPr>
        <w:t xml:space="preserve">) Escala: </w:t>
      </w:r>
    </w:p>
    <w:p w:rsidR="00A95673" w:rsidRPr="003B6D2A" w:rsidRDefault="00A95673" w:rsidP="00A95673">
      <w:pPr>
        <w:ind w:left="1440"/>
        <w:jc w:val="both"/>
        <w:rPr>
          <w:rFonts w:cs="Arial"/>
          <w:sz w:val="22"/>
          <w:szCs w:val="22"/>
        </w:rPr>
      </w:pPr>
    </w:p>
    <w:p w:rsidR="00A95673" w:rsidRDefault="00A95673" w:rsidP="00A95673">
      <w:pPr>
        <w:numPr>
          <w:ilvl w:val="0"/>
          <w:numId w:val="1"/>
        </w:numPr>
        <w:tabs>
          <w:tab w:val="clear" w:pos="1065"/>
        </w:tabs>
        <w:ind w:left="1440" w:hanging="720"/>
        <w:jc w:val="both"/>
        <w:rPr>
          <w:rFonts w:cs="Arial"/>
          <w:sz w:val="22"/>
          <w:szCs w:val="22"/>
        </w:rPr>
      </w:pPr>
      <w:r w:rsidRPr="003B6D2A">
        <w:rPr>
          <w:rFonts w:cs="Arial"/>
          <w:sz w:val="22"/>
          <w:szCs w:val="22"/>
        </w:rPr>
        <w:t>Complete la tabla de frecuencias</w:t>
      </w:r>
      <w:r>
        <w:rPr>
          <w:rFonts w:cs="Arial"/>
          <w:sz w:val="22"/>
          <w:szCs w:val="22"/>
        </w:rPr>
        <w:t>.</w:t>
      </w:r>
    </w:p>
    <w:p w:rsidR="00A95673" w:rsidRDefault="00A95673" w:rsidP="00A95673">
      <w:pPr>
        <w:ind w:left="720"/>
        <w:jc w:val="both"/>
        <w:rPr>
          <w:rFonts w:cs="Arial"/>
          <w:sz w:val="22"/>
          <w:szCs w:val="22"/>
        </w:rPr>
      </w:pPr>
    </w:p>
    <w:p w:rsidR="00A95673" w:rsidRDefault="00A95673" w:rsidP="00A95673">
      <w:pPr>
        <w:ind w:left="72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c) </w:t>
      </w:r>
      <w:r>
        <w:rPr>
          <w:rFonts w:cs="Arial"/>
          <w:sz w:val="22"/>
          <w:szCs w:val="22"/>
        </w:rPr>
        <w:tab/>
        <w:t>¿Qué porcentaje de empleados vende menos de US$1100?</w:t>
      </w:r>
    </w:p>
    <w:p w:rsidR="00A95673" w:rsidRDefault="00A95673" w:rsidP="00A95673">
      <w:pPr>
        <w:ind w:left="720"/>
        <w:jc w:val="both"/>
        <w:rPr>
          <w:rFonts w:cs="Arial"/>
          <w:sz w:val="22"/>
          <w:szCs w:val="22"/>
        </w:rPr>
      </w:pPr>
    </w:p>
    <w:p w:rsidR="00A95673" w:rsidRDefault="00A95673" w:rsidP="00A95673">
      <w:pPr>
        <w:ind w:left="72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d) </w:t>
      </w:r>
      <w:r>
        <w:rPr>
          <w:rFonts w:cs="Arial"/>
          <w:sz w:val="22"/>
          <w:szCs w:val="22"/>
        </w:rPr>
        <w:tab/>
        <w:t>¿Cuántos empleados venden entre US$900 y US$1500?</w:t>
      </w:r>
    </w:p>
    <w:p w:rsidR="00A95673" w:rsidRDefault="00A95673" w:rsidP="00A95673">
      <w:pPr>
        <w:ind w:left="720"/>
        <w:jc w:val="both"/>
        <w:rPr>
          <w:rFonts w:cs="Arial"/>
          <w:sz w:val="22"/>
          <w:szCs w:val="22"/>
        </w:rPr>
      </w:pPr>
    </w:p>
    <w:p w:rsidR="00A95673" w:rsidRDefault="00A95673" w:rsidP="00A95673">
      <w:pPr>
        <w:ind w:firstLine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e)</w:t>
      </w:r>
      <w:r>
        <w:rPr>
          <w:rFonts w:cs="Arial"/>
          <w:sz w:val="22"/>
          <w:szCs w:val="22"/>
        </w:rPr>
        <w:tab/>
        <w:t xml:space="preserve"> Obtenga Media, Moda y Mediana e </w:t>
      </w:r>
      <w:proofErr w:type="spellStart"/>
      <w:r>
        <w:rPr>
          <w:rFonts w:cs="Arial"/>
          <w:sz w:val="22"/>
          <w:szCs w:val="22"/>
        </w:rPr>
        <w:t>interprete</w:t>
      </w:r>
      <w:proofErr w:type="spellEnd"/>
      <w:r>
        <w:rPr>
          <w:rFonts w:cs="Arial"/>
          <w:sz w:val="22"/>
          <w:szCs w:val="22"/>
        </w:rPr>
        <w:t>.</w:t>
      </w:r>
    </w:p>
    <w:p w:rsidR="00A95673" w:rsidRDefault="00A95673" w:rsidP="00A95673">
      <w:pPr>
        <w:ind w:firstLine="708"/>
        <w:rPr>
          <w:rFonts w:cs="Arial"/>
          <w:sz w:val="22"/>
          <w:szCs w:val="22"/>
        </w:rPr>
      </w:pPr>
    </w:p>
    <w:p w:rsidR="00A95673" w:rsidRPr="00C526E2" w:rsidRDefault="00A95673">
      <w:pPr>
        <w:rPr>
          <w:sz w:val="22"/>
          <w:szCs w:val="22"/>
        </w:rPr>
      </w:pPr>
    </w:p>
    <w:sectPr w:rsidR="00A95673" w:rsidRPr="00C526E2" w:rsidSect="001567D7">
      <w:headerReference w:type="default" r:id="rId8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27C" w:rsidRDefault="0015027C" w:rsidP="001567D7">
      <w:r>
        <w:separator/>
      </w:r>
    </w:p>
  </w:endnote>
  <w:endnote w:type="continuationSeparator" w:id="0">
    <w:p w:rsidR="0015027C" w:rsidRDefault="0015027C" w:rsidP="00156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27C" w:rsidRDefault="0015027C" w:rsidP="001567D7">
      <w:r>
        <w:separator/>
      </w:r>
    </w:p>
  </w:footnote>
  <w:footnote w:type="continuationSeparator" w:id="0">
    <w:p w:rsidR="0015027C" w:rsidRDefault="0015027C" w:rsidP="001567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7D7" w:rsidRPr="00B52005" w:rsidRDefault="001567D7" w:rsidP="001567D7">
    <w:pPr>
      <w:pStyle w:val="Sangradetextonormal"/>
      <w:ind w:hanging="1245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2335530</wp:posOffset>
          </wp:positionH>
          <wp:positionV relativeFrom="paragraph">
            <wp:posOffset>-21590</wp:posOffset>
          </wp:positionV>
          <wp:extent cx="407670" cy="407670"/>
          <wp:effectExtent l="1905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67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2005">
      <w:rPr>
        <w:rFonts w:ascii="Arial" w:hAnsi="Arial" w:cs="Arial"/>
        <w:sz w:val="16"/>
        <w:szCs w:val="16"/>
      </w:rPr>
      <w:t>ESCUELA NAVAL “ARTURO PRAT”</w:t>
    </w:r>
  </w:p>
  <w:p w:rsidR="001567D7" w:rsidRPr="00B52005" w:rsidRDefault="001567D7" w:rsidP="001567D7">
    <w:pPr>
      <w:pStyle w:val="Sangradetextonormal"/>
      <w:ind w:hanging="1245"/>
      <w:rPr>
        <w:rFonts w:ascii="Arial" w:hAnsi="Arial" w:cs="Arial"/>
        <w:sz w:val="16"/>
        <w:szCs w:val="16"/>
      </w:rPr>
    </w:pPr>
    <w:r w:rsidRPr="00B52005">
      <w:rPr>
        <w:rFonts w:ascii="Arial" w:hAnsi="Arial" w:cs="Arial"/>
        <w:sz w:val="16"/>
        <w:szCs w:val="16"/>
      </w:rPr>
      <w:t xml:space="preserve">DEPARTAMENTO DE EDUCACIÓN            </w:t>
    </w:r>
  </w:p>
  <w:p w:rsidR="001567D7" w:rsidRPr="003C6962" w:rsidRDefault="001567D7" w:rsidP="001567D7">
    <w:pPr>
      <w:pStyle w:val="Sangradetextonormal"/>
      <w:pBdr>
        <w:bottom w:val="single" w:sz="4" w:space="1" w:color="auto"/>
      </w:pBdr>
      <w:ind w:hanging="1245"/>
      <w:rPr>
        <w:rFonts w:ascii="Arial" w:hAnsi="Arial" w:cs="Arial"/>
        <w:sz w:val="20"/>
      </w:rPr>
    </w:pPr>
    <w:r w:rsidRPr="00B52005">
      <w:rPr>
        <w:rFonts w:ascii="Arial" w:hAnsi="Arial" w:cs="Arial"/>
        <w:sz w:val="16"/>
        <w:szCs w:val="16"/>
      </w:rPr>
      <w:t>CÁTEDRA DE  MATEMÁTICAS</w:t>
    </w:r>
    <w:r>
      <w:rPr>
        <w:rFonts w:ascii="Arial" w:hAnsi="Arial" w:cs="Arial"/>
        <w:sz w:val="20"/>
      </w:rPr>
      <w:t xml:space="preserve"> </w:t>
    </w:r>
  </w:p>
  <w:p w:rsidR="001567D7" w:rsidRDefault="001567D7">
    <w:pPr>
      <w:pStyle w:val="Encabezado"/>
    </w:pPr>
  </w:p>
  <w:p w:rsidR="001567D7" w:rsidRDefault="001567D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468C5"/>
    <w:multiLevelType w:val="hybridMultilevel"/>
    <w:tmpl w:val="BB240B44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ED95DF5"/>
    <w:multiLevelType w:val="hybridMultilevel"/>
    <w:tmpl w:val="2A4CFA86"/>
    <w:lvl w:ilvl="0" w:tplc="B5D43E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dstrike w:val="0"/>
        <w:shadow w:val="0"/>
        <w:emboss w:val="0"/>
        <w:imprint w:val="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071653"/>
    <w:multiLevelType w:val="hybridMultilevel"/>
    <w:tmpl w:val="ABE8842C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10714F"/>
    <w:multiLevelType w:val="singleLevel"/>
    <w:tmpl w:val="42D8C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744C7"/>
    <w:rsid w:val="0003554C"/>
    <w:rsid w:val="0012009A"/>
    <w:rsid w:val="0015027C"/>
    <w:rsid w:val="001567D7"/>
    <w:rsid w:val="00315577"/>
    <w:rsid w:val="00397845"/>
    <w:rsid w:val="004952E9"/>
    <w:rsid w:val="006542D2"/>
    <w:rsid w:val="008744C7"/>
    <w:rsid w:val="00941819"/>
    <w:rsid w:val="00A008EC"/>
    <w:rsid w:val="00A95673"/>
    <w:rsid w:val="00AB72AB"/>
    <w:rsid w:val="00AD3D21"/>
    <w:rsid w:val="00C526E2"/>
    <w:rsid w:val="00E02B12"/>
    <w:rsid w:val="00E928F2"/>
    <w:rsid w:val="00E957AC"/>
    <w:rsid w:val="00EE5ABF"/>
    <w:rsid w:val="00F63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4C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8744C7"/>
    <w:pPr>
      <w:keepNext/>
      <w:jc w:val="center"/>
      <w:outlineLvl w:val="1"/>
    </w:pPr>
    <w:rPr>
      <w:rFonts w:cs="Arial"/>
      <w:b/>
      <w:bCs/>
      <w:lang w:bidi="he-I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4C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lang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744C7"/>
    <w:rPr>
      <w:rFonts w:ascii="Arial" w:eastAsia="Times New Roman" w:hAnsi="Arial" w:cs="Arial"/>
      <w:b/>
      <w:bCs/>
      <w:sz w:val="24"/>
      <w:szCs w:val="20"/>
      <w:lang w:val="es-ES" w:eastAsia="es-ES" w:bidi="he-I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4C7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 w:bidi="he-IL"/>
    </w:rPr>
  </w:style>
  <w:style w:type="paragraph" w:styleId="Sangradetextonormal">
    <w:name w:val="Body Text Indent"/>
    <w:basedOn w:val="Normal"/>
    <w:link w:val="SangradetextonormalCar"/>
    <w:rsid w:val="008744C7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8744C7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rsid w:val="008744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744C7"/>
    <w:pPr>
      <w:spacing w:after="120" w:line="480" w:lineRule="auto"/>
    </w:pPr>
    <w:rPr>
      <w:rFonts w:ascii="Times New Roman" w:hAnsi="Times New Roman"/>
      <w:sz w:val="20"/>
      <w:lang w:bidi="he-I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744C7"/>
    <w:rPr>
      <w:rFonts w:ascii="Times New Roman" w:eastAsia="Times New Roman" w:hAnsi="Times New Roman" w:cs="Times New Roman"/>
      <w:sz w:val="20"/>
      <w:szCs w:val="20"/>
      <w:lang w:val="es-ES" w:eastAsia="es-ES" w:bidi="he-IL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A008E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A008EC"/>
    <w:rPr>
      <w:rFonts w:ascii="Arial" w:eastAsia="Times New Roman" w:hAnsi="Arial" w:cs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67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7D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567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67D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567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567D7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CL"/>
  <c:chart>
    <c:title>
      <c:tx>
        <c:rich>
          <a:bodyPr/>
          <a:lstStyle/>
          <a:p>
            <a:pPr>
              <a:defRPr/>
            </a:pPr>
            <a:r>
              <a:rPr lang="en-US" sz="1400"/>
              <a:t>Cantidad</a:t>
            </a:r>
            <a:r>
              <a:rPr lang="en-US" sz="1400" baseline="0"/>
              <a:t> de hijos por familia</a:t>
            </a:r>
            <a:endParaRPr lang="en-US" sz="14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Hoja1!$C$3</c:f>
              <c:strCache>
                <c:ptCount val="1"/>
                <c:pt idx="0">
                  <c:v>Cantidad</c:v>
                </c:pt>
              </c:strCache>
            </c:strRef>
          </c:tx>
          <c:cat>
            <c:numRef>
              <c:f>Hoja1!$B$4:$B$10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</c:numCache>
            </c:numRef>
          </c:cat>
          <c:val>
            <c:numRef>
              <c:f>Hoja1!$C$4:$C$10</c:f>
              <c:numCache>
                <c:formatCode>General</c:formatCode>
                <c:ptCount val="7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4</c:v>
                </c:pt>
                <c:pt idx="4">
                  <c:v>2</c:v>
                </c:pt>
                <c:pt idx="5">
                  <c:v>1</c:v>
                </c:pt>
              </c:numCache>
            </c:numRef>
          </c:val>
        </c:ser>
        <c:axId val="173177088"/>
        <c:axId val="183958912"/>
      </c:barChart>
      <c:catAx>
        <c:axId val="173177088"/>
        <c:scaling>
          <c:orientation val="minMax"/>
        </c:scaling>
        <c:axPos val="b"/>
        <c:numFmt formatCode="General" sourceLinked="1"/>
        <c:tickLblPos val="nextTo"/>
        <c:crossAx val="183958912"/>
        <c:crosses val="autoZero"/>
        <c:auto val="1"/>
        <c:lblAlgn val="ctr"/>
        <c:lblOffset val="100"/>
      </c:catAx>
      <c:valAx>
        <c:axId val="183958912"/>
        <c:scaling>
          <c:orientation val="minMax"/>
        </c:scaling>
        <c:axPos val="l"/>
        <c:majorGridlines/>
        <c:numFmt formatCode="General" sourceLinked="1"/>
        <c:tickLblPos val="nextTo"/>
        <c:crossAx val="173177088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4</Pages>
  <Words>553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Catherine Hardy</cp:lastModifiedBy>
  <cp:revision>2</cp:revision>
  <dcterms:created xsi:type="dcterms:W3CDTF">2013-03-08T01:32:00Z</dcterms:created>
  <dcterms:modified xsi:type="dcterms:W3CDTF">2013-03-09T03:04:00Z</dcterms:modified>
</cp:coreProperties>
</file>