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D93" w:rsidRDefault="005E6D8E" w:rsidP="00360D93">
      <w:pPr>
        <w:pStyle w:val="NormalWeb"/>
        <w:shd w:val="clear" w:color="auto" w:fill="FFFFFF"/>
        <w:jc w:val="center"/>
        <w:rPr>
          <w:rFonts w:asciiTheme="minorHAnsi" w:hAnsiTheme="minorHAnsi" w:cstheme="minorHAnsi"/>
          <w:b/>
          <w:sz w:val="32"/>
          <w:szCs w:val="32"/>
        </w:rPr>
      </w:pPr>
      <w:r w:rsidRPr="00602318">
        <w:rPr>
          <w:rFonts w:asciiTheme="minorHAnsi" w:hAnsiTheme="minorHAnsi" w:cstheme="minorHAnsi"/>
          <w:b/>
          <w:sz w:val="32"/>
          <w:szCs w:val="32"/>
        </w:rPr>
        <w:t>“IZAMIENTO DE LA GRAN BANDERA”</w:t>
      </w:r>
    </w:p>
    <w:p w:rsidR="000A0622" w:rsidRPr="00360D93" w:rsidRDefault="005E6D8E" w:rsidP="00360D93">
      <w:pPr>
        <w:pStyle w:val="NormalWeb"/>
        <w:shd w:val="clear" w:color="auto" w:fill="FFFFFF"/>
        <w:jc w:val="center"/>
        <w:rPr>
          <w:rFonts w:asciiTheme="minorHAnsi" w:hAnsiTheme="minorHAnsi" w:cstheme="minorHAnsi"/>
          <w:b/>
          <w:sz w:val="32"/>
          <w:szCs w:val="32"/>
        </w:rPr>
      </w:pPr>
      <w:r w:rsidRPr="00602318">
        <w:rPr>
          <w:rFonts w:asciiTheme="minorHAnsi" w:hAnsiTheme="minorHAnsi" w:cstheme="minorHAnsi"/>
          <w:b/>
          <w:sz w:val="32"/>
          <w:szCs w:val="32"/>
        </w:rPr>
        <w:t>INICIO MES DEL MAR 2024</w:t>
      </w:r>
    </w:p>
    <w:p w:rsidR="00602318" w:rsidRDefault="00602318" w:rsidP="00602318">
      <w:pPr>
        <w:pStyle w:val="NormalWeb"/>
        <w:jc w:val="both"/>
        <w:rPr>
          <w:rFonts w:asciiTheme="minorHAnsi" w:hAnsiTheme="minorHAnsi" w:cstheme="minorHAnsi"/>
        </w:rPr>
        <w:sectPr w:rsidR="00602318" w:rsidSect="00602318">
          <w:headerReference w:type="default" r:id="rId8"/>
          <w:pgSz w:w="11900" w:h="16840" w:code="9"/>
          <w:pgMar w:top="1134" w:right="1701" w:bottom="1134" w:left="1701" w:header="720" w:footer="720" w:gutter="567"/>
          <w:cols w:space="720"/>
          <w:docGrid w:linePitch="360"/>
        </w:sectPr>
      </w:pPr>
    </w:p>
    <w:p w:rsidR="005E6D8E" w:rsidRPr="00602318" w:rsidRDefault="005E6D8E" w:rsidP="00360D93">
      <w:pPr>
        <w:pStyle w:val="NormalWeb"/>
        <w:spacing w:line="276" w:lineRule="auto"/>
        <w:jc w:val="both"/>
        <w:rPr>
          <w:rFonts w:asciiTheme="minorHAnsi" w:hAnsiTheme="minorHAnsi" w:cstheme="minorHAnsi"/>
        </w:rPr>
      </w:pPr>
      <w:r w:rsidRPr="00602318">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602318" w:rsidRDefault="005E6D8E" w:rsidP="00360D93">
      <w:pPr>
        <w:pStyle w:val="NormalWeb"/>
        <w:spacing w:line="276" w:lineRule="auto"/>
        <w:jc w:val="both"/>
        <w:rPr>
          <w:rFonts w:asciiTheme="minorHAnsi" w:hAnsiTheme="minorHAnsi" w:cstheme="minorHAnsi"/>
        </w:rPr>
      </w:pPr>
      <w:r w:rsidRPr="00602318">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602318">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602318" w:rsidRDefault="005E6D8E" w:rsidP="00360D93">
      <w:pPr>
        <w:pStyle w:val="NormalWeb"/>
        <w:spacing w:line="276" w:lineRule="auto"/>
        <w:jc w:val="both"/>
        <w:rPr>
          <w:rFonts w:asciiTheme="minorHAnsi" w:hAnsiTheme="minorHAnsi" w:cstheme="minorHAnsi"/>
        </w:rPr>
      </w:pPr>
      <w:r w:rsidRPr="00602318">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360D93" w:rsidRDefault="00360D93" w:rsidP="00360D93">
      <w:pPr>
        <w:pStyle w:val="NormalWeb"/>
        <w:spacing w:line="276" w:lineRule="auto"/>
        <w:jc w:val="both"/>
        <w:rPr>
          <w:rFonts w:asciiTheme="minorHAnsi" w:hAnsiTheme="minorHAnsi" w:cstheme="minorHAnsi"/>
        </w:rPr>
        <w:sectPr w:rsidR="00360D93" w:rsidSect="00360D93">
          <w:type w:val="continuous"/>
          <w:pgSz w:w="11900" w:h="16840" w:code="9"/>
          <w:pgMar w:top="1134" w:right="1701" w:bottom="1134" w:left="1701" w:header="720" w:footer="720" w:gutter="567"/>
          <w:cols w:num="2" w:space="720"/>
          <w:docGrid w:linePitch="360"/>
        </w:sectPr>
      </w:pPr>
    </w:p>
    <w:p w:rsidR="00360D93" w:rsidRDefault="00360D93" w:rsidP="00360D93">
      <w:pPr>
        <w:pStyle w:val="NormalWeb"/>
        <w:spacing w:line="276"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8240" behindDoc="1" locked="0" layoutInCell="1" allowOverlap="1">
            <wp:simplePos x="0" y="0"/>
            <wp:positionH relativeFrom="column">
              <wp:posOffset>1069340</wp:posOffset>
            </wp:positionH>
            <wp:positionV relativeFrom="paragraph">
              <wp:posOffset>130810</wp:posOffset>
            </wp:positionV>
            <wp:extent cx="2126615" cy="1261110"/>
            <wp:effectExtent l="19050" t="0" r="6985" b="0"/>
            <wp:wrapTight wrapText="bothSides">
              <wp:wrapPolygon edited="0">
                <wp:start x="-193" y="0"/>
                <wp:lineTo x="-193" y="21208"/>
                <wp:lineTo x="21671" y="21208"/>
                <wp:lineTo x="21671" y="0"/>
                <wp:lineTo x="-193"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26615" cy="1261110"/>
                    </a:xfrm>
                    <a:prstGeom prst="rect">
                      <a:avLst/>
                    </a:prstGeom>
                  </pic:spPr>
                </pic:pic>
              </a:graphicData>
            </a:graphic>
          </wp:anchor>
        </w:drawing>
      </w:r>
    </w:p>
    <w:p w:rsidR="00360D93" w:rsidRDefault="00360D93" w:rsidP="00360D93">
      <w:pPr>
        <w:pStyle w:val="NormalWeb"/>
        <w:spacing w:line="276" w:lineRule="auto"/>
        <w:jc w:val="both"/>
        <w:rPr>
          <w:rFonts w:asciiTheme="minorHAnsi" w:hAnsiTheme="minorHAnsi" w:cstheme="minorHAnsi"/>
        </w:rPr>
      </w:pPr>
    </w:p>
    <w:p w:rsidR="00360D93" w:rsidRDefault="00360D93" w:rsidP="00360D93">
      <w:pPr>
        <w:pStyle w:val="NormalWeb"/>
        <w:spacing w:line="276" w:lineRule="auto"/>
        <w:jc w:val="both"/>
        <w:rPr>
          <w:rFonts w:asciiTheme="minorHAnsi" w:hAnsiTheme="minorHAnsi" w:cstheme="minorHAnsi"/>
        </w:rPr>
      </w:pPr>
    </w:p>
    <w:p w:rsidR="00360D93" w:rsidRDefault="00360D93" w:rsidP="00360D93">
      <w:pPr>
        <w:pStyle w:val="NormalWeb"/>
        <w:spacing w:line="276" w:lineRule="auto"/>
        <w:jc w:val="both"/>
        <w:rPr>
          <w:rFonts w:asciiTheme="minorHAnsi" w:hAnsiTheme="minorHAnsi" w:cstheme="minorHAnsi"/>
        </w:rPr>
      </w:pPr>
    </w:p>
    <w:p w:rsidR="005E6D8E" w:rsidRPr="00602318" w:rsidRDefault="005E6D8E" w:rsidP="00360D93">
      <w:pPr>
        <w:pStyle w:val="NormalWeb"/>
        <w:spacing w:line="276" w:lineRule="auto"/>
        <w:jc w:val="both"/>
        <w:rPr>
          <w:rFonts w:asciiTheme="minorHAnsi" w:hAnsiTheme="minorHAnsi" w:cstheme="minorHAnsi"/>
        </w:rPr>
      </w:pPr>
      <w:r w:rsidRPr="00602318">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7F04AD">
        <w:rPr>
          <w:rStyle w:val="Refdenotaalpie"/>
          <w:rFonts w:asciiTheme="minorHAnsi" w:hAnsiTheme="minorHAnsi" w:cstheme="minorHAnsi"/>
        </w:rPr>
        <w:footnoteReference w:id="2"/>
      </w:r>
    </w:p>
    <w:p w:rsidR="00602318" w:rsidRDefault="00602318" w:rsidP="000A0622">
      <w:pPr>
        <w:jc w:val="both"/>
        <w:rPr>
          <w:rFonts w:ascii="Arial" w:hAnsi="Arial" w:cs="Arial"/>
          <w:sz w:val="24"/>
          <w:szCs w:val="24"/>
          <w:shd w:val="clear" w:color="auto" w:fill="FFFFFF"/>
        </w:rPr>
        <w:sectPr w:rsidR="00602318" w:rsidSect="00360D93">
          <w:type w:val="continuous"/>
          <w:pgSz w:w="11900" w:h="16840" w:code="9"/>
          <w:pgMar w:top="1134" w:right="1701" w:bottom="1134" w:left="1701" w:header="720" w:footer="720" w:gutter="567"/>
          <w:cols w:space="720"/>
          <w:docGrid w:linePitch="360"/>
        </w:sectPr>
      </w:pPr>
    </w:p>
    <w:p w:rsidR="007F04AD" w:rsidRPr="007F04AD" w:rsidRDefault="007F04AD" w:rsidP="007F04AD">
      <w:pPr>
        <w:pStyle w:val="Sinespaciado"/>
        <w:jc w:val="center"/>
        <w:rPr>
          <w:rFonts w:ascii="Arial" w:hAnsi="Arial" w:cs="Arial"/>
          <w:b/>
          <w:sz w:val="28"/>
          <w:szCs w:val="28"/>
          <w:shd w:val="clear" w:color="auto" w:fill="FFFFFF"/>
        </w:rPr>
      </w:pPr>
      <w:r w:rsidRPr="007F04AD">
        <w:rPr>
          <w:rFonts w:ascii="Arial" w:hAnsi="Arial" w:cs="Arial"/>
          <w:b/>
          <w:sz w:val="28"/>
          <w:szCs w:val="28"/>
          <w:shd w:val="clear" w:color="auto" w:fill="FFFFFF"/>
        </w:rPr>
        <w:lastRenderedPageBreak/>
        <w:t>Clasificación de las proteínas:</w:t>
      </w:r>
    </w:p>
    <w:p w:rsidR="000A0622" w:rsidRDefault="000A0622" w:rsidP="000A0622">
      <w:pPr>
        <w:jc w:val="both"/>
        <w:rPr>
          <w:rFonts w:ascii="Arial" w:hAnsi="Arial" w:cs="Arial"/>
          <w:sz w:val="24"/>
          <w:szCs w:val="24"/>
          <w:shd w:val="clear" w:color="auto" w:fill="FFFFFF"/>
        </w:rPr>
      </w:pPr>
    </w:p>
    <w:p w:rsidR="007F04AD" w:rsidRPr="00C64BEA" w:rsidRDefault="007F04AD" w:rsidP="007F04AD">
      <w:pPr>
        <w:pStyle w:val="Sinespaciado"/>
        <w:spacing w:line="360" w:lineRule="auto"/>
        <w:rPr>
          <w:rFonts w:ascii="Arial" w:hAnsi="Arial" w:cs="Arial"/>
          <w:b/>
          <w:sz w:val="24"/>
          <w:szCs w:val="24"/>
          <w:shd w:val="clear" w:color="auto" w:fill="FFFFFF"/>
        </w:rPr>
      </w:pPr>
      <w:r w:rsidRPr="00C64BEA">
        <w:rPr>
          <w:rFonts w:ascii="Arial" w:hAnsi="Arial" w:cs="Arial"/>
          <w:b/>
          <w:sz w:val="24"/>
          <w:szCs w:val="24"/>
          <w:shd w:val="clear" w:color="auto" w:fill="FFFFFF"/>
        </w:rPr>
        <w:t>I.- Holoproteínas:</w:t>
      </w: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1.-Fibrosas:</w:t>
      </w: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a.-colágeno</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b.-queratina</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c.-elastina</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Pr>
          <w:rFonts w:ascii="Arial" w:hAnsi="Arial" w:cs="Arial"/>
          <w:sz w:val="24"/>
          <w:szCs w:val="24"/>
          <w:shd w:val="clear" w:color="auto" w:fill="FFFFFF"/>
        </w:rPr>
        <w:t>d.-fibroína</w:t>
      </w:r>
    </w:p>
    <w:p w:rsidR="007F04AD" w:rsidRPr="007F04AD" w:rsidRDefault="007F04AD" w:rsidP="00C64BEA">
      <w:pPr>
        <w:pStyle w:val="Sinespaciado"/>
        <w:numPr>
          <w:ilvl w:val="0"/>
          <w:numId w:val="5"/>
        </w:numPr>
        <w:spacing w:line="360" w:lineRule="auto"/>
        <w:rPr>
          <w:rFonts w:ascii="Arial" w:hAnsi="Arial" w:cs="Arial"/>
          <w:sz w:val="24"/>
          <w:szCs w:val="24"/>
          <w:shd w:val="clear" w:color="auto" w:fill="FFFFFF"/>
        </w:rPr>
      </w:pP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2.-Globulosas:</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a.-albuminas</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b.-globulina</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c.-histonas</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d.-enzimas</w:t>
      </w:r>
    </w:p>
    <w:p w:rsidR="007F04AD" w:rsidRPr="007F04AD" w:rsidRDefault="007F04AD" w:rsidP="007F04AD">
      <w:pPr>
        <w:pStyle w:val="Sinespaciado"/>
        <w:spacing w:line="360" w:lineRule="auto"/>
        <w:rPr>
          <w:rFonts w:ascii="Arial" w:hAnsi="Arial" w:cs="Arial"/>
          <w:sz w:val="24"/>
          <w:szCs w:val="24"/>
          <w:shd w:val="clear" w:color="auto" w:fill="FFFFFF"/>
        </w:rPr>
      </w:pPr>
    </w:p>
    <w:p w:rsidR="007F04AD" w:rsidRPr="00C64BEA" w:rsidRDefault="007F04AD" w:rsidP="007F04AD">
      <w:pPr>
        <w:pStyle w:val="Sinespaciado"/>
        <w:spacing w:line="360" w:lineRule="auto"/>
        <w:rPr>
          <w:rFonts w:ascii="Arial" w:hAnsi="Arial" w:cs="Arial"/>
          <w:b/>
          <w:sz w:val="24"/>
          <w:szCs w:val="24"/>
          <w:shd w:val="clear" w:color="auto" w:fill="FFFFFF"/>
        </w:rPr>
      </w:pPr>
      <w:r w:rsidRPr="00C64BEA">
        <w:rPr>
          <w:rFonts w:ascii="Arial" w:hAnsi="Arial" w:cs="Arial"/>
          <w:b/>
          <w:sz w:val="24"/>
          <w:szCs w:val="24"/>
          <w:shd w:val="clear" w:color="auto" w:fill="FFFFFF"/>
        </w:rPr>
        <w:t>II.-Hetero proteínas:</w:t>
      </w: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1.-Glucoproteína:</w:t>
      </w:r>
    </w:p>
    <w:p w:rsidR="007F04AD" w:rsidRPr="007F04AD" w:rsidRDefault="00C64BEA" w:rsidP="00C64BEA">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a.-mucinas</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b.-proteína anticoagulante</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c.-glucoproteína A y B</w:t>
      </w:r>
    </w:p>
    <w:p w:rsidR="007F04AD" w:rsidRPr="007F04AD" w:rsidRDefault="007F04AD" w:rsidP="007F04AD">
      <w:pPr>
        <w:pStyle w:val="Sinespaciado"/>
        <w:spacing w:line="360" w:lineRule="auto"/>
        <w:rPr>
          <w:rFonts w:ascii="Arial" w:hAnsi="Arial" w:cs="Arial"/>
          <w:sz w:val="24"/>
          <w:szCs w:val="24"/>
          <w:shd w:val="clear" w:color="auto" w:fill="FFFFFF"/>
        </w:rPr>
      </w:pP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2.-Fosfoproteína:</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a.-caseína de la leche</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b.-vitelina</w:t>
      </w:r>
    </w:p>
    <w:p w:rsidR="007F04AD" w:rsidRPr="007F04AD" w:rsidRDefault="007F04AD" w:rsidP="007F04AD">
      <w:pPr>
        <w:pStyle w:val="Sinespaciado"/>
        <w:spacing w:line="360" w:lineRule="auto"/>
        <w:rPr>
          <w:rFonts w:ascii="Arial" w:hAnsi="Arial" w:cs="Arial"/>
          <w:sz w:val="24"/>
          <w:szCs w:val="24"/>
          <w:shd w:val="clear" w:color="auto" w:fill="FFFFFF"/>
        </w:rPr>
      </w:pP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3.-Lipoproteína:</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a.-HDL</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b.-LDL</w:t>
      </w:r>
    </w:p>
    <w:p w:rsidR="007F04AD" w:rsidRPr="007F04AD" w:rsidRDefault="007F04AD" w:rsidP="007F04AD">
      <w:pPr>
        <w:pStyle w:val="Sinespaciado"/>
        <w:spacing w:line="360" w:lineRule="auto"/>
        <w:rPr>
          <w:rFonts w:ascii="Arial" w:hAnsi="Arial" w:cs="Arial"/>
          <w:sz w:val="24"/>
          <w:szCs w:val="24"/>
          <w:shd w:val="clear" w:color="auto" w:fill="FFFFFF"/>
        </w:rPr>
      </w:pPr>
    </w:p>
    <w:p w:rsidR="007F04AD" w:rsidRPr="007F04AD" w:rsidRDefault="007F04AD" w:rsidP="007F04AD">
      <w:pPr>
        <w:pStyle w:val="Sinespaciado"/>
        <w:spacing w:line="360" w:lineRule="auto"/>
        <w:rPr>
          <w:rFonts w:ascii="Arial" w:hAnsi="Arial" w:cs="Arial"/>
          <w:sz w:val="24"/>
          <w:szCs w:val="24"/>
          <w:shd w:val="clear" w:color="auto" w:fill="FFFFFF"/>
        </w:rPr>
      </w:pPr>
      <w:r w:rsidRPr="007F04AD">
        <w:rPr>
          <w:rFonts w:ascii="Arial" w:hAnsi="Arial" w:cs="Arial"/>
          <w:sz w:val="24"/>
          <w:szCs w:val="24"/>
          <w:shd w:val="clear" w:color="auto" w:fill="FFFFFF"/>
        </w:rPr>
        <w:t>4.-Cromoproteínas:</w:t>
      </w:r>
    </w:p>
    <w:p w:rsidR="007F04AD"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a.-hemoglobina</w:t>
      </w:r>
    </w:p>
    <w:p w:rsidR="005E6D8E" w:rsidRPr="007F04AD" w:rsidRDefault="00C64BEA" w:rsidP="007F04AD">
      <w:pPr>
        <w:pStyle w:val="Sinespaciado"/>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7F04AD" w:rsidRPr="007F04AD">
        <w:rPr>
          <w:rFonts w:ascii="Arial" w:hAnsi="Arial" w:cs="Arial"/>
          <w:sz w:val="24"/>
          <w:szCs w:val="24"/>
          <w:shd w:val="clear" w:color="auto" w:fill="FFFFFF"/>
        </w:rPr>
        <w:t>b.-hemocianina</w:t>
      </w: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602318">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C1C" w:rsidRDefault="00617C1C" w:rsidP="005D5414">
      <w:pPr>
        <w:spacing w:line="240" w:lineRule="auto"/>
      </w:pPr>
      <w:r>
        <w:separator/>
      </w:r>
    </w:p>
  </w:endnote>
  <w:endnote w:type="continuationSeparator" w:id="1">
    <w:p w:rsidR="00617C1C" w:rsidRDefault="00617C1C" w:rsidP="005D541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C1C" w:rsidRDefault="00617C1C" w:rsidP="005D5414">
      <w:pPr>
        <w:spacing w:line="240" w:lineRule="auto"/>
      </w:pPr>
      <w:r>
        <w:separator/>
      </w:r>
    </w:p>
  </w:footnote>
  <w:footnote w:type="continuationSeparator" w:id="1">
    <w:p w:rsidR="00617C1C" w:rsidRDefault="00617C1C" w:rsidP="005D5414">
      <w:pPr>
        <w:spacing w:line="240" w:lineRule="auto"/>
      </w:pPr>
      <w:r>
        <w:continuationSeparator/>
      </w:r>
    </w:p>
  </w:footnote>
  <w:footnote w:id="2">
    <w:p w:rsidR="007F04AD" w:rsidRPr="005E6D8E" w:rsidRDefault="007F04AD" w:rsidP="007F04AD">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7F04AD" w:rsidRDefault="007F04A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318" w:rsidRPr="00602318" w:rsidRDefault="00602318" w:rsidP="00602318">
    <w:pPr>
      <w:pStyle w:val="Encabezado"/>
      <w:rPr>
        <w:rFonts w:ascii="Arial" w:hAnsi="Arial" w:cs="Arial"/>
        <w:sz w:val="24"/>
        <w:szCs w:val="24"/>
      </w:rPr>
    </w:pPr>
    <w:r w:rsidRPr="00602318">
      <w:rPr>
        <w:rFonts w:ascii="Arial" w:hAnsi="Arial" w:cs="Arial"/>
        <w:sz w:val="24"/>
        <w:szCs w:val="24"/>
      </w:rPr>
      <w:drawing>
        <wp:anchor distT="0" distB="0" distL="114300" distR="114300" simplePos="0" relativeHeight="251658240" behindDoc="1" locked="0" layoutInCell="1" allowOverlap="1">
          <wp:simplePos x="0" y="0"/>
          <wp:positionH relativeFrom="column">
            <wp:posOffset>2727960</wp:posOffset>
          </wp:positionH>
          <wp:positionV relativeFrom="paragraph">
            <wp:posOffset>-126365</wp:posOffset>
          </wp:positionV>
          <wp:extent cx="438150" cy="598805"/>
          <wp:effectExtent l="19050" t="0" r="0" b="0"/>
          <wp:wrapTight wrapText="bothSides">
            <wp:wrapPolygon edited="0">
              <wp:start x="-939" y="0"/>
              <wp:lineTo x="-939" y="20615"/>
              <wp:lineTo x="21600" y="20615"/>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598805"/>
                  </a:xfrm>
                  <a:prstGeom prst="rect">
                    <a:avLst/>
                  </a:prstGeom>
                  <a:noFill/>
                  <a:ln>
                    <a:noFill/>
                  </a:ln>
                </pic:spPr>
              </pic:pic>
            </a:graphicData>
          </a:graphic>
        </wp:anchor>
      </w:drawing>
    </w:r>
    <w:r w:rsidRPr="00602318">
      <w:rPr>
        <w:rFonts w:ascii="Arial" w:hAnsi="Arial" w:cs="Arial"/>
        <w:sz w:val="24"/>
        <w:szCs w:val="24"/>
      </w:rPr>
      <w:t>ESCUELA NAVAL “ARTURO PRAT”</w:t>
    </w:r>
  </w:p>
  <w:p w:rsidR="00602318" w:rsidRDefault="00602318" w:rsidP="00602318">
    <w:pPr>
      <w:pStyle w:val="Encabezado"/>
      <w:pBdr>
        <w:bottom w:val="single" w:sz="6" w:space="1" w:color="auto"/>
      </w:pBdr>
      <w:rPr>
        <w:rFonts w:ascii="Arial" w:hAnsi="Arial" w:cs="Arial"/>
        <w:sz w:val="24"/>
        <w:szCs w:val="24"/>
      </w:rPr>
    </w:pPr>
    <w:r w:rsidRPr="00602318">
      <w:rPr>
        <w:rFonts w:ascii="Arial" w:hAnsi="Arial" w:cs="Arial"/>
        <w:sz w:val="24"/>
        <w:szCs w:val="24"/>
      </w:rPr>
      <w:t>HERRAMIENTAS TECNOLÓGICAS</w:t>
    </w:r>
  </w:p>
  <w:p w:rsidR="00602318" w:rsidRPr="00602318" w:rsidRDefault="00602318" w:rsidP="00602318">
    <w:pPr>
      <w:pStyle w:val="Encabezado"/>
      <w:rPr>
        <w:rFonts w:ascii="Arial" w:hAnsi="Arial" w:cs="Arial"/>
        <w:sz w:val="24"/>
        <w:szCs w:val="24"/>
      </w:rPr>
    </w:pPr>
  </w:p>
  <w:p w:rsidR="00602318" w:rsidRPr="00602318" w:rsidRDefault="00602318" w:rsidP="00602318">
    <w:pPr>
      <w:pStyle w:val="Encabezado"/>
      <w:rPr>
        <w:rFonts w:ascii="Arial" w:hAnsi="Arial" w:cs="Arial"/>
        <w:b/>
        <w:sz w:val="24"/>
        <w:szCs w:val="24"/>
      </w:rPr>
    </w:pPr>
  </w:p>
  <w:p w:rsidR="00602318" w:rsidRDefault="0060231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2B6754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AB962DA"/>
    <w:multiLevelType w:val="multilevel"/>
    <w:tmpl w:val="61461222"/>
    <w:lvl w:ilvl="0">
      <w:start w:val="1"/>
      <w:numFmt w:val="upperRoman"/>
      <w:lvlText w:val="%1.-"/>
      <w:lvlJc w:val="left"/>
      <w:pPr>
        <w:ind w:left="284" w:hanging="284"/>
      </w:pPr>
      <w:rPr>
        <w:rFonts w:hint="default"/>
      </w:rPr>
    </w:lvl>
    <w:lvl w:ilvl="1">
      <w:start w:val="1"/>
      <w:numFmt w:val="upperRoman"/>
      <w:lvlText w:val="%2.-"/>
      <w:lvlJc w:val="left"/>
      <w:pPr>
        <w:ind w:left="567" w:hanging="283"/>
      </w:pPr>
      <w:rPr>
        <w:rFonts w:hint="default"/>
      </w:rPr>
    </w:lvl>
    <w:lvl w:ilvl="2">
      <w:start w:val="1"/>
      <w:numFmt w:val="none"/>
      <w:lvlText w:val="a.-"/>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60D93"/>
    <w:rsid w:val="00393D5E"/>
    <w:rsid w:val="003A3C74"/>
    <w:rsid w:val="003E7C7A"/>
    <w:rsid w:val="004615EB"/>
    <w:rsid w:val="0048708A"/>
    <w:rsid w:val="004A290A"/>
    <w:rsid w:val="004D2B7A"/>
    <w:rsid w:val="00523D37"/>
    <w:rsid w:val="005308DF"/>
    <w:rsid w:val="005762FB"/>
    <w:rsid w:val="005A222A"/>
    <w:rsid w:val="005D5414"/>
    <w:rsid w:val="005E6D8E"/>
    <w:rsid w:val="00602318"/>
    <w:rsid w:val="00617C1C"/>
    <w:rsid w:val="007466DF"/>
    <w:rsid w:val="00775CD1"/>
    <w:rsid w:val="007F04AD"/>
    <w:rsid w:val="008377E3"/>
    <w:rsid w:val="00852329"/>
    <w:rsid w:val="008C2CC4"/>
    <w:rsid w:val="009050DF"/>
    <w:rsid w:val="00906F0B"/>
    <w:rsid w:val="0093414A"/>
    <w:rsid w:val="009422B1"/>
    <w:rsid w:val="00970E36"/>
    <w:rsid w:val="009F224C"/>
    <w:rsid w:val="00A26421"/>
    <w:rsid w:val="00BD0309"/>
    <w:rsid w:val="00C458DF"/>
    <w:rsid w:val="00C64BEA"/>
    <w:rsid w:val="00D60FA4"/>
    <w:rsid w:val="00D957AC"/>
    <w:rsid w:val="00DB2C05"/>
    <w:rsid w:val="00E36689"/>
    <w:rsid w:val="00E93EE2"/>
    <w:rsid w:val="00EA3E48"/>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60231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0231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3FC6F794-5284-4702-A2C3-3C7C1A1DF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303</Words>
  <Characters>1670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2025-02-24T14:05:00Z</dcterms:created>
  <dcterms:modified xsi:type="dcterms:W3CDTF">2025-02-24T14:05:00Z</dcterms:modified>
</cp:coreProperties>
</file>