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0905CC30" w:rsidR="00121178" w:rsidRPr="0001793D" w:rsidRDefault="00121178" w:rsidP="0001793D">
      <w:pPr>
        <w:spacing w:line="0" w:lineRule="atLeast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01793D">
        <w:rPr>
          <w:rFonts w:ascii="Arial" w:hAnsi="Arial" w:cs="Arial"/>
          <w:color w:val="000000" w:themeColor="text1"/>
          <w:sz w:val="20"/>
          <w:szCs w:val="20"/>
          <w:highlight w:val="red"/>
          <w:lang w:val="es-ES"/>
        </w:rPr>
        <w:t>d.- Aleta o a un largo</w:t>
      </w:r>
      <w:r w:rsidR="0001793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, debido a que el viento llega por su banda y luego </w:t>
      </w:r>
      <w:r w:rsidR="0001793D" w:rsidRPr="0001793D">
        <w:rPr>
          <w:rFonts w:ascii="Arial" w:hAnsi="Arial" w:cs="Arial"/>
          <w:color w:val="000000" w:themeColor="text1"/>
          <w:sz w:val="20"/>
          <w:szCs w:val="20"/>
          <w:lang w:val="es-ES"/>
        </w:rPr>
        <w:t>el viento cambia de sentido</w:t>
      </w:r>
      <w:r w:rsidR="0001793D">
        <w:rPr>
          <w:rFonts w:ascii="Arial" w:hAnsi="Arial" w:cs="Arial"/>
          <w:color w:val="000000" w:themeColor="text1"/>
          <w:sz w:val="20"/>
          <w:szCs w:val="20"/>
          <w:lang w:val="es-ES"/>
        </w:rPr>
        <w:t>.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408644CC" w14:textId="77777777" w:rsidR="0001793D" w:rsidRDefault="00121178" w:rsidP="0001793D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C3689E" id="Cuadro de texto 13" o:spid="_x0000_s1027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01793D">
        <w:rPr>
          <w:rFonts w:ascii="Arial" w:hAnsi="Arial" w:cs="Arial"/>
          <w:sz w:val="20"/>
          <w:szCs w:val="20"/>
          <w:highlight w:val="red"/>
          <w:lang w:val="es-ES"/>
        </w:rPr>
        <w:t>a.- Ceñida</w:t>
      </w:r>
      <w:r w:rsidR="0001793D">
        <w:rPr>
          <w:rFonts w:ascii="Arial" w:hAnsi="Arial" w:cs="Arial"/>
          <w:sz w:val="20"/>
          <w:szCs w:val="20"/>
          <w:lang w:val="es-ES"/>
        </w:rPr>
        <w:t xml:space="preserve">, </w:t>
      </w:r>
    </w:p>
    <w:p w14:paraId="32C7108B" w14:textId="1D5427C4" w:rsidR="0001793D" w:rsidRPr="0001793D" w:rsidRDefault="0001793D" w:rsidP="0001793D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cuando el sentido del viento cambia, </w:t>
      </w:r>
      <w:r w:rsidRPr="0001793D">
        <w:rPr>
          <w:rFonts w:ascii="Arial" w:hAnsi="Arial" w:cs="Arial"/>
          <w:sz w:val="20"/>
          <w:szCs w:val="20"/>
          <w:lang w:val="es-ES"/>
        </w:rPr>
        <w:t>este golpea al velero entre 30°</w:t>
      </w:r>
    </w:p>
    <w:p w14:paraId="2FDF92A7" w14:textId="11394539" w:rsidR="00121178" w:rsidRPr="00121178" w:rsidRDefault="0001793D" w:rsidP="0001793D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01793D">
        <w:rPr>
          <w:rFonts w:ascii="Arial" w:hAnsi="Arial" w:cs="Arial"/>
          <w:sz w:val="20"/>
          <w:szCs w:val="20"/>
          <w:lang w:val="es-ES"/>
        </w:rPr>
        <w:t>y 80°</w:t>
      </w:r>
      <w:r>
        <w:rPr>
          <w:rFonts w:ascii="Arial" w:hAnsi="Arial" w:cs="Arial"/>
          <w:sz w:val="20"/>
          <w:szCs w:val="20"/>
          <w:lang w:val="es-ES"/>
        </w:rPr>
        <w:t xml:space="preserve"> sobre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el</w:t>
      </w:r>
      <w:proofErr w:type="spellEnd"/>
      <w:r>
        <w:rPr>
          <w:rFonts w:ascii="Arial" w:hAnsi="Arial" w:cs="Arial"/>
          <w:sz w:val="20"/>
          <w:szCs w:val="20"/>
          <w:lang w:val="es-ES"/>
        </w:rPr>
        <w:t>,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0ED5254F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01793D">
        <w:rPr>
          <w:rFonts w:ascii="Arial" w:hAnsi="Arial" w:cs="Arial"/>
          <w:sz w:val="20"/>
          <w:szCs w:val="20"/>
          <w:highlight w:val="red"/>
          <w:lang w:val="es-ES"/>
        </w:rPr>
        <w:t xml:space="preserve">d.- La trayectoria </w:t>
      </w:r>
      <w:r w:rsidR="00120F8A" w:rsidRPr="0001793D">
        <w:rPr>
          <w:rFonts w:ascii="Arial" w:hAnsi="Arial" w:cs="Arial"/>
          <w:sz w:val="20"/>
          <w:szCs w:val="20"/>
          <w:highlight w:val="red"/>
          <w:lang w:val="es-ES"/>
        </w:rPr>
        <w:t>1</w:t>
      </w:r>
      <w:r w:rsidRPr="0001793D">
        <w:rPr>
          <w:rFonts w:ascii="Arial" w:hAnsi="Arial" w:cs="Arial"/>
          <w:sz w:val="20"/>
          <w:szCs w:val="20"/>
          <w:highlight w:val="red"/>
          <w:lang w:val="es-ES"/>
        </w:rPr>
        <w:t xml:space="preserve"> inicialmente y después la </w:t>
      </w:r>
      <w:r w:rsidR="00120F8A" w:rsidRPr="0001793D">
        <w:rPr>
          <w:rFonts w:ascii="Arial" w:hAnsi="Arial" w:cs="Arial"/>
          <w:sz w:val="20"/>
          <w:szCs w:val="20"/>
          <w:highlight w:val="red"/>
          <w:lang w:val="es-ES"/>
        </w:rPr>
        <w:t>2</w:t>
      </w:r>
      <w:r w:rsidRPr="0001793D">
        <w:rPr>
          <w:rFonts w:ascii="Arial" w:hAnsi="Arial" w:cs="Arial"/>
          <w:sz w:val="20"/>
          <w:szCs w:val="20"/>
          <w:highlight w:val="red"/>
          <w:lang w:val="es-ES"/>
        </w:rPr>
        <w:t>.</w:t>
      </w:r>
      <w:r w:rsidR="0001793D">
        <w:rPr>
          <w:rFonts w:ascii="Arial" w:hAnsi="Arial" w:cs="Arial"/>
          <w:sz w:val="20"/>
          <w:szCs w:val="20"/>
          <w:lang w:val="es-ES"/>
        </w:rPr>
        <w:t xml:space="preserve"> Ya que la trayectoria 3 </w:t>
      </w:r>
      <w:r w:rsidR="00783F94">
        <w:rPr>
          <w:rFonts w:ascii="Arial" w:hAnsi="Arial" w:cs="Arial"/>
          <w:sz w:val="20"/>
          <w:szCs w:val="20"/>
          <w:lang w:val="es-ES"/>
        </w:rPr>
        <w:t>generaría</w:t>
      </w:r>
      <w:r w:rsidR="0001793D">
        <w:rPr>
          <w:rFonts w:ascii="Arial" w:hAnsi="Arial" w:cs="Arial"/>
          <w:sz w:val="20"/>
          <w:szCs w:val="20"/>
          <w:lang w:val="es-ES"/>
        </w:rPr>
        <w:t xml:space="preserve"> menos eficiencia en </w:t>
      </w:r>
      <w:proofErr w:type="spellStart"/>
      <w:r w:rsidR="0001793D">
        <w:rPr>
          <w:rFonts w:ascii="Arial" w:hAnsi="Arial" w:cs="Arial"/>
          <w:sz w:val="20"/>
          <w:szCs w:val="20"/>
          <w:lang w:val="es-ES"/>
        </w:rPr>
        <w:t>a</w:t>
      </w:r>
      <w:proofErr w:type="spellEnd"/>
      <w:r w:rsidR="0001793D">
        <w:rPr>
          <w:rFonts w:ascii="Arial" w:hAnsi="Arial" w:cs="Arial"/>
          <w:sz w:val="20"/>
          <w:szCs w:val="20"/>
          <w:lang w:val="es-ES"/>
        </w:rPr>
        <w:t xml:space="preserve"> navegación y generaría un “zigzag” por el viento que afecta al velero, por lo que al tomar la 1 linealmente y</w:t>
      </w:r>
      <w:r w:rsidR="00783F94">
        <w:rPr>
          <w:rFonts w:ascii="Arial" w:hAnsi="Arial" w:cs="Arial"/>
          <w:sz w:val="20"/>
          <w:szCs w:val="20"/>
          <w:lang w:val="es-ES"/>
        </w:rPr>
        <w:t xml:space="preserve"> la 2 posteriormente el zigzagueo sería menor y la navegación seria mas eficiente.</w:t>
      </w:r>
      <w:bookmarkStart w:id="0" w:name="_GoBack"/>
      <w:bookmarkEnd w:id="0"/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01793D"/>
    <w:rsid w:val="00120F8A"/>
    <w:rsid w:val="00121178"/>
    <w:rsid w:val="006A336A"/>
    <w:rsid w:val="00783F94"/>
    <w:rsid w:val="009D1A4F"/>
    <w:rsid w:val="00C80183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HP</cp:lastModifiedBy>
  <cp:revision>2</cp:revision>
  <dcterms:created xsi:type="dcterms:W3CDTF">2020-08-15T12:50:00Z</dcterms:created>
  <dcterms:modified xsi:type="dcterms:W3CDTF">2020-08-15T12:50:00Z</dcterms:modified>
</cp:coreProperties>
</file>