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56D7" w:rsidRDefault="005B353D">
      <w:r>
        <w:rPr>
          <w:noProof/>
          <w:lang w:eastAsia="es-CL"/>
        </w:rPr>
        <w:drawing>
          <wp:anchor distT="0" distB="0" distL="114300" distR="114300" simplePos="0" relativeHeight="251659264" behindDoc="0" locked="0" layoutInCell="1" allowOverlap="1" wp14:anchorId="634786D5" wp14:editId="4A0C7D55">
            <wp:simplePos x="0" y="0"/>
            <wp:positionH relativeFrom="column">
              <wp:posOffset>52705</wp:posOffset>
            </wp:positionH>
            <wp:positionV relativeFrom="paragraph">
              <wp:posOffset>-340242</wp:posOffset>
            </wp:positionV>
            <wp:extent cx="852805" cy="78549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p>
    <w:p w:rsidR="005B353D" w:rsidRDefault="005B353D" w:rsidP="005B353D"/>
    <w:p w:rsidR="00E70C95" w:rsidRPr="00A26ABB" w:rsidRDefault="00E70C95" w:rsidP="00E70C95">
      <w:pPr>
        <w:spacing w:line="240" w:lineRule="auto"/>
        <w:jc w:val="both"/>
        <w:rPr>
          <w:rFonts w:ascii="Arial" w:hAnsi="Arial" w:cs="Arial"/>
          <w:b/>
          <w:sz w:val="24"/>
          <w:szCs w:val="24"/>
        </w:rPr>
      </w:pPr>
      <w:r w:rsidRPr="00A26ABB">
        <w:rPr>
          <w:rFonts w:ascii="Arial" w:hAnsi="Arial" w:cs="Arial"/>
          <w:b/>
          <w:sz w:val="24"/>
          <w:szCs w:val="24"/>
          <w:u w:val="single"/>
        </w:rPr>
        <w:t>PREGUNTA Nº1</w:t>
      </w:r>
      <w:r w:rsidRPr="00A26ABB">
        <w:rPr>
          <w:rFonts w:ascii="Arial" w:hAnsi="Arial" w:cs="Arial"/>
          <w:b/>
          <w:sz w:val="24"/>
          <w:szCs w:val="24"/>
        </w:rPr>
        <w:t xml:space="preserve"> (15 puntos)</w:t>
      </w:r>
    </w:p>
    <w:p w:rsidR="00E70C95" w:rsidRPr="00A26ABB" w:rsidRDefault="00E70C95" w:rsidP="00E70C95">
      <w:pPr>
        <w:spacing w:line="240" w:lineRule="auto"/>
        <w:jc w:val="both"/>
        <w:rPr>
          <w:rFonts w:ascii="Arial" w:hAnsi="Arial" w:cs="Arial"/>
          <w:sz w:val="24"/>
          <w:szCs w:val="24"/>
        </w:rPr>
      </w:pPr>
      <w:r w:rsidRPr="00A26ABB">
        <w:rPr>
          <w:rFonts w:ascii="Arial" w:hAnsi="Arial" w:cs="Arial"/>
          <w:sz w:val="24"/>
          <w:szCs w:val="24"/>
        </w:rPr>
        <w:t>Formato general del documento:</w:t>
      </w:r>
    </w:p>
    <w:p w:rsidR="00E70C95" w:rsidRPr="00A26ABB" w:rsidRDefault="00E70C95" w:rsidP="00E70C95">
      <w:pPr>
        <w:numPr>
          <w:ilvl w:val="0"/>
          <w:numId w:val="3"/>
        </w:numPr>
        <w:tabs>
          <w:tab w:val="left" w:pos="709"/>
        </w:tabs>
        <w:spacing w:before="120" w:after="120" w:line="240" w:lineRule="auto"/>
        <w:ind w:left="709" w:hanging="567"/>
        <w:jc w:val="both"/>
        <w:rPr>
          <w:rFonts w:ascii="Arial" w:hAnsi="Arial" w:cs="Arial"/>
          <w:sz w:val="24"/>
          <w:szCs w:val="24"/>
        </w:rPr>
      </w:pPr>
      <w:r w:rsidRPr="00A26ABB">
        <w:rPr>
          <w:rFonts w:ascii="Arial" w:hAnsi="Arial" w:cs="Arial"/>
          <w:sz w:val="24"/>
          <w:szCs w:val="24"/>
        </w:rPr>
        <w:t xml:space="preserve">Dar formato a esta página con márgenes laterales de 3 cm., superior de 3 cm. e inferior </w:t>
      </w:r>
      <w:proofErr w:type="gramStart"/>
      <w:r w:rsidRPr="00A26ABB">
        <w:rPr>
          <w:rFonts w:ascii="Arial" w:hAnsi="Arial" w:cs="Arial"/>
          <w:sz w:val="24"/>
          <w:szCs w:val="24"/>
        </w:rPr>
        <w:t>de  2</w:t>
      </w:r>
      <w:proofErr w:type="gramEnd"/>
      <w:r w:rsidRPr="00A26ABB">
        <w:rPr>
          <w:rFonts w:ascii="Arial" w:hAnsi="Arial" w:cs="Arial"/>
          <w:sz w:val="24"/>
          <w:szCs w:val="24"/>
        </w:rPr>
        <w:t xml:space="preserve"> cm.</w:t>
      </w:r>
    </w:p>
    <w:p w:rsidR="00E70C95" w:rsidRPr="00A26ABB" w:rsidRDefault="00E70C95" w:rsidP="00E70C95">
      <w:pPr>
        <w:numPr>
          <w:ilvl w:val="0"/>
          <w:numId w:val="3"/>
        </w:numPr>
        <w:tabs>
          <w:tab w:val="left" w:pos="709"/>
        </w:tabs>
        <w:spacing w:before="120" w:after="120" w:line="240" w:lineRule="auto"/>
        <w:ind w:left="709" w:hanging="567"/>
        <w:jc w:val="both"/>
        <w:rPr>
          <w:rFonts w:ascii="Arial" w:hAnsi="Arial" w:cs="Arial"/>
          <w:sz w:val="24"/>
          <w:szCs w:val="24"/>
        </w:rPr>
      </w:pPr>
      <w:r w:rsidRPr="00A26ABB">
        <w:rPr>
          <w:rFonts w:ascii="Arial" w:hAnsi="Arial" w:cs="Arial"/>
          <w:sz w:val="24"/>
          <w:szCs w:val="24"/>
        </w:rPr>
        <w:t>Inserte encabezado como el de esta hoja</w:t>
      </w:r>
    </w:p>
    <w:p w:rsidR="00E70C95" w:rsidRPr="00A26ABB" w:rsidRDefault="00E70C95" w:rsidP="00E70C95">
      <w:pPr>
        <w:numPr>
          <w:ilvl w:val="0"/>
          <w:numId w:val="3"/>
        </w:numPr>
        <w:tabs>
          <w:tab w:val="left" w:pos="709"/>
        </w:tabs>
        <w:spacing w:before="120" w:after="120" w:line="240" w:lineRule="auto"/>
        <w:ind w:left="709" w:hanging="567"/>
        <w:jc w:val="both"/>
        <w:rPr>
          <w:rFonts w:ascii="Arial" w:hAnsi="Arial" w:cs="Arial"/>
          <w:sz w:val="24"/>
          <w:szCs w:val="24"/>
        </w:rPr>
      </w:pPr>
      <w:r w:rsidRPr="00A26ABB">
        <w:rPr>
          <w:rFonts w:ascii="Arial" w:hAnsi="Arial" w:cs="Arial"/>
          <w:sz w:val="24"/>
          <w:szCs w:val="24"/>
        </w:rPr>
        <w:t xml:space="preserve">Inserte número de página </w:t>
      </w:r>
      <w:proofErr w:type="gramStart"/>
      <w:r w:rsidRPr="00A26ABB">
        <w:rPr>
          <w:rFonts w:ascii="Arial" w:hAnsi="Arial" w:cs="Arial"/>
          <w:sz w:val="24"/>
          <w:szCs w:val="24"/>
        </w:rPr>
        <w:t>de acuerdo al</w:t>
      </w:r>
      <w:proofErr w:type="gramEnd"/>
      <w:r w:rsidRPr="00A26ABB">
        <w:rPr>
          <w:rFonts w:ascii="Arial" w:hAnsi="Arial" w:cs="Arial"/>
          <w:sz w:val="24"/>
          <w:szCs w:val="24"/>
        </w:rPr>
        <w:t xml:space="preserve"> modelo de esta pagina</w:t>
      </w:r>
    </w:p>
    <w:p w:rsidR="00E70C95" w:rsidRPr="00A26ABB" w:rsidRDefault="00E70C95" w:rsidP="00E70C95">
      <w:pPr>
        <w:spacing w:line="240" w:lineRule="auto"/>
        <w:jc w:val="both"/>
        <w:rPr>
          <w:rFonts w:ascii="Arial" w:hAnsi="Arial" w:cs="Arial"/>
          <w:b/>
          <w:sz w:val="24"/>
          <w:szCs w:val="24"/>
          <w:u w:val="single"/>
        </w:rPr>
      </w:pPr>
    </w:p>
    <w:p w:rsidR="00E70C95" w:rsidRPr="00A26ABB" w:rsidRDefault="00E70C95" w:rsidP="00E70C95">
      <w:pPr>
        <w:spacing w:line="240" w:lineRule="auto"/>
        <w:jc w:val="both"/>
        <w:rPr>
          <w:rFonts w:ascii="Arial" w:hAnsi="Arial" w:cs="Arial"/>
          <w:b/>
          <w:sz w:val="24"/>
          <w:szCs w:val="24"/>
        </w:rPr>
      </w:pPr>
      <w:r w:rsidRPr="00A26ABB">
        <w:rPr>
          <w:rFonts w:ascii="Arial" w:hAnsi="Arial" w:cs="Arial"/>
          <w:b/>
          <w:sz w:val="24"/>
          <w:szCs w:val="24"/>
          <w:u w:val="single"/>
        </w:rPr>
        <w:t>PREGUNTA Nº2</w:t>
      </w:r>
      <w:r w:rsidRPr="00A26ABB">
        <w:rPr>
          <w:rFonts w:ascii="Arial" w:hAnsi="Arial" w:cs="Arial"/>
          <w:b/>
          <w:sz w:val="24"/>
          <w:szCs w:val="24"/>
        </w:rPr>
        <w:t xml:space="preserve"> (15 puntos)</w:t>
      </w:r>
    </w:p>
    <w:p w:rsidR="00E70C95" w:rsidRPr="00A26ABB" w:rsidRDefault="00E70C95" w:rsidP="00E70C95">
      <w:pPr>
        <w:tabs>
          <w:tab w:val="left" w:pos="360"/>
        </w:tabs>
        <w:spacing w:before="120" w:after="120" w:line="240" w:lineRule="auto"/>
        <w:ind w:left="360"/>
        <w:jc w:val="both"/>
        <w:rPr>
          <w:rFonts w:ascii="Arial" w:hAnsi="Arial" w:cs="Arial"/>
          <w:sz w:val="24"/>
          <w:szCs w:val="24"/>
        </w:rPr>
      </w:pPr>
      <w:r w:rsidRPr="00A26ABB">
        <w:rPr>
          <w:rFonts w:ascii="Arial" w:hAnsi="Arial" w:cs="Arial"/>
          <w:sz w:val="24"/>
          <w:szCs w:val="24"/>
        </w:rPr>
        <w:t xml:space="preserve">Construya y </w:t>
      </w:r>
      <w:r w:rsidRPr="00A26ABB">
        <w:rPr>
          <w:rFonts w:ascii="Arial" w:hAnsi="Arial" w:cs="Arial"/>
          <w:b/>
          <w:sz w:val="24"/>
          <w:szCs w:val="24"/>
        </w:rPr>
        <w:t>complete</w:t>
      </w:r>
      <w:r w:rsidRPr="00A26ABB">
        <w:rPr>
          <w:rFonts w:ascii="Arial" w:hAnsi="Arial" w:cs="Arial"/>
          <w:sz w:val="24"/>
          <w:szCs w:val="24"/>
        </w:rPr>
        <w:t xml:space="preserve"> </w:t>
      </w:r>
      <w:proofErr w:type="gramStart"/>
      <w:r w:rsidRPr="00A26ABB">
        <w:rPr>
          <w:rFonts w:ascii="Arial" w:hAnsi="Arial" w:cs="Arial"/>
          <w:sz w:val="24"/>
          <w:szCs w:val="24"/>
        </w:rPr>
        <w:t>la  tabla</w:t>
      </w:r>
      <w:proofErr w:type="gramEnd"/>
      <w:r w:rsidRPr="00A26ABB">
        <w:rPr>
          <w:rFonts w:ascii="Arial" w:hAnsi="Arial" w:cs="Arial"/>
          <w:sz w:val="24"/>
          <w:szCs w:val="24"/>
        </w:rPr>
        <w:t xml:space="preserve"> , considerando las  especificaciones dadas.</w:t>
      </w:r>
    </w:p>
    <w:p w:rsidR="00E70C95" w:rsidRPr="00A26ABB" w:rsidRDefault="00E70C95" w:rsidP="00E70C95">
      <w:pPr>
        <w:pStyle w:val="Prrafodelista"/>
        <w:numPr>
          <w:ilvl w:val="0"/>
          <w:numId w:val="4"/>
        </w:numPr>
        <w:spacing w:after="0" w:line="360" w:lineRule="auto"/>
        <w:rPr>
          <w:rFonts w:ascii="Arial" w:hAnsi="Arial" w:cs="Arial"/>
          <w:sz w:val="24"/>
          <w:szCs w:val="24"/>
        </w:rPr>
      </w:pPr>
      <w:r w:rsidRPr="00A26ABB">
        <w:rPr>
          <w:rFonts w:ascii="Arial" w:hAnsi="Arial" w:cs="Arial"/>
          <w:sz w:val="24"/>
          <w:szCs w:val="24"/>
        </w:rPr>
        <w:t>Tabla centrada.</w:t>
      </w:r>
    </w:p>
    <w:p w:rsidR="00E70C95" w:rsidRPr="00A26ABB" w:rsidRDefault="00E70C95" w:rsidP="00E70C95">
      <w:pPr>
        <w:pStyle w:val="Prrafodelista"/>
        <w:numPr>
          <w:ilvl w:val="0"/>
          <w:numId w:val="4"/>
        </w:numPr>
        <w:spacing w:after="0" w:line="360" w:lineRule="auto"/>
        <w:rPr>
          <w:rFonts w:ascii="Arial" w:hAnsi="Arial" w:cs="Arial"/>
          <w:sz w:val="24"/>
          <w:szCs w:val="24"/>
        </w:rPr>
      </w:pPr>
      <w:r w:rsidRPr="00A26ABB">
        <w:rPr>
          <w:rFonts w:ascii="Arial" w:hAnsi="Arial" w:cs="Arial"/>
          <w:sz w:val="24"/>
          <w:szCs w:val="24"/>
        </w:rPr>
        <w:t>Celda centrada</w:t>
      </w:r>
    </w:p>
    <w:p w:rsidR="00E70C95" w:rsidRPr="00A26ABB" w:rsidRDefault="00E70C95" w:rsidP="00E70C95">
      <w:pPr>
        <w:pStyle w:val="Prrafodelista"/>
        <w:numPr>
          <w:ilvl w:val="0"/>
          <w:numId w:val="4"/>
        </w:numPr>
        <w:spacing w:after="0" w:line="360" w:lineRule="auto"/>
        <w:rPr>
          <w:rFonts w:ascii="Arial" w:hAnsi="Arial" w:cs="Arial"/>
          <w:sz w:val="24"/>
          <w:szCs w:val="24"/>
        </w:rPr>
      </w:pPr>
      <w:r w:rsidRPr="00A26ABB">
        <w:rPr>
          <w:rFonts w:ascii="Arial" w:hAnsi="Arial" w:cs="Arial"/>
          <w:sz w:val="24"/>
          <w:szCs w:val="24"/>
        </w:rPr>
        <w:t>Margen de celdas: 0.2 cm (superior/Inferior)</w:t>
      </w:r>
    </w:p>
    <w:p w:rsidR="00E2192B" w:rsidRPr="00A26ABB" w:rsidRDefault="00E2192B" w:rsidP="00E2192B">
      <w:pPr>
        <w:pStyle w:val="Prrafodelista"/>
        <w:numPr>
          <w:ilvl w:val="0"/>
          <w:numId w:val="4"/>
        </w:numPr>
        <w:spacing w:after="0" w:line="360" w:lineRule="auto"/>
        <w:rPr>
          <w:rFonts w:ascii="Arial" w:hAnsi="Arial" w:cs="Arial"/>
          <w:sz w:val="24"/>
          <w:szCs w:val="24"/>
        </w:rPr>
      </w:pPr>
      <w:r w:rsidRPr="00A26ABB">
        <w:rPr>
          <w:rFonts w:ascii="Arial" w:hAnsi="Arial" w:cs="Arial"/>
          <w:sz w:val="24"/>
          <w:szCs w:val="24"/>
        </w:rPr>
        <w:t>Margen de celdas: 0.</w:t>
      </w:r>
      <w:r w:rsidRPr="00A26ABB">
        <w:rPr>
          <w:rFonts w:ascii="Arial" w:hAnsi="Arial" w:cs="Arial"/>
          <w:sz w:val="24"/>
          <w:szCs w:val="24"/>
        </w:rPr>
        <w:t>19</w:t>
      </w:r>
      <w:r w:rsidRPr="00A26ABB">
        <w:rPr>
          <w:rFonts w:ascii="Arial" w:hAnsi="Arial" w:cs="Arial"/>
          <w:sz w:val="24"/>
          <w:szCs w:val="24"/>
        </w:rPr>
        <w:t xml:space="preserve"> cm (</w:t>
      </w:r>
      <w:r w:rsidRPr="00A26ABB">
        <w:rPr>
          <w:rFonts w:ascii="Arial" w:hAnsi="Arial" w:cs="Arial"/>
          <w:sz w:val="24"/>
          <w:szCs w:val="24"/>
        </w:rPr>
        <w:t>derecha</w:t>
      </w:r>
      <w:r w:rsidRPr="00A26ABB">
        <w:rPr>
          <w:rFonts w:ascii="Arial" w:hAnsi="Arial" w:cs="Arial"/>
          <w:sz w:val="24"/>
          <w:szCs w:val="24"/>
        </w:rPr>
        <w:t>/I</w:t>
      </w:r>
      <w:r w:rsidRPr="00A26ABB">
        <w:rPr>
          <w:rFonts w:ascii="Arial" w:hAnsi="Arial" w:cs="Arial"/>
          <w:sz w:val="24"/>
          <w:szCs w:val="24"/>
        </w:rPr>
        <w:t>zquierda</w:t>
      </w:r>
      <w:r w:rsidRPr="00A26ABB">
        <w:rPr>
          <w:rFonts w:ascii="Arial" w:hAnsi="Arial" w:cs="Arial"/>
          <w:sz w:val="24"/>
          <w:szCs w:val="24"/>
        </w:rPr>
        <w:t>)</w:t>
      </w:r>
    </w:p>
    <w:p w:rsidR="00E70C95" w:rsidRPr="00A26ABB" w:rsidRDefault="00E70C95" w:rsidP="00E70C95">
      <w:pPr>
        <w:pStyle w:val="Prrafodelista"/>
        <w:numPr>
          <w:ilvl w:val="0"/>
          <w:numId w:val="4"/>
        </w:numPr>
        <w:spacing w:after="0" w:line="360" w:lineRule="auto"/>
        <w:rPr>
          <w:rFonts w:ascii="Arial" w:hAnsi="Arial" w:cs="Arial"/>
          <w:sz w:val="24"/>
          <w:szCs w:val="24"/>
        </w:rPr>
      </w:pPr>
      <w:bookmarkStart w:id="0" w:name="_Hlk4447919"/>
      <w:r w:rsidRPr="00A26ABB">
        <w:rPr>
          <w:rFonts w:ascii="Arial" w:hAnsi="Arial" w:cs="Arial"/>
          <w:sz w:val="24"/>
          <w:szCs w:val="24"/>
        </w:rPr>
        <w:t xml:space="preserve">Fuente: </w:t>
      </w:r>
      <w:proofErr w:type="gramStart"/>
      <w:r w:rsidRPr="00A26ABB">
        <w:rPr>
          <w:rFonts w:ascii="Arial" w:hAnsi="Arial" w:cs="Arial"/>
          <w:sz w:val="24"/>
          <w:szCs w:val="24"/>
        </w:rPr>
        <w:t>Arial ,Tamaño</w:t>
      </w:r>
      <w:proofErr w:type="gramEnd"/>
      <w:r w:rsidRPr="00A26ABB">
        <w:rPr>
          <w:rFonts w:ascii="Arial" w:hAnsi="Arial" w:cs="Arial"/>
          <w:sz w:val="24"/>
          <w:szCs w:val="24"/>
        </w:rPr>
        <w:t xml:space="preserve"> letra de la primera fila : 16  / negrit</w:t>
      </w:r>
      <w:bookmarkEnd w:id="0"/>
      <w:r w:rsidRPr="00A26ABB">
        <w:rPr>
          <w:rFonts w:ascii="Arial" w:hAnsi="Arial" w:cs="Arial"/>
          <w:sz w:val="24"/>
          <w:szCs w:val="24"/>
        </w:rPr>
        <w:t>a</w:t>
      </w:r>
    </w:p>
    <w:p w:rsidR="00E70C95" w:rsidRPr="00A26ABB" w:rsidRDefault="00E70C95" w:rsidP="00E70C95">
      <w:pPr>
        <w:pStyle w:val="Prrafodelista"/>
        <w:numPr>
          <w:ilvl w:val="0"/>
          <w:numId w:val="4"/>
        </w:numPr>
        <w:spacing w:after="0" w:line="360" w:lineRule="auto"/>
        <w:rPr>
          <w:rFonts w:ascii="Arial" w:hAnsi="Arial" w:cs="Arial"/>
          <w:sz w:val="24"/>
          <w:szCs w:val="24"/>
        </w:rPr>
      </w:pPr>
      <w:r w:rsidRPr="00A26ABB">
        <w:rPr>
          <w:rFonts w:ascii="Arial" w:hAnsi="Arial" w:cs="Arial"/>
          <w:sz w:val="24"/>
          <w:szCs w:val="24"/>
        </w:rPr>
        <w:t>Resto Arial Tamaño 12</w:t>
      </w:r>
    </w:p>
    <w:p w:rsidR="005B353D" w:rsidRPr="00A26ABB" w:rsidRDefault="005B353D" w:rsidP="005B353D">
      <w:pPr>
        <w:tabs>
          <w:tab w:val="left" w:pos="1574"/>
        </w:tabs>
      </w:pPr>
    </w:p>
    <w:p w:rsidR="005B353D" w:rsidRPr="00A26ABB" w:rsidRDefault="005B353D" w:rsidP="005B353D">
      <w:pPr>
        <w:tabs>
          <w:tab w:val="left" w:pos="360"/>
        </w:tabs>
        <w:spacing w:before="120" w:after="120" w:line="240" w:lineRule="auto"/>
        <w:jc w:val="both"/>
        <w:rPr>
          <w:rFonts w:ascii="Arial" w:hAnsi="Arial" w:cs="Arial"/>
          <w:sz w:val="24"/>
          <w:szCs w:val="24"/>
        </w:rPr>
      </w:pPr>
    </w:p>
    <w:p w:rsidR="005B353D" w:rsidRPr="00A26ABB" w:rsidRDefault="005B353D" w:rsidP="005B353D">
      <w:pPr>
        <w:tabs>
          <w:tab w:val="left" w:pos="360"/>
        </w:tabs>
        <w:spacing w:before="120" w:after="120" w:line="240" w:lineRule="auto"/>
        <w:jc w:val="both"/>
        <w:rPr>
          <w:rFonts w:ascii="Arial" w:hAnsi="Arial" w:cs="Arial"/>
          <w:sz w:val="24"/>
          <w:szCs w:val="24"/>
        </w:rPr>
      </w:pPr>
      <w:r w:rsidRPr="00A26ABB">
        <w:rPr>
          <w:rFonts w:ascii="Arial" w:hAnsi="Arial" w:cs="Arial"/>
          <w:b/>
          <w:sz w:val="24"/>
          <w:szCs w:val="24"/>
          <w:u w:val="single"/>
        </w:rPr>
        <w:t>PREGUNTA Nº3</w:t>
      </w:r>
      <w:r w:rsidR="001852B6">
        <w:rPr>
          <w:rFonts w:ascii="Arial" w:hAnsi="Arial" w:cs="Arial"/>
          <w:b/>
          <w:sz w:val="24"/>
          <w:szCs w:val="24"/>
          <w:u w:val="single"/>
        </w:rPr>
        <w:t xml:space="preserve"> </w:t>
      </w:r>
      <w:r w:rsidR="001852B6" w:rsidRPr="00A26ABB">
        <w:rPr>
          <w:rFonts w:ascii="Arial" w:hAnsi="Arial" w:cs="Arial"/>
          <w:b/>
          <w:sz w:val="24"/>
          <w:szCs w:val="24"/>
        </w:rPr>
        <w:t>(</w:t>
      </w:r>
      <w:r w:rsidR="001852B6">
        <w:rPr>
          <w:rFonts w:ascii="Arial" w:hAnsi="Arial" w:cs="Arial"/>
          <w:b/>
          <w:sz w:val="24"/>
          <w:szCs w:val="24"/>
        </w:rPr>
        <w:t>2</w:t>
      </w:r>
      <w:r w:rsidR="001852B6" w:rsidRPr="00A26ABB">
        <w:rPr>
          <w:rFonts w:ascii="Arial" w:hAnsi="Arial" w:cs="Arial"/>
          <w:b/>
          <w:sz w:val="24"/>
          <w:szCs w:val="24"/>
        </w:rPr>
        <w:t>5 puntos)</w:t>
      </w:r>
    </w:p>
    <w:p w:rsidR="005B353D" w:rsidRPr="00A26ABB" w:rsidRDefault="005B353D" w:rsidP="005B353D">
      <w:pPr>
        <w:tabs>
          <w:tab w:val="left" w:pos="360"/>
        </w:tabs>
        <w:spacing w:before="120" w:after="120" w:line="240" w:lineRule="auto"/>
        <w:jc w:val="both"/>
        <w:rPr>
          <w:rFonts w:ascii="Arial" w:hAnsi="Arial" w:cs="Arial"/>
          <w:sz w:val="24"/>
          <w:szCs w:val="24"/>
        </w:rPr>
      </w:pPr>
      <w:r w:rsidRPr="00A26ABB">
        <w:rPr>
          <w:rFonts w:ascii="Arial" w:hAnsi="Arial" w:cs="Arial"/>
          <w:sz w:val="24"/>
          <w:szCs w:val="24"/>
        </w:rPr>
        <w:t xml:space="preserve">Al siguiente texto </w:t>
      </w:r>
      <w:r w:rsidRPr="00A26ABB">
        <w:rPr>
          <w:rFonts w:ascii="Arial" w:hAnsi="Arial" w:cs="Arial"/>
          <w:b/>
          <w:sz w:val="24"/>
          <w:szCs w:val="24"/>
        </w:rPr>
        <w:t xml:space="preserve">aplique viñeta </w:t>
      </w:r>
      <w:proofErr w:type="gramStart"/>
      <w:r w:rsidRPr="00A26ABB">
        <w:rPr>
          <w:rFonts w:ascii="Arial" w:hAnsi="Arial" w:cs="Arial"/>
          <w:b/>
          <w:sz w:val="24"/>
          <w:szCs w:val="24"/>
        </w:rPr>
        <w:t>de acuerdo al</w:t>
      </w:r>
      <w:proofErr w:type="gramEnd"/>
      <w:r w:rsidRPr="00A26ABB">
        <w:rPr>
          <w:rFonts w:ascii="Arial" w:hAnsi="Arial" w:cs="Arial"/>
          <w:b/>
          <w:sz w:val="24"/>
          <w:szCs w:val="24"/>
        </w:rPr>
        <w:t xml:space="preserve"> modelo</w:t>
      </w:r>
      <w:r w:rsidRPr="00A26ABB">
        <w:rPr>
          <w:rFonts w:ascii="Arial" w:hAnsi="Arial" w:cs="Arial"/>
          <w:sz w:val="24"/>
          <w:szCs w:val="24"/>
        </w:rPr>
        <w:t xml:space="preserve"> con </w:t>
      </w:r>
    </w:p>
    <w:p w:rsidR="005B353D" w:rsidRPr="00A26ABB" w:rsidRDefault="005B353D" w:rsidP="005B353D">
      <w:pPr>
        <w:tabs>
          <w:tab w:val="left" w:pos="360"/>
        </w:tabs>
        <w:spacing w:before="120" w:after="120" w:line="240" w:lineRule="auto"/>
        <w:jc w:val="both"/>
        <w:rPr>
          <w:rFonts w:ascii="Arial" w:hAnsi="Arial" w:cs="Arial"/>
          <w:sz w:val="24"/>
          <w:szCs w:val="24"/>
        </w:rPr>
      </w:pPr>
      <w:proofErr w:type="spellStart"/>
      <w:r w:rsidRPr="00A26ABB">
        <w:rPr>
          <w:rFonts w:ascii="Arial" w:hAnsi="Arial" w:cs="Arial"/>
          <w:sz w:val="24"/>
          <w:szCs w:val="24"/>
        </w:rPr>
        <w:t>indentación</w:t>
      </w:r>
      <w:proofErr w:type="spellEnd"/>
      <w:r w:rsidRPr="00A26ABB">
        <w:rPr>
          <w:rFonts w:ascii="Arial" w:hAnsi="Arial" w:cs="Arial"/>
          <w:sz w:val="24"/>
          <w:szCs w:val="24"/>
        </w:rPr>
        <w:t xml:space="preserve"> </w:t>
      </w:r>
      <w:proofErr w:type="gramStart"/>
      <w:r w:rsidRPr="00A26ABB">
        <w:rPr>
          <w:rFonts w:ascii="Arial" w:hAnsi="Arial" w:cs="Arial"/>
          <w:sz w:val="24"/>
          <w:szCs w:val="24"/>
        </w:rPr>
        <w:t>( 1</w:t>
      </w:r>
      <w:proofErr w:type="gramEnd"/>
      <w:r w:rsidRPr="00A26ABB">
        <w:rPr>
          <w:rFonts w:ascii="Arial" w:hAnsi="Arial" w:cs="Arial"/>
          <w:sz w:val="24"/>
          <w:szCs w:val="24"/>
        </w:rPr>
        <w:t xml:space="preserve"> / 2 / 3 / 4</w:t>
      </w:r>
      <w:r w:rsidR="00E2192B" w:rsidRPr="00A26ABB">
        <w:rPr>
          <w:rFonts w:ascii="Arial" w:hAnsi="Arial" w:cs="Arial"/>
          <w:sz w:val="24"/>
          <w:szCs w:val="24"/>
        </w:rPr>
        <w:t xml:space="preserve"> </w:t>
      </w:r>
      <w:r w:rsidRPr="00A26ABB">
        <w:rPr>
          <w:rFonts w:ascii="Arial" w:hAnsi="Arial" w:cs="Arial"/>
          <w:sz w:val="24"/>
          <w:szCs w:val="24"/>
        </w:rPr>
        <w:t>), con  Interlineado 1,5.</w:t>
      </w:r>
    </w:p>
    <w:p w:rsidR="005B353D" w:rsidRPr="00A26ABB" w:rsidRDefault="005B353D" w:rsidP="005B353D">
      <w:pPr>
        <w:tabs>
          <w:tab w:val="left" w:pos="360"/>
        </w:tabs>
        <w:spacing w:before="120" w:after="120" w:line="240" w:lineRule="auto"/>
        <w:jc w:val="both"/>
        <w:rPr>
          <w:rFonts w:ascii="Arial" w:hAnsi="Arial" w:cs="Arial"/>
          <w:sz w:val="24"/>
          <w:szCs w:val="24"/>
        </w:rPr>
      </w:pPr>
    </w:p>
    <w:p w:rsidR="005B353D" w:rsidRPr="00A26ABB" w:rsidRDefault="005B353D" w:rsidP="005B353D">
      <w:pPr>
        <w:spacing w:line="240" w:lineRule="auto"/>
        <w:ind w:right="567"/>
        <w:rPr>
          <w:rFonts w:ascii="Arial" w:hAnsi="Arial" w:cs="Arial"/>
          <w:sz w:val="24"/>
          <w:szCs w:val="24"/>
        </w:rPr>
      </w:pPr>
      <w:r w:rsidRPr="00A26ABB">
        <w:rPr>
          <w:rFonts w:ascii="Arial" w:hAnsi="Arial" w:cs="Arial"/>
          <w:sz w:val="24"/>
          <w:szCs w:val="24"/>
        </w:rPr>
        <w:t>Herramientas Editadas</w:t>
      </w:r>
    </w:p>
    <w:p w:rsidR="005B353D" w:rsidRPr="00A26ABB" w:rsidRDefault="005B353D" w:rsidP="005B353D">
      <w:pPr>
        <w:spacing w:line="240" w:lineRule="auto"/>
        <w:ind w:right="567"/>
        <w:rPr>
          <w:rFonts w:ascii="Arial" w:hAnsi="Arial" w:cs="Arial"/>
          <w:sz w:val="24"/>
          <w:szCs w:val="24"/>
        </w:rPr>
      </w:pPr>
      <w:r w:rsidRPr="00A26ABB">
        <w:rPr>
          <w:rFonts w:ascii="Arial" w:hAnsi="Arial" w:cs="Arial"/>
          <w:sz w:val="24"/>
          <w:szCs w:val="24"/>
        </w:rPr>
        <w:t>Herramientas impresas</w:t>
      </w:r>
    </w:p>
    <w:p w:rsidR="005B353D" w:rsidRPr="00A26ABB" w:rsidRDefault="005B353D" w:rsidP="005B353D">
      <w:pPr>
        <w:spacing w:line="240" w:lineRule="auto"/>
        <w:ind w:right="567"/>
        <w:rPr>
          <w:rFonts w:ascii="Arial" w:hAnsi="Arial" w:cs="Arial"/>
          <w:sz w:val="24"/>
          <w:szCs w:val="24"/>
        </w:rPr>
      </w:pPr>
      <w:r w:rsidRPr="00A26ABB">
        <w:rPr>
          <w:rFonts w:ascii="Arial" w:hAnsi="Arial" w:cs="Arial"/>
          <w:sz w:val="24"/>
          <w:szCs w:val="24"/>
        </w:rPr>
        <w:t>Libros</w:t>
      </w:r>
    </w:p>
    <w:p w:rsidR="005B353D" w:rsidRPr="00A26ABB" w:rsidRDefault="005B353D" w:rsidP="005B353D">
      <w:pPr>
        <w:spacing w:line="240" w:lineRule="auto"/>
        <w:ind w:right="567"/>
        <w:rPr>
          <w:rFonts w:ascii="Arial" w:hAnsi="Arial" w:cs="Arial"/>
          <w:sz w:val="24"/>
          <w:szCs w:val="24"/>
        </w:rPr>
      </w:pPr>
      <w:r w:rsidRPr="00A26ABB">
        <w:rPr>
          <w:rFonts w:ascii="Arial" w:hAnsi="Arial" w:cs="Arial"/>
          <w:sz w:val="24"/>
          <w:szCs w:val="24"/>
        </w:rPr>
        <w:t>Revistas</w:t>
      </w:r>
    </w:p>
    <w:p w:rsidR="005B353D" w:rsidRPr="00A26ABB" w:rsidRDefault="005B353D" w:rsidP="005B353D">
      <w:pPr>
        <w:spacing w:line="240" w:lineRule="auto"/>
        <w:ind w:right="567"/>
        <w:rPr>
          <w:rFonts w:ascii="Arial" w:hAnsi="Arial" w:cs="Arial"/>
          <w:sz w:val="24"/>
          <w:szCs w:val="24"/>
        </w:rPr>
      </w:pPr>
      <w:r w:rsidRPr="00A26ABB">
        <w:rPr>
          <w:rFonts w:ascii="Arial" w:hAnsi="Arial" w:cs="Arial"/>
          <w:sz w:val="24"/>
          <w:szCs w:val="24"/>
        </w:rPr>
        <w:t>Herramientas electrónicas</w:t>
      </w:r>
    </w:p>
    <w:p w:rsidR="005B353D" w:rsidRPr="00A26ABB" w:rsidRDefault="005B353D" w:rsidP="005B353D">
      <w:pPr>
        <w:spacing w:line="240" w:lineRule="auto"/>
        <w:ind w:right="567"/>
        <w:rPr>
          <w:rFonts w:ascii="Arial" w:hAnsi="Arial" w:cs="Arial"/>
          <w:sz w:val="24"/>
          <w:szCs w:val="24"/>
        </w:rPr>
      </w:pPr>
      <w:r w:rsidRPr="00A26ABB">
        <w:rPr>
          <w:rFonts w:ascii="Arial" w:hAnsi="Arial" w:cs="Arial"/>
          <w:sz w:val="24"/>
          <w:szCs w:val="24"/>
        </w:rPr>
        <w:t>CD-ROM</w:t>
      </w:r>
    </w:p>
    <w:p w:rsidR="005B353D" w:rsidRPr="00A26ABB" w:rsidRDefault="005B353D" w:rsidP="005B353D">
      <w:pPr>
        <w:spacing w:line="240" w:lineRule="auto"/>
        <w:ind w:right="567"/>
        <w:rPr>
          <w:rFonts w:ascii="Arial" w:hAnsi="Arial" w:cs="Arial"/>
          <w:sz w:val="24"/>
          <w:szCs w:val="24"/>
        </w:rPr>
      </w:pPr>
      <w:r w:rsidRPr="00A26ABB">
        <w:rPr>
          <w:rFonts w:ascii="Arial" w:hAnsi="Arial" w:cs="Arial"/>
          <w:sz w:val="24"/>
          <w:szCs w:val="24"/>
        </w:rPr>
        <w:t>Disquetes</w:t>
      </w:r>
    </w:p>
    <w:p w:rsidR="005B353D" w:rsidRPr="00A26ABB" w:rsidRDefault="005B353D" w:rsidP="005B353D">
      <w:pPr>
        <w:spacing w:after="0" w:line="360" w:lineRule="auto"/>
        <w:ind w:right="1134"/>
        <w:rPr>
          <w:rFonts w:ascii="Arial" w:hAnsi="Arial" w:cs="Arial"/>
          <w:b/>
          <w:sz w:val="24"/>
          <w:szCs w:val="24"/>
        </w:rPr>
      </w:pPr>
      <w:r w:rsidRPr="00A26ABB">
        <w:rPr>
          <w:rFonts w:ascii="Arial" w:hAnsi="Arial" w:cs="Arial"/>
          <w:b/>
          <w:sz w:val="24"/>
          <w:szCs w:val="24"/>
        </w:rPr>
        <w:t>Herramientas on-line</w:t>
      </w:r>
    </w:p>
    <w:p w:rsidR="005B353D" w:rsidRPr="00A26ABB" w:rsidRDefault="005B353D" w:rsidP="005B353D">
      <w:pPr>
        <w:spacing w:line="360" w:lineRule="auto"/>
        <w:ind w:right="1134"/>
        <w:rPr>
          <w:rFonts w:ascii="Arial" w:hAnsi="Arial" w:cs="Arial"/>
          <w:sz w:val="24"/>
          <w:szCs w:val="24"/>
        </w:rPr>
      </w:pPr>
      <w:r w:rsidRPr="00A26ABB">
        <w:rPr>
          <w:rFonts w:ascii="Arial" w:hAnsi="Arial" w:cs="Arial"/>
          <w:sz w:val="24"/>
          <w:szCs w:val="24"/>
        </w:rPr>
        <w:lastRenderedPageBreak/>
        <w:t>Páginas de recursos</w:t>
      </w:r>
    </w:p>
    <w:p w:rsidR="005B353D" w:rsidRPr="00A26ABB" w:rsidRDefault="005B353D" w:rsidP="005B353D">
      <w:pPr>
        <w:spacing w:line="360" w:lineRule="auto"/>
        <w:ind w:right="1134"/>
        <w:rPr>
          <w:rFonts w:ascii="Arial" w:hAnsi="Arial" w:cs="Arial"/>
          <w:sz w:val="24"/>
          <w:szCs w:val="24"/>
        </w:rPr>
      </w:pPr>
      <w:r w:rsidRPr="00A26ABB">
        <w:rPr>
          <w:rFonts w:ascii="Arial" w:hAnsi="Arial" w:cs="Arial"/>
          <w:sz w:val="24"/>
          <w:szCs w:val="24"/>
        </w:rPr>
        <w:t>De organismos públicos</w:t>
      </w:r>
    </w:p>
    <w:p w:rsidR="005B353D" w:rsidRPr="00A26ABB" w:rsidRDefault="005B353D" w:rsidP="005B353D">
      <w:pPr>
        <w:spacing w:line="360" w:lineRule="auto"/>
        <w:ind w:right="1134"/>
        <w:rPr>
          <w:rFonts w:ascii="Arial" w:hAnsi="Arial" w:cs="Arial"/>
          <w:sz w:val="24"/>
          <w:szCs w:val="24"/>
        </w:rPr>
      </w:pPr>
      <w:r w:rsidRPr="00A26ABB">
        <w:rPr>
          <w:rFonts w:ascii="Arial" w:hAnsi="Arial" w:cs="Arial"/>
          <w:sz w:val="24"/>
          <w:szCs w:val="24"/>
        </w:rPr>
        <w:t>De universidades</w:t>
      </w:r>
    </w:p>
    <w:p w:rsidR="005B353D" w:rsidRPr="00A26ABB" w:rsidRDefault="005B353D" w:rsidP="005B353D">
      <w:pPr>
        <w:spacing w:line="360" w:lineRule="auto"/>
        <w:ind w:right="1134"/>
        <w:rPr>
          <w:rFonts w:ascii="Arial" w:hAnsi="Arial" w:cs="Arial"/>
          <w:sz w:val="24"/>
          <w:szCs w:val="24"/>
        </w:rPr>
      </w:pPr>
      <w:r w:rsidRPr="00A26ABB">
        <w:rPr>
          <w:rFonts w:ascii="Arial" w:hAnsi="Arial" w:cs="Arial"/>
          <w:sz w:val="24"/>
          <w:szCs w:val="24"/>
        </w:rPr>
        <w:t>De particulares</w:t>
      </w:r>
    </w:p>
    <w:p w:rsidR="005B353D" w:rsidRPr="00AF16AE" w:rsidRDefault="005B353D" w:rsidP="00E70C95">
      <w:pPr>
        <w:spacing w:line="360" w:lineRule="auto"/>
        <w:ind w:right="1134"/>
        <w:rPr>
          <w:rFonts w:ascii="Arial" w:hAnsi="Arial" w:cs="Arial"/>
          <w:sz w:val="24"/>
          <w:szCs w:val="24"/>
        </w:rPr>
      </w:pPr>
      <w:r w:rsidRPr="00A26ABB">
        <w:rPr>
          <w:rFonts w:ascii="Arial" w:hAnsi="Arial" w:cs="Arial"/>
          <w:sz w:val="24"/>
          <w:szCs w:val="24"/>
        </w:rPr>
        <w:t>Otros tipos</w:t>
      </w:r>
      <w:r w:rsidRPr="00AF16AE">
        <w:rPr>
          <w:rFonts w:ascii="Arial" w:hAnsi="Arial" w:cs="Arial"/>
          <w:sz w:val="24"/>
          <w:szCs w:val="24"/>
        </w:rPr>
        <w:t xml:space="preserve"> </w:t>
      </w:r>
    </w:p>
    <w:p w:rsidR="005B353D" w:rsidRDefault="005B353D" w:rsidP="005B353D">
      <w:pPr>
        <w:tabs>
          <w:tab w:val="left" w:pos="1574"/>
        </w:tabs>
      </w:pPr>
    </w:p>
    <w:p w:rsidR="00E70C95" w:rsidRPr="00E177AE" w:rsidRDefault="00E70C95" w:rsidP="00E70C95">
      <w:pPr>
        <w:tabs>
          <w:tab w:val="left" w:pos="360"/>
        </w:tabs>
        <w:spacing w:before="120" w:after="120" w:line="240" w:lineRule="auto"/>
        <w:jc w:val="both"/>
        <w:rPr>
          <w:rFonts w:ascii="Arial" w:hAnsi="Arial" w:cs="Arial"/>
          <w:sz w:val="24"/>
          <w:szCs w:val="24"/>
        </w:rPr>
      </w:pPr>
      <w:bookmarkStart w:id="1" w:name="_Hlk4494891"/>
      <w:r w:rsidRPr="00973B48">
        <w:rPr>
          <w:rFonts w:ascii="Arial" w:hAnsi="Arial" w:cs="Arial"/>
          <w:b/>
          <w:sz w:val="24"/>
          <w:szCs w:val="24"/>
          <w:u w:val="single"/>
        </w:rPr>
        <w:t>PREGUNTA Nº4</w:t>
      </w:r>
      <w:r w:rsidRPr="00973B48">
        <w:rPr>
          <w:rFonts w:ascii="Tahoma" w:hAnsi="Tahoma" w:cs="Tahoma"/>
          <w:b/>
        </w:rPr>
        <w:t xml:space="preserve"> </w:t>
      </w:r>
      <w:proofErr w:type="gramStart"/>
      <w:r w:rsidRPr="00973B48">
        <w:rPr>
          <w:rFonts w:ascii="Arial" w:hAnsi="Arial" w:cs="Arial"/>
          <w:b/>
          <w:sz w:val="24"/>
          <w:szCs w:val="24"/>
        </w:rPr>
        <w:t>( 30</w:t>
      </w:r>
      <w:proofErr w:type="gramEnd"/>
      <w:r w:rsidRPr="00973B48">
        <w:rPr>
          <w:rFonts w:ascii="Arial" w:hAnsi="Arial" w:cs="Arial"/>
          <w:b/>
          <w:sz w:val="24"/>
          <w:szCs w:val="24"/>
        </w:rPr>
        <w:t xml:space="preserve"> puntos)</w:t>
      </w:r>
      <w:bookmarkEnd w:id="1"/>
    </w:p>
    <w:p w:rsidR="00E70C95" w:rsidRPr="00E177AE" w:rsidRDefault="00E70C95" w:rsidP="00E70C95">
      <w:pPr>
        <w:tabs>
          <w:tab w:val="left" w:pos="360"/>
        </w:tabs>
        <w:spacing w:before="120" w:after="120" w:line="240" w:lineRule="auto"/>
        <w:jc w:val="both"/>
        <w:rPr>
          <w:rFonts w:ascii="Arial" w:hAnsi="Arial" w:cs="Arial"/>
          <w:sz w:val="24"/>
          <w:szCs w:val="24"/>
        </w:rPr>
      </w:pPr>
      <w:r w:rsidRPr="00E177AE">
        <w:rPr>
          <w:rFonts w:ascii="Arial" w:hAnsi="Arial" w:cs="Arial"/>
          <w:sz w:val="24"/>
          <w:szCs w:val="24"/>
        </w:rPr>
        <w:t>Dar formato de columnas insertando imágenes e insertando referencias al pie</w:t>
      </w:r>
      <w:r>
        <w:rPr>
          <w:rFonts w:ascii="Arial" w:hAnsi="Arial" w:cs="Arial"/>
          <w:sz w:val="24"/>
          <w:szCs w:val="24"/>
        </w:rPr>
        <w:t xml:space="preserve"> de </w:t>
      </w:r>
      <w:proofErr w:type="spellStart"/>
      <w:proofErr w:type="gramStart"/>
      <w:r>
        <w:rPr>
          <w:rFonts w:ascii="Arial" w:hAnsi="Arial" w:cs="Arial"/>
          <w:sz w:val="24"/>
          <w:szCs w:val="24"/>
        </w:rPr>
        <w:t>pagina</w:t>
      </w:r>
      <w:r w:rsidR="00E2192B">
        <w:rPr>
          <w:rFonts w:ascii="Arial" w:hAnsi="Arial" w:cs="Arial"/>
          <w:sz w:val="24"/>
          <w:szCs w:val="24"/>
        </w:rPr>
        <w:t>,tal</w:t>
      </w:r>
      <w:proofErr w:type="spellEnd"/>
      <w:proofErr w:type="gramEnd"/>
      <w:r w:rsidR="00E2192B">
        <w:rPr>
          <w:rFonts w:ascii="Arial" w:hAnsi="Arial" w:cs="Arial"/>
          <w:sz w:val="24"/>
          <w:szCs w:val="24"/>
        </w:rPr>
        <w:t xml:space="preserve"> como se muestra en el texto MODELO</w:t>
      </w:r>
    </w:p>
    <w:p w:rsidR="00E70C95" w:rsidRPr="00AA7536" w:rsidRDefault="00E70C95" w:rsidP="00E70C95">
      <w:pPr>
        <w:pStyle w:val="Prrafodelista"/>
        <w:numPr>
          <w:ilvl w:val="0"/>
          <w:numId w:val="2"/>
        </w:numPr>
        <w:spacing w:after="0"/>
        <w:ind w:left="426" w:hanging="426"/>
        <w:rPr>
          <w:rFonts w:ascii="Arial" w:hAnsi="Arial" w:cs="Arial"/>
          <w:sz w:val="24"/>
          <w:szCs w:val="24"/>
        </w:rPr>
      </w:pPr>
      <w:r w:rsidRPr="00AA7536">
        <w:rPr>
          <w:rFonts w:ascii="Arial" w:hAnsi="Arial" w:cs="Arial"/>
          <w:sz w:val="24"/>
          <w:szCs w:val="24"/>
        </w:rPr>
        <w:t>Fuente: Letra Arial.</w:t>
      </w:r>
      <w:r w:rsidRPr="00DD3E3B">
        <w:rPr>
          <w:rFonts w:ascii="Arial" w:hAnsi="Arial" w:cs="Arial"/>
          <w:sz w:val="24"/>
          <w:szCs w:val="24"/>
        </w:rPr>
        <w:t xml:space="preserve"> </w:t>
      </w:r>
      <w:r w:rsidRPr="00AA7536">
        <w:rPr>
          <w:rFonts w:ascii="Arial" w:hAnsi="Arial" w:cs="Arial"/>
          <w:sz w:val="24"/>
          <w:szCs w:val="24"/>
        </w:rPr>
        <w:t>Tamaño:11.</w:t>
      </w:r>
    </w:p>
    <w:p w:rsidR="00E70C95" w:rsidRPr="00AA7536" w:rsidRDefault="00E70C95" w:rsidP="00E70C95">
      <w:pPr>
        <w:pStyle w:val="Prrafodelista"/>
        <w:numPr>
          <w:ilvl w:val="0"/>
          <w:numId w:val="2"/>
        </w:numPr>
        <w:spacing w:after="0"/>
        <w:ind w:left="426" w:hanging="426"/>
        <w:rPr>
          <w:rFonts w:ascii="Arial" w:hAnsi="Arial" w:cs="Arial"/>
          <w:sz w:val="24"/>
          <w:szCs w:val="24"/>
        </w:rPr>
      </w:pPr>
      <w:r w:rsidRPr="00AA7536">
        <w:rPr>
          <w:rFonts w:ascii="Arial" w:hAnsi="Arial" w:cs="Arial"/>
          <w:sz w:val="24"/>
          <w:szCs w:val="24"/>
        </w:rPr>
        <w:t>Insertar imagen de acuerdo al modelo (</w:t>
      </w:r>
      <w:r>
        <w:rPr>
          <w:rFonts w:ascii="Arial" w:hAnsi="Arial" w:cs="Arial"/>
          <w:sz w:val="24"/>
          <w:szCs w:val="24"/>
        </w:rPr>
        <w:t xml:space="preserve">arriba y </w:t>
      </w:r>
      <w:proofErr w:type="gramStart"/>
      <w:r>
        <w:rPr>
          <w:rFonts w:ascii="Arial" w:hAnsi="Arial" w:cs="Arial"/>
          <w:sz w:val="24"/>
          <w:szCs w:val="24"/>
        </w:rPr>
        <w:t xml:space="preserve">abajo </w:t>
      </w:r>
      <w:r w:rsidRPr="00AA7536">
        <w:rPr>
          <w:rFonts w:ascii="Arial" w:hAnsi="Arial" w:cs="Arial"/>
          <w:sz w:val="24"/>
          <w:szCs w:val="24"/>
        </w:rPr>
        <w:t>)</w:t>
      </w:r>
      <w:proofErr w:type="gramEnd"/>
      <w:r w:rsidRPr="00AA7536">
        <w:rPr>
          <w:rFonts w:ascii="Arial" w:hAnsi="Arial" w:cs="Arial"/>
          <w:sz w:val="24"/>
          <w:szCs w:val="24"/>
        </w:rPr>
        <w:t>.</w:t>
      </w:r>
    </w:p>
    <w:p w:rsidR="00E70C95" w:rsidRPr="00AA7536" w:rsidRDefault="00E70C95" w:rsidP="00E70C95">
      <w:pPr>
        <w:pStyle w:val="Prrafodelista"/>
        <w:numPr>
          <w:ilvl w:val="0"/>
          <w:numId w:val="2"/>
        </w:numPr>
        <w:spacing w:after="0"/>
        <w:ind w:left="426" w:hanging="426"/>
        <w:rPr>
          <w:rFonts w:ascii="Arial" w:hAnsi="Arial" w:cs="Arial"/>
          <w:sz w:val="24"/>
          <w:szCs w:val="24"/>
        </w:rPr>
      </w:pPr>
      <w:r w:rsidRPr="00AA7536">
        <w:rPr>
          <w:rFonts w:ascii="Arial" w:hAnsi="Arial" w:cs="Arial"/>
          <w:sz w:val="24"/>
          <w:szCs w:val="24"/>
        </w:rPr>
        <w:t>Interlineado: sencillo.</w:t>
      </w:r>
    </w:p>
    <w:p w:rsidR="00E70C95" w:rsidRPr="00E177AE" w:rsidRDefault="00E70C95" w:rsidP="00E70C95">
      <w:pPr>
        <w:pStyle w:val="Prrafodelista"/>
        <w:numPr>
          <w:ilvl w:val="0"/>
          <w:numId w:val="2"/>
        </w:numPr>
        <w:spacing w:after="0"/>
        <w:ind w:left="426" w:hanging="426"/>
        <w:rPr>
          <w:rFonts w:ascii="Arial" w:hAnsi="Arial" w:cs="Arial"/>
          <w:sz w:val="24"/>
          <w:szCs w:val="24"/>
        </w:rPr>
      </w:pPr>
      <w:r w:rsidRPr="00AA7536">
        <w:rPr>
          <w:rFonts w:ascii="Arial" w:hAnsi="Arial" w:cs="Arial"/>
          <w:sz w:val="24"/>
          <w:szCs w:val="24"/>
        </w:rPr>
        <w:t>Insertar referencias al pie de página, tal como se muestra en el modelo (</w:t>
      </w:r>
      <w:proofErr w:type="spellStart"/>
      <w:r w:rsidRPr="00AA7536">
        <w:rPr>
          <w:rFonts w:ascii="Arial" w:hAnsi="Arial" w:cs="Arial"/>
          <w:sz w:val="24"/>
          <w:szCs w:val="24"/>
        </w:rPr>
        <w:t>arial</w:t>
      </w:r>
      <w:proofErr w:type="spellEnd"/>
      <w:r w:rsidRPr="00AA7536">
        <w:rPr>
          <w:rFonts w:ascii="Arial" w:hAnsi="Arial" w:cs="Arial"/>
          <w:sz w:val="24"/>
          <w:szCs w:val="24"/>
        </w:rPr>
        <w:t>, tamaño 9, color azul)</w:t>
      </w:r>
    </w:p>
    <w:p w:rsidR="00E70C95" w:rsidRDefault="00E70C95" w:rsidP="005B353D">
      <w:pPr>
        <w:tabs>
          <w:tab w:val="left" w:pos="1574"/>
        </w:tabs>
      </w:pPr>
    </w:p>
    <w:p w:rsidR="005B353D" w:rsidRPr="00E34767" w:rsidRDefault="005B353D" w:rsidP="005B353D">
      <w:pPr>
        <w:spacing w:line="254" w:lineRule="atLeast"/>
        <w:textAlignment w:val="baseline"/>
        <w:rPr>
          <w:rFonts w:ascii="Arial" w:hAnsi="Arial" w:cs="Arial"/>
          <w:color w:val="000000"/>
        </w:rPr>
      </w:pPr>
      <w:r w:rsidRPr="00E34767">
        <w:rPr>
          <w:rFonts w:ascii="Arial" w:hAnsi="Arial" w:cs="Arial"/>
          <w:color w:val="000000"/>
        </w:rPr>
        <w:t>La </w:t>
      </w:r>
      <w:r w:rsidRPr="00E34767">
        <w:rPr>
          <w:rFonts w:ascii="Arial" w:hAnsi="Arial" w:cs="Arial"/>
          <w:b/>
          <w:bCs/>
          <w:color w:val="000000"/>
          <w:bdr w:val="none" w:sz="0" w:space="0" w:color="auto" w:frame="1"/>
        </w:rPr>
        <w:t xml:space="preserve">directora del Instituto de Ciencias de </w:t>
      </w:r>
      <w:smartTag w:uri="urn:schemas-microsoft-com:office:smarttags" w:element="metricconverter">
        <w:smartTagPr>
          <w:attr w:name="ProductID" w:val="6 a"/>
        </w:smartTagPr>
        <w:r w:rsidRPr="00E34767">
          <w:rPr>
            <w:rFonts w:ascii="Arial" w:hAnsi="Arial" w:cs="Arial"/>
            <w:b/>
            <w:bCs/>
            <w:color w:val="000000"/>
            <w:bdr w:val="none" w:sz="0" w:space="0" w:color="auto" w:frame="1"/>
          </w:rPr>
          <w:t>la Clínica Alemana</w:t>
        </w:r>
      </w:smartTag>
      <w:r w:rsidRPr="00E34767">
        <w:rPr>
          <w:rFonts w:ascii="Arial" w:hAnsi="Arial" w:cs="Arial"/>
          <w:b/>
          <w:bCs/>
          <w:color w:val="000000"/>
          <w:bdr w:val="none" w:sz="0" w:space="0" w:color="auto" w:frame="1"/>
        </w:rPr>
        <w:t xml:space="preserve"> y Universidad del Desarrollo (CAS-UDD), Paulette </w:t>
      </w:r>
      <w:proofErr w:type="spellStart"/>
      <w:proofErr w:type="gramStart"/>
      <w:r w:rsidRPr="00E34767">
        <w:rPr>
          <w:rFonts w:ascii="Arial" w:hAnsi="Arial" w:cs="Arial"/>
          <w:b/>
          <w:bCs/>
          <w:color w:val="000000"/>
          <w:bdr w:val="none" w:sz="0" w:space="0" w:color="auto" w:frame="1"/>
        </w:rPr>
        <w:t>Conget</w:t>
      </w:r>
      <w:proofErr w:type="spellEnd"/>
      <w:r w:rsidRPr="00E34767">
        <w:rPr>
          <w:rFonts w:ascii="Arial" w:hAnsi="Arial" w:cs="Arial"/>
          <w:color w:val="000000"/>
        </w:rPr>
        <w:t> ,</w:t>
      </w:r>
      <w:proofErr w:type="gramEnd"/>
      <w:r w:rsidRPr="00E34767">
        <w:rPr>
          <w:rFonts w:ascii="Arial" w:hAnsi="Arial" w:cs="Arial"/>
          <w:color w:val="000000"/>
        </w:rPr>
        <w:t xml:space="preserve"> advierte que estas células "sirven si es que el bebé (al que se le extrajo sangre de cordón) siendo niño cursa una enfermedad que no sea genética, porque si es genética, las células madre que están guardadas también están enfermas".</w:t>
      </w:r>
    </w:p>
    <w:p w:rsidR="005B353D" w:rsidRPr="00E34767" w:rsidRDefault="005B353D" w:rsidP="005B353D">
      <w:pPr>
        <w:spacing w:after="225" w:line="254" w:lineRule="atLeast"/>
        <w:textAlignment w:val="baseline"/>
        <w:rPr>
          <w:rFonts w:ascii="Arial" w:hAnsi="Arial" w:cs="Arial"/>
          <w:color w:val="000000"/>
        </w:rPr>
      </w:pPr>
      <w:r w:rsidRPr="00E34767">
        <w:rPr>
          <w:rFonts w:ascii="Arial" w:hAnsi="Arial" w:cs="Arial"/>
          <w:color w:val="000000"/>
        </w:rPr>
        <w:t xml:space="preserve">Pero si el niño presenta una enfermedad como leucemia (no heredada) "podría usar estas células madre", aunque sólo hasta los 10 </w:t>
      </w:r>
      <w:proofErr w:type="spellStart"/>
      <w:r w:rsidRPr="00E34767">
        <w:rPr>
          <w:rFonts w:ascii="Arial" w:hAnsi="Arial" w:cs="Arial"/>
          <w:color w:val="000000"/>
        </w:rPr>
        <w:t>ó</w:t>
      </w:r>
      <w:proofErr w:type="spellEnd"/>
      <w:r w:rsidRPr="00E34767">
        <w:rPr>
          <w:rFonts w:ascii="Arial" w:hAnsi="Arial" w:cs="Arial"/>
          <w:color w:val="000000"/>
        </w:rPr>
        <w:t xml:space="preserve"> 12 años, ya que se requiere cierta cantidad de células madre por </w:t>
      </w:r>
      <w:proofErr w:type="gramStart"/>
      <w:r w:rsidRPr="00E34767">
        <w:rPr>
          <w:rFonts w:ascii="Arial" w:hAnsi="Arial" w:cs="Arial"/>
          <w:color w:val="000000"/>
        </w:rPr>
        <w:t>kilo de peso</w:t>
      </w:r>
      <w:proofErr w:type="gramEnd"/>
      <w:r w:rsidRPr="00E34767">
        <w:rPr>
          <w:rFonts w:ascii="Arial" w:hAnsi="Arial" w:cs="Arial"/>
          <w:color w:val="000000"/>
        </w:rPr>
        <w:t xml:space="preserve"> y no siempre la cantidad de células guardadas alcanza.</w:t>
      </w:r>
    </w:p>
    <w:p w:rsidR="005B353D" w:rsidRPr="00E34767" w:rsidRDefault="005B353D" w:rsidP="005B353D">
      <w:pPr>
        <w:spacing w:after="225" w:line="254" w:lineRule="atLeast"/>
        <w:jc w:val="both"/>
        <w:textAlignment w:val="baseline"/>
        <w:rPr>
          <w:rFonts w:ascii="Arial" w:hAnsi="Arial" w:cs="Arial"/>
          <w:color w:val="000000"/>
        </w:rPr>
      </w:pPr>
      <w:r w:rsidRPr="00E34767">
        <w:rPr>
          <w:rFonts w:ascii="Arial" w:hAnsi="Arial" w:cs="Arial"/>
          <w:color w:val="000000"/>
        </w:rPr>
        <w:t>Por eso llama a informarse, porque "se ha generado mucho ruido con fines comerciales, en que dan a entender que todo esto ya está aprobado, y no es cierto. Hay que ser transparente: no se puede decir que estas células sirven para curar una determinada enfermedad; lo que se debe decir es que quizás podrían servir"</w:t>
      </w:r>
    </w:p>
    <w:p w:rsidR="005B353D" w:rsidRPr="00E34767" w:rsidRDefault="005B353D" w:rsidP="005B353D">
      <w:pPr>
        <w:spacing w:line="254" w:lineRule="atLeast"/>
        <w:jc w:val="both"/>
        <w:textAlignment w:val="baseline"/>
        <w:rPr>
          <w:rFonts w:ascii="Arial" w:hAnsi="Arial" w:cs="Arial"/>
          <w:b/>
          <w:bCs/>
          <w:color w:val="000000"/>
        </w:rPr>
      </w:pPr>
      <w:r w:rsidRPr="00E34767">
        <w:rPr>
          <w:rFonts w:ascii="Arial" w:hAnsi="Arial" w:cs="Arial"/>
          <w:b/>
          <w:bCs/>
          <w:color w:val="000000"/>
        </w:rPr>
        <w:t>La nueva moda: "Células adultas"</w:t>
      </w:r>
    </w:p>
    <w:p w:rsidR="005B353D" w:rsidRPr="00E34767" w:rsidRDefault="005B353D" w:rsidP="005B353D">
      <w:pPr>
        <w:spacing w:after="225" w:line="254" w:lineRule="atLeast"/>
        <w:jc w:val="both"/>
        <w:textAlignment w:val="baseline"/>
        <w:rPr>
          <w:rFonts w:ascii="Arial" w:hAnsi="Arial" w:cs="Arial"/>
          <w:color w:val="000000"/>
        </w:rPr>
      </w:pPr>
      <w:r w:rsidRPr="00E34767">
        <w:rPr>
          <w:rFonts w:ascii="Arial" w:hAnsi="Arial" w:cs="Arial"/>
          <w:color w:val="000000"/>
        </w:rPr>
        <w:t xml:space="preserve">El especialista de </w:t>
      </w:r>
      <w:smartTag w:uri="urn:schemas-microsoft-com:office:smarttags" w:element="metricconverter">
        <w:smartTagPr>
          <w:attr w:name="ProductID" w:val="6 a"/>
        </w:smartTagPr>
        <w:r w:rsidRPr="00E34767">
          <w:rPr>
            <w:rFonts w:ascii="Arial" w:hAnsi="Arial" w:cs="Arial"/>
            <w:color w:val="000000"/>
          </w:rPr>
          <w:t>la Clínica Las Condes</w:t>
        </w:r>
      </w:smartTag>
      <w:r w:rsidRPr="00E34767">
        <w:rPr>
          <w:rFonts w:ascii="Arial" w:hAnsi="Arial" w:cs="Arial"/>
          <w:color w:val="000000"/>
        </w:rPr>
        <w:t xml:space="preserve"> explica que existe otro tipo de células madre llamadas mesenquimales y que se extraen de casi todo el cuerpo cuando la persona es adulta.</w:t>
      </w:r>
    </w:p>
    <w:p w:rsidR="005B353D" w:rsidRPr="00E34767" w:rsidRDefault="005B353D" w:rsidP="005B353D">
      <w:pPr>
        <w:spacing w:after="225" w:line="254" w:lineRule="atLeast"/>
        <w:jc w:val="both"/>
        <w:textAlignment w:val="baseline"/>
        <w:rPr>
          <w:rFonts w:ascii="Arial" w:hAnsi="Arial" w:cs="Arial"/>
          <w:color w:val="000000"/>
        </w:rPr>
      </w:pPr>
      <w:r w:rsidRPr="00E34767">
        <w:rPr>
          <w:rFonts w:ascii="Arial" w:hAnsi="Arial" w:cs="Arial"/>
          <w:color w:val="000000"/>
        </w:rPr>
        <w:t xml:space="preserve">La novedad para el público es que "tomas la célula y </w:t>
      </w:r>
      <w:smartTag w:uri="urn:schemas-microsoft-com:office:smarttags" w:element="metricconverter">
        <w:smartTagPr>
          <w:attr w:name="ProductID" w:val="6 a"/>
        </w:smartTagPr>
        <w:r w:rsidRPr="00E34767">
          <w:rPr>
            <w:rFonts w:ascii="Arial" w:hAnsi="Arial" w:cs="Arial"/>
            <w:color w:val="000000"/>
          </w:rPr>
          <w:t>la multiplicas. La</w:t>
        </w:r>
      </w:smartTag>
      <w:r w:rsidRPr="00E34767">
        <w:rPr>
          <w:rFonts w:ascii="Arial" w:hAnsi="Arial" w:cs="Arial"/>
          <w:color w:val="000000"/>
        </w:rPr>
        <w:t xml:space="preserve"> teoría dice </w:t>
      </w:r>
      <w:proofErr w:type="gramStart"/>
      <w:r w:rsidRPr="00E34767">
        <w:rPr>
          <w:rFonts w:ascii="Arial" w:hAnsi="Arial" w:cs="Arial"/>
          <w:color w:val="000000"/>
        </w:rPr>
        <w:t>que</w:t>
      </w:r>
      <w:proofErr w:type="gramEnd"/>
      <w:r w:rsidRPr="00E34767">
        <w:rPr>
          <w:rFonts w:ascii="Arial" w:hAnsi="Arial" w:cs="Arial"/>
          <w:color w:val="000000"/>
        </w:rPr>
        <w:t xml:space="preserve"> si guardo 2 millones o 50 millones, la probabilidad de tener células vivas al momento de descongelarlas es mayor que si guardo tejido solo".</w:t>
      </w:r>
    </w:p>
    <w:p w:rsidR="005B353D" w:rsidRPr="00E34767" w:rsidRDefault="005B353D" w:rsidP="005B353D">
      <w:pPr>
        <w:spacing w:after="225" w:line="254" w:lineRule="atLeast"/>
        <w:jc w:val="both"/>
        <w:textAlignment w:val="baseline"/>
        <w:rPr>
          <w:rFonts w:ascii="Arial" w:hAnsi="Arial" w:cs="Arial"/>
          <w:color w:val="000000"/>
        </w:rPr>
      </w:pPr>
      <w:r w:rsidRPr="00E34767">
        <w:rPr>
          <w:rFonts w:ascii="Arial" w:hAnsi="Arial" w:cs="Arial"/>
          <w:color w:val="000000"/>
        </w:rPr>
        <w:t>Este tipo de células es usado para tratamientos de lesiones de cartílago y artrosis moderada con muestras que se les sacan a los mismos pacientes: "Mi postura es que siempre lo tuyo es mejor, siempre y cuando la célula esté sana".</w:t>
      </w:r>
    </w:p>
    <w:p w:rsidR="005B353D" w:rsidRDefault="005B353D" w:rsidP="00E70C95">
      <w:pPr>
        <w:spacing w:after="225" w:line="254" w:lineRule="atLeast"/>
        <w:jc w:val="both"/>
        <w:textAlignment w:val="baseline"/>
        <w:rPr>
          <w:rFonts w:ascii="Arial" w:hAnsi="Arial" w:cs="Arial"/>
          <w:color w:val="000000"/>
        </w:rPr>
      </w:pPr>
      <w:r w:rsidRPr="00E34767">
        <w:rPr>
          <w:rFonts w:ascii="Arial" w:hAnsi="Arial" w:cs="Arial"/>
          <w:color w:val="000000"/>
        </w:rPr>
        <w:t>Sin embargo, dice el especialista, tampoco "significa estar protegido del todo porque si bien se mejoran las expectativas de tratamiento, si el paciente tiene 80 años y una artrosis severa, lo que se requiere es una prótesis de cadera y no ponerse células madre", cuyo costo de reproducción fluctúa entre $1 y $3 mil</w:t>
      </w:r>
    </w:p>
    <w:p w:rsidR="00E70C95" w:rsidRDefault="00E70C95" w:rsidP="00E70C95">
      <w:pPr>
        <w:spacing w:after="225" w:line="254" w:lineRule="atLeast"/>
        <w:textAlignment w:val="baseline"/>
        <w:rPr>
          <w:rFonts w:ascii="Arial" w:hAnsi="Arial" w:cs="Arial"/>
          <w:color w:val="000000"/>
        </w:rPr>
      </w:pPr>
      <w:r>
        <w:rPr>
          <w:rFonts w:ascii="Arial" w:hAnsi="Arial" w:cs="Arial"/>
          <w:b/>
          <w:noProof/>
          <w:color w:val="0000FF"/>
          <w:sz w:val="18"/>
          <w:szCs w:val="18"/>
          <w:lang w:eastAsia="es-CL"/>
        </w:rPr>
        <w:drawing>
          <wp:anchor distT="0" distB="0" distL="114300" distR="114300" simplePos="0" relativeHeight="251661312" behindDoc="1" locked="0" layoutInCell="1" allowOverlap="1" wp14:anchorId="75714197" wp14:editId="14EE4554">
            <wp:simplePos x="0" y="0"/>
            <wp:positionH relativeFrom="column">
              <wp:posOffset>0</wp:posOffset>
            </wp:positionH>
            <wp:positionV relativeFrom="paragraph">
              <wp:posOffset>297180</wp:posOffset>
            </wp:positionV>
            <wp:extent cx="2534285" cy="1781810"/>
            <wp:effectExtent l="0" t="0" r="0" b="8890"/>
            <wp:wrapTight wrapText="bothSides">
              <wp:wrapPolygon edited="0">
                <wp:start x="0" y="0"/>
                <wp:lineTo x="0" y="21477"/>
                <wp:lineTo x="21432" y="21477"/>
                <wp:lineTo x="21432" y="0"/>
                <wp:lineTo x="0" y="0"/>
              </wp:wrapPolygon>
            </wp:wrapTight>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34285" cy="17818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E70C95" w:rsidRDefault="00E70C95" w:rsidP="00E70C95">
      <w:pPr>
        <w:spacing w:after="225" w:line="254" w:lineRule="atLeast"/>
        <w:textAlignment w:val="baseline"/>
        <w:rPr>
          <w:rFonts w:ascii="Arial" w:hAnsi="Arial" w:cs="Arial"/>
          <w:color w:val="000000"/>
        </w:rPr>
      </w:pPr>
    </w:p>
    <w:p w:rsidR="00E70C95" w:rsidRDefault="00E70C95" w:rsidP="00E70C95">
      <w:pPr>
        <w:spacing w:after="225" w:line="254" w:lineRule="atLeast"/>
        <w:textAlignment w:val="baseline"/>
        <w:rPr>
          <w:rFonts w:ascii="Arial" w:hAnsi="Arial" w:cs="Arial"/>
          <w:color w:val="000000"/>
        </w:rPr>
      </w:pPr>
    </w:p>
    <w:p w:rsidR="00E70C95" w:rsidRDefault="00E70C95" w:rsidP="00E70C95">
      <w:pPr>
        <w:spacing w:after="225" w:line="254" w:lineRule="atLeast"/>
        <w:textAlignment w:val="baseline"/>
        <w:rPr>
          <w:rFonts w:ascii="Arial" w:hAnsi="Arial" w:cs="Arial"/>
          <w:color w:val="000000"/>
        </w:rPr>
      </w:pPr>
    </w:p>
    <w:p w:rsidR="00E70C95" w:rsidRDefault="00E70C95" w:rsidP="00E70C95">
      <w:pPr>
        <w:spacing w:after="225" w:line="254" w:lineRule="atLeast"/>
        <w:textAlignment w:val="baseline"/>
        <w:rPr>
          <w:rFonts w:ascii="Arial" w:hAnsi="Arial" w:cs="Arial"/>
          <w:color w:val="000000"/>
        </w:rPr>
      </w:pPr>
    </w:p>
    <w:p w:rsidR="00E70C95" w:rsidRDefault="00E70C95" w:rsidP="00E70C95">
      <w:pPr>
        <w:spacing w:after="225" w:line="254" w:lineRule="atLeast"/>
        <w:textAlignment w:val="baseline"/>
        <w:rPr>
          <w:rFonts w:ascii="Arial" w:hAnsi="Arial" w:cs="Arial"/>
          <w:color w:val="000000"/>
        </w:rPr>
      </w:pPr>
    </w:p>
    <w:p w:rsidR="00E70C95" w:rsidRDefault="00E70C95" w:rsidP="00E70C95">
      <w:pPr>
        <w:spacing w:after="225" w:line="254" w:lineRule="atLeast"/>
        <w:textAlignment w:val="baseline"/>
        <w:rPr>
          <w:rFonts w:ascii="Arial" w:hAnsi="Arial" w:cs="Arial"/>
          <w:color w:val="000000"/>
        </w:rPr>
      </w:pPr>
    </w:p>
    <w:p w:rsidR="00E70C95" w:rsidRDefault="00E70C95" w:rsidP="00E70C95">
      <w:pPr>
        <w:spacing w:after="225" w:line="254" w:lineRule="atLeast"/>
        <w:textAlignment w:val="baseline"/>
        <w:rPr>
          <w:rFonts w:ascii="Arial" w:hAnsi="Arial" w:cs="Arial"/>
          <w:color w:val="000000"/>
        </w:rPr>
      </w:pPr>
      <w:proofErr w:type="gramStart"/>
      <w:r>
        <w:rPr>
          <w:rFonts w:ascii="Arial" w:hAnsi="Arial" w:cs="Arial"/>
          <w:color w:val="000000"/>
        </w:rPr>
        <w:t>EN  OTRA</w:t>
      </w:r>
      <w:proofErr w:type="gramEnd"/>
      <w:r>
        <w:rPr>
          <w:rFonts w:ascii="Arial" w:hAnsi="Arial" w:cs="Arial"/>
          <w:color w:val="000000"/>
        </w:rPr>
        <w:t xml:space="preserve">  PAGINA</w:t>
      </w:r>
    </w:p>
    <w:p w:rsidR="00E70C95" w:rsidRDefault="00E70C95" w:rsidP="00E70C95">
      <w:pPr>
        <w:spacing w:line="254" w:lineRule="atLeast"/>
        <w:textAlignment w:val="baseline"/>
        <w:rPr>
          <w:rFonts w:ascii="Arial" w:hAnsi="Arial" w:cs="Arial"/>
          <w:color w:val="000000"/>
          <w:sz w:val="18"/>
          <w:szCs w:val="18"/>
        </w:rPr>
      </w:pPr>
      <w:r w:rsidRPr="00010CE5">
        <w:rPr>
          <w:rFonts w:ascii="Arial" w:hAnsi="Arial" w:cs="Arial"/>
          <w:color w:val="000000"/>
          <w:sz w:val="18"/>
          <w:szCs w:val="18"/>
        </w:rPr>
        <w:t>El </w:t>
      </w:r>
      <w:r w:rsidRPr="00010CE5">
        <w:rPr>
          <w:rFonts w:ascii="Arial" w:hAnsi="Arial" w:cs="Arial"/>
          <w:b/>
          <w:bCs/>
          <w:color w:val="000000"/>
          <w:sz w:val="18"/>
          <w:szCs w:val="18"/>
          <w:bdr w:val="none" w:sz="0" w:space="0" w:color="auto" w:frame="1"/>
        </w:rPr>
        <w:t>profesor de Fisiología y Biofísica de la Universidad de Chile, Enrique Castellón,</w:t>
      </w:r>
      <w:r w:rsidRPr="00010CE5">
        <w:rPr>
          <w:rFonts w:ascii="Arial" w:hAnsi="Arial" w:cs="Arial"/>
          <w:color w:val="000000"/>
          <w:sz w:val="18"/>
          <w:szCs w:val="18"/>
        </w:rPr>
        <w:t> advierte su preocupación por la escasa regulación del tema. "La publicidad en salud es muy peligrosa porque hay gente sufriendo que cuando ve estos anuncios en que les dicen que hay 80 enfermedades tratadas con células madre, piensa que es verdad. Lo que hay son potencialidades de curar", dice.</w:t>
      </w:r>
    </w:p>
    <w:p w:rsidR="00E70C95" w:rsidRDefault="00E70C95" w:rsidP="00E70C95">
      <w:pPr>
        <w:spacing w:line="254" w:lineRule="atLeast"/>
        <w:textAlignment w:val="baseline"/>
        <w:rPr>
          <w:rFonts w:ascii="Arial" w:hAnsi="Arial" w:cs="Arial"/>
          <w:color w:val="000000"/>
          <w:sz w:val="18"/>
          <w:szCs w:val="18"/>
        </w:rPr>
      </w:pPr>
      <w:r w:rsidRPr="00010CE5">
        <w:rPr>
          <w:rFonts w:ascii="Arial" w:hAnsi="Arial" w:cs="Arial"/>
          <w:color w:val="000000"/>
          <w:sz w:val="18"/>
          <w:szCs w:val="18"/>
        </w:rPr>
        <w:t>Pero señala que "la única situación de ensayos clínicos con resultados promisorios-además de algunas enfermedades a la sangre como la leucemia- son las terapias regenerativas que se usan, por ejemplo, en medicina deportiva, donde con infiltración de células madre el tiempo de recuperación de algunas lesiones de cartílago se podrían reducir de 6 a 2 meses".</w:t>
      </w:r>
      <w:r>
        <w:rPr>
          <w:rStyle w:val="Refdenotaalpie"/>
          <w:rFonts w:ascii="Arial" w:hAnsi="Arial" w:cs="Arial"/>
          <w:color w:val="000000"/>
          <w:sz w:val="18"/>
          <w:szCs w:val="18"/>
        </w:rPr>
        <w:t>.</w:t>
      </w:r>
      <w:r>
        <w:rPr>
          <w:rFonts w:ascii="Arial" w:hAnsi="Arial" w:cs="Arial"/>
          <w:color w:val="000000"/>
          <w:sz w:val="18"/>
          <w:szCs w:val="18"/>
        </w:rPr>
        <w:t>.</w:t>
      </w:r>
    </w:p>
    <w:p w:rsidR="007D3D76" w:rsidRDefault="007D3D76" w:rsidP="00E70C95">
      <w:pPr>
        <w:spacing w:line="254" w:lineRule="atLeast"/>
        <w:textAlignment w:val="baseline"/>
        <w:rPr>
          <w:rFonts w:ascii="Arial" w:hAnsi="Arial" w:cs="Arial"/>
          <w:color w:val="000000"/>
          <w:sz w:val="18"/>
          <w:szCs w:val="18"/>
        </w:rPr>
      </w:pPr>
      <w:r w:rsidRPr="007D3D76">
        <w:rPr>
          <w:rFonts w:ascii="Arial" w:hAnsi="Arial" w:cs="Arial"/>
          <w:b/>
          <w:color w:val="0000FF"/>
          <w:sz w:val="24"/>
          <w:szCs w:val="24"/>
        </w:rPr>
        <w:t>https://ipscell.com/%C2%BFque-son-las-celulas-madre</w:t>
      </w:r>
      <w:r w:rsidRPr="00E34767">
        <w:rPr>
          <w:rFonts w:ascii="Arial" w:hAnsi="Arial" w:cs="Arial"/>
          <w:b/>
          <w:color w:val="0000FF"/>
          <w:sz w:val="18"/>
          <w:szCs w:val="18"/>
        </w:rPr>
        <w:t>/</w:t>
      </w:r>
    </w:p>
    <w:p w:rsidR="007D3D76" w:rsidRDefault="007D3D76" w:rsidP="00E70C95">
      <w:pPr>
        <w:spacing w:line="254" w:lineRule="atLeast"/>
        <w:textAlignment w:val="baseline"/>
        <w:rPr>
          <w:rFonts w:ascii="Arial" w:hAnsi="Arial" w:cs="Arial"/>
          <w:color w:val="000000"/>
          <w:sz w:val="18"/>
          <w:szCs w:val="18"/>
        </w:rPr>
      </w:pPr>
    </w:p>
    <w:p w:rsidR="005B2881" w:rsidRDefault="005B2881" w:rsidP="00E70C95">
      <w:pPr>
        <w:spacing w:line="254" w:lineRule="atLeast"/>
        <w:textAlignment w:val="baseline"/>
        <w:rPr>
          <w:rFonts w:ascii="Arial" w:hAnsi="Arial" w:cs="Arial"/>
          <w:color w:val="000000"/>
          <w:sz w:val="18"/>
          <w:szCs w:val="18"/>
        </w:rPr>
      </w:pPr>
    </w:p>
    <w:p w:rsidR="005B2881" w:rsidRDefault="005B2881" w:rsidP="00E70C95">
      <w:pPr>
        <w:spacing w:line="254" w:lineRule="atLeast"/>
        <w:textAlignment w:val="baseline"/>
        <w:rPr>
          <w:rFonts w:ascii="Arial" w:hAnsi="Arial" w:cs="Arial"/>
          <w:color w:val="000000"/>
          <w:sz w:val="18"/>
          <w:szCs w:val="18"/>
        </w:rPr>
      </w:pPr>
    </w:p>
    <w:p w:rsidR="005B2881" w:rsidRDefault="005B2881" w:rsidP="00E70C95">
      <w:pPr>
        <w:spacing w:line="254" w:lineRule="atLeast"/>
        <w:textAlignment w:val="baseline"/>
        <w:rPr>
          <w:rFonts w:ascii="Arial" w:hAnsi="Arial" w:cs="Arial"/>
          <w:color w:val="000000"/>
          <w:sz w:val="18"/>
          <w:szCs w:val="18"/>
        </w:rPr>
      </w:pPr>
    </w:p>
    <w:p w:rsidR="005B2881" w:rsidRDefault="005B2881" w:rsidP="00E70C95">
      <w:pPr>
        <w:spacing w:line="254" w:lineRule="atLeast"/>
        <w:textAlignment w:val="baseline"/>
        <w:rPr>
          <w:rFonts w:ascii="Arial" w:hAnsi="Arial" w:cs="Arial"/>
          <w:color w:val="000000"/>
          <w:sz w:val="18"/>
          <w:szCs w:val="18"/>
        </w:rPr>
      </w:pPr>
    </w:p>
    <w:p w:rsidR="005B2881" w:rsidRDefault="005B2881" w:rsidP="00E70C95">
      <w:pPr>
        <w:spacing w:line="254" w:lineRule="atLeast"/>
        <w:textAlignment w:val="baseline"/>
        <w:rPr>
          <w:rFonts w:ascii="Arial" w:hAnsi="Arial" w:cs="Arial"/>
          <w:color w:val="000000"/>
          <w:sz w:val="18"/>
          <w:szCs w:val="18"/>
        </w:rPr>
      </w:pPr>
    </w:p>
    <w:p w:rsidR="005B2881" w:rsidRDefault="005B2881" w:rsidP="00E70C95">
      <w:pPr>
        <w:spacing w:line="254" w:lineRule="atLeast"/>
        <w:textAlignment w:val="baseline"/>
        <w:rPr>
          <w:rFonts w:ascii="Arial" w:hAnsi="Arial" w:cs="Arial"/>
          <w:color w:val="000000"/>
          <w:sz w:val="18"/>
          <w:szCs w:val="18"/>
        </w:rPr>
      </w:pPr>
    </w:p>
    <w:p w:rsidR="005B2881" w:rsidRDefault="005B2881" w:rsidP="00E70C95">
      <w:pPr>
        <w:spacing w:line="254" w:lineRule="atLeast"/>
        <w:textAlignment w:val="baseline"/>
        <w:rPr>
          <w:rFonts w:ascii="Arial" w:hAnsi="Arial" w:cs="Arial"/>
          <w:color w:val="000000"/>
          <w:sz w:val="18"/>
          <w:szCs w:val="18"/>
        </w:rPr>
      </w:pPr>
    </w:p>
    <w:p w:rsidR="005B2881" w:rsidRDefault="005B2881" w:rsidP="00E70C95">
      <w:pPr>
        <w:spacing w:line="254" w:lineRule="atLeast"/>
        <w:textAlignment w:val="baseline"/>
        <w:rPr>
          <w:rFonts w:ascii="Arial" w:hAnsi="Arial" w:cs="Arial"/>
          <w:color w:val="000000"/>
          <w:sz w:val="18"/>
          <w:szCs w:val="18"/>
        </w:rPr>
      </w:pPr>
    </w:p>
    <w:p w:rsidR="005B2881" w:rsidRDefault="005B2881" w:rsidP="00E70C95">
      <w:pPr>
        <w:spacing w:line="254" w:lineRule="atLeast"/>
        <w:textAlignment w:val="baseline"/>
        <w:rPr>
          <w:rFonts w:ascii="Arial" w:hAnsi="Arial" w:cs="Arial"/>
          <w:color w:val="000000"/>
          <w:sz w:val="18"/>
          <w:szCs w:val="18"/>
        </w:rPr>
      </w:pPr>
    </w:p>
    <w:p w:rsidR="005B2881" w:rsidRDefault="005B2881" w:rsidP="00E70C95">
      <w:pPr>
        <w:spacing w:line="254" w:lineRule="atLeast"/>
        <w:textAlignment w:val="baseline"/>
        <w:rPr>
          <w:rFonts w:ascii="Arial" w:hAnsi="Arial" w:cs="Arial"/>
          <w:color w:val="000000"/>
          <w:sz w:val="18"/>
          <w:szCs w:val="18"/>
        </w:rPr>
      </w:pPr>
    </w:p>
    <w:p w:rsidR="007D3D76" w:rsidRPr="007D3D76" w:rsidRDefault="007D3D76" w:rsidP="007D3D76">
      <w:pPr>
        <w:tabs>
          <w:tab w:val="left" w:pos="360"/>
        </w:tabs>
        <w:spacing w:before="120" w:after="120" w:line="240" w:lineRule="auto"/>
        <w:jc w:val="both"/>
        <w:rPr>
          <w:rFonts w:ascii="Arial" w:hAnsi="Arial" w:cs="Arial"/>
          <w:b/>
          <w:sz w:val="24"/>
          <w:szCs w:val="24"/>
        </w:rPr>
      </w:pPr>
      <w:r w:rsidRPr="007D3D76">
        <w:rPr>
          <w:rFonts w:ascii="Arial" w:hAnsi="Arial" w:cs="Arial"/>
          <w:b/>
          <w:sz w:val="24"/>
          <w:szCs w:val="24"/>
          <w:u w:val="single"/>
        </w:rPr>
        <w:t>PREGUNTA Nº5</w:t>
      </w:r>
      <w:r w:rsidRPr="007D3D76">
        <w:rPr>
          <w:rFonts w:ascii="Tahoma" w:hAnsi="Tahoma" w:cs="Tahoma"/>
          <w:b/>
        </w:rPr>
        <w:t xml:space="preserve"> </w:t>
      </w:r>
      <w:proofErr w:type="gramStart"/>
      <w:r w:rsidRPr="007D3D76">
        <w:rPr>
          <w:rFonts w:ascii="Arial" w:hAnsi="Arial" w:cs="Arial"/>
          <w:b/>
          <w:sz w:val="24"/>
          <w:szCs w:val="24"/>
        </w:rPr>
        <w:t xml:space="preserve">( </w:t>
      </w:r>
      <w:r w:rsidR="005B2881">
        <w:rPr>
          <w:rFonts w:ascii="Arial" w:hAnsi="Arial" w:cs="Arial"/>
          <w:b/>
          <w:sz w:val="24"/>
          <w:szCs w:val="24"/>
        </w:rPr>
        <w:t>15</w:t>
      </w:r>
      <w:proofErr w:type="gramEnd"/>
      <w:r w:rsidRPr="007D3D76">
        <w:rPr>
          <w:rFonts w:ascii="Arial" w:hAnsi="Arial" w:cs="Arial"/>
          <w:b/>
          <w:sz w:val="24"/>
          <w:szCs w:val="24"/>
        </w:rPr>
        <w:t xml:space="preserve"> puntos)</w:t>
      </w:r>
    </w:p>
    <w:p w:rsidR="007D3D76" w:rsidRPr="007D3D76" w:rsidRDefault="00DD1CA9" w:rsidP="007D3D76">
      <w:pPr>
        <w:tabs>
          <w:tab w:val="left" w:pos="360"/>
        </w:tabs>
        <w:spacing w:before="120" w:after="120" w:line="240" w:lineRule="auto"/>
        <w:jc w:val="both"/>
        <w:rPr>
          <w:rFonts w:ascii="Arial" w:hAnsi="Arial" w:cs="Arial"/>
          <w:b/>
          <w:sz w:val="24"/>
          <w:szCs w:val="24"/>
        </w:rPr>
      </w:pPr>
      <w:r>
        <w:rPr>
          <w:rFonts w:ascii="Arial" w:hAnsi="Arial" w:cs="Arial"/>
          <w:b/>
          <w:sz w:val="24"/>
          <w:szCs w:val="24"/>
        </w:rPr>
        <w:t xml:space="preserve">Copiar la siguiente plantilla en </w:t>
      </w:r>
      <w:proofErr w:type="gramStart"/>
      <w:r>
        <w:rPr>
          <w:rFonts w:ascii="Arial" w:hAnsi="Arial" w:cs="Arial"/>
          <w:b/>
          <w:sz w:val="24"/>
          <w:szCs w:val="24"/>
        </w:rPr>
        <w:t>Excel ,</w:t>
      </w:r>
      <w:proofErr w:type="gramEnd"/>
      <w:r>
        <w:rPr>
          <w:rFonts w:ascii="Arial" w:hAnsi="Arial" w:cs="Arial"/>
          <w:b/>
          <w:sz w:val="24"/>
          <w:szCs w:val="24"/>
        </w:rPr>
        <w:t xml:space="preserve"> dando los formatos mostrados según este </w:t>
      </w:r>
      <w:proofErr w:type="spellStart"/>
      <w:r>
        <w:rPr>
          <w:rFonts w:ascii="Arial" w:hAnsi="Arial" w:cs="Arial"/>
          <w:b/>
          <w:sz w:val="24"/>
          <w:szCs w:val="24"/>
        </w:rPr>
        <w:t>modelo,calcular</w:t>
      </w:r>
      <w:proofErr w:type="spellEnd"/>
      <w:r>
        <w:rPr>
          <w:rFonts w:ascii="Arial" w:hAnsi="Arial" w:cs="Arial"/>
          <w:b/>
          <w:sz w:val="24"/>
          <w:szCs w:val="24"/>
        </w:rPr>
        <w:t xml:space="preserve"> los promedios  usando funciones </w:t>
      </w:r>
      <w:proofErr w:type="spellStart"/>
      <w:r>
        <w:rPr>
          <w:rFonts w:ascii="Arial" w:hAnsi="Arial" w:cs="Arial"/>
          <w:b/>
          <w:sz w:val="24"/>
          <w:szCs w:val="24"/>
        </w:rPr>
        <w:t>excel</w:t>
      </w:r>
      <w:proofErr w:type="spellEnd"/>
    </w:p>
    <w:p w:rsidR="007D3D76" w:rsidRDefault="007D3D76" w:rsidP="00E70C95">
      <w:pPr>
        <w:spacing w:line="254" w:lineRule="atLeast"/>
        <w:textAlignment w:val="baseline"/>
        <w:rPr>
          <w:rFonts w:ascii="Arial" w:hAnsi="Arial" w:cs="Arial"/>
          <w:color w:val="000000"/>
        </w:rPr>
      </w:pPr>
    </w:p>
    <w:tbl>
      <w:tblPr>
        <w:tblStyle w:val="Tablaconcuadrcula"/>
        <w:tblW w:w="0" w:type="auto"/>
        <w:jc w:val="center"/>
        <w:tblLook w:val="04A0" w:firstRow="1" w:lastRow="0" w:firstColumn="1" w:lastColumn="0" w:noHBand="0" w:noVBand="1"/>
      </w:tblPr>
      <w:tblGrid>
        <w:gridCol w:w="1592"/>
        <w:gridCol w:w="1238"/>
        <w:gridCol w:w="1134"/>
        <w:gridCol w:w="1158"/>
        <w:gridCol w:w="1417"/>
      </w:tblGrid>
      <w:tr w:rsidR="007D3D76" w:rsidTr="00DD1CA9">
        <w:trPr>
          <w:jc w:val="center"/>
        </w:trPr>
        <w:tc>
          <w:tcPr>
            <w:tcW w:w="1592" w:type="dxa"/>
            <w:vAlign w:val="center"/>
          </w:tcPr>
          <w:p w:rsidR="007D3D76" w:rsidRDefault="00DD1CA9" w:rsidP="00E70C95">
            <w:pPr>
              <w:spacing w:line="254" w:lineRule="atLeast"/>
              <w:textAlignment w:val="baseline"/>
              <w:rPr>
                <w:rFonts w:ascii="Arial" w:hAnsi="Arial" w:cs="Arial"/>
                <w:color w:val="000000"/>
              </w:rPr>
            </w:pPr>
            <w:r>
              <w:rPr>
                <w:rFonts w:ascii="Arial" w:hAnsi="Arial" w:cs="Arial"/>
                <w:color w:val="000000"/>
              </w:rPr>
              <w:t xml:space="preserve">Nombres </w:t>
            </w:r>
          </w:p>
          <w:p w:rsidR="00DD1CA9" w:rsidRDefault="00DD1CA9" w:rsidP="00E70C95">
            <w:pPr>
              <w:spacing w:line="254" w:lineRule="atLeast"/>
              <w:textAlignment w:val="baseline"/>
              <w:rPr>
                <w:rFonts w:ascii="Arial" w:hAnsi="Arial" w:cs="Arial"/>
                <w:color w:val="000000"/>
              </w:rPr>
            </w:pPr>
            <w:r>
              <w:rPr>
                <w:rFonts w:ascii="Arial" w:hAnsi="Arial" w:cs="Arial"/>
                <w:color w:val="000000"/>
              </w:rPr>
              <w:t xml:space="preserve">Alumnos </w:t>
            </w:r>
          </w:p>
        </w:tc>
        <w:tc>
          <w:tcPr>
            <w:tcW w:w="1238" w:type="dxa"/>
            <w:vAlign w:val="center"/>
          </w:tcPr>
          <w:p w:rsidR="007D3D76" w:rsidRDefault="00DD1CA9" w:rsidP="00DD1CA9">
            <w:pPr>
              <w:spacing w:line="254" w:lineRule="atLeast"/>
              <w:jc w:val="center"/>
              <w:textAlignment w:val="baseline"/>
              <w:rPr>
                <w:rFonts w:ascii="Arial" w:hAnsi="Arial" w:cs="Arial"/>
                <w:color w:val="000000"/>
              </w:rPr>
            </w:pPr>
            <w:r>
              <w:rPr>
                <w:rFonts w:ascii="Arial" w:hAnsi="Arial" w:cs="Arial"/>
                <w:color w:val="000000"/>
              </w:rPr>
              <w:t>Nota 1</w:t>
            </w:r>
          </w:p>
        </w:tc>
        <w:tc>
          <w:tcPr>
            <w:tcW w:w="1134" w:type="dxa"/>
            <w:vAlign w:val="center"/>
          </w:tcPr>
          <w:p w:rsidR="007D3D76" w:rsidRDefault="00DD1CA9" w:rsidP="00E70C95">
            <w:pPr>
              <w:spacing w:line="254" w:lineRule="atLeast"/>
              <w:textAlignment w:val="baseline"/>
              <w:rPr>
                <w:rFonts w:ascii="Arial" w:hAnsi="Arial" w:cs="Arial"/>
                <w:color w:val="000000"/>
              </w:rPr>
            </w:pPr>
            <w:r>
              <w:rPr>
                <w:rFonts w:ascii="Arial" w:hAnsi="Arial" w:cs="Arial"/>
                <w:color w:val="000000"/>
              </w:rPr>
              <w:t>Nota 2</w:t>
            </w:r>
          </w:p>
        </w:tc>
        <w:tc>
          <w:tcPr>
            <w:tcW w:w="993" w:type="dxa"/>
            <w:vAlign w:val="center"/>
          </w:tcPr>
          <w:p w:rsidR="007D3D76" w:rsidRDefault="00DD1CA9" w:rsidP="00E70C95">
            <w:pPr>
              <w:spacing w:line="254" w:lineRule="atLeast"/>
              <w:textAlignment w:val="baseline"/>
              <w:rPr>
                <w:rFonts w:ascii="Arial" w:hAnsi="Arial" w:cs="Arial"/>
                <w:color w:val="000000"/>
              </w:rPr>
            </w:pPr>
            <w:r>
              <w:rPr>
                <w:rFonts w:ascii="Arial" w:hAnsi="Arial" w:cs="Arial"/>
                <w:color w:val="000000"/>
              </w:rPr>
              <w:t>Nota 3</w:t>
            </w:r>
          </w:p>
        </w:tc>
        <w:tc>
          <w:tcPr>
            <w:tcW w:w="1417" w:type="dxa"/>
            <w:vAlign w:val="center"/>
          </w:tcPr>
          <w:p w:rsidR="00DD1CA9" w:rsidRDefault="00DD1CA9" w:rsidP="00E70C95">
            <w:pPr>
              <w:spacing w:line="254" w:lineRule="atLeast"/>
              <w:textAlignment w:val="baseline"/>
              <w:rPr>
                <w:rFonts w:ascii="Arial" w:hAnsi="Arial" w:cs="Arial"/>
                <w:color w:val="000000"/>
              </w:rPr>
            </w:pPr>
          </w:p>
          <w:p w:rsidR="007D3D76" w:rsidRDefault="00DD1CA9" w:rsidP="00E70C95">
            <w:pPr>
              <w:spacing w:line="254" w:lineRule="atLeast"/>
              <w:textAlignment w:val="baseline"/>
              <w:rPr>
                <w:rFonts w:ascii="Arial" w:hAnsi="Arial" w:cs="Arial"/>
                <w:color w:val="000000"/>
              </w:rPr>
            </w:pPr>
            <w:r>
              <w:rPr>
                <w:rFonts w:ascii="Arial" w:hAnsi="Arial" w:cs="Arial"/>
                <w:color w:val="000000"/>
              </w:rPr>
              <w:t>Promedio</w:t>
            </w:r>
          </w:p>
          <w:p w:rsidR="00DD1CA9" w:rsidRDefault="00DD1CA9" w:rsidP="00E70C95">
            <w:pPr>
              <w:spacing w:line="254" w:lineRule="atLeast"/>
              <w:textAlignment w:val="baseline"/>
              <w:rPr>
                <w:rFonts w:ascii="Arial" w:hAnsi="Arial" w:cs="Arial"/>
                <w:color w:val="000000"/>
              </w:rPr>
            </w:pPr>
          </w:p>
        </w:tc>
      </w:tr>
      <w:tr w:rsidR="007D3D76" w:rsidTr="00DD1CA9">
        <w:trPr>
          <w:jc w:val="center"/>
        </w:trPr>
        <w:tc>
          <w:tcPr>
            <w:tcW w:w="1592" w:type="dxa"/>
            <w:vAlign w:val="center"/>
          </w:tcPr>
          <w:p w:rsidR="00DD1CA9" w:rsidRDefault="00DD1CA9" w:rsidP="00E70C95">
            <w:pPr>
              <w:spacing w:line="254" w:lineRule="atLeast"/>
              <w:textAlignment w:val="baseline"/>
              <w:rPr>
                <w:rFonts w:ascii="Arial" w:hAnsi="Arial" w:cs="Arial"/>
                <w:color w:val="000000"/>
              </w:rPr>
            </w:pPr>
            <w:r>
              <w:rPr>
                <w:rFonts w:ascii="Arial" w:hAnsi="Arial" w:cs="Arial"/>
                <w:color w:val="000000"/>
              </w:rPr>
              <w:t>José</w:t>
            </w:r>
          </w:p>
        </w:tc>
        <w:tc>
          <w:tcPr>
            <w:tcW w:w="1238" w:type="dxa"/>
            <w:vAlign w:val="center"/>
          </w:tcPr>
          <w:p w:rsidR="007D3D76" w:rsidRDefault="00DD1CA9" w:rsidP="00A26ABB">
            <w:pPr>
              <w:spacing w:line="254" w:lineRule="atLeast"/>
              <w:jc w:val="center"/>
              <w:textAlignment w:val="baseline"/>
              <w:rPr>
                <w:rFonts w:ascii="Arial" w:hAnsi="Arial" w:cs="Arial"/>
                <w:color w:val="000000"/>
              </w:rPr>
            </w:pPr>
            <w:r>
              <w:rPr>
                <w:rFonts w:ascii="Arial" w:hAnsi="Arial" w:cs="Arial"/>
                <w:color w:val="000000"/>
              </w:rPr>
              <w:t>4.0</w:t>
            </w:r>
          </w:p>
        </w:tc>
        <w:tc>
          <w:tcPr>
            <w:tcW w:w="1134" w:type="dxa"/>
            <w:vAlign w:val="center"/>
          </w:tcPr>
          <w:p w:rsidR="007D3D76" w:rsidRDefault="00A26ABB" w:rsidP="00A26ABB">
            <w:pPr>
              <w:spacing w:line="254" w:lineRule="atLeast"/>
              <w:jc w:val="center"/>
              <w:textAlignment w:val="baseline"/>
              <w:rPr>
                <w:rFonts w:ascii="Arial" w:hAnsi="Arial" w:cs="Arial"/>
                <w:color w:val="000000"/>
              </w:rPr>
            </w:pPr>
            <w:r>
              <w:rPr>
                <w:rFonts w:ascii="Arial" w:hAnsi="Arial" w:cs="Arial"/>
                <w:color w:val="000000"/>
              </w:rPr>
              <w:t>6.0</w:t>
            </w:r>
          </w:p>
        </w:tc>
        <w:tc>
          <w:tcPr>
            <w:tcW w:w="993" w:type="dxa"/>
            <w:vAlign w:val="center"/>
          </w:tcPr>
          <w:p w:rsidR="007D3D76" w:rsidRDefault="00A26ABB" w:rsidP="00A26ABB">
            <w:pPr>
              <w:spacing w:line="254" w:lineRule="atLeast"/>
              <w:jc w:val="center"/>
              <w:textAlignment w:val="baseline"/>
              <w:rPr>
                <w:rFonts w:ascii="Arial" w:hAnsi="Arial" w:cs="Arial"/>
                <w:color w:val="000000"/>
              </w:rPr>
            </w:pPr>
            <w:r>
              <w:rPr>
                <w:rFonts w:ascii="Arial" w:hAnsi="Arial" w:cs="Arial"/>
                <w:color w:val="000000"/>
              </w:rPr>
              <w:t>3.0</w:t>
            </w:r>
          </w:p>
        </w:tc>
        <w:tc>
          <w:tcPr>
            <w:tcW w:w="1417" w:type="dxa"/>
            <w:vAlign w:val="center"/>
          </w:tcPr>
          <w:p w:rsidR="007D3D76" w:rsidRDefault="00A26ABB" w:rsidP="00A26ABB">
            <w:pPr>
              <w:spacing w:line="254" w:lineRule="atLeast"/>
              <w:jc w:val="center"/>
              <w:textAlignment w:val="baseline"/>
              <w:rPr>
                <w:rFonts w:ascii="Arial" w:hAnsi="Arial" w:cs="Arial"/>
                <w:color w:val="000000"/>
              </w:rPr>
            </w:pPr>
            <w:r>
              <w:rPr>
                <w:rFonts w:ascii="Arial" w:hAnsi="Arial" w:cs="Arial"/>
                <w:color w:val="000000"/>
              </w:rPr>
              <w:t>4.3</w:t>
            </w:r>
          </w:p>
        </w:tc>
      </w:tr>
      <w:tr w:rsidR="007D3D76" w:rsidTr="00DD1CA9">
        <w:trPr>
          <w:jc w:val="center"/>
        </w:trPr>
        <w:tc>
          <w:tcPr>
            <w:tcW w:w="1592" w:type="dxa"/>
            <w:vAlign w:val="center"/>
          </w:tcPr>
          <w:p w:rsidR="007D3D76" w:rsidRDefault="00DD1CA9" w:rsidP="00E70C95">
            <w:pPr>
              <w:spacing w:line="254" w:lineRule="atLeast"/>
              <w:textAlignment w:val="baseline"/>
              <w:rPr>
                <w:rFonts w:ascii="Arial" w:hAnsi="Arial" w:cs="Arial"/>
                <w:color w:val="000000"/>
              </w:rPr>
            </w:pPr>
            <w:r>
              <w:rPr>
                <w:rFonts w:ascii="Arial" w:hAnsi="Arial" w:cs="Arial"/>
                <w:color w:val="000000"/>
              </w:rPr>
              <w:t>Mariana</w:t>
            </w:r>
          </w:p>
        </w:tc>
        <w:tc>
          <w:tcPr>
            <w:tcW w:w="1238" w:type="dxa"/>
            <w:vAlign w:val="center"/>
          </w:tcPr>
          <w:p w:rsidR="007D3D76" w:rsidRDefault="00A26ABB" w:rsidP="00A26ABB">
            <w:pPr>
              <w:spacing w:line="254" w:lineRule="atLeast"/>
              <w:jc w:val="center"/>
              <w:textAlignment w:val="baseline"/>
              <w:rPr>
                <w:rFonts w:ascii="Arial" w:hAnsi="Arial" w:cs="Arial"/>
                <w:color w:val="000000"/>
              </w:rPr>
            </w:pPr>
            <w:r>
              <w:rPr>
                <w:rFonts w:ascii="Arial" w:hAnsi="Arial" w:cs="Arial"/>
                <w:color w:val="000000"/>
              </w:rPr>
              <w:t>3.3</w:t>
            </w:r>
          </w:p>
        </w:tc>
        <w:tc>
          <w:tcPr>
            <w:tcW w:w="1134" w:type="dxa"/>
            <w:vAlign w:val="center"/>
          </w:tcPr>
          <w:p w:rsidR="007D3D76" w:rsidRDefault="00A26ABB" w:rsidP="00A26ABB">
            <w:pPr>
              <w:spacing w:line="254" w:lineRule="atLeast"/>
              <w:jc w:val="center"/>
              <w:textAlignment w:val="baseline"/>
              <w:rPr>
                <w:rFonts w:ascii="Arial" w:hAnsi="Arial" w:cs="Arial"/>
                <w:color w:val="000000"/>
              </w:rPr>
            </w:pPr>
            <w:r>
              <w:rPr>
                <w:rFonts w:ascii="Arial" w:hAnsi="Arial" w:cs="Arial"/>
                <w:color w:val="000000"/>
              </w:rPr>
              <w:t>4.7</w:t>
            </w:r>
          </w:p>
        </w:tc>
        <w:tc>
          <w:tcPr>
            <w:tcW w:w="993" w:type="dxa"/>
            <w:vAlign w:val="center"/>
          </w:tcPr>
          <w:p w:rsidR="007D3D76" w:rsidRDefault="00A26ABB" w:rsidP="00A26ABB">
            <w:pPr>
              <w:spacing w:line="254" w:lineRule="atLeast"/>
              <w:jc w:val="center"/>
              <w:textAlignment w:val="baseline"/>
              <w:rPr>
                <w:rFonts w:ascii="Arial" w:hAnsi="Arial" w:cs="Arial"/>
                <w:color w:val="000000"/>
              </w:rPr>
            </w:pPr>
            <w:r>
              <w:rPr>
                <w:rFonts w:ascii="Arial" w:hAnsi="Arial" w:cs="Arial"/>
                <w:color w:val="000000"/>
              </w:rPr>
              <w:t>6.5</w:t>
            </w:r>
          </w:p>
        </w:tc>
        <w:tc>
          <w:tcPr>
            <w:tcW w:w="1417" w:type="dxa"/>
            <w:vAlign w:val="center"/>
          </w:tcPr>
          <w:p w:rsidR="007D3D76" w:rsidRDefault="00A26ABB" w:rsidP="00A26ABB">
            <w:pPr>
              <w:spacing w:line="254" w:lineRule="atLeast"/>
              <w:jc w:val="center"/>
              <w:textAlignment w:val="baseline"/>
              <w:rPr>
                <w:rFonts w:ascii="Arial" w:hAnsi="Arial" w:cs="Arial"/>
                <w:color w:val="000000"/>
              </w:rPr>
            </w:pPr>
            <w:r>
              <w:rPr>
                <w:rFonts w:ascii="Arial" w:hAnsi="Arial" w:cs="Arial"/>
                <w:color w:val="000000"/>
              </w:rPr>
              <w:t>4.8</w:t>
            </w:r>
          </w:p>
        </w:tc>
      </w:tr>
      <w:tr w:rsidR="007D3D76" w:rsidTr="00DD1CA9">
        <w:trPr>
          <w:jc w:val="center"/>
        </w:trPr>
        <w:tc>
          <w:tcPr>
            <w:tcW w:w="1592" w:type="dxa"/>
            <w:vAlign w:val="center"/>
          </w:tcPr>
          <w:p w:rsidR="007D3D76" w:rsidRDefault="00DD1CA9" w:rsidP="00E70C95">
            <w:pPr>
              <w:spacing w:line="254" w:lineRule="atLeast"/>
              <w:textAlignment w:val="baseline"/>
              <w:rPr>
                <w:rFonts w:ascii="Arial" w:hAnsi="Arial" w:cs="Arial"/>
                <w:color w:val="000000"/>
              </w:rPr>
            </w:pPr>
            <w:r>
              <w:rPr>
                <w:rFonts w:ascii="Arial" w:hAnsi="Arial" w:cs="Arial"/>
                <w:color w:val="000000"/>
              </w:rPr>
              <w:t>Teresa</w:t>
            </w:r>
          </w:p>
        </w:tc>
        <w:tc>
          <w:tcPr>
            <w:tcW w:w="1238" w:type="dxa"/>
            <w:vAlign w:val="center"/>
          </w:tcPr>
          <w:p w:rsidR="007D3D76" w:rsidRDefault="00A26ABB" w:rsidP="00A26ABB">
            <w:pPr>
              <w:spacing w:line="254" w:lineRule="atLeast"/>
              <w:jc w:val="center"/>
              <w:textAlignment w:val="baseline"/>
              <w:rPr>
                <w:rFonts w:ascii="Arial" w:hAnsi="Arial" w:cs="Arial"/>
                <w:color w:val="000000"/>
              </w:rPr>
            </w:pPr>
            <w:r>
              <w:rPr>
                <w:rFonts w:ascii="Arial" w:hAnsi="Arial" w:cs="Arial"/>
                <w:color w:val="000000"/>
              </w:rPr>
              <w:t>6.5</w:t>
            </w:r>
          </w:p>
        </w:tc>
        <w:tc>
          <w:tcPr>
            <w:tcW w:w="1134" w:type="dxa"/>
            <w:vAlign w:val="center"/>
          </w:tcPr>
          <w:p w:rsidR="007D3D76" w:rsidRDefault="00A26ABB" w:rsidP="00A26ABB">
            <w:pPr>
              <w:spacing w:line="254" w:lineRule="atLeast"/>
              <w:jc w:val="center"/>
              <w:textAlignment w:val="baseline"/>
              <w:rPr>
                <w:rFonts w:ascii="Arial" w:hAnsi="Arial" w:cs="Arial"/>
                <w:color w:val="000000"/>
              </w:rPr>
            </w:pPr>
            <w:r>
              <w:rPr>
                <w:rFonts w:ascii="Arial" w:hAnsi="Arial" w:cs="Arial"/>
                <w:color w:val="000000"/>
              </w:rPr>
              <w:t>6.9</w:t>
            </w:r>
          </w:p>
        </w:tc>
        <w:tc>
          <w:tcPr>
            <w:tcW w:w="993" w:type="dxa"/>
            <w:vAlign w:val="center"/>
          </w:tcPr>
          <w:p w:rsidR="007D3D76" w:rsidRDefault="00A26ABB" w:rsidP="00A26ABB">
            <w:pPr>
              <w:spacing w:line="254" w:lineRule="atLeast"/>
              <w:jc w:val="center"/>
              <w:textAlignment w:val="baseline"/>
              <w:rPr>
                <w:rFonts w:ascii="Arial" w:hAnsi="Arial" w:cs="Arial"/>
                <w:color w:val="000000"/>
              </w:rPr>
            </w:pPr>
            <w:r>
              <w:rPr>
                <w:rFonts w:ascii="Arial" w:hAnsi="Arial" w:cs="Arial"/>
                <w:color w:val="000000"/>
              </w:rPr>
              <w:t>6.4</w:t>
            </w:r>
          </w:p>
        </w:tc>
        <w:tc>
          <w:tcPr>
            <w:tcW w:w="1417" w:type="dxa"/>
            <w:vAlign w:val="center"/>
          </w:tcPr>
          <w:p w:rsidR="007D3D76" w:rsidRDefault="00A26ABB" w:rsidP="00A26ABB">
            <w:pPr>
              <w:spacing w:line="254" w:lineRule="atLeast"/>
              <w:jc w:val="center"/>
              <w:textAlignment w:val="baseline"/>
              <w:rPr>
                <w:rFonts w:ascii="Arial" w:hAnsi="Arial" w:cs="Arial"/>
                <w:color w:val="000000"/>
              </w:rPr>
            </w:pPr>
            <w:r>
              <w:rPr>
                <w:rFonts w:ascii="Arial" w:hAnsi="Arial" w:cs="Arial"/>
                <w:color w:val="000000"/>
              </w:rPr>
              <w:t>6.6</w:t>
            </w:r>
          </w:p>
        </w:tc>
      </w:tr>
      <w:tr w:rsidR="007D3D76" w:rsidTr="00A26ABB">
        <w:trPr>
          <w:jc w:val="center"/>
        </w:trPr>
        <w:tc>
          <w:tcPr>
            <w:tcW w:w="1592" w:type="dxa"/>
            <w:tcBorders>
              <w:bottom w:val="single" w:sz="4" w:space="0" w:color="auto"/>
            </w:tcBorders>
            <w:vAlign w:val="center"/>
          </w:tcPr>
          <w:p w:rsidR="007D3D76" w:rsidRDefault="00DD1CA9" w:rsidP="00E70C95">
            <w:pPr>
              <w:spacing w:line="254" w:lineRule="atLeast"/>
              <w:textAlignment w:val="baseline"/>
              <w:rPr>
                <w:rFonts w:ascii="Arial" w:hAnsi="Arial" w:cs="Arial"/>
                <w:color w:val="000000"/>
              </w:rPr>
            </w:pPr>
            <w:r>
              <w:rPr>
                <w:rFonts w:ascii="Arial" w:hAnsi="Arial" w:cs="Arial"/>
                <w:color w:val="000000"/>
              </w:rPr>
              <w:t>Leandro</w:t>
            </w:r>
          </w:p>
        </w:tc>
        <w:tc>
          <w:tcPr>
            <w:tcW w:w="1238" w:type="dxa"/>
            <w:tcBorders>
              <w:bottom w:val="single" w:sz="4" w:space="0" w:color="auto"/>
            </w:tcBorders>
            <w:vAlign w:val="center"/>
          </w:tcPr>
          <w:p w:rsidR="007D3D76" w:rsidRDefault="00A26ABB" w:rsidP="00A26ABB">
            <w:pPr>
              <w:spacing w:line="254" w:lineRule="atLeast"/>
              <w:jc w:val="center"/>
              <w:textAlignment w:val="baseline"/>
              <w:rPr>
                <w:rFonts w:ascii="Arial" w:hAnsi="Arial" w:cs="Arial"/>
                <w:color w:val="000000"/>
              </w:rPr>
            </w:pPr>
            <w:r>
              <w:rPr>
                <w:rFonts w:ascii="Arial" w:hAnsi="Arial" w:cs="Arial"/>
                <w:color w:val="000000"/>
              </w:rPr>
              <w:t>5.5</w:t>
            </w:r>
          </w:p>
        </w:tc>
        <w:tc>
          <w:tcPr>
            <w:tcW w:w="1134" w:type="dxa"/>
            <w:tcBorders>
              <w:bottom w:val="single" w:sz="4" w:space="0" w:color="auto"/>
            </w:tcBorders>
            <w:vAlign w:val="center"/>
          </w:tcPr>
          <w:p w:rsidR="007D3D76" w:rsidRDefault="00A26ABB" w:rsidP="00A26ABB">
            <w:pPr>
              <w:spacing w:line="254" w:lineRule="atLeast"/>
              <w:jc w:val="center"/>
              <w:textAlignment w:val="baseline"/>
              <w:rPr>
                <w:rFonts w:ascii="Arial" w:hAnsi="Arial" w:cs="Arial"/>
                <w:color w:val="000000"/>
              </w:rPr>
            </w:pPr>
            <w:r>
              <w:rPr>
                <w:rFonts w:ascii="Arial" w:hAnsi="Arial" w:cs="Arial"/>
                <w:color w:val="000000"/>
              </w:rPr>
              <w:t>4.7</w:t>
            </w:r>
          </w:p>
        </w:tc>
        <w:tc>
          <w:tcPr>
            <w:tcW w:w="993" w:type="dxa"/>
            <w:tcBorders>
              <w:bottom w:val="single" w:sz="4" w:space="0" w:color="auto"/>
            </w:tcBorders>
            <w:vAlign w:val="center"/>
          </w:tcPr>
          <w:p w:rsidR="007D3D76" w:rsidRDefault="00A26ABB" w:rsidP="00A26ABB">
            <w:pPr>
              <w:spacing w:line="254" w:lineRule="atLeast"/>
              <w:jc w:val="center"/>
              <w:textAlignment w:val="baseline"/>
              <w:rPr>
                <w:rFonts w:ascii="Arial" w:hAnsi="Arial" w:cs="Arial"/>
                <w:color w:val="000000"/>
              </w:rPr>
            </w:pPr>
            <w:r>
              <w:rPr>
                <w:rFonts w:ascii="Arial" w:hAnsi="Arial" w:cs="Arial"/>
                <w:color w:val="000000"/>
              </w:rPr>
              <w:t>5.8</w:t>
            </w:r>
          </w:p>
        </w:tc>
        <w:tc>
          <w:tcPr>
            <w:tcW w:w="1417" w:type="dxa"/>
            <w:tcBorders>
              <w:bottom w:val="single" w:sz="4" w:space="0" w:color="auto"/>
            </w:tcBorders>
            <w:vAlign w:val="center"/>
          </w:tcPr>
          <w:p w:rsidR="007D3D76" w:rsidRDefault="00A26ABB" w:rsidP="00A26ABB">
            <w:pPr>
              <w:spacing w:line="254" w:lineRule="atLeast"/>
              <w:jc w:val="center"/>
              <w:textAlignment w:val="baseline"/>
              <w:rPr>
                <w:rFonts w:ascii="Arial" w:hAnsi="Arial" w:cs="Arial"/>
                <w:color w:val="000000"/>
              </w:rPr>
            </w:pPr>
            <w:r>
              <w:rPr>
                <w:rFonts w:ascii="Arial" w:hAnsi="Arial" w:cs="Arial"/>
                <w:color w:val="000000"/>
              </w:rPr>
              <w:t>5.3</w:t>
            </w:r>
          </w:p>
        </w:tc>
      </w:tr>
      <w:tr w:rsidR="007D3D76" w:rsidTr="00A26ABB">
        <w:trPr>
          <w:jc w:val="center"/>
        </w:trPr>
        <w:tc>
          <w:tcPr>
            <w:tcW w:w="1592" w:type="dxa"/>
            <w:tcBorders>
              <w:bottom w:val="single" w:sz="4" w:space="0" w:color="auto"/>
            </w:tcBorders>
            <w:vAlign w:val="center"/>
          </w:tcPr>
          <w:p w:rsidR="007D3D76" w:rsidRDefault="00DD1CA9" w:rsidP="00E70C95">
            <w:pPr>
              <w:spacing w:line="254" w:lineRule="atLeast"/>
              <w:textAlignment w:val="baseline"/>
              <w:rPr>
                <w:rFonts w:ascii="Arial" w:hAnsi="Arial" w:cs="Arial"/>
                <w:color w:val="000000"/>
              </w:rPr>
            </w:pPr>
            <w:r>
              <w:rPr>
                <w:rFonts w:ascii="Arial" w:hAnsi="Arial" w:cs="Arial"/>
                <w:color w:val="000000"/>
              </w:rPr>
              <w:t xml:space="preserve">Manuel </w:t>
            </w:r>
          </w:p>
        </w:tc>
        <w:tc>
          <w:tcPr>
            <w:tcW w:w="1238" w:type="dxa"/>
            <w:tcBorders>
              <w:bottom w:val="single" w:sz="4" w:space="0" w:color="auto"/>
            </w:tcBorders>
            <w:vAlign w:val="center"/>
          </w:tcPr>
          <w:p w:rsidR="007D3D76" w:rsidRDefault="00A26ABB" w:rsidP="00A26ABB">
            <w:pPr>
              <w:spacing w:line="254" w:lineRule="atLeast"/>
              <w:jc w:val="center"/>
              <w:textAlignment w:val="baseline"/>
              <w:rPr>
                <w:rFonts w:ascii="Arial" w:hAnsi="Arial" w:cs="Arial"/>
                <w:color w:val="000000"/>
              </w:rPr>
            </w:pPr>
            <w:r>
              <w:rPr>
                <w:rFonts w:ascii="Arial" w:hAnsi="Arial" w:cs="Arial"/>
                <w:color w:val="000000"/>
              </w:rPr>
              <w:t>6.9</w:t>
            </w:r>
          </w:p>
        </w:tc>
        <w:tc>
          <w:tcPr>
            <w:tcW w:w="1134" w:type="dxa"/>
            <w:tcBorders>
              <w:bottom w:val="single" w:sz="4" w:space="0" w:color="auto"/>
            </w:tcBorders>
            <w:vAlign w:val="center"/>
          </w:tcPr>
          <w:p w:rsidR="007D3D76" w:rsidRDefault="00A26ABB" w:rsidP="00A26ABB">
            <w:pPr>
              <w:spacing w:line="254" w:lineRule="atLeast"/>
              <w:jc w:val="center"/>
              <w:textAlignment w:val="baseline"/>
              <w:rPr>
                <w:rFonts w:ascii="Arial" w:hAnsi="Arial" w:cs="Arial"/>
                <w:color w:val="000000"/>
              </w:rPr>
            </w:pPr>
            <w:r>
              <w:rPr>
                <w:rFonts w:ascii="Arial" w:hAnsi="Arial" w:cs="Arial"/>
                <w:color w:val="000000"/>
              </w:rPr>
              <w:t>5.7</w:t>
            </w:r>
          </w:p>
        </w:tc>
        <w:tc>
          <w:tcPr>
            <w:tcW w:w="993" w:type="dxa"/>
            <w:tcBorders>
              <w:bottom w:val="single" w:sz="4" w:space="0" w:color="auto"/>
            </w:tcBorders>
            <w:vAlign w:val="center"/>
          </w:tcPr>
          <w:p w:rsidR="007D3D76" w:rsidRDefault="00A26ABB" w:rsidP="00A26ABB">
            <w:pPr>
              <w:spacing w:line="254" w:lineRule="atLeast"/>
              <w:jc w:val="center"/>
              <w:textAlignment w:val="baseline"/>
              <w:rPr>
                <w:rFonts w:ascii="Arial" w:hAnsi="Arial" w:cs="Arial"/>
                <w:color w:val="000000"/>
              </w:rPr>
            </w:pPr>
            <w:r>
              <w:rPr>
                <w:rFonts w:ascii="Arial" w:hAnsi="Arial" w:cs="Arial"/>
                <w:color w:val="000000"/>
              </w:rPr>
              <w:t>6.8</w:t>
            </w:r>
          </w:p>
        </w:tc>
        <w:tc>
          <w:tcPr>
            <w:tcW w:w="1417" w:type="dxa"/>
            <w:tcBorders>
              <w:bottom w:val="single" w:sz="4" w:space="0" w:color="auto"/>
            </w:tcBorders>
            <w:vAlign w:val="center"/>
          </w:tcPr>
          <w:p w:rsidR="007D3D76" w:rsidRDefault="00A26ABB" w:rsidP="00A26ABB">
            <w:pPr>
              <w:spacing w:line="254" w:lineRule="atLeast"/>
              <w:jc w:val="center"/>
              <w:textAlignment w:val="baseline"/>
              <w:rPr>
                <w:rFonts w:ascii="Arial" w:hAnsi="Arial" w:cs="Arial"/>
                <w:color w:val="000000"/>
              </w:rPr>
            </w:pPr>
            <w:r>
              <w:rPr>
                <w:rFonts w:ascii="Arial" w:hAnsi="Arial" w:cs="Arial"/>
                <w:color w:val="000000"/>
              </w:rPr>
              <w:t>6.5</w:t>
            </w:r>
          </w:p>
        </w:tc>
      </w:tr>
      <w:tr w:rsidR="00A26ABB" w:rsidTr="00A26ABB">
        <w:trPr>
          <w:trHeight w:val="592"/>
          <w:jc w:val="center"/>
        </w:trPr>
        <w:tc>
          <w:tcPr>
            <w:tcW w:w="1592" w:type="dxa"/>
            <w:tcBorders>
              <w:top w:val="single" w:sz="4" w:space="0" w:color="auto"/>
              <w:left w:val="nil"/>
              <w:bottom w:val="nil"/>
              <w:right w:val="nil"/>
            </w:tcBorders>
            <w:vAlign w:val="center"/>
          </w:tcPr>
          <w:p w:rsidR="00A26ABB" w:rsidRDefault="00A26ABB" w:rsidP="00E70C95">
            <w:pPr>
              <w:spacing w:line="254" w:lineRule="atLeast"/>
              <w:textAlignment w:val="baseline"/>
              <w:rPr>
                <w:rFonts w:ascii="Arial" w:hAnsi="Arial" w:cs="Arial"/>
                <w:color w:val="000000"/>
              </w:rPr>
            </w:pPr>
          </w:p>
        </w:tc>
        <w:tc>
          <w:tcPr>
            <w:tcW w:w="1238" w:type="dxa"/>
            <w:tcBorders>
              <w:top w:val="single" w:sz="4" w:space="0" w:color="auto"/>
              <w:left w:val="nil"/>
              <w:bottom w:val="nil"/>
              <w:right w:val="nil"/>
            </w:tcBorders>
            <w:vAlign w:val="center"/>
          </w:tcPr>
          <w:p w:rsidR="00A26ABB" w:rsidRDefault="00A26ABB" w:rsidP="00A26ABB">
            <w:pPr>
              <w:spacing w:line="254" w:lineRule="atLeast"/>
              <w:jc w:val="center"/>
              <w:textAlignment w:val="baseline"/>
              <w:rPr>
                <w:rFonts w:ascii="Arial" w:hAnsi="Arial" w:cs="Arial"/>
                <w:color w:val="000000"/>
              </w:rPr>
            </w:pPr>
          </w:p>
        </w:tc>
        <w:tc>
          <w:tcPr>
            <w:tcW w:w="1134" w:type="dxa"/>
            <w:tcBorders>
              <w:top w:val="single" w:sz="4" w:space="0" w:color="auto"/>
              <w:left w:val="nil"/>
              <w:bottom w:val="nil"/>
              <w:right w:val="single" w:sz="4" w:space="0" w:color="auto"/>
            </w:tcBorders>
            <w:vAlign w:val="center"/>
          </w:tcPr>
          <w:p w:rsidR="00A26ABB" w:rsidRDefault="00A26ABB" w:rsidP="00A26ABB">
            <w:pPr>
              <w:spacing w:line="254" w:lineRule="atLeast"/>
              <w:jc w:val="center"/>
              <w:textAlignment w:val="baseline"/>
              <w:rPr>
                <w:rFonts w:ascii="Arial" w:hAnsi="Arial" w:cs="Arial"/>
                <w:color w:val="000000"/>
              </w:rPr>
            </w:pPr>
          </w:p>
        </w:tc>
        <w:tc>
          <w:tcPr>
            <w:tcW w:w="993" w:type="dxa"/>
            <w:tcBorders>
              <w:top w:val="single" w:sz="4" w:space="0" w:color="auto"/>
              <w:left w:val="single" w:sz="4" w:space="0" w:color="auto"/>
            </w:tcBorders>
            <w:vAlign w:val="center"/>
          </w:tcPr>
          <w:p w:rsidR="00A26ABB" w:rsidRDefault="00A26ABB" w:rsidP="00A26ABB">
            <w:pPr>
              <w:spacing w:line="254" w:lineRule="atLeast"/>
              <w:jc w:val="center"/>
              <w:textAlignment w:val="baseline"/>
              <w:rPr>
                <w:rFonts w:ascii="Arial" w:hAnsi="Arial" w:cs="Arial"/>
                <w:color w:val="000000"/>
              </w:rPr>
            </w:pPr>
            <w:r>
              <w:rPr>
                <w:rFonts w:ascii="Arial" w:hAnsi="Arial" w:cs="Arial"/>
                <w:color w:val="000000"/>
              </w:rPr>
              <w:t>Promedio</w:t>
            </w:r>
          </w:p>
          <w:p w:rsidR="00A26ABB" w:rsidRDefault="00A26ABB" w:rsidP="00A26ABB">
            <w:pPr>
              <w:spacing w:line="254" w:lineRule="atLeast"/>
              <w:jc w:val="center"/>
              <w:textAlignment w:val="baseline"/>
              <w:rPr>
                <w:rFonts w:ascii="Arial" w:hAnsi="Arial" w:cs="Arial"/>
                <w:color w:val="000000"/>
              </w:rPr>
            </w:pPr>
            <w:r>
              <w:rPr>
                <w:rFonts w:ascii="Arial" w:hAnsi="Arial" w:cs="Arial"/>
                <w:color w:val="000000"/>
              </w:rPr>
              <w:t>Curso</w:t>
            </w:r>
          </w:p>
          <w:p w:rsidR="00A26ABB" w:rsidRDefault="00A26ABB" w:rsidP="00A26ABB">
            <w:pPr>
              <w:spacing w:line="254" w:lineRule="atLeast"/>
              <w:jc w:val="center"/>
              <w:textAlignment w:val="baseline"/>
              <w:rPr>
                <w:rFonts w:ascii="Arial" w:hAnsi="Arial" w:cs="Arial"/>
                <w:color w:val="000000"/>
              </w:rPr>
            </w:pPr>
          </w:p>
        </w:tc>
        <w:tc>
          <w:tcPr>
            <w:tcW w:w="1417" w:type="dxa"/>
            <w:tcBorders>
              <w:top w:val="single" w:sz="4" w:space="0" w:color="auto"/>
            </w:tcBorders>
            <w:vAlign w:val="center"/>
          </w:tcPr>
          <w:p w:rsidR="00A26ABB" w:rsidRDefault="00A26ABB" w:rsidP="00A26ABB">
            <w:pPr>
              <w:spacing w:line="254" w:lineRule="atLeast"/>
              <w:jc w:val="center"/>
              <w:textAlignment w:val="baseline"/>
              <w:rPr>
                <w:rFonts w:ascii="Arial" w:hAnsi="Arial" w:cs="Arial"/>
                <w:color w:val="000000"/>
              </w:rPr>
            </w:pPr>
            <w:r>
              <w:rPr>
                <w:rFonts w:ascii="Arial" w:hAnsi="Arial" w:cs="Arial"/>
                <w:color w:val="000000"/>
              </w:rPr>
              <w:t>5.5</w:t>
            </w:r>
          </w:p>
        </w:tc>
      </w:tr>
    </w:tbl>
    <w:p w:rsidR="007D3D76" w:rsidRDefault="007D3D76" w:rsidP="00E70C95">
      <w:pPr>
        <w:spacing w:line="254" w:lineRule="atLeast"/>
        <w:textAlignment w:val="baseline"/>
        <w:rPr>
          <w:rFonts w:ascii="Arial" w:hAnsi="Arial" w:cs="Arial"/>
          <w:color w:val="000000"/>
        </w:rPr>
      </w:pPr>
    </w:p>
    <w:p w:rsidR="00A26ABB" w:rsidRPr="00420B80" w:rsidRDefault="00A26ABB" w:rsidP="00A26ABB">
      <w:pPr>
        <w:rPr>
          <w:rFonts w:ascii="Arial" w:hAnsi="Arial" w:cs="Arial"/>
          <w:b/>
          <w:color w:val="FF0000"/>
        </w:rPr>
      </w:pPr>
      <w:r w:rsidRPr="00420B80">
        <w:rPr>
          <w:rFonts w:ascii="Arial" w:hAnsi="Arial" w:cs="Arial"/>
          <w:b/>
          <w:color w:val="FF0000"/>
        </w:rPr>
        <w:t xml:space="preserve">Pegar en formato Excel   </w:t>
      </w:r>
    </w:p>
    <w:p w:rsidR="00A26ABB" w:rsidRDefault="00A26ABB" w:rsidP="00A26ABB">
      <w:pPr>
        <w:rPr>
          <w:rFonts w:ascii="Arial" w:hAnsi="Arial" w:cs="Arial"/>
        </w:rPr>
      </w:pPr>
    </w:p>
    <w:tbl>
      <w:tblPr>
        <w:tblStyle w:val="Tablaconcuadrcula"/>
        <w:tblpPr w:leftFromText="141" w:rightFromText="141" w:vertAnchor="text" w:horzAnchor="margin" w:tblpY="2842"/>
        <w:tblW w:w="9067" w:type="dxa"/>
        <w:tblLook w:val="04A0" w:firstRow="1" w:lastRow="0" w:firstColumn="1" w:lastColumn="0" w:noHBand="0" w:noVBand="1"/>
      </w:tblPr>
      <w:tblGrid>
        <w:gridCol w:w="1209"/>
        <w:gridCol w:w="876"/>
        <w:gridCol w:w="876"/>
        <w:gridCol w:w="1231"/>
        <w:gridCol w:w="1158"/>
        <w:gridCol w:w="1345"/>
        <w:gridCol w:w="1024"/>
        <w:gridCol w:w="1348"/>
      </w:tblGrid>
      <w:tr w:rsidR="000F1DD5" w:rsidTr="000F1DD5">
        <w:tc>
          <w:tcPr>
            <w:tcW w:w="1215" w:type="dxa"/>
            <w:tcBorders>
              <w:top w:val="nil"/>
              <w:left w:val="nil"/>
              <w:bottom w:val="nil"/>
              <w:right w:val="nil"/>
            </w:tcBorders>
            <w:vAlign w:val="center"/>
          </w:tcPr>
          <w:p w:rsidR="000F1DD5" w:rsidRDefault="000F1DD5" w:rsidP="00420B80">
            <w:pPr>
              <w:spacing w:line="254" w:lineRule="atLeast"/>
              <w:textAlignment w:val="baseline"/>
              <w:rPr>
                <w:rFonts w:ascii="Arial" w:hAnsi="Arial" w:cs="Arial"/>
                <w:color w:val="000000"/>
              </w:rPr>
            </w:pPr>
          </w:p>
        </w:tc>
        <w:tc>
          <w:tcPr>
            <w:tcW w:w="887" w:type="dxa"/>
            <w:tcBorders>
              <w:top w:val="nil"/>
              <w:left w:val="nil"/>
              <w:bottom w:val="nil"/>
              <w:right w:val="nil"/>
            </w:tcBorders>
            <w:vAlign w:val="center"/>
          </w:tcPr>
          <w:p w:rsidR="000F1DD5" w:rsidRDefault="000F1DD5" w:rsidP="00420B80">
            <w:pPr>
              <w:spacing w:line="254" w:lineRule="atLeast"/>
              <w:jc w:val="center"/>
              <w:textAlignment w:val="baseline"/>
              <w:rPr>
                <w:rFonts w:ascii="Arial" w:hAnsi="Arial" w:cs="Arial"/>
                <w:color w:val="000000"/>
              </w:rPr>
            </w:pPr>
          </w:p>
        </w:tc>
        <w:tc>
          <w:tcPr>
            <w:tcW w:w="887" w:type="dxa"/>
            <w:tcBorders>
              <w:top w:val="nil"/>
              <w:left w:val="nil"/>
              <w:bottom w:val="nil"/>
              <w:right w:val="nil"/>
            </w:tcBorders>
            <w:vAlign w:val="center"/>
          </w:tcPr>
          <w:p w:rsidR="000F1DD5" w:rsidRDefault="000F1DD5" w:rsidP="00420B80">
            <w:pPr>
              <w:spacing w:line="254" w:lineRule="atLeast"/>
              <w:textAlignment w:val="baseline"/>
              <w:rPr>
                <w:rFonts w:ascii="Arial" w:hAnsi="Arial" w:cs="Arial"/>
                <w:color w:val="000000"/>
              </w:rPr>
            </w:pPr>
          </w:p>
        </w:tc>
        <w:tc>
          <w:tcPr>
            <w:tcW w:w="1158" w:type="dxa"/>
            <w:tcBorders>
              <w:top w:val="nil"/>
              <w:left w:val="nil"/>
              <w:bottom w:val="nil"/>
              <w:right w:val="single" w:sz="4" w:space="0" w:color="auto"/>
            </w:tcBorders>
            <w:vAlign w:val="center"/>
          </w:tcPr>
          <w:p w:rsidR="000F1DD5" w:rsidRPr="000F1DD5" w:rsidRDefault="000F1DD5" w:rsidP="00420B80">
            <w:pPr>
              <w:spacing w:line="254" w:lineRule="atLeast"/>
              <w:textAlignment w:val="baseline"/>
              <w:rPr>
                <w:rFonts w:ascii="Arial" w:hAnsi="Arial" w:cs="Arial"/>
                <w:b/>
                <w:color w:val="000000"/>
                <w:sz w:val="20"/>
                <w:szCs w:val="20"/>
              </w:rPr>
            </w:pPr>
          </w:p>
        </w:tc>
        <w:tc>
          <w:tcPr>
            <w:tcW w:w="1158" w:type="dxa"/>
            <w:tcBorders>
              <w:left w:val="single" w:sz="4" w:space="0" w:color="auto"/>
              <w:bottom w:val="single" w:sz="4" w:space="0" w:color="auto"/>
              <w:right w:val="single" w:sz="4" w:space="0" w:color="auto"/>
            </w:tcBorders>
            <w:vAlign w:val="center"/>
          </w:tcPr>
          <w:p w:rsidR="000F1DD5" w:rsidRPr="000F1DD5" w:rsidRDefault="000F1DD5" w:rsidP="000F1DD5">
            <w:pPr>
              <w:spacing w:line="254" w:lineRule="atLeast"/>
              <w:jc w:val="center"/>
              <w:textAlignment w:val="baseline"/>
              <w:rPr>
                <w:rFonts w:ascii="Arial" w:hAnsi="Arial" w:cs="Arial"/>
                <w:b/>
                <w:color w:val="000000"/>
                <w:sz w:val="20"/>
                <w:szCs w:val="20"/>
              </w:rPr>
            </w:pPr>
            <w:r w:rsidRPr="000F1DD5">
              <w:rPr>
                <w:rFonts w:ascii="Arial" w:hAnsi="Arial" w:cs="Arial"/>
                <w:b/>
                <w:color w:val="000000"/>
                <w:sz w:val="20"/>
                <w:szCs w:val="20"/>
              </w:rPr>
              <w:t>60%</w:t>
            </w:r>
          </w:p>
        </w:tc>
        <w:tc>
          <w:tcPr>
            <w:tcW w:w="1353" w:type="dxa"/>
            <w:tcBorders>
              <w:top w:val="nil"/>
              <w:left w:val="single" w:sz="4" w:space="0" w:color="auto"/>
              <w:bottom w:val="nil"/>
              <w:right w:val="single" w:sz="4" w:space="0" w:color="auto"/>
            </w:tcBorders>
          </w:tcPr>
          <w:p w:rsidR="000F1DD5" w:rsidRPr="000F1DD5" w:rsidRDefault="000F1DD5" w:rsidP="00420B80">
            <w:pPr>
              <w:spacing w:line="254" w:lineRule="atLeast"/>
              <w:textAlignment w:val="baseline"/>
              <w:rPr>
                <w:rFonts w:ascii="Arial" w:hAnsi="Arial" w:cs="Arial"/>
                <w:b/>
                <w:color w:val="000000"/>
                <w:sz w:val="20"/>
                <w:szCs w:val="20"/>
              </w:rPr>
            </w:pPr>
          </w:p>
        </w:tc>
        <w:tc>
          <w:tcPr>
            <w:tcW w:w="1024" w:type="dxa"/>
            <w:tcBorders>
              <w:left w:val="single" w:sz="4" w:space="0" w:color="auto"/>
              <w:bottom w:val="single" w:sz="4" w:space="0" w:color="auto"/>
              <w:right w:val="single" w:sz="4" w:space="0" w:color="auto"/>
            </w:tcBorders>
          </w:tcPr>
          <w:p w:rsidR="000F1DD5" w:rsidRPr="000F1DD5" w:rsidRDefault="000F1DD5" w:rsidP="000F1DD5">
            <w:pPr>
              <w:spacing w:line="254" w:lineRule="atLeast"/>
              <w:jc w:val="center"/>
              <w:textAlignment w:val="baseline"/>
              <w:rPr>
                <w:rFonts w:ascii="Arial" w:hAnsi="Arial" w:cs="Arial"/>
                <w:b/>
                <w:color w:val="000000"/>
                <w:sz w:val="20"/>
                <w:szCs w:val="20"/>
              </w:rPr>
            </w:pPr>
            <w:r w:rsidRPr="000F1DD5">
              <w:rPr>
                <w:rFonts w:ascii="Arial" w:hAnsi="Arial" w:cs="Arial"/>
                <w:b/>
                <w:color w:val="000000"/>
                <w:sz w:val="20"/>
                <w:szCs w:val="20"/>
              </w:rPr>
              <w:t>40%</w:t>
            </w:r>
          </w:p>
        </w:tc>
        <w:tc>
          <w:tcPr>
            <w:tcW w:w="1385" w:type="dxa"/>
            <w:tcBorders>
              <w:top w:val="nil"/>
              <w:left w:val="single" w:sz="4" w:space="0" w:color="auto"/>
              <w:bottom w:val="nil"/>
              <w:right w:val="nil"/>
            </w:tcBorders>
          </w:tcPr>
          <w:p w:rsidR="000F1DD5" w:rsidRPr="000F1DD5" w:rsidRDefault="000F1DD5" w:rsidP="00420B80">
            <w:pPr>
              <w:spacing w:line="254" w:lineRule="atLeast"/>
              <w:textAlignment w:val="baseline"/>
              <w:rPr>
                <w:rFonts w:ascii="Arial" w:hAnsi="Arial" w:cs="Arial"/>
                <w:b/>
                <w:color w:val="000000"/>
                <w:sz w:val="20"/>
                <w:szCs w:val="20"/>
              </w:rPr>
            </w:pPr>
          </w:p>
        </w:tc>
      </w:tr>
      <w:tr w:rsidR="000F1DD5" w:rsidTr="000F1DD5">
        <w:tc>
          <w:tcPr>
            <w:tcW w:w="1215" w:type="dxa"/>
            <w:tcBorders>
              <w:top w:val="nil"/>
              <w:left w:val="nil"/>
              <w:bottom w:val="single" w:sz="4" w:space="0" w:color="auto"/>
              <w:right w:val="nil"/>
            </w:tcBorders>
            <w:vAlign w:val="center"/>
          </w:tcPr>
          <w:p w:rsidR="000F1DD5" w:rsidRDefault="000F1DD5" w:rsidP="00420B80">
            <w:pPr>
              <w:spacing w:line="254" w:lineRule="atLeast"/>
              <w:textAlignment w:val="baseline"/>
              <w:rPr>
                <w:rFonts w:ascii="Arial" w:hAnsi="Arial" w:cs="Arial"/>
                <w:color w:val="000000"/>
              </w:rPr>
            </w:pPr>
          </w:p>
        </w:tc>
        <w:tc>
          <w:tcPr>
            <w:tcW w:w="887" w:type="dxa"/>
            <w:tcBorders>
              <w:top w:val="nil"/>
              <w:left w:val="nil"/>
              <w:bottom w:val="single" w:sz="4" w:space="0" w:color="auto"/>
              <w:right w:val="nil"/>
            </w:tcBorders>
            <w:vAlign w:val="center"/>
          </w:tcPr>
          <w:p w:rsidR="000F1DD5" w:rsidRDefault="000F1DD5" w:rsidP="00420B80">
            <w:pPr>
              <w:spacing w:line="254" w:lineRule="atLeast"/>
              <w:jc w:val="center"/>
              <w:textAlignment w:val="baseline"/>
              <w:rPr>
                <w:rFonts w:ascii="Arial" w:hAnsi="Arial" w:cs="Arial"/>
                <w:color w:val="000000"/>
              </w:rPr>
            </w:pPr>
          </w:p>
        </w:tc>
        <w:tc>
          <w:tcPr>
            <w:tcW w:w="887" w:type="dxa"/>
            <w:tcBorders>
              <w:top w:val="nil"/>
              <w:left w:val="nil"/>
              <w:bottom w:val="single" w:sz="4" w:space="0" w:color="auto"/>
              <w:right w:val="nil"/>
            </w:tcBorders>
            <w:vAlign w:val="center"/>
          </w:tcPr>
          <w:p w:rsidR="000F1DD5" w:rsidRDefault="000F1DD5" w:rsidP="00420B80">
            <w:pPr>
              <w:spacing w:line="254" w:lineRule="atLeast"/>
              <w:textAlignment w:val="baseline"/>
              <w:rPr>
                <w:rFonts w:ascii="Arial" w:hAnsi="Arial" w:cs="Arial"/>
                <w:color w:val="000000"/>
              </w:rPr>
            </w:pPr>
          </w:p>
        </w:tc>
        <w:tc>
          <w:tcPr>
            <w:tcW w:w="1158" w:type="dxa"/>
            <w:tcBorders>
              <w:top w:val="nil"/>
              <w:left w:val="nil"/>
              <w:bottom w:val="single" w:sz="4" w:space="0" w:color="auto"/>
              <w:right w:val="nil"/>
            </w:tcBorders>
            <w:vAlign w:val="center"/>
          </w:tcPr>
          <w:p w:rsidR="000F1DD5" w:rsidRDefault="000F1DD5" w:rsidP="00420B80">
            <w:pPr>
              <w:spacing w:line="254" w:lineRule="atLeast"/>
              <w:textAlignment w:val="baseline"/>
              <w:rPr>
                <w:rFonts w:ascii="Arial" w:hAnsi="Arial" w:cs="Arial"/>
                <w:color w:val="000000"/>
              </w:rPr>
            </w:pPr>
          </w:p>
        </w:tc>
        <w:tc>
          <w:tcPr>
            <w:tcW w:w="1158" w:type="dxa"/>
            <w:tcBorders>
              <w:top w:val="single" w:sz="4" w:space="0" w:color="auto"/>
              <w:left w:val="nil"/>
              <w:bottom w:val="single" w:sz="4" w:space="0" w:color="auto"/>
              <w:right w:val="nil"/>
            </w:tcBorders>
            <w:vAlign w:val="center"/>
          </w:tcPr>
          <w:p w:rsidR="000F1DD5" w:rsidRDefault="000F1DD5" w:rsidP="00420B80">
            <w:pPr>
              <w:spacing w:line="254" w:lineRule="atLeast"/>
              <w:textAlignment w:val="baseline"/>
              <w:rPr>
                <w:rFonts w:ascii="Arial" w:hAnsi="Arial" w:cs="Arial"/>
                <w:color w:val="000000"/>
              </w:rPr>
            </w:pPr>
          </w:p>
        </w:tc>
        <w:tc>
          <w:tcPr>
            <w:tcW w:w="1353" w:type="dxa"/>
            <w:tcBorders>
              <w:top w:val="nil"/>
              <w:left w:val="nil"/>
              <w:bottom w:val="single" w:sz="4" w:space="0" w:color="auto"/>
              <w:right w:val="nil"/>
            </w:tcBorders>
          </w:tcPr>
          <w:p w:rsidR="000F1DD5" w:rsidRDefault="000F1DD5" w:rsidP="00420B80">
            <w:pPr>
              <w:spacing w:line="254" w:lineRule="atLeast"/>
              <w:textAlignment w:val="baseline"/>
              <w:rPr>
                <w:rFonts w:ascii="Arial" w:hAnsi="Arial" w:cs="Arial"/>
                <w:color w:val="000000"/>
              </w:rPr>
            </w:pPr>
          </w:p>
        </w:tc>
        <w:tc>
          <w:tcPr>
            <w:tcW w:w="1024" w:type="dxa"/>
            <w:tcBorders>
              <w:top w:val="single" w:sz="4" w:space="0" w:color="auto"/>
              <w:left w:val="nil"/>
              <w:bottom w:val="single" w:sz="4" w:space="0" w:color="auto"/>
              <w:right w:val="nil"/>
            </w:tcBorders>
          </w:tcPr>
          <w:p w:rsidR="000F1DD5" w:rsidRDefault="000F1DD5" w:rsidP="00420B80">
            <w:pPr>
              <w:spacing w:line="254" w:lineRule="atLeast"/>
              <w:textAlignment w:val="baseline"/>
              <w:rPr>
                <w:rFonts w:ascii="Arial" w:hAnsi="Arial" w:cs="Arial"/>
                <w:color w:val="000000"/>
              </w:rPr>
            </w:pPr>
          </w:p>
        </w:tc>
        <w:tc>
          <w:tcPr>
            <w:tcW w:w="1385" w:type="dxa"/>
            <w:tcBorders>
              <w:top w:val="nil"/>
              <w:left w:val="nil"/>
              <w:bottom w:val="single" w:sz="4" w:space="0" w:color="auto"/>
              <w:right w:val="nil"/>
            </w:tcBorders>
          </w:tcPr>
          <w:p w:rsidR="000F1DD5" w:rsidRDefault="000F1DD5" w:rsidP="00420B80">
            <w:pPr>
              <w:spacing w:line="254" w:lineRule="atLeast"/>
              <w:textAlignment w:val="baseline"/>
              <w:rPr>
                <w:rFonts w:ascii="Arial" w:hAnsi="Arial" w:cs="Arial"/>
                <w:color w:val="000000"/>
              </w:rPr>
            </w:pPr>
          </w:p>
        </w:tc>
      </w:tr>
      <w:tr w:rsidR="00420B80" w:rsidTr="000F1DD5">
        <w:tc>
          <w:tcPr>
            <w:tcW w:w="1215" w:type="dxa"/>
            <w:tcBorders>
              <w:top w:val="single" w:sz="4" w:space="0" w:color="auto"/>
            </w:tcBorders>
            <w:vAlign w:val="center"/>
          </w:tcPr>
          <w:p w:rsidR="00420B80" w:rsidRDefault="00420B80" w:rsidP="00420B80">
            <w:pPr>
              <w:spacing w:line="254" w:lineRule="atLeast"/>
              <w:textAlignment w:val="baseline"/>
              <w:rPr>
                <w:rFonts w:ascii="Arial" w:hAnsi="Arial" w:cs="Arial"/>
                <w:color w:val="000000"/>
              </w:rPr>
            </w:pPr>
            <w:r>
              <w:rPr>
                <w:rFonts w:ascii="Arial" w:hAnsi="Arial" w:cs="Arial"/>
                <w:color w:val="000000"/>
              </w:rPr>
              <w:t xml:space="preserve">Nombres </w:t>
            </w:r>
          </w:p>
          <w:p w:rsidR="00420B80" w:rsidRDefault="00420B80" w:rsidP="00420B80">
            <w:pPr>
              <w:spacing w:line="254" w:lineRule="atLeast"/>
              <w:textAlignment w:val="baseline"/>
              <w:rPr>
                <w:rFonts w:ascii="Arial" w:hAnsi="Arial" w:cs="Arial"/>
                <w:color w:val="000000"/>
              </w:rPr>
            </w:pPr>
            <w:r>
              <w:rPr>
                <w:rFonts w:ascii="Arial" w:hAnsi="Arial" w:cs="Arial"/>
                <w:color w:val="000000"/>
              </w:rPr>
              <w:t xml:space="preserve">Alumnos </w:t>
            </w:r>
          </w:p>
        </w:tc>
        <w:tc>
          <w:tcPr>
            <w:tcW w:w="887" w:type="dxa"/>
            <w:tcBorders>
              <w:top w:val="single" w:sz="4" w:space="0" w:color="auto"/>
            </w:tcBorders>
            <w:vAlign w:val="center"/>
          </w:tcPr>
          <w:p w:rsidR="00420B80" w:rsidRDefault="00420B80" w:rsidP="00420B80">
            <w:pPr>
              <w:spacing w:line="254" w:lineRule="atLeast"/>
              <w:jc w:val="center"/>
              <w:textAlignment w:val="baseline"/>
              <w:rPr>
                <w:rFonts w:ascii="Arial" w:hAnsi="Arial" w:cs="Arial"/>
                <w:color w:val="000000"/>
              </w:rPr>
            </w:pPr>
            <w:r>
              <w:rPr>
                <w:rFonts w:ascii="Arial" w:hAnsi="Arial" w:cs="Arial"/>
                <w:color w:val="000000"/>
              </w:rPr>
              <w:t>Nota 1</w:t>
            </w:r>
          </w:p>
        </w:tc>
        <w:tc>
          <w:tcPr>
            <w:tcW w:w="887" w:type="dxa"/>
            <w:tcBorders>
              <w:top w:val="single" w:sz="4" w:space="0" w:color="auto"/>
            </w:tcBorders>
            <w:vAlign w:val="center"/>
          </w:tcPr>
          <w:p w:rsidR="00420B80" w:rsidRDefault="00420B80" w:rsidP="00420B80">
            <w:pPr>
              <w:spacing w:line="254" w:lineRule="atLeast"/>
              <w:textAlignment w:val="baseline"/>
              <w:rPr>
                <w:rFonts w:ascii="Arial" w:hAnsi="Arial" w:cs="Arial"/>
                <w:color w:val="000000"/>
              </w:rPr>
            </w:pPr>
            <w:r>
              <w:rPr>
                <w:rFonts w:ascii="Arial" w:hAnsi="Arial" w:cs="Arial"/>
                <w:color w:val="000000"/>
              </w:rPr>
              <w:t>Nota 2</w:t>
            </w:r>
          </w:p>
        </w:tc>
        <w:tc>
          <w:tcPr>
            <w:tcW w:w="1158" w:type="dxa"/>
            <w:tcBorders>
              <w:top w:val="single" w:sz="4" w:space="0" w:color="auto"/>
            </w:tcBorders>
            <w:vAlign w:val="center"/>
          </w:tcPr>
          <w:p w:rsidR="00420B80" w:rsidRDefault="00420B80" w:rsidP="00420B80">
            <w:pPr>
              <w:spacing w:line="254" w:lineRule="atLeast"/>
              <w:textAlignment w:val="baseline"/>
              <w:rPr>
                <w:rFonts w:ascii="Arial" w:hAnsi="Arial" w:cs="Arial"/>
                <w:color w:val="000000"/>
              </w:rPr>
            </w:pPr>
            <w:r>
              <w:rPr>
                <w:rFonts w:ascii="Arial" w:hAnsi="Arial" w:cs="Arial"/>
                <w:color w:val="000000"/>
              </w:rPr>
              <w:t>Nota 3</w:t>
            </w:r>
          </w:p>
        </w:tc>
        <w:tc>
          <w:tcPr>
            <w:tcW w:w="1158" w:type="dxa"/>
            <w:tcBorders>
              <w:top w:val="single" w:sz="4" w:space="0" w:color="auto"/>
            </w:tcBorders>
            <w:vAlign w:val="center"/>
          </w:tcPr>
          <w:p w:rsidR="00420B80" w:rsidRDefault="00420B80" w:rsidP="00420B80">
            <w:pPr>
              <w:spacing w:line="254" w:lineRule="atLeast"/>
              <w:textAlignment w:val="baseline"/>
              <w:rPr>
                <w:rFonts w:ascii="Arial" w:hAnsi="Arial" w:cs="Arial"/>
                <w:color w:val="000000"/>
              </w:rPr>
            </w:pPr>
          </w:p>
          <w:p w:rsidR="00420B80" w:rsidRDefault="00420B80" w:rsidP="00420B80">
            <w:pPr>
              <w:spacing w:line="254" w:lineRule="atLeast"/>
              <w:textAlignment w:val="baseline"/>
              <w:rPr>
                <w:rFonts w:ascii="Arial" w:hAnsi="Arial" w:cs="Arial"/>
                <w:color w:val="000000"/>
              </w:rPr>
            </w:pPr>
            <w:r>
              <w:rPr>
                <w:rFonts w:ascii="Arial" w:hAnsi="Arial" w:cs="Arial"/>
                <w:color w:val="000000"/>
              </w:rPr>
              <w:t>Promedio</w:t>
            </w:r>
          </w:p>
          <w:p w:rsidR="00420B80" w:rsidRDefault="00420B80" w:rsidP="00420B80">
            <w:pPr>
              <w:spacing w:line="254" w:lineRule="atLeast"/>
              <w:textAlignment w:val="baseline"/>
              <w:rPr>
                <w:rFonts w:ascii="Arial" w:hAnsi="Arial" w:cs="Arial"/>
                <w:color w:val="000000"/>
              </w:rPr>
            </w:pPr>
          </w:p>
        </w:tc>
        <w:tc>
          <w:tcPr>
            <w:tcW w:w="1353" w:type="dxa"/>
            <w:tcBorders>
              <w:top w:val="single" w:sz="4" w:space="0" w:color="auto"/>
            </w:tcBorders>
          </w:tcPr>
          <w:p w:rsidR="00420B80" w:rsidRDefault="00420B80" w:rsidP="00420B80">
            <w:pPr>
              <w:spacing w:line="254" w:lineRule="atLeast"/>
              <w:textAlignment w:val="baseline"/>
              <w:rPr>
                <w:rFonts w:ascii="Arial" w:hAnsi="Arial" w:cs="Arial"/>
                <w:color w:val="000000"/>
              </w:rPr>
            </w:pPr>
          </w:p>
          <w:p w:rsidR="00420B80" w:rsidRDefault="00420B80" w:rsidP="00420B80">
            <w:pPr>
              <w:spacing w:line="254" w:lineRule="atLeast"/>
              <w:textAlignment w:val="baseline"/>
              <w:rPr>
                <w:rFonts w:ascii="Arial" w:hAnsi="Arial" w:cs="Arial"/>
                <w:color w:val="000000"/>
              </w:rPr>
            </w:pPr>
            <w:r>
              <w:rPr>
                <w:rFonts w:ascii="Arial" w:hAnsi="Arial" w:cs="Arial"/>
                <w:color w:val="000000"/>
              </w:rPr>
              <w:t xml:space="preserve">Condición </w:t>
            </w:r>
          </w:p>
        </w:tc>
        <w:tc>
          <w:tcPr>
            <w:tcW w:w="1024" w:type="dxa"/>
            <w:tcBorders>
              <w:top w:val="single" w:sz="4" w:space="0" w:color="auto"/>
            </w:tcBorders>
          </w:tcPr>
          <w:p w:rsidR="00420B80" w:rsidRDefault="00420B80" w:rsidP="00420B80">
            <w:pPr>
              <w:spacing w:line="254" w:lineRule="atLeast"/>
              <w:textAlignment w:val="baseline"/>
              <w:rPr>
                <w:rFonts w:ascii="Arial" w:hAnsi="Arial" w:cs="Arial"/>
                <w:color w:val="000000"/>
              </w:rPr>
            </w:pPr>
          </w:p>
          <w:p w:rsidR="00420B80" w:rsidRDefault="00420B80" w:rsidP="00420B80">
            <w:pPr>
              <w:spacing w:line="254" w:lineRule="atLeast"/>
              <w:textAlignment w:val="baseline"/>
              <w:rPr>
                <w:rFonts w:ascii="Arial" w:hAnsi="Arial" w:cs="Arial"/>
                <w:color w:val="000000"/>
              </w:rPr>
            </w:pPr>
            <w:r>
              <w:rPr>
                <w:rFonts w:ascii="Arial" w:hAnsi="Arial" w:cs="Arial"/>
                <w:color w:val="000000"/>
              </w:rPr>
              <w:t xml:space="preserve">Examen </w:t>
            </w:r>
          </w:p>
        </w:tc>
        <w:tc>
          <w:tcPr>
            <w:tcW w:w="1385" w:type="dxa"/>
            <w:tcBorders>
              <w:top w:val="single" w:sz="4" w:space="0" w:color="auto"/>
            </w:tcBorders>
          </w:tcPr>
          <w:p w:rsidR="00420B80" w:rsidRDefault="00420B80" w:rsidP="00420B80">
            <w:pPr>
              <w:spacing w:line="254" w:lineRule="atLeast"/>
              <w:textAlignment w:val="baseline"/>
              <w:rPr>
                <w:rFonts w:ascii="Arial" w:hAnsi="Arial" w:cs="Arial"/>
                <w:color w:val="000000"/>
              </w:rPr>
            </w:pPr>
          </w:p>
          <w:p w:rsidR="00420B80" w:rsidRDefault="00420B80" w:rsidP="00420B80">
            <w:pPr>
              <w:spacing w:line="254" w:lineRule="atLeast"/>
              <w:textAlignment w:val="baseline"/>
              <w:rPr>
                <w:rFonts w:ascii="Arial" w:hAnsi="Arial" w:cs="Arial"/>
                <w:color w:val="000000"/>
              </w:rPr>
            </w:pPr>
            <w:r>
              <w:rPr>
                <w:rFonts w:ascii="Arial" w:hAnsi="Arial" w:cs="Arial"/>
                <w:color w:val="000000"/>
              </w:rPr>
              <w:t xml:space="preserve">Nota final </w:t>
            </w:r>
          </w:p>
        </w:tc>
      </w:tr>
      <w:tr w:rsidR="00420B80" w:rsidTr="00420B80">
        <w:tc>
          <w:tcPr>
            <w:tcW w:w="1215" w:type="dxa"/>
            <w:vAlign w:val="center"/>
          </w:tcPr>
          <w:p w:rsidR="00420B80" w:rsidRPr="000F1DD5" w:rsidRDefault="00420B80" w:rsidP="00420B80">
            <w:pPr>
              <w:spacing w:line="254" w:lineRule="atLeast"/>
              <w:textAlignment w:val="baseline"/>
              <w:rPr>
                <w:rFonts w:ascii="Arial" w:hAnsi="Arial" w:cs="Arial"/>
                <w:b/>
                <w:color w:val="000000"/>
              </w:rPr>
            </w:pPr>
            <w:r w:rsidRPr="000F1DD5">
              <w:rPr>
                <w:rFonts w:ascii="Arial" w:hAnsi="Arial" w:cs="Arial"/>
                <w:b/>
                <w:color w:val="000000"/>
              </w:rPr>
              <w:t>José</w:t>
            </w:r>
          </w:p>
        </w:tc>
        <w:tc>
          <w:tcPr>
            <w:tcW w:w="887" w:type="dxa"/>
            <w:vAlign w:val="center"/>
          </w:tcPr>
          <w:p w:rsidR="00420B80" w:rsidRDefault="00420B80" w:rsidP="00420B80">
            <w:pPr>
              <w:spacing w:line="254" w:lineRule="atLeast"/>
              <w:jc w:val="center"/>
              <w:textAlignment w:val="baseline"/>
              <w:rPr>
                <w:rFonts w:ascii="Arial" w:hAnsi="Arial" w:cs="Arial"/>
                <w:color w:val="000000"/>
              </w:rPr>
            </w:pPr>
            <w:r>
              <w:rPr>
                <w:rFonts w:ascii="Arial" w:hAnsi="Arial" w:cs="Arial"/>
                <w:color w:val="000000"/>
              </w:rPr>
              <w:t>4.0</w:t>
            </w:r>
          </w:p>
        </w:tc>
        <w:tc>
          <w:tcPr>
            <w:tcW w:w="887" w:type="dxa"/>
            <w:vAlign w:val="center"/>
          </w:tcPr>
          <w:p w:rsidR="00420B80" w:rsidRDefault="00420B80" w:rsidP="00420B80">
            <w:pPr>
              <w:spacing w:line="254" w:lineRule="atLeast"/>
              <w:jc w:val="center"/>
              <w:textAlignment w:val="baseline"/>
              <w:rPr>
                <w:rFonts w:ascii="Arial" w:hAnsi="Arial" w:cs="Arial"/>
                <w:color w:val="000000"/>
              </w:rPr>
            </w:pPr>
            <w:r>
              <w:rPr>
                <w:rFonts w:ascii="Arial" w:hAnsi="Arial" w:cs="Arial"/>
                <w:color w:val="000000"/>
              </w:rPr>
              <w:t>6.0</w:t>
            </w:r>
          </w:p>
        </w:tc>
        <w:tc>
          <w:tcPr>
            <w:tcW w:w="1158" w:type="dxa"/>
            <w:vAlign w:val="center"/>
          </w:tcPr>
          <w:p w:rsidR="00420B80" w:rsidRDefault="00420B80" w:rsidP="00420B80">
            <w:pPr>
              <w:spacing w:line="254" w:lineRule="atLeast"/>
              <w:jc w:val="center"/>
              <w:textAlignment w:val="baseline"/>
              <w:rPr>
                <w:rFonts w:ascii="Arial" w:hAnsi="Arial" w:cs="Arial"/>
                <w:color w:val="000000"/>
              </w:rPr>
            </w:pPr>
            <w:r>
              <w:rPr>
                <w:rFonts w:ascii="Arial" w:hAnsi="Arial" w:cs="Arial"/>
                <w:color w:val="000000"/>
              </w:rPr>
              <w:t>3.0</w:t>
            </w:r>
          </w:p>
        </w:tc>
        <w:tc>
          <w:tcPr>
            <w:tcW w:w="1158" w:type="dxa"/>
            <w:vAlign w:val="center"/>
          </w:tcPr>
          <w:p w:rsidR="00420B80" w:rsidRDefault="00420B80" w:rsidP="00420B80">
            <w:pPr>
              <w:spacing w:line="254" w:lineRule="atLeast"/>
              <w:jc w:val="center"/>
              <w:textAlignment w:val="baseline"/>
              <w:rPr>
                <w:rFonts w:ascii="Arial" w:hAnsi="Arial" w:cs="Arial"/>
                <w:color w:val="000000"/>
              </w:rPr>
            </w:pPr>
            <w:r>
              <w:rPr>
                <w:rFonts w:ascii="Arial" w:hAnsi="Arial" w:cs="Arial"/>
                <w:color w:val="000000"/>
              </w:rPr>
              <w:t>4.3</w:t>
            </w:r>
          </w:p>
        </w:tc>
        <w:tc>
          <w:tcPr>
            <w:tcW w:w="1353" w:type="dxa"/>
          </w:tcPr>
          <w:p w:rsidR="00420B80" w:rsidRDefault="00420B80" w:rsidP="00420B80">
            <w:pPr>
              <w:spacing w:line="254" w:lineRule="atLeast"/>
              <w:textAlignment w:val="baseline"/>
              <w:rPr>
                <w:rFonts w:ascii="Arial" w:hAnsi="Arial" w:cs="Arial"/>
                <w:color w:val="000000"/>
              </w:rPr>
            </w:pPr>
            <w:r>
              <w:rPr>
                <w:rFonts w:ascii="Arial" w:hAnsi="Arial" w:cs="Arial"/>
                <w:color w:val="000000"/>
              </w:rPr>
              <w:t>Da examen</w:t>
            </w:r>
          </w:p>
        </w:tc>
        <w:tc>
          <w:tcPr>
            <w:tcW w:w="1024" w:type="dxa"/>
          </w:tcPr>
          <w:p w:rsidR="00420B80" w:rsidRDefault="00420B80" w:rsidP="00420B80">
            <w:pPr>
              <w:spacing w:line="254" w:lineRule="atLeast"/>
              <w:jc w:val="center"/>
              <w:textAlignment w:val="baseline"/>
              <w:rPr>
                <w:rFonts w:ascii="Arial" w:hAnsi="Arial" w:cs="Arial"/>
                <w:color w:val="000000"/>
              </w:rPr>
            </w:pPr>
            <w:r>
              <w:rPr>
                <w:rFonts w:ascii="Arial" w:hAnsi="Arial" w:cs="Arial"/>
                <w:color w:val="000000"/>
              </w:rPr>
              <w:t>6.0</w:t>
            </w:r>
          </w:p>
        </w:tc>
        <w:tc>
          <w:tcPr>
            <w:tcW w:w="1385" w:type="dxa"/>
          </w:tcPr>
          <w:p w:rsidR="00420B80" w:rsidRDefault="00420B80" w:rsidP="00420B80">
            <w:pPr>
              <w:spacing w:line="254" w:lineRule="atLeast"/>
              <w:jc w:val="center"/>
              <w:textAlignment w:val="baseline"/>
              <w:rPr>
                <w:rFonts w:ascii="Arial" w:hAnsi="Arial" w:cs="Arial"/>
                <w:color w:val="000000"/>
              </w:rPr>
            </w:pPr>
          </w:p>
        </w:tc>
      </w:tr>
      <w:tr w:rsidR="00420B80" w:rsidTr="00420B80">
        <w:tc>
          <w:tcPr>
            <w:tcW w:w="1215" w:type="dxa"/>
            <w:vAlign w:val="center"/>
          </w:tcPr>
          <w:p w:rsidR="00420B80" w:rsidRPr="000F1DD5" w:rsidRDefault="00420B80" w:rsidP="00420B80">
            <w:pPr>
              <w:spacing w:line="254" w:lineRule="atLeast"/>
              <w:textAlignment w:val="baseline"/>
              <w:rPr>
                <w:rFonts w:ascii="Arial" w:hAnsi="Arial" w:cs="Arial"/>
                <w:b/>
                <w:color w:val="000000"/>
              </w:rPr>
            </w:pPr>
            <w:r w:rsidRPr="000F1DD5">
              <w:rPr>
                <w:rFonts w:ascii="Arial" w:hAnsi="Arial" w:cs="Arial"/>
                <w:b/>
                <w:color w:val="000000"/>
              </w:rPr>
              <w:t>Mariana</w:t>
            </w:r>
          </w:p>
        </w:tc>
        <w:tc>
          <w:tcPr>
            <w:tcW w:w="887" w:type="dxa"/>
            <w:vAlign w:val="center"/>
          </w:tcPr>
          <w:p w:rsidR="00420B80" w:rsidRDefault="00420B80" w:rsidP="00420B80">
            <w:pPr>
              <w:spacing w:line="254" w:lineRule="atLeast"/>
              <w:jc w:val="center"/>
              <w:textAlignment w:val="baseline"/>
              <w:rPr>
                <w:rFonts w:ascii="Arial" w:hAnsi="Arial" w:cs="Arial"/>
                <w:color w:val="000000"/>
              </w:rPr>
            </w:pPr>
            <w:r>
              <w:rPr>
                <w:rFonts w:ascii="Arial" w:hAnsi="Arial" w:cs="Arial"/>
                <w:color w:val="000000"/>
              </w:rPr>
              <w:t>3.3</w:t>
            </w:r>
          </w:p>
        </w:tc>
        <w:tc>
          <w:tcPr>
            <w:tcW w:w="887" w:type="dxa"/>
            <w:vAlign w:val="center"/>
          </w:tcPr>
          <w:p w:rsidR="00420B80" w:rsidRDefault="00420B80" w:rsidP="00420B80">
            <w:pPr>
              <w:spacing w:line="254" w:lineRule="atLeast"/>
              <w:jc w:val="center"/>
              <w:textAlignment w:val="baseline"/>
              <w:rPr>
                <w:rFonts w:ascii="Arial" w:hAnsi="Arial" w:cs="Arial"/>
                <w:color w:val="000000"/>
              </w:rPr>
            </w:pPr>
            <w:r>
              <w:rPr>
                <w:rFonts w:ascii="Arial" w:hAnsi="Arial" w:cs="Arial"/>
                <w:color w:val="000000"/>
              </w:rPr>
              <w:t>4.7</w:t>
            </w:r>
          </w:p>
        </w:tc>
        <w:tc>
          <w:tcPr>
            <w:tcW w:w="1158" w:type="dxa"/>
            <w:vAlign w:val="center"/>
          </w:tcPr>
          <w:p w:rsidR="00420B80" w:rsidRDefault="00420B80" w:rsidP="00420B80">
            <w:pPr>
              <w:spacing w:line="254" w:lineRule="atLeast"/>
              <w:jc w:val="center"/>
              <w:textAlignment w:val="baseline"/>
              <w:rPr>
                <w:rFonts w:ascii="Arial" w:hAnsi="Arial" w:cs="Arial"/>
                <w:color w:val="000000"/>
              </w:rPr>
            </w:pPr>
            <w:r>
              <w:rPr>
                <w:rFonts w:ascii="Arial" w:hAnsi="Arial" w:cs="Arial"/>
                <w:color w:val="000000"/>
              </w:rPr>
              <w:t>6.5</w:t>
            </w:r>
          </w:p>
        </w:tc>
        <w:tc>
          <w:tcPr>
            <w:tcW w:w="1158" w:type="dxa"/>
            <w:vAlign w:val="center"/>
          </w:tcPr>
          <w:p w:rsidR="00420B80" w:rsidRDefault="00420B80" w:rsidP="00420B80">
            <w:pPr>
              <w:spacing w:line="254" w:lineRule="atLeast"/>
              <w:jc w:val="center"/>
              <w:textAlignment w:val="baseline"/>
              <w:rPr>
                <w:rFonts w:ascii="Arial" w:hAnsi="Arial" w:cs="Arial"/>
                <w:color w:val="000000"/>
              </w:rPr>
            </w:pPr>
            <w:r>
              <w:rPr>
                <w:rFonts w:ascii="Arial" w:hAnsi="Arial" w:cs="Arial"/>
                <w:color w:val="000000"/>
              </w:rPr>
              <w:t>4.8</w:t>
            </w:r>
          </w:p>
        </w:tc>
        <w:tc>
          <w:tcPr>
            <w:tcW w:w="1353" w:type="dxa"/>
          </w:tcPr>
          <w:p w:rsidR="00420B80" w:rsidRDefault="00420B80" w:rsidP="00420B80">
            <w:pPr>
              <w:spacing w:line="254" w:lineRule="atLeast"/>
              <w:textAlignment w:val="baseline"/>
              <w:rPr>
                <w:rFonts w:ascii="Arial" w:hAnsi="Arial" w:cs="Arial"/>
                <w:color w:val="000000"/>
              </w:rPr>
            </w:pPr>
            <w:r>
              <w:rPr>
                <w:rFonts w:ascii="Arial" w:hAnsi="Arial" w:cs="Arial"/>
                <w:color w:val="000000"/>
              </w:rPr>
              <w:t>Da examen</w:t>
            </w:r>
          </w:p>
        </w:tc>
        <w:tc>
          <w:tcPr>
            <w:tcW w:w="1024" w:type="dxa"/>
          </w:tcPr>
          <w:p w:rsidR="00420B80" w:rsidRDefault="00420B80" w:rsidP="00420B80">
            <w:pPr>
              <w:spacing w:line="254" w:lineRule="atLeast"/>
              <w:jc w:val="center"/>
              <w:textAlignment w:val="baseline"/>
              <w:rPr>
                <w:rFonts w:ascii="Arial" w:hAnsi="Arial" w:cs="Arial"/>
                <w:color w:val="000000"/>
              </w:rPr>
            </w:pPr>
            <w:r>
              <w:rPr>
                <w:rFonts w:ascii="Arial" w:hAnsi="Arial" w:cs="Arial"/>
                <w:color w:val="000000"/>
              </w:rPr>
              <w:t>7.0</w:t>
            </w:r>
          </w:p>
        </w:tc>
        <w:tc>
          <w:tcPr>
            <w:tcW w:w="1385" w:type="dxa"/>
          </w:tcPr>
          <w:p w:rsidR="00420B80" w:rsidRDefault="00420B80" w:rsidP="00420B80">
            <w:pPr>
              <w:spacing w:line="254" w:lineRule="atLeast"/>
              <w:jc w:val="center"/>
              <w:textAlignment w:val="baseline"/>
              <w:rPr>
                <w:rFonts w:ascii="Arial" w:hAnsi="Arial" w:cs="Arial"/>
                <w:color w:val="000000"/>
              </w:rPr>
            </w:pPr>
          </w:p>
        </w:tc>
      </w:tr>
      <w:tr w:rsidR="00420B80" w:rsidTr="00420B80">
        <w:tc>
          <w:tcPr>
            <w:tcW w:w="1215" w:type="dxa"/>
            <w:vAlign w:val="center"/>
          </w:tcPr>
          <w:p w:rsidR="00420B80" w:rsidRPr="000F1DD5" w:rsidRDefault="00420B80" w:rsidP="00420B80">
            <w:pPr>
              <w:spacing w:line="254" w:lineRule="atLeast"/>
              <w:textAlignment w:val="baseline"/>
              <w:rPr>
                <w:rFonts w:ascii="Arial" w:hAnsi="Arial" w:cs="Arial"/>
                <w:b/>
                <w:color w:val="000000"/>
              </w:rPr>
            </w:pPr>
            <w:r w:rsidRPr="000F1DD5">
              <w:rPr>
                <w:rFonts w:ascii="Arial" w:hAnsi="Arial" w:cs="Arial"/>
                <w:b/>
                <w:color w:val="000000"/>
              </w:rPr>
              <w:t>Teresa</w:t>
            </w:r>
          </w:p>
        </w:tc>
        <w:tc>
          <w:tcPr>
            <w:tcW w:w="887" w:type="dxa"/>
            <w:vAlign w:val="center"/>
          </w:tcPr>
          <w:p w:rsidR="00420B80" w:rsidRDefault="00420B80" w:rsidP="00420B80">
            <w:pPr>
              <w:spacing w:line="254" w:lineRule="atLeast"/>
              <w:jc w:val="center"/>
              <w:textAlignment w:val="baseline"/>
              <w:rPr>
                <w:rFonts w:ascii="Arial" w:hAnsi="Arial" w:cs="Arial"/>
                <w:color w:val="000000"/>
              </w:rPr>
            </w:pPr>
            <w:r>
              <w:rPr>
                <w:rFonts w:ascii="Arial" w:hAnsi="Arial" w:cs="Arial"/>
                <w:color w:val="000000"/>
              </w:rPr>
              <w:t>6.5</w:t>
            </w:r>
          </w:p>
        </w:tc>
        <w:tc>
          <w:tcPr>
            <w:tcW w:w="887" w:type="dxa"/>
            <w:vAlign w:val="center"/>
          </w:tcPr>
          <w:p w:rsidR="00420B80" w:rsidRDefault="00420B80" w:rsidP="00420B80">
            <w:pPr>
              <w:spacing w:line="254" w:lineRule="atLeast"/>
              <w:jc w:val="center"/>
              <w:textAlignment w:val="baseline"/>
              <w:rPr>
                <w:rFonts w:ascii="Arial" w:hAnsi="Arial" w:cs="Arial"/>
                <w:color w:val="000000"/>
              </w:rPr>
            </w:pPr>
            <w:r>
              <w:rPr>
                <w:rFonts w:ascii="Arial" w:hAnsi="Arial" w:cs="Arial"/>
                <w:color w:val="000000"/>
              </w:rPr>
              <w:t>6.9</w:t>
            </w:r>
          </w:p>
        </w:tc>
        <w:tc>
          <w:tcPr>
            <w:tcW w:w="1158" w:type="dxa"/>
            <w:vAlign w:val="center"/>
          </w:tcPr>
          <w:p w:rsidR="00420B80" w:rsidRDefault="00420B80" w:rsidP="00420B80">
            <w:pPr>
              <w:spacing w:line="254" w:lineRule="atLeast"/>
              <w:jc w:val="center"/>
              <w:textAlignment w:val="baseline"/>
              <w:rPr>
                <w:rFonts w:ascii="Arial" w:hAnsi="Arial" w:cs="Arial"/>
                <w:color w:val="000000"/>
              </w:rPr>
            </w:pPr>
            <w:r>
              <w:rPr>
                <w:rFonts w:ascii="Arial" w:hAnsi="Arial" w:cs="Arial"/>
                <w:color w:val="000000"/>
              </w:rPr>
              <w:t>6.4</w:t>
            </w:r>
          </w:p>
        </w:tc>
        <w:tc>
          <w:tcPr>
            <w:tcW w:w="1158" w:type="dxa"/>
            <w:vAlign w:val="center"/>
          </w:tcPr>
          <w:p w:rsidR="00420B80" w:rsidRDefault="00420B80" w:rsidP="00420B80">
            <w:pPr>
              <w:spacing w:line="254" w:lineRule="atLeast"/>
              <w:jc w:val="center"/>
              <w:textAlignment w:val="baseline"/>
              <w:rPr>
                <w:rFonts w:ascii="Arial" w:hAnsi="Arial" w:cs="Arial"/>
                <w:color w:val="000000"/>
              </w:rPr>
            </w:pPr>
            <w:r>
              <w:rPr>
                <w:rFonts w:ascii="Arial" w:hAnsi="Arial" w:cs="Arial"/>
                <w:color w:val="000000"/>
              </w:rPr>
              <w:t>6.6</w:t>
            </w:r>
          </w:p>
        </w:tc>
        <w:tc>
          <w:tcPr>
            <w:tcW w:w="1353" w:type="dxa"/>
          </w:tcPr>
          <w:p w:rsidR="00420B80" w:rsidRPr="000F1DD5" w:rsidRDefault="00420B80" w:rsidP="00420B80">
            <w:pPr>
              <w:spacing w:line="254" w:lineRule="atLeast"/>
              <w:textAlignment w:val="baseline"/>
              <w:rPr>
                <w:rFonts w:ascii="Arial" w:hAnsi="Arial" w:cs="Arial"/>
                <w:b/>
                <w:color w:val="000000"/>
              </w:rPr>
            </w:pPr>
            <w:r w:rsidRPr="000F1DD5">
              <w:rPr>
                <w:rFonts w:ascii="Arial" w:hAnsi="Arial" w:cs="Arial"/>
                <w:b/>
                <w:color w:val="000000"/>
              </w:rPr>
              <w:t>Eximido</w:t>
            </w:r>
          </w:p>
        </w:tc>
        <w:tc>
          <w:tcPr>
            <w:tcW w:w="1024" w:type="dxa"/>
          </w:tcPr>
          <w:p w:rsidR="00420B80" w:rsidRDefault="00420B80" w:rsidP="00420B80">
            <w:pPr>
              <w:spacing w:line="254" w:lineRule="atLeast"/>
              <w:jc w:val="center"/>
              <w:textAlignment w:val="baseline"/>
              <w:rPr>
                <w:rFonts w:ascii="Arial" w:hAnsi="Arial" w:cs="Arial"/>
                <w:color w:val="000000"/>
              </w:rPr>
            </w:pPr>
            <w:r>
              <w:rPr>
                <w:rFonts w:ascii="Arial" w:hAnsi="Arial" w:cs="Arial"/>
                <w:color w:val="000000"/>
              </w:rPr>
              <w:t>6.6</w:t>
            </w:r>
          </w:p>
        </w:tc>
        <w:tc>
          <w:tcPr>
            <w:tcW w:w="1385" w:type="dxa"/>
          </w:tcPr>
          <w:p w:rsidR="00420B80" w:rsidRDefault="00420B80" w:rsidP="00420B80">
            <w:pPr>
              <w:spacing w:line="254" w:lineRule="atLeast"/>
              <w:jc w:val="center"/>
              <w:textAlignment w:val="baseline"/>
              <w:rPr>
                <w:rFonts w:ascii="Arial" w:hAnsi="Arial" w:cs="Arial"/>
                <w:color w:val="000000"/>
              </w:rPr>
            </w:pPr>
          </w:p>
        </w:tc>
      </w:tr>
      <w:tr w:rsidR="00420B80" w:rsidTr="00420B80">
        <w:tc>
          <w:tcPr>
            <w:tcW w:w="1215" w:type="dxa"/>
            <w:tcBorders>
              <w:bottom w:val="single" w:sz="4" w:space="0" w:color="auto"/>
            </w:tcBorders>
            <w:vAlign w:val="center"/>
          </w:tcPr>
          <w:p w:rsidR="00420B80" w:rsidRPr="000F1DD5" w:rsidRDefault="00420B80" w:rsidP="00420B80">
            <w:pPr>
              <w:spacing w:line="254" w:lineRule="atLeast"/>
              <w:textAlignment w:val="baseline"/>
              <w:rPr>
                <w:rFonts w:ascii="Arial" w:hAnsi="Arial" w:cs="Arial"/>
                <w:b/>
                <w:color w:val="000000"/>
              </w:rPr>
            </w:pPr>
            <w:r w:rsidRPr="000F1DD5">
              <w:rPr>
                <w:rFonts w:ascii="Arial" w:hAnsi="Arial" w:cs="Arial"/>
                <w:b/>
                <w:color w:val="000000"/>
              </w:rPr>
              <w:t>Leandro</w:t>
            </w:r>
          </w:p>
        </w:tc>
        <w:tc>
          <w:tcPr>
            <w:tcW w:w="887" w:type="dxa"/>
            <w:tcBorders>
              <w:bottom w:val="single" w:sz="4" w:space="0" w:color="auto"/>
            </w:tcBorders>
            <w:vAlign w:val="center"/>
          </w:tcPr>
          <w:p w:rsidR="00420B80" w:rsidRDefault="00420B80" w:rsidP="00420B80">
            <w:pPr>
              <w:spacing w:line="254" w:lineRule="atLeast"/>
              <w:jc w:val="center"/>
              <w:textAlignment w:val="baseline"/>
              <w:rPr>
                <w:rFonts w:ascii="Arial" w:hAnsi="Arial" w:cs="Arial"/>
                <w:color w:val="000000"/>
              </w:rPr>
            </w:pPr>
            <w:r>
              <w:rPr>
                <w:rFonts w:ascii="Arial" w:hAnsi="Arial" w:cs="Arial"/>
                <w:color w:val="000000"/>
              </w:rPr>
              <w:t>5.5</w:t>
            </w:r>
          </w:p>
        </w:tc>
        <w:tc>
          <w:tcPr>
            <w:tcW w:w="887" w:type="dxa"/>
            <w:tcBorders>
              <w:bottom w:val="single" w:sz="4" w:space="0" w:color="auto"/>
            </w:tcBorders>
            <w:vAlign w:val="center"/>
          </w:tcPr>
          <w:p w:rsidR="00420B80" w:rsidRDefault="00420B80" w:rsidP="00420B80">
            <w:pPr>
              <w:spacing w:line="254" w:lineRule="atLeast"/>
              <w:jc w:val="center"/>
              <w:textAlignment w:val="baseline"/>
              <w:rPr>
                <w:rFonts w:ascii="Arial" w:hAnsi="Arial" w:cs="Arial"/>
                <w:color w:val="000000"/>
              </w:rPr>
            </w:pPr>
            <w:r>
              <w:rPr>
                <w:rFonts w:ascii="Arial" w:hAnsi="Arial" w:cs="Arial"/>
                <w:color w:val="000000"/>
              </w:rPr>
              <w:t>4.7</w:t>
            </w:r>
          </w:p>
        </w:tc>
        <w:tc>
          <w:tcPr>
            <w:tcW w:w="1158" w:type="dxa"/>
            <w:tcBorders>
              <w:bottom w:val="single" w:sz="4" w:space="0" w:color="auto"/>
            </w:tcBorders>
            <w:vAlign w:val="center"/>
          </w:tcPr>
          <w:p w:rsidR="00420B80" w:rsidRDefault="00420B80" w:rsidP="00420B80">
            <w:pPr>
              <w:spacing w:line="254" w:lineRule="atLeast"/>
              <w:jc w:val="center"/>
              <w:textAlignment w:val="baseline"/>
              <w:rPr>
                <w:rFonts w:ascii="Arial" w:hAnsi="Arial" w:cs="Arial"/>
                <w:color w:val="000000"/>
              </w:rPr>
            </w:pPr>
            <w:r>
              <w:rPr>
                <w:rFonts w:ascii="Arial" w:hAnsi="Arial" w:cs="Arial"/>
                <w:color w:val="000000"/>
              </w:rPr>
              <w:t>5.8</w:t>
            </w:r>
          </w:p>
        </w:tc>
        <w:tc>
          <w:tcPr>
            <w:tcW w:w="1158" w:type="dxa"/>
            <w:tcBorders>
              <w:bottom w:val="single" w:sz="4" w:space="0" w:color="auto"/>
            </w:tcBorders>
            <w:vAlign w:val="center"/>
          </w:tcPr>
          <w:p w:rsidR="00420B80" w:rsidRDefault="00420B80" w:rsidP="00420B80">
            <w:pPr>
              <w:spacing w:line="254" w:lineRule="atLeast"/>
              <w:jc w:val="center"/>
              <w:textAlignment w:val="baseline"/>
              <w:rPr>
                <w:rFonts w:ascii="Arial" w:hAnsi="Arial" w:cs="Arial"/>
                <w:color w:val="000000"/>
              </w:rPr>
            </w:pPr>
            <w:r>
              <w:rPr>
                <w:rFonts w:ascii="Arial" w:hAnsi="Arial" w:cs="Arial"/>
                <w:color w:val="000000"/>
              </w:rPr>
              <w:t>5.3</w:t>
            </w:r>
          </w:p>
        </w:tc>
        <w:tc>
          <w:tcPr>
            <w:tcW w:w="1353" w:type="dxa"/>
            <w:tcBorders>
              <w:bottom w:val="single" w:sz="4" w:space="0" w:color="auto"/>
            </w:tcBorders>
          </w:tcPr>
          <w:p w:rsidR="00420B80" w:rsidRDefault="00420B80" w:rsidP="00420B80">
            <w:pPr>
              <w:spacing w:line="254" w:lineRule="atLeast"/>
              <w:textAlignment w:val="baseline"/>
              <w:rPr>
                <w:rFonts w:ascii="Arial" w:hAnsi="Arial" w:cs="Arial"/>
                <w:color w:val="000000"/>
              </w:rPr>
            </w:pPr>
            <w:r>
              <w:rPr>
                <w:rFonts w:ascii="Arial" w:hAnsi="Arial" w:cs="Arial"/>
                <w:color w:val="000000"/>
              </w:rPr>
              <w:t>Da examen</w:t>
            </w:r>
          </w:p>
        </w:tc>
        <w:tc>
          <w:tcPr>
            <w:tcW w:w="1024" w:type="dxa"/>
            <w:tcBorders>
              <w:bottom w:val="single" w:sz="4" w:space="0" w:color="auto"/>
            </w:tcBorders>
          </w:tcPr>
          <w:p w:rsidR="00420B80" w:rsidRDefault="00420B80" w:rsidP="00420B80">
            <w:pPr>
              <w:spacing w:line="254" w:lineRule="atLeast"/>
              <w:jc w:val="center"/>
              <w:textAlignment w:val="baseline"/>
              <w:rPr>
                <w:rFonts w:ascii="Arial" w:hAnsi="Arial" w:cs="Arial"/>
                <w:color w:val="000000"/>
              </w:rPr>
            </w:pPr>
            <w:r>
              <w:rPr>
                <w:rFonts w:ascii="Arial" w:hAnsi="Arial" w:cs="Arial"/>
                <w:color w:val="000000"/>
              </w:rPr>
              <w:t>5.6</w:t>
            </w:r>
          </w:p>
        </w:tc>
        <w:tc>
          <w:tcPr>
            <w:tcW w:w="1385" w:type="dxa"/>
            <w:tcBorders>
              <w:bottom w:val="single" w:sz="4" w:space="0" w:color="auto"/>
            </w:tcBorders>
          </w:tcPr>
          <w:p w:rsidR="00420B80" w:rsidRDefault="00420B80" w:rsidP="00420B80">
            <w:pPr>
              <w:spacing w:line="254" w:lineRule="atLeast"/>
              <w:jc w:val="center"/>
              <w:textAlignment w:val="baseline"/>
              <w:rPr>
                <w:rFonts w:ascii="Arial" w:hAnsi="Arial" w:cs="Arial"/>
                <w:color w:val="000000"/>
              </w:rPr>
            </w:pPr>
          </w:p>
        </w:tc>
      </w:tr>
      <w:tr w:rsidR="00420B80" w:rsidTr="00420B80">
        <w:tc>
          <w:tcPr>
            <w:tcW w:w="1215" w:type="dxa"/>
            <w:tcBorders>
              <w:bottom w:val="single" w:sz="4" w:space="0" w:color="auto"/>
            </w:tcBorders>
            <w:vAlign w:val="center"/>
          </w:tcPr>
          <w:p w:rsidR="00420B80" w:rsidRPr="000F1DD5" w:rsidRDefault="00420B80" w:rsidP="00420B80">
            <w:pPr>
              <w:spacing w:line="254" w:lineRule="atLeast"/>
              <w:textAlignment w:val="baseline"/>
              <w:rPr>
                <w:rFonts w:ascii="Arial" w:hAnsi="Arial" w:cs="Arial"/>
                <w:b/>
                <w:color w:val="000000"/>
              </w:rPr>
            </w:pPr>
            <w:r w:rsidRPr="000F1DD5">
              <w:rPr>
                <w:rFonts w:ascii="Arial" w:hAnsi="Arial" w:cs="Arial"/>
                <w:b/>
                <w:color w:val="000000"/>
              </w:rPr>
              <w:t xml:space="preserve">Manuel </w:t>
            </w:r>
          </w:p>
        </w:tc>
        <w:tc>
          <w:tcPr>
            <w:tcW w:w="887" w:type="dxa"/>
            <w:tcBorders>
              <w:bottom w:val="single" w:sz="4" w:space="0" w:color="auto"/>
            </w:tcBorders>
            <w:vAlign w:val="center"/>
          </w:tcPr>
          <w:p w:rsidR="00420B80" w:rsidRDefault="00420B80" w:rsidP="00420B80">
            <w:pPr>
              <w:spacing w:line="254" w:lineRule="atLeast"/>
              <w:jc w:val="center"/>
              <w:textAlignment w:val="baseline"/>
              <w:rPr>
                <w:rFonts w:ascii="Arial" w:hAnsi="Arial" w:cs="Arial"/>
                <w:color w:val="000000"/>
              </w:rPr>
            </w:pPr>
            <w:r>
              <w:rPr>
                <w:rFonts w:ascii="Arial" w:hAnsi="Arial" w:cs="Arial"/>
                <w:color w:val="000000"/>
              </w:rPr>
              <w:t>6.9</w:t>
            </w:r>
          </w:p>
        </w:tc>
        <w:tc>
          <w:tcPr>
            <w:tcW w:w="887" w:type="dxa"/>
            <w:tcBorders>
              <w:bottom w:val="single" w:sz="4" w:space="0" w:color="auto"/>
            </w:tcBorders>
            <w:vAlign w:val="center"/>
          </w:tcPr>
          <w:p w:rsidR="00420B80" w:rsidRDefault="00420B80" w:rsidP="00420B80">
            <w:pPr>
              <w:spacing w:line="254" w:lineRule="atLeast"/>
              <w:jc w:val="center"/>
              <w:textAlignment w:val="baseline"/>
              <w:rPr>
                <w:rFonts w:ascii="Arial" w:hAnsi="Arial" w:cs="Arial"/>
                <w:color w:val="000000"/>
              </w:rPr>
            </w:pPr>
            <w:r>
              <w:rPr>
                <w:rFonts w:ascii="Arial" w:hAnsi="Arial" w:cs="Arial"/>
                <w:color w:val="000000"/>
              </w:rPr>
              <w:t>5.7</w:t>
            </w:r>
          </w:p>
        </w:tc>
        <w:tc>
          <w:tcPr>
            <w:tcW w:w="1158" w:type="dxa"/>
            <w:tcBorders>
              <w:bottom w:val="single" w:sz="4" w:space="0" w:color="auto"/>
            </w:tcBorders>
            <w:vAlign w:val="center"/>
          </w:tcPr>
          <w:p w:rsidR="00420B80" w:rsidRDefault="00420B80" w:rsidP="00420B80">
            <w:pPr>
              <w:spacing w:line="254" w:lineRule="atLeast"/>
              <w:jc w:val="center"/>
              <w:textAlignment w:val="baseline"/>
              <w:rPr>
                <w:rFonts w:ascii="Arial" w:hAnsi="Arial" w:cs="Arial"/>
                <w:color w:val="000000"/>
              </w:rPr>
            </w:pPr>
            <w:r>
              <w:rPr>
                <w:rFonts w:ascii="Arial" w:hAnsi="Arial" w:cs="Arial"/>
                <w:color w:val="000000"/>
              </w:rPr>
              <w:t>6.8</w:t>
            </w:r>
          </w:p>
        </w:tc>
        <w:tc>
          <w:tcPr>
            <w:tcW w:w="1158" w:type="dxa"/>
            <w:tcBorders>
              <w:bottom w:val="single" w:sz="4" w:space="0" w:color="auto"/>
            </w:tcBorders>
            <w:vAlign w:val="center"/>
          </w:tcPr>
          <w:p w:rsidR="00420B80" w:rsidRDefault="00420B80" w:rsidP="00420B80">
            <w:pPr>
              <w:spacing w:line="254" w:lineRule="atLeast"/>
              <w:jc w:val="center"/>
              <w:textAlignment w:val="baseline"/>
              <w:rPr>
                <w:rFonts w:ascii="Arial" w:hAnsi="Arial" w:cs="Arial"/>
                <w:color w:val="000000"/>
              </w:rPr>
            </w:pPr>
            <w:r>
              <w:rPr>
                <w:rFonts w:ascii="Arial" w:hAnsi="Arial" w:cs="Arial"/>
                <w:color w:val="000000"/>
              </w:rPr>
              <w:t>6.5</w:t>
            </w:r>
          </w:p>
        </w:tc>
        <w:tc>
          <w:tcPr>
            <w:tcW w:w="1353" w:type="dxa"/>
            <w:tcBorders>
              <w:bottom w:val="single" w:sz="4" w:space="0" w:color="auto"/>
            </w:tcBorders>
          </w:tcPr>
          <w:p w:rsidR="00420B80" w:rsidRPr="000F1DD5" w:rsidRDefault="00420B80" w:rsidP="00420B80">
            <w:pPr>
              <w:spacing w:line="254" w:lineRule="atLeast"/>
              <w:textAlignment w:val="baseline"/>
              <w:rPr>
                <w:rFonts w:ascii="Arial" w:hAnsi="Arial" w:cs="Arial"/>
                <w:b/>
                <w:color w:val="000000"/>
              </w:rPr>
            </w:pPr>
            <w:r w:rsidRPr="000F1DD5">
              <w:rPr>
                <w:rFonts w:ascii="Arial" w:hAnsi="Arial" w:cs="Arial"/>
                <w:b/>
                <w:color w:val="000000"/>
              </w:rPr>
              <w:t>Eximido</w:t>
            </w:r>
          </w:p>
        </w:tc>
        <w:tc>
          <w:tcPr>
            <w:tcW w:w="1024" w:type="dxa"/>
            <w:tcBorders>
              <w:bottom w:val="single" w:sz="4" w:space="0" w:color="auto"/>
            </w:tcBorders>
          </w:tcPr>
          <w:p w:rsidR="00420B80" w:rsidRDefault="00420B80" w:rsidP="00420B80">
            <w:pPr>
              <w:spacing w:line="254" w:lineRule="atLeast"/>
              <w:jc w:val="center"/>
              <w:textAlignment w:val="baseline"/>
              <w:rPr>
                <w:rFonts w:ascii="Arial" w:hAnsi="Arial" w:cs="Arial"/>
                <w:color w:val="000000"/>
              </w:rPr>
            </w:pPr>
            <w:r>
              <w:rPr>
                <w:rFonts w:ascii="Arial" w:hAnsi="Arial" w:cs="Arial"/>
                <w:color w:val="000000"/>
              </w:rPr>
              <w:t>6.5</w:t>
            </w:r>
          </w:p>
        </w:tc>
        <w:tc>
          <w:tcPr>
            <w:tcW w:w="1385" w:type="dxa"/>
            <w:tcBorders>
              <w:bottom w:val="single" w:sz="4" w:space="0" w:color="auto"/>
            </w:tcBorders>
          </w:tcPr>
          <w:p w:rsidR="00420B80" w:rsidRDefault="00420B80" w:rsidP="00420B80">
            <w:pPr>
              <w:spacing w:line="254" w:lineRule="atLeast"/>
              <w:jc w:val="center"/>
              <w:textAlignment w:val="baseline"/>
              <w:rPr>
                <w:rFonts w:ascii="Arial" w:hAnsi="Arial" w:cs="Arial"/>
                <w:color w:val="000000"/>
              </w:rPr>
            </w:pPr>
          </w:p>
        </w:tc>
      </w:tr>
      <w:tr w:rsidR="00420B80" w:rsidTr="00420B80">
        <w:trPr>
          <w:trHeight w:val="592"/>
        </w:trPr>
        <w:tc>
          <w:tcPr>
            <w:tcW w:w="1215" w:type="dxa"/>
            <w:tcBorders>
              <w:top w:val="single" w:sz="4" w:space="0" w:color="auto"/>
              <w:left w:val="nil"/>
              <w:bottom w:val="nil"/>
              <w:right w:val="nil"/>
            </w:tcBorders>
            <w:vAlign w:val="center"/>
          </w:tcPr>
          <w:p w:rsidR="00420B80" w:rsidRDefault="00420B80" w:rsidP="00420B80">
            <w:pPr>
              <w:spacing w:line="254" w:lineRule="atLeast"/>
              <w:textAlignment w:val="baseline"/>
              <w:rPr>
                <w:rFonts w:ascii="Arial" w:hAnsi="Arial" w:cs="Arial"/>
                <w:color w:val="000000"/>
              </w:rPr>
            </w:pPr>
          </w:p>
        </w:tc>
        <w:tc>
          <w:tcPr>
            <w:tcW w:w="887" w:type="dxa"/>
            <w:tcBorders>
              <w:top w:val="single" w:sz="4" w:space="0" w:color="auto"/>
              <w:left w:val="nil"/>
              <w:bottom w:val="nil"/>
              <w:right w:val="nil"/>
            </w:tcBorders>
            <w:vAlign w:val="center"/>
          </w:tcPr>
          <w:p w:rsidR="00420B80" w:rsidRDefault="00420B80" w:rsidP="00420B80">
            <w:pPr>
              <w:spacing w:line="254" w:lineRule="atLeast"/>
              <w:jc w:val="center"/>
              <w:textAlignment w:val="baseline"/>
              <w:rPr>
                <w:rFonts w:ascii="Arial" w:hAnsi="Arial" w:cs="Arial"/>
                <w:color w:val="000000"/>
              </w:rPr>
            </w:pPr>
          </w:p>
        </w:tc>
        <w:tc>
          <w:tcPr>
            <w:tcW w:w="887" w:type="dxa"/>
            <w:tcBorders>
              <w:top w:val="single" w:sz="4" w:space="0" w:color="auto"/>
              <w:left w:val="nil"/>
              <w:bottom w:val="nil"/>
              <w:right w:val="single" w:sz="4" w:space="0" w:color="auto"/>
            </w:tcBorders>
            <w:vAlign w:val="center"/>
          </w:tcPr>
          <w:p w:rsidR="00420B80" w:rsidRDefault="00420B80" w:rsidP="00420B80">
            <w:pPr>
              <w:spacing w:line="254" w:lineRule="atLeast"/>
              <w:jc w:val="center"/>
              <w:textAlignment w:val="baseline"/>
              <w:rPr>
                <w:rFonts w:ascii="Arial" w:hAnsi="Arial" w:cs="Arial"/>
                <w:color w:val="000000"/>
              </w:rPr>
            </w:pPr>
          </w:p>
        </w:tc>
        <w:tc>
          <w:tcPr>
            <w:tcW w:w="1158" w:type="dxa"/>
            <w:tcBorders>
              <w:top w:val="single" w:sz="4" w:space="0" w:color="auto"/>
              <w:left w:val="single" w:sz="4" w:space="0" w:color="auto"/>
            </w:tcBorders>
            <w:vAlign w:val="center"/>
          </w:tcPr>
          <w:p w:rsidR="00420B80" w:rsidRPr="000F1DD5" w:rsidRDefault="00420B80" w:rsidP="00420B80">
            <w:pPr>
              <w:spacing w:line="254" w:lineRule="atLeast"/>
              <w:jc w:val="center"/>
              <w:textAlignment w:val="baseline"/>
              <w:rPr>
                <w:rFonts w:ascii="Arial" w:hAnsi="Arial" w:cs="Arial"/>
                <w:b/>
                <w:color w:val="000000"/>
              </w:rPr>
            </w:pPr>
            <w:r w:rsidRPr="000F1DD5">
              <w:rPr>
                <w:rFonts w:ascii="Arial" w:hAnsi="Arial" w:cs="Arial"/>
                <w:b/>
                <w:color w:val="000000"/>
              </w:rPr>
              <w:t>Promedio</w:t>
            </w:r>
          </w:p>
          <w:p w:rsidR="00420B80" w:rsidRPr="000F1DD5" w:rsidRDefault="00420B80" w:rsidP="00420B80">
            <w:pPr>
              <w:spacing w:line="254" w:lineRule="atLeast"/>
              <w:jc w:val="center"/>
              <w:textAlignment w:val="baseline"/>
              <w:rPr>
                <w:rFonts w:ascii="Arial" w:hAnsi="Arial" w:cs="Arial"/>
                <w:b/>
                <w:color w:val="000000"/>
              </w:rPr>
            </w:pPr>
            <w:r w:rsidRPr="000F1DD5">
              <w:rPr>
                <w:rFonts w:ascii="Arial" w:hAnsi="Arial" w:cs="Arial"/>
                <w:b/>
                <w:color w:val="000000"/>
              </w:rPr>
              <w:t>Curso</w:t>
            </w:r>
          </w:p>
          <w:p w:rsidR="00420B80" w:rsidRDefault="00420B80" w:rsidP="00420B80">
            <w:pPr>
              <w:spacing w:line="254" w:lineRule="atLeast"/>
              <w:jc w:val="center"/>
              <w:textAlignment w:val="baseline"/>
              <w:rPr>
                <w:rFonts w:ascii="Arial" w:hAnsi="Arial" w:cs="Arial"/>
                <w:color w:val="000000"/>
              </w:rPr>
            </w:pPr>
          </w:p>
        </w:tc>
        <w:tc>
          <w:tcPr>
            <w:tcW w:w="1158" w:type="dxa"/>
            <w:tcBorders>
              <w:top w:val="single" w:sz="4" w:space="0" w:color="auto"/>
              <w:right w:val="single" w:sz="4" w:space="0" w:color="auto"/>
            </w:tcBorders>
            <w:vAlign w:val="center"/>
          </w:tcPr>
          <w:p w:rsidR="00420B80" w:rsidRDefault="00420B80" w:rsidP="00420B80">
            <w:pPr>
              <w:spacing w:line="254" w:lineRule="atLeast"/>
              <w:jc w:val="center"/>
              <w:textAlignment w:val="baseline"/>
              <w:rPr>
                <w:rFonts w:ascii="Arial" w:hAnsi="Arial" w:cs="Arial"/>
                <w:color w:val="000000"/>
              </w:rPr>
            </w:pPr>
            <w:r>
              <w:rPr>
                <w:rFonts w:ascii="Arial" w:hAnsi="Arial" w:cs="Arial"/>
                <w:color w:val="000000"/>
              </w:rPr>
              <w:t>5.5</w:t>
            </w:r>
          </w:p>
        </w:tc>
        <w:tc>
          <w:tcPr>
            <w:tcW w:w="1353" w:type="dxa"/>
            <w:tcBorders>
              <w:top w:val="single" w:sz="4" w:space="0" w:color="auto"/>
              <w:left w:val="single" w:sz="4" w:space="0" w:color="auto"/>
              <w:bottom w:val="nil"/>
              <w:right w:val="nil"/>
            </w:tcBorders>
          </w:tcPr>
          <w:p w:rsidR="00420B80" w:rsidRDefault="00420B80" w:rsidP="00420B80">
            <w:pPr>
              <w:spacing w:line="254" w:lineRule="atLeast"/>
              <w:textAlignment w:val="baseline"/>
              <w:rPr>
                <w:rFonts w:ascii="Arial" w:hAnsi="Arial" w:cs="Arial"/>
                <w:color w:val="000000"/>
              </w:rPr>
            </w:pPr>
          </w:p>
        </w:tc>
        <w:tc>
          <w:tcPr>
            <w:tcW w:w="1024" w:type="dxa"/>
            <w:tcBorders>
              <w:top w:val="single" w:sz="4" w:space="0" w:color="auto"/>
              <w:left w:val="nil"/>
              <w:bottom w:val="nil"/>
              <w:right w:val="nil"/>
            </w:tcBorders>
          </w:tcPr>
          <w:p w:rsidR="00420B80" w:rsidRDefault="00420B80" w:rsidP="00420B80">
            <w:pPr>
              <w:spacing w:line="254" w:lineRule="atLeast"/>
              <w:jc w:val="center"/>
              <w:textAlignment w:val="baseline"/>
              <w:rPr>
                <w:rFonts w:ascii="Arial" w:hAnsi="Arial" w:cs="Arial"/>
                <w:color w:val="000000"/>
              </w:rPr>
            </w:pPr>
          </w:p>
        </w:tc>
        <w:tc>
          <w:tcPr>
            <w:tcW w:w="1385" w:type="dxa"/>
            <w:tcBorders>
              <w:top w:val="single" w:sz="4" w:space="0" w:color="auto"/>
              <w:left w:val="nil"/>
              <w:bottom w:val="nil"/>
              <w:right w:val="nil"/>
            </w:tcBorders>
          </w:tcPr>
          <w:p w:rsidR="00420B80" w:rsidRDefault="00420B80" w:rsidP="00420B80">
            <w:pPr>
              <w:spacing w:line="254" w:lineRule="atLeast"/>
              <w:jc w:val="center"/>
              <w:textAlignment w:val="baseline"/>
              <w:rPr>
                <w:rFonts w:ascii="Arial" w:hAnsi="Arial" w:cs="Arial"/>
                <w:color w:val="000000"/>
              </w:rPr>
            </w:pPr>
          </w:p>
        </w:tc>
      </w:tr>
    </w:tbl>
    <w:p w:rsidR="00A26ABB" w:rsidRDefault="00A26ABB" w:rsidP="00A26ABB">
      <w:pPr>
        <w:rPr>
          <w:rFonts w:ascii="Arial" w:hAnsi="Arial" w:cs="Arial"/>
        </w:rPr>
      </w:pPr>
    </w:p>
    <w:p w:rsidR="00420B80" w:rsidRDefault="00420B80" w:rsidP="00A26ABB">
      <w:pPr>
        <w:rPr>
          <w:rFonts w:ascii="Arial" w:hAnsi="Arial" w:cs="Arial"/>
        </w:rPr>
      </w:pPr>
    </w:p>
    <w:p w:rsidR="00420B80" w:rsidRDefault="00420B80" w:rsidP="00A26ABB">
      <w:pPr>
        <w:rPr>
          <w:rFonts w:ascii="Arial" w:hAnsi="Arial" w:cs="Arial"/>
        </w:rPr>
      </w:pPr>
      <w:r w:rsidRPr="00420B80">
        <w:rPr>
          <w:rFonts w:ascii="Arial" w:hAnsi="Arial" w:cs="Arial"/>
          <w:b/>
          <w:color w:val="FF0000"/>
        </w:rPr>
        <w:t>En tabla Excel anterior</w:t>
      </w:r>
      <w:r>
        <w:rPr>
          <w:rFonts w:ascii="Arial" w:hAnsi="Arial" w:cs="Arial"/>
        </w:rPr>
        <w:t xml:space="preserve">, Colocar Eximido en forma </w:t>
      </w:r>
      <w:proofErr w:type="gramStart"/>
      <w:r>
        <w:rPr>
          <w:rFonts w:ascii="Arial" w:hAnsi="Arial" w:cs="Arial"/>
        </w:rPr>
        <w:t xml:space="preserve">Automática </w:t>
      </w:r>
      <w:r w:rsidRPr="00420B80">
        <w:rPr>
          <w:rFonts w:ascii="Arial" w:hAnsi="Arial" w:cs="Arial"/>
        </w:rPr>
        <w:t xml:space="preserve"> </w:t>
      </w:r>
      <w:r>
        <w:rPr>
          <w:rFonts w:ascii="Arial" w:hAnsi="Arial" w:cs="Arial"/>
        </w:rPr>
        <w:t>para</w:t>
      </w:r>
      <w:proofErr w:type="gramEnd"/>
      <w:r>
        <w:rPr>
          <w:rFonts w:ascii="Arial" w:hAnsi="Arial" w:cs="Arial"/>
        </w:rPr>
        <w:t xml:space="preserve"> aquellos alumnos que tienen promedio sobre 6,0</w:t>
      </w:r>
    </w:p>
    <w:p w:rsidR="000F1DD5" w:rsidRDefault="000F1DD5" w:rsidP="00A26ABB">
      <w:pPr>
        <w:rPr>
          <w:rFonts w:ascii="Arial" w:hAnsi="Arial" w:cs="Arial"/>
        </w:rPr>
      </w:pPr>
      <w:r>
        <w:rPr>
          <w:rFonts w:ascii="Arial" w:hAnsi="Arial" w:cs="Arial"/>
        </w:rPr>
        <w:t xml:space="preserve">Calcular el promedio final en forma automática para aquellos que no están eximidos </w:t>
      </w:r>
    </w:p>
    <w:p w:rsidR="000F1DD5" w:rsidRDefault="000F1DD5" w:rsidP="00A26ABB">
      <w:pPr>
        <w:rPr>
          <w:rFonts w:ascii="Arial" w:hAnsi="Arial" w:cs="Arial"/>
        </w:rPr>
      </w:pPr>
      <w:r>
        <w:rPr>
          <w:rFonts w:ascii="Arial" w:hAnsi="Arial" w:cs="Arial"/>
        </w:rPr>
        <w:t xml:space="preserve">Usar la función </w:t>
      </w:r>
      <w:proofErr w:type="gramStart"/>
      <w:r>
        <w:rPr>
          <w:rFonts w:ascii="Arial" w:hAnsi="Arial" w:cs="Arial"/>
        </w:rPr>
        <w:t>SI(</w:t>
      </w:r>
      <w:proofErr w:type="gramEnd"/>
      <w:r>
        <w:rPr>
          <w:rFonts w:ascii="Arial" w:hAnsi="Arial" w:cs="Arial"/>
        </w:rPr>
        <w:t>), y formulas con celda fija .</w:t>
      </w:r>
    </w:p>
    <w:p w:rsidR="00420B80" w:rsidRDefault="00420B80" w:rsidP="00A26ABB">
      <w:pPr>
        <w:rPr>
          <w:rFonts w:ascii="Arial" w:hAnsi="Arial" w:cs="Arial"/>
        </w:rPr>
      </w:pPr>
    </w:p>
    <w:p w:rsidR="00420B80" w:rsidRDefault="00420B80" w:rsidP="00A26ABB">
      <w:pPr>
        <w:rPr>
          <w:rFonts w:ascii="Arial" w:hAnsi="Arial" w:cs="Arial"/>
        </w:rPr>
      </w:pPr>
    </w:p>
    <w:p w:rsidR="005B353D" w:rsidRPr="005B353D" w:rsidRDefault="005B353D" w:rsidP="005B353D">
      <w:pPr>
        <w:tabs>
          <w:tab w:val="left" w:pos="1574"/>
        </w:tabs>
      </w:pPr>
      <w:bookmarkStart w:id="2" w:name="_GoBack"/>
      <w:bookmarkEnd w:id="2"/>
    </w:p>
    <w:sectPr w:rsidR="005B353D" w:rsidRPr="005B353D">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5723" w:rsidRDefault="005F5723" w:rsidP="00E70C95">
      <w:pPr>
        <w:spacing w:after="0" w:line="240" w:lineRule="auto"/>
      </w:pPr>
      <w:r>
        <w:separator/>
      </w:r>
    </w:p>
  </w:endnote>
  <w:endnote w:type="continuationSeparator" w:id="0">
    <w:p w:rsidR="005F5723" w:rsidRDefault="005F5723" w:rsidP="00E70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16AE" w:rsidRDefault="00662C08" w:rsidP="00E67692">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5723" w:rsidRDefault="005F5723" w:rsidP="00E70C95">
      <w:pPr>
        <w:spacing w:after="0" w:line="240" w:lineRule="auto"/>
      </w:pPr>
      <w:r>
        <w:separator/>
      </w:r>
    </w:p>
  </w:footnote>
  <w:footnote w:type="continuationSeparator" w:id="0">
    <w:p w:rsidR="005F5723" w:rsidRDefault="005F5723" w:rsidP="00E70C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16AE" w:rsidRPr="00125071" w:rsidRDefault="007D3D76" w:rsidP="00D4055D">
    <w:pPr>
      <w:pStyle w:val="Encabezado"/>
      <w:ind w:left="720"/>
      <w:rPr>
        <w:rFonts w:ascii="Arial" w:hAnsi="Arial" w:cs="Arial"/>
      </w:rPr>
    </w:pPr>
    <w:r w:rsidRPr="00125071">
      <w:rPr>
        <w:rFonts w:ascii="Arial" w:hAnsi="Arial" w:cs="Arial"/>
      </w:rPr>
      <w:tab/>
    </w:r>
    <w:r w:rsidRPr="00125071">
      <w:rPr>
        <w:rFonts w:ascii="Arial" w:hAnsi="Arial" w:cs="Arial"/>
      </w:rPr>
      <w:tab/>
    </w:r>
  </w:p>
  <w:p w:rsidR="00AF16AE" w:rsidRPr="00125071" w:rsidRDefault="00662C08">
    <w:pPr>
      <w:pStyle w:val="Encabezado"/>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D4D7A"/>
    <w:multiLevelType w:val="hybridMultilevel"/>
    <w:tmpl w:val="0950BA22"/>
    <w:lvl w:ilvl="0" w:tplc="3BE65FE0">
      <w:start w:val="1"/>
      <w:numFmt w:val="lowerLetter"/>
      <w:lvlText w:val="%1)"/>
      <w:lvlJc w:val="left"/>
      <w:pPr>
        <w:ind w:left="1260" w:hanging="360"/>
      </w:pPr>
      <w:rPr>
        <w:rFonts w:hint="default"/>
        <w:b w:val="0"/>
      </w:rPr>
    </w:lvl>
    <w:lvl w:ilvl="1" w:tplc="0C0A0019" w:tentative="1">
      <w:start w:val="1"/>
      <w:numFmt w:val="lowerLetter"/>
      <w:lvlText w:val="%2."/>
      <w:lvlJc w:val="left"/>
      <w:pPr>
        <w:tabs>
          <w:tab w:val="num" w:pos="2160"/>
        </w:tabs>
        <w:ind w:left="2160" w:hanging="360"/>
      </w:pPr>
      <w:rPr>
        <w:rFonts w:cs="Times New Roman"/>
      </w:rPr>
    </w:lvl>
    <w:lvl w:ilvl="2" w:tplc="0C0A001B" w:tentative="1">
      <w:start w:val="1"/>
      <w:numFmt w:val="lowerRoman"/>
      <w:lvlText w:val="%3."/>
      <w:lvlJc w:val="right"/>
      <w:pPr>
        <w:tabs>
          <w:tab w:val="num" w:pos="2880"/>
        </w:tabs>
        <w:ind w:left="2880" w:hanging="180"/>
      </w:pPr>
      <w:rPr>
        <w:rFonts w:cs="Times New Roman"/>
      </w:rPr>
    </w:lvl>
    <w:lvl w:ilvl="3" w:tplc="0C0A000F" w:tentative="1">
      <w:start w:val="1"/>
      <w:numFmt w:val="decimal"/>
      <w:lvlText w:val="%4."/>
      <w:lvlJc w:val="left"/>
      <w:pPr>
        <w:tabs>
          <w:tab w:val="num" w:pos="3600"/>
        </w:tabs>
        <w:ind w:left="3600" w:hanging="360"/>
      </w:pPr>
      <w:rPr>
        <w:rFonts w:cs="Times New Roman"/>
      </w:rPr>
    </w:lvl>
    <w:lvl w:ilvl="4" w:tplc="0C0A0019" w:tentative="1">
      <w:start w:val="1"/>
      <w:numFmt w:val="lowerLetter"/>
      <w:lvlText w:val="%5."/>
      <w:lvlJc w:val="left"/>
      <w:pPr>
        <w:tabs>
          <w:tab w:val="num" w:pos="4320"/>
        </w:tabs>
        <w:ind w:left="4320" w:hanging="360"/>
      </w:pPr>
      <w:rPr>
        <w:rFonts w:cs="Times New Roman"/>
      </w:rPr>
    </w:lvl>
    <w:lvl w:ilvl="5" w:tplc="0C0A001B" w:tentative="1">
      <w:start w:val="1"/>
      <w:numFmt w:val="lowerRoman"/>
      <w:lvlText w:val="%6."/>
      <w:lvlJc w:val="right"/>
      <w:pPr>
        <w:tabs>
          <w:tab w:val="num" w:pos="5040"/>
        </w:tabs>
        <w:ind w:left="5040" w:hanging="180"/>
      </w:pPr>
      <w:rPr>
        <w:rFonts w:cs="Times New Roman"/>
      </w:rPr>
    </w:lvl>
    <w:lvl w:ilvl="6" w:tplc="0C0A000F" w:tentative="1">
      <w:start w:val="1"/>
      <w:numFmt w:val="decimal"/>
      <w:lvlText w:val="%7."/>
      <w:lvlJc w:val="left"/>
      <w:pPr>
        <w:tabs>
          <w:tab w:val="num" w:pos="5760"/>
        </w:tabs>
        <w:ind w:left="5760" w:hanging="360"/>
      </w:pPr>
      <w:rPr>
        <w:rFonts w:cs="Times New Roman"/>
      </w:rPr>
    </w:lvl>
    <w:lvl w:ilvl="7" w:tplc="0C0A0019" w:tentative="1">
      <w:start w:val="1"/>
      <w:numFmt w:val="lowerLetter"/>
      <w:lvlText w:val="%8."/>
      <w:lvlJc w:val="left"/>
      <w:pPr>
        <w:tabs>
          <w:tab w:val="num" w:pos="6480"/>
        </w:tabs>
        <w:ind w:left="6480" w:hanging="360"/>
      </w:pPr>
      <w:rPr>
        <w:rFonts w:cs="Times New Roman"/>
      </w:rPr>
    </w:lvl>
    <w:lvl w:ilvl="8" w:tplc="0C0A001B" w:tentative="1">
      <w:start w:val="1"/>
      <w:numFmt w:val="lowerRoman"/>
      <w:lvlText w:val="%9."/>
      <w:lvlJc w:val="right"/>
      <w:pPr>
        <w:tabs>
          <w:tab w:val="num" w:pos="7200"/>
        </w:tabs>
        <w:ind w:left="7200" w:hanging="180"/>
      </w:pPr>
      <w:rPr>
        <w:rFonts w:cs="Times New Roman"/>
      </w:rPr>
    </w:lvl>
  </w:abstractNum>
  <w:abstractNum w:abstractNumId="1" w15:restartNumberingAfterBreak="0">
    <w:nsid w:val="25086EA2"/>
    <w:multiLevelType w:val="hybridMultilevel"/>
    <w:tmpl w:val="F0FCB3E4"/>
    <w:lvl w:ilvl="0" w:tplc="0C0A0017">
      <w:start w:val="1"/>
      <w:numFmt w:val="lowerLetter"/>
      <w:lvlText w:val="%1)"/>
      <w:lvlJc w:val="left"/>
      <w:pPr>
        <w:ind w:left="360" w:hanging="360"/>
      </w:pPr>
      <w:rPr>
        <w:rFonts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 w15:restartNumberingAfterBreak="0">
    <w:nsid w:val="28F503DC"/>
    <w:multiLevelType w:val="hybridMultilevel"/>
    <w:tmpl w:val="98F6BB58"/>
    <w:lvl w:ilvl="0" w:tplc="0C0A0017">
      <w:start w:val="1"/>
      <w:numFmt w:val="lowerLetter"/>
      <w:lvlText w:val="%1)"/>
      <w:lvlJc w:val="left"/>
      <w:pPr>
        <w:ind w:left="720" w:hanging="360"/>
      </w:pPr>
      <w:rPr>
        <w:rFont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5E1A63F2"/>
    <w:multiLevelType w:val="hybridMultilevel"/>
    <w:tmpl w:val="F0FCB3E4"/>
    <w:lvl w:ilvl="0" w:tplc="0C0A0017">
      <w:start w:val="1"/>
      <w:numFmt w:val="lowerLetter"/>
      <w:lvlText w:val="%1)"/>
      <w:lvlJc w:val="left"/>
      <w:pPr>
        <w:ind w:left="720" w:hanging="360"/>
      </w:pPr>
      <w:rPr>
        <w:rFont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15:restartNumberingAfterBreak="0">
    <w:nsid w:val="659B493A"/>
    <w:multiLevelType w:val="hybridMultilevel"/>
    <w:tmpl w:val="A7501F1E"/>
    <w:lvl w:ilvl="0" w:tplc="F6E68C08">
      <w:start w:val="1"/>
      <w:numFmt w:val="upperRoman"/>
      <w:lvlText w:val="%1.-"/>
      <w:lvlJc w:val="left"/>
      <w:pPr>
        <w:ind w:left="720" w:hanging="360"/>
      </w:pPr>
      <w:rPr>
        <w:rFonts w:hint="default"/>
      </w:r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53D"/>
    <w:rsid w:val="000F1DD5"/>
    <w:rsid w:val="001852B6"/>
    <w:rsid w:val="00420B80"/>
    <w:rsid w:val="005B2881"/>
    <w:rsid w:val="005B353D"/>
    <w:rsid w:val="005F5723"/>
    <w:rsid w:val="006556D7"/>
    <w:rsid w:val="007D3D76"/>
    <w:rsid w:val="00A26ABB"/>
    <w:rsid w:val="00A418A5"/>
    <w:rsid w:val="00DD1CA9"/>
    <w:rsid w:val="00E2192B"/>
    <w:rsid w:val="00E70C95"/>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9D4AF3"/>
  <w15:chartTrackingRefBased/>
  <w15:docId w15:val="{8B5FB286-61AF-4A4C-AFDA-316DF1958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B353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B353D"/>
  </w:style>
  <w:style w:type="paragraph" w:styleId="Piedepgina">
    <w:name w:val="footer"/>
    <w:basedOn w:val="Normal"/>
    <w:link w:val="PiedepginaCar"/>
    <w:uiPriority w:val="99"/>
    <w:unhideWhenUsed/>
    <w:rsid w:val="005B353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B353D"/>
  </w:style>
  <w:style w:type="character" w:styleId="Nmerodepgina">
    <w:name w:val="page number"/>
    <w:uiPriority w:val="99"/>
    <w:rsid w:val="005B353D"/>
    <w:rPr>
      <w:rFonts w:cs="Times New Roman"/>
    </w:rPr>
  </w:style>
  <w:style w:type="paragraph" w:styleId="Prrafodelista">
    <w:name w:val="List Paragraph"/>
    <w:basedOn w:val="Normal"/>
    <w:uiPriority w:val="34"/>
    <w:qFormat/>
    <w:rsid w:val="00E70C95"/>
    <w:pPr>
      <w:spacing w:after="200" w:line="276" w:lineRule="auto"/>
      <w:ind w:left="720"/>
      <w:contextualSpacing/>
    </w:pPr>
    <w:rPr>
      <w:rFonts w:eastAsiaTheme="minorEastAsia"/>
      <w:lang w:val="es-MX" w:eastAsia="es-MX"/>
    </w:rPr>
  </w:style>
  <w:style w:type="paragraph" w:styleId="Textonotapie">
    <w:name w:val="footnote text"/>
    <w:basedOn w:val="Normal"/>
    <w:link w:val="TextonotapieCar"/>
    <w:uiPriority w:val="99"/>
    <w:semiHidden/>
    <w:unhideWhenUsed/>
    <w:rsid w:val="00E70C9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70C95"/>
    <w:rPr>
      <w:sz w:val="20"/>
      <w:szCs w:val="20"/>
    </w:rPr>
  </w:style>
  <w:style w:type="character" w:styleId="Refdenotaalpie">
    <w:name w:val="footnote reference"/>
    <w:basedOn w:val="Fuentedeprrafopredeter"/>
    <w:uiPriority w:val="99"/>
    <w:semiHidden/>
    <w:unhideWhenUsed/>
    <w:rsid w:val="00E70C95"/>
    <w:rPr>
      <w:vertAlign w:val="superscript"/>
    </w:rPr>
  </w:style>
  <w:style w:type="table" w:styleId="Tablaconcuadrcula">
    <w:name w:val="Table Grid"/>
    <w:basedOn w:val="Tablanormal"/>
    <w:uiPriority w:val="39"/>
    <w:rsid w:val="007D3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9C2B35-62F3-4209-B63E-78CBF7DB0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770</Words>
  <Characters>4235</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javier de la barrera zamora</dc:creator>
  <cp:keywords/>
  <dc:description/>
  <cp:lastModifiedBy>francisco javier de la barrera zamora</cp:lastModifiedBy>
  <cp:revision>2</cp:revision>
  <dcterms:created xsi:type="dcterms:W3CDTF">2019-05-17T04:15:00Z</dcterms:created>
  <dcterms:modified xsi:type="dcterms:W3CDTF">2019-05-17T04:15:00Z</dcterms:modified>
</cp:coreProperties>
</file>