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7CBC" w:rsidRPr="006F6A2F" w:rsidRDefault="00506DDF" w:rsidP="00BF6410">
      <w:pPr>
        <w:jc w:val="center"/>
        <w:rPr>
          <w:rFonts w:ascii="Arial" w:hAnsi="Arial" w:cs="Arial"/>
          <w:b/>
          <w:sz w:val="24"/>
          <w:szCs w:val="24"/>
        </w:rPr>
      </w:pPr>
      <w:r w:rsidRPr="006F6A2F">
        <w:rPr>
          <w:rFonts w:ascii="Arial" w:hAnsi="Arial" w:cs="Arial"/>
          <w:b/>
          <w:sz w:val="24"/>
          <w:szCs w:val="24"/>
        </w:rPr>
        <w:t>SITUACIÓN DE COMBATE</w:t>
      </w:r>
    </w:p>
    <w:p w:rsidR="00506DDF" w:rsidRDefault="00506DDF" w:rsidP="00BF641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 VIVE EL 15 DE AGOSTO DE 2018</w:t>
      </w:r>
    </w:p>
    <w:p w:rsidR="00506DDF" w:rsidRDefault="00506DDF" w:rsidP="00BF641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PAÍS AZUL (propio) EN GUERRA CON PAÍS BLANCO</w:t>
      </w:r>
    </w:p>
    <w:p w:rsidR="006F6A2F" w:rsidRDefault="006F6A2F" w:rsidP="00BF641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506DDF">
        <w:rPr>
          <w:rFonts w:ascii="Arial" w:hAnsi="Arial" w:cs="Arial"/>
          <w:sz w:val="24"/>
          <w:szCs w:val="24"/>
        </w:rPr>
        <w:t>aís blanco</w:t>
      </w:r>
      <w:r w:rsidR="00A748B1">
        <w:rPr>
          <w:rFonts w:ascii="Arial" w:hAnsi="Arial" w:cs="Arial"/>
          <w:sz w:val="24"/>
          <w:szCs w:val="24"/>
        </w:rPr>
        <w:t>, de habla inglesa,</w:t>
      </w:r>
      <w:r w:rsidR="00506DDF">
        <w:rPr>
          <w:rFonts w:ascii="Arial" w:hAnsi="Arial" w:cs="Arial"/>
          <w:sz w:val="24"/>
          <w:szCs w:val="24"/>
        </w:rPr>
        <w:t xml:space="preserve"> se encuentra en un total desorden político social</w:t>
      </w:r>
      <w:r w:rsidR="00480144">
        <w:rPr>
          <w:rFonts w:ascii="Arial" w:hAnsi="Arial" w:cs="Arial"/>
          <w:sz w:val="24"/>
          <w:szCs w:val="24"/>
        </w:rPr>
        <w:t>, existiendo 4 facciones que se pelean por el poder. A</w:t>
      </w:r>
      <w:r w:rsidR="00506DDF">
        <w:rPr>
          <w:rFonts w:ascii="Arial" w:hAnsi="Arial" w:cs="Arial"/>
          <w:sz w:val="24"/>
          <w:szCs w:val="24"/>
        </w:rPr>
        <w:t>ctualmente</w:t>
      </w:r>
      <w:r w:rsidR="00480144">
        <w:rPr>
          <w:rFonts w:ascii="Arial" w:hAnsi="Arial" w:cs="Arial"/>
          <w:sz w:val="24"/>
          <w:szCs w:val="24"/>
        </w:rPr>
        <w:t>, el país</w:t>
      </w:r>
      <w:r w:rsidR="00506DDF">
        <w:rPr>
          <w:rFonts w:ascii="Arial" w:hAnsi="Arial" w:cs="Arial"/>
          <w:sz w:val="24"/>
          <w:szCs w:val="24"/>
        </w:rPr>
        <w:t xml:space="preserve"> es manejado por la</w:t>
      </w:r>
      <w:r w:rsidR="00BF6410">
        <w:rPr>
          <w:rFonts w:ascii="Arial" w:hAnsi="Arial" w:cs="Arial"/>
          <w:sz w:val="24"/>
          <w:szCs w:val="24"/>
        </w:rPr>
        <w:t xml:space="preserve"> Facción más </w:t>
      </w:r>
      <w:r w:rsidR="00506DDF">
        <w:rPr>
          <w:rFonts w:ascii="Arial" w:hAnsi="Arial" w:cs="Arial"/>
          <w:sz w:val="24"/>
          <w:szCs w:val="24"/>
        </w:rPr>
        <w:t>fuer</w:t>
      </w:r>
      <w:r w:rsidR="00BF6410">
        <w:rPr>
          <w:rFonts w:ascii="Arial" w:hAnsi="Arial" w:cs="Arial"/>
          <w:sz w:val="24"/>
          <w:szCs w:val="24"/>
        </w:rPr>
        <w:t>te</w:t>
      </w:r>
      <w:r>
        <w:rPr>
          <w:rFonts w:ascii="Arial" w:hAnsi="Arial" w:cs="Arial"/>
          <w:sz w:val="24"/>
          <w:szCs w:val="24"/>
        </w:rPr>
        <w:t xml:space="preserve">, </w:t>
      </w:r>
      <w:r w:rsidR="00480144">
        <w:rPr>
          <w:rFonts w:ascii="Arial" w:hAnsi="Arial" w:cs="Arial"/>
          <w:sz w:val="24"/>
          <w:szCs w:val="24"/>
        </w:rPr>
        <w:t>el</w:t>
      </w:r>
      <w:r w:rsidR="00506DDF">
        <w:rPr>
          <w:rFonts w:ascii="Arial" w:hAnsi="Arial" w:cs="Arial"/>
          <w:sz w:val="24"/>
          <w:szCs w:val="24"/>
        </w:rPr>
        <w:t xml:space="preserve"> grupo guerrillero WPAF</w:t>
      </w:r>
      <w:r>
        <w:rPr>
          <w:rFonts w:ascii="Arial" w:hAnsi="Arial" w:cs="Arial"/>
          <w:sz w:val="24"/>
          <w:szCs w:val="24"/>
        </w:rPr>
        <w:t xml:space="preserve"> (White </w:t>
      </w:r>
      <w:proofErr w:type="spellStart"/>
      <w:r>
        <w:rPr>
          <w:rFonts w:ascii="Arial" w:hAnsi="Arial" w:cs="Arial"/>
          <w:sz w:val="24"/>
          <w:szCs w:val="24"/>
        </w:rPr>
        <w:t>People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Armed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Forces</w:t>
      </w:r>
      <w:proofErr w:type="spellEnd"/>
      <w:r>
        <w:rPr>
          <w:rFonts w:ascii="Arial" w:hAnsi="Arial" w:cs="Arial"/>
          <w:sz w:val="24"/>
          <w:szCs w:val="24"/>
        </w:rPr>
        <w:t>)</w:t>
      </w:r>
      <w:r w:rsidR="00480144">
        <w:rPr>
          <w:rFonts w:ascii="Arial" w:hAnsi="Arial" w:cs="Arial"/>
          <w:sz w:val="24"/>
          <w:szCs w:val="24"/>
        </w:rPr>
        <w:t xml:space="preserve">, quien es liderado por el sádico guerrillero Antonio </w:t>
      </w:r>
      <w:proofErr w:type="spellStart"/>
      <w:r w:rsidR="00480144">
        <w:rPr>
          <w:rFonts w:ascii="Arial" w:hAnsi="Arial" w:cs="Arial"/>
          <w:sz w:val="24"/>
          <w:szCs w:val="24"/>
        </w:rPr>
        <w:t>Shaffie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506DDF" w:rsidRDefault="006F6A2F" w:rsidP="00BF641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 BAE y Unidades de la 4ta Brigada Aérea, se encuentran con todos sus medios, operando al interior de país Blanco, habiendo instalado una Base de Operaciones en la ciudad de La Ligua.</w:t>
      </w:r>
      <w:r w:rsidR="00506DDF">
        <w:rPr>
          <w:rFonts w:ascii="Arial" w:hAnsi="Arial" w:cs="Arial"/>
          <w:sz w:val="24"/>
          <w:szCs w:val="24"/>
        </w:rPr>
        <w:t xml:space="preserve"> </w:t>
      </w:r>
    </w:p>
    <w:p w:rsidR="001B51DC" w:rsidRDefault="001B51DC" w:rsidP="00BF641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Usted es el Comandante del Pelotón de Reconocimiento del Batallón </w:t>
      </w:r>
      <w:r w:rsidR="00480144">
        <w:rPr>
          <w:rFonts w:ascii="Arial" w:hAnsi="Arial" w:cs="Arial"/>
          <w:sz w:val="24"/>
          <w:szCs w:val="24"/>
        </w:rPr>
        <w:t xml:space="preserve">IM </w:t>
      </w:r>
      <w:r>
        <w:rPr>
          <w:rFonts w:ascii="Arial" w:hAnsi="Arial" w:cs="Arial"/>
          <w:sz w:val="24"/>
          <w:szCs w:val="24"/>
        </w:rPr>
        <w:t>Miller</w:t>
      </w:r>
      <w:r w:rsidR="00056257">
        <w:rPr>
          <w:rFonts w:ascii="Arial" w:hAnsi="Arial" w:cs="Arial"/>
          <w:sz w:val="24"/>
          <w:szCs w:val="24"/>
        </w:rPr>
        <w:t>. E</w:t>
      </w:r>
      <w:r>
        <w:rPr>
          <w:rFonts w:ascii="Arial" w:hAnsi="Arial" w:cs="Arial"/>
          <w:sz w:val="24"/>
          <w:szCs w:val="24"/>
        </w:rPr>
        <w:t xml:space="preserve">n la madrugada salió a trotar alrededor del aeródromo de la Ligua, y luego, cuando tomaba desayuno, se le acerca el Segundo Comandante del batallón, el Capitán </w:t>
      </w:r>
      <w:proofErr w:type="spellStart"/>
      <w:r>
        <w:rPr>
          <w:rFonts w:ascii="Arial" w:hAnsi="Arial" w:cs="Arial"/>
          <w:sz w:val="24"/>
          <w:szCs w:val="24"/>
        </w:rPr>
        <w:t>L</w:t>
      </w:r>
      <w:r w:rsidR="00480144">
        <w:rPr>
          <w:rFonts w:ascii="Arial" w:hAnsi="Arial" w:cs="Arial"/>
          <w:sz w:val="24"/>
          <w:szCs w:val="24"/>
        </w:rPr>
        <w:t>ütjens</w:t>
      </w:r>
      <w:proofErr w:type="spellEnd"/>
      <w:r w:rsidR="00480144">
        <w:rPr>
          <w:rFonts w:ascii="Arial" w:hAnsi="Arial" w:cs="Arial"/>
          <w:sz w:val="24"/>
          <w:szCs w:val="24"/>
        </w:rPr>
        <w:t xml:space="preserve"> y le dice que se presente de inmediato en el Puesto de Mando, dispuesto a recibir una misión de combate.</w:t>
      </w:r>
    </w:p>
    <w:p w:rsidR="00480144" w:rsidRDefault="00480144" w:rsidP="00BF641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 llegar al Puesto de Mando, el Comandante del Batallón Miller, le muestra la Carta de </w:t>
      </w:r>
      <w:proofErr w:type="spellStart"/>
      <w:r>
        <w:rPr>
          <w:rFonts w:ascii="Arial" w:hAnsi="Arial" w:cs="Arial"/>
          <w:sz w:val="24"/>
          <w:szCs w:val="24"/>
        </w:rPr>
        <w:t>Pichicuy</w:t>
      </w:r>
      <w:proofErr w:type="spellEnd"/>
      <w:r>
        <w:rPr>
          <w:rFonts w:ascii="Arial" w:hAnsi="Arial" w:cs="Arial"/>
          <w:sz w:val="24"/>
          <w:szCs w:val="24"/>
        </w:rPr>
        <w:t xml:space="preserve"> y le dice:</w:t>
      </w:r>
    </w:p>
    <w:p w:rsidR="00480144" w:rsidRDefault="00480144" w:rsidP="00BF641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Quiero que con su gente organice una patrulla de combate de 4 hombres en total y cumpla la siguiente misión: </w:t>
      </w:r>
      <w:r w:rsidR="00056257">
        <w:rPr>
          <w:rFonts w:ascii="Arial" w:hAnsi="Arial" w:cs="Arial"/>
          <w:sz w:val="24"/>
          <w:szCs w:val="24"/>
        </w:rPr>
        <w:t>“</w:t>
      </w:r>
      <w:r w:rsidR="000E0B86">
        <w:rPr>
          <w:rFonts w:ascii="Arial" w:hAnsi="Arial" w:cs="Arial"/>
          <w:sz w:val="24"/>
          <w:szCs w:val="24"/>
        </w:rPr>
        <w:t>La Patrulla deberá eliminar</w:t>
      </w:r>
      <w:r>
        <w:rPr>
          <w:rFonts w:ascii="Arial" w:hAnsi="Arial" w:cs="Arial"/>
          <w:sz w:val="24"/>
          <w:szCs w:val="24"/>
        </w:rPr>
        <w:t xml:space="preserve"> al Jefe de</w:t>
      </w:r>
      <w:r w:rsidR="000E0B8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l</w:t>
      </w:r>
      <w:r w:rsidR="000E0B86">
        <w:rPr>
          <w:rFonts w:ascii="Arial" w:hAnsi="Arial" w:cs="Arial"/>
          <w:sz w:val="24"/>
          <w:szCs w:val="24"/>
        </w:rPr>
        <w:t>a facción</w:t>
      </w:r>
      <w:r>
        <w:rPr>
          <w:rFonts w:ascii="Arial" w:hAnsi="Arial" w:cs="Arial"/>
          <w:sz w:val="24"/>
          <w:szCs w:val="24"/>
        </w:rPr>
        <w:t xml:space="preserve"> WPAF</w:t>
      </w:r>
      <w:r w:rsidR="00056257">
        <w:rPr>
          <w:rFonts w:ascii="Arial" w:hAnsi="Arial" w:cs="Arial"/>
          <w:sz w:val="24"/>
          <w:szCs w:val="24"/>
        </w:rPr>
        <w:t xml:space="preserve">, durante su visita a la Villa San Ramón, entre el 16 y 17 de Agosto, con el propósito de disminuir la </w:t>
      </w:r>
      <w:r w:rsidR="00F276FB">
        <w:rPr>
          <w:rFonts w:ascii="Arial" w:hAnsi="Arial" w:cs="Arial"/>
          <w:sz w:val="24"/>
          <w:szCs w:val="24"/>
        </w:rPr>
        <w:t xml:space="preserve">capacidad de </w:t>
      </w:r>
      <w:r w:rsidR="00056257">
        <w:rPr>
          <w:rFonts w:ascii="Arial" w:hAnsi="Arial" w:cs="Arial"/>
          <w:sz w:val="24"/>
          <w:szCs w:val="24"/>
        </w:rPr>
        <w:t>dirección y liderazgo de dicha facción”</w:t>
      </w:r>
    </w:p>
    <w:p w:rsidR="001B2ED3" w:rsidRDefault="00056257" w:rsidP="00BF641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Instrucciones de coordinación: </w:t>
      </w:r>
      <w:r w:rsidR="0009734C">
        <w:rPr>
          <w:rFonts w:ascii="Arial" w:hAnsi="Arial" w:cs="Arial"/>
          <w:sz w:val="24"/>
          <w:szCs w:val="24"/>
        </w:rPr>
        <w:t xml:space="preserve">su operación se llamará “Alas Rojas”. </w:t>
      </w:r>
      <w:r>
        <w:rPr>
          <w:rFonts w:ascii="Arial" w:hAnsi="Arial" w:cs="Arial"/>
          <w:sz w:val="24"/>
          <w:szCs w:val="24"/>
        </w:rPr>
        <w:t xml:space="preserve">Comience su planificación, toda la información que requiera solicítela a los miembros de mi Plana Mayor y debe estar en condiciones de impartir la Orden de Patrulla en este Puesto de Mando, a las 16.00 </w:t>
      </w:r>
      <w:proofErr w:type="spellStart"/>
      <w:r>
        <w:rPr>
          <w:rFonts w:ascii="Arial" w:hAnsi="Arial" w:cs="Arial"/>
          <w:sz w:val="24"/>
          <w:szCs w:val="24"/>
        </w:rPr>
        <w:t>hrs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2557A0" w:rsidRDefault="001B2ED3" w:rsidP="001B2ED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Debe considerar las 18.00 </w:t>
      </w:r>
      <w:proofErr w:type="spellStart"/>
      <w:r>
        <w:rPr>
          <w:rFonts w:ascii="Arial" w:hAnsi="Arial" w:cs="Arial"/>
          <w:sz w:val="24"/>
          <w:szCs w:val="24"/>
        </w:rPr>
        <w:t>hrs</w:t>
      </w:r>
      <w:proofErr w:type="spellEnd"/>
      <w:r>
        <w:rPr>
          <w:rFonts w:ascii="Arial" w:hAnsi="Arial" w:cs="Arial"/>
          <w:sz w:val="24"/>
          <w:szCs w:val="24"/>
        </w:rPr>
        <w:t xml:space="preserve"> como PIM. En la planificación de la ruta considere 4 puntos de control, debiendo el último ser su PRO. Desde aquí hasta el LZ “Ron”</w:t>
      </w:r>
      <w:r w:rsidR="002E30E1">
        <w:rPr>
          <w:rFonts w:ascii="Arial" w:hAnsi="Arial" w:cs="Arial"/>
          <w:sz w:val="24"/>
          <w:szCs w:val="24"/>
        </w:rPr>
        <w:t xml:space="preserve"> coord</w:t>
      </w:r>
      <w:proofErr w:type="gramStart"/>
      <w:r w:rsidR="002E30E1">
        <w:rPr>
          <w:rFonts w:ascii="Arial" w:hAnsi="Arial" w:cs="Arial"/>
          <w:sz w:val="24"/>
          <w:szCs w:val="24"/>
        </w:rPr>
        <w:t>..</w:t>
      </w:r>
      <w:proofErr w:type="gramEnd"/>
      <w:r w:rsidR="002E30E1">
        <w:rPr>
          <w:rFonts w:ascii="Arial" w:hAnsi="Arial" w:cs="Arial"/>
          <w:sz w:val="24"/>
          <w:szCs w:val="24"/>
        </w:rPr>
        <w:t xml:space="preserve"> 78.90 – 78.10</w:t>
      </w:r>
      <w:r>
        <w:rPr>
          <w:rFonts w:ascii="Arial" w:hAnsi="Arial" w:cs="Arial"/>
          <w:sz w:val="24"/>
          <w:szCs w:val="24"/>
        </w:rPr>
        <w:t>, será transportado por dos helos UH-1H y dos Helos que brindarán cobertura.</w:t>
      </w:r>
    </w:p>
    <w:p w:rsidR="0009734C" w:rsidRDefault="0009734C" w:rsidP="001B2ED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Todo el resto de su Pelotón de Reconocimiento, debe quedar en situación de apresto, listo a ser empleado como la reserva de su operación.</w:t>
      </w:r>
    </w:p>
    <w:p w:rsidR="00F276FB" w:rsidRDefault="00F276FB" w:rsidP="001B2ED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 quedó claro… Teniente</w:t>
      </w:r>
      <w:proofErr w:type="gramStart"/>
      <w:r>
        <w:rPr>
          <w:rFonts w:ascii="Arial" w:hAnsi="Arial" w:cs="Arial"/>
          <w:sz w:val="24"/>
          <w:szCs w:val="24"/>
        </w:rPr>
        <w:t>!!</w:t>
      </w:r>
      <w:proofErr w:type="gramEnd"/>
    </w:p>
    <w:p w:rsidR="001B2ED3" w:rsidRDefault="001B2ED3">
      <w:pPr>
        <w:rPr>
          <w:rFonts w:ascii="Arial" w:eastAsia="Times New Roman" w:hAnsi="Arial" w:cs="Arial"/>
          <w:sz w:val="24"/>
          <w:szCs w:val="24"/>
          <w:lang w:val="es-ES_tradnl" w:eastAsia="es-CL"/>
        </w:rPr>
      </w:pPr>
      <w:r>
        <w:rPr>
          <w:rFonts w:ascii="Arial" w:eastAsia="Times New Roman" w:hAnsi="Arial" w:cs="Arial"/>
          <w:sz w:val="24"/>
          <w:szCs w:val="24"/>
          <w:lang w:val="es-ES_tradnl" w:eastAsia="es-CL"/>
        </w:rPr>
        <w:br w:type="page"/>
      </w:r>
    </w:p>
    <w:p w:rsidR="002557A0" w:rsidRPr="002557A0" w:rsidRDefault="002557A0" w:rsidP="002557A0">
      <w:pPr>
        <w:spacing w:after="0" w:line="360" w:lineRule="auto"/>
        <w:jc w:val="right"/>
        <w:rPr>
          <w:rFonts w:ascii="Arial" w:eastAsia="Times New Roman" w:hAnsi="Arial" w:cs="Arial"/>
          <w:sz w:val="24"/>
          <w:szCs w:val="24"/>
          <w:lang w:val="es-ES_tradnl" w:eastAsia="es-CL"/>
        </w:rPr>
      </w:pPr>
      <w:r w:rsidRPr="002557A0">
        <w:rPr>
          <w:rFonts w:ascii="Arial" w:eastAsia="Times New Roman" w:hAnsi="Arial" w:cs="Arial"/>
          <w:sz w:val="24"/>
          <w:szCs w:val="24"/>
          <w:lang w:val="es-ES_tradnl" w:eastAsia="es-CL"/>
        </w:rPr>
        <w:lastRenderedPageBreak/>
        <w:tab/>
      </w:r>
      <w:r w:rsidRPr="002557A0">
        <w:rPr>
          <w:rFonts w:ascii="Arial" w:eastAsia="Times New Roman" w:hAnsi="Arial" w:cs="Arial"/>
          <w:sz w:val="24"/>
          <w:szCs w:val="24"/>
          <w:lang w:val="es-ES_tradnl" w:eastAsia="es-CL"/>
        </w:rPr>
        <w:tab/>
      </w:r>
      <w:r w:rsidRPr="002557A0">
        <w:rPr>
          <w:rFonts w:ascii="Arial" w:eastAsia="Times New Roman" w:hAnsi="Arial" w:cs="Arial"/>
          <w:sz w:val="24"/>
          <w:szCs w:val="24"/>
          <w:lang w:val="es-ES_tradnl" w:eastAsia="es-CL"/>
        </w:rPr>
        <w:tab/>
      </w:r>
      <w:r w:rsidRPr="002557A0">
        <w:rPr>
          <w:rFonts w:ascii="Arial" w:eastAsia="Times New Roman" w:hAnsi="Arial" w:cs="Arial"/>
          <w:sz w:val="24"/>
          <w:szCs w:val="24"/>
          <w:lang w:val="es-ES_tradnl" w:eastAsia="es-CL"/>
        </w:rPr>
        <w:tab/>
      </w:r>
      <w:r w:rsidRPr="002557A0">
        <w:rPr>
          <w:rFonts w:ascii="Arial" w:eastAsia="Times New Roman" w:hAnsi="Arial" w:cs="Arial"/>
          <w:sz w:val="24"/>
          <w:szCs w:val="24"/>
          <w:lang w:val="es-ES_tradnl" w:eastAsia="es-CL"/>
        </w:rPr>
        <w:tab/>
      </w:r>
      <w:r w:rsidRPr="002557A0">
        <w:rPr>
          <w:rFonts w:ascii="Arial" w:eastAsia="Times New Roman" w:hAnsi="Arial" w:cs="Arial"/>
          <w:sz w:val="24"/>
          <w:szCs w:val="24"/>
          <w:lang w:val="es-ES_tradnl" w:eastAsia="es-CL"/>
        </w:rPr>
        <w:tab/>
      </w:r>
      <w:r w:rsidRPr="002557A0">
        <w:rPr>
          <w:rFonts w:ascii="Arial" w:eastAsia="Times New Roman" w:hAnsi="Arial" w:cs="Arial"/>
          <w:sz w:val="24"/>
          <w:szCs w:val="24"/>
          <w:lang w:val="es-ES_tradnl" w:eastAsia="es-CL"/>
        </w:rPr>
        <w:tab/>
        <w:t xml:space="preserve">        COMANDANTE </w:t>
      </w:r>
      <w:r>
        <w:rPr>
          <w:rFonts w:ascii="Arial" w:eastAsia="Times New Roman" w:hAnsi="Arial" w:cs="Arial"/>
          <w:sz w:val="24"/>
          <w:szCs w:val="24"/>
          <w:lang w:val="es-ES_tradnl" w:eastAsia="es-CL"/>
        </w:rPr>
        <w:t>BATMILLER</w:t>
      </w:r>
      <w:r w:rsidRPr="002557A0">
        <w:rPr>
          <w:rFonts w:ascii="Arial" w:eastAsia="Times New Roman" w:hAnsi="Arial" w:cs="Arial"/>
          <w:sz w:val="24"/>
          <w:szCs w:val="24"/>
          <w:lang w:val="es-ES_tradnl" w:eastAsia="es-CL"/>
        </w:rPr>
        <w:t xml:space="preserve"> COMANDANTE PATRULLA “</w:t>
      </w:r>
      <w:r>
        <w:rPr>
          <w:rFonts w:ascii="Arial" w:eastAsia="Times New Roman" w:hAnsi="Arial" w:cs="Arial"/>
          <w:sz w:val="24"/>
          <w:szCs w:val="24"/>
          <w:lang w:val="es-ES_tradnl" w:eastAsia="es-CL"/>
        </w:rPr>
        <w:t>SNAKE</w:t>
      </w:r>
      <w:r w:rsidRPr="002557A0">
        <w:rPr>
          <w:rFonts w:ascii="Arial" w:eastAsia="Times New Roman" w:hAnsi="Arial" w:cs="Arial"/>
          <w:sz w:val="24"/>
          <w:szCs w:val="24"/>
          <w:lang w:val="es-ES_tradnl" w:eastAsia="es-CL"/>
        </w:rPr>
        <w:t>”</w:t>
      </w:r>
    </w:p>
    <w:p w:rsidR="002557A0" w:rsidRPr="002557A0" w:rsidRDefault="002557A0" w:rsidP="002557A0">
      <w:pPr>
        <w:spacing w:after="0" w:line="240" w:lineRule="auto"/>
        <w:ind w:right="-1"/>
        <w:jc w:val="right"/>
        <w:rPr>
          <w:rFonts w:ascii="Arial" w:eastAsia="Times New Roman" w:hAnsi="Arial" w:cs="Arial"/>
          <w:sz w:val="24"/>
          <w:szCs w:val="24"/>
          <w:lang w:val="es-ES_tradnl" w:eastAsia="es-CL"/>
        </w:rPr>
      </w:pPr>
    </w:p>
    <w:p w:rsidR="002557A0" w:rsidRPr="002557A0" w:rsidRDefault="002557A0" w:rsidP="002557A0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es-CL"/>
        </w:rPr>
      </w:pPr>
      <w:r w:rsidRPr="002557A0">
        <w:rPr>
          <w:rFonts w:ascii="Arial" w:eastAsia="Times New Roman" w:hAnsi="Arial" w:cs="Arial"/>
          <w:sz w:val="24"/>
          <w:szCs w:val="24"/>
          <w:lang w:val="es-ES_tradnl" w:eastAsia="es-CL"/>
        </w:rPr>
        <w:tab/>
      </w:r>
      <w:r w:rsidRPr="002557A0">
        <w:rPr>
          <w:rFonts w:ascii="Arial" w:eastAsia="Times New Roman" w:hAnsi="Arial" w:cs="Arial"/>
          <w:sz w:val="24"/>
          <w:szCs w:val="24"/>
          <w:lang w:val="es-ES_tradnl" w:eastAsia="es-CL"/>
        </w:rPr>
        <w:tab/>
        <w:t xml:space="preserve">                        </w:t>
      </w:r>
      <w:r>
        <w:rPr>
          <w:rFonts w:ascii="Arial" w:eastAsia="Times New Roman" w:hAnsi="Arial" w:cs="Arial"/>
          <w:sz w:val="24"/>
          <w:szCs w:val="24"/>
          <w:lang w:val="es-ES_tradnl" w:eastAsia="es-CL"/>
        </w:rPr>
        <w:t>LA LIGUA</w:t>
      </w:r>
      <w:r w:rsidRPr="002557A0">
        <w:rPr>
          <w:rFonts w:ascii="Arial" w:eastAsia="Times New Roman" w:hAnsi="Arial" w:cs="Arial"/>
          <w:sz w:val="24"/>
          <w:szCs w:val="24"/>
          <w:lang w:val="es-ES_tradnl" w:eastAsia="es-C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val="es-ES_tradnl" w:eastAsia="es-CL"/>
        </w:rPr>
        <w:t>15</w:t>
      </w:r>
      <w:r w:rsidRPr="002557A0">
        <w:rPr>
          <w:rFonts w:ascii="Arial" w:eastAsia="Times New Roman" w:hAnsi="Arial" w:cs="Arial"/>
          <w:sz w:val="24"/>
          <w:szCs w:val="24"/>
          <w:lang w:val="es-ES_tradnl" w:eastAsia="es-CL"/>
        </w:rPr>
        <w:t xml:space="preserve"> de </w:t>
      </w:r>
      <w:r>
        <w:rPr>
          <w:rFonts w:ascii="Arial" w:eastAsia="Times New Roman" w:hAnsi="Arial" w:cs="Arial"/>
          <w:sz w:val="24"/>
          <w:szCs w:val="24"/>
          <w:lang w:val="es-ES_tradnl" w:eastAsia="es-CL"/>
        </w:rPr>
        <w:t>AGOSTO</w:t>
      </w:r>
      <w:r w:rsidRPr="002557A0">
        <w:rPr>
          <w:rFonts w:ascii="Arial" w:eastAsia="Times New Roman" w:hAnsi="Arial" w:cs="Arial"/>
          <w:sz w:val="24"/>
          <w:szCs w:val="24"/>
          <w:lang w:val="es-ES_tradnl" w:eastAsia="es-CL"/>
        </w:rPr>
        <w:t xml:space="preserve"> de 2018</w:t>
      </w:r>
    </w:p>
    <w:p w:rsidR="002557A0" w:rsidRDefault="002557A0" w:rsidP="00BF6410">
      <w:pPr>
        <w:jc w:val="both"/>
        <w:rPr>
          <w:rFonts w:ascii="Arial" w:hAnsi="Arial" w:cs="Arial"/>
          <w:sz w:val="24"/>
          <w:szCs w:val="24"/>
        </w:rPr>
      </w:pPr>
    </w:p>
    <w:p w:rsidR="002557A0" w:rsidRDefault="002557A0" w:rsidP="002557A0">
      <w:pPr>
        <w:spacing w:line="240" w:lineRule="auto"/>
        <w:ind w:left="-567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es-CL"/>
        </w:rPr>
      </w:pPr>
      <w:r w:rsidRPr="002557A0">
        <w:rPr>
          <w:rFonts w:ascii="Arial" w:eastAsia="Times New Roman" w:hAnsi="Arial" w:cs="Arial"/>
          <w:b/>
          <w:color w:val="000000"/>
          <w:sz w:val="24"/>
          <w:szCs w:val="24"/>
          <w:lang w:eastAsia="es-CL"/>
        </w:rPr>
        <w:t xml:space="preserve">ORDEN DE 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es-CL"/>
        </w:rPr>
        <w:t>PATRULLA “ALAS ROJAS” ORDINARIO N° 3232/01</w:t>
      </w:r>
    </w:p>
    <w:p w:rsidR="002557A0" w:rsidRPr="002557A0" w:rsidRDefault="002557A0" w:rsidP="002557A0">
      <w:pPr>
        <w:spacing w:line="240" w:lineRule="auto"/>
        <w:ind w:left="-567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es-C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es-CL"/>
        </w:rPr>
        <w:t>(O</w:t>
      </w:r>
      <w:r w:rsidR="00104853">
        <w:rPr>
          <w:rFonts w:ascii="Arial" w:eastAsia="Times New Roman" w:hAnsi="Arial" w:cs="Arial"/>
          <w:b/>
          <w:color w:val="000000"/>
          <w:sz w:val="24"/>
          <w:szCs w:val="24"/>
          <w:lang w:eastAsia="es-CL"/>
        </w:rPr>
        <w:t>.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es-CL"/>
        </w:rPr>
        <w:t>P</w:t>
      </w:r>
      <w:r w:rsidR="00104853">
        <w:rPr>
          <w:rFonts w:ascii="Arial" w:eastAsia="Times New Roman" w:hAnsi="Arial" w:cs="Arial"/>
          <w:b/>
          <w:color w:val="000000"/>
          <w:sz w:val="24"/>
          <w:szCs w:val="24"/>
          <w:lang w:eastAsia="es-CL"/>
        </w:rPr>
        <w:t>AT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es-CL"/>
        </w:rPr>
        <w:t>. “ALAS ROJAS” ORD N° 3232/01)</w:t>
      </w:r>
    </w:p>
    <w:p w:rsidR="00645A85" w:rsidRDefault="002557A0" w:rsidP="002557A0">
      <w:pPr>
        <w:spacing w:line="240" w:lineRule="auto"/>
        <w:ind w:left="-567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  <w:r w:rsidRPr="002557A0">
        <w:rPr>
          <w:rFonts w:ascii="Arial" w:eastAsia="Times New Roman" w:hAnsi="Arial" w:cs="Arial"/>
          <w:color w:val="000000"/>
          <w:sz w:val="24"/>
          <w:szCs w:val="24"/>
          <w:lang w:eastAsia="es-CL"/>
        </w:rPr>
        <w:t>Referencias</w:t>
      </w:r>
      <w:r w:rsidR="00645A85">
        <w:rPr>
          <w:rFonts w:ascii="Arial" w:eastAsia="Times New Roman" w:hAnsi="Arial" w:cs="Arial"/>
          <w:color w:val="000000"/>
          <w:sz w:val="24"/>
          <w:szCs w:val="24"/>
          <w:lang w:eastAsia="es-CL"/>
        </w:rPr>
        <w:t>:</w:t>
      </w:r>
    </w:p>
    <w:p w:rsidR="002557A0" w:rsidRPr="00645A85" w:rsidRDefault="002557A0" w:rsidP="00645A85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  <w:r w:rsidRPr="00645A85">
        <w:rPr>
          <w:rFonts w:ascii="Arial" w:eastAsia="Times New Roman" w:hAnsi="Arial" w:cs="Arial"/>
          <w:color w:val="000000"/>
          <w:sz w:val="24"/>
          <w:szCs w:val="24"/>
          <w:lang w:eastAsia="es-CL"/>
        </w:rPr>
        <w:t xml:space="preserve">Carta </w:t>
      </w:r>
      <w:r w:rsidR="00645A85" w:rsidRPr="00645A85">
        <w:rPr>
          <w:rFonts w:ascii="Arial" w:eastAsia="Times New Roman" w:hAnsi="Arial" w:cs="Arial"/>
          <w:color w:val="000000"/>
          <w:sz w:val="24"/>
          <w:szCs w:val="24"/>
          <w:lang w:eastAsia="es-CL"/>
        </w:rPr>
        <w:t>IGM digital “</w:t>
      </w:r>
      <w:proofErr w:type="spellStart"/>
      <w:r w:rsidR="00645A85" w:rsidRPr="00645A85">
        <w:rPr>
          <w:rFonts w:ascii="Arial" w:eastAsia="Times New Roman" w:hAnsi="Arial" w:cs="Arial"/>
          <w:color w:val="000000"/>
          <w:sz w:val="24"/>
          <w:szCs w:val="24"/>
          <w:lang w:eastAsia="es-CL"/>
        </w:rPr>
        <w:t>Pichicuy</w:t>
      </w:r>
      <w:proofErr w:type="spellEnd"/>
      <w:r w:rsidR="00645A85" w:rsidRPr="00645A85">
        <w:rPr>
          <w:rFonts w:ascii="Arial" w:eastAsia="Times New Roman" w:hAnsi="Arial" w:cs="Arial"/>
          <w:color w:val="000000"/>
          <w:sz w:val="24"/>
          <w:szCs w:val="24"/>
          <w:lang w:eastAsia="es-CL"/>
        </w:rPr>
        <w:t>”</w:t>
      </w:r>
    </w:p>
    <w:p w:rsidR="00645A85" w:rsidRPr="00645A85" w:rsidRDefault="00645A85" w:rsidP="00645A85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  <w:r w:rsidRPr="00645A85">
        <w:rPr>
          <w:rFonts w:ascii="Arial" w:eastAsia="Times New Roman" w:hAnsi="Arial" w:cs="Arial"/>
          <w:color w:val="000000"/>
          <w:sz w:val="24"/>
          <w:szCs w:val="24"/>
          <w:lang w:eastAsia="es-CL"/>
        </w:rPr>
        <w:t>Orden Verbal del Comandante del BATMILLER</w:t>
      </w:r>
    </w:p>
    <w:p w:rsidR="002557A0" w:rsidRDefault="002557A0" w:rsidP="002557A0">
      <w:pPr>
        <w:spacing w:line="240" w:lineRule="auto"/>
        <w:ind w:left="-567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es-CL"/>
        </w:rPr>
      </w:pPr>
      <w:r w:rsidRPr="002557A0">
        <w:rPr>
          <w:rFonts w:ascii="Arial" w:eastAsia="Times New Roman" w:hAnsi="Arial" w:cs="Arial"/>
          <w:b/>
          <w:color w:val="000000"/>
          <w:sz w:val="24"/>
          <w:szCs w:val="24"/>
          <w:lang w:eastAsia="es-CL"/>
        </w:rPr>
        <w:t xml:space="preserve">ORGANIZACIÓN DE </w:t>
      </w:r>
      <w:r w:rsidR="00645A85">
        <w:rPr>
          <w:rFonts w:ascii="Arial" w:eastAsia="Times New Roman" w:hAnsi="Arial" w:cs="Arial"/>
          <w:b/>
          <w:color w:val="000000"/>
          <w:sz w:val="24"/>
          <w:szCs w:val="24"/>
          <w:lang w:eastAsia="es-CL"/>
        </w:rPr>
        <w:t xml:space="preserve">PATRULLA “SNAKE” </w:t>
      </w:r>
      <w:r w:rsidR="00645A85">
        <w:rPr>
          <w:rFonts w:ascii="Arial" w:eastAsia="Times New Roman" w:hAnsi="Arial" w:cs="Arial"/>
          <w:b/>
          <w:color w:val="000000"/>
          <w:sz w:val="24"/>
          <w:szCs w:val="24"/>
          <w:lang w:eastAsia="es-CL"/>
        </w:rPr>
        <w:tab/>
        <w:t>(1-3)</w:t>
      </w:r>
    </w:p>
    <w:p w:rsidR="00645A85" w:rsidRPr="00645A85" w:rsidRDefault="00645A85" w:rsidP="00645A85">
      <w:pPr>
        <w:pStyle w:val="ListParagraph"/>
        <w:numPr>
          <w:ilvl w:val="0"/>
          <w:numId w:val="5"/>
        </w:numPr>
        <w:spacing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  <w:r w:rsidRPr="00645A85">
        <w:rPr>
          <w:rFonts w:ascii="Arial" w:eastAsia="Times New Roman" w:hAnsi="Arial" w:cs="Arial"/>
          <w:color w:val="000000"/>
          <w:sz w:val="24"/>
          <w:szCs w:val="24"/>
          <w:lang w:eastAsia="es-CL"/>
        </w:rPr>
        <w:t>Segundo comandante</w:t>
      </w: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ab/>
        <w:t>(0-1) S2° IM (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>Cdos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>.)</w:t>
      </w:r>
      <w:r w:rsidR="001B51DC">
        <w:rPr>
          <w:rFonts w:ascii="Arial" w:eastAsia="Times New Roman" w:hAnsi="Arial" w:cs="Arial"/>
          <w:color w:val="000000"/>
          <w:sz w:val="24"/>
          <w:szCs w:val="24"/>
          <w:lang w:eastAsia="es-CL"/>
        </w:rPr>
        <w:t xml:space="preserve"> </w:t>
      </w:r>
      <w:proofErr w:type="spellStart"/>
      <w:r w:rsidR="0009734C">
        <w:rPr>
          <w:rFonts w:ascii="Arial" w:eastAsia="Times New Roman" w:hAnsi="Arial" w:cs="Arial"/>
          <w:color w:val="000000"/>
          <w:sz w:val="24"/>
          <w:szCs w:val="24"/>
          <w:lang w:eastAsia="es-CL"/>
        </w:rPr>
        <w:t>Harrinson</w:t>
      </w:r>
      <w:proofErr w:type="spellEnd"/>
      <w:r w:rsidR="0009734C">
        <w:rPr>
          <w:rFonts w:ascii="Arial" w:eastAsia="Times New Roman" w:hAnsi="Arial" w:cs="Arial"/>
          <w:color w:val="000000"/>
          <w:sz w:val="24"/>
          <w:szCs w:val="24"/>
          <w:lang w:eastAsia="es-CL"/>
        </w:rPr>
        <w:t xml:space="preserve"> Ford</w:t>
      </w:r>
    </w:p>
    <w:p w:rsidR="00645A85" w:rsidRPr="0009734C" w:rsidRDefault="00645A85" w:rsidP="00645A85">
      <w:pPr>
        <w:pStyle w:val="ListParagraph"/>
        <w:numPr>
          <w:ilvl w:val="0"/>
          <w:numId w:val="5"/>
        </w:numPr>
        <w:spacing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val="en-US" w:eastAsia="es-CL"/>
        </w:rPr>
      </w:pPr>
      <w:r w:rsidRPr="0009734C">
        <w:rPr>
          <w:rFonts w:ascii="Arial" w:eastAsia="Times New Roman" w:hAnsi="Arial" w:cs="Arial"/>
          <w:color w:val="000000"/>
          <w:sz w:val="24"/>
          <w:szCs w:val="24"/>
          <w:lang w:val="en-US" w:eastAsia="es-CL"/>
        </w:rPr>
        <w:t>Radio-</w:t>
      </w:r>
      <w:proofErr w:type="spellStart"/>
      <w:r w:rsidRPr="0009734C">
        <w:rPr>
          <w:rFonts w:ascii="Arial" w:eastAsia="Times New Roman" w:hAnsi="Arial" w:cs="Arial"/>
          <w:color w:val="000000"/>
          <w:sz w:val="24"/>
          <w:szCs w:val="24"/>
          <w:lang w:val="en-US" w:eastAsia="es-CL"/>
        </w:rPr>
        <w:t>operador</w:t>
      </w:r>
      <w:proofErr w:type="spellEnd"/>
      <w:r w:rsidRPr="0009734C">
        <w:rPr>
          <w:rFonts w:ascii="Arial" w:eastAsia="Times New Roman" w:hAnsi="Arial" w:cs="Arial"/>
          <w:color w:val="000000"/>
          <w:sz w:val="24"/>
          <w:szCs w:val="24"/>
          <w:lang w:val="en-US" w:eastAsia="es-CL"/>
        </w:rPr>
        <w:tab/>
      </w:r>
      <w:r w:rsidRPr="0009734C">
        <w:rPr>
          <w:rFonts w:ascii="Arial" w:eastAsia="Times New Roman" w:hAnsi="Arial" w:cs="Arial"/>
          <w:color w:val="000000"/>
          <w:sz w:val="24"/>
          <w:szCs w:val="24"/>
          <w:lang w:val="en-US" w:eastAsia="es-CL"/>
        </w:rPr>
        <w:tab/>
        <w:t>(0-1)</w:t>
      </w:r>
      <w:r w:rsidR="001B51DC" w:rsidRPr="0009734C">
        <w:rPr>
          <w:rFonts w:ascii="Arial" w:eastAsia="Times New Roman" w:hAnsi="Arial" w:cs="Arial"/>
          <w:color w:val="000000"/>
          <w:sz w:val="24"/>
          <w:szCs w:val="24"/>
          <w:lang w:val="en-US" w:eastAsia="es-CL"/>
        </w:rPr>
        <w:t xml:space="preserve"> C1° IM (</w:t>
      </w:r>
      <w:proofErr w:type="spellStart"/>
      <w:r w:rsidR="001B51DC" w:rsidRPr="0009734C">
        <w:rPr>
          <w:rFonts w:ascii="Arial" w:eastAsia="Times New Roman" w:hAnsi="Arial" w:cs="Arial"/>
          <w:color w:val="000000"/>
          <w:sz w:val="24"/>
          <w:szCs w:val="24"/>
          <w:lang w:val="en-US" w:eastAsia="es-CL"/>
        </w:rPr>
        <w:t>Cdos</w:t>
      </w:r>
      <w:proofErr w:type="spellEnd"/>
      <w:r w:rsidR="001B51DC" w:rsidRPr="0009734C">
        <w:rPr>
          <w:rFonts w:ascii="Arial" w:eastAsia="Times New Roman" w:hAnsi="Arial" w:cs="Arial"/>
          <w:color w:val="000000"/>
          <w:sz w:val="24"/>
          <w:szCs w:val="24"/>
          <w:lang w:val="en-US" w:eastAsia="es-CL"/>
        </w:rPr>
        <w:t xml:space="preserve">.) </w:t>
      </w:r>
      <w:r w:rsidR="0009734C" w:rsidRPr="0009734C">
        <w:rPr>
          <w:rFonts w:ascii="Arial" w:eastAsia="Times New Roman" w:hAnsi="Arial" w:cs="Arial"/>
          <w:color w:val="000000"/>
          <w:sz w:val="24"/>
          <w:szCs w:val="24"/>
          <w:lang w:val="en-US" w:eastAsia="es-CL"/>
        </w:rPr>
        <w:t>Bruce Willis</w:t>
      </w:r>
    </w:p>
    <w:p w:rsidR="00645A85" w:rsidRPr="0009734C" w:rsidRDefault="00645A85" w:rsidP="00645A85">
      <w:pPr>
        <w:pStyle w:val="ListParagraph"/>
        <w:numPr>
          <w:ilvl w:val="0"/>
          <w:numId w:val="5"/>
        </w:numPr>
        <w:spacing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val="en-US" w:eastAsia="es-CL"/>
        </w:rPr>
      </w:pPr>
      <w:proofErr w:type="spellStart"/>
      <w:r w:rsidRPr="0009734C">
        <w:rPr>
          <w:rFonts w:ascii="Arial" w:eastAsia="Times New Roman" w:hAnsi="Arial" w:cs="Arial"/>
          <w:color w:val="000000"/>
          <w:sz w:val="24"/>
          <w:szCs w:val="24"/>
          <w:lang w:val="en-US" w:eastAsia="es-CL"/>
        </w:rPr>
        <w:t>Observador</w:t>
      </w:r>
      <w:proofErr w:type="spellEnd"/>
      <w:r w:rsidRPr="0009734C">
        <w:rPr>
          <w:rFonts w:ascii="Arial" w:eastAsia="Times New Roman" w:hAnsi="Arial" w:cs="Arial"/>
          <w:color w:val="000000"/>
          <w:sz w:val="24"/>
          <w:szCs w:val="24"/>
          <w:lang w:val="en-US" w:eastAsia="es-CL"/>
        </w:rPr>
        <w:tab/>
      </w:r>
      <w:r w:rsidRPr="0009734C">
        <w:rPr>
          <w:rFonts w:ascii="Arial" w:eastAsia="Times New Roman" w:hAnsi="Arial" w:cs="Arial"/>
          <w:color w:val="000000"/>
          <w:sz w:val="24"/>
          <w:szCs w:val="24"/>
          <w:lang w:val="en-US" w:eastAsia="es-CL"/>
        </w:rPr>
        <w:tab/>
      </w:r>
      <w:r w:rsidRPr="0009734C">
        <w:rPr>
          <w:rFonts w:ascii="Arial" w:eastAsia="Times New Roman" w:hAnsi="Arial" w:cs="Arial"/>
          <w:color w:val="000000"/>
          <w:sz w:val="24"/>
          <w:szCs w:val="24"/>
          <w:lang w:val="en-US" w:eastAsia="es-CL"/>
        </w:rPr>
        <w:tab/>
        <w:t>(0-1)</w:t>
      </w:r>
      <w:r w:rsidR="001B51DC" w:rsidRPr="0009734C">
        <w:rPr>
          <w:rFonts w:ascii="Arial" w:eastAsia="Times New Roman" w:hAnsi="Arial" w:cs="Arial"/>
          <w:color w:val="000000"/>
          <w:sz w:val="24"/>
          <w:szCs w:val="24"/>
          <w:lang w:val="en-US" w:eastAsia="es-CL"/>
        </w:rPr>
        <w:t xml:space="preserve"> C1° IM (</w:t>
      </w:r>
      <w:proofErr w:type="spellStart"/>
      <w:r w:rsidR="001B51DC" w:rsidRPr="0009734C">
        <w:rPr>
          <w:rFonts w:ascii="Arial" w:eastAsia="Times New Roman" w:hAnsi="Arial" w:cs="Arial"/>
          <w:color w:val="000000"/>
          <w:sz w:val="24"/>
          <w:szCs w:val="24"/>
          <w:lang w:val="en-US" w:eastAsia="es-CL"/>
        </w:rPr>
        <w:t>Cdos</w:t>
      </w:r>
      <w:proofErr w:type="spellEnd"/>
      <w:r w:rsidR="001B51DC" w:rsidRPr="0009734C">
        <w:rPr>
          <w:rFonts w:ascii="Arial" w:eastAsia="Times New Roman" w:hAnsi="Arial" w:cs="Arial"/>
          <w:color w:val="000000"/>
          <w:sz w:val="24"/>
          <w:szCs w:val="24"/>
          <w:lang w:val="en-US" w:eastAsia="es-CL"/>
        </w:rPr>
        <w:t xml:space="preserve">.) </w:t>
      </w:r>
      <w:r w:rsidR="0009734C" w:rsidRPr="0009734C">
        <w:rPr>
          <w:rFonts w:ascii="Arial" w:eastAsia="Times New Roman" w:hAnsi="Arial" w:cs="Arial"/>
          <w:color w:val="000000"/>
          <w:sz w:val="24"/>
          <w:szCs w:val="24"/>
          <w:lang w:val="en-US" w:eastAsia="es-CL"/>
        </w:rPr>
        <w:t xml:space="preserve">Clint </w:t>
      </w:r>
      <w:r w:rsidR="001B51DC" w:rsidRPr="0009734C">
        <w:rPr>
          <w:rFonts w:ascii="Arial" w:eastAsia="Times New Roman" w:hAnsi="Arial" w:cs="Arial"/>
          <w:color w:val="000000"/>
          <w:sz w:val="24"/>
          <w:szCs w:val="24"/>
          <w:lang w:val="en-US" w:eastAsia="es-CL"/>
        </w:rPr>
        <w:t>Eastwood</w:t>
      </w:r>
    </w:p>
    <w:p w:rsidR="002557A0" w:rsidRPr="002557A0" w:rsidRDefault="002557A0" w:rsidP="002557A0">
      <w:pPr>
        <w:spacing w:line="240" w:lineRule="auto"/>
        <w:ind w:left="-567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es-CL"/>
        </w:rPr>
      </w:pPr>
      <w:r w:rsidRPr="002557A0">
        <w:rPr>
          <w:rFonts w:ascii="Arial" w:eastAsia="Times New Roman" w:hAnsi="Arial" w:cs="Arial"/>
          <w:b/>
          <w:color w:val="000000"/>
          <w:sz w:val="24"/>
          <w:szCs w:val="24"/>
          <w:lang w:eastAsia="es-CL"/>
        </w:rPr>
        <w:t>I.</w:t>
      </w:r>
      <w:r w:rsidRPr="002557A0">
        <w:rPr>
          <w:rFonts w:ascii="Arial" w:eastAsia="Times New Roman" w:hAnsi="Arial" w:cs="Arial"/>
          <w:b/>
          <w:color w:val="000000"/>
          <w:sz w:val="24"/>
          <w:szCs w:val="24"/>
          <w:lang w:eastAsia="es-CL"/>
        </w:rPr>
        <w:tab/>
        <w:t>SITUACIÓN</w:t>
      </w:r>
    </w:p>
    <w:p w:rsidR="002557A0" w:rsidRDefault="002557A0" w:rsidP="00645A85">
      <w:pPr>
        <w:pStyle w:val="ListParagraph"/>
        <w:numPr>
          <w:ilvl w:val="0"/>
          <w:numId w:val="4"/>
        </w:numPr>
        <w:spacing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  <w:r w:rsidRPr="00645A85">
        <w:rPr>
          <w:rFonts w:ascii="Arial" w:eastAsia="Times New Roman" w:hAnsi="Arial" w:cs="Arial"/>
          <w:color w:val="000000"/>
          <w:sz w:val="24"/>
          <w:szCs w:val="24"/>
          <w:lang w:eastAsia="es-CL"/>
        </w:rPr>
        <w:t>Situación táctica que se vive</w:t>
      </w:r>
    </w:p>
    <w:p w:rsidR="0009734C" w:rsidRDefault="0009734C" w:rsidP="0009734C">
      <w:pPr>
        <w:pStyle w:val="ListParagraph"/>
        <w:spacing w:line="240" w:lineRule="auto"/>
        <w:ind w:left="153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>El grupo guerrillero</w:t>
      </w:r>
      <w:r w:rsidR="002B6AC8">
        <w:rPr>
          <w:rFonts w:ascii="Arial" w:eastAsia="Times New Roman" w:hAnsi="Arial" w:cs="Arial"/>
          <w:color w:val="000000"/>
          <w:sz w:val="24"/>
          <w:szCs w:val="24"/>
          <w:lang w:eastAsia="es-CL"/>
        </w:rPr>
        <w:t xml:space="preserve"> WPAF</w:t>
      </w:r>
      <w:r w:rsidR="006B6E89">
        <w:rPr>
          <w:rFonts w:ascii="Arial" w:eastAsia="Times New Roman" w:hAnsi="Arial" w:cs="Arial"/>
          <w:color w:val="000000"/>
          <w:sz w:val="24"/>
          <w:szCs w:val="24"/>
          <w:lang w:eastAsia="es-CL"/>
        </w:rPr>
        <w:t xml:space="preserve"> (Blancos)</w:t>
      </w:r>
      <w:r w:rsidR="00A748B1">
        <w:rPr>
          <w:rFonts w:ascii="Arial" w:eastAsia="Times New Roman" w:hAnsi="Arial" w:cs="Arial"/>
          <w:color w:val="000000"/>
          <w:sz w:val="24"/>
          <w:szCs w:val="24"/>
          <w:lang w:eastAsia="es-CL"/>
        </w:rPr>
        <w:t xml:space="preserve">, con aproximadamente 15 hombres liderados por Antonio </w:t>
      </w:r>
      <w:proofErr w:type="spellStart"/>
      <w:r w:rsidR="00A748B1">
        <w:rPr>
          <w:rFonts w:ascii="Arial" w:eastAsia="Times New Roman" w:hAnsi="Arial" w:cs="Arial"/>
          <w:color w:val="000000"/>
          <w:sz w:val="24"/>
          <w:szCs w:val="24"/>
          <w:lang w:eastAsia="es-CL"/>
        </w:rPr>
        <w:t>Shaffie</w:t>
      </w:r>
      <w:proofErr w:type="spellEnd"/>
      <w:r w:rsidR="00A748B1">
        <w:rPr>
          <w:rFonts w:ascii="Arial" w:eastAsia="Times New Roman" w:hAnsi="Arial" w:cs="Arial"/>
          <w:color w:val="000000"/>
          <w:sz w:val="24"/>
          <w:szCs w:val="24"/>
          <w:lang w:eastAsia="es-CL"/>
        </w:rPr>
        <w:t>, visita todos los días la</w:t>
      </w:r>
      <w:r w:rsidR="00F92245">
        <w:rPr>
          <w:rFonts w:ascii="Arial" w:eastAsia="Times New Roman" w:hAnsi="Arial" w:cs="Arial"/>
          <w:color w:val="000000"/>
          <w:sz w:val="24"/>
          <w:szCs w:val="24"/>
          <w:lang w:eastAsia="es-CL"/>
        </w:rPr>
        <w:t xml:space="preserve"> zona de los Hornos, El Sauce y</w:t>
      </w:r>
      <w:r w:rsidR="00A748B1">
        <w:rPr>
          <w:rFonts w:ascii="Arial" w:eastAsia="Times New Roman" w:hAnsi="Arial" w:cs="Arial"/>
          <w:color w:val="000000"/>
          <w:sz w:val="24"/>
          <w:szCs w:val="24"/>
          <w:lang w:eastAsia="es-CL"/>
        </w:rPr>
        <w:t xml:space="preserve"> Villa San Ramón, con el objeto de mantener el control en el área y de exigir que todos los ciudadanos deben unirse a la causa, para lograr finalmente el control total en país Blanco.</w:t>
      </w:r>
    </w:p>
    <w:p w:rsidR="00F92245" w:rsidRPr="00645A85" w:rsidRDefault="00F92245" w:rsidP="0009734C">
      <w:pPr>
        <w:pStyle w:val="ListParagraph"/>
        <w:spacing w:line="240" w:lineRule="auto"/>
        <w:ind w:left="153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</w:p>
    <w:p w:rsidR="002557A0" w:rsidRDefault="002557A0" w:rsidP="00645A85">
      <w:pPr>
        <w:pStyle w:val="ListParagraph"/>
        <w:numPr>
          <w:ilvl w:val="0"/>
          <w:numId w:val="4"/>
        </w:numPr>
        <w:spacing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  <w:r w:rsidRPr="00645A85">
        <w:rPr>
          <w:rFonts w:ascii="Arial" w:eastAsia="Times New Roman" w:hAnsi="Arial" w:cs="Arial"/>
          <w:color w:val="000000"/>
          <w:sz w:val="24"/>
          <w:szCs w:val="24"/>
          <w:lang w:eastAsia="es-CL"/>
        </w:rPr>
        <w:t>Fuerzas Enemigas</w:t>
      </w:r>
    </w:p>
    <w:p w:rsidR="00C1587A" w:rsidRDefault="00A748B1" w:rsidP="00A748B1">
      <w:pPr>
        <w:pStyle w:val="ListParagraph"/>
        <w:spacing w:line="240" w:lineRule="auto"/>
        <w:ind w:left="153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 xml:space="preserve">Grupo guerrillero WPAF. El objetivo a dar de baja es su líder Antonio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>Shaffie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 xml:space="preserve">, </w:t>
      </w:r>
      <w:r w:rsidR="00C1587A">
        <w:rPr>
          <w:rFonts w:ascii="Arial" w:eastAsia="Times New Roman" w:hAnsi="Arial" w:cs="Arial"/>
          <w:color w:val="000000"/>
          <w:sz w:val="24"/>
          <w:szCs w:val="24"/>
          <w:lang w:eastAsia="es-CL"/>
        </w:rPr>
        <w:t xml:space="preserve">quien durante el mes pasado capturó y mató delante toda la población, a 10 Infantes de Marina del 1° pelotón de la Coy </w:t>
      </w:r>
      <w:proofErr w:type="spellStart"/>
      <w:r w:rsidR="00C1587A">
        <w:rPr>
          <w:rFonts w:ascii="Arial" w:eastAsia="Times New Roman" w:hAnsi="Arial" w:cs="Arial"/>
          <w:color w:val="000000"/>
          <w:sz w:val="24"/>
          <w:szCs w:val="24"/>
          <w:lang w:eastAsia="es-CL"/>
        </w:rPr>
        <w:t>Fus</w:t>
      </w:r>
      <w:proofErr w:type="spellEnd"/>
      <w:r w:rsidR="00C1587A">
        <w:rPr>
          <w:rFonts w:ascii="Arial" w:eastAsia="Times New Roman" w:hAnsi="Arial" w:cs="Arial"/>
          <w:color w:val="000000"/>
          <w:sz w:val="24"/>
          <w:szCs w:val="24"/>
          <w:lang w:eastAsia="es-CL"/>
        </w:rPr>
        <w:t xml:space="preserve"> IM N° 211, durante una tarea de patrullaje.</w:t>
      </w:r>
      <w:r w:rsidR="006B6E89">
        <w:rPr>
          <w:rFonts w:ascii="Arial" w:eastAsia="Times New Roman" w:hAnsi="Arial" w:cs="Arial"/>
          <w:color w:val="000000"/>
          <w:sz w:val="24"/>
          <w:szCs w:val="24"/>
          <w:lang w:eastAsia="es-CL"/>
        </w:rPr>
        <w:t xml:space="preserve"> Guerrilleros visten de civil y usan armamento individual, proveniente de países orientales (AK-47).</w:t>
      </w:r>
    </w:p>
    <w:p w:rsidR="00C1587A" w:rsidRDefault="00C1587A" w:rsidP="00A748B1">
      <w:pPr>
        <w:pStyle w:val="ListParagraph"/>
        <w:spacing w:line="240" w:lineRule="auto"/>
        <w:ind w:left="153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 xml:space="preserve">Antonio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>Shaffie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 xml:space="preserve"> tiene las</w:t>
      </w:r>
      <w:r w:rsidR="00A748B1">
        <w:rPr>
          <w:rFonts w:ascii="Arial" w:eastAsia="Times New Roman" w:hAnsi="Arial" w:cs="Arial"/>
          <w:color w:val="000000"/>
          <w:sz w:val="24"/>
          <w:szCs w:val="24"/>
          <w:lang w:eastAsia="es-CL"/>
        </w:rPr>
        <w:t xml:space="preserve"> siguientes características</w:t>
      </w: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>,</w:t>
      </w:r>
      <w:r w:rsidR="00A748B1">
        <w:rPr>
          <w:rFonts w:ascii="Arial" w:eastAsia="Times New Roman" w:hAnsi="Arial" w:cs="Arial"/>
          <w:color w:val="000000"/>
          <w:sz w:val="24"/>
          <w:szCs w:val="24"/>
          <w:lang w:eastAsia="es-CL"/>
        </w:rPr>
        <w:t xml:space="preserve"> para la confirmación del objetivo: líder sádico, inteligente y violento. No duda en matar mujeres y niños con el propósito de reclutar a los campesinos. </w:t>
      </w:r>
      <w:r w:rsidR="00944AD6">
        <w:rPr>
          <w:rFonts w:ascii="Arial" w:eastAsia="Times New Roman" w:hAnsi="Arial" w:cs="Arial"/>
          <w:color w:val="000000"/>
          <w:sz w:val="24"/>
          <w:szCs w:val="24"/>
          <w:lang w:eastAsia="es-CL"/>
        </w:rPr>
        <w:t>Físicamente, u</w:t>
      </w: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 xml:space="preserve">sa aros en ambas orejas, tiene ojos </w:t>
      </w:r>
      <w:r w:rsidR="00253D23">
        <w:rPr>
          <w:rFonts w:ascii="Arial" w:eastAsia="Times New Roman" w:hAnsi="Arial" w:cs="Arial"/>
          <w:color w:val="000000"/>
          <w:sz w:val="24"/>
          <w:szCs w:val="24"/>
          <w:lang w:eastAsia="es-CL"/>
        </w:rPr>
        <w:t>verdes</w:t>
      </w: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 xml:space="preserve">, mide 1.80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>mts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 xml:space="preserve">, </w:t>
      </w:r>
      <w:r w:rsidR="00253D23">
        <w:rPr>
          <w:rFonts w:ascii="Arial" w:eastAsia="Times New Roman" w:hAnsi="Arial" w:cs="Arial"/>
          <w:color w:val="000000"/>
          <w:sz w:val="24"/>
          <w:szCs w:val="24"/>
          <w:lang w:eastAsia="es-CL"/>
        </w:rPr>
        <w:t xml:space="preserve">alrededor de 35 años de edad </w:t>
      </w: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>y en la mano izquierda usa un anillo de oro con sus iniciales inscritas en él (AS)</w:t>
      </w:r>
      <w:r w:rsidR="00F92245">
        <w:rPr>
          <w:rFonts w:ascii="Arial" w:eastAsia="Times New Roman" w:hAnsi="Arial" w:cs="Arial"/>
          <w:color w:val="000000"/>
          <w:sz w:val="24"/>
          <w:szCs w:val="24"/>
          <w:lang w:eastAsia="es-CL"/>
        </w:rPr>
        <w:t>.</w:t>
      </w:r>
    </w:p>
    <w:p w:rsidR="00F92245" w:rsidRDefault="00F92245" w:rsidP="00A748B1">
      <w:pPr>
        <w:pStyle w:val="ListParagraph"/>
        <w:spacing w:line="240" w:lineRule="auto"/>
        <w:ind w:left="153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>Su segundo al mando, es el hombre despiadado y cruel del grupo, que lleva a cabo todos los asesinatos en forma sangrienta y a la vista del pueblo.</w:t>
      </w:r>
    </w:p>
    <w:p w:rsidR="00A748B1" w:rsidRDefault="00C1587A" w:rsidP="00A748B1">
      <w:pPr>
        <w:pStyle w:val="ListParagraph"/>
        <w:spacing w:line="240" w:lineRule="auto"/>
        <w:ind w:left="153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>En la Villa San Ramón viven aproximadamente 200 campesinos</w:t>
      </w:r>
      <w:r w:rsidR="00CA66F9">
        <w:rPr>
          <w:rFonts w:ascii="Arial" w:eastAsia="Times New Roman" w:hAnsi="Arial" w:cs="Arial"/>
          <w:color w:val="000000"/>
          <w:sz w:val="24"/>
          <w:szCs w:val="24"/>
          <w:lang w:eastAsia="es-CL"/>
        </w:rPr>
        <w:t>, donde la mayoría no tiene interés por integrar las facciones en pugna, sin embargo,</w:t>
      </w: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 xml:space="preserve"> varios de ellos están a favor del grupo WPAF</w:t>
      </w:r>
      <w:r w:rsidR="00CA66F9">
        <w:rPr>
          <w:rFonts w:ascii="Arial" w:eastAsia="Times New Roman" w:hAnsi="Arial" w:cs="Arial"/>
          <w:color w:val="000000"/>
          <w:sz w:val="24"/>
          <w:szCs w:val="24"/>
          <w:lang w:eastAsia="es-CL"/>
        </w:rPr>
        <w:t>.</w:t>
      </w:r>
      <w:r w:rsidR="00A748B1">
        <w:rPr>
          <w:rFonts w:ascii="Arial" w:eastAsia="Times New Roman" w:hAnsi="Arial" w:cs="Arial"/>
          <w:color w:val="000000"/>
          <w:sz w:val="24"/>
          <w:szCs w:val="24"/>
          <w:lang w:eastAsia="es-CL"/>
        </w:rPr>
        <w:t xml:space="preserve"> </w:t>
      </w:r>
    </w:p>
    <w:p w:rsidR="00253D23" w:rsidRPr="007C0360" w:rsidRDefault="00944AD6" w:rsidP="00A748B1">
      <w:pPr>
        <w:pStyle w:val="ListParagraph"/>
        <w:spacing w:line="240" w:lineRule="auto"/>
        <w:ind w:left="153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  <w:r w:rsidRPr="007C0360">
        <w:rPr>
          <w:rFonts w:ascii="Arial" w:hAnsi="Arial" w:cs="Arial"/>
          <w:noProof/>
          <w:sz w:val="24"/>
          <w:szCs w:val="24"/>
          <w:lang w:eastAsia="es-CL"/>
        </w:rPr>
        <w:t xml:space="preserve">La villa </w:t>
      </w:r>
      <w:r w:rsidR="007C0360">
        <w:rPr>
          <w:rFonts w:ascii="Arial" w:hAnsi="Arial" w:cs="Arial"/>
          <w:noProof/>
          <w:sz w:val="24"/>
          <w:szCs w:val="24"/>
          <w:lang w:eastAsia="es-CL"/>
        </w:rPr>
        <w:t xml:space="preserve">campesina de </w:t>
      </w:r>
      <w:r w:rsidRPr="007C0360">
        <w:rPr>
          <w:rFonts w:ascii="Arial" w:hAnsi="Arial" w:cs="Arial"/>
          <w:noProof/>
          <w:sz w:val="24"/>
          <w:szCs w:val="24"/>
          <w:lang w:eastAsia="es-CL"/>
        </w:rPr>
        <w:t>San Ramón cuenta con alrededor de 25 construcciones</w:t>
      </w:r>
      <w:r w:rsidR="007C0360" w:rsidRPr="007C0360">
        <w:rPr>
          <w:rFonts w:ascii="Arial" w:hAnsi="Arial" w:cs="Arial"/>
          <w:noProof/>
          <w:sz w:val="24"/>
          <w:szCs w:val="24"/>
          <w:lang w:eastAsia="es-CL"/>
        </w:rPr>
        <w:t xml:space="preserve"> de un piso</w:t>
      </w:r>
      <w:r w:rsidR="007C0360">
        <w:rPr>
          <w:rFonts w:ascii="Arial" w:hAnsi="Arial" w:cs="Arial"/>
          <w:noProof/>
          <w:sz w:val="24"/>
          <w:szCs w:val="24"/>
          <w:lang w:eastAsia="es-CL"/>
        </w:rPr>
        <w:t>,</w:t>
      </w:r>
      <w:r w:rsidR="007C0360" w:rsidRPr="007C0360">
        <w:rPr>
          <w:rFonts w:ascii="Arial" w:hAnsi="Arial" w:cs="Arial"/>
          <w:noProof/>
          <w:sz w:val="24"/>
          <w:szCs w:val="24"/>
          <w:lang w:eastAsia="es-CL"/>
        </w:rPr>
        <w:t xml:space="preserve"> paredes de adobe</w:t>
      </w:r>
      <w:r w:rsidR="007C0360">
        <w:rPr>
          <w:rFonts w:ascii="Arial" w:hAnsi="Arial" w:cs="Arial"/>
          <w:noProof/>
          <w:sz w:val="24"/>
          <w:szCs w:val="24"/>
          <w:lang w:eastAsia="es-CL"/>
        </w:rPr>
        <w:t xml:space="preserve"> y sólo una calle central</w:t>
      </w:r>
      <w:r w:rsidR="007C0360" w:rsidRPr="007C0360">
        <w:rPr>
          <w:rFonts w:ascii="Arial" w:hAnsi="Arial" w:cs="Arial"/>
          <w:noProof/>
          <w:sz w:val="24"/>
          <w:szCs w:val="24"/>
          <w:lang w:eastAsia="es-CL"/>
        </w:rPr>
        <w:t>.</w:t>
      </w:r>
    </w:p>
    <w:p w:rsidR="00F92245" w:rsidRPr="007C0360" w:rsidRDefault="00F92245" w:rsidP="00A748B1">
      <w:pPr>
        <w:pStyle w:val="ListParagraph"/>
        <w:spacing w:line="240" w:lineRule="auto"/>
        <w:ind w:left="153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</w:p>
    <w:p w:rsidR="002557A0" w:rsidRDefault="002557A0" w:rsidP="00645A85">
      <w:pPr>
        <w:pStyle w:val="ListParagraph"/>
        <w:numPr>
          <w:ilvl w:val="0"/>
          <w:numId w:val="4"/>
        </w:numPr>
        <w:spacing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  <w:r w:rsidRPr="00645A85">
        <w:rPr>
          <w:rFonts w:ascii="Arial" w:eastAsia="Times New Roman" w:hAnsi="Arial" w:cs="Arial"/>
          <w:color w:val="000000"/>
          <w:sz w:val="24"/>
          <w:szCs w:val="24"/>
          <w:lang w:eastAsia="es-CL"/>
        </w:rPr>
        <w:t>Fuerzas Amigas</w:t>
      </w:r>
    </w:p>
    <w:p w:rsidR="00CA66F9" w:rsidRDefault="00CA66F9" w:rsidP="00CA66F9">
      <w:pPr>
        <w:pStyle w:val="ListParagraph"/>
        <w:spacing w:line="240" w:lineRule="auto"/>
        <w:ind w:left="153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>La patrulla Snake se encuentra al 100% de sus capacidades operativas.</w:t>
      </w:r>
    </w:p>
    <w:p w:rsidR="00CA66F9" w:rsidRDefault="00CA66F9" w:rsidP="00CA66F9">
      <w:pPr>
        <w:pStyle w:val="ListParagraph"/>
        <w:spacing w:line="240" w:lineRule="auto"/>
        <w:ind w:left="153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>Nos apoyará una Cuadrilla de helicópteros, para nuestra inserción y extracción del área objetivo.</w:t>
      </w:r>
    </w:p>
    <w:p w:rsidR="00104853" w:rsidRDefault="00104853" w:rsidP="00CA66F9">
      <w:pPr>
        <w:pStyle w:val="ListParagraph"/>
        <w:spacing w:line="240" w:lineRule="auto"/>
        <w:ind w:left="153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>El resto del Pelotón de Reconocimiento, se mantendrá en condición de fuerza de reserva, en la Base de Operaciones.</w:t>
      </w:r>
    </w:p>
    <w:p w:rsidR="00F92245" w:rsidRPr="00645A85" w:rsidRDefault="00F92245" w:rsidP="00CA66F9">
      <w:pPr>
        <w:pStyle w:val="ListParagraph"/>
        <w:spacing w:line="240" w:lineRule="auto"/>
        <w:ind w:left="153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</w:p>
    <w:p w:rsidR="00CA66F9" w:rsidRDefault="00CA66F9" w:rsidP="00645A85">
      <w:pPr>
        <w:pStyle w:val="ListParagraph"/>
        <w:numPr>
          <w:ilvl w:val="0"/>
          <w:numId w:val="4"/>
        </w:numPr>
        <w:spacing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>Terreno y tiempo atmosférico:</w:t>
      </w:r>
    </w:p>
    <w:p w:rsidR="00CA66F9" w:rsidRDefault="00CA66F9" w:rsidP="00CA66F9">
      <w:pPr>
        <w:pStyle w:val="ListParagraph"/>
        <w:spacing w:line="240" w:lineRule="auto"/>
        <w:ind w:left="153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>El terreno alrededor de la Villa San Ramón tiene varios cerros con vegetación alta y consistencia rocosa y tierra dura, que brinda excelente protección y encubrimiento.</w:t>
      </w:r>
      <w:r w:rsidR="00F92245" w:rsidRPr="00F92245">
        <w:rPr>
          <w:rFonts w:ascii="Arial" w:eastAsia="Times New Roman" w:hAnsi="Arial" w:cs="Arial"/>
          <w:color w:val="000000"/>
          <w:sz w:val="24"/>
          <w:szCs w:val="24"/>
          <w:lang w:eastAsia="es-CL"/>
        </w:rPr>
        <w:t xml:space="preserve"> </w:t>
      </w:r>
      <w:r w:rsidR="00F92245">
        <w:rPr>
          <w:rFonts w:ascii="Arial" w:eastAsia="Times New Roman" w:hAnsi="Arial" w:cs="Arial"/>
          <w:color w:val="000000"/>
          <w:sz w:val="24"/>
          <w:szCs w:val="24"/>
          <w:lang w:eastAsia="es-CL"/>
        </w:rPr>
        <w:t>Las fuentes de obtención de agua son escasas.</w:t>
      </w:r>
      <w:r w:rsidR="00A06027">
        <w:rPr>
          <w:rFonts w:ascii="Arial" w:eastAsia="Times New Roman" w:hAnsi="Arial" w:cs="Arial"/>
          <w:color w:val="000000"/>
          <w:sz w:val="24"/>
          <w:szCs w:val="24"/>
          <w:lang w:eastAsia="es-CL"/>
        </w:rPr>
        <w:t xml:space="preserve"> </w:t>
      </w:r>
      <w:r w:rsidR="008459DD">
        <w:rPr>
          <w:rFonts w:ascii="Arial" w:eastAsia="Times New Roman" w:hAnsi="Arial" w:cs="Arial"/>
          <w:color w:val="000000"/>
          <w:sz w:val="24"/>
          <w:szCs w:val="24"/>
          <w:lang w:eastAsia="es-CL"/>
        </w:rPr>
        <w:t xml:space="preserve">Los cerros podrían afectar los enlaces de comunicaciones. </w:t>
      </w:r>
      <w:r w:rsidR="00A06027">
        <w:rPr>
          <w:rFonts w:ascii="Arial" w:eastAsia="Times New Roman" w:hAnsi="Arial" w:cs="Arial"/>
          <w:color w:val="000000"/>
          <w:sz w:val="24"/>
          <w:szCs w:val="24"/>
          <w:lang w:eastAsia="es-CL"/>
        </w:rPr>
        <w:t xml:space="preserve">Es preciso tener cuidado de los sectores rocosos pues hay gran existencia de Vinchuca, picadura que produce gran picazón e infección de </w:t>
      </w:r>
      <w:proofErr w:type="spellStart"/>
      <w:r w:rsidR="00A06027">
        <w:rPr>
          <w:rFonts w:ascii="Arial" w:eastAsia="Times New Roman" w:hAnsi="Arial" w:cs="Arial"/>
          <w:color w:val="000000"/>
          <w:sz w:val="24"/>
          <w:szCs w:val="24"/>
          <w:lang w:eastAsia="es-CL"/>
        </w:rPr>
        <w:t>chagas</w:t>
      </w:r>
      <w:proofErr w:type="spellEnd"/>
      <w:r w:rsidR="00A06027">
        <w:rPr>
          <w:rFonts w:ascii="Arial" w:eastAsia="Times New Roman" w:hAnsi="Arial" w:cs="Arial"/>
          <w:color w:val="000000"/>
          <w:sz w:val="24"/>
          <w:szCs w:val="24"/>
          <w:lang w:eastAsia="es-CL"/>
        </w:rPr>
        <w:t>.</w:t>
      </w:r>
    </w:p>
    <w:p w:rsidR="00CA66F9" w:rsidRDefault="00CA66F9" w:rsidP="00CA66F9">
      <w:pPr>
        <w:pStyle w:val="ListParagraph"/>
        <w:spacing w:line="240" w:lineRule="auto"/>
        <w:ind w:left="153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>Durante la noche la temperatura baja cerca de los -1°C</w:t>
      </w:r>
      <w:r w:rsidR="00F92245">
        <w:rPr>
          <w:rFonts w:ascii="Arial" w:eastAsia="Times New Roman" w:hAnsi="Arial" w:cs="Arial"/>
          <w:color w:val="000000"/>
          <w:sz w:val="24"/>
          <w:szCs w:val="24"/>
          <w:lang w:eastAsia="es-CL"/>
        </w:rPr>
        <w:t xml:space="preserve">, por lo que se requiere llevar buena ropa de abrigo. </w:t>
      </w:r>
    </w:p>
    <w:p w:rsidR="00501665" w:rsidRDefault="00501665" w:rsidP="00CA66F9">
      <w:pPr>
        <w:pStyle w:val="ListParagraph"/>
        <w:spacing w:line="240" w:lineRule="auto"/>
        <w:ind w:left="153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</w:p>
    <w:p w:rsidR="002557A0" w:rsidRDefault="002557A0" w:rsidP="00645A85">
      <w:pPr>
        <w:pStyle w:val="ListParagraph"/>
        <w:numPr>
          <w:ilvl w:val="0"/>
          <w:numId w:val="4"/>
        </w:numPr>
        <w:spacing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  <w:r w:rsidRPr="00645A85">
        <w:rPr>
          <w:rFonts w:ascii="Arial" w:eastAsia="Times New Roman" w:hAnsi="Arial" w:cs="Arial"/>
          <w:color w:val="000000"/>
          <w:sz w:val="24"/>
          <w:szCs w:val="24"/>
          <w:lang w:eastAsia="es-CL"/>
        </w:rPr>
        <w:t>Asignaciones y Segregaciones</w:t>
      </w:r>
      <w:r w:rsidR="00CA66F9">
        <w:rPr>
          <w:rFonts w:ascii="Arial" w:eastAsia="Times New Roman" w:hAnsi="Arial" w:cs="Arial"/>
          <w:color w:val="000000"/>
          <w:sz w:val="24"/>
          <w:szCs w:val="24"/>
          <w:lang w:eastAsia="es-CL"/>
        </w:rPr>
        <w:t>:</w:t>
      </w:r>
    </w:p>
    <w:p w:rsidR="00CA66F9" w:rsidRPr="00645A85" w:rsidRDefault="00CA66F9" w:rsidP="00CA66F9">
      <w:pPr>
        <w:pStyle w:val="ListParagraph"/>
        <w:spacing w:line="240" w:lineRule="auto"/>
        <w:ind w:left="153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>No hay.</w:t>
      </w:r>
    </w:p>
    <w:p w:rsidR="00A06027" w:rsidRDefault="00A06027" w:rsidP="002557A0">
      <w:pPr>
        <w:spacing w:line="240" w:lineRule="auto"/>
        <w:ind w:left="-567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es-CL"/>
        </w:rPr>
      </w:pPr>
    </w:p>
    <w:p w:rsidR="002557A0" w:rsidRPr="002557A0" w:rsidRDefault="002557A0" w:rsidP="002557A0">
      <w:pPr>
        <w:spacing w:line="240" w:lineRule="auto"/>
        <w:ind w:left="-567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es-CL"/>
        </w:rPr>
      </w:pPr>
      <w:r w:rsidRPr="002557A0">
        <w:rPr>
          <w:rFonts w:ascii="Arial" w:eastAsia="Times New Roman" w:hAnsi="Arial" w:cs="Arial"/>
          <w:b/>
          <w:color w:val="000000"/>
          <w:sz w:val="24"/>
          <w:szCs w:val="24"/>
          <w:lang w:eastAsia="es-CL"/>
        </w:rPr>
        <w:t>II.</w:t>
      </w:r>
      <w:r w:rsidRPr="002557A0">
        <w:rPr>
          <w:rFonts w:ascii="Arial" w:eastAsia="Times New Roman" w:hAnsi="Arial" w:cs="Arial"/>
          <w:b/>
          <w:color w:val="000000"/>
          <w:sz w:val="24"/>
          <w:szCs w:val="24"/>
          <w:lang w:eastAsia="es-CL"/>
        </w:rPr>
        <w:tab/>
        <w:t>MISIÓN</w:t>
      </w:r>
    </w:p>
    <w:p w:rsidR="00A06027" w:rsidRDefault="00A06027" w:rsidP="002557A0">
      <w:pPr>
        <w:spacing w:line="240" w:lineRule="auto"/>
        <w:ind w:left="-567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  <w:r>
        <w:rPr>
          <w:rFonts w:ascii="Arial" w:hAnsi="Arial" w:cs="Arial"/>
          <w:sz w:val="24"/>
          <w:szCs w:val="24"/>
        </w:rPr>
        <w:t xml:space="preserve">“La Patrulla Snake, deberá </w:t>
      </w:r>
      <w:r w:rsidR="000E0B86">
        <w:rPr>
          <w:rFonts w:ascii="Arial" w:hAnsi="Arial" w:cs="Arial"/>
          <w:sz w:val="24"/>
          <w:szCs w:val="24"/>
        </w:rPr>
        <w:t>eliminar</w:t>
      </w:r>
      <w:r>
        <w:rPr>
          <w:rFonts w:ascii="Arial" w:hAnsi="Arial" w:cs="Arial"/>
          <w:sz w:val="24"/>
          <w:szCs w:val="24"/>
        </w:rPr>
        <w:t xml:space="preserve"> al Jefe de la facción WPAF, durante su visita a la Villa San Ramón, entre el 16 y 17 de Agosto, con el propósito de disminuir la</w:t>
      </w:r>
      <w:r w:rsidR="007C0360">
        <w:rPr>
          <w:rFonts w:ascii="Arial" w:hAnsi="Arial" w:cs="Arial"/>
          <w:sz w:val="24"/>
          <w:szCs w:val="24"/>
        </w:rPr>
        <w:t xml:space="preserve"> capacidad de</w:t>
      </w:r>
      <w:r>
        <w:rPr>
          <w:rFonts w:ascii="Arial" w:hAnsi="Arial" w:cs="Arial"/>
          <w:sz w:val="24"/>
          <w:szCs w:val="24"/>
        </w:rPr>
        <w:t xml:space="preserve"> dirección y liderazgo de dicha facción”</w:t>
      </w:r>
      <w:r w:rsidR="002557A0" w:rsidRPr="002557A0">
        <w:rPr>
          <w:rFonts w:ascii="Arial" w:eastAsia="Times New Roman" w:hAnsi="Arial" w:cs="Arial"/>
          <w:color w:val="000000"/>
          <w:sz w:val="24"/>
          <w:szCs w:val="24"/>
          <w:lang w:eastAsia="es-CL"/>
        </w:rPr>
        <w:t xml:space="preserve"> </w:t>
      </w:r>
    </w:p>
    <w:p w:rsidR="00A06027" w:rsidRDefault="00A06027" w:rsidP="002557A0">
      <w:pPr>
        <w:spacing w:line="240" w:lineRule="auto"/>
        <w:ind w:left="-567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</w:p>
    <w:p w:rsidR="002557A0" w:rsidRPr="002557A0" w:rsidRDefault="002557A0" w:rsidP="002557A0">
      <w:pPr>
        <w:spacing w:line="240" w:lineRule="auto"/>
        <w:ind w:left="-567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es-CL"/>
        </w:rPr>
      </w:pPr>
      <w:r w:rsidRPr="002557A0">
        <w:rPr>
          <w:rFonts w:ascii="Arial" w:eastAsia="Times New Roman" w:hAnsi="Arial" w:cs="Arial"/>
          <w:b/>
          <w:color w:val="000000"/>
          <w:sz w:val="24"/>
          <w:szCs w:val="24"/>
          <w:lang w:eastAsia="es-CL"/>
        </w:rPr>
        <w:t>III.</w:t>
      </w:r>
      <w:r w:rsidRPr="002557A0">
        <w:rPr>
          <w:rFonts w:ascii="Arial" w:eastAsia="Times New Roman" w:hAnsi="Arial" w:cs="Arial"/>
          <w:b/>
          <w:color w:val="000000"/>
          <w:sz w:val="24"/>
          <w:szCs w:val="24"/>
          <w:lang w:eastAsia="es-CL"/>
        </w:rPr>
        <w:tab/>
        <w:t>EJECUCIÓN</w:t>
      </w:r>
    </w:p>
    <w:p w:rsidR="000E0B86" w:rsidRDefault="002557A0" w:rsidP="00645A85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  <w:r w:rsidRPr="00645A85">
        <w:rPr>
          <w:rFonts w:ascii="Arial" w:eastAsia="Times New Roman" w:hAnsi="Arial" w:cs="Arial"/>
          <w:color w:val="000000"/>
          <w:sz w:val="24"/>
          <w:szCs w:val="24"/>
          <w:lang w:eastAsia="es-CL"/>
        </w:rPr>
        <w:t xml:space="preserve">Intención del Comandante </w:t>
      </w:r>
      <w:r w:rsidR="000E0B86">
        <w:rPr>
          <w:rFonts w:ascii="Arial" w:eastAsia="Times New Roman" w:hAnsi="Arial" w:cs="Arial"/>
          <w:color w:val="000000"/>
          <w:sz w:val="24"/>
          <w:szCs w:val="24"/>
          <w:lang w:eastAsia="es-CL"/>
        </w:rPr>
        <w:t>de la Patrulla:</w:t>
      </w:r>
    </w:p>
    <w:p w:rsidR="000E0B86" w:rsidRDefault="000E0B86" w:rsidP="000E0B86">
      <w:pPr>
        <w:pStyle w:val="ListParagraph"/>
        <w:spacing w:line="240" w:lineRule="auto"/>
        <w:ind w:left="153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>Desarrollar una patrulla de combate</w:t>
      </w:r>
      <w:r w:rsidR="007C0360">
        <w:rPr>
          <w:rFonts w:ascii="Arial" w:eastAsia="Times New Roman" w:hAnsi="Arial" w:cs="Arial"/>
          <w:color w:val="000000"/>
          <w:sz w:val="24"/>
          <w:szCs w:val="24"/>
          <w:lang w:eastAsia="es-CL"/>
        </w:rPr>
        <w:t>, logrando total sorpresa hasta la acción en el objetivo. Luego aseguramos la baja del AS con certeros tiros del MSG-90</w:t>
      </w: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>, apenas llegue a la Villa San Ramón.</w:t>
      </w:r>
    </w:p>
    <w:p w:rsidR="000E0B86" w:rsidRDefault="000E0B86" w:rsidP="000E0B86">
      <w:pPr>
        <w:pStyle w:val="ListParagraph"/>
        <w:spacing w:line="240" w:lineRule="auto"/>
        <w:ind w:left="153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>Nuestro</w:t>
      </w:r>
      <w:r w:rsidR="002557A0" w:rsidRPr="00645A85">
        <w:rPr>
          <w:rFonts w:ascii="Arial" w:eastAsia="Times New Roman" w:hAnsi="Arial" w:cs="Arial"/>
          <w:color w:val="000000"/>
          <w:sz w:val="24"/>
          <w:szCs w:val="24"/>
          <w:lang w:eastAsia="es-CL"/>
        </w:rPr>
        <w:t xml:space="preserve"> </w:t>
      </w:r>
      <w:r w:rsidR="007C0360">
        <w:rPr>
          <w:rFonts w:ascii="Arial" w:eastAsia="Times New Roman" w:hAnsi="Arial" w:cs="Arial"/>
          <w:color w:val="000000"/>
          <w:sz w:val="24"/>
          <w:szCs w:val="24"/>
          <w:lang w:eastAsia="es-CL"/>
        </w:rPr>
        <w:t xml:space="preserve">principal </w:t>
      </w:r>
      <w:r w:rsidR="002557A0" w:rsidRPr="00645A85">
        <w:rPr>
          <w:rFonts w:ascii="Arial" w:eastAsia="Times New Roman" w:hAnsi="Arial" w:cs="Arial"/>
          <w:color w:val="000000"/>
          <w:sz w:val="24"/>
          <w:szCs w:val="24"/>
          <w:lang w:eastAsia="es-CL"/>
        </w:rPr>
        <w:t>HVT</w:t>
      </w: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 xml:space="preserve"> es el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>Lider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 xml:space="preserve"> AS</w:t>
      </w:r>
      <w:r w:rsidR="007C0360">
        <w:rPr>
          <w:rFonts w:ascii="Arial" w:eastAsia="Times New Roman" w:hAnsi="Arial" w:cs="Arial"/>
          <w:color w:val="000000"/>
          <w:sz w:val="24"/>
          <w:szCs w:val="24"/>
          <w:lang w:eastAsia="es-CL"/>
        </w:rPr>
        <w:t xml:space="preserve"> y como secundario podemos considerar a su segundo al mando</w:t>
      </w:r>
      <w:r w:rsidR="007F5DC3">
        <w:rPr>
          <w:rFonts w:ascii="Arial" w:eastAsia="Times New Roman" w:hAnsi="Arial" w:cs="Arial"/>
          <w:color w:val="000000"/>
          <w:sz w:val="24"/>
          <w:szCs w:val="24"/>
          <w:lang w:eastAsia="es-CL"/>
        </w:rPr>
        <w:t>.</w:t>
      </w:r>
    </w:p>
    <w:p w:rsidR="002557A0" w:rsidRDefault="000E0B86" w:rsidP="000E0B86">
      <w:pPr>
        <w:pStyle w:val="ListParagraph"/>
        <w:spacing w:line="240" w:lineRule="auto"/>
        <w:ind w:left="153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 xml:space="preserve">El </w:t>
      </w:r>
      <w:r w:rsidR="002557A0" w:rsidRPr="00645A85">
        <w:rPr>
          <w:rFonts w:ascii="Arial" w:eastAsia="Times New Roman" w:hAnsi="Arial" w:cs="Arial"/>
          <w:color w:val="000000"/>
          <w:sz w:val="24"/>
          <w:szCs w:val="24"/>
          <w:lang w:eastAsia="es-CL"/>
        </w:rPr>
        <w:t>Estado Final Deseado</w:t>
      </w:r>
      <w:r w:rsidR="007F5DC3">
        <w:rPr>
          <w:rFonts w:ascii="Arial" w:eastAsia="Times New Roman" w:hAnsi="Arial" w:cs="Arial"/>
          <w:color w:val="000000"/>
          <w:sz w:val="24"/>
          <w:szCs w:val="24"/>
          <w:lang w:eastAsia="es-CL"/>
        </w:rPr>
        <w:t>: 100% de seguridad de</w:t>
      </w:r>
      <w:r w:rsidR="007C0360">
        <w:rPr>
          <w:rFonts w:ascii="Arial" w:eastAsia="Times New Roman" w:hAnsi="Arial" w:cs="Arial"/>
          <w:color w:val="000000"/>
          <w:sz w:val="24"/>
          <w:szCs w:val="24"/>
          <w:lang w:eastAsia="es-CL"/>
        </w:rPr>
        <w:t xml:space="preserve"> haber eliminado</w:t>
      </w: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 xml:space="preserve"> al líder AS.</w:t>
      </w:r>
    </w:p>
    <w:p w:rsidR="007C0360" w:rsidRPr="00645A85" w:rsidRDefault="007C0360" w:rsidP="000E0B86">
      <w:pPr>
        <w:pStyle w:val="ListParagraph"/>
        <w:spacing w:line="240" w:lineRule="auto"/>
        <w:ind w:left="153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</w:p>
    <w:p w:rsidR="000E0B86" w:rsidRDefault="002557A0" w:rsidP="00645A85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  <w:r w:rsidRPr="00645A85">
        <w:rPr>
          <w:rFonts w:ascii="Arial" w:eastAsia="Times New Roman" w:hAnsi="Arial" w:cs="Arial"/>
          <w:color w:val="000000"/>
          <w:sz w:val="24"/>
          <w:szCs w:val="24"/>
          <w:lang w:eastAsia="es-CL"/>
        </w:rPr>
        <w:t>Concepto de la Operación</w:t>
      </w:r>
    </w:p>
    <w:p w:rsidR="000E0B86" w:rsidRDefault="000E0B86" w:rsidP="000E0B86">
      <w:pPr>
        <w:pStyle w:val="ListParagraph"/>
        <w:spacing w:line="240" w:lineRule="auto"/>
        <w:ind w:left="153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>La patrulla Snake llevará a cabo la operación en tres fases: Inserción, Acción en el Objetivo y Extracción.</w:t>
      </w:r>
    </w:p>
    <w:p w:rsidR="000F236A" w:rsidRDefault="000F236A" w:rsidP="000E0B86">
      <w:pPr>
        <w:pStyle w:val="ListParagraph"/>
        <w:spacing w:line="240" w:lineRule="auto"/>
        <w:ind w:left="153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</w:p>
    <w:p w:rsidR="000F236A" w:rsidRDefault="000E0B86" w:rsidP="000E0B86">
      <w:pPr>
        <w:pStyle w:val="ListParagraph"/>
        <w:spacing w:line="240" w:lineRule="auto"/>
        <w:ind w:left="153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  <w:r w:rsidRPr="00501665">
        <w:rPr>
          <w:rFonts w:ascii="Arial" w:eastAsia="Times New Roman" w:hAnsi="Arial" w:cs="Arial"/>
          <w:b/>
          <w:color w:val="000000"/>
          <w:sz w:val="24"/>
          <w:szCs w:val="24"/>
          <w:lang w:eastAsia="es-CL"/>
        </w:rPr>
        <w:t>Fase Inserción</w:t>
      </w: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>:</w:t>
      </w:r>
      <w:r w:rsidR="000F236A">
        <w:rPr>
          <w:rFonts w:ascii="Arial" w:eastAsia="Times New Roman" w:hAnsi="Arial" w:cs="Arial"/>
          <w:color w:val="000000"/>
          <w:sz w:val="24"/>
          <w:szCs w:val="24"/>
          <w:lang w:eastAsia="es-CL"/>
        </w:rPr>
        <w:t xml:space="preserve"> Desde nuestra Base, a las 18.00 </w:t>
      </w:r>
      <w:proofErr w:type="spellStart"/>
      <w:r w:rsidR="000F236A">
        <w:rPr>
          <w:rFonts w:ascii="Arial" w:eastAsia="Times New Roman" w:hAnsi="Arial" w:cs="Arial"/>
          <w:color w:val="000000"/>
          <w:sz w:val="24"/>
          <w:szCs w:val="24"/>
          <w:lang w:eastAsia="es-CL"/>
        </w:rPr>
        <w:t>hrs</w:t>
      </w:r>
      <w:proofErr w:type="spellEnd"/>
      <w:r w:rsidR="000F236A">
        <w:rPr>
          <w:rFonts w:ascii="Arial" w:eastAsia="Times New Roman" w:hAnsi="Arial" w:cs="Arial"/>
          <w:color w:val="000000"/>
          <w:sz w:val="24"/>
          <w:szCs w:val="24"/>
          <w:lang w:eastAsia="es-CL"/>
        </w:rPr>
        <w:t xml:space="preserve"> de hoy</w:t>
      </w:r>
      <w:r w:rsidR="002557A0" w:rsidRPr="00645A85">
        <w:rPr>
          <w:rFonts w:ascii="Arial" w:eastAsia="Times New Roman" w:hAnsi="Arial" w:cs="Arial"/>
          <w:color w:val="000000"/>
          <w:sz w:val="24"/>
          <w:szCs w:val="24"/>
          <w:lang w:eastAsia="es-CL"/>
        </w:rPr>
        <w:t xml:space="preserve"> </w:t>
      </w:r>
      <w:r w:rsidR="000F236A">
        <w:rPr>
          <w:rFonts w:ascii="Arial" w:eastAsia="Times New Roman" w:hAnsi="Arial" w:cs="Arial"/>
          <w:color w:val="000000"/>
          <w:sz w:val="24"/>
          <w:szCs w:val="24"/>
          <w:lang w:eastAsia="es-CL"/>
        </w:rPr>
        <w:t xml:space="preserve">se iniciará el movimiento en un vuelo de helicópteros, hasta la LZ “Ron”. </w:t>
      </w:r>
      <w:r w:rsidR="002224E2">
        <w:rPr>
          <w:rFonts w:ascii="Arial" w:eastAsia="Times New Roman" w:hAnsi="Arial" w:cs="Arial"/>
          <w:color w:val="000000"/>
          <w:sz w:val="24"/>
          <w:szCs w:val="24"/>
          <w:lang w:eastAsia="es-CL"/>
        </w:rPr>
        <w:t>Ahí</w:t>
      </w:r>
      <w:r w:rsidR="000F236A">
        <w:rPr>
          <w:rFonts w:ascii="Arial" w:eastAsia="Times New Roman" w:hAnsi="Arial" w:cs="Arial"/>
          <w:color w:val="000000"/>
          <w:sz w:val="24"/>
          <w:szCs w:val="24"/>
          <w:lang w:eastAsia="es-CL"/>
        </w:rPr>
        <w:t xml:space="preserve"> se desembarcará con empleo de la técnica </w:t>
      </w:r>
      <w:proofErr w:type="spellStart"/>
      <w:r w:rsidR="000F236A">
        <w:rPr>
          <w:rFonts w:ascii="Arial" w:eastAsia="Times New Roman" w:hAnsi="Arial" w:cs="Arial"/>
          <w:color w:val="000000"/>
          <w:sz w:val="24"/>
          <w:szCs w:val="24"/>
          <w:lang w:eastAsia="es-CL"/>
        </w:rPr>
        <w:t>fast</w:t>
      </w:r>
      <w:proofErr w:type="spellEnd"/>
      <w:r w:rsidR="000F236A">
        <w:rPr>
          <w:rFonts w:ascii="Arial" w:eastAsia="Times New Roman" w:hAnsi="Arial" w:cs="Arial"/>
          <w:color w:val="000000"/>
          <w:sz w:val="24"/>
          <w:szCs w:val="24"/>
          <w:lang w:eastAsia="es-CL"/>
        </w:rPr>
        <w:t xml:space="preserve"> </w:t>
      </w:r>
      <w:proofErr w:type="spellStart"/>
      <w:r w:rsidR="000F236A">
        <w:rPr>
          <w:rFonts w:ascii="Arial" w:eastAsia="Times New Roman" w:hAnsi="Arial" w:cs="Arial"/>
          <w:color w:val="000000"/>
          <w:sz w:val="24"/>
          <w:szCs w:val="24"/>
          <w:lang w:eastAsia="es-CL"/>
        </w:rPr>
        <w:t>rope</w:t>
      </w:r>
      <w:proofErr w:type="spellEnd"/>
      <w:r w:rsidR="000F236A">
        <w:rPr>
          <w:rFonts w:ascii="Arial" w:eastAsia="Times New Roman" w:hAnsi="Arial" w:cs="Arial"/>
          <w:color w:val="000000"/>
          <w:sz w:val="24"/>
          <w:szCs w:val="24"/>
          <w:lang w:eastAsia="es-CL"/>
        </w:rPr>
        <w:t>, aproximadamente a las 18</w:t>
      </w:r>
      <w:r w:rsidR="002224E2">
        <w:rPr>
          <w:rFonts w:ascii="Arial" w:eastAsia="Times New Roman" w:hAnsi="Arial" w:cs="Arial"/>
          <w:color w:val="000000"/>
          <w:sz w:val="24"/>
          <w:szCs w:val="24"/>
          <w:lang w:eastAsia="es-CL"/>
        </w:rPr>
        <w:t>.</w:t>
      </w:r>
      <w:r w:rsidR="000F236A">
        <w:rPr>
          <w:rFonts w:ascii="Arial" w:eastAsia="Times New Roman" w:hAnsi="Arial" w:cs="Arial"/>
          <w:color w:val="000000"/>
          <w:sz w:val="24"/>
          <w:szCs w:val="24"/>
          <w:lang w:eastAsia="es-CL"/>
        </w:rPr>
        <w:t xml:space="preserve">40 </w:t>
      </w:r>
      <w:proofErr w:type="spellStart"/>
      <w:r w:rsidR="000F236A">
        <w:rPr>
          <w:rFonts w:ascii="Arial" w:eastAsia="Times New Roman" w:hAnsi="Arial" w:cs="Arial"/>
          <w:color w:val="000000"/>
          <w:sz w:val="24"/>
          <w:szCs w:val="24"/>
          <w:lang w:eastAsia="es-CL"/>
        </w:rPr>
        <w:t>hrs</w:t>
      </w:r>
      <w:proofErr w:type="spellEnd"/>
      <w:r w:rsidR="000F236A">
        <w:rPr>
          <w:rFonts w:ascii="Arial" w:eastAsia="Times New Roman" w:hAnsi="Arial" w:cs="Arial"/>
          <w:color w:val="000000"/>
          <w:sz w:val="24"/>
          <w:szCs w:val="24"/>
          <w:lang w:eastAsia="es-CL"/>
        </w:rPr>
        <w:t>.</w:t>
      </w:r>
    </w:p>
    <w:p w:rsidR="000F236A" w:rsidRDefault="000F236A" w:rsidP="000E0B86">
      <w:pPr>
        <w:pStyle w:val="ListParagraph"/>
        <w:spacing w:line="240" w:lineRule="auto"/>
        <w:ind w:left="153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lastRenderedPageBreak/>
        <w:t xml:space="preserve">Luego se efectuará el desplazamiento de la patrulla a pie, en una hilera con Ford en la Punta,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>Eastwood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 xml:space="preserve"> en la Retaguardia, y el RO y </w:t>
      </w:r>
      <w:r w:rsidR="002224E2">
        <w:rPr>
          <w:rFonts w:ascii="Arial" w:eastAsia="Times New Roman" w:hAnsi="Arial" w:cs="Arial"/>
          <w:color w:val="000000"/>
          <w:sz w:val="24"/>
          <w:szCs w:val="24"/>
          <w:lang w:eastAsia="es-CL"/>
        </w:rPr>
        <w:t>el suscrito</w:t>
      </w: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 xml:space="preserve"> al centro. </w:t>
      </w:r>
      <w:r w:rsidR="008459DD">
        <w:rPr>
          <w:rFonts w:ascii="Arial" w:eastAsia="Times New Roman" w:hAnsi="Arial" w:cs="Arial"/>
          <w:color w:val="000000"/>
          <w:sz w:val="24"/>
          <w:szCs w:val="24"/>
          <w:lang w:eastAsia="es-CL"/>
        </w:rPr>
        <w:t>La patrulla</w:t>
      </w: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 xml:space="preserve"> </w:t>
      </w:r>
      <w:r w:rsidR="002224E2">
        <w:rPr>
          <w:rFonts w:ascii="Arial" w:eastAsia="Times New Roman" w:hAnsi="Arial" w:cs="Arial"/>
          <w:color w:val="000000"/>
          <w:sz w:val="24"/>
          <w:szCs w:val="24"/>
          <w:lang w:eastAsia="es-CL"/>
        </w:rPr>
        <w:t xml:space="preserve">hará un alto e </w:t>
      </w: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 xml:space="preserve">informará el paso por los puntos de control Austral,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>Budweisser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 xml:space="preserve">, Corona y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>Kuntsmann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 xml:space="preserve"> al puesto de Mando</w:t>
      </w:r>
      <w:r w:rsidR="008459DD">
        <w:rPr>
          <w:rFonts w:ascii="Arial" w:eastAsia="Times New Roman" w:hAnsi="Arial" w:cs="Arial"/>
          <w:color w:val="000000"/>
          <w:sz w:val="24"/>
          <w:szCs w:val="24"/>
          <w:lang w:eastAsia="es-CL"/>
        </w:rPr>
        <w:t>, debiendo arribar al PRO, con las primeras luces del día 16 de Agosto.</w:t>
      </w:r>
    </w:p>
    <w:p w:rsidR="000F236A" w:rsidRDefault="000F236A" w:rsidP="000E0B86">
      <w:pPr>
        <w:pStyle w:val="ListParagraph"/>
        <w:spacing w:line="240" w:lineRule="auto"/>
        <w:ind w:left="153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</w:p>
    <w:p w:rsidR="000F236A" w:rsidRDefault="000F236A" w:rsidP="000E0B86">
      <w:pPr>
        <w:pStyle w:val="ListParagraph"/>
        <w:spacing w:line="240" w:lineRule="auto"/>
        <w:ind w:left="153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  <w:r w:rsidRPr="00501665">
        <w:rPr>
          <w:rFonts w:ascii="Arial" w:eastAsia="Times New Roman" w:hAnsi="Arial" w:cs="Arial"/>
          <w:b/>
          <w:color w:val="000000"/>
          <w:sz w:val="24"/>
          <w:szCs w:val="24"/>
          <w:lang w:eastAsia="es-CL"/>
        </w:rPr>
        <w:t>Fase acción en el objetivo</w:t>
      </w: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>:</w:t>
      </w:r>
      <w:r w:rsidR="008459DD">
        <w:rPr>
          <w:rFonts w:ascii="Arial" w:eastAsia="Times New Roman" w:hAnsi="Arial" w:cs="Arial"/>
          <w:color w:val="000000"/>
          <w:sz w:val="24"/>
          <w:szCs w:val="24"/>
          <w:lang w:eastAsia="es-CL"/>
        </w:rPr>
        <w:t xml:space="preserve"> Esta fase se inicia con la llegada al PRO. Se mejorará la posición y se realizará el mejor esfuerzo por mantener una buena observación sobre la Villa San Ramón, hasta asegurarnos de detectar al líder AS.</w:t>
      </w:r>
    </w:p>
    <w:p w:rsidR="008459DD" w:rsidRDefault="008459DD" w:rsidP="000E0B86">
      <w:pPr>
        <w:pStyle w:val="ListParagraph"/>
        <w:spacing w:line="240" w:lineRule="auto"/>
        <w:ind w:left="153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>Teniendo el contacto positivo, se adelantará Ford y el comandante, hasta estar a buena distancia para abrir el fuego</w:t>
      </w:r>
      <w:r w:rsidR="007F5DC3">
        <w:rPr>
          <w:rFonts w:ascii="Arial" w:eastAsia="Times New Roman" w:hAnsi="Arial" w:cs="Arial"/>
          <w:color w:val="000000"/>
          <w:sz w:val="24"/>
          <w:szCs w:val="24"/>
          <w:lang w:eastAsia="es-CL"/>
        </w:rPr>
        <w:t xml:space="preserve"> con fusil MSG-90</w:t>
      </w:r>
      <w:bookmarkStart w:id="0" w:name="_GoBack"/>
      <w:bookmarkEnd w:id="0"/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 xml:space="preserve"> y dar de baja al líder AS.</w:t>
      </w:r>
    </w:p>
    <w:p w:rsidR="00FB23DB" w:rsidRDefault="002224E2" w:rsidP="000E0B86">
      <w:pPr>
        <w:pStyle w:val="ListParagraph"/>
        <w:spacing w:line="240" w:lineRule="auto"/>
        <w:ind w:left="153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>Luego de romper el fuego</w:t>
      </w:r>
      <w:r w:rsidR="00FB23DB">
        <w:rPr>
          <w:rFonts w:ascii="Arial" w:eastAsia="Times New Roman" w:hAnsi="Arial" w:cs="Arial"/>
          <w:color w:val="000000"/>
          <w:sz w:val="24"/>
          <w:szCs w:val="24"/>
          <w:lang w:eastAsia="es-CL"/>
        </w:rPr>
        <w:t xml:space="preserve"> sobre AS</w:t>
      </w: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>, l</w:t>
      </w:r>
      <w:r w:rsidR="008459DD">
        <w:rPr>
          <w:rFonts w:ascii="Arial" w:eastAsia="Times New Roman" w:hAnsi="Arial" w:cs="Arial"/>
          <w:color w:val="000000"/>
          <w:sz w:val="24"/>
          <w:szCs w:val="24"/>
          <w:lang w:eastAsia="es-CL"/>
        </w:rPr>
        <w:t>a patrulla dará de baja a todo aquel que se oponga al ataque</w:t>
      </w:r>
      <w:r w:rsidR="00FB23DB">
        <w:rPr>
          <w:rFonts w:ascii="Arial" w:eastAsia="Times New Roman" w:hAnsi="Arial" w:cs="Arial"/>
          <w:color w:val="000000"/>
          <w:sz w:val="24"/>
          <w:szCs w:val="24"/>
          <w:lang w:eastAsia="es-CL"/>
        </w:rPr>
        <w:t>.</w:t>
      </w:r>
    </w:p>
    <w:p w:rsidR="008459DD" w:rsidRDefault="00FB23DB" w:rsidP="000E0B86">
      <w:pPr>
        <w:pStyle w:val="ListParagraph"/>
        <w:spacing w:line="240" w:lineRule="auto"/>
        <w:ind w:left="153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>A mi orden,</w:t>
      </w:r>
      <w:r w:rsidR="008459DD">
        <w:rPr>
          <w:rFonts w:ascii="Arial" w:eastAsia="Times New Roman" w:hAnsi="Arial" w:cs="Arial"/>
          <w:color w:val="000000"/>
          <w:sz w:val="24"/>
          <w:szCs w:val="24"/>
          <w:lang w:eastAsia="es-CL"/>
        </w:rPr>
        <w:t xml:space="preserve"> se </w:t>
      </w: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 xml:space="preserve">iniciará el </w:t>
      </w:r>
      <w:r w:rsidR="008459DD">
        <w:rPr>
          <w:rFonts w:ascii="Arial" w:eastAsia="Times New Roman" w:hAnsi="Arial" w:cs="Arial"/>
          <w:color w:val="000000"/>
          <w:sz w:val="24"/>
          <w:szCs w:val="24"/>
          <w:lang w:eastAsia="es-CL"/>
        </w:rPr>
        <w:t>repl</w:t>
      </w: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>i</w:t>
      </w:r>
      <w:r w:rsidR="008459DD">
        <w:rPr>
          <w:rFonts w:ascii="Arial" w:eastAsia="Times New Roman" w:hAnsi="Arial" w:cs="Arial"/>
          <w:color w:val="000000"/>
          <w:sz w:val="24"/>
          <w:szCs w:val="24"/>
          <w:lang w:eastAsia="es-CL"/>
        </w:rPr>
        <w:t>eg</w:t>
      </w: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>ue</w:t>
      </w:r>
      <w:r w:rsidR="008459DD">
        <w:rPr>
          <w:rFonts w:ascii="Arial" w:eastAsia="Times New Roman" w:hAnsi="Arial" w:cs="Arial"/>
          <w:color w:val="000000"/>
          <w:sz w:val="24"/>
          <w:szCs w:val="24"/>
          <w:lang w:eastAsia="es-CL"/>
        </w:rPr>
        <w:t xml:space="preserve"> hasta reunirse nuevamente en el PRO.</w:t>
      </w:r>
    </w:p>
    <w:p w:rsidR="008459DD" w:rsidRDefault="008459DD" w:rsidP="000E0B86">
      <w:pPr>
        <w:pStyle w:val="ListParagraph"/>
        <w:spacing w:line="240" w:lineRule="auto"/>
        <w:ind w:left="153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</w:p>
    <w:p w:rsidR="000F236A" w:rsidRDefault="000F236A" w:rsidP="000E0B86">
      <w:pPr>
        <w:pStyle w:val="ListParagraph"/>
        <w:spacing w:line="240" w:lineRule="auto"/>
        <w:ind w:left="153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  <w:r w:rsidRPr="00501665">
        <w:rPr>
          <w:rFonts w:ascii="Arial" w:eastAsia="Times New Roman" w:hAnsi="Arial" w:cs="Arial"/>
          <w:b/>
          <w:color w:val="000000"/>
          <w:sz w:val="24"/>
          <w:szCs w:val="24"/>
          <w:lang w:eastAsia="es-CL"/>
        </w:rPr>
        <w:t>Fase Extracción</w:t>
      </w: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>:</w:t>
      </w:r>
      <w:r w:rsidR="00146646">
        <w:rPr>
          <w:rFonts w:ascii="Arial" w:eastAsia="Times New Roman" w:hAnsi="Arial" w:cs="Arial"/>
          <w:color w:val="000000"/>
          <w:sz w:val="24"/>
          <w:szCs w:val="24"/>
          <w:lang w:eastAsia="es-CL"/>
        </w:rPr>
        <w:t xml:space="preserve"> Desde el PRO se </w:t>
      </w:r>
      <w:r w:rsidR="00CD51E9">
        <w:rPr>
          <w:rFonts w:ascii="Arial" w:eastAsia="Times New Roman" w:hAnsi="Arial" w:cs="Arial"/>
          <w:color w:val="000000"/>
          <w:sz w:val="24"/>
          <w:szCs w:val="24"/>
          <w:lang w:eastAsia="es-CL"/>
        </w:rPr>
        <w:t xml:space="preserve">avanzará rápidamente en dirección 200° y durante la ruta se </w:t>
      </w:r>
      <w:r w:rsidR="00146646">
        <w:rPr>
          <w:rFonts w:ascii="Arial" w:eastAsia="Times New Roman" w:hAnsi="Arial" w:cs="Arial"/>
          <w:color w:val="000000"/>
          <w:sz w:val="24"/>
          <w:szCs w:val="24"/>
          <w:lang w:eastAsia="es-CL"/>
        </w:rPr>
        <w:t>solicitará el apoyo de la Partida de helicópteros</w:t>
      </w:r>
      <w:r w:rsidR="00CD51E9">
        <w:rPr>
          <w:rFonts w:ascii="Arial" w:eastAsia="Times New Roman" w:hAnsi="Arial" w:cs="Arial"/>
          <w:color w:val="000000"/>
          <w:sz w:val="24"/>
          <w:szCs w:val="24"/>
          <w:lang w:eastAsia="es-CL"/>
        </w:rPr>
        <w:t>. La patrulla se embarcará a bordo de los Helos en</w:t>
      </w:r>
      <w:r w:rsidR="00146646">
        <w:rPr>
          <w:rFonts w:ascii="Arial" w:eastAsia="Times New Roman" w:hAnsi="Arial" w:cs="Arial"/>
          <w:color w:val="000000"/>
          <w:sz w:val="24"/>
          <w:szCs w:val="24"/>
          <w:lang w:eastAsia="es-CL"/>
        </w:rPr>
        <w:t xml:space="preserve"> la LZ “Cachaza”</w:t>
      </w:r>
      <w:r w:rsidR="00CD51E9">
        <w:rPr>
          <w:rFonts w:ascii="Arial" w:eastAsia="Times New Roman" w:hAnsi="Arial" w:cs="Arial"/>
          <w:color w:val="000000"/>
          <w:sz w:val="24"/>
          <w:szCs w:val="24"/>
          <w:lang w:eastAsia="es-CL"/>
        </w:rPr>
        <w:t xml:space="preserve">, para efectuar el </w:t>
      </w:r>
      <w:r w:rsidR="007230A3">
        <w:rPr>
          <w:rFonts w:ascii="Arial" w:eastAsia="Times New Roman" w:hAnsi="Arial" w:cs="Arial"/>
          <w:color w:val="000000"/>
          <w:sz w:val="24"/>
          <w:szCs w:val="24"/>
          <w:lang w:eastAsia="es-CL"/>
        </w:rPr>
        <w:t>regreso a la Base de Operaciones.</w:t>
      </w:r>
    </w:p>
    <w:p w:rsidR="007230A3" w:rsidRPr="00645A85" w:rsidRDefault="007230A3" w:rsidP="000E0B86">
      <w:pPr>
        <w:pStyle w:val="ListParagraph"/>
        <w:spacing w:line="240" w:lineRule="auto"/>
        <w:ind w:left="153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</w:p>
    <w:p w:rsidR="002557A0" w:rsidRDefault="002557A0" w:rsidP="00645A85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  <w:r w:rsidRPr="00645A85">
        <w:rPr>
          <w:rFonts w:ascii="Arial" w:eastAsia="Times New Roman" w:hAnsi="Arial" w:cs="Arial"/>
          <w:color w:val="000000"/>
          <w:sz w:val="24"/>
          <w:szCs w:val="24"/>
          <w:lang w:eastAsia="es-CL"/>
        </w:rPr>
        <w:t>Tareas</w:t>
      </w:r>
      <w:r w:rsidR="007230A3">
        <w:rPr>
          <w:rFonts w:ascii="Arial" w:eastAsia="Times New Roman" w:hAnsi="Arial" w:cs="Arial"/>
          <w:color w:val="000000"/>
          <w:sz w:val="24"/>
          <w:szCs w:val="24"/>
          <w:lang w:eastAsia="es-CL"/>
        </w:rPr>
        <w:t xml:space="preserve"> para la Fase 2:</w:t>
      </w:r>
    </w:p>
    <w:p w:rsidR="00501665" w:rsidRDefault="00501665" w:rsidP="00501665">
      <w:pPr>
        <w:pStyle w:val="ListParagraph"/>
        <w:spacing w:line="240" w:lineRule="auto"/>
        <w:ind w:left="153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</w:p>
    <w:p w:rsidR="007230A3" w:rsidRPr="00501665" w:rsidRDefault="007230A3" w:rsidP="007230A3">
      <w:pPr>
        <w:pStyle w:val="ListParagraph"/>
        <w:spacing w:line="240" w:lineRule="auto"/>
        <w:ind w:left="153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  <w:r w:rsidRPr="007230A3">
        <w:rPr>
          <w:rFonts w:ascii="Arial" w:eastAsia="Times New Roman" w:hAnsi="Arial" w:cs="Arial"/>
          <w:color w:val="000000"/>
          <w:sz w:val="24"/>
          <w:szCs w:val="24"/>
          <w:lang w:eastAsia="es-CL"/>
        </w:rPr>
        <w:t>1.</w:t>
      </w:r>
      <w:r w:rsidRPr="007230A3">
        <w:rPr>
          <w:rFonts w:ascii="Arial" w:eastAsia="Times New Roman" w:hAnsi="Arial" w:cs="Arial"/>
          <w:color w:val="000000"/>
          <w:sz w:val="24"/>
          <w:szCs w:val="24"/>
          <w:lang w:eastAsia="es-CL"/>
        </w:rPr>
        <w:tab/>
        <w:t>Segundo comandante</w:t>
      </w:r>
      <w:r w:rsidR="002B0747">
        <w:rPr>
          <w:rFonts w:ascii="Arial" w:eastAsia="Times New Roman" w:hAnsi="Arial" w:cs="Arial"/>
          <w:color w:val="000000"/>
          <w:sz w:val="24"/>
          <w:szCs w:val="24"/>
          <w:lang w:eastAsia="es-CL"/>
        </w:rPr>
        <w:t>,</w:t>
      </w:r>
      <w:r w:rsidRPr="007230A3">
        <w:rPr>
          <w:rFonts w:ascii="Arial" w:eastAsia="Times New Roman" w:hAnsi="Arial" w:cs="Arial"/>
          <w:color w:val="000000"/>
          <w:sz w:val="24"/>
          <w:szCs w:val="24"/>
          <w:lang w:eastAsia="es-CL"/>
        </w:rPr>
        <w:t xml:space="preserve"> S2° IM (</w:t>
      </w:r>
      <w:proofErr w:type="spellStart"/>
      <w:r w:rsidRPr="007230A3">
        <w:rPr>
          <w:rFonts w:ascii="Arial" w:eastAsia="Times New Roman" w:hAnsi="Arial" w:cs="Arial"/>
          <w:color w:val="000000"/>
          <w:sz w:val="24"/>
          <w:szCs w:val="24"/>
          <w:lang w:eastAsia="es-CL"/>
        </w:rPr>
        <w:t>Cdos</w:t>
      </w:r>
      <w:proofErr w:type="spellEnd"/>
      <w:r w:rsidRPr="007230A3">
        <w:rPr>
          <w:rFonts w:ascii="Arial" w:eastAsia="Times New Roman" w:hAnsi="Arial" w:cs="Arial"/>
          <w:color w:val="000000"/>
          <w:sz w:val="24"/>
          <w:szCs w:val="24"/>
          <w:lang w:eastAsia="es-CL"/>
        </w:rPr>
        <w:t xml:space="preserve">.) </w:t>
      </w:r>
      <w:proofErr w:type="spellStart"/>
      <w:r w:rsidRPr="00501665">
        <w:rPr>
          <w:rFonts w:ascii="Arial" w:eastAsia="Times New Roman" w:hAnsi="Arial" w:cs="Arial"/>
          <w:color w:val="000000"/>
          <w:sz w:val="24"/>
          <w:szCs w:val="24"/>
          <w:lang w:eastAsia="es-CL"/>
        </w:rPr>
        <w:t>Harrinson</w:t>
      </w:r>
      <w:proofErr w:type="spellEnd"/>
      <w:r w:rsidRPr="00501665">
        <w:rPr>
          <w:rFonts w:ascii="Arial" w:eastAsia="Times New Roman" w:hAnsi="Arial" w:cs="Arial"/>
          <w:color w:val="000000"/>
          <w:sz w:val="24"/>
          <w:szCs w:val="24"/>
          <w:lang w:eastAsia="es-CL"/>
        </w:rPr>
        <w:t xml:space="preserve"> Ford</w:t>
      </w:r>
    </w:p>
    <w:p w:rsidR="007230A3" w:rsidRDefault="007230A3" w:rsidP="002B0747">
      <w:pPr>
        <w:pStyle w:val="ListParagraph"/>
        <w:numPr>
          <w:ilvl w:val="0"/>
          <w:numId w:val="8"/>
        </w:numPr>
        <w:spacing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  <w:r w:rsidRPr="007230A3">
        <w:rPr>
          <w:rFonts w:ascii="Arial" w:eastAsia="Times New Roman" w:hAnsi="Arial" w:cs="Arial"/>
          <w:color w:val="000000"/>
          <w:sz w:val="24"/>
          <w:szCs w:val="24"/>
          <w:lang w:eastAsia="es-CL"/>
        </w:rPr>
        <w:t xml:space="preserve">Eliminar al </w:t>
      </w:r>
      <w:proofErr w:type="spellStart"/>
      <w:r w:rsidRPr="007230A3">
        <w:rPr>
          <w:rFonts w:ascii="Arial" w:eastAsia="Times New Roman" w:hAnsi="Arial" w:cs="Arial"/>
          <w:color w:val="000000"/>
          <w:sz w:val="24"/>
          <w:szCs w:val="24"/>
          <w:lang w:eastAsia="es-CL"/>
        </w:rPr>
        <w:t>lider</w:t>
      </w:r>
      <w:proofErr w:type="spellEnd"/>
      <w:r w:rsidRPr="007230A3">
        <w:rPr>
          <w:rFonts w:ascii="Arial" w:eastAsia="Times New Roman" w:hAnsi="Arial" w:cs="Arial"/>
          <w:color w:val="000000"/>
          <w:sz w:val="24"/>
          <w:szCs w:val="24"/>
          <w:lang w:eastAsia="es-CL"/>
        </w:rPr>
        <w:t xml:space="preserve"> AS, en la </w:t>
      </w: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>Villa San Ramón en el momento de ser detectado, entre el 16 y 17 de Agosto</w:t>
      </w:r>
    </w:p>
    <w:p w:rsidR="002B0747" w:rsidRPr="007230A3" w:rsidRDefault="002B0747" w:rsidP="002B0747">
      <w:pPr>
        <w:pStyle w:val="ListParagraph"/>
        <w:spacing w:line="240" w:lineRule="auto"/>
        <w:ind w:left="873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</w:p>
    <w:p w:rsidR="007230A3" w:rsidRDefault="007230A3" w:rsidP="007230A3">
      <w:pPr>
        <w:pStyle w:val="ListParagraph"/>
        <w:spacing w:line="240" w:lineRule="auto"/>
        <w:ind w:left="153"/>
        <w:jc w:val="both"/>
        <w:rPr>
          <w:rFonts w:ascii="Arial" w:eastAsia="Times New Roman" w:hAnsi="Arial" w:cs="Arial"/>
          <w:color w:val="000000"/>
          <w:sz w:val="24"/>
          <w:szCs w:val="24"/>
          <w:lang w:val="en-US" w:eastAsia="es-CL"/>
        </w:rPr>
      </w:pPr>
      <w:r w:rsidRPr="007230A3">
        <w:rPr>
          <w:rFonts w:ascii="Arial" w:eastAsia="Times New Roman" w:hAnsi="Arial" w:cs="Arial"/>
          <w:color w:val="000000"/>
          <w:sz w:val="24"/>
          <w:szCs w:val="24"/>
          <w:lang w:val="en-US" w:eastAsia="es-CL"/>
        </w:rPr>
        <w:t>2.</w:t>
      </w:r>
      <w:r w:rsidRPr="007230A3">
        <w:rPr>
          <w:rFonts w:ascii="Arial" w:eastAsia="Times New Roman" w:hAnsi="Arial" w:cs="Arial"/>
          <w:color w:val="000000"/>
          <w:sz w:val="24"/>
          <w:szCs w:val="24"/>
          <w:lang w:val="en-US" w:eastAsia="es-CL"/>
        </w:rPr>
        <w:tab/>
        <w:t>Radio-</w:t>
      </w:r>
      <w:proofErr w:type="spellStart"/>
      <w:r w:rsidRPr="007230A3">
        <w:rPr>
          <w:rFonts w:ascii="Arial" w:eastAsia="Times New Roman" w:hAnsi="Arial" w:cs="Arial"/>
          <w:color w:val="000000"/>
          <w:sz w:val="24"/>
          <w:szCs w:val="24"/>
          <w:lang w:val="en-US" w:eastAsia="es-CL"/>
        </w:rPr>
        <w:t>operador</w:t>
      </w:r>
      <w:proofErr w:type="spellEnd"/>
      <w:r w:rsidR="002B0747">
        <w:rPr>
          <w:rFonts w:ascii="Arial" w:eastAsia="Times New Roman" w:hAnsi="Arial" w:cs="Arial"/>
          <w:color w:val="000000"/>
          <w:sz w:val="24"/>
          <w:szCs w:val="24"/>
          <w:lang w:val="en-US" w:eastAsia="es-CL"/>
        </w:rPr>
        <w:t>,</w:t>
      </w:r>
      <w:r w:rsidRPr="007230A3">
        <w:rPr>
          <w:rFonts w:ascii="Arial" w:eastAsia="Times New Roman" w:hAnsi="Arial" w:cs="Arial"/>
          <w:color w:val="000000"/>
          <w:sz w:val="24"/>
          <w:szCs w:val="24"/>
          <w:lang w:val="en-US" w:eastAsia="es-CL"/>
        </w:rPr>
        <w:t xml:space="preserve"> C1° IM (</w:t>
      </w:r>
      <w:proofErr w:type="spellStart"/>
      <w:r w:rsidRPr="007230A3">
        <w:rPr>
          <w:rFonts w:ascii="Arial" w:eastAsia="Times New Roman" w:hAnsi="Arial" w:cs="Arial"/>
          <w:color w:val="000000"/>
          <w:sz w:val="24"/>
          <w:szCs w:val="24"/>
          <w:lang w:val="en-US" w:eastAsia="es-CL"/>
        </w:rPr>
        <w:t>Cdos</w:t>
      </w:r>
      <w:proofErr w:type="spellEnd"/>
      <w:r w:rsidRPr="007230A3">
        <w:rPr>
          <w:rFonts w:ascii="Arial" w:eastAsia="Times New Roman" w:hAnsi="Arial" w:cs="Arial"/>
          <w:color w:val="000000"/>
          <w:sz w:val="24"/>
          <w:szCs w:val="24"/>
          <w:lang w:val="en-US" w:eastAsia="es-CL"/>
        </w:rPr>
        <w:t>.) Bruce Willis</w:t>
      </w:r>
    </w:p>
    <w:p w:rsidR="002B0747" w:rsidRDefault="002B0747" w:rsidP="002B0747">
      <w:pPr>
        <w:pStyle w:val="ListParagraph"/>
        <w:numPr>
          <w:ilvl w:val="0"/>
          <w:numId w:val="7"/>
        </w:numPr>
        <w:spacing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  <w:r w:rsidRPr="002B0747">
        <w:rPr>
          <w:rFonts w:ascii="Arial" w:eastAsia="Times New Roman" w:hAnsi="Arial" w:cs="Arial"/>
          <w:color w:val="000000"/>
          <w:sz w:val="24"/>
          <w:szCs w:val="24"/>
          <w:lang w:eastAsia="es-CL"/>
        </w:rPr>
        <w:t>Eliminar a todo guerrillero que se oponga a la acci</w:t>
      </w: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>ón, en la Villa San Ramón, entre el 16 y 17 de Agosto.</w:t>
      </w:r>
    </w:p>
    <w:p w:rsidR="002B0747" w:rsidRPr="002B0747" w:rsidRDefault="002B0747" w:rsidP="002B0747">
      <w:pPr>
        <w:pStyle w:val="ListParagraph"/>
        <w:spacing w:line="240" w:lineRule="auto"/>
        <w:ind w:left="873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</w:p>
    <w:p w:rsidR="007230A3" w:rsidRDefault="007230A3" w:rsidP="007230A3">
      <w:pPr>
        <w:pStyle w:val="ListParagraph"/>
        <w:spacing w:line="240" w:lineRule="auto"/>
        <w:ind w:left="153"/>
        <w:jc w:val="both"/>
        <w:rPr>
          <w:rFonts w:ascii="Arial" w:eastAsia="Times New Roman" w:hAnsi="Arial" w:cs="Arial"/>
          <w:color w:val="000000"/>
          <w:sz w:val="24"/>
          <w:szCs w:val="24"/>
          <w:lang w:val="en-US" w:eastAsia="es-CL"/>
        </w:rPr>
      </w:pPr>
      <w:r w:rsidRPr="007230A3">
        <w:rPr>
          <w:rFonts w:ascii="Arial" w:eastAsia="Times New Roman" w:hAnsi="Arial" w:cs="Arial"/>
          <w:color w:val="000000"/>
          <w:sz w:val="24"/>
          <w:szCs w:val="24"/>
          <w:lang w:val="en-US" w:eastAsia="es-CL"/>
        </w:rPr>
        <w:t>3.</w:t>
      </w:r>
      <w:r w:rsidRPr="007230A3">
        <w:rPr>
          <w:rFonts w:ascii="Arial" w:eastAsia="Times New Roman" w:hAnsi="Arial" w:cs="Arial"/>
          <w:color w:val="000000"/>
          <w:sz w:val="24"/>
          <w:szCs w:val="24"/>
          <w:lang w:val="en-US" w:eastAsia="es-CL"/>
        </w:rPr>
        <w:tab/>
      </w:r>
      <w:proofErr w:type="spellStart"/>
      <w:r w:rsidRPr="007230A3">
        <w:rPr>
          <w:rFonts w:ascii="Arial" w:eastAsia="Times New Roman" w:hAnsi="Arial" w:cs="Arial"/>
          <w:color w:val="000000"/>
          <w:sz w:val="24"/>
          <w:szCs w:val="24"/>
          <w:lang w:val="en-US" w:eastAsia="es-CL"/>
        </w:rPr>
        <w:t>Observador</w:t>
      </w:r>
      <w:proofErr w:type="spellEnd"/>
      <w:r w:rsidR="002B0747">
        <w:rPr>
          <w:rFonts w:ascii="Arial" w:eastAsia="Times New Roman" w:hAnsi="Arial" w:cs="Arial"/>
          <w:color w:val="000000"/>
          <w:sz w:val="24"/>
          <w:szCs w:val="24"/>
          <w:lang w:val="en-US" w:eastAsia="es-CL"/>
        </w:rPr>
        <w:t>,</w:t>
      </w:r>
      <w:r w:rsidRPr="007230A3">
        <w:rPr>
          <w:rFonts w:ascii="Arial" w:eastAsia="Times New Roman" w:hAnsi="Arial" w:cs="Arial"/>
          <w:color w:val="000000"/>
          <w:sz w:val="24"/>
          <w:szCs w:val="24"/>
          <w:lang w:val="en-US" w:eastAsia="es-CL"/>
        </w:rPr>
        <w:t xml:space="preserve"> C1° IM (</w:t>
      </w:r>
      <w:proofErr w:type="spellStart"/>
      <w:r w:rsidRPr="007230A3">
        <w:rPr>
          <w:rFonts w:ascii="Arial" w:eastAsia="Times New Roman" w:hAnsi="Arial" w:cs="Arial"/>
          <w:color w:val="000000"/>
          <w:sz w:val="24"/>
          <w:szCs w:val="24"/>
          <w:lang w:val="en-US" w:eastAsia="es-CL"/>
        </w:rPr>
        <w:t>Cdos</w:t>
      </w:r>
      <w:proofErr w:type="spellEnd"/>
      <w:r w:rsidRPr="007230A3">
        <w:rPr>
          <w:rFonts w:ascii="Arial" w:eastAsia="Times New Roman" w:hAnsi="Arial" w:cs="Arial"/>
          <w:color w:val="000000"/>
          <w:sz w:val="24"/>
          <w:szCs w:val="24"/>
          <w:lang w:val="en-US" w:eastAsia="es-CL"/>
        </w:rPr>
        <w:t>.) Clint Eastwood</w:t>
      </w:r>
    </w:p>
    <w:p w:rsidR="002B0747" w:rsidRDefault="002B0747" w:rsidP="002B0747">
      <w:pPr>
        <w:pStyle w:val="ListParagraph"/>
        <w:numPr>
          <w:ilvl w:val="0"/>
          <w:numId w:val="6"/>
        </w:numPr>
        <w:spacing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  <w:r w:rsidRPr="002B0747">
        <w:rPr>
          <w:rFonts w:ascii="Arial" w:eastAsia="Times New Roman" w:hAnsi="Arial" w:cs="Arial"/>
          <w:color w:val="000000"/>
          <w:sz w:val="24"/>
          <w:szCs w:val="24"/>
          <w:lang w:eastAsia="es-CL"/>
        </w:rPr>
        <w:t xml:space="preserve">Detectar al </w:t>
      </w:r>
      <w:proofErr w:type="spellStart"/>
      <w:r w:rsidRPr="002B0747">
        <w:rPr>
          <w:rFonts w:ascii="Arial" w:eastAsia="Times New Roman" w:hAnsi="Arial" w:cs="Arial"/>
          <w:color w:val="000000"/>
          <w:sz w:val="24"/>
          <w:szCs w:val="24"/>
          <w:lang w:eastAsia="es-CL"/>
        </w:rPr>
        <w:t>lider</w:t>
      </w:r>
      <w:proofErr w:type="spellEnd"/>
      <w:r w:rsidRPr="002B0747">
        <w:rPr>
          <w:rFonts w:ascii="Arial" w:eastAsia="Times New Roman" w:hAnsi="Arial" w:cs="Arial"/>
          <w:color w:val="000000"/>
          <w:sz w:val="24"/>
          <w:szCs w:val="24"/>
          <w:lang w:eastAsia="es-CL"/>
        </w:rPr>
        <w:t xml:space="preserve"> AS, en la </w:t>
      </w: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>Villa San Ramón entre el 16 y 17 de Agosto.</w:t>
      </w:r>
    </w:p>
    <w:p w:rsidR="002B0747" w:rsidRPr="002B0747" w:rsidRDefault="002B0747" w:rsidP="007230A3">
      <w:pPr>
        <w:pStyle w:val="ListParagraph"/>
        <w:spacing w:line="240" w:lineRule="auto"/>
        <w:ind w:left="153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</w:p>
    <w:p w:rsidR="002557A0" w:rsidRDefault="002557A0" w:rsidP="00645A85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  <w:r w:rsidRPr="00645A85">
        <w:rPr>
          <w:rFonts w:ascii="Arial" w:eastAsia="Times New Roman" w:hAnsi="Arial" w:cs="Arial"/>
          <w:color w:val="000000"/>
          <w:sz w:val="24"/>
          <w:szCs w:val="24"/>
          <w:lang w:eastAsia="es-CL"/>
        </w:rPr>
        <w:t>Instrucciones de Coordinación</w:t>
      </w:r>
      <w:r w:rsidR="002B0747">
        <w:rPr>
          <w:rFonts w:ascii="Arial" w:eastAsia="Times New Roman" w:hAnsi="Arial" w:cs="Arial"/>
          <w:color w:val="000000"/>
          <w:sz w:val="24"/>
          <w:szCs w:val="24"/>
          <w:lang w:eastAsia="es-CL"/>
        </w:rPr>
        <w:t>:</w:t>
      </w:r>
      <w:r w:rsidRPr="00645A85">
        <w:rPr>
          <w:rFonts w:ascii="Arial" w:eastAsia="Times New Roman" w:hAnsi="Arial" w:cs="Arial"/>
          <w:color w:val="000000"/>
          <w:sz w:val="24"/>
          <w:szCs w:val="24"/>
          <w:lang w:eastAsia="es-CL"/>
        </w:rPr>
        <w:t xml:space="preserve"> </w:t>
      </w:r>
    </w:p>
    <w:p w:rsidR="00501665" w:rsidRDefault="00501665" w:rsidP="002B0747">
      <w:pPr>
        <w:pStyle w:val="ListParagraph"/>
        <w:spacing w:line="240" w:lineRule="auto"/>
        <w:ind w:left="153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</w:p>
    <w:p w:rsidR="002B2379" w:rsidRDefault="002B2379" w:rsidP="002B0747">
      <w:pPr>
        <w:pStyle w:val="ListParagraph"/>
        <w:spacing w:line="240" w:lineRule="auto"/>
        <w:ind w:left="153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>Palabra clave para referirse al objetivo AS:</w:t>
      </w: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ab/>
        <w:t>PABLO PÉREZ</w:t>
      </w:r>
    </w:p>
    <w:p w:rsidR="002B0747" w:rsidRDefault="002B0747" w:rsidP="002B0747">
      <w:pPr>
        <w:pStyle w:val="ListParagraph"/>
        <w:spacing w:line="240" w:lineRule="auto"/>
        <w:ind w:left="153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 xml:space="preserve">LZ Ron: </w:t>
      </w: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ab/>
      </w: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ab/>
      </w: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ab/>
      </w:r>
      <w:r w:rsidR="00FB23DB">
        <w:rPr>
          <w:rFonts w:ascii="Arial" w:eastAsia="Times New Roman" w:hAnsi="Arial" w:cs="Arial"/>
          <w:color w:val="000000"/>
          <w:sz w:val="24"/>
          <w:szCs w:val="24"/>
          <w:lang w:eastAsia="es-CL"/>
        </w:rPr>
        <w:t>78.90 – 78.10</w:t>
      </w:r>
    </w:p>
    <w:p w:rsidR="002B0747" w:rsidRDefault="002B0747" w:rsidP="002B0747">
      <w:pPr>
        <w:pStyle w:val="ListParagraph"/>
        <w:spacing w:line="240" w:lineRule="auto"/>
        <w:ind w:left="153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>LZ Cachaza:</w:t>
      </w: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ab/>
      </w: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ab/>
      </w:r>
      <w:r w:rsidR="00FB23DB">
        <w:rPr>
          <w:rFonts w:ascii="Arial" w:eastAsia="Times New Roman" w:hAnsi="Arial" w:cs="Arial"/>
          <w:color w:val="000000"/>
          <w:sz w:val="24"/>
          <w:szCs w:val="24"/>
          <w:lang w:eastAsia="es-CL"/>
        </w:rPr>
        <w:t>76.20 – 18.30</w:t>
      </w:r>
    </w:p>
    <w:p w:rsidR="002B0747" w:rsidRDefault="002B0747" w:rsidP="002B0747">
      <w:pPr>
        <w:pStyle w:val="ListParagraph"/>
        <w:spacing w:line="240" w:lineRule="auto"/>
        <w:ind w:left="153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>PC Austral:</w:t>
      </w: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ab/>
      </w: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ab/>
      </w: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ab/>
      </w:r>
      <w:r w:rsidR="00FB23DB">
        <w:rPr>
          <w:rFonts w:ascii="Arial" w:eastAsia="Times New Roman" w:hAnsi="Arial" w:cs="Arial"/>
          <w:color w:val="000000"/>
          <w:sz w:val="24"/>
          <w:szCs w:val="24"/>
          <w:lang w:eastAsia="es-CL"/>
        </w:rPr>
        <w:t>78.00 – 18.60</w:t>
      </w:r>
      <w:r w:rsidR="00972869">
        <w:rPr>
          <w:rFonts w:ascii="Arial" w:eastAsia="Times New Roman" w:hAnsi="Arial" w:cs="Arial"/>
          <w:color w:val="000000"/>
          <w:sz w:val="24"/>
          <w:szCs w:val="24"/>
          <w:lang w:eastAsia="es-CL"/>
        </w:rPr>
        <w:tab/>
        <w:t>Cerro La Aguada Cota 241</w:t>
      </w:r>
    </w:p>
    <w:p w:rsidR="002B0747" w:rsidRPr="00F276FB" w:rsidRDefault="002B0747" w:rsidP="002B0747">
      <w:pPr>
        <w:pStyle w:val="ListParagraph"/>
        <w:spacing w:line="240" w:lineRule="auto"/>
        <w:ind w:left="153"/>
        <w:jc w:val="both"/>
        <w:rPr>
          <w:rFonts w:ascii="Arial" w:eastAsia="Times New Roman" w:hAnsi="Arial" w:cs="Arial"/>
          <w:color w:val="000000"/>
          <w:sz w:val="24"/>
          <w:szCs w:val="24"/>
          <w:lang w:val="en-US" w:eastAsia="es-CL"/>
        </w:rPr>
      </w:pPr>
      <w:r w:rsidRPr="00F276FB">
        <w:rPr>
          <w:rFonts w:ascii="Arial" w:eastAsia="Times New Roman" w:hAnsi="Arial" w:cs="Arial"/>
          <w:color w:val="000000"/>
          <w:sz w:val="24"/>
          <w:szCs w:val="24"/>
          <w:lang w:val="en-US" w:eastAsia="es-CL"/>
        </w:rPr>
        <w:t xml:space="preserve">PC </w:t>
      </w:r>
      <w:proofErr w:type="spellStart"/>
      <w:r w:rsidRPr="00F276FB">
        <w:rPr>
          <w:rFonts w:ascii="Arial" w:eastAsia="Times New Roman" w:hAnsi="Arial" w:cs="Arial"/>
          <w:color w:val="000000"/>
          <w:sz w:val="24"/>
          <w:szCs w:val="24"/>
          <w:lang w:val="en-US" w:eastAsia="es-CL"/>
        </w:rPr>
        <w:t>Budweisser</w:t>
      </w:r>
      <w:proofErr w:type="spellEnd"/>
      <w:r w:rsidRPr="00F276FB">
        <w:rPr>
          <w:rFonts w:ascii="Arial" w:eastAsia="Times New Roman" w:hAnsi="Arial" w:cs="Arial"/>
          <w:color w:val="000000"/>
          <w:sz w:val="24"/>
          <w:szCs w:val="24"/>
          <w:lang w:val="en-US" w:eastAsia="es-CL"/>
        </w:rPr>
        <w:t>:</w:t>
      </w:r>
      <w:r w:rsidRPr="00F276FB">
        <w:rPr>
          <w:rFonts w:ascii="Arial" w:eastAsia="Times New Roman" w:hAnsi="Arial" w:cs="Arial"/>
          <w:color w:val="000000"/>
          <w:sz w:val="24"/>
          <w:szCs w:val="24"/>
          <w:lang w:val="en-US" w:eastAsia="es-CL"/>
        </w:rPr>
        <w:tab/>
      </w:r>
      <w:r w:rsidRPr="00F276FB">
        <w:rPr>
          <w:rFonts w:ascii="Arial" w:eastAsia="Times New Roman" w:hAnsi="Arial" w:cs="Arial"/>
          <w:color w:val="000000"/>
          <w:sz w:val="24"/>
          <w:szCs w:val="24"/>
          <w:lang w:val="en-US" w:eastAsia="es-CL"/>
        </w:rPr>
        <w:tab/>
      </w:r>
      <w:r w:rsidR="00FB23DB">
        <w:rPr>
          <w:rFonts w:ascii="Arial" w:eastAsia="Times New Roman" w:hAnsi="Arial" w:cs="Arial"/>
          <w:color w:val="000000"/>
          <w:sz w:val="24"/>
          <w:szCs w:val="24"/>
          <w:lang w:val="en-US" w:eastAsia="es-CL"/>
        </w:rPr>
        <w:t>77.20 – 19.20</w:t>
      </w:r>
      <w:r w:rsidR="00FB23DB">
        <w:rPr>
          <w:rFonts w:ascii="Arial" w:eastAsia="Times New Roman" w:hAnsi="Arial" w:cs="Arial"/>
          <w:color w:val="000000"/>
          <w:sz w:val="24"/>
          <w:szCs w:val="24"/>
          <w:lang w:val="en-US" w:eastAsia="es-CL"/>
        </w:rPr>
        <w:tab/>
      </w:r>
    </w:p>
    <w:p w:rsidR="002B0747" w:rsidRPr="00F276FB" w:rsidRDefault="002B0747" w:rsidP="002B0747">
      <w:pPr>
        <w:pStyle w:val="ListParagraph"/>
        <w:spacing w:line="240" w:lineRule="auto"/>
        <w:ind w:left="153"/>
        <w:jc w:val="both"/>
        <w:rPr>
          <w:rFonts w:ascii="Arial" w:eastAsia="Times New Roman" w:hAnsi="Arial" w:cs="Arial"/>
          <w:color w:val="000000"/>
          <w:sz w:val="24"/>
          <w:szCs w:val="24"/>
          <w:lang w:val="en-US" w:eastAsia="es-CL"/>
        </w:rPr>
      </w:pPr>
      <w:r w:rsidRPr="00F276FB">
        <w:rPr>
          <w:rFonts w:ascii="Arial" w:eastAsia="Times New Roman" w:hAnsi="Arial" w:cs="Arial"/>
          <w:color w:val="000000"/>
          <w:sz w:val="24"/>
          <w:szCs w:val="24"/>
          <w:lang w:val="en-US" w:eastAsia="es-CL"/>
        </w:rPr>
        <w:t>PC Corona:</w:t>
      </w:r>
      <w:r w:rsidRPr="00F276FB">
        <w:rPr>
          <w:rFonts w:ascii="Arial" w:eastAsia="Times New Roman" w:hAnsi="Arial" w:cs="Arial"/>
          <w:color w:val="000000"/>
          <w:sz w:val="24"/>
          <w:szCs w:val="24"/>
          <w:lang w:val="en-US" w:eastAsia="es-CL"/>
        </w:rPr>
        <w:tab/>
      </w:r>
      <w:r w:rsidRPr="00F276FB">
        <w:rPr>
          <w:rFonts w:ascii="Arial" w:eastAsia="Times New Roman" w:hAnsi="Arial" w:cs="Arial"/>
          <w:color w:val="000000"/>
          <w:sz w:val="24"/>
          <w:szCs w:val="24"/>
          <w:lang w:val="en-US" w:eastAsia="es-CL"/>
        </w:rPr>
        <w:tab/>
      </w:r>
      <w:r w:rsidRPr="00F276FB">
        <w:rPr>
          <w:rFonts w:ascii="Arial" w:eastAsia="Times New Roman" w:hAnsi="Arial" w:cs="Arial"/>
          <w:color w:val="000000"/>
          <w:sz w:val="24"/>
          <w:szCs w:val="24"/>
          <w:lang w:val="en-US" w:eastAsia="es-CL"/>
        </w:rPr>
        <w:tab/>
      </w:r>
      <w:r w:rsidR="00FB23DB">
        <w:rPr>
          <w:rFonts w:ascii="Arial" w:eastAsia="Times New Roman" w:hAnsi="Arial" w:cs="Arial"/>
          <w:color w:val="000000"/>
          <w:sz w:val="24"/>
          <w:szCs w:val="24"/>
          <w:lang w:val="en-US" w:eastAsia="es-CL"/>
        </w:rPr>
        <w:t>76.90 – 19.80</w:t>
      </w:r>
      <w:r w:rsidR="00FB23DB">
        <w:rPr>
          <w:rFonts w:ascii="Arial" w:eastAsia="Times New Roman" w:hAnsi="Arial" w:cs="Arial"/>
          <w:color w:val="000000"/>
          <w:sz w:val="24"/>
          <w:szCs w:val="24"/>
          <w:lang w:val="en-US" w:eastAsia="es-CL"/>
        </w:rPr>
        <w:tab/>
      </w:r>
      <w:proofErr w:type="spellStart"/>
      <w:r w:rsidR="00FB23DB">
        <w:rPr>
          <w:rFonts w:ascii="Arial" w:eastAsia="Times New Roman" w:hAnsi="Arial" w:cs="Arial"/>
          <w:color w:val="000000"/>
          <w:sz w:val="24"/>
          <w:szCs w:val="24"/>
          <w:lang w:val="en-US" w:eastAsia="es-CL"/>
        </w:rPr>
        <w:t>Cota</w:t>
      </w:r>
      <w:proofErr w:type="spellEnd"/>
      <w:r w:rsidR="00FB23DB">
        <w:rPr>
          <w:rFonts w:ascii="Arial" w:eastAsia="Times New Roman" w:hAnsi="Arial" w:cs="Arial"/>
          <w:color w:val="000000"/>
          <w:sz w:val="24"/>
          <w:szCs w:val="24"/>
          <w:lang w:val="en-US" w:eastAsia="es-CL"/>
        </w:rPr>
        <w:t xml:space="preserve"> 229</w:t>
      </w:r>
    </w:p>
    <w:p w:rsidR="002B0747" w:rsidRDefault="002B0747" w:rsidP="002B0747">
      <w:pPr>
        <w:pStyle w:val="ListParagraph"/>
        <w:spacing w:line="240" w:lineRule="auto"/>
        <w:ind w:left="153"/>
        <w:jc w:val="both"/>
        <w:rPr>
          <w:rFonts w:ascii="Arial" w:eastAsia="Times New Roman" w:hAnsi="Arial" w:cs="Arial"/>
          <w:color w:val="000000"/>
          <w:sz w:val="24"/>
          <w:szCs w:val="24"/>
          <w:lang w:val="en-US" w:eastAsia="es-CL"/>
        </w:rPr>
      </w:pPr>
      <w:r w:rsidRPr="00FB23DB">
        <w:rPr>
          <w:rFonts w:ascii="Arial" w:eastAsia="Times New Roman" w:hAnsi="Arial" w:cs="Arial"/>
          <w:color w:val="000000"/>
          <w:sz w:val="24"/>
          <w:szCs w:val="24"/>
          <w:lang w:val="en-US" w:eastAsia="es-CL"/>
        </w:rPr>
        <w:t xml:space="preserve">PC </w:t>
      </w:r>
      <w:proofErr w:type="spellStart"/>
      <w:r w:rsidRPr="00FB23DB">
        <w:rPr>
          <w:rFonts w:ascii="Arial" w:eastAsia="Times New Roman" w:hAnsi="Arial" w:cs="Arial"/>
          <w:color w:val="000000"/>
          <w:sz w:val="24"/>
          <w:szCs w:val="24"/>
          <w:lang w:val="en-US" w:eastAsia="es-CL"/>
        </w:rPr>
        <w:t>Kuntsmann</w:t>
      </w:r>
      <w:proofErr w:type="spellEnd"/>
      <w:r w:rsidRPr="00FB23DB">
        <w:rPr>
          <w:rFonts w:ascii="Arial" w:eastAsia="Times New Roman" w:hAnsi="Arial" w:cs="Arial"/>
          <w:color w:val="000000"/>
          <w:sz w:val="24"/>
          <w:szCs w:val="24"/>
          <w:lang w:val="en-US" w:eastAsia="es-CL"/>
        </w:rPr>
        <w:t xml:space="preserve"> (PRO):</w:t>
      </w:r>
      <w:r w:rsidRPr="00FB23DB">
        <w:rPr>
          <w:rFonts w:ascii="Arial" w:eastAsia="Times New Roman" w:hAnsi="Arial" w:cs="Arial"/>
          <w:color w:val="000000"/>
          <w:sz w:val="24"/>
          <w:szCs w:val="24"/>
          <w:lang w:val="en-US" w:eastAsia="es-CL"/>
        </w:rPr>
        <w:tab/>
      </w:r>
      <w:r w:rsidR="00FB23DB" w:rsidRPr="00FB23DB">
        <w:rPr>
          <w:rFonts w:ascii="Arial" w:eastAsia="Times New Roman" w:hAnsi="Arial" w:cs="Arial"/>
          <w:color w:val="000000"/>
          <w:sz w:val="24"/>
          <w:szCs w:val="24"/>
          <w:lang w:val="en-US" w:eastAsia="es-CL"/>
        </w:rPr>
        <w:t xml:space="preserve">76.20 – 20.00   </w:t>
      </w:r>
      <w:r w:rsidR="00FB23DB" w:rsidRPr="00FB23DB">
        <w:rPr>
          <w:rFonts w:ascii="Arial" w:eastAsia="Times New Roman" w:hAnsi="Arial" w:cs="Arial"/>
          <w:color w:val="000000"/>
          <w:sz w:val="24"/>
          <w:szCs w:val="24"/>
          <w:lang w:val="en-US" w:eastAsia="es-CL"/>
        </w:rPr>
        <w:tab/>
      </w:r>
      <w:proofErr w:type="spellStart"/>
      <w:r w:rsidR="00FB23DB" w:rsidRPr="00FB23DB">
        <w:rPr>
          <w:rFonts w:ascii="Arial" w:eastAsia="Times New Roman" w:hAnsi="Arial" w:cs="Arial"/>
          <w:color w:val="000000"/>
          <w:sz w:val="24"/>
          <w:szCs w:val="24"/>
          <w:lang w:val="en-US" w:eastAsia="es-CL"/>
        </w:rPr>
        <w:t>C</w:t>
      </w:r>
      <w:r w:rsidR="00FB23DB">
        <w:rPr>
          <w:rFonts w:ascii="Arial" w:eastAsia="Times New Roman" w:hAnsi="Arial" w:cs="Arial"/>
          <w:color w:val="000000"/>
          <w:sz w:val="24"/>
          <w:szCs w:val="24"/>
          <w:lang w:val="en-US" w:eastAsia="es-CL"/>
        </w:rPr>
        <w:t>ota</w:t>
      </w:r>
      <w:proofErr w:type="spellEnd"/>
      <w:r w:rsidR="00FB23DB">
        <w:rPr>
          <w:rFonts w:ascii="Arial" w:eastAsia="Times New Roman" w:hAnsi="Arial" w:cs="Arial"/>
          <w:color w:val="000000"/>
          <w:sz w:val="24"/>
          <w:szCs w:val="24"/>
          <w:lang w:val="en-US" w:eastAsia="es-CL"/>
        </w:rPr>
        <w:t xml:space="preserve"> 204</w:t>
      </w:r>
    </w:p>
    <w:p w:rsidR="00972869" w:rsidRPr="00972869" w:rsidRDefault="00501665" w:rsidP="002B0747">
      <w:pPr>
        <w:pStyle w:val="ListParagraph"/>
        <w:spacing w:line="240" w:lineRule="auto"/>
        <w:ind w:left="153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  <w:r w:rsidRPr="00501665">
        <w:rPr>
          <w:rFonts w:ascii="Arial" w:eastAsia="Times New Roman" w:hAnsi="Arial" w:cs="Arial"/>
          <w:color w:val="000000"/>
          <w:sz w:val="24"/>
          <w:szCs w:val="24"/>
          <w:lang w:eastAsia="es-CL"/>
        </w:rPr>
        <w:t>C</w:t>
      </w: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>riterio de aborto</w:t>
      </w:r>
      <w:r w:rsidR="00972869" w:rsidRPr="00972869">
        <w:rPr>
          <w:rFonts w:ascii="Arial" w:eastAsia="Times New Roman" w:hAnsi="Arial" w:cs="Arial"/>
          <w:color w:val="000000"/>
          <w:sz w:val="24"/>
          <w:szCs w:val="24"/>
          <w:lang w:eastAsia="es-CL"/>
        </w:rPr>
        <w:t>: si durante ambos d</w:t>
      </w:r>
      <w:r w:rsidR="00972869">
        <w:rPr>
          <w:rFonts w:ascii="Arial" w:eastAsia="Times New Roman" w:hAnsi="Arial" w:cs="Arial"/>
          <w:color w:val="000000"/>
          <w:sz w:val="24"/>
          <w:szCs w:val="24"/>
          <w:lang w:eastAsia="es-CL"/>
        </w:rPr>
        <w:t>ías no se logra detectar al líder AS, la misión de descarta y se procede con la Fase 3: extracción.</w:t>
      </w:r>
    </w:p>
    <w:p w:rsidR="00972869" w:rsidRDefault="00972869" w:rsidP="002B0747">
      <w:pPr>
        <w:pStyle w:val="ListParagraph"/>
        <w:spacing w:line="240" w:lineRule="auto"/>
        <w:ind w:left="153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</w:p>
    <w:p w:rsidR="00E93648" w:rsidRPr="00972869" w:rsidRDefault="00E93648" w:rsidP="002B0747">
      <w:pPr>
        <w:pStyle w:val="ListParagraph"/>
        <w:spacing w:line="240" w:lineRule="auto"/>
        <w:ind w:left="153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</w:p>
    <w:p w:rsidR="002557A0" w:rsidRPr="002557A0" w:rsidRDefault="002557A0" w:rsidP="002557A0">
      <w:pPr>
        <w:spacing w:line="240" w:lineRule="auto"/>
        <w:ind w:left="-567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es-CL"/>
        </w:rPr>
      </w:pPr>
      <w:r w:rsidRPr="002557A0">
        <w:rPr>
          <w:rFonts w:ascii="Arial" w:eastAsia="Times New Roman" w:hAnsi="Arial" w:cs="Arial"/>
          <w:b/>
          <w:color w:val="000000"/>
          <w:sz w:val="24"/>
          <w:szCs w:val="24"/>
          <w:lang w:eastAsia="es-CL"/>
        </w:rPr>
        <w:lastRenderedPageBreak/>
        <w:t>IV.</w:t>
      </w:r>
      <w:r w:rsidRPr="002557A0">
        <w:rPr>
          <w:rFonts w:ascii="Arial" w:eastAsia="Times New Roman" w:hAnsi="Arial" w:cs="Arial"/>
          <w:b/>
          <w:color w:val="000000"/>
          <w:sz w:val="24"/>
          <w:szCs w:val="24"/>
          <w:lang w:eastAsia="es-CL"/>
        </w:rPr>
        <w:tab/>
        <w:t xml:space="preserve">LOGÍSTICA </w:t>
      </w:r>
    </w:p>
    <w:p w:rsidR="00972869" w:rsidRDefault="002557A0" w:rsidP="00645A85">
      <w:pPr>
        <w:pStyle w:val="ListParagraph"/>
        <w:numPr>
          <w:ilvl w:val="0"/>
          <w:numId w:val="3"/>
        </w:numPr>
        <w:spacing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  <w:r w:rsidRPr="00645A85">
        <w:rPr>
          <w:rFonts w:ascii="Arial" w:eastAsia="Times New Roman" w:hAnsi="Arial" w:cs="Arial"/>
          <w:color w:val="000000"/>
          <w:sz w:val="24"/>
          <w:szCs w:val="24"/>
          <w:lang w:eastAsia="es-CL"/>
        </w:rPr>
        <w:t>Concepto de cómo desarrollará el esfuerzo logístico</w:t>
      </w:r>
      <w:r w:rsidR="00972869">
        <w:rPr>
          <w:rFonts w:ascii="Arial" w:eastAsia="Times New Roman" w:hAnsi="Arial" w:cs="Arial"/>
          <w:color w:val="000000"/>
          <w:sz w:val="24"/>
          <w:szCs w:val="24"/>
          <w:lang w:eastAsia="es-CL"/>
        </w:rPr>
        <w:t>:</w:t>
      </w:r>
    </w:p>
    <w:p w:rsidR="00972869" w:rsidRDefault="00972869" w:rsidP="00972869">
      <w:pPr>
        <w:pStyle w:val="ListParagraph"/>
        <w:spacing w:line="240" w:lineRule="auto"/>
        <w:ind w:left="153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>Durante la operación esta Patrulla será logísticamente autosuficiente</w:t>
      </w:r>
      <w:r w:rsidR="002557A0" w:rsidRPr="00645A85">
        <w:rPr>
          <w:rFonts w:ascii="Arial" w:eastAsia="Times New Roman" w:hAnsi="Arial" w:cs="Arial"/>
          <w:color w:val="000000"/>
          <w:sz w:val="24"/>
          <w:szCs w:val="24"/>
          <w:lang w:eastAsia="es-CL"/>
        </w:rPr>
        <w:t xml:space="preserve">. </w:t>
      </w:r>
    </w:p>
    <w:p w:rsidR="00E93648" w:rsidRDefault="00972869" w:rsidP="00972869">
      <w:pPr>
        <w:pStyle w:val="ListParagraph"/>
        <w:spacing w:line="240" w:lineRule="auto"/>
        <w:ind w:left="153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 xml:space="preserve">Durante la operación no habrá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>medevac</w:t>
      </w:r>
      <w:proofErr w:type="spellEnd"/>
      <w:r w:rsidR="002557A0" w:rsidRPr="00645A85">
        <w:rPr>
          <w:rFonts w:ascii="Arial" w:eastAsia="Times New Roman" w:hAnsi="Arial" w:cs="Arial"/>
          <w:color w:val="000000"/>
          <w:sz w:val="24"/>
          <w:szCs w:val="24"/>
          <w:lang w:eastAsia="es-CL"/>
        </w:rPr>
        <w:t>.</w:t>
      </w:r>
    </w:p>
    <w:p w:rsidR="00645A85" w:rsidRPr="00645A85" w:rsidRDefault="002557A0" w:rsidP="00972869">
      <w:pPr>
        <w:pStyle w:val="ListParagraph"/>
        <w:spacing w:line="240" w:lineRule="auto"/>
        <w:ind w:left="153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  <w:r w:rsidRPr="00645A85">
        <w:rPr>
          <w:rFonts w:ascii="Arial" w:eastAsia="Times New Roman" w:hAnsi="Arial" w:cs="Arial"/>
          <w:color w:val="000000"/>
          <w:sz w:val="24"/>
          <w:szCs w:val="24"/>
          <w:lang w:eastAsia="es-CL"/>
        </w:rPr>
        <w:t xml:space="preserve"> </w:t>
      </w:r>
    </w:p>
    <w:p w:rsidR="002557A0" w:rsidRPr="00645A85" w:rsidRDefault="002557A0" w:rsidP="00645A85">
      <w:pPr>
        <w:pStyle w:val="ListParagraph"/>
        <w:numPr>
          <w:ilvl w:val="0"/>
          <w:numId w:val="3"/>
        </w:numPr>
        <w:spacing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  <w:r w:rsidRPr="00645A85">
        <w:rPr>
          <w:rFonts w:ascii="Arial" w:eastAsia="Times New Roman" w:hAnsi="Arial" w:cs="Arial"/>
          <w:color w:val="000000"/>
          <w:sz w:val="24"/>
          <w:szCs w:val="24"/>
          <w:lang w:eastAsia="es-CL"/>
        </w:rPr>
        <w:t>Instrucciones por EFL:</w:t>
      </w:r>
    </w:p>
    <w:p w:rsidR="00E93648" w:rsidRPr="00E93648" w:rsidRDefault="002557A0" w:rsidP="00E93648">
      <w:pPr>
        <w:pStyle w:val="ListParagraph"/>
        <w:numPr>
          <w:ilvl w:val="0"/>
          <w:numId w:val="9"/>
        </w:numPr>
        <w:spacing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  <w:r w:rsidRPr="00E93648">
        <w:rPr>
          <w:rFonts w:ascii="Arial" w:eastAsia="Times New Roman" w:hAnsi="Arial" w:cs="Arial"/>
          <w:color w:val="000000"/>
          <w:sz w:val="24"/>
          <w:szCs w:val="24"/>
          <w:lang w:eastAsia="es-CL"/>
        </w:rPr>
        <w:t>ABASTECIMIENTO:</w:t>
      </w:r>
      <w:r w:rsidRPr="00E93648">
        <w:rPr>
          <w:rFonts w:ascii="Arial" w:eastAsia="Times New Roman" w:hAnsi="Arial" w:cs="Arial"/>
          <w:color w:val="000000"/>
          <w:sz w:val="24"/>
          <w:szCs w:val="24"/>
          <w:lang w:eastAsia="es-CL"/>
        </w:rPr>
        <w:tab/>
      </w:r>
    </w:p>
    <w:p w:rsidR="002557A0" w:rsidRPr="00E93648" w:rsidRDefault="002557A0" w:rsidP="00E93648">
      <w:pPr>
        <w:pStyle w:val="ListParagraph"/>
        <w:numPr>
          <w:ilvl w:val="0"/>
          <w:numId w:val="10"/>
        </w:numPr>
        <w:spacing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  <w:r w:rsidRPr="00E93648">
        <w:rPr>
          <w:rFonts w:ascii="Arial" w:eastAsia="Times New Roman" w:hAnsi="Arial" w:cs="Arial"/>
          <w:color w:val="000000"/>
          <w:sz w:val="24"/>
          <w:szCs w:val="24"/>
          <w:lang w:eastAsia="es-CL"/>
        </w:rPr>
        <w:t xml:space="preserve">CLASE I: </w:t>
      </w:r>
      <w:r w:rsidR="00E93648" w:rsidRPr="00E93648">
        <w:rPr>
          <w:rFonts w:ascii="Arial" w:eastAsia="Times New Roman" w:hAnsi="Arial" w:cs="Arial"/>
          <w:color w:val="000000"/>
          <w:sz w:val="24"/>
          <w:szCs w:val="24"/>
          <w:lang w:eastAsia="es-CL"/>
        </w:rPr>
        <w:t>2 RC  y 4 litros de agua por hombre.</w:t>
      </w:r>
    </w:p>
    <w:p w:rsidR="002557A0" w:rsidRPr="00E93648" w:rsidRDefault="002557A0" w:rsidP="00E93648">
      <w:pPr>
        <w:pStyle w:val="ListParagraph"/>
        <w:numPr>
          <w:ilvl w:val="0"/>
          <w:numId w:val="10"/>
        </w:numPr>
        <w:spacing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  <w:r w:rsidRPr="00E93648">
        <w:rPr>
          <w:rFonts w:ascii="Arial" w:eastAsia="Times New Roman" w:hAnsi="Arial" w:cs="Arial"/>
          <w:color w:val="000000"/>
          <w:sz w:val="24"/>
          <w:szCs w:val="24"/>
          <w:lang w:eastAsia="es-CL"/>
        </w:rPr>
        <w:t>CLASE II: Equipo y Armamento</w:t>
      </w:r>
    </w:p>
    <w:p w:rsidR="00146646" w:rsidRPr="00E93648" w:rsidRDefault="00146646" w:rsidP="00E93648">
      <w:pPr>
        <w:pStyle w:val="ListParagraph"/>
        <w:numPr>
          <w:ilvl w:val="0"/>
          <w:numId w:val="11"/>
        </w:numPr>
        <w:spacing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  <w:r w:rsidRPr="00E93648">
        <w:rPr>
          <w:rFonts w:ascii="Arial" w:eastAsia="Times New Roman" w:hAnsi="Arial" w:cs="Arial"/>
          <w:color w:val="000000"/>
          <w:sz w:val="24"/>
          <w:szCs w:val="24"/>
          <w:lang w:eastAsia="es-CL"/>
        </w:rPr>
        <w:t>Rollo de combate</w:t>
      </w:r>
    </w:p>
    <w:p w:rsidR="00146646" w:rsidRPr="00E93648" w:rsidRDefault="00146646" w:rsidP="00E93648">
      <w:pPr>
        <w:pStyle w:val="ListParagraph"/>
        <w:numPr>
          <w:ilvl w:val="0"/>
          <w:numId w:val="11"/>
        </w:numPr>
        <w:spacing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  <w:r w:rsidRPr="00E93648">
        <w:rPr>
          <w:rFonts w:ascii="Arial" w:eastAsia="Times New Roman" w:hAnsi="Arial" w:cs="Arial"/>
          <w:color w:val="000000"/>
          <w:sz w:val="24"/>
          <w:szCs w:val="24"/>
          <w:lang w:eastAsia="es-CL"/>
        </w:rPr>
        <w:t>Binoculares con cámara fotográfica</w:t>
      </w:r>
    </w:p>
    <w:p w:rsidR="00146646" w:rsidRPr="00E93648" w:rsidRDefault="00146646" w:rsidP="00E93648">
      <w:pPr>
        <w:pStyle w:val="ListParagraph"/>
        <w:numPr>
          <w:ilvl w:val="0"/>
          <w:numId w:val="11"/>
        </w:numPr>
        <w:spacing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  <w:r w:rsidRPr="00E93648">
        <w:rPr>
          <w:rFonts w:ascii="Arial" w:eastAsia="Times New Roman" w:hAnsi="Arial" w:cs="Arial"/>
          <w:color w:val="000000"/>
          <w:sz w:val="24"/>
          <w:szCs w:val="24"/>
          <w:lang w:eastAsia="es-CL"/>
        </w:rPr>
        <w:t>Ropa de abrigo para la noche</w:t>
      </w:r>
    </w:p>
    <w:p w:rsidR="00146646" w:rsidRPr="00E93648" w:rsidRDefault="00146646" w:rsidP="00E93648">
      <w:pPr>
        <w:pStyle w:val="ListParagraph"/>
        <w:numPr>
          <w:ilvl w:val="0"/>
          <w:numId w:val="11"/>
        </w:numPr>
        <w:spacing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  <w:r w:rsidRPr="00E93648">
        <w:rPr>
          <w:rFonts w:ascii="Arial" w:eastAsia="Times New Roman" w:hAnsi="Arial" w:cs="Arial"/>
          <w:color w:val="000000"/>
          <w:sz w:val="24"/>
          <w:szCs w:val="24"/>
          <w:lang w:eastAsia="es-CL"/>
        </w:rPr>
        <w:t xml:space="preserve">1 fusil </w:t>
      </w:r>
      <w:proofErr w:type="spellStart"/>
      <w:r w:rsidRPr="00E93648">
        <w:rPr>
          <w:rFonts w:ascii="Arial" w:eastAsia="Times New Roman" w:hAnsi="Arial" w:cs="Arial"/>
          <w:color w:val="000000"/>
          <w:sz w:val="24"/>
          <w:szCs w:val="24"/>
          <w:lang w:eastAsia="es-CL"/>
        </w:rPr>
        <w:t>sniper</w:t>
      </w:r>
      <w:proofErr w:type="spellEnd"/>
      <w:r w:rsidRPr="00E93648">
        <w:rPr>
          <w:rFonts w:ascii="Arial" w:eastAsia="Times New Roman" w:hAnsi="Arial" w:cs="Arial"/>
          <w:color w:val="000000"/>
          <w:sz w:val="24"/>
          <w:szCs w:val="24"/>
          <w:lang w:eastAsia="es-CL"/>
        </w:rPr>
        <w:t xml:space="preserve"> MSG-90</w:t>
      </w:r>
    </w:p>
    <w:p w:rsidR="002557A0" w:rsidRPr="00E93648" w:rsidRDefault="002557A0" w:rsidP="00E93648">
      <w:pPr>
        <w:pStyle w:val="ListParagraph"/>
        <w:numPr>
          <w:ilvl w:val="0"/>
          <w:numId w:val="10"/>
        </w:numPr>
        <w:spacing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  <w:r w:rsidRPr="00E93648">
        <w:rPr>
          <w:rFonts w:ascii="Arial" w:eastAsia="Times New Roman" w:hAnsi="Arial" w:cs="Arial"/>
          <w:color w:val="000000"/>
          <w:sz w:val="24"/>
          <w:szCs w:val="24"/>
          <w:lang w:eastAsia="es-CL"/>
        </w:rPr>
        <w:t>CLASE III: Combustibles y Lubricantes</w:t>
      </w:r>
      <w:r w:rsidR="00E93648" w:rsidRPr="00E93648">
        <w:rPr>
          <w:rFonts w:ascii="Arial" w:eastAsia="Times New Roman" w:hAnsi="Arial" w:cs="Arial"/>
          <w:color w:val="000000"/>
          <w:sz w:val="24"/>
          <w:szCs w:val="24"/>
          <w:lang w:eastAsia="es-CL"/>
        </w:rPr>
        <w:t>: no considerados.</w:t>
      </w:r>
    </w:p>
    <w:p w:rsidR="002557A0" w:rsidRPr="00E93648" w:rsidRDefault="002557A0" w:rsidP="00E93648">
      <w:pPr>
        <w:pStyle w:val="ListParagraph"/>
        <w:numPr>
          <w:ilvl w:val="0"/>
          <w:numId w:val="10"/>
        </w:numPr>
        <w:spacing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  <w:r w:rsidRPr="00E93648">
        <w:rPr>
          <w:rFonts w:ascii="Arial" w:eastAsia="Times New Roman" w:hAnsi="Arial" w:cs="Arial"/>
          <w:color w:val="000000"/>
          <w:sz w:val="24"/>
          <w:szCs w:val="24"/>
          <w:lang w:eastAsia="es-CL"/>
        </w:rPr>
        <w:t>CLASE IV: Consumos y Repuestos</w:t>
      </w:r>
      <w:r w:rsidR="00E93648" w:rsidRPr="00E93648">
        <w:rPr>
          <w:rFonts w:ascii="Arial" w:eastAsia="Times New Roman" w:hAnsi="Arial" w:cs="Arial"/>
          <w:color w:val="000000"/>
          <w:sz w:val="24"/>
          <w:szCs w:val="24"/>
          <w:lang w:eastAsia="es-CL"/>
        </w:rPr>
        <w:t>: no considerados.</w:t>
      </w:r>
    </w:p>
    <w:p w:rsidR="002557A0" w:rsidRDefault="00E93648" w:rsidP="00E93648">
      <w:pPr>
        <w:pStyle w:val="ListParagraph"/>
        <w:numPr>
          <w:ilvl w:val="0"/>
          <w:numId w:val="10"/>
        </w:numPr>
        <w:spacing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  <w:r w:rsidRPr="00E93648">
        <w:rPr>
          <w:rFonts w:ascii="Arial" w:eastAsia="Times New Roman" w:hAnsi="Arial" w:cs="Arial"/>
          <w:color w:val="000000"/>
          <w:sz w:val="24"/>
          <w:szCs w:val="24"/>
          <w:lang w:eastAsia="es-CL"/>
        </w:rPr>
        <w:t>CLASE V: Munición: dos dotaciones básicas por arma.</w:t>
      </w:r>
    </w:p>
    <w:p w:rsidR="00501665" w:rsidRPr="00E93648" w:rsidRDefault="00501665" w:rsidP="00501665">
      <w:pPr>
        <w:pStyle w:val="ListParagraph"/>
        <w:spacing w:line="240" w:lineRule="auto"/>
        <w:ind w:left="1068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</w:p>
    <w:p w:rsidR="002557A0" w:rsidRDefault="002557A0" w:rsidP="00E93648">
      <w:pPr>
        <w:pStyle w:val="ListParagraph"/>
        <w:numPr>
          <w:ilvl w:val="0"/>
          <w:numId w:val="9"/>
        </w:numPr>
        <w:spacing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  <w:r w:rsidRPr="00E93648">
        <w:rPr>
          <w:rFonts w:ascii="Arial" w:eastAsia="Times New Roman" w:hAnsi="Arial" w:cs="Arial"/>
          <w:color w:val="000000"/>
          <w:sz w:val="24"/>
          <w:szCs w:val="24"/>
          <w:lang w:eastAsia="es-CL"/>
        </w:rPr>
        <w:t xml:space="preserve">MANTENIMIENTO: </w:t>
      </w:r>
      <w:r w:rsidR="00E93648">
        <w:rPr>
          <w:rFonts w:ascii="Arial" w:eastAsia="Times New Roman" w:hAnsi="Arial" w:cs="Arial"/>
          <w:color w:val="000000"/>
          <w:sz w:val="24"/>
          <w:szCs w:val="24"/>
          <w:lang w:eastAsia="es-CL"/>
        </w:rPr>
        <w:t>Omitido durante la operación.</w:t>
      </w:r>
    </w:p>
    <w:p w:rsidR="00501665" w:rsidRPr="00E93648" w:rsidRDefault="00501665" w:rsidP="00501665">
      <w:pPr>
        <w:pStyle w:val="ListParagraph"/>
        <w:spacing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</w:p>
    <w:p w:rsidR="002557A0" w:rsidRDefault="002557A0" w:rsidP="00E93648">
      <w:pPr>
        <w:pStyle w:val="ListParagraph"/>
        <w:numPr>
          <w:ilvl w:val="0"/>
          <w:numId w:val="9"/>
        </w:numPr>
        <w:spacing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  <w:r w:rsidRPr="00E93648">
        <w:rPr>
          <w:rFonts w:ascii="Arial" w:eastAsia="Times New Roman" w:hAnsi="Arial" w:cs="Arial"/>
          <w:color w:val="000000"/>
          <w:sz w:val="24"/>
          <w:szCs w:val="24"/>
          <w:lang w:eastAsia="es-CL"/>
        </w:rPr>
        <w:t xml:space="preserve">TRANSPORTE: </w:t>
      </w:r>
      <w:r w:rsidR="00E93648">
        <w:rPr>
          <w:rFonts w:ascii="Arial" w:eastAsia="Times New Roman" w:hAnsi="Arial" w:cs="Arial"/>
          <w:color w:val="000000"/>
          <w:sz w:val="24"/>
          <w:szCs w:val="24"/>
          <w:lang w:eastAsia="es-CL"/>
        </w:rPr>
        <w:t>Durante la Fase 1 y 3 seremos apoyados</w:t>
      </w:r>
      <w:r w:rsidR="001339FB">
        <w:rPr>
          <w:rFonts w:ascii="Arial" w:eastAsia="Times New Roman" w:hAnsi="Arial" w:cs="Arial"/>
          <w:color w:val="000000"/>
          <w:sz w:val="24"/>
          <w:szCs w:val="24"/>
          <w:lang w:eastAsia="es-CL"/>
        </w:rPr>
        <w:t xml:space="preserve"> por una Escuadrilla de helicópteros del Ala Aérea</w:t>
      </w:r>
    </w:p>
    <w:p w:rsidR="00501665" w:rsidRPr="00E93648" w:rsidRDefault="00501665" w:rsidP="00501665">
      <w:pPr>
        <w:pStyle w:val="ListParagraph"/>
        <w:spacing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</w:p>
    <w:p w:rsidR="002557A0" w:rsidRDefault="002557A0" w:rsidP="00E93648">
      <w:pPr>
        <w:pStyle w:val="ListParagraph"/>
        <w:numPr>
          <w:ilvl w:val="0"/>
          <w:numId w:val="9"/>
        </w:numPr>
        <w:spacing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  <w:r w:rsidRPr="00E93648">
        <w:rPr>
          <w:rFonts w:ascii="Arial" w:eastAsia="Times New Roman" w:hAnsi="Arial" w:cs="Arial"/>
          <w:color w:val="000000"/>
          <w:sz w:val="24"/>
          <w:szCs w:val="24"/>
          <w:lang w:eastAsia="es-CL"/>
        </w:rPr>
        <w:t xml:space="preserve">SANIDAD: </w:t>
      </w:r>
      <w:r w:rsidR="001339FB">
        <w:rPr>
          <w:rFonts w:ascii="Arial" w:eastAsia="Times New Roman" w:hAnsi="Arial" w:cs="Arial"/>
          <w:color w:val="000000"/>
          <w:sz w:val="24"/>
          <w:szCs w:val="24"/>
          <w:lang w:eastAsia="es-CL"/>
        </w:rPr>
        <w:t>Ante algún herido que no pueda físicamente continuar con la ejecución, será dejado en el lugar y al término de la Fase 2 Acción en el objetivo, se efectuará la solicitud para ser evacuado con apoyo de Helo, al Puesto Médico de Atención ubicado en la Base de Operaciones.</w:t>
      </w:r>
    </w:p>
    <w:p w:rsidR="00104853" w:rsidRPr="00104853" w:rsidRDefault="00104853" w:rsidP="00104853">
      <w:pPr>
        <w:spacing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</w:p>
    <w:p w:rsidR="002557A0" w:rsidRPr="002557A0" w:rsidRDefault="002557A0" w:rsidP="002557A0">
      <w:pPr>
        <w:spacing w:line="240" w:lineRule="auto"/>
        <w:ind w:left="-567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es-CL"/>
        </w:rPr>
      </w:pPr>
      <w:r w:rsidRPr="002557A0">
        <w:rPr>
          <w:rFonts w:ascii="Arial" w:eastAsia="Times New Roman" w:hAnsi="Arial" w:cs="Arial"/>
          <w:b/>
          <w:color w:val="000000"/>
          <w:sz w:val="24"/>
          <w:szCs w:val="24"/>
          <w:lang w:eastAsia="es-CL"/>
        </w:rPr>
        <w:t>V.</w:t>
      </w:r>
      <w:r w:rsidRPr="002557A0">
        <w:rPr>
          <w:rFonts w:ascii="Arial" w:eastAsia="Times New Roman" w:hAnsi="Arial" w:cs="Arial"/>
          <w:b/>
          <w:color w:val="000000"/>
          <w:sz w:val="24"/>
          <w:szCs w:val="24"/>
          <w:lang w:eastAsia="es-CL"/>
        </w:rPr>
        <w:tab/>
        <w:t>MANDO Y CONTROL</w:t>
      </w:r>
    </w:p>
    <w:p w:rsidR="001339FB" w:rsidRDefault="001339FB" w:rsidP="002557A0">
      <w:pPr>
        <w:spacing w:line="240" w:lineRule="auto"/>
        <w:ind w:left="-567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>El Comandante de la Patrulla se mantendrá en todo momento con la Patrulla.</w:t>
      </w:r>
    </w:p>
    <w:p w:rsidR="001339FB" w:rsidRDefault="001339FB" w:rsidP="002557A0">
      <w:pPr>
        <w:spacing w:line="240" w:lineRule="auto"/>
        <w:ind w:left="-567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>Las redes de comunicaciones se mantienen de acuerdo al Plan original.</w:t>
      </w:r>
    </w:p>
    <w:p w:rsidR="00A72C80" w:rsidRDefault="001339FB" w:rsidP="002557A0">
      <w:pPr>
        <w:spacing w:line="240" w:lineRule="auto"/>
        <w:ind w:left="-567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>La red PRITAC</w:t>
      </w:r>
      <w:r w:rsidR="00A72C80">
        <w:rPr>
          <w:rFonts w:ascii="Arial" w:eastAsia="Times New Roman" w:hAnsi="Arial" w:cs="Arial"/>
          <w:color w:val="000000"/>
          <w:sz w:val="24"/>
          <w:szCs w:val="24"/>
          <w:lang w:eastAsia="es-CL"/>
        </w:rPr>
        <w:t xml:space="preserve"> con el Comandante del BATMILLER en su Puesto </w:t>
      </w: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 xml:space="preserve">de </w:t>
      </w:r>
      <w:r w:rsidR="00A72C80">
        <w:rPr>
          <w:rFonts w:ascii="Arial" w:eastAsia="Times New Roman" w:hAnsi="Arial" w:cs="Arial"/>
          <w:color w:val="000000"/>
          <w:sz w:val="24"/>
          <w:szCs w:val="24"/>
          <w:lang w:eastAsia="es-CL"/>
        </w:rPr>
        <w:t>M</w:t>
      </w: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>ando</w:t>
      </w:r>
      <w:r w:rsidR="00A72C80">
        <w:rPr>
          <w:rFonts w:ascii="Arial" w:eastAsia="Times New Roman" w:hAnsi="Arial" w:cs="Arial"/>
          <w:color w:val="000000"/>
          <w:sz w:val="24"/>
          <w:szCs w:val="24"/>
          <w:lang w:eastAsia="es-CL"/>
        </w:rPr>
        <w:t xml:space="preserve">, se mantiene de acuerdo al Plan TC de la Fuerza. </w:t>
      </w:r>
    </w:p>
    <w:p w:rsidR="001339FB" w:rsidRDefault="00A72C80" w:rsidP="002557A0">
      <w:pPr>
        <w:spacing w:line="240" w:lineRule="auto"/>
        <w:ind w:left="-567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 xml:space="preserve">Como medio de alternativa, pero para ser utilizado sólo en emergencia, se llevará un teléfono digital satelital, de señal abierta (sin seguridad en la transmisión) </w:t>
      </w:r>
    </w:p>
    <w:p w:rsidR="00A72C80" w:rsidRDefault="00A72C80" w:rsidP="002557A0">
      <w:pPr>
        <w:spacing w:line="240" w:lineRule="auto"/>
        <w:ind w:left="-567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 xml:space="preserve">Horarios: </w:t>
      </w:r>
      <w:r w:rsidR="00501665">
        <w:rPr>
          <w:rFonts w:ascii="Arial" w:eastAsia="Times New Roman" w:hAnsi="Arial" w:cs="Arial"/>
          <w:color w:val="000000"/>
          <w:sz w:val="24"/>
          <w:szCs w:val="24"/>
          <w:lang w:eastAsia="es-CL"/>
        </w:rPr>
        <w:tab/>
      </w: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>Puesto de Mando en la Base: atención permanente.</w:t>
      </w:r>
    </w:p>
    <w:p w:rsidR="00A72C80" w:rsidRDefault="00A72C80" w:rsidP="002557A0">
      <w:pPr>
        <w:spacing w:line="240" w:lineRule="auto"/>
        <w:ind w:left="-567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ab/>
      </w: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ab/>
        <w:t xml:space="preserve">Patrulla Snake: Cada 8 horas, a contar de las 20.00 horas. Si en </w:t>
      </w:r>
      <w:r w:rsidR="002B2379">
        <w:rPr>
          <w:rFonts w:ascii="Arial" w:eastAsia="Times New Roman" w:hAnsi="Arial" w:cs="Arial"/>
          <w:color w:val="000000"/>
          <w:sz w:val="24"/>
          <w:szCs w:val="24"/>
          <w:lang w:eastAsia="es-CL"/>
        </w:rPr>
        <w:t>al</w:t>
      </w: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>gú</w:t>
      </w:r>
      <w:r w:rsidR="002B2379">
        <w:rPr>
          <w:rFonts w:ascii="Arial" w:eastAsia="Times New Roman" w:hAnsi="Arial" w:cs="Arial"/>
          <w:color w:val="000000"/>
          <w:sz w:val="24"/>
          <w:szCs w:val="24"/>
          <w:lang w:eastAsia="es-CL"/>
        </w:rPr>
        <w:t>n</w:t>
      </w: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 xml:space="preserve"> horario no se produce el enlace, se pasará al siguiente horario</w:t>
      </w:r>
      <w:r w:rsidR="002B2379">
        <w:rPr>
          <w:rFonts w:ascii="Arial" w:eastAsia="Times New Roman" w:hAnsi="Arial" w:cs="Arial"/>
          <w:color w:val="000000"/>
          <w:sz w:val="24"/>
          <w:szCs w:val="24"/>
          <w:lang w:eastAsia="es-CL"/>
        </w:rPr>
        <w:t>. Pero la patrulla, pudiendo mejorar posición deberá hacerlo para asegurar el enlace.</w:t>
      </w:r>
    </w:p>
    <w:p w:rsidR="002557A0" w:rsidRDefault="00A72C80" w:rsidP="002557A0">
      <w:pPr>
        <w:spacing w:line="240" w:lineRule="auto"/>
        <w:ind w:left="-567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>S</w:t>
      </w:r>
      <w:r w:rsidR="002557A0" w:rsidRPr="002557A0">
        <w:rPr>
          <w:rFonts w:ascii="Arial" w:eastAsia="Times New Roman" w:hAnsi="Arial" w:cs="Arial"/>
          <w:color w:val="000000"/>
          <w:sz w:val="24"/>
          <w:szCs w:val="24"/>
          <w:lang w:eastAsia="es-CL"/>
        </w:rPr>
        <w:t>anto y seña</w:t>
      </w:r>
      <w:r w:rsidR="002B2379">
        <w:rPr>
          <w:rFonts w:ascii="Arial" w:eastAsia="Times New Roman" w:hAnsi="Arial" w:cs="Arial"/>
          <w:color w:val="000000"/>
          <w:sz w:val="24"/>
          <w:szCs w:val="24"/>
          <w:lang w:eastAsia="es-CL"/>
        </w:rPr>
        <w:t>:</w:t>
      </w:r>
      <w:r w:rsidR="002B2379">
        <w:rPr>
          <w:rFonts w:ascii="Arial" w:eastAsia="Times New Roman" w:hAnsi="Arial" w:cs="Arial"/>
          <w:color w:val="000000"/>
          <w:sz w:val="24"/>
          <w:szCs w:val="24"/>
          <w:lang w:eastAsia="es-CL"/>
        </w:rPr>
        <w:tab/>
        <w:t>Numeral 4</w:t>
      </w:r>
      <w:r w:rsidR="002557A0" w:rsidRPr="002557A0">
        <w:rPr>
          <w:rFonts w:ascii="Arial" w:eastAsia="Times New Roman" w:hAnsi="Arial" w:cs="Arial"/>
          <w:color w:val="000000"/>
          <w:sz w:val="24"/>
          <w:szCs w:val="24"/>
          <w:lang w:eastAsia="es-CL"/>
        </w:rPr>
        <w:t>.</w:t>
      </w:r>
    </w:p>
    <w:p w:rsidR="002557A0" w:rsidRDefault="002B2379" w:rsidP="002557A0">
      <w:pPr>
        <w:spacing w:line="240" w:lineRule="auto"/>
        <w:ind w:left="-567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lastRenderedPageBreak/>
        <w:t>Demás instrucciones de comunicaciones: según plan TC de la BAE.</w:t>
      </w:r>
    </w:p>
    <w:p w:rsidR="002B2379" w:rsidRPr="002557A0" w:rsidRDefault="002B2379" w:rsidP="002557A0">
      <w:pPr>
        <w:spacing w:line="240" w:lineRule="auto"/>
        <w:ind w:left="-567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</w:p>
    <w:p w:rsidR="002B2379" w:rsidRDefault="002557A0" w:rsidP="002557A0">
      <w:pPr>
        <w:spacing w:line="240" w:lineRule="auto"/>
        <w:ind w:left="-567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  <w:r w:rsidRPr="002B2379">
        <w:rPr>
          <w:rFonts w:ascii="Arial" w:eastAsia="Times New Roman" w:hAnsi="Arial" w:cs="Arial"/>
          <w:b/>
          <w:color w:val="000000"/>
          <w:sz w:val="24"/>
          <w:szCs w:val="24"/>
          <w:lang w:eastAsia="es-CL"/>
        </w:rPr>
        <w:t>ANEXOS:</w:t>
      </w:r>
      <w:r w:rsidRPr="002557A0">
        <w:rPr>
          <w:rFonts w:ascii="Arial" w:eastAsia="Times New Roman" w:hAnsi="Arial" w:cs="Arial"/>
          <w:color w:val="000000"/>
          <w:sz w:val="24"/>
          <w:szCs w:val="24"/>
          <w:lang w:eastAsia="es-CL"/>
        </w:rPr>
        <w:t xml:space="preserve"> </w:t>
      </w:r>
    </w:p>
    <w:p w:rsidR="002B2379" w:rsidRDefault="002B2379" w:rsidP="002557A0">
      <w:pPr>
        <w:spacing w:line="240" w:lineRule="auto"/>
        <w:ind w:left="-567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>A: Esquema de Inserción</w:t>
      </w:r>
    </w:p>
    <w:p w:rsidR="002B2379" w:rsidRDefault="002B2379" w:rsidP="002557A0">
      <w:pPr>
        <w:spacing w:line="240" w:lineRule="auto"/>
        <w:ind w:left="-567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>B: Esquema de maniobra Acción en el Objetivo</w:t>
      </w:r>
    </w:p>
    <w:p w:rsidR="002557A0" w:rsidRDefault="002B2379" w:rsidP="002557A0">
      <w:pPr>
        <w:spacing w:line="240" w:lineRule="auto"/>
        <w:ind w:left="-567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>C: Esquema de Extracción</w:t>
      </w:r>
    </w:p>
    <w:p w:rsidR="00104853" w:rsidRDefault="00104853" w:rsidP="002557A0">
      <w:pPr>
        <w:spacing w:line="240" w:lineRule="auto"/>
        <w:ind w:left="-567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>D: Reglas de enfrentamiento</w:t>
      </w:r>
    </w:p>
    <w:p w:rsidR="00104853" w:rsidRDefault="00104853" w:rsidP="002557A0">
      <w:pPr>
        <w:spacing w:line="240" w:lineRule="auto"/>
        <w:ind w:left="-567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</w:p>
    <w:p w:rsidR="00104853" w:rsidRDefault="00104853" w:rsidP="00104853">
      <w:pPr>
        <w:spacing w:after="0" w:line="240" w:lineRule="auto"/>
        <w:ind w:left="-567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ab/>
      </w: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ab/>
      </w: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ab/>
      </w: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ab/>
      </w: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ab/>
      </w: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ab/>
      </w: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ab/>
      </w: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ab/>
      </w:r>
      <w:r w:rsidR="00285760">
        <w:rPr>
          <w:rFonts w:ascii="Arial" w:eastAsia="Times New Roman" w:hAnsi="Arial" w:cs="Arial"/>
          <w:color w:val="000000"/>
          <w:sz w:val="24"/>
          <w:szCs w:val="24"/>
          <w:lang w:eastAsia="es-CL"/>
        </w:rPr>
        <w:t xml:space="preserve">  JOHN WAYNE</w:t>
      </w:r>
    </w:p>
    <w:p w:rsidR="00104853" w:rsidRDefault="00104853" w:rsidP="00104853">
      <w:pPr>
        <w:spacing w:after="0" w:line="240" w:lineRule="auto"/>
        <w:ind w:left="-567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ab/>
      </w: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ab/>
      </w: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ab/>
      </w: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ab/>
      </w: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ab/>
      </w: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ab/>
      </w: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ab/>
      </w: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ab/>
        <w:t>SUBTENIENTE IM</w:t>
      </w:r>
    </w:p>
    <w:p w:rsidR="00104853" w:rsidRPr="002557A0" w:rsidRDefault="00104853" w:rsidP="00104853">
      <w:pPr>
        <w:spacing w:after="0" w:line="240" w:lineRule="auto"/>
        <w:ind w:left="-567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ab/>
      </w: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ab/>
      </w: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ab/>
      </w: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ab/>
      </w: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ab/>
      </w: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ab/>
        <w:t>COMANDANTE DE LA PATRULLA “SNAKE”</w:t>
      </w:r>
    </w:p>
    <w:p w:rsidR="002557A0" w:rsidRDefault="002557A0" w:rsidP="00BF6410">
      <w:pPr>
        <w:jc w:val="both"/>
        <w:rPr>
          <w:rFonts w:ascii="Arial" w:hAnsi="Arial" w:cs="Arial"/>
          <w:sz w:val="24"/>
          <w:szCs w:val="24"/>
        </w:rPr>
      </w:pPr>
    </w:p>
    <w:p w:rsidR="00981146" w:rsidRDefault="00981146" w:rsidP="00981146">
      <w:pPr>
        <w:jc w:val="both"/>
        <w:rPr>
          <w:rFonts w:ascii="Arial" w:hAnsi="Arial" w:cs="Arial"/>
          <w:sz w:val="24"/>
          <w:szCs w:val="24"/>
        </w:rPr>
      </w:pPr>
      <w:r w:rsidRPr="00285760">
        <w:rPr>
          <w:rFonts w:ascii="Arial" w:hAnsi="Arial" w:cs="Arial"/>
          <w:b/>
          <w:sz w:val="24"/>
          <w:szCs w:val="24"/>
        </w:rPr>
        <w:t>DISTRIBUCIÓN</w:t>
      </w:r>
      <w:r>
        <w:rPr>
          <w:rFonts w:ascii="Arial" w:hAnsi="Arial" w:cs="Arial"/>
          <w:sz w:val="24"/>
          <w:szCs w:val="24"/>
        </w:rPr>
        <w:t>:</w:t>
      </w:r>
    </w:p>
    <w:p w:rsidR="00981146" w:rsidRPr="00981146" w:rsidRDefault="00981146" w:rsidP="00981146">
      <w:pPr>
        <w:pStyle w:val="ListParagraph"/>
        <w:numPr>
          <w:ilvl w:val="0"/>
          <w:numId w:val="13"/>
        </w:numPr>
        <w:jc w:val="both"/>
        <w:rPr>
          <w:rFonts w:ascii="Arial" w:hAnsi="Arial" w:cs="Arial"/>
          <w:sz w:val="24"/>
          <w:szCs w:val="24"/>
        </w:rPr>
      </w:pPr>
      <w:r w:rsidRPr="00981146">
        <w:rPr>
          <w:rFonts w:ascii="Arial" w:hAnsi="Arial" w:cs="Arial"/>
          <w:sz w:val="24"/>
          <w:szCs w:val="24"/>
        </w:rPr>
        <w:t>CDTE.BATMILLER</w:t>
      </w:r>
    </w:p>
    <w:p w:rsidR="00981146" w:rsidRPr="00981146" w:rsidRDefault="00981146" w:rsidP="00981146">
      <w:pPr>
        <w:pStyle w:val="ListParagraph"/>
        <w:numPr>
          <w:ilvl w:val="0"/>
          <w:numId w:val="13"/>
        </w:numPr>
        <w:jc w:val="both"/>
        <w:rPr>
          <w:rFonts w:ascii="Arial" w:hAnsi="Arial" w:cs="Arial"/>
          <w:sz w:val="24"/>
          <w:szCs w:val="24"/>
        </w:rPr>
      </w:pPr>
      <w:r w:rsidRPr="00981146">
        <w:rPr>
          <w:rFonts w:ascii="Arial" w:hAnsi="Arial" w:cs="Arial"/>
          <w:sz w:val="24"/>
          <w:szCs w:val="24"/>
        </w:rPr>
        <w:t>2° CDTE PATRULLA</w:t>
      </w:r>
    </w:p>
    <w:p w:rsidR="00981146" w:rsidRPr="00981146" w:rsidRDefault="00981146" w:rsidP="00981146">
      <w:pPr>
        <w:pStyle w:val="ListParagraph"/>
        <w:numPr>
          <w:ilvl w:val="0"/>
          <w:numId w:val="13"/>
        </w:numPr>
        <w:jc w:val="both"/>
        <w:rPr>
          <w:rFonts w:ascii="Arial" w:hAnsi="Arial" w:cs="Arial"/>
          <w:sz w:val="24"/>
          <w:szCs w:val="24"/>
        </w:rPr>
      </w:pPr>
      <w:r w:rsidRPr="00981146">
        <w:rPr>
          <w:rFonts w:ascii="Arial" w:hAnsi="Arial" w:cs="Arial"/>
          <w:sz w:val="24"/>
          <w:szCs w:val="24"/>
        </w:rPr>
        <w:t>ARCHIVO PLT RECON.</w:t>
      </w:r>
    </w:p>
    <w:p w:rsidR="00387595" w:rsidRDefault="00387595" w:rsidP="00BF6410">
      <w:pPr>
        <w:jc w:val="both"/>
        <w:rPr>
          <w:rFonts w:ascii="Arial" w:hAnsi="Arial" w:cs="Arial"/>
          <w:sz w:val="24"/>
          <w:szCs w:val="24"/>
        </w:rPr>
      </w:pPr>
    </w:p>
    <w:p w:rsidR="00387595" w:rsidRDefault="0038759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387595" w:rsidRDefault="00387595" w:rsidP="00387595">
      <w:pPr>
        <w:jc w:val="center"/>
        <w:rPr>
          <w:rFonts w:ascii="Arial" w:hAnsi="Arial" w:cs="Arial"/>
          <w:b/>
          <w:sz w:val="24"/>
          <w:szCs w:val="24"/>
        </w:rPr>
      </w:pPr>
    </w:p>
    <w:p w:rsidR="00387595" w:rsidRPr="00387595" w:rsidRDefault="00387595" w:rsidP="00387595">
      <w:pPr>
        <w:jc w:val="center"/>
        <w:rPr>
          <w:rFonts w:ascii="Arial" w:hAnsi="Arial" w:cs="Arial"/>
          <w:b/>
          <w:sz w:val="24"/>
          <w:szCs w:val="24"/>
        </w:rPr>
      </w:pPr>
      <w:r w:rsidRPr="00387595">
        <w:rPr>
          <w:rFonts w:ascii="Arial" w:hAnsi="Arial" w:cs="Arial"/>
          <w:b/>
          <w:sz w:val="24"/>
          <w:szCs w:val="24"/>
        </w:rPr>
        <w:t>ANEXO “D”</w:t>
      </w:r>
    </w:p>
    <w:p w:rsidR="00387595" w:rsidRPr="00387595" w:rsidRDefault="00387595" w:rsidP="00387595">
      <w:pPr>
        <w:jc w:val="center"/>
        <w:rPr>
          <w:rFonts w:ascii="Arial" w:hAnsi="Arial" w:cs="Arial"/>
          <w:b/>
          <w:sz w:val="24"/>
          <w:szCs w:val="24"/>
        </w:rPr>
      </w:pPr>
      <w:r w:rsidRPr="00387595">
        <w:rPr>
          <w:rFonts w:ascii="Arial" w:hAnsi="Arial" w:cs="Arial"/>
          <w:b/>
          <w:sz w:val="24"/>
          <w:szCs w:val="24"/>
        </w:rPr>
        <w:t>“REGLAS DE ENFRENTAMIENTO”</w:t>
      </w:r>
    </w:p>
    <w:p w:rsidR="00387595" w:rsidRDefault="00387595" w:rsidP="00BF641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líneas generales se empleará el Uso normal de la Fuerza en situaciones de combate.</w:t>
      </w:r>
    </w:p>
    <w:p w:rsidR="00387595" w:rsidRDefault="00387595" w:rsidP="00BF641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Instrucciones:</w:t>
      </w:r>
    </w:p>
    <w:p w:rsidR="00387595" w:rsidRPr="00387595" w:rsidRDefault="00387595" w:rsidP="00387595">
      <w:pPr>
        <w:pStyle w:val="ListParagraph"/>
        <w:numPr>
          <w:ilvl w:val="0"/>
          <w:numId w:val="12"/>
        </w:numPr>
        <w:jc w:val="both"/>
        <w:rPr>
          <w:rFonts w:ascii="Arial" w:hAnsi="Arial" w:cs="Arial"/>
          <w:sz w:val="24"/>
          <w:szCs w:val="24"/>
        </w:rPr>
      </w:pPr>
      <w:r w:rsidRPr="00387595">
        <w:rPr>
          <w:rFonts w:ascii="Arial" w:hAnsi="Arial" w:cs="Arial"/>
          <w:sz w:val="24"/>
          <w:szCs w:val="24"/>
        </w:rPr>
        <w:t>Se debe evitar producir daño colateral durante el desarrollo de las acciones de combate.</w:t>
      </w:r>
    </w:p>
    <w:p w:rsidR="00387595" w:rsidRPr="00387595" w:rsidRDefault="00387595" w:rsidP="00387595">
      <w:pPr>
        <w:pStyle w:val="ListParagraph"/>
        <w:numPr>
          <w:ilvl w:val="0"/>
          <w:numId w:val="12"/>
        </w:numPr>
        <w:jc w:val="both"/>
        <w:rPr>
          <w:rFonts w:ascii="Arial" w:hAnsi="Arial" w:cs="Arial"/>
          <w:sz w:val="24"/>
          <w:szCs w:val="24"/>
        </w:rPr>
      </w:pPr>
      <w:r w:rsidRPr="00387595">
        <w:rPr>
          <w:rFonts w:ascii="Arial" w:hAnsi="Arial" w:cs="Arial"/>
          <w:sz w:val="24"/>
          <w:szCs w:val="24"/>
        </w:rPr>
        <w:t>Se debe evitar el daño a la Población civil e instalaciones civiles.</w:t>
      </w:r>
    </w:p>
    <w:p w:rsidR="00387595" w:rsidRPr="00387595" w:rsidRDefault="00387595" w:rsidP="00387595">
      <w:pPr>
        <w:pStyle w:val="ListParagraph"/>
        <w:numPr>
          <w:ilvl w:val="0"/>
          <w:numId w:val="12"/>
        </w:numPr>
        <w:jc w:val="both"/>
        <w:rPr>
          <w:rFonts w:ascii="Arial" w:hAnsi="Arial" w:cs="Arial"/>
          <w:sz w:val="24"/>
          <w:szCs w:val="24"/>
        </w:rPr>
      </w:pPr>
      <w:r w:rsidRPr="00387595">
        <w:rPr>
          <w:rFonts w:ascii="Arial" w:hAnsi="Arial" w:cs="Arial"/>
          <w:sz w:val="24"/>
          <w:szCs w:val="24"/>
        </w:rPr>
        <w:t>Es factible dar de baja a los guerrilleros cuando se encuentren actuando con los grupos de guerrilleros armados.</w:t>
      </w:r>
    </w:p>
    <w:p w:rsidR="00387595" w:rsidRPr="00387595" w:rsidRDefault="00387595" w:rsidP="00387595">
      <w:pPr>
        <w:pStyle w:val="ListParagraph"/>
        <w:numPr>
          <w:ilvl w:val="0"/>
          <w:numId w:val="12"/>
        </w:numPr>
        <w:jc w:val="both"/>
        <w:rPr>
          <w:rFonts w:ascii="Arial" w:hAnsi="Arial" w:cs="Arial"/>
          <w:sz w:val="24"/>
          <w:szCs w:val="24"/>
        </w:rPr>
      </w:pPr>
      <w:r w:rsidRPr="00387595">
        <w:rPr>
          <w:rFonts w:ascii="Arial" w:hAnsi="Arial" w:cs="Arial"/>
          <w:sz w:val="24"/>
          <w:szCs w:val="24"/>
        </w:rPr>
        <w:t>Ante la existencia de fuerzas guerrilleras amenazadoras, es fac</w:t>
      </w:r>
      <w:r>
        <w:rPr>
          <w:rFonts w:ascii="Arial" w:hAnsi="Arial" w:cs="Arial"/>
          <w:sz w:val="24"/>
          <w:szCs w:val="24"/>
        </w:rPr>
        <w:t>tible el uso de la fuerza moder</w:t>
      </w:r>
      <w:r w:rsidRPr="00387595">
        <w:rPr>
          <w:rFonts w:ascii="Arial" w:hAnsi="Arial" w:cs="Arial"/>
          <w:sz w:val="24"/>
          <w:szCs w:val="24"/>
        </w:rPr>
        <w:t>ado o necesario.</w:t>
      </w:r>
    </w:p>
    <w:p w:rsidR="00387595" w:rsidRDefault="00387595" w:rsidP="00BF6410">
      <w:pPr>
        <w:jc w:val="both"/>
        <w:rPr>
          <w:rFonts w:ascii="Arial" w:hAnsi="Arial" w:cs="Arial"/>
          <w:sz w:val="24"/>
          <w:szCs w:val="24"/>
        </w:rPr>
      </w:pPr>
    </w:p>
    <w:p w:rsidR="00387595" w:rsidRDefault="00387595" w:rsidP="00BF641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 Ligua, 15 de Agosto de 2018.</w:t>
      </w:r>
    </w:p>
    <w:p w:rsidR="00387595" w:rsidRDefault="00387595" w:rsidP="00BF6410">
      <w:pPr>
        <w:jc w:val="both"/>
        <w:rPr>
          <w:rFonts w:ascii="Arial" w:hAnsi="Arial" w:cs="Arial"/>
          <w:sz w:val="24"/>
          <w:szCs w:val="24"/>
        </w:rPr>
      </w:pPr>
    </w:p>
    <w:p w:rsidR="00387595" w:rsidRDefault="00387595" w:rsidP="00387595">
      <w:pPr>
        <w:spacing w:line="240" w:lineRule="auto"/>
        <w:ind w:left="-567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</w:p>
    <w:p w:rsidR="00387595" w:rsidRDefault="00387595" w:rsidP="00387595">
      <w:pPr>
        <w:spacing w:after="0" w:line="240" w:lineRule="auto"/>
        <w:ind w:left="-567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ab/>
      </w: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ab/>
      </w: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ab/>
      </w: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ab/>
      </w: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ab/>
      </w: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ab/>
      </w: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ab/>
      </w: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ab/>
      </w:r>
      <w:r w:rsidR="00285760">
        <w:rPr>
          <w:rFonts w:ascii="Arial" w:eastAsia="Times New Roman" w:hAnsi="Arial" w:cs="Arial"/>
          <w:color w:val="000000"/>
          <w:sz w:val="24"/>
          <w:szCs w:val="24"/>
          <w:lang w:eastAsia="es-CL"/>
        </w:rPr>
        <w:t xml:space="preserve">  JOHN WAYNE</w:t>
      </w:r>
    </w:p>
    <w:p w:rsidR="00387595" w:rsidRDefault="00387595" w:rsidP="00387595">
      <w:pPr>
        <w:spacing w:after="0" w:line="240" w:lineRule="auto"/>
        <w:ind w:left="-567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ab/>
      </w: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ab/>
      </w: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ab/>
      </w: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ab/>
      </w: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ab/>
      </w: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ab/>
      </w: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ab/>
      </w: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ab/>
        <w:t>SUBTENIENTE IM</w:t>
      </w:r>
    </w:p>
    <w:p w:rsidR="00387595" w:rsidRPr="002557A0" w:rsidRDefault="00387595" w:rsidP="00387595">
      <w:pPr>
        <w:spacing w:after="0" w:line="240" w:lineRule="auto"/>
        <w:ind w:left="-567"/>
        <w:jc w:val="both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ab/>
      </w: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ab/>
      </w: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ab/>
      </w: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ab/>
      </w: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ab/>
      </w:r>
      <w:r>
        <w:rPr>
          <w:rFonts w:ascii="Arial" w:eastAsia="Times New Roman" w:hAnsi="Arial" w:cs="Arial"/>
          <w:color w:val="000000"/>
          <w:sz w:val="24"/>
          <w:szCs w:val="24"/>
          <w:lang w:eastAsia="es-CL"/>
        </w:rPr>
        <w:tab/>
        <w:t>COMANDANTE DE LA PATRULLA “SNAKE”</w:t>
      </w:r>
    </w:p>
    <w:p w:rsidR="00387595" w:rsidRDefault="00387595" w:rsidP="00BF6410">
      <w:pPr>
        <w:jc w:val="both"/>
        <w:rPr>
          <w:rFonts w:ascii="Arial" w:hAnsi="Arial" w:cs="Arial"/>
          <w:sz w:val="24"/>
          <w:szCs w:val="24"/>
        </w:rPr>
      </w:pPr>
    </w:p>
    <w:p w:rsidR="00387595" w:rsidRPr="00506DDF" w:rsidRDefault="00387595" w:rsidP="00BF6410">
      <w:pPr>
        <w:jc w:val="both"/>
        <w:rPr>
          <w:rFonts w:ascii="Arial" w:hAnsi="Arial" w:cs="Arial"/>
          <w:sz w:val="24"/>
          <w:szCs w:val="24"/>
        </w:rPr>
      </w:pPr>
    </w:p>
    <w:sectPr w:rsidR="00387595" w:rsidRPr="00506DDF" w:rsidSect="001B2ED3">
      <w:headerReference w:type="default" r:id="rId8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2A54" w:rsidRDefault="00DB2A54" w:rsidP="00104853">
      <w:pPr>
        <w:spacing w:after="0" w:line="240" w:lineRule="auto"/>
      </w:pPr>
      <w:r>
        <w:separator/>
      </w:r>
    </w:p>
  </w:endnote>
  <w:endnote w:type="continuationSeparator" w:id="0">
    <w:p w:rsidR="00DB2A54" w:rsidRDefault="00DB2A54" w:rsidP="001048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2A54" w:rsidRDefault="00DB2A54" w:rsidP="00104853">
      <w:pPr>
        <w:spacing w:after="0" w:line="240" w:lineRule="auto"/>
      </w:pPr>
      <w:r>
        <w:separator/>
      </w:r>
    </w:p>
  </w:footnote>
  <w:footnote w:type="continuationSeparator" w:id="0">
    <w:p w:rsidR="00DB2A54" w:rsidRDefault="00DB2A54" w:rsidP="001048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4853" w:rsidRDefault="00104853">
    <w:pPr>
      <w:pStyle w:val="Header"/>
      <w:rPr>
        <w:rFonts w:ascii="Arial" w:hAnsi="Arial" w:cs="Arial"/>
      </w:rPr>
    </w:pPr>
    <w:r w:rsidRPr="00104853">
      <w:rPr>
        <w:rFonts w:ascii="Arial" w:hAnsi="Arial" w:cs="Arial"/>
      </w:rPr>
      <w:t xml:space="preserve">ORDINARIO </w:t>
    </w:r>
    <w:r>
      <w:rPr>
        <w:rFonts w:ascii="Arial" w:hAnsi="Arial" w:cs="Arial"/>
      </w:rPr>
      <w:t>–</w:t>
    </w:r>
    <w:r w:rsidRPr="00104853">
      <w:rPr>
        <w:rFonts w:ascii="Arial" w:hAnsi="Arial" w:cs="Arial"/>
      </w:rPr>
      <w:t xml:space="preserve"> EJERCICIO</w:t>
    </w:r>
    <w:r>
      <w:rPr>
        <w:rFonts w:ascii="Arial" w:hAnsi="Arial" w:cs="Arial"/>
      </w:rPr>
      <w:tab/>
    </w:r>
    <w:r>
      <w:rPr>
        <w:rFonts w:ascii="Arial" w:hAnsi="Arial" w:cs="Arial"/>
      </w:rPr>
      <w:tab/>
      <w:t>EJEMPLAR N°____/  HOJA N°____/</w:t>
    </w:r>
  </w:p>
  <w:p w:rsidR="00104853" w:rsidRPr="00104853" w:rsidRDefault="00104853">
    <w:pPr>
      <w:pStyle w:val="Header"/>
      <w:rPr>
        <w:rFonts w:ascii="Arial" w:hAnsi="Arial" w:cs="Arial"/>
      </w:rPr>
    </w:pPr>
    <w:r>
      <w:rPr>
        <w:rFonts w:ascii="Arial" w:hAnsi="Arial" w:cs="Arial"/>
      </w:rPr>
      <w:t>O.PAT. “ALAS ROJAS”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A543C"/>
    <w:multiLevelType w:val="hybridMultilevel"/>
    <w:tmpl w:val="AA725762"/>
    <w:lvl w:ilvl="0" w:tplc="340A0015">
      <w:start w:val="1"/>
      <w:numFmt w:val="upperLetter"/>
      <w:lvlText w:val="%1."/>
      <w:lvlJc w:val="left"/>
      <w:pPr>
        <w:ind w:left="153" w:hanging="360"/>
      </w:pPr>
    </w:lvl>
    <w:lvl w:ilvl="1" w:tplc="340A0019" w:tentative="1">
      <w:start w:val="1"/>
      <w:numFmt w:val="lowerLetter"/>
      <w:lvlText w:val="%2."/>
      <w:lvlJc w:val="left"/>
      <w:pPr>
        <w:ind w:left="873" w:hanging="360"/>
      </w:pPr>
    </w:lvl>
    <w:lvl w:ilvl="2" w:tplc="340A001B" w:tentative="1">
      <w:start w:val="1"/>
      <w:numFmt w:val="lowerRoman"/>
      <w:lvlText w:val="%3."/>
      <w:lvlJc w:val="right"/>
      <w:pPr>
        <w:ind w:left="1593" w:hanging="180"/>
      </w:pPr>
    </w:lvl>
    <w:lvl w:ilvl="3" w:tplc="340A000F" w:tentative="1">
      <w:start w:val="1"/>
      <w:numFmt w:val="decimal"/>
      <w:lvlText w:val="%4."/>
      <w:lvlJc w:val="left"/>
      <w:pPr>
        <w:ind w:left="2313" w:hanging="360"/>
      </w:pPr>
    </w:lvl>
    <w:lvl w:ilvl="4" w:tplc="340A0019" w:tentative="1">
      <w:start w:val="1"/>
      <w:numFmt w:val="lowerLetter"/>
      <w:lvlText w:val="%5."/>
      <w:lvlJc w:val="left"/>
      <w:pPr>
        <w:ind w:left="3033" w:hanging="360"/>
      </w:pPr>
    </w:lvl>
    <w:lvl w:ilvl="5" w:tplc="340A001B" w:tentative="1">
      <w:start w:val="1"/>
      <w:numFmt w:val="lowerRoman"/>
      <w:lvlText w:val="%6."/>
      <w:lvlJc w:val="right"/>
      <w:pPr>
        <w:ind w:left="3753" w:hanging="180"/>
      </w:pPr>
    </w:lvl>
    <w:lvl w:ilvl="6" w:tplc="340A000F" w:tentative="1">
      <w:start w:val="1"/>
      <w:numFmt w:val="decimal"/>
      <w:lvlText w:val="%7."/>
      <w:lvlJc w:val="left"/>
      <w:pPr>
        <w:ind w:left="4473" w:hanging="360"/>
      </w:pPr>
    </w:lvl>
    <w:lvl w:ilvl="7" w:tplc="340A0019" w:tentative="1">
      <w:start w:val="1"/>
      <w:numFmt w:val="lowerLetter"/>
      <w:lvlText w:val="%8."/>
      <w:lvlJc w:val="left"/>
      <w:pPr>
        <w:ind w:left="5193" w:hanging="360"/>
      </w:pPr>
    </w:lvl>
    <w:lvl w:ilvl="8" w:tplc="340A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">
    <w:nsid w:val="08317602"/>
    <w:multiLevelType w:val="hybridMultilevel"/>
    <w:tmpl w:val="1EA0246A"/>
    <w:lvl w:ilvl="0" w:tplc="340A000F">
      <w:start w:val="1"/>
      <w:numFmt w:val="decimal"/>
      <w:lvlText w:val="%1."/>
      <w:lvlJc w:val="left"/>
      <w:pPr>
        <w:ind w:left="153" w:hanging="360"/>
      </w:pPr>
    </w:lvl>
    <w:lvl w:ilvl="1" w:tplc="340A0019" w:tentative="1">
      <w:start w:val="1"/>
      <w:numFmt w:val="lowerLetter"/>
      <w:lvlText w:val="%2."/>
      <w:lvlJc w:val="left"/>
      <w:pPr>
        <w:ind w:left="873" w:hanging="360"/>
      </w:pPr>
    </w:lvl>
    <w:lvl w:ilvl="2" w:tplc="340A001B" w:tentative="1">
      <w:start w:val="1"/>
      <w:numFmt w:val="lowerRoman"/>
      <w:lvlText w:val="%3."/>
      <w:lvlJc w:val="right"/>
      <w:pPr>
        <w:ind w:left="1593" w:hanging="180"/>
      </w:pPr>
    </w:lvl>
    <w:lvl w:ilvl="3" w:tplc="340A000F" w:tentative="1">
      <w:start w:val="1"/>
      <w:numFmt w:val="decimal"/>
      <w:lvlText w:val="%4."/>
      <w:lvlJc w:val="left"/>
      <w:pPr>
        <w:ind w:left="2313" w:hanging="360"/>
      </w:pPr>
    </w:lvl>
    <w:lvl w:ilvl="4" w:tplc="340A0019" w:tentative="1">
      <w:start w:val="1"/>
      <w:numFmt w:val="lowerLetter"/>
      <w:lvlText w:val="%5."/>
      <w:lvlJc w:val="left"/>
      <w:pPr>
        <w:ind w:left="3033" w:hanging="360"/>
      </w:pPr>
    </w:lvl>
    <w:lvl w:ilvl="5" w:tplc="340A001B" w:tentative="1">
      <w:start w:val="1"/>
      <w:numFmt w:val="lowerRoman"/>
      <w:lvlText w:val="%6."/>
      <w:lvlJc w:val="right"/>
      <w:pPr>
        <w:ind w:left="3753" w:hanging="180"/>
      </w:pPr>
    </w:lvl>
    <w:lvl w:ilvl="6" w:tplc="340A000F" w:tentative="1">
      <w:start w:val="1"/>
      <w:numFmt w:val="decimal"/>
      <w:lvlText w:val="%7."/>
      <w:lvlJc w:val="left"/>
      <w:pPr>
        <w:ind w:left="4473" w:hanging="360"/>
      </w:pPr>
    </w:lvl>
    <w:lvl w:ilvl="7" w:tplc="340A0019" w:tentative="1">
      <w:start w:val="1"/>
      <w:numFmt w:val="lowerLetter"/>
      <w:lvlText w:val="%8."/>
      <w:lvlJc w:val="left"/>
      <w:pPr>
        <w:ind w:left="5193" w:hanging="360"/>
      </w:pPr>
    </w:lvl>
    <w:lvl w:ilvl="8" w:tplc="340A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">
    <w:nsid w:val="19A33905"/>
    <w:multiLevelType w:val="hybridMultilevel"/>
    <w:tmpl w:val="8AF695AA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890C59"/>
    <w:multiLevelType w:val="hybridMultilevel"/>
    <w:tmpl w:val="A366095C"/>
    <w:lvl w:ilvl="0" w:tplc="340A0019">
      <w:start w:val="1"/>
      <w:numFmt w:val="lowerLetter"/>
      <w:lvlText w:val="%1."/>
      <w:lvlJc w:val="left"/>
      <w:pPr>
        <w:ind w:left="873" w:hanging="360"/>
      </w:pPr>
    </w:lvl>
    <w:lvl w:ilvl="1" w:tplc="340A0019" w:tentative="1">
      <w:start w:val="1"/>
      <w:numFmt w:val="lowerLetter"/>
      <w:lvlText w:val="%2."/>
      <w:lvlJc w:val="left"/>
      <w:pPr>
        <w:ind w:left="1593" w:hanging="360"/>
      </w:pPr>
    </w:lvl>
    <w:lvl w:ilvl="2" w:tplc="340A001B" w:tentative="1">
      <w:start w:val="1"/>
      <w:numFmt w:val="lowerRoman"/>
      <w:lvlText w:val="%3."/>
      <w:lvlJc w:val="right"/>
      <w:pPr>
        <w:ind w:left="2313" w:hanging="180"/>
      </w:pPr>
    </w:lvl>
    <w:lvl w:ilvl="3" w:tplc="340A000F" w:tentative="1">
      <w:start w:val="1"/>
      <w:numFmt w:val="decimal"/>
      <w:lvlText w:val="%4."/>
      <w:lvlJc w:val="left"/>
      <w:pPr>
        <w:ind w:left="3033" w:hanging="360"/>
      </w:pPr>
    </w:lvl>
    <w:lvl w:ilvl="4" w:tplc="340A0019" w:tentative="1">
      <w:start w:val="1"/>
      <w:numFmt w:val="lowerLetter"/>
      <w:lvlText w:val="%5."/>
      <w:lvlJc w:val="left"/>
      <w:pPr>
        <w:ind w:left="3753" w:hanging="360"/>
      </w:pPr>
    </w:lvl>
    <w:lvl w:ilvl="5" w:tplc="340A001B" w:tentative="1">
      <w:start w:val="1"/>
      <w:numFmt w:val="lowerRoman"/>
      <w:lvlText w:val="%6."/>
      <w:lvlJc w:val="right"/>
      <w:pPr>
        <w:ind w:left="4473" w:hanging="180"/>
      </w:pPr>
    </w:lvl>
    <w:lvl w:ilvl="6" w:tplc="340A000F" w:tentative="1">
      <w:start w:val="1"/>
      <w:numFmt w:val="decimal"/>
      <w:lvlText w:val="%7."/>
      <w:lvlJc w:val="left"/>
      <w:pPr>
        <w:ind w:left="5193" w:hanging="360"/>
      </w:pPr>
    </w:lvl>
    <w:lvl w:ilvl="7" w:tplc="340A0019" w:tentative="1">
      <w:start w:val="1"/>
      <w:numFmt w:val="lowerLetter"/>
      <w:lvlText w:val="%8."/>
      <w:lvlJc w:val="left"/>
      <w:pPr>
        <w:ind w:left="5913" w:hanging="360"/>
      </w:pPr>
    </w:lvl>
    <w:lvl w:ilvl="8" w:tplc="340A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4">
    <w:nsid w:val="399C6086"/>
    <w:multiLevelType w:val="hybridMultilevel"/>
    <w:tmpl w:val="81BA5DE2"/>
    <w:lvl w:ilvl="0" w:tplc="340A0019">
      <w:start w:val="1"/>
      <w:numFmt w:val="lowerLetter"/>
      <w:lvlText w:val="%1."/>
      <w:lvlJc w:val="left"/>
      <w:pPr>
        <w:ind w:left="873" w:hanging="360"/>
      </w:pPr>
    </w:lvl>
    <w:lvl w:ilvl="1" w:tplc="340A0019" w:tentative="1">
      <w:start w:val="1"/>
      <w:numFmt w:val="lowerLetter"/>
      <w:lvlText w:val="%2."/>
      <w:lvlJc w:val="left"/>
      <w:pPr>
        <w:ind w:left="1593" w:hanging="360"/>
      </w:pPr>
    </w:lvl>
    <w:lvl w:ilvl="2" w:tplc="340A001B" w:tentative="1">
      <w:start w:val="1"/>
      <w:numFmt w:val="lowerRoman"/>
      <w:lvlText w:val="%3."/>
      <w:lvlJc w:val="right"/>
      <w:pPr>
        <w:ind w:left="2313" w:hanging="180"/>
      </w:pPr>
    </w:lvl>
    <w:lvl w:ilvl="3" w:tplc="340A000F" w:tentative="1">
      <w:start w:val="1"/>
      <w:numFmt w:val="decimal"/>
      <w:lvlText w:val="%4."/>
      <w:lvlJc w:val="left"/>
      <w:pPr>
        <w:ind w:left="3033" w:hanging="360"/>
      </w:pPr>
    </w:lvl>
    <w:lvl w:ilvl="4" w:tplc="340A0019" w:tentative="1">
      <w:start w:val="1"/>
      <w:numFmt w:val="lowerLetter"/>
      <w:lvlText w:val="%5."/>
      <w:lvlJc w:val="left"/>
      <w:pPr>
        <w:ind w:left="3753" w:hanging="360"/>
      </w:pPr>
    </w:lvl>
    <w:lvl w:ilvl="5" w:tplc="340A001B" w:tentative="1">
      <w:start w:val="1"/>
      <w:numFmt w:val="lowerRoman"/>
      <w:lvlText w:val="%6."/>
      <w:lvlJc w:val="right"/>
      <w:pPr>
        <w:ind w:left="4473" w:hanging="180"/>
      </w:pPr>
    </w:lvl>
    <w:lvl w:ilvl="6" w:tplc="340A000F" w:tentative="1">
      <w:start w:val="1"/>
      <w:numFmt w:val="decimal"/>
      <w:lvlText w:val="%7."/>
      <w:lvlJc w:val="left"/>
      <w:pPr>
        <w:ind w:left="5193" w:hanging="360"/>
      </w:pPr>
    </w:lvl>
    <w:lvl w:ilvl="7" w:tplc="340A0019" w:tentative="1">
      <w:start w:val="1"/>
      <w:numFmt w:val="lowerLetter"/>
      <w:lvlText w:val="%8."/>
      <w:lvlJc w:val="left"/>
      <w:pPr>
        <w:ind w:left="5913" w:hanging="360"/>
      </w:pPr>
    </w:lvl>
    <w:lvl w:ilvl="8" w:tplc="340A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5">
    <w:nsid w:val="3A2131BB"/>
    <w:multiLevelType w:val="hybridMultilevel"/>
    <w:tmpl w:val="3E48ADA8"/>
    <w:lvl w:ilvl="0" w:tplc="340A0015">
      <w:start w:val="1"/>
      <w:numFmt w:val="upperLetter"/>
      <w:lvlText w:val="%1."/>
      <w:lvlJc w:val="left"/>
      <w:pPr>
        <w:ind w:left="153" w:hanging="360"/>
      </w:pPr>
    </w:lvl>
    <w:lvl w:ilvl="1" w:tplc="340A0019" w:tentative="1">
      <w:start w:val="1"/>
      <w:numFmt w:val="lowerLetter"/>
      <w:lvlText w:val="%2."/>
      <w:lvlJc w:val="left"/>
      <w:pPr>
        <w:ind w:left="873" w:hanging="360"/>
      </w:pPr>
    </w:lvl>
    <w:lvl w:ilvl="2" w:tplc="340A001B" w:tentative="1">
      <w:start w:val="1"/>
      <w:numFmt w:val="lowerRoman"/>
      <w:lvlText w:val="%3."/>
      <w:lvlJc w:val="right"/>
      <w:pPr>
        <w:ind w:left="1593" w:hanging="180"/>
      </w:pPr>
    </w:lvl>
    <w:lvl w:ilvl="3" w:tplc="340A000F" w:tentative="1">
      <w:start w:val="1"/>
      <w:numFmt w:val="decimal"/>
      <w:lvlText w:val="%4."/>
      <w:lvlJc w:val="left"/>
      <w:pPr>
        <w:ind w:left="2313" w:hanging="360"/>
      </w:pPr>
    </w:lvl>
    <w:lvl w:ilvl="4" w:tplc="340A0019" w:tentative="1">
      <w:start w:val="1"/>
      <w:numFmt w:val="lowerLetter"/>
      <w:lvlText w:val="%5."/>
      <w:lvlJc w:val="left"/>
      <w:pPr>
        <w:ind w:left="3033" w:hanging="360"/>
      </w:pPr>
    </w:lvl>
    <w:lvl w:ilvl="5" w:tplc="340A001B" w:tentative="1">
      <w:start w:val="1"/>
      <w:numFmt w:val="lowerRoman"/>
      <w:lvlText w:val="%6."/>
      <w:lvlJc w:val="right"/>
      <w:pPr>
        <w:ind w:left="3753" w:hanging="180"/>
      </w:pPr>
    </w:lvl>
    <w:lvl w:ilvl="6" w:tplc="340A000F" w:tentative="1">
      <w:start w:val="1"/>
      <w:numFmt w:val="decimal"/>
      <w:lvlText w:val="%7."/>
      <w:lvlJc w:val="left"/>
      <w:pPr>
        <w:ind w:left="4473" w:hanging="360"/>
      </w:pPr>
    </w:lvl>
    <w:lvl w:ilvl="7" w:tplc="340A0019" w:tentative="1">
      <w:start w:val="1"/>
      <w:numFmt w:val="lowerLetter"/>
      <w:lvlText w:val="%8."/>
      <w:lvlJc w:val="left"/>
      <w:pPr>
        <w:ind w:left="5193" w:hanging="360"/>
      </w:pPr>
    </w:lvl>
    <w:lvl w:ilvl="8" w:tplc="340A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6">
    <w:nsid w:val="4F2758E3"/>
    <w:multiLevelType w:val="hybridMultilevel"/>
    <w:tmpl w:val="AF2218C2"/>
    <w:lvl w:ilvl="0" w:tplc="340A0011">
      <w:start w:val="1"/>
      <w:numFmt w:val="decimal"/>
      <w:lvlText w:val="%1)"/>
      <w:lvlJc w:val="left"/>
      <w:pPr>
        <w:ind w:left="1428" w:hanging="360"/>
      </w:pPr>
    </w:lvl>
    <w:lvl w:ilvl="1" w:tplc="340A0019" w:tentative="1">
      <w:start w:val="1"/>
      <w:numFmt w:val="lowerLetter"/>
      <w:lvlText w:val="%2."/>
      <w:lvlJc w:val="left"/>
      <w:pPr>
        <w:ind w:left="2148" w:hanging="360"/>
      </w:pPr>
    </w:lvl>
    <w:lvl w:ilvl="2" w:tplc="340A001B" w:tentative="1">
      <w:start w:val="1"/>
      <w:numFmt w:val="lowerRoman"/>
      <w:lvlText w:val="%3."/>
      <w:lvlJc w:val="right"/>
      <w:pPr>
        <w:ind w:left="2868" w:hanging="180"/>
      </w:pPr>
    </w:lvl>
    <w:lvl w:ilvl="3" w:tplc="340A000F" w:tentative="1">
      <w:start w:val="1"/>
      <w:numFmt w:val="decimal"/>
      <w:lvlText w:val="%4."/>
      <w:lvlJc w:val="left"/>
      <w:pPr>
        <w:ind w:left="3588" w:hanging="360"/>
      </w:pPr>
    </w:lvl>
    <w:lvl w:ilvl="4" w:tplc="340A0019" w:tentative="1">
      <w:start w:val="1"/>
      <w:numFmt w:val="lowerLetter"/>
      <w:lvlText w:val="%5."/>
      <w:lvlJc w:val="left"/>
      <w:pPr>
        <w:ind w:left="4308" w:hanging="360"/>
      </w:pPr>
    </w:lvl>
    <w:lvl w:ilvl="5" w:tplc="340A001B" w:tentative="1">
      <w:start w:val="1"/>
      <w:numFmt w:val="lowerRoman"/>
      <w:lvlText w:val="%6."/>
      <w:lvlJc w:val="right"/>
      <w:pPr>
        <w:ind w:left="5028" w:hanging="180"/>
      </w:pPr>
    </w:lvl>
    <w:lvl w:ilvl="6" w:tplc="340A000F" w:tentative="1">
      <w:start w:val="1"/>
      <w:numFmt w:val="decimal"/>
      <w:lvlText w:val="%7."/>
      <w:lvlJc w:val="left"/>
      <w:pPr>
        <w:ind w:left="5748" w:hanging="360"/>
      </w:pPr>
    </w:lvl>
    <w:lvl w:ilvl="7" w:tplc="340A0019" w:tentative="1">
      <w:start w:val="1"/>
      <w:numFmt w:val="lowerLetter"/>
      <w:lvlText w:val="%8."/>
      <w:lvlJc w:val="left"/>
      <w:pPr>
        <w:ind w:left="6468" w:hanging="360"/>
      </w:pPr>
    </w:lvl>
    <w:lvl w:ilvl="8" w:tplc="3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>
    <w:nsid w:val="4F37364F"/>
    <w:multiLevelType w:val="hybridMultilevel"/>
    <w:tmpl w:val="88AE1E96"/>
    <w:lvl w:ilvl="0" w:tplc="340A0019">
      <w:start w:val="1"/>
      <w:numFmt w:val="lowerLetter"/>
      <w:lvlText w:val="%1."/>
      <w:lvlJc w:val="left"/>
      <w:pPr>
        <w:ind w:left="873" w:hanging="360"/>
      </w:pPr>
    </w:lvl>
    <w:lvl w:ilvl="1" w:tplc="340A0019" w:tentative="1">
      <w:start w:val="1"/>
      <w:numFmt w:val="lowerLetter"/>
      <w:lvlText w:val="%2."/>
      <w:lvlJc w:val="left"/>
      <w:pPr>
        <w:ind w:left="1593" w:hanging="360"/>
      </w:pPr>
    </w:lvl>
    <w:lvl w:ilvl="2" w:tplc="340A001B" w:tentative="1">
      <w:start w:val="1"/>
      <w:numFmt w:val="lowerRoman"/>
      <w:lvlText w:val="%3."/>
      <w:lvlJc w:val="right"/>
      <w:pPr>
        <w:ind w:left="2313" w:hanging="180"/>
      </w:pPr>
    </w:lvl>
    <w:lvl w:ilvl="3" w:tplc="340A000F" w:tentative="1">
      <w:start w:val="1"/>
      <w:numFmt w:val="decimal"/>
      <w:lvlText w:val="%4."/>
      <w:lvlJc w:val="left"/>
      <w:pPr>
        <w:ind w:left="3033" w:hanging="360"/>
      </w:pPr>
    </w:lvl>
    <w:lvl w:ilvl="4" w:tplc="340A0019" w:tentative="1">
      <w:start w:val="1"/>
      <w:numFmt w:val="lowerLetter"/>
      <w:lvlText w:val="%5."/>
      <w:lvlJc w:val="left"/>
      <w:pPr>
        <w:ind w:left="3753" w:hanging="360"/>
      </w:pPr>
    </w:lvl>
    <w:lvl w:ilvl="5" w:tplc="340A001B" w:tentative="1">
      <w:start w:val="1"/>
      <w:numFmt w:val="lowerRoman"/>
      <w:lvlText w:val="%6."/>
      <w:lvlJc w:val="right"/>
      <w:pPr>
        <w:ind w:left="4473" w:hanging="180"/>
      </w:pPr>
    </w:lvl>
    <w:lvl w:ilvl="6" w:tplc="340A000F" w:tentative="1">
      <w:start w:val="1"/>
      <w:numFmt w:val="decimal"/>
      <w:lvlText w:val="%7."/>
      <w:lvlJc w:val="left"/>
      <w:pPr>
        <w:ind w:left="5193" w:hanging="360"/>
      </w:pPr>
    </w:lvl>
    <w:lvl w:ilvl="7" w:tplc="340A0019" w:tentative="1">
      <w:start w:val="1"/>
      <w:numFmt w:val="lowerLetter"/>
      <w:lvlText w:val="%8."/>
      <w:lvlJc w:val="left"/>
      <w:pPr>
        <w:ind w:left="5913" w:hanging="360"/>
      </w:pPr>
    </w:lvl>
    <w:lvl w:ilvl="8" w:tplc="340A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8">
    <w:nsid w:val="52C212DD"/>
    <w:multiLevelType w:val="hybridMultilevel"/>
    <w:tmpl w:val="D722DF66"/>
    <w:lvl w:ilvl="0" w:tplc="340A0019">
      <w:start w:val="1"/>
      <w:numFmt w:val="lowerLetter"/>
      <w:lvlText w:val="%1."/>
      <w:lvlJc w:val="left"/>
      <w:pPr>
        <w:ind w:left="153" w:hanging="360"/>
      </w:pPr>
    </w:lvl>
    <w:lvl w:ilvl="1" w:tplc="340A0019" w:tentative="1">
      <w:start w:val="1"/>
      <w:numFmt w:val="lowerLetter"/>
      <w:lvlText w:val="%2."/>
      <w:lvlJc w:val="left"/>
      <w:pPr>
        <w:ind w:left="873" w:hanging="360"/>
      </w:pPr>
    </w:lvl>
    <w:lvl w:ilvl="2" w:tplc="340A001B" w:tentative="1">
      <w:start w:val="1"/>
      <w:numFmt w:val="lowerRoman"/>
      <w:lvlText w:val="%3."/>
      <w:lvlJc w:val="right"/>
      <w:pPr>
        <w:ind w:left="1593" w:hanging="180"/>
      </w:pPr>
    </w:lvl>
    <w:lvl w:ilvl="3" w:tplc="340A000F" w:tentative="1">
      <w:start w:val="1"/>
      <w:numFmt w:val="decimal"/>
      <w:lvlText w:val="%4."/>
      <w:lvlJc w:val="left"/>
      <w:pPr>
        <w:ind w:left="2313" w:hanging="360"/>
      </w:pPr>
    </w:lvl>
    <w:lvl w:ilvl="4" w:tplc="340A0019" w:tentative="1">
      <w:start w:val="1"/>
      <w:numFmt w:val="lowerLetter"/>
      <w:lvlText w:val="%5."/>
      <w:lvlJc w:val="left"/>
      <w:pPr>
        <w:ind w:left="3033" w:hanging="360"/>
      </w:pPr>
    </w:lvl>
    <w:lvl w:ilvl="5" w:tplc="340A001B" w:tentative="1">
      <w:start w:val="1"/>
      <w:numFmt w:val="lowerRoman"/>
      <w:lvlText w:val="%6."/>
      <w:lvlJc w:val="right"/>
      <w:pPr>
        <w:ind w:left="3753" w:hanging="180"/>
      </w:pPr>
    </w:lvl>
    <w:lvl w:ilvl="6" w:tplc="340A000F" w:tentative="1">
      <w:start w:val="1"/>
      <w:numFmt w:val="decimal"/>
      <w:lvlText w:val="%7."/>
      <w:lvlJc w:val="left"/>
      <w:pPr>
        <w:ind w:left="4473" w:hanging="360"/>
      </w:pPr>
    </w:lvl>
    <w:lvl w:ilvl="7" w:tplc="340A0019" w:tentative="1">
      <w:start w:val="1"/>
      <w:numFmt w:val="lowerLetter"/>
      <w:lvlText w:val="%8."/>
      <w:lvlJc w:val="left"/>
      <w:pPr>
        <w:ind w:left="5193" w:hanging="360"/>
      </w:pPr>
    </w:lvl>
    <w:lvl w:ilvl="8" w:tplc="340A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9">
    <w:nsid w:val="5B8371E7"/>
    <w:multiLevelType w:val="hybridMultilevel"/>
    <w:tmpl w:val="E2AA1978"/>
    <w:lvl w:ilvl="0" w:tplc="340A0019">
      <w:start w:val="1"/>
      <w:numFmt w:val="lowerLetter"/>
      <w:lvlText w:val="%1."/>
      <w:lvlJc w:val="left"/>
      <w:pPr>
        <w:ind w:left="1068" w:hanging="360"/>
      </w:pPr>
    </w:lvl>
    <w:lvl w:ilvl="1" w:tplc="340A0019" w:tentative="1">
      <w:start w:val="1"/>
      <w:numFmt w:val="lowerLetter"/>
      <w:lvlText w:val="%2."/>
      <w:lvlJc w:val="left"/>
      <w:pPr>
        <w:ind w:left="1788" w:hanging="360"/>
      </w:pPr>
    </w:lvl>
    <w:lvl w:ilvl="2" w:tplc="340A001B" w:tentative="1">
      <w:start w:val="1"/>
      <w:numFmt w:val="lowerRoman"/>
      <w:lvlText w:val="%3."/>
      <w:lvlJc w:val="right"/>
      <w:pPr>
        <w:ind w:left="2508" w:hanging="180"/>
      </w:pPr>
    </w:lvl>
    <w:lvl w:ilvl="3" w:tplc="340A000F" w:tentative="1">
      <w:start w:val="1"/>
      <w:numFmt w:val="decimal"/>
      <w:lvlText w:val="%4."/>
      <w:lvlJc w:val="left"/>
      <w:pPr>
        <w:ind w:left="3228" w:hanging="360"/>
      </w:pPr>
    </w:lvl>
    <w:lvl w:ilvl="4" w:tplc="340A0019" w:tentative="1">
      <w:start w:val="1"/>
      <w:numFmt w:val="lowerLetter"/>
      <w:lvlText w:val="%5."/>
      <w:lvlJc w:val="left"/>
      <w:pPr>
        <w:ind w:left="3948" w:hanging="360"/>
      </w:pPr>
    </w:lvl>
    <w:lvl w:ilvl="5" w:tplc="340A001B" w:tentative="1">
      <w:start w:val="1"/>
      <w:numFmt w:val="lowerRoman"/>
      <w:lvlText w:val="%6."/>
      <w:lvlJc w:val="right"/>
      <w:pPr>
        <w:ind w:left="4668" w:hanging="180"/>
      </w:pPr>
    </w:lvl>
    <w:lvl w:ilvl="6" w:tplc="340A000F" w:tentative="1">
      <w:start w:val="1"/>
      <w:numFmt w:val="decimal"/>
      <w:lvlText w:val="%7."/>
      <w:lvlJc w:val="left"/>
      <w:pPr>
        <w:ind w:left="5388" w:hanging="360"/>
      </w:pPr>
    </w:lvl>
    <w:lvl w:ilvl="7" w:tplc="340A0019" w:tentative="1">
      <w:start w:val="1"/>
      <w:numFmt w:val="lowerLetter"/>
      <w:lvlText w:val="%8."/>
      <w:lvlJc w:val="left"/>
      <w:pPr>
        <w:ind w:left="6108" w:hanging="360"/>
      </w:pPr>
    </w:lvl>
    <w:lvl w:ilvl="8" w:tplc="3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6E8358C7"/>
    <w:multiLevelType w:val="hybridMultilevel"/>
    <w:tmpl w:val="447A6A82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3C93C41"/>
    <w:multiLevelType w:val="hybridMultilevel"/>
    <w:tmpl w:val="AE6ABAAE"/>
    <w:lvl w:ilvl="0" w:tplc="340A0015">
      <w:start w:val="1"/>
      <w:numFmt w:val="upperLetter"/>
      <w:lvlText w:val="%1."/>
      <w:lvlJc w:val="left"/>
      <w:pPr>
        <w:ind w:left="153" w:hanging="360"/>
      </w:pPr>
    </w:lvl>
    <w:lvl w:ilvl="1" w:tplc="340A0019" w:tentative="1">
      <w:start w:val="1"/>
      <w:numFmt w:val="lowerLetter"/>
      <w:lvlText w:val="%2."/>
      <w:lvlJc w:val="left"/>
      <w:pPr>
        <w:ind w:left="873" w:hanging="360"/>
      </w:pPr>
    </w:lvl>
    <w:lvl w:ilvl="2" w:tplc="340A001B" w:tentative="1">
      <w:start w:val="1"/>
      <w:numFmt w:val="lowerRoman"/>
      <w:lvlText w:val="%3."/>
      <w:lvlJc w:val="right"/>
      <w:pPr>
        <w:ind w:left="1593" w:hanging="180"/>
      </w:pPr>
    </w:lvl>
    <w:lvl w:ilvl="3" w:tplc="340A000F" w:tentative="1">
      <w:start w:val="1"/>
      <w:numFmt w:val="decimal"/>
      <w:lvlText w:val="%4."/>
      <w:lvlJc w:val="left"/>
      <w:pPr>
        <w:ind w:left="2313" w:hanging="360"/>
      </w:pPr>
    </w:lvl>
    <w:lvl w:ilvl="4" w:tplc="340A0019" w:tentative="1">
      <w:start w:val="1"/>
      <w:numFmt w:val="lowerLetter"/>
      <w:lvlText w:val="%5."/>
      <w:lvlJc w:val="left"/>
      <w:pPr>
        <w:ind w:left="3033" w:hanging="360"/>
      </w:pPr>
    </w:lvl>
    <w:lvl w:ilvl="5" w:tplc="340A001B" w:tentative="1">
      <w:start w:val="1"/>
      <w:numFmt w:val="lowerRoman"/>
      <w:lvlText w:val="%6."/>
      <w:lvlJc w:val="right"/>
      <w:pPr>
        <w:ind w:left="3753" w:hanging="180"/>
      </w:pPr>
    </w:lvl>
    <w:lvl w:ilvl="6" w:tplc="340A000F" w:tentative="1">
      <w:start w:val="1"/>
      <w:numFmt w:val="decimal"/>
      <w:lvlText w:val="%7."/>
      <w:lvlJc w:val="left"/>
      <w:pPr>
        <w:ind w:left="4473" w:hanging="360"/>
      </w:pPr>
    </w:lvl>
    <w:lvl w:ilvl="7" w:tplc="340A0019" w:tentative="1">
      <w:start w:val="1"/>
      <w:numFmt w:val="lowerLetter"/>
      <w:lvlText w:val="%8."/>
      <w:lvlJc w:val="left"/>
      <w:pPr>
        <w:ind w:left="5193" w:hanging="360"/>
      </w:pPr>
    </w:lvl>
    <w:lvl w:ilvl="8" w:tplc="340A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2">
    <w:nsid w:val="74B17C89"/>
    <w:multiLevelType w:val="hybridMultilevel"/>
    <w:tmpl w:val="D2DE3522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1"/>
  </w:num>
  <w:num w:numId="3">
    <w:abstractNumId w:val="5"/>
  </w:num>
  <w:num w:numId="4">
    <w:abstractNumId w:val="0"/>
  </w:num>
  <w:num w:numId="5">
    <w:abstractNumId w:val="1"/>
  </w:num>
  <w:num w:numId="6">
    <w:abstractNumId w:val="7"/>
  </w:num>
  <w:num w:numId="7">
    <w:abstractNumId w:val="4"/>
  </w:num>
  <w:num w:numId="8">
    <w:abstractNumId w:val="3"/>
  </w:num>
  <w:num w:numId="9">
    <w:abstractNumId w:val="12"/>
  </w:num>
  <w:num w:numId="10">
    <w:abstractNumId w:val="9"/>
  </w:num>
  <w:num w:numId="11">
    <w:abstractNumId w:val="6"/>
  </w:num>
  <w:num w:numId="12">
    <w:abstractNumId w:val="10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6CCF"/>
    <w:rsid w:val="00056257"/>
    <w:rsid w:val="0009734C"/>
    <w:rsid w:val="000E0B86"/>
    <w:rsid w:val="000F236A"/>
    <w:rsid w:val="00104853"/>
    <w:rsid w:val="001339FB"/>
    <w:rsid w:val="00146646"/>
    <w:rsid w:val="001B2ED3"/>
    <w:rsid w:val="001B51DC"/>
    <w:rsid w:val="002224E2"/>
    <w:rsid w:val="00253D23"/>
    <w:rsid w:val="002557A0"/>
    <w:rsid w:val="00285760"/>
    <w:rsid w:val="002B0747"/>
    <w:rsid w:val="002B2379"/>
    <w:rsid w:val="002B6AC8"/>
    <w:rsid w:val="002E30E1"/>
    <w:rsid w:val="00322306"/>
    <w:rsid w:val="00387595"/>
    <w:rsid w:val="00480144"/>
    <w:rsid w:val="00484B40"/>
    <w:rsid w:val="00501665"/>
    <w:rsid w:val="00506DDF"/>
    <w:rsid w:val="00645A85"/>
    <w:rsid w:val="006B6E89"/>
    <w:rsid w:val="006F6A2F"/>
    <w:rsid w:val="007230A3"/>
    <w:rsid w:val="007C0360"/>
    <w:rsid w:val="007C42EB"/>
    <w:rsid w:val="007F5DC3"/>
    <w:rsid w:val="008459DD"/>
    <w:rsid w:val="008E6CCF"/>
    <w:rsid w:val="00944AD6"/>
    <w:rsid w:val="00972869"/>
    <w:rsid w:val="00981146"/>
    <w:rsid w:val="00A06027"/>
    <w:rsid w:val="00A72C80"/>
    <w:rsid w:val="00A748B1"/>
    <w:rsid w:val="00A777CA"/>
    <w:rsid w:val="00A87CBC"/>
    <w:rsid w:val="00BF6410"/>
    <w:rsid w:val="00C1587A"/>
    <w:rsid w:val="00CA66F9"/>
    <w:rsid w:val="00CB6108"/>
    <w:rsid w:val="00CD51E9"/>
    <w:rsid w:val="00DB2A54"/>
    <w:rsid w:val="00E93648"/>
    <w:rsid w:val="00F276FB"/>
    <w:rsid w:val="00F82520"/>
    <w:rsid w:val="00F92245"/>
    <w:rsid w:val="00FB2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5A8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53D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3D2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0485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4853"/>
  </w:style>
  <w:style w:type="paragraph" w:styleId="Footer">
    <w:name w:val="footer"/>
    <w:basedOn w:val="Normal"/>
    <w:link w:val="FooterChar"/>
    <w:uiPriority w:val="99"/>
    <w:unhideWhenUsed/>
    <w:rsid w:val="0010485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485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5A8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53D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3D2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0485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4853"/>
  </w:style>
  <w:style w:type="paragraph" w:styleId="Footer">
    <w:name w:val="footer"/>
    <w:basedOn w:val="Normal"/>
    <w:link w:val="FooterChar"/>
    <w:uiPriority w:val="99"/>
    <w:unhideWhenUsed/>
    <w:rsid w:val="0010485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48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672</TotalTime>
  <Pages>1</Pages>
  <Words>1676</Words>
  <Characters>9218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11</cp:revision>
  <dcterms:created xsi:type="dcterms:W3CDTF">2020-05-22T21:43:00Z</dcterms:created>
  <dcterms:modified xsi:type="dcterms:W3CDTF">2020-08-23T14:21:00Z</dcterms:modified>
</cp:coreProperties>
</file>