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F664E" w:rsidRPr="007F664E" w:rsidRDefault="007F664E" w:rsidP="007F664E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  <w:r w:rsidRPr="007F664E">
        <w:rPr>
          <w:rFonts w:ascii="Quattrocento Sans" w:hAnsi="Quattrocento Sans" w:cs="Times New Roman"/>
          <w:color w:val="1D2125"/>
          <w:sz w:val="23"/>
          <w:szCs w:val="23"/>
        </w:rPr>
        <w:t>TRABAJO DE INVESTIGACIÓN</w:t>
      </w:r>
    </w:p>
    <w:p w:rsidR="007F664E" w:rsidRPr="007F664E" w:rsidRDefault="007F664E" w:rsidP="007F664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7F664E">
        <w:rPr>
          <w:rFonts w:ascii="Times New Roman" w:hAnsi="Times New Roman" w:cs="Times New Roman"/>
          <w:sz w:val="24"/>
          <w:szCs w:val="24"/>
        </w:rPr>
        <w:t> </w:t>
      </w:r>
    </w:p>
    <w:p w:rsidR="007F664E" w:rsidRDefault="007F664E" w:rsidP="007F664E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</w:rPr>
      </w:pPr>
      <w:r w:rsidRPr="007F664E">
        <w:rPr>
          <w:rFonts w:ascii="Quattrocento Sans" w:hAnsi="Quattrocento Sans" w:cs="Times New Roman"/>
          <w:color w:val="1D2125"/>
          <w:sz w:val="23"/>
          <w:szCs w:val="23"/>
        </w:rPr>
        <w:t>1.- Indique a qué se debió el problema de reposición de combustible, cómo les afectó en su grado de actividad (nivel de operaciones con sus buques) y cómo lo enfrentaron.</w:t>
      </w:r>
    </w:p>
    <w:p w:rsidR="00401071" w:rsidRPr="007F664E" w:rsidRDefault="00401071" w:rsidP="007F664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7F664E" w:rsidRPr="007F664E" w:rsidRDefault="007F664E" w:rsidP="008F4E6B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</w:rPr>
      </w:pP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El problema </w:t>
      </w:r>
      <w:r w:rsidR="00910BD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origin</w:t>
      </w:r>
      <w:r w:rsidR="00BF4115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almente comenzó con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el corte en presu y el incremento del valor del combustible, lo cual afectó a la flota inglesa, </w:t>
      </w:r>
      <w:r w:rsidR="00756AD3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disminuyendo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un 20% su grado de actividad.</w:t>
      </w:r>
      <w:r w:rsidR="00BB469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Tomando en cu</w:t>
      </w:r>
      <w:r w:rsidR="008F4E6B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enta</w:t>
      </w:r>
      <w:r w:rsidR="00BB4694"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que el principal problema es el ensuciamiento del casco y es foco de atención de la OFFU.</w:t>
      </w:r>
      <w:r w:rsidR="008F4E6B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</w:t>
      </w:r>
      <w:r w:rsidR="00756AD3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Lo que los llevo</w:t>
      </w:r>
      <w:r w:rsidR="00E82BD1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a seguir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</w:t>
      </w:r>
      <w:r w:rsidR="00E82BD1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distintos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cursos de acción para poder volver</w:t>
      </w:r>
      <w:r w:rsidR="00034300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su operatividad original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>,</w:t>
      </w:r>
      <w:r w:rsidR="00034300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evitando tener que </w:t>
      </w:r>
      <w:r w:rsidR="00B45483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gastar mas en combustible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>, con medidas como; Limpieza de casco, pintura anti fouling, pulido de las hélices, modificando el desplazamiento y modificaciones al casco, principalmente.  </w:t>
      </w:r>
    </w:p>
    <w:p w:rsidR="00AF750C" w:rsidRPr="007F664E" w:rsidRDefault="00AF750C" w:rsidP="007F664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7F664E" w:rsidRDefault="007F664E" w:rsidP="007F664E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</w:rPr>
      </w:pPr>
      <w:r w:rsidRPr="007F664E">
        <w:rPr>
          <w:rFonts w:ascii="Quattrocento Sans" w:hAnsi="Quattrocento Sans" w:cs="Times New Roman"/>
          <w:color w:val="1D2125"/>
          <w:sz w:val="23"/>
          <w:szCs w:val="23"/>
        </w:rPr>
        <w:t>2.- Indique cuáles fueron las medidas específicas que adoptaron y cuáles fueron sus resultados.</w:t>
      </w:r>
    </w:p>
    <w:p w:rsidR="005256BB" w:rsidRPr="007F664E" w:rsidRDefault="005256BB" w:rsidP="007F664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7F664E" w:rsidRPr="007F664E" w:rsidRDefault="007F664E" w:rsidP="007F664E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  <w:lang w:val="es-ES"/>
        </w:rPr>
      </w:pPr>
      <w:r w:rsidRPr="007F664E">
        <w:rPr>
          <w:rFonts w:ascii="Quattrocento Sans" w:hAnsi="Quattrocento Sans" w:cs="Times New Roman"/>
          <w:b/>
          <w:bCs/>
          <w:color w:val="1D2125"/>
          <w:sz w:val="23"/>
          <w:szCs w:val="23"/>
        </w:rPr>
        <w:t>Limpieza del casco</w:t>
      </w:r>
      <w:r w:rsidR="001A5448" w:rsidRPr="00A64D42">
        <w:rPr>
          <w:rFonts w:ascii="Quattrocento Sans" w:hAnsi="Quattrocento Sans" w:cs="Times New Roman"/>
          <w:b/>
          <w:bCs/>
          <w:color w:val="1D2125"/>
          <w:sz w:val="23"/>
          <w:szCs w:val="23"/>
          <w:lang w:val="es-ES"/>
        </w:rPr>
        <w:t>: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</w:t>
      </w:r>
      <w:r w:rsidR="001A5448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F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ue </w:t>
      </w:r>
      <w:r w:rsidR="00D50500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la primera y mas </w:t>
      </w:r>
      <w:r w:rsidR="00AB4610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in</w:t>
      </w:r>
      <w:r w:rsidR="00D50500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eficiente medida adoptada,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ya que al tener que hacer limpiezas con mayor frecuencia produjo un mayor gasto al no tenerlas contempladas en el presupuesto inicial.</w:t>
      </w:r>
    </w:p>
    <w:p w:rsidR="00E176C4" w:rsidRPr="00E176C4" w:rsidRDefault="007F664E" w:rsidP="007F664E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  <w:lang w:val="es-ES"/>
        </w:rPr>
      </w:pPr>
      <w:r w:rsidRPr="007F664E">
        <w:rPr>
          <w:rFonts w:ascii="Quattrocento Sans" w:hAnsi="Quattrocento Sans" w:cs="Times New Roman"/>
          <w:b/>
          <w:bCs/>
          <w:color w:val="1D2125"/>
          <w:sz w:val="23"/>
          <w:szCs w:val="23"/>
        </w:rPr>
        <w:t>Pintura anti fouling:</w:t>
      </w:r>
      <w:r w:rsidR="00E176C4" w:rsidRPr="00A64D42">
        <w:rPr>
          <w:rFonts w:ascii="Quattrocento Sans" w:hAnsi="Quattrocento Sans" w:cs="Times New Roman"/>
          <w:b/>
          <w:bCs/>
          <w:color w:val="1D2125"/>
          <w:sz w:val="23"/>
          <w:szCs w:val="23"/>
          <w:lang w:val="es-ES"/>
        </w:rPr>
        <w:t xml:space="preserve"> </w:t>
      </w:r>
      <w:r w:rsidR="00E176C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Este </w:t>
      </w:r>
      <w:r w:rsidR="0039247D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método fue bastante eficiente, ya que es una pintura</w:t>
      </w:r>
      <w:r w:rsidR="004407DE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, hecha para disminuir el ro</w:t>
      </w:r>
      <w:r w:rsidR="00C41F49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ce,</w:t>
      </w:r>
      <w:r w:rsidR="0039247D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que se les aplica y dura alrededor de 3 años</w:t>
      </w:r>
      <w:r w:rsidR="00584962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, la mitad de los 6 años en los que el buque va a dique. Por esto mismo se pud</w:t>
      </w:r>
      <w:r w:rsidR="00E818FD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o comenzar a programar limpiezas</w:t>
      </w:r>
      <w:r w:rsidR="00F4176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antes del periodo de dique</w:t>
      </w:r>
      <w:r w:rsidR="000A66E2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, ya que se realizaban monitoreos mensuales de</w:t>
      </w:r>
      <w:r w:rsidR="009967ED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l estado del casco de los buques.</w:t>
      </w:r>
    </w:p>
    <w:p w:rsidR="007F664E" w:rsidRPr="007F664E" w:rsidRDefault="007F664E" w:rsidP="007F664E">
      <w:pPr>
        <w:shd w:val="clear" w:color="auto" w:fill="FFFFFF"/>
        <w:rPr>
          <w:rFonts w:ascii="Quattrocento Sans" w:hAnsi="Quattrocento Sans" w:cs="Times New Roman"/>
          <w:b/>
          <w:bCs/>
          <w:color w:val="1D2125"/>
          <w:sz w:val="23"/>
          <w:szCs w:val="23"/>
          <w:lang w:val="es-ES"/>
        </w:rPr>
      </w:pPr>
      <w:r w:rsidRPr="007F664E">
        <w:rPr>
          <w:rFonts w:ascii="Quattrocento Sans" w:hAnsi="Quattrocento Sans" w:cs="Times New Roman"/>
          <w:b/>
          <w:bCs/>
          <w:color w:val="1D2125"/>
          <w:sz w:val="23"/>
          <w:szCs w:val="23"/>
        </w:rPr>
        <w:t xml:space="preserve"> Pintura de silicona anti fouling</w:t>
      </w:r>
      <w:r w:rsidR="00A64D42" w:rsidRPr="00A64D42">
        <w:rPr>
          <w:rFonts w:ascii="Quattrocento Sans" w:hAnsi="Quattrocento Sans" w:cs="Times New Roman"/>
          <w:b/>
          <w:bCs/>
          <w:color w:val="1D2125"/>
          <w:sz w:val="23"/>
          <w:szCs w:val="23"/>
          <w:lang w:val="es-ES"/>
        </w:rPr>
        <w:t>:</w:t>
      </w:r>
      <w:r w:rsidRPr="007F664E">
        <w:rPr>
          <w:rFonts w:ascii="Quattrocento Sans" w:hAnsi="Quattrocento Sans" w:cs="Times New Roman"/>
          <w:b/>
          <w:bCs/>
          <w:color w:val="1D2125"/>
          <w:sz w:val="23"/>
          <w:szCs w:val="23"/>
        </w:rPr>
        <w:t xml:space="preserve"> </w:t>
      </w:r>
      <w:r w:rsidR="00560C3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Esto método </w:t>
      </w:r>
      <w:r w:rsidR="00F83A1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podría estar dentro de la categoría de las pinturas anti </w:t>
      </w:r>
      <w:proofErr w:type="spellStart"/>
      <w:r w:rsidR="00F83A1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foulin</w:t>
      </w:r>
      <w:r w:rsidR="00B3517A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g</w:t>
      </w:r>
      <w:proofErr w:type="spellEnd"/>
      <w:r w:rsidR="00F83A1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, con la diferencia que la eficiencia de este es mucho mas alta,</w:t>
      </w:r>
      <w:r w:rsidR="003E55A3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. Ya que logra que el buque mantenga el casco limpio al avanzar, ya que al alcanzar entre los 10 y 1</w:t>
      </w:r>
      <w:r w:rsidR="00236201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5 nudos, la suciedad comienza a desprenderse producto de la fuerza de roce ejer</w:t>
      </w:r>
      <w:r w:rsidR="007378B7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cida por el agua en el casco, ya que esta silicona evita que se </w:t>
      </w:r>
      <w:r w:rsidR="001E5C94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adhiera lo suficientemente fuerte la suciedad como para que no salga. Un caso que</w:t>
      </w:r>
      <w:r w:rsidR="0092644F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demuestra claramente la efectividad del método, </w:t>
      </w:r>
      <w:r w:rsidR="00301B65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es el de un buque que no fue a dique en 7 años, y un buzo pudo sacar la suciedad </w:t>
      </w:r>
      <w:r w:rsidR="00076B1F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con su mano. Esto le genera un ahorro a la armada Inglesa de unos 600</w:t>
      </w:r>
      <w:r w:rsidR="00A53863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mil a 1 millón de euros luego de 10 años, en una fragata </w:t>
      </w:r>
      <w:r w:rsidR="00B3517A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o destructor.</w:t>
      </w:r>
      <w:r w:rsidRPr="007F664E">
        <w:rPr>
          <w:rFonts w:ascii="Times New Roman" w:hAnsi="Times New Roman" w:cs="Times New Roman"/>
          <w:sz w:val="24"/>
          <w:szCs w:val="24"/>
        </w:rPr>
        <w:t> </w:t>
      </w:r>
    </w:p>
    <w:p w:rsidR="007F664E" w:rsidRPr="007F664E" w:rsidRDefault="007F664E" w:rsidP="007F664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7F664E">
        <w:rPr>
          <w:rFonts w:ascii="Quattrocento Sans" w:hAnsi="Quattrocento Sans" w:cs="Times New Roman"/>
          <w:b/>
          <w:bCs/>
          <w:color w:val="1D2125"/>
          <w:sz w:val="23"/>
          <w:szCs w:val="23"/>
        </w:rPr>
        <w:t>Modificación al espejo: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>  E</w:t>
      </w:r>
      <w:r w:rsidR="007E7A72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sto </w:t>
      </w:r>
      <w:r w:rsidR="00BD25DC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disminuye la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resistencia del buque entre un 6 a 13% dependiendo de la velocidad del buque. Con esta medida se </w:t>
      </w:r>
      <w:r w:rsidR="00BD25DC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logro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ahorrar 100 mil euros por buque.</w:t>
      </w:r>
    </w:p>
    <w:p w:rsidR="007F664E" w:rsidRDefault="007F664E" w:rsidP="007F664E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</w:rPr>
      </w:pPr>
      <w:r w:rsidRPr="007F664E">
        <w:rPr>
          <w:rFonts w:ascii="Quattrocento Sans" w:hAnsi="Quattrocento Sans" w:cs="Times New Roman"/>
          <w:b/>
          <w:bCs/>
          <w:color w:val="1D2125"/>
          <w:sz w:val="23"/>
          <w:szCs w:val="23"/>
        </w:rPr>
        <w:t>Desplazamiento: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</w:t>
      </w:r>
      <w:r w:rsidR="001D18E6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Con esto se elimino toda la carga considerada innecesaria, </w:t>
      </w:r>
      <w:r w:rsidR="00083D9A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así</w:t>
      </w:r>
      <w:r w:rsidR="001D18E6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logran</w:t>
      </w:r>
      <w:r w:rsidR="009E4507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do navegar con lo justo y necesario, </w:t>
      </w:r>
      <w:r w:rsidRPr="007F664E">
        <w:rPr>
          <w:rFonts w:ascii="Quattrocento Sans" w:hAnsi="Quattrocento Sans" w:cs="Times New Roman"/>
          <w:color w:val="1D2125"/>
          <w:sz w:val="23"/>
          <w:szCs w:val="23"/>
        </w:rPr>
        <w:t>logra</w:t>
      </w:r>
      <w:proofErr w:type="spellStart"/>
      <w:r w:rsidR="009E4507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ndo</w:t>
      </w:r>
      <w:proofErr w:type="spellEnd"/>
      <w:r w:rsidRPr="007F664E">
        <w:rPr>
          <w:rFonts w:ascii="Quattrocento Sans" w:hAnsi="Quattrocento Sans" w:cs="Times New Roman"/>
          <w:color w:val="1D2125"/>
          <w:sz w:val="23"/>
          <w:szCs w:val="23"/>
        </w:rPr>
        <w:t xml:space="preserve"> reducir a un 10%, lo que reduce la potencia en el eje en 10%.</w:t>
      </w:r>
    </w:p>
    <w:p w:rsidR="007F664E" w:rsidRPr="007F664E" w:rsidRDefault="007E7A72" w:rsidP="00A749DF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  <w:lang w:val="es-ES"/>
        </w:rPr>
      </w:pPr>
      <w:r w:rsidRPr="007F664E">
        <w:rPr>
          <w:rFonts w:ascii="Quattrocento Sans" w:hAnsi="Quattrocento Sans" w:cs="Times New Roman"/>
          <w:b/>
          <w:bCs/>
          <w:color w:val="1D2125"/>
          <w:sz w:val="23"/>
          <w:szCs w:val="23"/>
        </w:rPr>
        <w:t xml:space="preserve">Pulido de hélice: </w:t>
      </w:r>
      <w:r w:rsidR="00345765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P</w:t>
      </w:r>
      <w:r w:rsidR="00B90C0D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ulir las </w:t>
      </w:r>
      <w:r w:rsidR="00345765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hélices</w:t>
      </w:r>
      <w:r w:rsidR="00B90C0D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sucias que generan alrededor de un 4% extra</w:t>
      </w:r>
      <w:r w:rsidR="00345765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en el consumo de combustible</w:t>
      </w:r>
      <w:r w:rsidR="000949FF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, suena como una buena medida, sin embargo los ingleses la adoptaron</w:t>
      </w:r>
      <w:r w:rsidR="001B5FA8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sin lograr grandes resultados (sigue en investigación)</w:t>
      </w:r>
    </w:p>
    <w:p w:rsidR="00BA278B" w:rsidRDefault="00BA278B" w:rsidP="007F664E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</w:rPr>
      </w:pPr>
    </w:p>
    <w:p w:rsidR="007F664E" w:rsidRDefault="007F664E" w:rsidP="007F664E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</w:rPr>
      </w:pPr>
      <w:r w:rsidRPr="007F664E">
        <w:rPr>
          <w:rFonts w:ascii="Quattrocento Sans" w:hAnsi="Quattrocento Sans" w:cs="Times New Roman"/>
          <w:color w:val="1D2125"/>
          <w:sz w:val="23"/>
          <w:szCs w:val="23"/>
        </w:rPr>
        <w:t>3.- Finalmente indique cuáles de estas medidas fueron adoptadas por la Institución, indicando en qué buques las habría implementado (Para esta respuesta considere también a las Unidades marítimas) Basta con que nombre un tipo de buque dónde se haya implementado.</w:t>
      </w:r>
    </w:p>
    <w:p w:rsidR="00C85635" w:rsidRDefault="00C85635" w:rsidP="007F664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7F664E" w:rsidRDefault="00C85635" w:rsidP="007F664E">
      <w:pPr>
        <w:shd w:val="clear" w:color="auto" w:fill="FFFFFF"/>
        <w:rPr>
          <w:rFonts w:ascii="Quattrocento Sans" w:hAnsi="Quattrocento Sans" w:cs="Times New Roman"/>
          <w:color w:val="1D2125"/>
          <w:sz w:val="23"/>
          <w:szCs w:val="23"/>
          <w:lang w:val="es-ES"/>
        </w:rPr>
      </w:pPr>
      <w:r>
        <w:rPr>
          <w:rFonts w:ascii="Quattrocento Sans" w:hAnsi="Quattrocento Sans" w:cs="Times New Roman"/>
          <w:color w:val="1D2125"/>
          <w:sz w:val="23"/>
          <w:szCs w:val="23"/>
          <w:lang w:val="es-ES"/>
        </w:rPr>
        <w:t>E</w:t>
      </w:r>
      <w:r w:rsidR="007F664E" w:rsidRPr="007F664E">
        <w:rPr>
          <w:rFonts w:ascii="Quattrocento Sans" w:hAnsi="Quattrocento Sans" w:cs="Times New Roman"/>
          <w:color w:val="1D2125"/>
          <w:sz w:val="23"/>
          <w:szCs w:val="23"/>
        </w:rPr>
        <w:t>l petrolero A0-52 Almirante M</w:t>
      </w:r>
      <w:proofErr w:type="spellStart"/>
      <w:r w:rsidR="009F4F98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ontt</w:t>
      </w:r>
      <w:proofErr w:type="spellEnd"/>
      <w:r w:rsidR="009F4F98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es un buque de la escuadra nacional, que nos muestra un claro ejemplo de la importa</w:t>
      </w:r>
      <w:r w:rsidR="00B7503F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ncia que tiene el monitoreo constante del casco, ya que se vio en aumento su </w:t>
      </w:r>
      <w:r w:rsidR="001C12C1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consumo de combustible, y se pensó en un principio que era problemas de las maquinas y otras cosas, sin embargo a</w:t>
      </w:r>
      <w:r w:rsidR="00854236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 la hora de revisar el casco, se encontraron con la </w:t>
      </w:r>
      <w:r w:rsidR="00854236">
        <w:rPr>
          <w:rFonts w:ascii="Quattrocento Sans" w:hAnsi="Quattrocento Sans" w:cs="Times New Roman"/>
          <w:color w:val="1D2125"/>
          <w:sz w:val="23"/>
          <w:szCs w:val="23"/>
          <w:lang w:val="es-ES"/>
        </w:rPr>
        <w:lastRenderedPageBreak/>
        <w:t>sorpresa de que este estaba completa</w:t>
      </w:r>
      <w:r w:rsidR="00207E26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mente cubierto de </w:t>
      </w:r>
      <w:proofErr w:type="spellStart"/>
      <w:r w:rsidR="00597037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picoroco</w:t>
      </w:r>
      <w:proofErr w:type="spellEnd"/>
      <w:r w:rsidR="00597037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, y ese era el causante del gran consumo de combustible, por </w:t>
      </w:r>
      <w:r w:rsidR="005232A8">
        <w:rPr>
          <w:rFonts w:ascii="Quattrocento Sans" w:hAnsi="Quattrocento Sans" w:cs="Times New Roman"/>
          <w:color w:val="1D2125"/>
          <w:sz w:val="23"/>
          <w:szCs w:val="23"/>
          <w:lang w:val="es-ES"/>
        </w:rPr>
        <w:t xml:space="preserve">lo que el buque tuvo que entrara dique y realizarle un </w:t>
      </w:r>
      <w:r w:rsidR="00ED6016">
        <w:rPr>
          <w:rFonts w:ascii="Times New Roman" w:hAnsi="Times New Roman" w:cs="Times New Roman"/>
          <w:noProof/>
          <w:sz w:val="24"/>
          <w:szCs w:val="24"/>
          <w:lang w:val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3299460</wp:posOffset>
            </wp:positionH>
            <wp:positionV relativeFrom="paragraph">
              <wp:posOffset>664210</wp:posOffset>
            </wp:positionV>
            <wp:extent cx="2781300" cy="208597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016">
        <w:rPr>
          <w:rFonts w:ascii="Times New Roman" w:hAnsi="Times New Roman" w:cs="Times New Roman"/>
          <w:noProof/>
          <w:sz w:val="24"/>
          <w:szCs w:val="24"/>
          <w:lang w:val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662940</wp:posOffset>
            </wp:positionV>
            <wp:extent cx="3084830" cy="2141220"/>
            <wp:effectExtent l="0" t="0" r="1270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830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32A8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arenado, y con eso se le di solución al problem</w:t>
      </w:r>
      <w:r w:rsidR="00536029">
        <w:rPr>
          <w:rFonts w:ascii="Quattrocento Sans" w:hAnsi="Quattrocento Sans" w:cs="Times New Roman"/>
          <w:color w:val="1D2125"/>
          <w:sz w:val="23"/>
          <w:szCs w:val="23"/>
          <w:lang w:val="es-ES"/>
        </w:rPr>
        <w:t>a.</w:t>
      </w:r>
    </w:p>
    <w:p w:rsidR="00536029" w:rsidRPr="007F664E" w:rsidRDefault="00536029" w:rsidP="007F664E">
      <w:pPr>
        <w:shd w:val="clear" w:color="auto" w:fill="FFFFFF"/>
        <w:rPr>
          <w:rFonts w:ascii="Times New Roman" w:hAnsi="Times New Roman" w:cs="Times New Roman"/>
          <w:sz w:val="24"/>
          <w:szCs w:val="24"/>
          <w:lang w:val="es-ES"/>
        </w:rPr>
      </w:pPr>
    </w:p>
    <w:p w:rsidR="007F664E" w:rsidRPr="007F664E" w:rsidRDefault="007F664E" w:rsidP="007F664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7F664E">
        <w:rPr>
          <w:rFonts w:ascii="Times New Roman" w:hAnsi="Times New Roman" w:cs="Times New Roman"/>
          <w:sz w:val="24"/>
          <w:szCs w:val="24"/>
        </w:rPr>
        <w:t> </w:t>
      </w:r>
    </w:p>
    <w:p w:rsidR="007F664E" w:rsidRPr="007F664E" w:rsidRDefault="007F664E" w:rsidP="007F664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F664E" w:rsidRDefault="007F664E"/>
    <w:sectPr w:rsidR="007F66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attrocento Sans">
    <w:panose1 w:val="020B0502050000020003"/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64E"/>
    <w:rsid w:val="00034300"/>
    <w:rsid w:val="00076B1F"/>
    <w:rsid w:val="00083D9A"/>
    <w:rsid w:val="000949FF"/>
    <w:rsid w:val="000A66E2"/>
    <w:rsid w:val="00160C2C"/>
    <w:rsid w:val="001A5448"/>
    <w:rsid w:val="001B5FA8"/>
    <w:rsid w:val="001C12C1"/>
    <w:rsid w:val="001D18E6"/>
    <w:rsid w:val="001E5C94"/>
    <w:rsid w:val="00207E26"/>
    <w:rsid w:val="00236201"/>
    <w:rsid w:val="002D2A0E"/>
    <w:rsid w:val="00301B65"/>
    <w:rsid w:val="00335515"/>
    <w:rsid w:val="00345765"/>
    <w:rsid w:val="0039247D"/>
    <w:rsid w:val="003E55A3"/>
    <w:rsid w:val="00401071"/>
    <w:rsid w:val="004407DE"/>
    <w:rsid w:val="005232A8"/>
    <w:rsid w:val="005256BB"/>
    <w:rsid w:val="00536029"/>
    <w:rsid w:val="00560C34"/>
    <w:rsid w:val="005620CB"/>
    <w:rsid w:val="00584962"/>
    <w:rsid w:val="00597037"/>
    <w:rsid w:val="007378B7"/>
    <w:rsid w:val="00756AD3"/>
    <w:rsid w:val="007E7A72"/>
    <w:rsid w:val="007F664E"/>
    <w:rsid w:val="00854236"/>
    <w:rsid w:val="008A5798"/>
    <w:rsid w:val="008F4E6B"/>
    <w:rsid w:val="00910BD4"/>
    <w:rsid w:val="0091661F"/>
    <w:rsid w:val="0092644F"/>
    <w:rsid w:val="009967ED"/>
    <w:rsid w:val="009D547C"/>
    <w:rsid w:val="009E4507"/>
    <w:rsid w:val="009F4F98"/>
    <w:rsid w:val="00A47615"/>
    <w:rsid w:val="00A53863"/>
    <w:rsid w:val="00A64D42"/>
    <w:rsid w:val="00A749DF"/>
    <w:rsid w:val="00AB4610"/>
    <w:rsid w:val="00AD2FB5"/>
    <w:rsid w:val="00AF750C"/>
    <w:rsid w:val="00B3517A"/>
    <w:rsid w:val="00B45483"/>
    <w:rsid w:val="00B7503F"/>
    <w:rsid w:val="00B90C0D"/>
    <w:rsid w:val="00BA278B"/>
    <w:rsid w:val="00BB4694"/>
    <w:rsid w:val="00BD25DC"/>
    <w:rsid w:val="00BE49B4"/>
    <w:rsid w:val="00BF4115"/>
    <w:rsid w:val="00C22F1B"/>
    <w:rsid w:val="00C41F49"/>
    <w:rsid w:val="00C85635"/>
    <w:rsid w:val="00C96BEC"/>
    <w:rsid w:val="00D34DA3"/>
    <w:rsid w:val="00D50500"/>
    <w:rsid w:val="00D628E3"/>
    <w:rsid w:val="00E176C4"/>
    <w:rsid w:val="00E75BD0"/>
    <w:rsid w:val="00E818FD"/>
    <w:rsid w:val="00E82BD1"/>
    <w:rsid w:val="00ED6016"/>
    <w:rsid w:val="00F41764"/>
    <w:rsid w:val="00F8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  <w15:docId w15:val="{FF0681AB-47D2-324F-A81B-A90ADBF30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664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Castillo</dc:creator>
  <cp:keywords/>
  <dc:description/>
  <cp:lastModifiedBy>Pedro Castillo</cp:lastModifiedBy>
  <cp:revision>2</cp:revision>
  <dcterms:created xsi:type="dcterms:W3CDTF">2022-03-17T10:34:00Z</dcterms:created>
  <dcterms:modified xsi:type="dcterms:W3CDTF">2022-03-17T10:34:00Z</dcterms:modified>
</cp:coreProperties>
</file>