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6C2EBF" w14:textId="1E4A15C1" w:rsidR="002F2E30" w:rsidRPr="004A554B" w:rsidRDefault="002F2E30" w:rsidP="004A554B">
      <w:pPr>
        <w:tabs>
          <w:tab w:val="left" w:pos="1665"/>
        </w:tabs>
        <w:spacing w:after="0"/>
        <w:jc w:val="center"/>
        <w:rPr>
          <w:b/>
          <w:sz w:val="28"/>
        </w:rPr>
      </w:pPr>
      <w:r w:rsidRPr="004A554B">
        <w:rPr>
          <w:b/>
          <w:sz w:val="28"/>
        </w:rPr>
        <w:t>TIPOS DE APROXIMACIONES</w:t>
      </w:r>
    </w:p>
    <w:p w14:paraId="0D762D34" w14:textId="77777777" w:rsidR="002F2E30" w:rsidRPr="0063459F" w:rsidRDefault="002F2E30" w:rsidP="004A554B">
      <w:pPr>
        <w:tabs>
          <w:tab w:val="left" w:pos="1665"/>
        </w:tabs>
        <w:spacing w:after="0"/>
        <w:jc w:val="center"/>
      </w:pPr>
      <w:r>
        <w:rPr>
          <w:noProof/>
          <w:lang w:eastAsia="es-CL"/>
          <w14:ligatures w14:val="standardContextual"/>
        </w:rPr>
        <w:drawing>
          <wp:inline distT="0" distB="0" distL="0" distR="0" wp14:anchorId="3D99DBF5" wp14:editId="602EAA1A">
            <wp:extent cx="3816720" cy="3104707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6527" cy="310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5386"/>
        <w:gridCol w:w="4431"/>
      </w:tblGrid>
      <w:tr w:rsidR="002F2E30" w14:paraId="2C44E3C3" w14:textId="77777777" w:rsidTr="002F2E30">
        <w:trPr>
          <w:jc w:val="center"/>
        </w:trPr>
        <w:tc>
          <w:tcPr>
            <w:tcW w:w="14286" w:type="dxa"/>
            <w:gridSpan w:val="3"/>
          </w:tcPr>
          <w:p w14:paraId="435EF0B3" w14:textId="53D02839" w:rsidR="002F2E30" w:rsidRPr="002F2E30" w:rsidRDefault="002F2E30" w:rsidP="002F2E30">
            <w:pPr>
              <w:tabs>
                <w:tab w:val="left" w:pos="1665"/>
              </w:tabs>
              <w:jc w:val="center"/>
              <w:rPr>
                <w:b/>
                <w:sz w:val="24"/>
              </w:rPr>
            </w:pPr>
            <w:r w:rsidRPr="002F2E30">
              <w:rPr>
                <w:b/>
                <w:sz w:val="24"/>
              </w:rPr>
              <w:t>TIPOS DE APROXIMACIÓN</w:t>
            </w:r>
          </w:p>
        </w:tc>
      </w:tr>
      <w:tr w:rsidR="002F2E30" w14:paraId="20A269FF" w14:textId="77777777" w:rsidTr="004A554B">
        <w:trPr>
          <w:jc w:val="center"/>
        </w:trPr>
        <w:tc>
          <w:tcPr>
            <w:tcW w:w="4469" w:type="dxa"/>
          </w:tcPr>
          <w:p w14:paraId="4C487150" w14:textId="73A3E98C" w:rsidR="002F2E30" w:rsidRPr="002F2E30" w:rsidRDefault="002F2E30" w:rsidP="002F2E30">
            <w:pPr>
              <w:tabs>
                <w:tab w:val="left" w:pos="1665"/>
              </w:tabs>
              <w:jc w:val="center"/>
              <w:rPr>
                <w:b/>
                <w:sz w:val="24"/>
              </w:rPr>
            </w:pPr>
            <w:r w:rsidRPr="002F2E30">
              <w:rPr>
                <w:b/>
                <w:sz w:val="24"/>
              </w:rPr>
              <w:t>DIRECTA</w:t>
            </w:r>
          </w:p>
        </w:tc>
        <w:tc>
          <w:tcPr>
            <w:tcW w:w="5386" w:type="dxa"/>
          </w:tcPr>
          <w:p w14:paraId="122FE2B5" w14:textId="72438DB4" w:rsidR="002F2E30" w:rsidRPr="002F2E30" w:rsidRDefault="002F2E30" w:rsidP="002F2E30">
            <w:pPr>
              <w:tabs>
                <w:tab w:val="left" w:pos="1665"/>
              </w:tabs>
              <w:jc w:val="center"/>
              <w:rPr>
                <w:b/>
                <w:sz w:val="24"/>
              </w:rPr>
            </w:pPr>
            <w:r w:rsidRPr="002F2E30">
              <w:rPr>
                <w:b/>
                <w:sz w:val="24"/>
              </w:rPr>
              <w:t>INDIRECTA</w:t>
            </w:r>
          </w:p>
        </w:tc>
        <w:tc>
          <w:tcPr>
            <w:tcW w:w="4431" w:type="dxa"/>
          </w:tcPr>
          <w:p w14:paraId="5218E8A9" w14:textId="2CAB720B" w:rsidR="002F2E30" w:rsidRPr="002F2E30" w:rsidRDefault="002F2E30" w:rsidP="002F2E30">
            <w:pPr>
              <w:tabs>
                <w:tab w:val="left" w:pos="1665"/>
              </w:tabs>
              <w:jc w:val="center"/>
              <w:rPr>
                <w:b/>
                <w:sz w:val="24"/>
              </w:rPr>
            </w:pPr>
            <w:r w:rsidRPr="002F2E30">
              <w:rPr>
                <w:b/>
                <w:sz w:val="24"/>
              </w:rPr>
              <w:t>INTERCEPTACIÓN</w:t>
            </w:r>
          </w:p>
        </w:tc>
      </w:tr>
      <w:tr w:rsidR="002F2E30" w14:paraId="35F757E3" w14:textId="77777777" w:rsidTr="004A554B">
        <w:trPr>
          <w:trHeight w:val="4139"/>
          <w:jc w:val="center"/>
        </w:trPr>
        <w:tc>
          <w:tcPr>
            <w:tcW w:w="4469" w:type="dxa"/>
          </w:tcPr>
          <w:p w14:paraId="5F7ABCFB" w14:textId="2A6986A0" w:rsidR="002F2E30" w:rsidRDefault="002F2E30" w:rsidP="002F2E30">
            <w:pPr>
              <w:tabs>
                <w:tab w:val="left" w:pos="1665"/>
              </w:tabs>
              <w:rPr>
                <w:sz w:val="28"/>
              </w:rPr>
            </w:pPr>
            <w:r w:rsidRPr="002F2E30">
              <w:rPr>
                <w:b/>
                <w:sz w:val="28"/>
              </w:rPr>
              <w:t xml:space="preserve">1. </w:t>
            </w:r>
            <w:r w:rsidRPr="002F2E30">
              <w:rPr>
                <w:sz w:val="28"/>
              </w:rPr>
              <w:t>SE USA PARA LLEGAR LO MÁS RÁPIDO POSIBLE A LA ESCENA DE LA ACCIÓN</w:t>
            </w:r>
            <w:r>
              <w:rPr>
                <w:sz w:val="28"/>
              </w:rPr>
              <w:t xml:space="preserve"> (UNIDAD EN CONTACTO O SE HA PERDIDO RECIENTEMENTE Y SS NO SE HA ALEJADO LO SUFICIENTE.</w:t>
            </w:r>
          </w:p>
          <w:p w14:paraId="7D6BC4CA" w14:textId="77777777" w:rsidR="002F2E30" w:rsidRDefault="002F2E30" w:rsidP="002F2E30">
            <w:pPr>
              <w:tabs>
                <w:tab w:val="left" w:pos="1665"/>
              </w:tabs>
              <w:rPr>
                <w:sz w:val="28"/>
              </w:rPr>
            </w:pPr>
            <w:r>
              <w:rPr>
                <w:b/>
                <w:sz w:val="28"/>
              </w:rPr>
              <w:t xml:space="preserve">2. </w:t>
            </w:r>
            <w:r w:rsidRPr="002F2E30">
              <w:rPr>
                <w:sz w:val="28"/>
              </w:rPr>
              <w:t>NORMA</w:t>
            </w:r>
            <w:r>
              <w:rPr>
                <w:sz w:val="28"/>
              </w:rPr>
              <w:t>LMENTE CUANDO CONTACTO O DATUM ESTA DENTRO DEL TDZ DE LA FUERZA.</w:t>
            </w:r>
          </w:p>
          <w:p w14:paraId="69E2766C" w14:textId="1A319A7F" w:rsidR="002F2E30" w:rsidRPr="002F2E30" w:rsidRDefault="002F2E30" w:rsidP="002F2E30">
            <w:pPr>
              <w:tabs>
                <w:tab w:val="left" w:pos="1665"/>
              </w:tabs>
              <w:rPr>
                <w:sz w:val="28"/>
              </w:rPr>
            </w:pPr>
            <w:r>
              <w:rPr>
                <w:b/>
                <w:sz w:val="28"/>
              </w:rPr>
              <w:t xml:space="preserve">3. </w:t>
            </w:r>
            <w:r>
              <w:rPr>
                <w:sz w:val="28"/>
              </w:rPr>
              <w:t>SE PUEDE CUBRIR EL FOC EN UN SOLO BARRIDO DE LA SAU.</w:t>
            </w:r>
          </w:p>
        </w:tc>
        <w:tc>
          <w:tcPr>
            <w:tcW w:w="5386" w:type="dxa"/>
          </w:tcPr>
          <w:p w14:paraId="24EE5CB8" w14:textId="20E6D3A9" w:rsidR="002F2E30" w:rsidRDefault="002F2E30" w:rsidP="002F2E30">
            <w:pPr>
              <w:tabs>
                <w:tab w:val="left" w:pos="1665"/>
              </w:tabs>
              <w:rPr>
                <w:sz w:val="28"/>
              </w:rPr>
            </w:pPr>
            <w:r>
              <w:rPr>
                <w:b/>
                <w:sz w:val="28"/>
              </w:rPr>
              <w:t xml:space="preserve">1. </w:t>
            </w:r>
            <w:r w:rsidRPr="002F2E30">
              <w:rPr>
                <w:sz w:val="28"/>
              </w:rPr>
              <w:t>CUANDO</w:t>
            </w:r>
            <w:r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APROXIMACIÓN DIRECTA NO ES CONVENIENTE (TAMAÑO DEL FOC AL ARRIBAR ES DEMASIADO GRANDE PARA PROBABILIDAD DE DETECCIÓN ACEPTABLE).</w:t>
            </w:r>
          </w:p>
          <w:p w14:paraId="5252BBF5" w14:textId="77777777" w:rsidR="002F2E30" w:rsidRDefault="002F2E30" w:rsidP="002F2E30">
            <w:pPr>
              <w:tabs>
                <w:tab w:val="left" w:pos="1665"/>
              </w:tabs>
              <w:rPr>
                <w:sz w:val="28"/>
              </w:rPr>
            </w:pPr>
            <w:r w:rsidRPr="002F2E30">
              <w:rPr>
                <w:b/>
                <w:sz w:val="28"/>
              </w:rPr>
              <w:t>2</w:t>
            </w:r>
            <w:r>
              <w:rPr>
                <w:b/>
                <w:sz w:val="28"/>
              </w:rPr>
              <w:t xml:space="preserve">. </w:t>
            </w:r>
            <w:r>
              <w:rPr>
                <w:sz w:val="28"/>
              </w:rPr>
              <w:t>TAMBIÉN, CUANDO NO SE PUEDA PREDECIR MOVIEMIENTO DEL SS.</w:t>
            </w:r>
          </w:p>
          <w:p w14:paraId="3878BF14" w14:textId="77777777" w:rsidR="002F2E30" w:rsidRDefault="002F2E30" w:rsidP="002F2E30">
            <w:pPr>
              <w:tabs>
                <w:tab w:val="left" w:pos="1665"/>
              </w:tabs>
              <w:rPr>
                <w:sz w:val="28"/>
              </w:rPr>
            </w:pPr>
            <w:r>
              <w:rPr>
                <w:sz w:val="28"/>
              </w:rPr>
              <w:t>3. OBJETIVO ES POSICIONAR A LA SAU INTERPONIÉNDOSE ENTRE SS Y SU BLANCO.</w:t>
            </w:r>
          </w:p>
          <w:p w14:paraId="058B73ED" w14:textId="77777777" w:rsidR="002F2E30" w:rsidRDefault="002F2E30" w:rsidP="004A554B">
            <w:pPr>
              <w:tabs>
                <w:tab w:val="left" w:pos="1665"/>
              </w:tabs>
              <w:rPr>
                <w:sz w:val="28"/>
              </w:rPr>
            </w:pPr>
            <w:r w:rsidRPr="004A554B">
              <w:rPr>
                <w:b/>
                <w:sz w:val="28"/>
              </w:rPr>
              <w:t>3.</w:t>
            </w:r>
            <w:r>
              <w:rPr>
                <w:sz w:val="28"/>
              </w:rPr>
              <w:t xml:space="preserve"> SE </w:t>
            </w:r>
            <w:r w:rsidR="004A554B">
              <w:rPr>
                <w:sz w:val="28"/>
              </w:rPr>
              <w:t>USA</w:t>
            </w:r>
            <w:r>
              <w:rPr>
                <w:sz w:val="28"/>
              </w:rPr>
              <w:t xml:space="preserve"> RUMBO ABIERTO 10</w:t>
            </w:r>
            <w:r w:rsidR="004A554B">
              <w:rPr>
                <w:sz w:val="28"/>
              </w:rPr>
              <w:t>°</w:t>
            </w:r>
            <w:r>
              <w:rPr>
                <w:sz w:val="28"/>
              </w:rPr>
              <w:t xml:space="preserve"> A 30° DEL DATUM EN MISMO AVANCE DE </w:t>
            </w:r>
            <w:r w:rsidR="004A554B">
              <w:rPr>
                <w:sz w:val="28"/>
              </w:rPr>
              <w:t>LAS UNIDADES A DEFENDER.</w:t>
            </w:r>
          </w:p>
          <w:p w14:paraId="2FE5EB1F" w14:textId="0549B9C9" w:rsidR="004A554B" w:rsidRPr="002F2E30" w:rsidRDefault="004A554B" w:rsidP="004A554B">
            <w:pPr>
              <w:tabs>
                <w:tab w:val="left" w:pos="1665"/>
              </w:tabs>
              <w:rPr>
                <w:sz w:val="28"/>
              </w:rPr>
            </w:pPr>
            <w:r w:rsidRPr="004A554B">
              <w:rPr>
                <w:b/>
                <w:sz w:val="28"/>
              </w:rPr>
              <w:t>4.</w:t>
            </w:r>
            <w:r>
              <w:rPr>
                <w:sz w:val="28"/>
              </w:rPr>
              <w:t xml:space="preserve"> AL LLEGAR AL FOC SE CAE PARA BARRER ÁREA.</w:t>
            </w:r>
          </w:p>
        </w:tc>
        <w:tc>
          <w:tcPr>
            <w:tcW w:w="4431" w:type="dxa"/>
          </w:tcPr>
          <w:p w14:paraId="3835A57E" w14:textId="77777777" w:rsidR="002F2E30" w:rsidRDefault="004A554B" w:rsidP="002F2E30">
            <w:pPr>
              <w:tabs>
                <w:tab w:val="left" w:pos="1665"/>
              </w:tabs>
              <w:rPr>
                <w:sz w:val="28"/>
              </w:rPr>
            </w:pPr>
            <w:r>
              <w:rPr>
                <w:b/>
                <w:sz w:val="28"/>
              </w:rPr>
              <w:t xml:space="preserve">1. </w:t>
            </w:r>
            <w:r>
              <w:rPr>
                <w:sz w:val="28"/>
              </w:rPr>
              <w:t>CUANDO APROXIMACIÓN DIRECTA NO ES CONVENIENTE.</w:t>
            </w:r>
          </w:p>
          <w:p w14:paraId="6036880C" w14:textId="77777777" w:rsidR="004A554B" w:rsidRDefault="004A554B" w:rsidP="004A554B">
            <w:pPr>
              <w:tabs>
                <w:tab w:val="left" w:pos="1665"/>
              </w:tabs>
              <w:rPr>
                <w:sz w:val="28"/>
              </w:rPr>
            </w:pPr>
            <w:r>
              <w:rPr>
                <w:b/>
                <w:sz w:val="28"/>
              </w:rPr>
              <w:t xml:space="preserve">2. </w:t>
            </w:r>
            <w:r>
              <w:rPr>
                <w:sz w:val="28"/>
              </w:rPr>
              <w:t>SE TIENEN DATOS O SE PUEDE PREDECIR LOS MOVIMIENTOS DEL SS.</w:t>
            </w:r>
          </w:p>
          <w:p w14:paraId="2279CE98" w14:textId="0EB57F1D" w:rsidR="004A554B" w:rsidRPr="004A554B" w:rsidRDefault="004A554B" w:rsidP="004A554B">
            <w:pPr>
              <w:tabs>
                <w:tab w:val="left" w:pos="1665"/>
              </w:tabs>
              <w:rPr>
                <w:sz w:val="28"/>
              </w:rPr>
            </w:pPr>
            <w:r w:rsidRPr="004A554B">
              <w:rPr>
                <w:b/>
                <w:sz w:val="28"/>
              </w:rPr>
              <w:t>3.</w:t>
            </w:r>
            <w:r>
              <w:rPr>
                <w:sz w:val="28"/>
              </w:rPr>
              <w:t xml:space="preserve"> OBJETIVO ES APROXIMAR DE MANERA MÁS EFICIENTE AL SS, MANTENIENDO LA MENOR VELOCIDAD DE AVANCE POSIBLE POR LA MAYOR VELOCIDAD DE ACERCAMIENTO.</w:t>
            </w:r>
          </w:p>
        </w:tc>
      </w:tr>
    </w:tbl>
    <w:p w14:paraId="01CBD9F1" w14:textId="162B8221" w:rsidR="004A554B" w:rsidRDefault="004A554B" w:rsidP="002F2E30">
      <w:pPr>
        <w:tabs>
          <w:tab w:val="left" w:pos="1665"/>
        </w:tabs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6"/>
        <w:gridCol w:w="2552"/>
        <w:gridCol w:w="6237"/>
        <w:gridCol w:w="3113"/>
      </w:tblGrid>
      <w:tr w:rsidR="004A554B" w14:paraId="568FA8D9" w14:textId="77777777" w:rsidTr="004A554B">
        <w:tc>
          <w:tcPr>
            <w:tcW w:w="2376" w:type="dxa"/>
          </w:tcPr>
          <w:p w14:paraId="7BD586EF" w14:textId="2F13B5C8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lastRenderedPageBreak/>
              <w:br w:type="page"/>
              <w:t>CONTACTO</w:t>
            </w:r>
          </w:p>
        </w:tc>
        <w:tc>
          <w:tcPr>
            <w:tcW w:w="2552" w:type="dxa"/>
          </w:tcPr>
          <w:p w14:paraId="49A68505" w14:textId="5E70B4CC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SITUACIÓN</w:t>
            </w:r>
          </w:p>
        </w:tc>
        <w:tc>
          <w:tcPr>
            <w:tcW w:w="6237" w:type="dxa"/>
          </w:tcPr>
          <w:p w14:paraId="1449F6F2" w14:textId="14376392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CONDICIÓN</w:t>
            </w:r>
          </w:p>
        </w:tc>
        <w:tc>
          <w:tcPr>
            <w:tcW w:w="3113" w:type="dxa"/>
          </w:tcPr>
          <w:p w14:paraId="74936B7E" w14:textId="3C4FB531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APROXIMACIÓN</w:t>
            </w:r>
          </w:p>
        </w:tc>
      </w:tr>
      <w:tr w:rsidR="004A554B" w14:paraId="2C15E3F2" w14:textId="77777777" w:rsidTr="007220D5">
        <w:tc>
          <w:tcPr>
            <w:tcW w:w="2376" w:type="dxa"/>
            <w:vAlign w:val="center"/>
          </w:tcPr>
          <w:p w14:paraId="604D7235" w14:textId="29F1D492" w:rsidR="004A554B" w:rsidRPr="004A554B" w:rsidRDefault="004A554B" w:rsidP="007220D5">
            <w:pPr>
              <w:jc w:val="center"/>
              <w:rPr>
                <w:sz w:val="32"/>
              </w:rPr>
            </w:pPr>
            <w:r>
              <w:rPr>
                <w:sz w:val="32"/>
              </w:rPr>
              <w:t>PRESENTE</w:t>
            </w:r>
          </w:p>
        </w:tc>
        <w:tc>
          <w:tcPr>
            <w:tcW w:w="2552" w:type="dxa"/>
          </w:tcPr>
          <w:p w14:paraId="1623523E" w14:textId="77777777" w:rsidR="004A554B" w:rsidRPr="004A554B" w:rsidRDefault="004A554B" w:rsidP="004A554B">
            <w:pPr>
              <w:rPr>
                <w:sz w:val="32"/>
              </w:rPr>
            </w:pPr>
          </w:p>
        </w:tc>
        <w:tc>
          <w:tcPr>
            <w:tcW w:w="6237" w:type="dxa"/>
          </w:tcPr>
          <w:p w14:paraId="6416D915" w14:textId="77777777" w:rsidR="004A554B" w:rsidRPr="004A554B" w:rsidRDefault="004A554B" w:rsidP="004A554B">
            <w:pPr>
              <w:rPr>
                <w:sz w:val="32"/>
              </w:rPr>
            </w:pPr>
          </w:p>
        </w:tc>
        <w:tc>
          <w:tcPr>
            <w:tcW w:w="3113" w:type="dxa"/>
            <w:vAlign w:val="center"/>
          </w:tcPr>
          <w:p w14:paraId="5B92DC2F" w14:textId="5D457E1D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DIRECTA / APROXIMACIÓN</w:t>
            </w:r>
          </w:p>
        </w:tc>
      </w:tr>
      <w:tr w:rsidR="004A554B" w14:paraId="717C97DF" w14:textId="77777777" w:rsidTr="004A554B">
        <w:trPr>
          <w:trHeight w:val="111"/>
        </w:trPr>
        <w:tc>
          <w:tcPr>
            <w:tcW w:w="2376" w:type="dxa"/>
            <w:vMerge w:val="restart"/>
            <w:vAlign w:val="center"/>
          </w:tcPr>
          <w:p w14:paraId="5ED691D4" w14:textId="3D74AA93" w:rsidR="004A554B" w:rsidRPr="004A554B" w:rsidRDefault="004A554B" w:rsidP="004A554B">
            <w:pPr>
              <w:jc w:val="center"/>
              <w:rPr>
                <w:sz w:val="32"/>
              </w:rPr>
            </w:pPr>
            <w:r>
              <w:rPr>
                <w:sz w:val="32"/>
              </w:rPr>
              <w:t>PERDIDO</w:t>
            </w:r>
          </w:p>
        </w:tc>
        <w:tc>
          <w:tcPr>
            <w:tcW w:w="2552" w:type="dxa"/>
            <w:vMerge w:val="restart"/>
            <w:vAlign w:val="center"/>
          </w:tcPr>
          <w:p w14:paraId="09A7CD6D" w14:textId="77777777" w:rsidR="004A554B" w:rsidRDefault="004A554B" w:rsidP="004A554B">
            <w:pPr>
              <w:jc w:val="center"/>
              <w:rPr>
                <w:sz w:val="32"/>
              </w:rPr>
            </w:pPr>
            <w:r>
              <w:rPr>
                <w:sz w:val="32"/>
              </w:rPr>
              <w:t>URGENTE</w:t>
            </w:r>
          </w:p>
          <w:p w14:paraId="68A566D4" w14:textId="0580830D" w:rsidR="004A554B" w:rsidRPr="004A554B" w:rsidRDefault="004A554B" w:rsidP="004A554B">
            <w:pPr>
              <w:jc w:val="center"/>
              <w:rPr>
                <w:sz w:val="32"/>
              </w:rPr>
            </w:pPr>
            <w:r w:rsidRPr="004A554B">
              <w:t>NOTA 1</w:t>
            </w:r>
          </w:p>
        </w:tc>
        <w:tc>
          <w:tcPr>
            <w:tcW w:w="6237" w:type="dxa"/>
          </w:tcPr>
          <w:p w14:paraId="2C66B3AD" w14:textId="3CEAC337" w:rsidR="004A554B" w:rsidRPr="004A554B" w:rsidRDefault="004A554B" w:rsidP="004A554B">
            <w:pPr>
              <w:rPr>
                <w:sz w:val="32"/>
              </w:rPr>
            </w:pPr>
            <w:r>
              <w:rPr>
                <w:sz w:val="32"/>
              </w:rPr>
              <w:t>DÁTUM DENTRO DEL TDZ DEL GRUESO</w:t>
            </w:r>
          </w:p>
        </w:tc>
        <w:tc>
          <w:tcPr>
            <w:tcW w:w="3113" w:type="dxa"/>
            <w:vAlign w:val="center"/>
          </w:tcPr>
          <w:p w14:paraId="7B07B375" w14:textId="4E041705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DIRECTA</w:t>
            </w:r>
          </w:p>
        </w:tc>
      </w:tr>
      <w:tr w:rsidR="004A554B" w14:paraId="6B7909BE" w14:textId="77777777" w:rsidTr="004A554B">
        <w:trPr>
          <w:trHeight w:val="108"/>
        </w:trPr>
        <w:tc>
          <w:tcPr>
            <w:tcW w:w="2376" w:type="dxa"/>
            <w:vMerge/>
            <w:vAlign w:val="center"/>
          </w:tcPr>
          <w:p w14:paraId="666664B7" w14:textId="77777777" w:rsidR="004A554B" w:rsidRDefault="004A554B" w:rsidP="004A554B">
            <w:pPr>
              <w:jc w:val="center"/>
              <w:rPr>
                <w:sz w:val="32"/>
              </w:rPr>
            </w:pPr>
          </w:p>
        </w:tc>
        <w:tc>
          <w:tcPr>
            <w:tcW w:w="2552" w:type="dxa"/>
            <w:vMerge/>
            <w:vAlign w:val="center"/>
          </w:tcPr>
          <w:p w14:paraId="0132ABB5" w14:textId="77777777" w:rsidR="004A554B" w:rsidRDefault="004A554B" w:rsidP="004A554B">
            <w:pPr>
              <w:jc w:val="center"/>
              <w:rPr>
                <w:sz w:val="32"/>
              </w:rPr>
            </w:pPr>
          </w:p>
        </w:tc>
        <w:tc>
          <w:tcPr>
            <w:tcW w:w="6237" w:type="dxa"/>
          </w:tcPr>
          <w:p w14:paraId="0FF1EF76" w14:textId="4481C664" w:rsidR="004A554B" w:rsidRPr="004A554B" w:rsidRDefault="004A554B" w:rsidP="004A554B">
            <w:pPr>
              <w:rPr>
                <w:sz w:val="32"/>
              </w:rPr>
            </w:pPr>
            <w:r>
              <w:rPr>
                <w:sz w:val="32"/>
              </w:rPr>
              <w:t>DATÚM +/- 30° DEL MLA DEL CUERPO PRINCIPAL Y FUERZA DEL TDZ DE ÉSTE</w:t>
            </w:r>
          </w:p>
        </w:tc>
        <w:tc>
          <w:tcPr>
            <w:tcW w:w="3113" w:type="dxa"/>
            <w:vAlign w:val="center"/>
          </w:tcPr>
          <w:p w14:paraId="4F7C37E4" w14:textId="0DF4060B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INDIRECTA</w:t>
            </w:r>
          </w:p>
        </w:tc>
      </w:tr>
      <w:tr w:rsidR="004A554B" w14:paraId="765E9606" w14:textId="77777777" w:rsidTr="004A554B">
        <w:trPr>
          <w:trHeight w:val="108"/>
        </w:trPr>
        <w:tc>
          <w:tcPr>
            <w:tcW w:w="2376" w:type="dxa"/>
            <w:vMerge/>
            <w:vAlign w:val="center"/>
          </w:tcPr>
          <w:p w14:paraId="1D77B35D" w14:textId="77777777" w:rsidR="004A554B" w:rsidRDefault="004A554B" w:rsidP="004A554B">
            <w:pPr>
              <w:jc w:val="center"/>
              <w:rPr>
                <w:sz w:val="32"/>
              </w:rPr>
            </w:pPr>
          </w:p>
        </w:tc>
        <w:tc>
          <w:tcPr>
            <w:tcW w:w="2552" w:type="dxa"/>
            <w:vMerge/>
            <w:vAlign w:val="center"/>
          </w:tcPr>
          <w:p w14:paraId="1428BBA6" w14:textId="77777777" w:rsidR="004A554B" w:rsidRDefault="004A554B" w:rsidP="004A554B">
            <w:pPr>
              <w:jc w:val="center"/>
              <w:rPr>
                <w:sz w:val="32"/>
              </w:rPr>
            </w:pPr>
          </w:p>
        </w:tc>
        <w:tc>
          <w:tcPr>
            <w:tcW w:w="6237" w:type="dxa"/>
          </w:tcPr>
          <w:p w14:paraId="79B38001" w14:textId="7712062D" w:rsidR="004A554B" w:rsidRPr="004A554B" w:rsidRDefault="004A554B" w:rsidP="004A554B">
            <w:pPr>
              <w:rPr>
                <w:sz w:val="32"/>
              </w:rPr>
            </w:pPr>
            <w:r>
              <w:rPr>
                <w:sz w:val="32"/>
              </w:rPr>
              <w:t>DÁTUM MÁS ALLÁ DE 30° DEL MLA DEL GRUESO Y FUERZA DEL TDZ</w:t>
            </w:r>
          </w:p>
        </w:tc>
        <w:tc>
          <w:tcPr>
            <w:tcW w:w="3113" w:type="dxa"/>
            <w:vAlign w:val="center"/>
          </w:tcPr>
          <w:p w14:paraId="7642A91C" w14:textId="2727A36A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INTERCEPTACIÓN</w:t>
            </w:r>
          </w:p>
        </w:tc>
      </w:tr>
      <w:tr w:rsidR="004A554B" w14:paraId="20150C24" w14:textId="77777777" w:rsidTr="004A554B">
        <w:trPr>
          <w:trHeight w:val="108"/>
        </w:trPr>
        <w:tc>
          <w:tcPr>
            <w:tcW w:w="2376" w:type="dxa"/>
            <w:vMerge/>
            <w:vAlign w:val="center"/>
          </w:tcPr>
          <w:p w14:paraId="25AE51F4" w14:textId="77777777" w:rsidR="004A554B" w:rsidRDefault="004A554B" w:rsidP="004A554B">
            <w:pPr>
              <w:jc w:val="center"/>
              <w:rPr>
                <w:sz w:val="32"/>
              </w:rPr>
            </w:pPr>
          </w:p>
        </w:tc>
        <w:tc>
          <w:tcPr>
            <w:tcW w:w="2552" w:type="dxa"/>
            <w:vMerge/>
            <w:vAlign w:val="center"/>
          </w:tcPr>
          <w:p w14:paraId="2B8AB52A" w14:textId="77777777" w:rsidR="004A554B" w:rsidRDefault="004A554B" w:rsidP="004A554B">
            <w:pPr>
              <w:jc w:val="center"/>
              <w:rPr>
                <w:sz w:val="32"/>
              </w:rPr>
            </w:pPr>
          </w:p>
        </w:tc>
        <w:tc>
          <w:tcPr>
            <w:tcW w:w="6237" w:type="dxa"/>
          </w:tcPr>
          <w:p w14:paraId="0354D697" w14:textId="0983E9DB" w:rsidR="004A554B" w:rsidRPr="004A554B" w:rsidRDefault="004A554B" w:rsidP="004A554B">
            <w:pPr>
              <w:rPr>
                <w:sz w:val="32"/>
              </w:rPr>
            </w:pPr>
            <w:r>
              <w:rPr>
                <w:sz w:val="32"/>
              </w:rPr>
              <w:t>MOVIMIENTO DEL SUBMARINO ES PREDECIBLE</w:t>
            </w:r>
          </w:p>
        </w:tc>
        <w:tc>
          <w:tcPr>
            <w:tcW w:w="3113" w:type="dxa"/>
            <w:vAlign w:val="center"/>
          </w:tcPr>
          <w:p w14:paraId="68B91986" w14:textId="56B1D176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INTERCEPTACIÓN</w:t>
            </w:r>
          </w:p>
        </w:tc>
      </w:tr>
      <w:tr w:rsidR="004A554B" w14:paraId="6012B893" w14:textId="77777777" w:rsidTr="004A554B">
        <w:trPr>
          <w:trHeight w:val="218"/>
        </w:trPr>
        <w:tc>
          <w:tcPr>
            <w:tcW w:w="2376" w:type="dxa"/>
            <w:vMerge w:val="restart"/>
            <w:vAlign w:val="center"/>
          </w:tcPr>
          <w:p w14:paraId="53DB3654" w14:textId="3FC09275" w:rsidR="004A554B" w:rsidRPr="004A554B" w:rsidRDefault="004A554B" w:rsidP="004A554B">
            <w:pPr>
              <w:jc w:val="center"/>
              <w:rPr>
                <w:sz w:val="32"/>
              </w:rPr>
            </w:pPr>
            <w:r>
              <w:rPr>
                <w:sz w:val="32"/>
              </w:rPr>
              <w:t>PERDIDO</w:t>
            </w:r>
          </w:p>
        </w:tc>
        <w:tc>
          <w:tcPr>
            <w:tcW w:w="2552" w:type="dxa"/>
            <w:vMerge w:val="restart"/>
            <w:vAlign w:val="center"/>
          </w:tcPr>
          <w:p w14:paraId="2E3042E5" w14:textId="77777777" w:rsidR="004A554B" w:rsidRDefault="004A554B" w:rsidP="004A554B">
            <w:pPr>
              <w:jc w:val="center"/>
              <w:rPr>
                <w:sz w:val="32"/>
              </w:rPr>
            </w:pPr>
            <w:r>
              <w:rPr>
                <w:sz w:val="32"/>
              </w:rPr>
              <w:t>DELIBERADA</w:t>
            </w:r>
          </w:p>
          <w:p w14:paraId="1BC01926" w14:textId="0C831560" w:rsidR="004A554B" w:rsidRPr="004A554B" w:rsidRDefault="004A554B" w:rsidP="004A554B">
            <w:pPr>
              <w:jc w:val="center"/>
              <w:rPr>
                <w:sz w:val="32"/>
              </w:rPr>
            </w:pPr>
            <w:r w:rsidRPr="004A554B">
              <w:t>NOTA 2</w:t>
            </w:r>
          </w:p>
        </w:tc>
        <w:tc>
          <w:tcPr>
            <w:tcW w:w="6237" w:type="dxa"/>
          </w:tcPr>
          <w:p w14:paraId="3391781C" w14:textId="1E032FCF" w:rsidR="004A554B" w:rsidRPr="004A554B" w:rsidRDefault="004A554B" w:rsidP="004A554B">
            <w:pPr>
              <w:rPr>
                <w:sz w:val="32"/>
              </w:rPr>
            </w:pPr>
            <w:r>
              <w:rPr>
                <w:sz w:val="32"/>
              </w:rPr>
              <w:t>DÁTUM ESTÁ LO SUFICIENTEMENTE CERCANO A LA SAU PARA QUE FOC SEA CUBIERTO CON UN BARRIDO EN LÍNEA DE FRENTE</w:t>
            </w:r>
          </w:p>
        </w:tc>
        <w:tc>
          <w:tcPr>
            <w:tcW w:w="3113" w:type="dxa"/>
            <w:vAlign w:val="center"/>
          </w:tcPr>
          <w:p w14:paraId="6EB99193" w14:textId="7EBD76D4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DIRECTA</w:t>
            </w:r>
          </w:p>
        </w:tc>
      </w:tr>
      <w:tr w:rsidR="004A554B" w14:paraId="76C8DCAB" w14:textId="77777777" w:rsidTr="004A554B">
        <w:trPr>
          <w:trHeight w:val="217"/>
        </w:trPr>
        <w:tc>
          <w:tcPr>
            <w:tcW w:w="2376" w:type="dxa"/>
            <w:vMerge/>
          </w:tcPr>
          <w:p w14:paraId="5935765A" w14:textId="77777777" w:rsidR="004A554B" w:rsidRDefault="004A554B" w:rsidP="004A554B">
            <w:pPr>
              <w:rPr>
                <w:sz w:val="32"/>
              </w:rPr>
            </w:pPr>
          </w:p>
        </w:tc>
        <w:tc>
          <w:tcPr>
            <w:tcW w:w="2552" w:type="dxa"/>
            <w:vMerge/>
          </w:tcPr>
          <w:p w14:paraId="730A3B6D" w14:textId="77777777" w:rsidR="004A554B" w:rsidRDefault="004A554B" w:rsidP="004A554B">
            <w:pPr>
              <w:rPr>
                <w:sz w:val="32"/>
              </w:rPr>
            </w:pPr>
          </w:p>
        </w:tc>
        <w:tc>
          <w:tcPr>
            <w:tcW w:w="6237" w:type="dxa"/>
          </w:tcPr>
          <w:p w14:paraId="6A96B18B" w14:textId="6E41949D" w:rsidR="004A554B" w:rsidRPr="004A554B" w:rsidRDefault="004A554B" w:rsidP="004A554B">
            <w:pPr>
              <w:rPr>
                <w:sz w:val="32"/>
              </w:rPr>
            </w:pPr>
            <w:r>
              <w:rPr>
                <w:sz w:val="32"/>
              </w:rPr>
              <w:t>FOC NO PUEDE SER CUBIERTO POR UN SOLO BARRIDO DE LA LÍNEA DE FRENTE Y NO EXISTE EVIDENCIA SUFICIENTE DE LA PRESENCIA DE UN SUBMARINO.</w:t>
            </w:r>
          </w:p>
        </w:tc>
        <w:tc>
          <w:tcPr>
            <w:tcW w:w="3113" w:type="dxa"/>
            <w:vAlign w:val="center"/>
          </w:tcPr>
          <w:p w14:paraId="1BD7B09C" w14:textId="77777777" w:rsidR="004A554B" w:rsidRPr="004A554B" w:rsidRDefault="004A554B" w:rsidP="004A554B">
            <w:pPr>
              <w:jc w:val="center"/>
              <w:rPr>
                <w:b/>
                <w:sz w:val="32"/>
              </w:rPr>
            </w:pPr>
            <w:r w:rsidRPr="004A554B">
              <w:rPr>
                <w:b/>
                <w:sz w:val="32"/>
              </w:rPr>
              <w:t>INDIRECTA O MIXTA</w:t>
            </w:r>
          </w:p>
          <w:p w14:paraId="3225FF88" w14:textId="3C9F1502" w:rsidR="004A554B" w:rsidRPr="004A554B" w:rsidRDefault="004A554B" w:rsidP="004A554B">
            <w:pPr>
              <w:jc w:val="center"/>
              <w:rPr>
                <w:sz w:val="32"/>
              </w:rPr>
            </w:pPr>
            <w:r w:rsidRPr="004A554B">
              <w:t>NOTA 3</w:t>
            </w:r>
          </w:p>
        </w:tc>
      </w:tr>
    </w:tbl>
    <w:p w14:paraId="46751ECD" w14:textId="2E64E888" w:rsidR="009F36E5" w:rsidRDefault="009F36E5" w:rsidP="004A554B"/>
    <w:p w14:paraId="3DF5BA61" w14:textId="2E6868D6" w:rsidR="004A554B" w:rsidRDefault="004A554B" w:rsidP="004A554B">
      <w:pPr>
        <w:rPr>
          <w:sz w:val="32"/>
        </w:rPr>
      </w:pPr>
      <w:r w:rsidRPr="00D35E90">
        <w:rPr>
          <w:b/>
          <w:sz w:val="32"/>
        </w:rPr>
        <w:t>NOTA 1:</w:t>
      </w:r>
      <w:r>
        <w:rPr>
          <w:sz w:val="32"/>
        </w:rPr>
        <w:t xml:space="preserve"> NO HAY TIEMPO PARA CONSTRUIR UN TRIÁNGULO DE APROXIMACIÓN AL DÁTUM</w:t>
      </w:r>
    </w:p>
    <w:p w14:paraId="45D7A00F" w14:textId="7C242CB2" w:rsidR="004A554B" w:rsidRDefault="004A554B" w:rsidP="004A554B">
      <w:pPr>
        <w:rPr>
          <w:sz w:val="32"/>
        </w:rPr>
      </w:pPr>
      <w:r w:rsidRPr="00D35E90">
        <w:rPr>
          <w:b/>
          <w:sz w:val="32"/>
        </w:rPr>
        <w:t>NOTA 2:</w:t>
      </w:r>
      <w:r>
        <w:rPr>
          <w:sz w:val="32"/>
        </w:rPr>
        <w:t xml:space="preserve"> SI HAY TIEMPO</w:t>
      </w:r>
      <w:r w:rsidRPr="004A554B">
        <w:rPr>
          <w:sz w:val="32"/>
        </w:rPr>
        <w:t xml:space="preserve"> </w:t>
      </w:r>
      <w:r>
        <w:rPr>
          <w:sz w:val="32"/>
        </w:rPr>
        <w:t>PARA CONSTRUIR UN TRIÁNGULO DE APROXIMACIÓN AL DÁTUM</w:t>
      </w:r>
    </w:p>
    <w:p w14:paraId="070A3A3A" w14:textId="052734B3" w:rsidR="004A554B" w:rsidRDefault="00D35E90" w:rsidP="004A554B">
      <w:pPr>
        <w:rPr>
          <w:sz w:val="32"/>
        </w:rPr>
      </w:pPr>
      <w:r w:rsidRPr="00D35E90">
        <w:rPr>
          <w:b/>
          <w:sz w:val="32"/>
        </w:rPr>
        <w:t>NOTA 3:</w:t>
      </w:r>
      <w:r>
        <w:rPr>
          <w:sz w:val="32"/>
        </w:rPr>
        <w:t xml:space="preserve"> APROXIMACIÓN MIXTA: ALGUNOS BUQUES EFECTÚAN UNA APROXIMACIÓN INDIRECTA, MIENTRAS QUE EL RESTO EFECTÚA UNA EN FORMA DIRECTA Y SILENCIOSA.</w:t>
      </w:r>
    </w:p>
    <w:p w14:paraId="28BF96F1" w14:textId="77777777" w:rsidR="00A75460" w:rsidRDefault="00A75460" w:rsidP="004A554B">
      <w:pPr>
        <w:rPr>
          <w:sz w:val="32"/>
        </w:rPr>
      </w:pPr>
    </w:p>
    <w:p w14:paraId="590E6761" w14:textId="77777777" w:rsidR="00A75460" w:rsidRDefault="00A75460" w:rsidP="004A554B">
      <w:pPr>
        <w:rPr>
          <w:sz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60"/>
      </w:tblGrid>
      <w:tr w:rsidR="00A75460" w14:paraId="27D67DAA" w14:textId="77777777" w:rsidTr="00A75460">
        <w:tc>
          <w:tcPr>
            <w:tcW w:w="14278" w:type="dxa"/>
            <w:gridSpan w:val="3"/>
          </w:tcPr>
          <w:p w14:paraId="7F9C3CD4" w14:textId="04AB65A4" w:rsidR="00A75460" w:rsidRPr="00A75460" w:rsidRDefault="00A75460" w:rsidP="00A75460">
            <w:pPr>
              <w:jc w:val="center"/>
              <w:rPr>
                <w:b/>
                <w:sz w:val="32"/>
              </w:rPr>
            </w:pPr>
            <w:r w:rsidRPr="00A75460">
              <w:rPr>
                <w:b/>
                <w:sz w:val="32"/>
              </w:rPr>
              <w:lastRenderedPageBreak/>
              <w:t>TAREAS ASIGNADAS A UNIDADES DURANTE ACCIÓN A/S</w:t>
            </w:r>
          </w:p>
        </w:tc>
      </w:tr>
      <w:tr w:rsidR="00A75460" w14:paraId="216517D3" w14:textId="77777777" w:rsidTr="00A75460">
        <w:tc>
          <w:tcPr>
            <w:tcW w:w="4759" w:type="dxa"/>
          </w:tcPr>
          <w:p w14:paraId="6A9FB2B4" w14:textId="45C4DE9A" w:rsidR="00A75460" w:rsidRPr="00A75460" w:rsidRDefault="00A75460" w:rsidP="00A75460">
            <w:pPr>
              <w:jc w:val="center"/>
              <w:rPr>
                <w:b/>
                <w:sz w:val="32"/>
              </w:rPr>
            </w:pPr>
            <w:r w:rsidRPr="00A75460">
              <w:rPr>
                <w:b/>
                <w:sz w:val="32"/>
              </w:rPr>
              <w:t>BUQUE ATACANTE (BROTHER)</w:t>
            </w:r>
          </w:p>
        </w:tc>
        <w:tc>
          <w:tcPr>
            <w:tcW w:w="4759" w:type="dxa"/>
          </w:tcPr>
          <w:p w14:paraId="0B979C54" w14:textId="6AEFE8F5" w:rsidR="00A75460" w:rsidRPr="00A75460" w:rsidRDefault="00A75460" w:rsidP="00A75460">
            <w:pPr>
              <w:jc w:val="center"/>
              <w:rPr>
                <w:b/>
                <w:sz w:val="32"/>
              </w:rPr>
            </w:pPr>
            <w:r w:rsidRPr="00A75460">
              <w:rPr>
                <w:b/>
                <w:sz w:val="32"/>
              </w:rPr>
              <w:t>BUQUE ASISTENTE (SISTER)</w:t>
            </w:r>
          </w:p>
        </w:tc>
        <w:tc>
          <w:tcPr>
            <w:tcW w:w="4760" w:type="dxa"/>
          </w:tcPr>
          <w:p w14:paraId="5254FC6F" w14:textId="10C8ED3A" w:rsidR="00A75460" w:rsidRPr="00A75460" w:rsidRDefault="00A75460" w:rsidP="00A75460">
            <w:pPr>
              <w:jc w:val="center"/>
              <w:rPr>
                <w:b/>
                <w:sz w:val="32"/>
              </w:rPr>
            </w:pPr>
            <w:r w:rsidRPr="00A75460">
              <w:rPr>
                <w:b/>
                <w:sz w:val="32"/>
              </w:rPr>
              <w:t>BUQUE DE APOYO</w:t>
            </w:r>
          </w:p>
        </w:tc>
      </w:tr>
      <w:tr w:rsidR="00A75460" w14:paraId="7DA8B31B" w14:textId="77777777" w:rsidTr="00A75460">
        <w:tc>
          <w:tcPr>
            <w:tcW w:w="4759" w:type="dxa"/>
          </w:tcPr>
          <w:p w14:paraId="7F921381" w14:textId="510B96A6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1.</w:t>
            </w:r>
            <w:r>
              <w:rPr>
                <w:sz w:val="32"/>
              </w:rPr>
              <w:t xml:space="preserve"> DECIDIR SI ATACAR EN FORMA URGENTE O DELIBERADA</w:t>
            </w:r>
          </w:p>
          <w:p w14:paraId="50403B39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2.</w:t>
            </w:r>
            <w:r>
              <w:rPr>
                <w:sz w:val="32"/>
              </w:rPr>
              <w:t xml:space="preserve"> INDICAR QUE ÉL ES EL BUQUE ATACANTE Y QUÉ ARMA UTILIZARÁ</w:t>
            </w:r>
          </w:p>
          <w:p w14:paraId="150F4D41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3.</w:t>
            </w:r>
            <w:r>
              <w:rPr>
                <w:sz w:val="32"/>
              </w:rPr>
              <w:t xml:space="preserve"> INFORMAR A LA UNIDAD APOYO SU POS, RBO, VEL, Y PROF.</w:t>
            </w:r>
          </w:p>
          <w:p w14:paraId="0A835D39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4.</w:t>
            </w:r>
            <w:r>
              <w:rPr>
                <w:sz w:val="32"/>
              </w:rPr>
              <w:t xml:space="preserve"> MANIOBRAR PARA MANTENER LA PRESIÓN SOBRE EL SS.</w:t>
            </w:r>
          </w:p>
          <w:p w14:paraId="36CF9EA3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5.</w:t>
            </w:r>
            <w:r>
              <w:rPr>
                <w:sz w:val="32"/>
              </w:rPr>
              <w:t xml:space="preserve"> EVITAR COLOCAR LA ESTELA ENTRE SS Y EL BUQUE APOYO.</w:t>
            </w:r>
          </w:p>
          <w:p w14:paraId="32D28380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6.</w:t>
            </w:r>
            <w:r>
              <w:rPr>
                <w:sz w:val="32"/>
              </w:rPr>
              <w:t xml:space="preserve"> MANTENER PLOTEO DE LAS ACCIONES Y EVITAR II.MM.</w:t>
            </w:r>
          </w:p>
          <w:p w14:paraId="3E4FC9E7" w14:textId="2998E7DE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7.</w:t>
            </w:r>
            <w:r>
              <w:rPr>
                <w:sz w:val="32"/>
              </w:rPr>
              <w:t xml:space="preserve"> INFORMAR DE INMEDIATO SI PERDIÓ EL CONTACTO</w:t>
            </w:r>
          </w:p>
        </w:tc>
        <w:tc>
          <w:tcPr>
            <w:tcW w:w="4759" w:type="dxa"/>
          </w:tcPr>
          <w:p w14:paraId="6A03F8C7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1.</w:t>
            </w:r>
            <w:r>
              <w:rPr>
                <w:sz w:val="32"/>
              </w:rPr>
              <w:t xml:space="preserve"> INFORMAR QUE ASUME COMO BUQUE ASISTENTE.</w:t>
            </w:r>
          </w:p>
          <w:p w14:paraId="5E3835D3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2.</w:t>
            </w:r>
            <w:r>
              <w:rPr>
                <w:sz w:val="32"/>
              </w:rPr>
              <w:t xml:space="preserve"> MANTENER EL FLUJO NECESARIO DE INFORMACIÓN CON BUQUE ATACANTE.</w:t>
            </w:r>
          </w:p>
          <w:p w14:paraId="18F24198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3.</w:t>
            </w:r>
            <w:r>
              <w:rPr>
                <w:sz w:val="32"/>
              </w:rPr>
              <w:t xml:space="preserve"> MANIOBRAR DE ACUERDO AL PLAN ROJO ORDENADO, MANTENIENDO CONTACTO.</w:t>
            </w:r>
          </w:p>
          <w:p w14:paraId="2C0AE5CF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4.</w:t>
            </w:r>
            <w:r>
              <w:rPr>
                <w:sz w:val="32"/>
              </w:rPr>
              <w:t xml:space="preserve"> NO OBSTRUIR LAS ACCIONES DEL BUQUE ATACANTE.</w:t>
            </w:r>
          </w:p>
          <w:p w14:paraId="1733FE96" w14:textId="77777777" w:rsidR="00A75460" w:rsidRDefault="00A75460" w:rsidP="00A75460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5.</w:t>
            </w:r>
            <w:r>
              <w:rPr>
                <w:sz w:val="32"/>
              </w:rPr>
              <w:t xml:space="preserve"> SI EL PSR ES MENOR A 1200 YDS Y/O CON BAJA VISIBILIDAD, PRECAUCIÓN CON COLISIONES ENTRE UNIDADES.</w:t>
            </w:r>
          </w:p>
          <w:p w14:paraId="4FCB570E" w14:textId="77777777" w:rsidR="00A75460" w:rsidRDefault="00A75460" w:rsidP="00A75460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6.</w:t>
            </w:r>
            <w:r>
              <w:rPr>
                <w:sz w:val="32"/>
              </w:rPr>
              <w:t xml:space="preserve"> OBTENER Y MANTENER CONTACTO.</w:t>
            </w:r>
          </w:p>
          <w:p w14:paraId="78921EE2" w14:textId="77777777" w:rsidR="00A75460" w:rsidRDefault="00A75460" w:rsidP="00A75460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7.</w:t>
            </w:r>
            <w:r>
              <w:rPr>
                <w:sz w:val="32"/>
              </w:rPr>
              <w:t xml:space="preserve"> REPORTAR DE INMEDIATO SI PERDIÓ EL CONTACTO.</w:t>
            </w:r>
          </w:p>
          <w:p w14:paraId="4A3CDEB5" w14:textId="77777777" w:rsidR="00A75460" w:rsidRDefault="00A75460" w:rsidP="00A75460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8.</w:t>
            </w:r>
            <w:r>
              <w:rPr>
                <w:sz w:val="32"/>
              </w:rPr>
              <w:t xml:space="preserve"> INFORMAR CUANDO ESTÉ LISTO A ASUMIR COMO BQ ATACANTE.</w:t>
            </w:r>
          </w:p>
          <w:p w14:paraId="16016B00" w14:textId="464ED95C" w:rsidR="00A75460" w:rsidRDefault="00A75460" w:rsidP="00A75460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9.</w:t>
            </w:r>
            <w:r>
              <w:rPr>
                <w:sz w:val="32"/>
              </w:rPr>
              <w:t xml:space="preserve"> ASUMIR COMO BQ ATACANTE CUANDO SE LE ORDENE</w:t>
            </w:r>
          </w:p>
        </w:tc>
        <w:tc>
          <w:tcPr>
            <w:tcW w:w="4760" w:type="dxa"/>
          </w:tcPr>
          <w:p w14:paraId="204F3C08" w14:textId="77777777" w:rsidR="00A75460" w:rsidRDefault="00A75460" w:rsidP="004A554B">
            <w:pPr>
              <w:rPr>
                <w:sz w:val="32"/>
              </w:rPr>
            </w:pPr>
            <w:r w:rsidRPr="00A75460">
              <w:rPr>
                <w:b/>
                <w:sz w:val="32"/>
              </w:rPr>
              <w:t>1.</w:t>
            </w:r>
            <w:r>
              <w:rPr>
                <w:sz w:val="32"/>
              </w:rPr>
              <w:t xml:space="preserve"> UNIDADES QUE NO SE ENCUENTRAN COMPROMETIDAS EN ACCIONES ASW CERCANAS Y PUEDEN SER UTILIZADAS COMO APOYO.</w:t>
            </w:r>
          </w:p>
          <w:p w14:paraId="4F72AECC" w14:textId="24D8FCB8" w:rsidR="00A75460" w:rsidRPr="00A75460" w:rsidRDefault="00A75460" w:rsidP="004A554B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2. </w:t>
            </w:r>
            <w:r>
              <w:rPr>
                <w:sz w:val="32"/>
              </w:rPr>
              <w:t>UNIDADES CON SONARES DE MEDIA Y LARGA DISTANCIA.</w:t>
            </w:r>
          </w:p>
        </w:tc>
      </w:tr>
    </w:tbl>
    <w:p w14:paraId="18A0C730" w14:textId="18B7C7FA" w:rsidR="00A75460" w:rsidRDefault="00A75460" w:rsidP="004A554B">
      <w:pPr>
        <w:rPr>
          <w:sz w:val="32"/>
        </w:rPr>
      </w:pPr>
    </w:p>
    <w:p w14:paraId="3363DE75" w14:textId="77777777" w:rsidR="00A75460" w:rsidRDefault="00A75460" w:rsidP="004A554B">
      <w:pPr>
        <w:rPr>
          <w:sz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60"/>
      </w:tblGrid>
      <w:tr w:rsidR="00A75460" w14:paraId="278338A5" w14:textId="77777777" w:rsidTr="00A75460">
        <w:tc>
          <w:tcPr>
            <w:tcW w:w="14278" w:type="dxa"/>
            <w:gridSpan w:val="3"/>
          </w:tcPr>
          <w:p w14:paraId="5662CDEF" w14:textId="5E56978E" w:rsidR="00A75460" w:rsidRPr="00C6461A" w:rsidRDefault="00A75460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t>ALCANCE DE SONARES</w:t>
            </w:r>
          </w:p>
        </w:tc>
      </w:tr>
      <w:tr w:rsidR="00A75460" w14:paraId="1FEC41AE" w14:textId="77777777" w:rsidTr="00A75460">
        <w:tc>
          <w:tcPr>
            <w:tcW w:w="4759" w:type="dxa"/>
          </w:tcPr>
          <w:p w14:paraId="7020DE37" w14:textId="3B0103D8" w:rsidR="00A75460" w:rsidRPr="00C6461A" w:rsidRDefault="00A75460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lastRenderedPageBreak/>
              <w:t>CORTO ALCANCE</w:t>
            </w:r>
          </w:p>
        </w:tc>
        <w:tc>
          <w:tcPr>
            <w:tcW w:w="4759" w:type="dxa"/>
          </w:tcPr>
          <w:p w14:paraId="37F9E0BD" w14:textId="30FD4678" w:rsidR="00A75460" w:rsidRPr="00C6461A" w:rsidRDefault="00A75460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t>MEDIO ALCANCE</w:t>
            </w:r>
          </w:p>
        </w:tc>
        <w:tc>
          <w:tcPr>
            <w:tcW w:w="4760" w:type="dxa"/>
          </w:tcPr>
          <w:p w14:paraId="082F76C6" w14:textId="7F852AA1" w:rsidR="00A75460" w:rsidRPr="00C6461A" w:rsidRDefault="00A75460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t>LARGO ALCANCE</w:t>
            </w:r>
          </w:p>
        </w:tc>
      </w:tr>
      <w:tr w:rsidR="00A75460" w14:paraId="57B73CA3" w14:textId="77777777" w:rsidTr="00A75460">
        <w:tc>
          <w:tcPr>
            <w:tcW w:w="4759" w:type="dxa"/>
          </w:tcPr>
          <w:p w14:paraId="45A06915" w14:textId="729AC682" w:rsidR="00A75460" w:rsidRDefault="00A75460" w:rsidP="004A554B">
            <w:pPr>
              <w:rPr>
                <w:sz w:val="32"/>
              </w:rPr>
            </w:pPr>
            <w:r>
              <w:rPr>
                <w:sz w:val="32"/>
              </w:rPr>
              <w:t>HASTA 5</w:t>
            </w:r>
            <w:r w:rsidR="00C6461A">
              <w:rPr>
                <w:sz w:val="32"/>
              </w:rPr>
              <w:t>.</w:t>
            </w:r>
            <w:r>
              <w:rPr>
                <w:sz w:val="32"/>
              </w:rPr>
              <w:t>000 YDS</w:t>
            </w:r>
          </w:p>
        </w:tc>
        <w:tc>
          <w:tcPr>
            <w:tcW w:w="4759" w:type="dxa"/>
          </w:tcPr>
          <w:p w14:paraId="35EC1F4C" w14:textId="43F1F812" w:rsidR="00A75460" w:rsidRDefault="00A75460" w:rsidP="004A554B">
            <w:pPr>
              <w:rPr>
                <w:sz w:val="32"/>
              </w:rPr>
            </w:pPr>
            <w:r>
              <w:rPr>
                <w:sz w:val="32"/>
              </w:rPr>
              <w:t>ENTRE 5.000 Y 15.000 YDS</w:t>
            </w:r>
          </w:p>
        </w:tc>
        <w:tc>
          <w:tcPr>
            <w:tcW w:w="4760" w:type="dxa"/>
          </w:tcPr>
          <w:p w14:paraId="3E798A31" w14:textId="17960DC4" w:rsidR="00A75460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>SOBRE LAS 15.000 YDS</w:t>
            </w:r>
          </w:p>
        </w:tc>
      </w:tr>
    </w:tbl>
    <w:p w14:paraId="195A1083" w14:textId="77777777" w:rsidR="00A75460" w:rsidRDefault="00A75460" w:rsidP="004A554B">
      <w:pPr>
        <w:rPr>
          <w:sz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139"/>
        <w:gridCol w:w="7139"/>
      </w:tblGrid>
      <w:tr w:rsidR="00C6461A" w14:paraId="54309877" w14:textId="77777777" w:rsidTr="00C6461A">
        <w:tc>
          <w:tcPr>
            <w:tcW w:w="14278" w:type="dxa"/>
            <w:gridSpan w:val="2"/>
            <w:vAlign w:val="center"/>
          </w:tcPr>
          <w:p w14:paraId="0FF8BB28" w14:textId="211E6879" w:rsidR="00C6461A" w:rsidRPr="00C6461A" w:rsidRDefault="00C6461A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t>TIPOS DE ATAQUES</w:t>
            </w:r>
          </w:p>
        </w:tc>
      </w:tr>
      <w:tr w:rsidR="00C6461A" w14:paraId="4D943986" w14:textId="77777777" w:rsidTr="00C6461A">
        <w:tc>
          <w:tcPr>
            <w:tcW w:w="7139" w:type="dxa"/>
            <w:vAlign w:val="center"/>
          </w:tcPr>
          <w:p w14:paraId="6755EA24" w14:textId="269AB4F6" w:rsidR="00C6461A" w:rsidRPr="00C6461A" w:rsidRDefault="00C6461A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t>ATAQUE URGENTE</w:t>
            </w:r>
          </w:p>
        </w:tc>
        <w:tc>
          <w:tcPr>
            <w:tcW w:w="7139" w:type="dxa"/>
            <w:vAlign w:val="center"/>
          </w:tcPr>
          <w:p w14:paraId="660449E8" w14:textId="181D1464" w:rsidR="00C6461A" w:rsidRPr="00C6461A" w:rsidRDefault="00C6461A" w:rsidP="00C6461A">
            <w:pPr>
              <w:jc w:val="center"/>
              <w:rPr>
                <w:b/>
                <w:sz w:val="32"/>
              </w:rPr>
            </w:pPr>
            <w:r w:rsidRPr="00C6461A">
              <w:rPr>
                <w:b/>
                <w:sz w:val="32"/>
              </w:rPr>
              <w:t>ATAQUE DELIBERADO</w:t>
            </w:r>
          </w:p>
        </w:tc>
      </w:tr>
      <w:tr w:rsidR="00C6461A" w14:paraId="5630CFD5" w14:textId="77777777" w:rsidTr="00C6461A">
        <w:tc>
          <w:tcPr>
            <w:tcW w:w="7139" w:type="dxa"/>
          </w:tcPr>
          <w:p w14:paraId="1CC578EF" w14:textId="671E281F" w:rsidR="00C6461A" w:rsidRDefault="00C6461A" w:rsidP="004A554B">
            <w:pPr>
              <w:rPr>
                <w:sz w:val="32"/>
              </w:rPr>
            </w:pPr>
            <w:r w:rsidRPr="00C6461A">
              <w:rPr>
                <w:b/>
                <w:sz w:val="32"/>
              </w:rPr>
              <w:t xml:space="preserve">1. </w:t>
            </w:r>
            <w:r w:rsidRPr="00C6461A">
              <w:rPr>
                <w:sz w:val="32"/>
              </w:rPr>
              <w:t>AQUEL</w:t>
            </w:r>
            <w:r>
              <w:rPr>
                <w:sz w:val="32"/>
              </w:rPr>
              <w:t xml:space="preserve"> EFECTUADO CON MÁXIMO DE RÁPIDEZ CONTRA SS CONSIDERADO UNA AMENAZA INMEDIATA.</w:t>
            </w:r>
          </w:p>
          <w:p w14:paraId="15B601D5" w14:textId="77777777" w:rsidR="00C6461A" w:rsidRDefault="00C6461A" w:rsidP="004A554B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2. </w:t>
            </w:r>
            <w:r>
              <w:rPr>
                <w:sz w:val="32"/>
              </w:rPr>
              <w:t>PROPÓSITO ES ALTERAR PLAN DE ACCIÓN DEL SS Y GANAR LA INICIATIVA.</w:t>
            </w:r>
          </w:p>
          <w:p w14:paraId="45D39734" w14:textId="77777777" w:rsidR="00C6461A" w:rsidRDefault="00C6461A" w:rsidP="004A554B">
            <w:pPr>
              <w:rPr>
                <w:sz w:val="32"/>
              </w:rPr>
            </w:pPr>
            <w:r w:rsidRPr="00C6461A">
              <w:rPr>
                <w:b/>
                <w:sz w:val="32"/>
              </w:rPr>
              <w:t xml:space="preserve">3. </w:t>
            </w:r>
            <w:r>
              <w:rPr>
                <w:sz w:val="32"/>
              </w:rPr>
              <w:t>COMO REGLA GENERAL, EFECTUADO POR PRIMERA UNIDAD EN CONTACTO, ENTENDIENDO QUE ES LA MEJOR POSICIONADA Y QUE CUMPLE CON REQUISITOS PARA ATAQUE.</w:t>
            </w:r>
          </w:p>
          <w:p w14:paraId="26219E53" w14:textId="77777777" w:rsidR="00C6461A" w:rsidRDefault="00C6461A" w:rsidP="004A554B">
            <w:pPr>
              <w:rPr>
                <w:sz w:val="32"/>
              </w:rPr>
            </w:pPr>
            <w:r w:rsidRPr="00C6461A">
              <w:rPr>
                <w:b/>
                <w:sz w:val="32"/>
              </w:rPr>
              <w:t xml:space="preserve">4. </w:t>
            </w:r>
            <w:r>
              <w:rPr>
                <w:sz w:val="32"/>
              </w:rPr>
              <w:t>SI EXISTE OTRA UNIDAD O A/N EN MEJOR POSICIÓN, SE LE PODRÁ ORDENA A ESTA QUE LO REALICE.</w:t>
            </w:r>
          </w:p>
          <w:p w14:paraId="6494645C" w14:textId="77777777" w:rsidR="00C6461A" w:rsidRDefault="00C6461A" w:rsidP="004A554B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5. </w:t>
            </w:r>
            <w:r>
              <w:rPr>
                <w:sz w:val="32"/>
              </w:rPr>
              <w:t>INVOLUCRA SIGUIENTES PASOS:</w:t>
            </w:r>
          </w:p>
          <w:p w14:paraId="71900476" w14:textId="77777777" w:rsidR="00C6461A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 xml:space="preserve">   </w:t>
            </w:r>
            <w:r w:rsidRPr="00C6461A">
              <w:rPr>
                <w:b/>
                <w:sz w:val="32"/>
              </w:rPr>
              <w:t>a.</w:t>
            </w:r>
            <w:r>
              <w:rPr>
                <w:sz w:val="32"/>
              </w:rPr>
              <w:t xml:space="preserve"> REPORTAR CONTACTO.</w:t>
            </w:r>
          </w:p>
          <w:p w14:paraId="2C872D05" w14:textId="77777777" w:rsidR="00C6461A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 xml:space="preserve">   </w:t>
            </w:r>
            <w:r w:rsidRPr="00C6461A">
              <w:rPr>
                <w:b/>
                <w:sz w:val="32"/>
              </w:rPr>
              <w:t>b.</w:t>
            </w:r>
            <w:r>
              <w:rPr>
                <w:sz w:val="32"/>
              </w:rPr>
              <w:t xml:space="preserve"> OBTENER CLASIFICACIÓN CON REQUISITO DE ATAQUE SEGÚN OPTASK.</w:t>
            </w:r>
          </w:p>
          <w:p w14:paraId="2A90FE7C" w14:textId="77777777" w:rsidR="00C6461A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 xml:space="preserve">   </w:t>
            </w:r>
            <w:r w:rsidRPr="00C6461A">
              <w:rPr>
                <w:b/>
                <w:sz w:val="32"/>
              </w:rPr>
              <w:t>c.</w:t>
            </w:r>
            <w:r>
              <w:rPr>
                <w:sz w:val="32"/>
              </w:rPr>
              <w:t xml:space="preserve"> ATACAR.</w:t>
            </w:r>
          </w:p>
          <w:p w14:paraId="2B1887CA" w14:textId="77777777" w:rsidR="00C6461A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 xml:space="preserve">   </w:t>
            </w:r>
            <w:r w:rsidRPr="00C6461A">
              <w:rPr>
                <w:b/>
                <w:sz w:val="32"/>
              </w:rPr>
              <w:t>d.</w:t>
            </w:r>
            <w:r>
              <w:rPr>
                <w:sz w:val="32"/>
              </w:rPr>
              <w:t xml:space="preserve"> CONTINUAR CON ATAQUES DELIVERADOS O EVASIÓN, SEGÚN INSTRUCCIONES.</w:t>
            </w:r>
          </w:p>
          <w:p w14:paraId="4A6FA744" w14:textId="0762D10A" w:rsidR="00C6461A" w:rsidRPr="00C6461A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 xml:space="preserve">   </w:t>
            </w:r>
            <w:r w:rsidRPr="00C6461A">
              <w:rPr>
                <w:b/>
                <w:sz w:val="32"/>
              </w:rPr>
              <w:t>e.</w:t>
            </w:r>
            <w:r>
              <w:rPr>
                <w:sz w:val="32"/>
              </w:rPr>
              <w:t xml:space="preserve"> ASEGURAR UN FLUJO DE SITREP A UNIDADES ASISTENTES.</w:t>
            </w:r>
          </w:p>
        </w:tc>
        <w:tc>
          <w:tcPr>
            <w:tcW w:w="7139" w:type="dxa"/>
          </w:tcPr>
          <w:p w14:paraId="2CDE4AB5" w14:textId="77777777" w:rsidR="00C6461A" w:rsidRDefault="00C6461A" w:rsidP="004A554B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1. </w:t>
            </w:r>
            <w:r>
              <w:rPr>
                <w:sz w:val="32"/>
              </w:rPr>
              <w:t>AQUEL QUE BUSCA LA MÁXIMA EXACTITUD CUANDO LA MISIÓN LO IMPONE O LA SITAC LO PERMITE.</w:t>
            </w:r>
          </w:p>
          <w:p w14:paraId="74FA27E6" w14:textId="77777777" w:rsidR="00C6461A" w:rsidRDefault="00C6461A" w:rsidP="004A554B">
            <w:pPr>
              <w:rPr>
                <w:sz w:val="32"/>
              </w:rPr>
            </w:pPr>
            <w:r w:rsidRPr="00C6461A">
              <w:rPr>
                <w:b/>
                <w:sz w:val="32"/>
              </w:rPr>
              <w:t>2.</w:t>
            </w:r>
            <w:r>
              <w:rPr>
                <w:b/>
                <w:sz w:val="32"/>
              </w:rPr>
              <w:t xml:space="preserve"> </w:t>
            </w:r>
            <w:r>
              <w:rPr>
                <w:sz w:val="32"/>
              </w:rPr>
              <w:t>LA EXACTITUD ES MÁS IMPORTANTE QUE LA RÁPIDEZ.</w:t>
            </w:r>
          </w:p>
          <w:p w14:paraId="02D81BB8" w14:textId="77777777" w:rsidR="00C6461A" w:rsidRDefault="00C6461A" w:rsidP="004A554B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3. </w:t>
            </w:r>
            <w:r>
              <w:rPr>
                <w:sz w:val="32"/>
              </w:rPr>
              <w:t>EL PROPÓSITO ES LA DESTRUCCIÓN DEL SUBMARINO ENEMIGO.</w:t>
            </w:r>
          </w:p>
          <w:p w14:paraId="7785E99C" w14:textId="77777777" w:rsidR="00C6461A" w:rsidRDefault="00C6461A" w:rsidP="004A554B">
            <w:pPr>
              <w:rPr>
                <w:sz w:val="32"/>
              </w:rPr>
            </w:pPr>
            <w:r w:rsidRPr="00C6461A">
              <w:rPr>
                <w:b/>
                <w:sz w:val="32"/>
              </w:rPr>
              <w:t>4.</w:t>
            </w:r>
            <w:r>
              <w:rPr>
                <w:sz w:val="32"/>
              </w:rPr>
              <w:t xml:space="preserve"> COMO REGLA GENERAL:</w:t>
            </w:r>
          </w:p>
          <w:p w14:paraId="4619937F" w14:textId="77777777" w:rsidR="00C6461A" w:rsidRDefault="00C6461A" w:rsidP="004A554B">
            <w:pPr>
              <w:rPr>
                <w:sz w:val="32"/>
              </w:rPr>
            </w:pPr>
            <w:r>
              <w:rPr>
                <w:sz w:val="32"/>
              </w:rPr>
              <w:t xml:space="preserve">   a. ATAQUE DESDE FUERA DEL METFR.</w:t>
            </w:r>
          </w:p>
          <w:p w14:paraId="3870B086" w14:textId="7F1CDDCD" w:rsidR="00C6461A" w:rsidRPr="00C6461A" w:rsidRDefault="00C6461A" w:rsidP="00C6461A">
            <w:pPr>
              <w:rPr>
                <w:sz w:val="32"/>
              </w:rPr>
            </w:pPr>
            <w:r>
              <w:rPr>
                <w:sz w:val="32"/>
              </w:rPr>
              <w:t xml:space="preserve">   b. CONSIDERAR QUE OPORTUNIDAD DE TENER CONTACTO ES BREVE, POR LO QUE SE DEBERÁ SER EFICIENTE PARA NO DESAPROVECHAR ARMAS.</w:t>
            </w:r>
          </w:p>
        </w:tc>
      </w:tr>
    </w:tbl>
    <w:p w14:paraId="36BE4CCF" w14:textId="5E3C4E38" w:rsidR="00C6461A" w:rsidRDefault="00C6461A" w:rsidP="004A554B">
      <w:pPr>
        <w:rPr>
          <w:sz w:val="3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02"/>
        <w:gridCol w:w="11476"/>
      </w:tblGrid>
      <w:tr w:rsidR="00914693" w14:paraId="57B719C4" w14:textId="77777777" w:rsidTr="002F0501">
        <w:tc>
          <w:tcPr>
            <w:tcW w:w="14278" w:type="dxa"/>
            <w:gridSpan w:val="2"/>
          </w:tcPr>
          <w:p w14:paraId="25D42C60" w14:textId="3A2FE88B" w:rsidR="00914693" w:rsidRPr="00914693" w:rsidRDefault="00914693" w:rsidP="00914693">
            <w:pPr>
              <w:jc w:val="center"/>
              <w:rPr>
                <w:b/>
                <w:sz w:val="32"/>
              </w:rPr>
            </w:pPr>
            <w:r w:rsidRPr="00914693">
              <w:rPr>
                <w:b/>
                <w:sz w:val="32"/>
              </w:rPr>
              <w:lastRenderedPageBreak/>
              <w:t>TADPOLE</w:t>
            </w:r>
          </w:p>
        </w:tc>
      </w:tr>
      <w:tr w:rsidR="00914693" w14:paraId="31C7EB6F" w14:textId="77777777" w:rsidTr="00914693">
        <w:tc>
          <w:tcPr>
            <w:tcW w:w="2802" w:type="dxa"/>
          </w:tcPr>
          <w:p w14:paraId="26646B91" w14:textId="5AF8DECE" w:rsidR="00914693" w:rsidRDefault="00914693" w:rsidP="004A554B">
            <w:pPr>
              <w:rPr>
                <w:sz w:val="32"/>
              </w:rPr>
            </w:pPr>
            <w:r>
              <w:rPr>
                <w:sz w:val="32"/>
              </w:rPr>
              <w:t>TADPOLE CHARLIE</w:t>
            </w:r>
          </w:p>
        </w:tc>
        <w:tc>
          <w:tcPr>
            <w:tcW w:w="11476" w:type="dxa"/>
          </w:tcPr>
          <w:p w14:paraId="4A1AB48F" w14:textId="0111FDCE" w:rsidR="00914693" w:rsidRDefault="00914693" w:rsidP="00914693">
            <w:pPr>
              <w:pStyle w:val="Prrafodelista"/>
              <w:numPr>
                <w:ilvl w:val="0"/>
                <w:numId w:val="5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AL MENOS UNA UNIDAD SE ENCUETRA DENTRO DEL FCDR.</w:t>
            </w:r>
          </w:p>
          <w:p w14:paraId="6C167812" w14:textId="77777777" w:rsidR="00914693" w:rsidRDefault="00914693" w:rsidP="00914693">
            <w:pPr>
              <w:pStyle w:val="Prrafodelista"/>
              <w:numPr>
                <w:ilvl w:val="0"/>
                <w:numId w:val="5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AGRUPA ACCIONES TENDIENTES A PREVENIR O RETRASAR LA DETECCIÓN DE LAS UNIDADES PROPIAS POR EL SS.</w:t>
            </w:r>
          </w:p>
          <w:p w14:paraId="757F5AB6" w14:textId="7DAADB63" w:rsidR="00914693" w:rsidRPr="00914693" w:rsidRDefault="00914693" w:rsidP="00914693">
            <w:pPr>
              <w:pStyle w:val="Prrafodelista"/>
              <w:numPr>
                <w:ilvl w:val="0"/>
                <w:numId w:val="5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EN CASO DE HABER SIDO DETECTADAS, EL PROPÓSITO ES CAUSAR MÁXIMO DE CONFUSIÓN A LA COMPILACIÓN Y ERROR DE LA SOLUCIÓN DE TRAQUEO.</w:t>
            </w:r>
          </w:p>
        </w:tc>
      </w:tr>
      <w:tr w:rsidR="00914693" w14:paraId="43ABAC37" w14:textId="77777777" w:rsidTr="00914693">
        <w:tc>
          <w:tcPr>
            <w:tcW w:w="2802" w:type="dxa"/>
          </w:tcPr>
          <w:p w14:paraId="5D9FC9C7" w14:textId="350938AF" w:rsidR="00914693" w:rsidRDefault="00914693" w:rsidP="004A554B">
            <w:pPr>
              <w:rPr>
                <w:sz w:val="32"/>
              </w:rPr>
            </w:pPr>
            <w:r>
              <w:rPr>
                <w:sz w:val="32"/>
              </w:rPr>
              <w:t>TADPOLE 1/2/3/4/U</w:t>
            </w:r>
          </w:p>
        </w:tc>
        <w:tc>
          <w:tcPr>
            <w:tcW w:w="11476" w:type="dxa"/>
          </w:tcPr>
          <w:p w14:paraId="2A426D87" w14:textId="77777777" w:rsidR="00914693" w:rsidRDefault="00914693" w:rsidP="00914693">
            <w:pPr>
              <w:pStyle w:val="Prrafodelista"/>
              <w:numPr>
                <w:ilvl w:val="0"/>
                <w:numId w:val="6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AL MENOS UNA UNIDAD DENTRO DEL TDA Y SE ASUME QUE LANZAMIENTO DE TP. ES INMINENTE.</w:t>
            </w:r>
          </w:p>
          <w:p w14:paraId="1F9FBB0B" w14:textId="77777777" w:rsidR="00914693" w:rsidRDefault="00914693" w:rsidP="00914693">
            <w:pPr>
              <w:pStyle w:val="Prrafodelista"/>
              <w:numPr>
                <w:ilvl w:val="0"/>
                <w:numId w:val="6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SE INICIAN INTENSAS MEDIDAS DE DISTRACCIÓN.</w:t>
            </w:r>
          </w:p>
          <w:p w14:paraId="57BC135A" w14:textId="77777777" w:rsidR="00914693" w:rsidRDefault="00914693" w:rsidP="00914693">
            <w:pPr>
              <w:pStyle w:val="Prrafodelista"/>
              <w:numPr>
                <w:ilvl w:val="0"/>
                <w:numId w:val="6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MEDIDAS ORIENTADAS A EVITAR QUE EL SS OBTENGA SCF CONFIABLE, EVITANDO EL LANZAMIENTO DE SUS TP.</w:t>
            </w:r>
          </w:p>
          <w:p w14:paraId="560CC9EF" w14:textId="1BB1A30A" w:rsidR="00914693" w:rsidRPr="00914693" w:rsidRDefault="00914693" w:rsidP="00914693">
            <w:pPr>
              <w:pStyle w:val="Prrafodelista"/>
              <w:numPr>
                <w:ilvl w:val="0"/>
                <w:numId w:val="6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MEDIDAS TAMBIÉN BUSCAN PREPARAR A BUQUES PARA POSIBLE EVASIÓN.</w:t>
            </w:r>
          </w:p>
        </w:tc>
      </w:tr>
      <w:tr w:rsidR="00914693" w14:paraId="732C1097" w14:textId="77777777" w:rsidTr="00914693">
        <w:tc>
          <w:tcPr>
            <w:tcW w:w="2802" w:type="dxa"/>
          </w:tcPr>
          <w:p w14:paraId="2BFAA461" w14:textId="653F41E1" w:rsidR="00914693" w:rsidRDefault="00914693" w:rsidP="004A554B">
            <w:pPr>
              <w:rPr>
                <w:sz w:val="32"/>
              </w:rPr>
            </w:pPr>
            <w:r>
              <w:rPr>
                <w:sz w:val="32"/>
              </w:rPr>
              <w:t>TADPOLE Z</w:t>
            </w:r>
          </w:p>
        </w:tc>
        <w:tc>
          <w:tcPr>
            <w:tcW w:w="11476" w:type="dxa"/>
          </w:tcPr>
          <w:p w14:paraId="4B2C9690" w14:textId="77777777" w:rsidR="00914693" w:rsidRDefault="00914693" w:rsidP="00914693">
            <w:pPr>
              <w:pStyle w:val="Prrafodelista"/>
              <w:numPr>
                <w:ilvl w:val="0"/>
                <w:numId w:val="7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ANTE INDICIO DE LANZAMIENTO DE TP. ENEMIGO (SE PROMULGA COMO FLASH)</w:t>
            </w:r>
          </w:p>
          <w:p w14:paraId="70ECE034" w14:textId="77777777" w:rsidR="00914693" w:rsidRDefault="00914693" w:rsidP="00914693">
            <w:pPr>
              <w:pStyle w:val="Prrafodelista"/>
              <w:numPr>
                <w:ilvl w:val="0"/>
                <w:numId w:val="7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SE INDICA LA DEMARCACIÓN DEL INDICIO.</w:t>
            </w:r>
          </w:p>
          <w:p w14:paraId="6F7B3513" w14:textId="77777777" w:rsidR="00914693" w:rsidRDefault="00914693" w:rsidP="00914693">
            <w:pPr>
              <w:pStyle w:val="Prrafodelista"/>
              <w:numPr>
                <w:ilvl w:val="0"/>
                <w:numId w:val="7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TODAS LAS UNIDADES EFECTÚAN ACCIONES TENDIENTES A LOGRAR LA DISTRACCIÓN Y SEDUCCIÓN SOBRE TP. ENEMIGO.</w:t>
            </w:r>
          </w:p>
          <w:p w14:paraId="4980F461" w14:textId="4FE6D203" w:rsidR="00914693" w:rsidRPr="00914693" w:rsidRDefault="00914693" w:rsidP="00914693">
            <w:pPr>
              <w:pStyle w:val="Prrafodelista"/>
              <w:numPr>
                <w:ilvl w:val="0"/>
                <w:numId w:val="7"/>
              </w:numPr>
              <w:ind w:left="317" w:hanging="284"/>
              <w:rPr>
                <w:sz w:val="32"/>
              </w:rPr>
            </w:pPr>
            <w:r>
              <w:rPr>
                <w:sz w:val="32"/>
              </w:rPr>
              <w:t>CUANDO UNIDADES COMPLETAN TCM, INFORMAN, PARA QUE SE CANCELE TADPOLE Z.</w:t>
            </w:r>
          </w:p>
        </w:tc>
      </w:tr>
    </w:tbl>
    <w:p w14:paraId="6C50AC90" w14:textId="50EB2DAA" w:rsidR="002F0501" w:rsidRDefault="002F0501" w:rsidP="004A554B">
      <w:pPr>
        <w:rPr>
          <w:sz w:val="32"/>
        </w:rPr>
      </w:pPr>
    </w:p>
    <w:p w14:paraId="6943AF71" w14:textId="77777777" w:rsidR="002F0501" w:rsidRDefault="002F0501">
      <w:pPr>
        <w:rPr>
          <w:sz w:val="32"/>
        </w:rPr>
      </w:pPr>
      <w:r>
        <w:rPr>
          <w:sz w:val="32"/>
        </w:rPr>
        <w:br w:type="page"/>
      </w:r>
    </w:p>
    <w:tbl>
      <w:tblPr>
        <w:tblStyle w:val="Tablaconcuadrcula"/>
        <w:tblpPr w:leftFromText="141" w:rightFromText="141" w:vertAnchor="text" w:horzAnchor="page" w:tblpX="8918" w:tblpY="129"/>
        <w:tblW w:w="0" w:type="auto"/>
        <w:tblLook w:val="04A0" w:firstRow="1" w:lastRow="0" w:firstColumn="1" w:lastColumn="0" w:noHBand="0" w:noVBand="1"/>
      </w:tblPr>
      <w:tblGrid>
        <w:gridCol w:w="5590"/>
      </w:tblGrid>
      <w:tr w:rsidR="00E031C2" w14:paraId="4A113E68" w14:textId="77777777" w:rsidTr="00E031C2">
        <w:tc>
          <w:tcPr>
            <w:tcW w:w="5590" w:type="dxa"/>
            <w:vAlign w:val="center"/>
          </w:tcPr>
          <w:p w14:paraId="23713BD6" w14:textId="77777777" w:rsidR="00E031C2" w:rsidRPr="00E031C2" w:rsidRDefault="00E031C2" w:rsidP="00E031C2">
            <w:pPr>
              <w:jc w:val="center"/>
              <w:rPr>
                <w:b/>
                <w:sz w:val="32"/>
              </w:rPr>
            </w:pPr>
            <w:r w:rsidRPr="00E031C2">
              <w:rPr>
                <w:b/>
                <w:sz w:val="32"/>
              </w:rPr>
              <w:lastRenderedPageBreak/>
              <w:t>TORPEDO CONTRAFUEGO</w:t>
            </w:r>
          </w:p>
        </w:tc>
      </w:tr>
      <w:tr w:rsidR="00E031C2" w14:paraId="24019C46" w14:textId="77777777" w:rsidTr="00E031C2">
        <w:trPr>
          <w:trHeight w:val="4410"/>
        </w:trPr>
        <w:tc>
          <w:tcPr>
            <w:tcW w:w="5590" w:type="dxa"/>
          </w:tcPr>
          <w:p w14:paraId="1294086E" w14:textId="77777777" w:rsidR="00E031C2" w:rsidRDefault="00E031C2" w:rsidP="00E031C2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1. </w:t>
            </w:r>
            <w:r>
              <w:rPr>
                <w:sz w:val="32"/>
              </w:rPr>
              <w:t>LANZAMIENTO DE UN TP POR PARTE DE UNA UNIDAD DE LA FZA EN RESPUESTA A LA DETECCIÓN DE UN TP LANZADO DESDE UN SS HOSTIL.</w:t>
            </w:r>
          </w:p>
          <w:p w14:paraId="541425F9" w14:textId="77777777" w:rsidR="00E031C2" w:rsidRPr="00E031C2" w:rsidRDefault="00E031C2" w:rsidP="00E031C2">
            <w:pPr>
              <w:rPr>
                <w:sz w:val="32"/>
              </w:rPr>
            </w:pPr>
            <w:r>
              <w:rPr>
                <w:b/>
                <w:sz w:val="32"/>
              </w:rPr>
              <w:t xml:space="preserve">2. </w:t>
            </w:r>
            <w:r>
              <w:rPr>
                <w:sz w:val="32"/>
              </w:rPr>
              <w:t>SU PROPÓSITO ES PERTURBAR AL COMA</w:t>
            </w:r>
            <w:bookmarkStart w:id="0" w:name="_GoBack"/>
            <w:bookmarkEnd w:id="0"/>
            <w:r>
              <w:rPr>
                <w:sz w:val="32"/>
              </w:rPr>
              <w:t>NDANTE Y SONARISTAS DEL SS, PARA DISMINUIR LA PROBABILIDAD DE IMPACTO, FORZANDO UN CORTE VOLUNTARIO O INVOLUNTARIO DEL CABLE DE GUIADO.</w:t>
            </w:r>
          </w:p>
        </w:tc>
      </w:tr>
    </w:tbl>
    <w:p w14:paraId="7EF390C9" w14:textId="77777777" w:rsidR="002F0501" w:rsidRDefault="002F0501" w:rsidP="002F0501">
      <w:pPr>
        <w:rPr>
          <w:sz w:val="32"/>
        </w:rPr>
      </w:pPr>
      <w:r>
        <w:rPr>
          <w:noProof/>
          <w:lang w:eastAsia="es-CL"/>
          <w14:ligatures w14:val="standardContextual"/>
        </w:rPr>
        <w:drawing>
          <wp:inline distT="0" distB="0" distL="0" distR="0" wp14:anchorId="71DE3756" wp14:editId="2C6B33BC">
            <wp:extent cx="4901610" cy="4156219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3912" cy="41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28"/>
        <w:gridCol w:w="4252"/>
        <w:gridCol w:w="5098"/>
      </w:tblGrid>
      <w:tr w:rsidR="00E031C2" w14:paraId="3A484898" w14:textId="77777777" w:rsidTr="00C20BE7">
        <w:tc>
          <w:tcPr>
            <w:tcW w:w="14278" w:type="dxa"/>
            <w:gridSpan w:val="3"/>
          </w:tcPr>
          <w:p w14:paraId="4019D68A" w14:textId="59D9A049" w:rsidR="00E031C2" w:rsidRPr="00E031C2" w:rsidRDefault="00E031C2" w:rsidP="00E031C2">
            <w:pPr>
              <w:jc w:val="center"/>
              <w:rPr>
                <w:b/>
                <w:sz w:val="32"/>
              </w:rPr>
            </w:pPr>
            <w:r w:rsidRPr="00E031C2">
              <w:rPr>
                <w:b/>
                <w:sz w:val="32"/>
              </w:rPr>
              <w:t>CAJONES DE SEGURIDAD</w:t>
            </w:r>
          </w:p>
        </w:tc>
      </w:tr>
      <w:tr w:rsidR="00E031C2" w14:paraId="451A26E7" w14:textId="77777777" w:rsidTr="00E031C2">
        <w:tc>
          <w:tcPr>
            <w:tcW w:w="4928" w:type="dxa"/>
          </w:tcPr>
          <w:p w14:paraId="0215CE9B" w14:textId="0CE6F05B" w:rsidR="00E031C2" w:rsidRPr="00E031C2" w:rsidRDefault="00E031C2" w:rsidP="00E031C2">
            <w:pPr>
              <w:jc w:val="center"/>
              <w:rPr>
                <w:b/>
                <w:sz w:val="32"/>
              </w:rPr>
            </w:pPr>
            <w:r w:rsidRPr="00E031C2">
              <w:rPr>
                <w:b/>
                <w:sz w:val="32"/>
              </w:rPr>
              <w:t>MK-46 RUNOUT</w:t>
            </w:r>
          </w:p>
        </w:tc>
        <w:tc>
          <w:tcPr>
            <w:tcW w:w="4252" w:type="dxa"/>
          </w:tcPr>
          <w:p w14:paraId="19A3CC8E" w14:textId="129F92C0" w:rsidR="00E031C2" w:rsidRPr="00E031C2" w:rsidRDefault="00E031C2" w:rsidP="00E031C2">
            <w:pPr>
              <w:jc w:val="center"/>
              <w:rPr>
                <w:b/>
                <w:sz w:val="32"/>
              </w:rPr>
            </w:pPr>
            <w:r w:rsidRPr="00E031C2">
              <w:rPr>
                <w:b/>
                <w:sz w:val="32"/>
              </w:rPr>
              <w:t>MK-46 NO RUNOUT</w:t>
            </w:r>
          </w:p>
        </w:tc>
        <w:tc>
          <w:tcPr>
            <w:tcW w:w="5098" w:type="dxa"/>
          </w:tcPr>
          <w:p w14:paraId="3BEB1890" w14:textId="0ECD925D" w:rsidR="00E031C2" w:rsidRPr="00E031C2" w:rsidRDefault="00E031C2" w:rsidP="00E031C2">
            <w:pPr>
              <w:jc w:val="center"/>
              <w:rPr>
                <w:b/>
                <w:sz w:val="32"/>
              </w:rPr>
            </w:pPr>
            <w:r w:rsidRPr="00E031C2">
              <w:rPr>
                <w:b/>
                <w:sz w:val="32"/>
              </w:rPr>
              <w:t>A-244S MOD 3</w:t>
            </w:r>
          </w:p>
        </w:tc>
      </w:tr>
      <w:tr w:rsidR="00E031C2" w14:paraId="52AF8F60" w14:textId="77777777" w:rsidTr="00E031C2">
        <w:tc>
          <w:tcPr>
            <w:tcW w:w="4928" w:type="dxa"/>
          </w:tcPr>
          <w:p w14:paraId="728D3B9F" w14:textId="6FF7BD47" w:rsidR="00E031C2" w:rsidRDefault="00E031C2" w:rsidP="00E031C2">
            <w:pPr>
              <w:rPr>
                <w:sz w:val="32"/>
              </w:rPr>
            </w:pPr>
            <w:r w:rsidRPr="00E031C2">
              <w:rPr>
                <w:b/>
                <w:sz w:val="32"/>
              </w:rPr>
              <w:t>1.</w:t>
            </w:r>
            <w:r>
              <w:rPr>
                <w:sz w:val="32"/>
              </w:rPr>
              <w:t xml:space="preserve"> RECTÁNGULO DE 12.000 YDS DE LARGO Y 2.000 YDS DE ANCHO A CADA LADO DE LA LOF </w:t>
            </w:r>
          </w:p>
          <w:p w14:paraId="560E9271" w14:textId="443C1018" w:rsidR="00E031C2" w:rsidRDefault="00E031C2" w:rsidP="00E031C2">
            <w:pPr>
              <w:rPr>
                <w:sz w:val="32"/>
              </w:rPr>
            </w:pPr>
            <w:r>
              <w:rPr>
                <w:b/>
                <w:sz w:val="32"/>
              </w:rPr>
              <w:t>2</w:t>
            </w:r>
            <w:r w:rsidRPr="00E031C2">
              <w:rPr>
                <w:b/>
                <w:sz w:val="32"/>
              </w:rPr>
              <w:t>.</w:t>
            </w:r>
            <w:r>
              <w:rPr>
                <w:sz w:val="32"/>
              </w:rPr>
              <w:t xml:space="preserve"> CÍRCULO DE 3.000 YDS DE RADIO CENTRADO EN LA POSICIÓN DEL BLANCO.</w:t>
            </w:r>
          </w:p>
          <w:p w14:paraId="1753368D" w14:textId="3EC079F0" w:rsidR="00E031C2" w:rsidRDefault="00E031C2" w:rsidP="00E031C2">
            <w:pPr>
              <w:rPr>
                <w:sz w:val="32"/>
              </w:rPr>
            </w:pPr>
            <w:r>
              <w:rPr>
                <w:b/>
                <w:sz w:val="32"/>
              </w:rPr>
              <w:t>3</w:t>
            </w:r>
            <w:r w:rsidRPr="00E031C2">
              <w:rPr>
                <w:b/>
                <w:sz w:val="32"/>
              </w:rPr>
              <w:t>.</w:t>
            </w:r>
            <w:r>
              <w:rPr>
                <w:sz w:val="32"/>
              </w:rPr>
              <w:t xml:space="preserve"> 6 MINUTOS</w:t>
            </w:r>
          </w:p>
        </w:tc>
        <w:tc>
          <w:tcPr>
            <w:tcW w:w="4252" w:type="dxa"/>
          </w:tcPr>
          <w:p w14:paraId="252A0120" w14:textId="577A004A" w:rsidR="00E031C2" w:rsidRDefault="00E031C2" w:rsidP="002F0501">
            <w:pPr>
              <w:rPr>
                <w:sz w:val="32"/>
              </w:rPr>
            </w:pPr>
            <w:r w:rsidRPr="00E031C2">
              <w:rPr>
                <w:b/>
                <w:sz w:val="32"/>
              </w:rPr>
              <w:t>1.</w:t>
            </w:r>
            <w:r>
              <w:rPr>
                <w:sz w:val="32"/>
              </w:rPr>
              <w:t xml:space="preserve"> CÍRCULO DE 3.000 YDS DE RADIO CENTRADO EN EL PUNTO DE INMERSIÓN (SPLASH POINT).</w:t>
            </w:r>
          </w:p>
          <w:p w14:paraId="7E6A04A6" w14:textId="4441587A" w:rsidR="00E031C2" w:rsidRDefault="00E031C2" w:rsidP="002F0501">
            <w:pPr>
              <w:rPr>
                <w:sz w:val="32"/>
              </w:rPr>
            </w:pPr>
            <w:r w:rsidRPr="00E031C2">
              <w:rPr>
                <w:b/>
                <w:sz w:val="32"/>
              </w:rPr>
              <w:t>2.</w:t>
            </w:r>
            <w:r>
              <w:rPr>
                <w:sz w:val="32"/>
              </w:rPr>
              <w:t xml:space="preserve"> 6 MINUTOS</w:t>
            </w:r>
          </w:p>
          <w:p w14:paraId="6E606F66" w14:textId="454EC056" w:rsidR="00E031C2" w:rsidRDefault="00E031C2" w:rsidP="002F0501">
            <w:pPr>
              <w:rPr>
                <w:sz w:val="32"/>
              </w:rPr>
            </w:pPr>
          </w:p>
        </w:tc>
        <w:tc>
          <w:tcPr>
            <w:tcW w:w="5098" w:type="dxa"/>
          </w:tcPr>
          <w:p w14:paraId="57824BEC" w14:textId="77777777" w:rsidR="00E031C2" w:rsidRDefault="00E031C2" w:rsidP="002F0501">
            <w:pPr>
              <w:rPr>
                <w:sz w:val="32"/>
              </w:rPr>
            </w:pPr>
            <w:r w:rsidRPr="00E031C2">
              <w:rPr>
                <w:b/>
                <w:sz w:val="32"/>
              </w:rPr>
              <w:t>1.</w:t>
            </w:r>
            <w:r>
              <w:rPr>
                <w:sz w:val="32"/>
              </w:rPr>
              <w:t xml:space="preserve"> RECTÁNGULO DE 10.000 YDS DE LARGO Y 3.000 YDS A CADA LADO DE LA LOF.</w:t>
            </w:r>
          </w:p>
          <w:p w14:paraId="049E9465" w14:textId="75E74EBE" w:rsidR="00E031C2" w:rsidRDefault="00E031C2" w:rsidP="00E031C2">
            <w:pPr>
              <w:rPr>
                <w:sz w:val="32"/>
              </w:rPr>
            </w:pPr>
            <w:r w:rsidRPr="00E031C2">
              <w:rPr>
                <w:b/>
                <w:sz w:val="32"/>
              </w:rPr>
              <w:t>2.</w:t>
            </w:r>
            <w:r>
              <w:rPr>
                <w:sz w:val="32"/>
              </w:rPr>
              <w:t xml:space="preserve"> 12 MINUTOS.</w:t>
            </w:r>
          </w:p>
        </w:tc>
      </w:tr>
    </w:tbl>
    <w:p w14:paraId="6CD4E299" w14:textId="3CA77F57" w:rsidR="00E031C2" w:rsidRPr="004A554B" w:rsidRDefault="00E031C2" w:rsidP="002F0501">
      <w:pPr>
        <w:rPr>
          <w:sz w:val="32"/>
        </w:rPr>
      </w:pPr>
    </w:p>
    <w:tbl>
      <w:tblPr>
        <w:tblStyle w:val="Tablaconc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7622"/>
        <w:gridCol w:w="6024"/>
      </w:tblGrid>
      <w:tr w:rsidR="00C20BE7" w14:paraId="3C6A5D28" w14:textId="77777777" w:rsidTr="00C20BE7">
        <w:tc>
          <w:tcPr>
            <w:tcW w:w="13646" w:type="dxa"/>
            <w:gridSpan w:val="2"/>
          </w:tcPr>
          <w:p w14:paraId="70B72098" w14:textId="51765FED" w:rsidR="00C20BE7" w:rsidRPr="00C20BE7" w:rsidRDefault="00C20BE7" w:rsidP="00C20BE7">
            <w:pPr>
              <w:jc w:val="center"/>
              <w:rPr>
                <w:b/>
                <w:sz w:val="32"/>
              </w:rPr>
            </w:pPr>
            <w:r w:rsidRPr="00C20BE7">
              <w:rPr>
                <w:b/>
                <w:sz w:val="32"/>
              </w:rPr>
              <w:lastRenderedPageBreak/>
              <w:t>CLASIFICACIÓN DE CONTACTOS</w:t>
            </w:r>
          </w:p>
        </w:tc>
      </w:tr>
      <w:tr w:rsidR="00C20BE7" w14:paraId="0BC788B7" w14:textId="77777777" w:rsidTr="008079D9">
        <w:tc>
          <w:tcPr>
            <w:tcW w:w="7622" w:type="dxa"/>
          </w:tcPr>
          <w:p w14:paraId="57849DC6" w14:textId="454AE788" w:rsidR="00C20BE7" w:rsidRPr="00C20BE7" w:rsidRDefault="00C20BE7" w:rsidP="00C20BE7">
            <w:pPr>
              <w:jc w:val="center"/>
              <w:rPr>
                <w:b/>
                <w:sz w:val="32"/>
              </w:rPr>
            </w:pPr>
            <w:r w:rsidRPr="00C20BE7">
              <w:rPr>
                <w:b/>
                <w:sz w:val="32"/>
              </w:rPr>
              <w:t>ASW</w:t>
            </w:r>
          </w:p>
        </w:tc>
        <w:tc>
          <w:tcPr>
            <w:tcW w:w="6024" w:type="dxa"/>
          </w:tcPr>
          <w:p w14:paraId="15A59165" w14:textId="65A11D7A" w:rsidR="00C20BE7" w:rsidRPr="00C20BE7" w:rsidRDefault="00C20BE7" w:rsidP="00C20BE7">
            <w:pPr>
              <w:jc w:val="center"/>
              <w:rPr>
                <w:b/>
                <w:sz w:val="32"/>
              </w:rPr>
            </w:pPr>
            <w:r w:rsidRPr="00C20BE7">
              <w:rPr>
                <w:b/>
                <w:sz w:val="32"/>
              </w:rPr>
              <w:t>ASUW</w:t>
            </w:r>
          </w:p>
        </w:tc>
      </w:tr>
      <w:tr w:rsidR="00C20BE7" w14:paraId="040C9273" w14:textId="77777777" w:rsidTr="008079D9">
        <w:tc>
          <w:tcPr>
            <w:tcW w:w="7622" w:type="dxa"/>
          </w:tcPr>
          <w:p w14:paraId="2DA94E56" w14:textId="748B2491" w:rsidR="00C20BE7" w:rsidRPr="00E8547B" w:rsidRDefault="00C20BE7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>CERTSUB:</w:t>
            </w:r>
            <w:r w:rsidRPr="00E8547B">
              <w:rPr>
                <w:sz w:val="30"/>
                <w:szCs w:val="30"/>
              </w:rPr>
              <w:t xml:space="preserve"> POSITIVAMENTE IDENTIFICADO COMO SS POR UN OBSERVADOR COMPETENTE.</w:t>
            </w:r>
          </w:p>
          <w:p w14:paraId="3336BEFB" w14:textId="77777777" w:rsidR="00C20BE7" w:rsidRPr="00E8547B" w:rsidRDefault="00C20BE7" w:rsidP="00C20BE7">
            <w:pPr>
              <w:pStyle w:val="Prrafodelista"/>
              <w:numPr>
                <w:ilvl w:val="0"/>
                <w:numId w:val="8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SS AFLORADO.</w:t>
            </w:r>
          </w:p>
          <w:p w14:paraId="5B1A8EB0" w14:textId="77777777" w:rsidR="00C20BE7" w:rsidRPr="00E8547B" w:rsidRDefault="00C20BE7" w:rsidP="00C20BE7">
            <w:pPr>
              <w:pStyle w:val="Prrafodelista"/>
              <w:numPr>
                <w:ilvl w:val="0"/>
                <w:numId w:val="8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SS SUMERGIDO PERO AVISTADO DESDE A/N.</w:t>
            </w:r>
          </w:p>
          <w:p w14:paraId="1226C61E" w14:textId="77777777" w:rsidR="00C20BE7" w:rsidRPr="00E8547B" w:rsidRDefault="00C20BE7" w:rsidP="00C20BE7">
            <w:pPr>
              <w:pStyle w:val="Prrafodelista"/>
              <w:numPr>
                <w:ilvl w:val="0"/>
                <w:numId w:val="8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MÁSTILES, ANTENAS, PERISCOPIO O SNORKEL.</w:t>
            </w:r>
          </w:p>
          <w:p w14:paraId="00D490BA" w14:textId="1906CD4F" w:rsidR="00C20BE7" w:rsidRPr="00E8547B" w:rsidRDefault="00C20BE7" w:rsidP="00C20BE7">
            <w:pPr>
              <w:pStyle w:val="Prrafodelista"/>
              <w:numPr>
                <w:ilvl w:val="0"/>
                <w:numId w:val="8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MISIL SALIENDO DEL MAR AVISTADO Y POS. IDENT.</w:t>
            </w:r>
          </w:p>
        </w:tc>
        <w:tc>
          <w:tcPr>
            <w:tcW w:w="6024" w:type="dxa"/>
          </w:tcPr>
          <w:p w14:paraId="75C0E48B" w14:textId="2EE60F9D" w:rsidR="00C20BE7" w:rsidRPr="00E8547B" w:rsidRDefault="008079D9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 xml:space="preserve">CERTAIN: </w:t>
            </w:r>
            <w:r w:rsidRPr="00E8547B">
              <w:rPr>
                <w:sz w:val="30"/>
                <w:szCs w:val="30"/>
              </w:rPr>
              <w:t>POSITIVAMENTE ID. POR TIPO DE BUQUE, VISUAL U OPTRÓNICO, POR UNA PERSONA COMPETENTE Y QUE HA SIDO CONTINUAMENTE TRAQUEADO.</w:t>
            </w:r>
          </w:p>
        </w:tc>
      </w:tr>
      <w:tr w:rsidR="00C20BE7" w14:paraId="32BAED26" w14:textId="77777777" w:rsidTr="008079D9">
        <w:tc>
          <w:tcPr>
            <w:tcW w:w="7622" w:type="dxa"/>
          </w:tcPr>
          <w:p w14:paraId="2C26B10C" w14:textId="3C90BCE7" w:rsidR="00C20BE7" w:rsidRPr="00E8547B" w:rsidRDefault="00C20BE7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 xml:space="preserve">PROBSUB: </w:t>
            </w:r>
            <w:r w:rsidRPr="00E8547B">
              <w:rPr>
                <w:sz w:val="30"/>
                <w:szCs w:val="30"/>
              </w:rPr>
              <w:t>CONTACTO QUE MUESTRA PODEROSA EVIDENCIA ACUMULATIVA DE SER SUBMARINO.</w:t>
            </w:r>
          </w:p>
          <w:p w14:paraId="5AC2D351" w14:textId="77777777" w:rsidR="00C20BE7" w:rsidRPr="00E8547B" w:rsidRDefault="00C20BE7" w:rsidP="00C20BE7">
            <w:pPr>
              <w:pStyle w:val="Prrafodelista"/>
              <w:numPr>
                <w:ilvl w:val="0"/>
                <w:numId w:val="9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SONAR: CTCTO ACTIVO CON CARACTERÍSTICAS DE SS CONCORDANTES CON EFECTO DOPPLER MÁS:</w:t>
            </w:r>
          </w:p>
          <w:p w14:paraId="2F0A2FC8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 xml:space="preserve"> SILUETA EN SONAR DE FONDO</w:t>
            </w:r>
          </w:p>
          <w:p w14:paraId="56BD6B24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EFECTO ESTELA</w:t>
            </w:r>
          </w:p>
          <w:p w14:paraId="5D39590B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RUIDO DE HÉLICE O CARACTERÍSTICO DE SS.</w:t>
            </w:r>
          </w:p>
          <w:p w14:paraId="721409C8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EVIDENTES DE RUIDO DE SEÑUELO O TP.</w:t>
            </w:r>
          </w:p>
          <w:p w14:paraId="05C82330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SEÑALES O INTERFERENCIA DE SONAR DE SS.</w:t>
            </w:r>
          </w:p>
          <w:p w14:paraId="017ADEBB" w14:textId="17DC4B0B" w:rsidR="00C20BE7" w:rsidRPr="00E8547B" w:rsidRDefault="00C20BE7" w:rsidP="00C20BE7">
            <w:pPr>
              <w:pStyle w:val="Prrafodelista"/>
              <w:numPr>
                <w:ilvl w:val="0"/>
                <w:numId w:val="9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RADAR: CONFIRMADO EN EL CORTO PLAZO</w:t>
            </w:r>
            <w:r w:rsidR="008079D9" w:rsidRPr="00E8547B">
              <w:rPr>
                <w:sz w:val="30"/>
                <w:szCs w:val="30"/>
              </w:rPr>
              <w:t xml:space="preserve"> CON</w:t>
            </w:r>
            <w:r w:rsidRPr="00E8547B">
              <w:rPr>
                <w:sz w:val="30"/>
                <w:szCs w:val="30"/>
              </w:rPr>
              <w:t>:</w:t>
            </w:r>
          </w:p>
          <w:p w14:paraId="61BF4BDA" w14:textId="2B0534D2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BULLA MAE.</w:t>
            </w:r>
          </w:p>
          <w:p w14:paraId="2D141151" w14:textId="249093E1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CONTACTO DE SONOBOYA O MAD.</w:t>
            </w:r>
          </w:p>
          <w:p w14:paraId="01C819CF" w14:textId="3F4DBE76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CTCTO DE SONAR CON CARACTERÍSTICAS DE SS.</w:t>
            </w:r>
          </w:p>
          <w:p w14:paraId="5985DE80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DETECCIÓN LOFAR EVALUADA COMO SS.</w:t>
            </w:r>
          </w:p>
          <w:p w14:paraId="7D7D2574" w14:textId="77777777" w:rsidR="00C20BE7" w:rsidRPr="00E8547B" w:rsidRDefault="00C20BE7" w:rsidP="00C20BE7">
            <w:pPr>
              <w:pStyle w:val="Prrafodelista"/>
              <w:numPr>
                <w:ilvl w:val="0"/>
                <w:numId w:val="9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MAE: CERTEZA 3-4 ADEMÁS DE:</w:t>
            </w:r>
          </w:p>
          <w:p w14:paraId="4512E088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FIX DE MAE.</w:t>
            </w:r>
          </w:p>
          <w:p w14:paraId="009BB114" w14:textId="5F2BF94F" w:rsidR="00C20BE7" w:rsidRPr="00E8547B" w:rsidRDefault="00C20BE7" w:rsidP="008079D9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CONTACTO DE RADAR.</w:t>
            </w:r>
          </w:p>
          <w:p w14:paraId="26CB80B8" w14:textId="77777777" w:rsidR="00C20BE7" w:rsidRPr="00E8547B" w:rsidRDefault="00C20BE7" w:rsidP="00C20BE7">
            <w:pPr>
              <w:pStyle w:val="Prrafodelista"/>
              <w:numPr>
                <w:ilvl w:val="0"/>
                <w:numId w:val="9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 xml:space="preserve">MAD: </w:t>
            </w:r>
          </w:p>
          <w:p w14:paraId="271B2151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SUFICIENTE INFO DE TRAQUEO.</w:t>
            </w:r>
          </w:p>
          <w:p w14:paraId="21BB35E4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CONFIRMACIÓN POR OTRO SENSOR.</w:t>
            </w:r>
          </w:p>
          <w:p w14:paraId="29971930" w14:textId="77777777" w:rsidR="00C20BE7" w:rsidRPr="00E8547B" w:rsidRDefault="00C20BE7" w:rsidP="00C20BE7">
            <w:pPr>
              <w:pStyle w:val="Prrafodelista"/>
              <w:numPr>
                <w:ilvl w:val="0"/>
                <w:numId w:val="9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SONOBOYA PASIVA:</w:t>
            </w:r>
          </w:p>
          <w:p w14:paraId="7E27F5DE" w14:textId="77777777" w:rsidR="00C20BE7" w:rsidRPr="00E8547B" w:rsidRDefault="00C20BE7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CTCTO FIRME CON TRAQUEO CO</w:t>
            </w:r>
            <w:r w:rsidR="008079D9" w:rsidRPr="00E8547B">
              <w:rPr>
                <w:sz w:val="30"/>
                <w:szCs w:val="30"/>
              </w:rPr>
              <w:t>NSISTENTE.</w:t>
            </w:r>
          </w:p>
          <w:p w14:paraId="56B08D01" w14:textId="77777777" w:rsidR="008079D9" w:rsidRPr="00E8547B" w:rsidRDefault="008079D9" w:rsidP="00C20BE7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lastRenderedPageBreak/>
              <w:t>CONFIRMADO POR OTRO SENSOR.</w:t>
            </w:r>
          </w:p>
          <w:p w14:paraId="5F6E37CB" w14:textId="77777777" w:rsidR="008079D9" w:rsidRPr="00E8547B" w:rsidRDefault="008079D9" w:rsidP="008079D9">
            <w:pPr>
              <w:pStyle w:val="Prrafodelista"/>
              <w:numPr>
                <w:ilvl w:val="0"/>
                <w:numId w:val="9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IMAGEN RADAR SAR/ISAR:</w:t>
            </w:r>
          </w:p>
          <w:p w14:paraId="225F496E" w14:textId="77777777" w:rsidR="008079D9" w:rsidRPr="00E8547B" w:rsidRDefault="008079D9" w:rsidP="008079D9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CALIDAD DE LA IMAGEN PROVEE EVIDENCIA CONSISTENTE DE SS.</w:t>
            </w:r>
          </w:p>
          <w:p w14:paraId="30408B1C" w14:textId="17ABCFC0" w:rsidR="008079D9" w:rsidRPr="00E8547B" w:rsidRDefault="008079D9" w:rsidP="008079D9">
            <w:pPr>
              <w:pStyle w:val="Prrafodelista"/>
              <w:numPr>
                <w:ilvl w:val="1"/>
                <w:numId w:val="9"/>
              </w:numPr>
              <w:ind w:left="993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EVIDENCIA CON OTRO SENSOR.</w:t>
            </w:r>
          </w:p>
        </w:tc>
        <w:tc>
          <w:tcPr>
            <w:tcW w:w="6024" w:type="dxa"/>
          </w:tcPr>
          <w:p w14:paraId="339686A6" w14:textId="77777777" w:rsidR="00C20BE7" w:rsidRPr="00E8547B" w:rsidRDefault="008079D9" w:rsidP="00C20BE7">
            <w:pPr>
              <w:rPr>
                <w:b/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lastRenderedPageBreak/>
              <w:t>PROBABLE:</w:t>
            </w:r>
          </w:p>
          <w:p w14:paraId="0BD51A54" w14:textId="77777777" w:rsidR="008079D9" w:rsidRPr="00E8547B" w:rsidRDefault="008079D9" w:rsidP="008079D9">
            <w:pPr>
              <w:pStyle w:val="Prrafodelista"/>
              <w:numPr>
                <w:ilvl w:val="0"/>
                <w:numId w:val="11"/>
              </w:numPr>
              <w:ind w:left="459" w:hanging="425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CTCTO EVALUADO ANTERIORMENTE COMO CERTAIN, CON TRAQUEO INTERMITENTE Y SE CONSIDERA CON CIERTO GRADO DE CONFIABILIDAD QUE ES EL MISMO.</w:t>
            </w:r>
          </w:p>
          <w:p w14:paraId="75541BA7" w14:textId="77777777" w:rsidR="008079D9" w:rsidRPr="00E8547B" w:rsidRDefault="008079D9" w:rsidP="008079D9">
            <w:pPr>
              <w:pStyle w:val="Prrafodelista"/>
              <w:numPr>
                <w:ilvl w:val="0"/>
                <w:numId w:val="11"/>
              </w:numPr>
              <w:ind w:left="459" w:hanging="425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CTCTO SAR/ISAR CUYA CALIDAD DE IMAGEN PROVEE EVIDENCIA ACUMULATIVA DE INDICADORES POSITIVOS CONSISTENTES CON UN TIPO DE UNIDAD.</w:t>
            </w:r>
          </w:p>
          <w:p w14:paraId="2F5AF3D8" w14:textId="77777777" w:rsidR="008079D9" w:rsidRPr="00E8547B" w:rsidRDefault="008079D9" w:rsidP="008079D9">
            <w:pPr>
              <w:pStyle w:val="Prrafodelista"/>
              <w:numPr>
                <w:ilvl w:val="0"/>
                <w:numId w:val="11"/>
              </w:numPr>
              <w:ind w:left="459" w:hanging="425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INFORMACIÓN ACUMULATIVA, BASADA EN 2 O MÁS DE SGTES CRITERIOS:</w:t>
            </w:r>
          </w:p>
          <w:p w14:paraId="68734280" w14:textId="77777777" w:rsidR="008079D9" w:rsidRPr="00E8547B" w:rsidRDefault="008079D9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CORRELACIONADO CON BULLA ÚNICA ASOCIADO A TIPO DE UNIDAD.</w:t>
            </w:r>
          </w:p>
          <w:p w14:paraId="4E85D3E1" w14:textId="77777777" w:rsidR="008079D9" w:rsidRP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CORRELACIONADO CON EMISIÓN ACÚSTICA, ASOCIADA A TIPO UNIDAD.</w:t>
            </w:r>
          </w:p>
          <w:p w14:paraId="12CC3F6C" w14:textId="77777777" w:rsidR="00E8547B" w:rsidRP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EN POSICIÓN ESTIMADA O INDICADA POR REPORTES DE INTELIGENCIA.</w:t>
            </w:r>
          </w:p>
          <w:p w14:paraId="5F4FDD72" w14:textId="77777777" w:rsidR="00E8547B" w:rsidRP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DETECTADA VISUAL U OPTRÓNICA, PERO NO IDENTIFICADA POSITIVAMENTE.</w:t>
            </w:r>
          </w:p>
          <w:p w14:paraId="31FAD12F" w14:textId="77777777" w:rsidR="00E8547B" w:rsidRP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 xml:space="preserve">CTCTO DE RADAR CON TRAQUEO O EN FORMACIÓN CONSISTENTE CON LA </w:t>
            </w:r>
            <w:r w:rsidRPr="00E8547B">
              <w:rPr>
                <w:sz w:val="30"/>
                <w:szCs w:val="30"/>
              </w:rPr>
              <w:lastRenderedPageBreak/>
              <w:t>ESPERADA DEL ENEMIGO.</w:t>
            </w:r>
          </w:p>
          <w:p w14:paraId="49716FF9" w14:textId="77777777" w:rsidR="00E8547B" w:rsidRP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CONTACTO DE SONAR ACTIVO CON TRAQUEO O EN FORMACIÓN CONSISTENTE CON LA ESPERADA DEL ENEMIGO.</w:t>
            </w:r>
          </w:p>
          <w:p w14:paraId="5F25F5CE" w14:textId="77777777" w:rsid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LANZAMIENTO DE MISIL DESDE CTCTO.</w:t>
            </w:r>
          </w:p>
          <w:p w14:paraId="37257309" w14:textId="00E1B12E" w:rsidR="00E8547B" w:rsidRPr="00E8547B" w:rsidRDefault="00E8547B" w:rsidP="008079D9">
            <w:pPr>
              <w:pStyle w:val="Prrafodelista"/>
              <w:numPr>
                <w:ilvl w:val="1"/>
                <w:numId w:val="11"/>
              </w:numPr>
              <w:ind w:left="742" w:hanging="283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TX DE SISTEMAS DE ID (AIS,IFF) CONSISTENTES CON LO ESPERADO</w:t>
            </w:r>
          </w:p>
        </w:tc>
      </w:tr>
      <w:tr w:rsidR="00C20BE7" w14:paraId="520EDA1D" w14:textId="77777777" w:rsidTr="008079D9">
        <w:tc>
          <w:tcPr>
            <w:tcW w:w="7622" w:type="dxa"/>
          </w:tcPr>
          <w:p w14:paraId="436BBEC6" w14:textId="1FE170C9" w:rsidR="00C20BE7" w:rsidRPr="00E8547B" w:rsidRDefault="008079D9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lastRenderedPageBreak/>
              <w:t>POSSUB:</w:t>
            </w:r>
            <w:r w:rsidRPr="00E8547B">
              <w:rPr>
                <w:sz w:val="30"/>
                <w:szCs w:val="30"/>
              </w:rPr>
              <w:t xml:space="preserve"> CONTACTO CUYA INFO DISPONIBLE INDICA POSIBLE PRESENCIA DE SS PERO REQUIERE MAYOR INFORMACIÓN PARA UNA MAYOR CLASIFICACIÓN.</w:t>
            </w:r>
          </w:p>
          <w:p w14:paraId="07DC9F74" w14:textId="77777777" w:rsidR="008079D9" w:rsidRPr="00E8547B" w:rsidRDefault="008079D9" w:rsidP="008079D9">
            <w:pPr>
              <w:pStyle w:val="Prrafodelista"/>
              <w:numPr>
                <w:ilvl w:val="0"/>
                <w:numId w:val="10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AVISTAMIENTO POSITIVO PERO DEGRADADO POR BAJA VISIBILIDAD U OBSERVADOR NO CALIFICADO.</w:t>
            </w:r>
          </w:p>
          <w:p w14:paraId="28A86556" w14:textId="77777777" w:rsidR="008079D9" w:rsidRPr="00E8547B" w:rsidRDefault="008079D9" w:rsidP="008079D9">
            <w:pPr>
              <w:pStyle w:val="Prrafodelista"/>
              <w:numPr>
                <w:ilvl w:val="0"/>
                <w:numId w:val="10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CTCTO DE SENSORES NO SUFICIENTE PARA PROBSUB.</w:t>
            </w:r>
          </w:p>
          <w:p w14:paraId="22CBE76D" w14:textId="77777777" w:rsidR="008079D9" w:rsidRPr="00E8547B" w:rsidRDefault="008079D9" w:rsidP="008079D9">
            <w:pPr>
              <w:pStyle w:val="Prrafodelista"/>
              <w:numPr>
                <w:ilvl w:val="0"/>
                <w:numId w:val="10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FLARES O LUCES SOSPECHOSAS COMO SS, PERO SIN CONTACTO DESPUÉS DE INVESTIGACIÓN.</w:t>
            </w:r>
          </w:p>
          <w:p w14:paraId="0CA3F912" w14:textId="77777777" w:rsidR="008079D9" w:rsidRPr="00E8547B" w:rsidRDefault="008079D9" w:rsidP="008079D9">
            <w:pPr>
              <w:pStyle w:val="Prrafodelista"/>
              <w:numPr>
                <w:ilvl w:val="0"/>
                <w:numId w:val="10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INTERCEPTACIÓN HF DE TX DE SS.</w:t>
            </w:r>
          </w:p>
          <w:p w14:paraId="17A66914" w14:textId="77777777" w:rsidR="008079D9" w:rsidRPr="00E8547B" w:rsidRDefault="008079D9" w:rsidP="008079D9">
            <w:pPr>
              <w:pStyle w:val="Prrafodelista"/>
              <w:numPr>
                <w:ilvl w:val="0"/>
                <w:numId w:val="10"/>
              </w:numPr>
              <w:rPr>
                <w:sz w:val="30"/>
                <w:szCs w:val="30"/>
              </w:rPr>
            </w:pPr>
            <w:r w:rsidRPr="00E8547B">
              <w:rPr>
                <w:sz w:val="30"/>
                <w:szCs w:val="30"/>
              </w:rPr>
              <w:t>IMAGEN SAR/ISAR CUYA CALIDAD PROVEE EVIDENCIA CONSISTENTE CON SS.</w:t>
            </w:r>
          </w:p>
          <w:p w14:paraId="43AA83BE" w14:textId="77777777" w:rsidR="008079D9" w:rsidRPr="00E8547B" w:rsidRDefault="008079D9" w:rsidP="008079D9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>PUEDE SER PH:</w:t>
            </w:r>
            <w:r w:rsidRPr="00E8547B">
              <w:rPr>
                <w:sz w:val="30"/>
                <w:szCs w:val="30"/>
              </w:rPr>
              <w:t xml:space="preserve"> CONTACT QUE POR LA EVIDENCIA SE CREE FIRMEMENTE QUE ES UN SS PERO NO REÚNE LOS CRITERIOS PARA PROBSUB.</w:t>
            </w:r>
          </w:p>
          <w:p w14:paraId="21BBCB12" w14:textId="74B0D0DC" w:rsidR="008079D9" w:rsidRPr="00E8547B" w:rsidRDefault="008079D9" w:rsidP="008079D9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>PUEDE SER PL:</w:t>
            </w:r>
            <w:r w:rsidRPr="00E8547B">
              <w:rPr>
                <w:sz w:val="30"/>
                <w:szCs w:val="30"/>
              </w:rPr>
              <w:t xml:space="preserve"> NO PUEDE SER DESCARTADO COMO NONSUB Y REQUIERE MAYOR CLASIFICACIÓN</w:t>
            </w:r>
          </w:p>
        </w:tc>
        <w:tc>
          <w:tcPr>
            <w:tcW w:w="6024" w:type="dxa"/>
          </w:tcPr>
          <w:p w14:paraId="3C7ACA29" w14:textId="77777777" w:rsidR="00C20BE7" w:rsidRDefault="00E8547B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>POSIBLE:</w:t>
            </w:r>
            <w:r>
              <w:rPr>
                <w:sz w:val="30"/>
                <w:szCs w:val="30"/>
              </w:rPr>
              <w:t xml:space="preserve"> CONTACTO QUE TIENE MENOR GRADO DE RECONOCIMIENTO QUE EL REQUERIDO PARA PROBABLE.</w:t>
            </w:r>
          </w:p>
          <w:p w14:paraId="133AEBC3" w14:textId="77777777" w:rsidR="00E8547B" w:rsidRDefault="00E8547B" w:rsidP="00C20BE7">
            <w:pPr>
              <w:rPr>
                <w:sz w:val="30"/>
                <w:szCs w:val="30"/>
              </w:rPr>
            </w:pPr>
          </w:p>
          <w:p w14:paraId="51068E4C" w14:textId="77777777" w:rsidR="00E8547B" w:rsidRDefault="00E8547B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>PUEDE SER HIGH CONFIDENCE:</w:t>
            </w:r>
            <w:r>
              <w:rPr>
                <w:sz w:val="30"/>
                <w:szCs w:val="30"/>
              </w:rPr>
              <w:t xml:space="preserve"> CONTACTO QUE SATISFACE SOLO UNO DE LOS CRITERIOS PARA NIVEL PROBABLE.</w:t>
            </w:r>
          </w:p>
          <w:p w14:paraId="56736012" w14:textId="77777777" w:rsidR="00E8547B" w:rsidRDefault="00E8547B" w:rsidP="00C20BE7">
            <w:pPr>
              <w:rPr>
                <w:sz w:val="30"/>
                <w:szCs w:val="30"/>
              </w:rPr>
            </w:pPr>
          </w:p>
          <w:p w14:paraId="3C6A38B9" w14:textId="3F574D3D" w:rsidR="00E8547B" w:rsidRPr="00E8547B" w:rsidRDefault="00E8547B" w:rsidP="00C20BE7">
            <w:pPr>
              <w:rPr>
                <w:sz w:val="30"/>
                <w:szCs w:val="30"/>
              </w:rPr>
            </w:pPr>
            <w:r w:rsidRPr="00E8547B">
              <w:rPr>
                <w:b/>
                <w:sz w:val="30"/>
                <w:szCs w:val="30"/>
              </w:rPr>
              <w:t>PUEDE SER LOW CONFIDENCE:</w:t>
            </w:r>
            <w:r>
              <w:rPr>
                <w:sz w:val="30"/>
                <w:szCs w:val="30"/>
              </w:rPr>
              <w:t xml:space="preserve"> CONTACTO QUE PRESENTA INDICACIONES QUE PODRÍAN SATISFACER UNO DE LOS CRITERIOS ANTERIORES PERO REQUIERE MAYOR IDENTIFICACIÓN.</w:t>
            </w:r>
          </w:p>
        </w:tc>
      </w:tr>
      <w:tr w:rsidR="00C20BE7" w14:paraId="40940630" w14:textId="77777777" w:rsidTr="008079D9">
        <w:tc>
          <w:tcPr>
            <w:tcW w:w="7622" w:type="dxa"/>
          </w:tcPr>
          <w:p w14:paraId="715AFEA5" w14:textId="038DC9F0" w:rsidR="00C20BE7" w:rsidRDefault="008079D9" w:rsidP="00C20BE7">
            <w:pPr>
              <w:rPr>
                <w:sz w:val="32"/>
              </w:rPr>
            </w:pPr>
            <w:r w:rsidRPr="008079D9">
              <w:rPr>
                <w:b/>
                <w:sz w:val="32"/>
              </w:rPr>
              <w:t>NONSUB:</w:t>
            </w:r>
            <w:r>
              <w:rPr>
                <w:sz w:val="32"/>
              </w:rPr>
              <w:t xml:space="preserve"> DESPUÉS DE INVESTIGACIÓN, LAS CARACTERÍSTICAS DEL CONTACTO EXCLUYEN LA POSIBILIDAD DE QUE SEA SS.</w:t>
            </w:r>
          </w:p>
        </w:tc>
        <w:tc>
          <w:tcPr>
            <w:tcW w:w="6024" w:type="dxa"/>
          </w:tcPr>
          <w:p w14:paraId="4AE7FAF9" w14:textId="77777777" w:rsidR="00C20BE7" w:rsidRDefault="00C20BE7" w:rsidP="00C20BE7">
            <w:pPr>
              <w:rPr>
                <w:sz w:val="32"/>
              </w:rPr>
            </w:pPr>
          </w:p>
        </w:tc>
      </w:tr>
    </w:tbl>
    <w:p w14:paraId="42ABB929" w14:textId="67CDA6E1" w:rsidR="003E19D3" w:rsidRDefault="003E19D3" w:rsidP="00C20BE7">
      <w:pPr>
        <w:ind w:left="708" w:hanging="708"/>
        <w:rPr>
          <w:sz w:val="32"/>
        </w:rPr>
      </w:pPr>
    </w:p>
    <w:p w14:paraId="5E34979E" w14:textId="77777777" w:rsidR="00C20BE7" w:rsidRPr="004A554B" w:rsidRDefault="00C20BE7" w:rsidP="00C20BE7">
      <w:pPr>
        <w:ind w:left="708" w:hanging="708"/>
        <w:rPr>
          <w:sz w:val="32"/>
        </w:rPr>
      </w:pPr>
    </w:p>
    <w:sectPr w:rsidR="00C20BE7" w:rsidRPr="004A554B" w:rsidSect="008079D9">
      <w:pgSz w:w="15840" w:h="12240" w:orient="landscape"/>
      <w:pgMar w:top="709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72EA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14705"/>
    <w:multiLevelType w:val="hybridMultilevel"/>
    <w:tmpl w:val="92D0CF3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772F2"/>
    <w:multiLevelType w:val="hybridMultilevel"/>
    <w:tmpl w:val="7BFA901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639F8"/>
    <w:multiLevelType w:val="hybridMultilevel"/>
    <w:tmpl w:val="9146C01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>
    <w:nsid w:val="2B995663"/>
    <w:multiLevelType w:val="hybridMultilevel"/>
    <w:tmpl w:val="DC8C69B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B479D"/>
    <w:multiLevelType w:val="hybridMultilevel"/>
    <w:tmpl w:val="D540AD4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642995"/>
    <w:multiLevelType w:val="hybridMultilevel"/>
    <w:tmpl w:val="4732C3E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537E7"/>
    <w:multiLevelType w:val="multilevel"/>
    <w:tmpl w:val="9D344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2D6A4D"/>
    <w:multiLevelType w:val="hybridMultilevel"/>
    <w:tmpl w:val="2CA4D62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452F3E"/>
    <w:multiLevelType w:val="hybridMultilevel"/>
    <w:tmpl w:val="D4A2DE5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E6329"/>
    <w:multiLevelType w:val="hybridMultilevel"/>
    <w:tmpl w:val="43069ED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9"/>
  </w:num>
  <w:num w:numId="5">
    <w:abstractNumId w:val="6"/>
  </w:num>
  <w:num w:numId="6">
    <w:abstractNumId w:val="2"/>
  </w:num>
  <w:num w:numId="7">
    <w:abstractNumId w:val="10"/>
  </w:num>
  <w:num w:numId="8">
    <w:abstractNumId w:val="5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C9"/>
    <w:rsid w:val="000369F2"/>
    <w:rsid w:val="00071BBB"/>
    <w:rsid w:val="00077F4B"/>
    <w:rsid w:val="00136948"/>
    <w:rsid w:val="001651D5"/>
    <w:rsid w:val="00177CE7"/>
    <w:rsid w:val="00182105"/>
    <w:rsid w:val="00196FD6"/>
    <w:rsid w:val="001F01D4"/>
    <w:rsid w:val="00217E34"/>
    <w:rsid w:val="00256C1E"/>
    <w:rsid w:val="002E0E79"/>
    <w:rsid w:val="002E4BFE"/>
    <w:rsid w:val="002F0501"/>
    <w:rsid w:val="002F2E30"/>
    <w:rsid w:val="003A7E17"/>
    <w:rsid w:val="003E19D3"/>
    <w:rsid w:val="00416999"/>
    <w:rsid w:val="004536AA"/>
    <w:rsid w:val="004A1DD8"/>
    <w:rsid w:val="004A554B"/>
    <w:rsid w:val="004A7397"/>
    <w:rsid w:val="0051035D"/>
    <w:rsid w:val="005F21B2"/>
    <w:rsid w:val="0063459F"/>
    <w:rsid w:val="00666AA0"/>
    <w:rsid w:val="00684EC6"/>
    <w:rsid w:val="00685028"/>
    <w:rsid w:val="006E73E8"/>
    <w:rsid w:val="007220D5"/>
    <w:rsid w:val="007752C3"/>
    <w:rsid w:val="0080384D"/>
    <w:rsid w:val="008079D9"/>
    <w:rsid w:val="008A6C8C"/>
    <w:rsid w:val="008E12F0"/>
    <w:rsid w:val="00905978"/>
    <w:rsid w:val="00914693"/>
    <w:rsid w:val="00963C4E"/>
    <w:rsid w:val="0096742F"/>
    <w:rsid w:val="009C182B"/>
    <w:rsid w:val="009C61E2"/>
    <w:rsid w:val="009F36E5"/>
    <w:rsid w:val="00A1527A"/>
    <w:rsid w:val="00A75460"/>
    <w:rsid w:val="00AA0A85"/>
    <w:rsid w:val="00AA55CA"/>
    <w:rsid w:val="00AF0C0D"/>
    <w:rsid w:val="00B57772"/>
    <w:rsid w:val="00B6547F"/>
    <w:rsid w:val="00BE1599"/>
    <w:rsid w:val="00C20BE7"/>
    <w:rsid w:val="00C2306C"/>
    <w:rsid w:val="00C551D6"/>
    <w:rsid w:val="00C6461A"/>
    <w:rsid w:val="00C826DA"/>
    <w:rsid w:val="00CC5FC9"/>
    <w:rsid w:val="00CF47E5"/>
    <w:rsid w:val="00D00F66"/>
    <w:rsid w:val="00D35E90"/>
    <w:rsid w:val="00DA303B"/>
    <w:rsid w:val="00DE5AC2"/>
    <w:rsid w:val="00DE714E"/>
    <w:rsid w:val="00E031C2"/>
    <w:rsid w:val="00E04850"/>
    <w:rsid w:val="00E14F94"/>
    <w:rsid w:val="00E8547B"/>
    <w:rsid w:val="00E9570C"/>
    <w:rsid w:val="00F01980"/>
    <w:rsid w:val="00F143F5"/>
    <w:rsid w:val="00FA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79C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FC9"/>
    <w:rPr>
      <w:rFonts w:ascii="Calibri" w:eastAsia="Calibri" w:hAnsi="Calibri" w:cs="Calibri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4F94"/>
    <w:rPr>
      <w:rFonts w:ascii="Tahoma" w:eastAsia="Calibri" w:hAnsi="Tahoma" w:cs="Tahoma"/>
      <w:kern w:val="0"/>
      <w:sz w:val="16"/>
      <w:szCs w:val="16"/>
      <w14:ligatures w14:val="none"/>
    </w:rPr>
  </w:style>
  <w:style w:type="table" w:styleId="Tablaconcuadrcula">
    <w:name w:val="Table Grid"/>
    <w:basedOn w:val="Tablanormal"/>
    <w:uiPriority w:val="39"/>
    <w:rsid w:val="00036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5F2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9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68A80-E9A9-48F6-A1EB-1E147B1C7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5427</TotalTime>
  <Pages>8</Pages>
  <Words>1402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Ignacio Hernández Brito</dc:creator>
  <cp:lastModifiedBy>Oficial AAW y EW</cp:lastModifiedBy>
  <cp:revision>13</cp:revision>
  <cp:lastPrinted>2025-05-25T04:15:00Z</cp:lastPrinted>
  <dcterms:created xsi:type="dcterms:W3CDTF">2025-02-14T13:22:00Z</dcterms:created>
  <dcterms:modified xsi:type="dcterms:W3CDTF">2025-05-26T17:04:00Z</dcterms:modified>
</cp:coreProperties>
</file>