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C6962" w:rsidRPr="003C6962" w:rsidRDefault="003C6962" w:rsidP="003C6962">
      <w:pPr>
        <w:pStyle w:val="Sangradetextonormal"/>
        <w:ind w:hanging="1245"/>
        <w:rPr>
          <w:rFonts w:ascii="Arial" w:hAnsi="Arial" w:cs="Arial"/>
          <w:sz w:val="20"/>
          <w:szCs w:val="20"/>
        </w:rPr>
      </w:pPr>
      <w:r w:rsidRPr="003C6962">
        <w:rPr>
          <w:rFonts w:ascii="Arial" w:hAnsi="Arial" w:cs="Arial"/>
          <w:sz w:val="20"/>
          <w:szCs w:val="20"/>
        </w:rPr>
        <w:t>ESCUELA NAVAL “ARTURO PRAT”</w:t>
      </w:r>
    </w:p>
    <w:p w:rsidR="003C6962" w:rsidRPr="003C6962" w:rsidRDefault="003C6962" w:rsidP="00E12501">
      <w:pPr>
        <w:pStyle w:val="Sangradetextonormal"/>
        <w:ind w:hanging="1245"/>
        <w:rPr>
          <w:rFonts w:ascii="Arial" w:hAnsi="Arial" w:cs="Arial"/>
          <w:sz w:val="20"/>
          <w:szCs w:val="20"/>
        </w:rPr>
      </w:pPr>
      <w:r w:rsidRPr="003C6962">
        <w:rPr>
          <w:rFonts w:ascii="Arial" w:hAnsi="Arial" w:cs="Arial"/>
          <w:sz w:val="20"/>
          <w:szCs w:val="20"/>
        </w:rPr>
        <w:t>DEPARTAMENTO DE EDUCACIÓN</w:t>
      </w:r>
      <w:r w:rsidR="008604BF">
        <w:rPr>
          <w:rFonts w:ascii="Arial" w:hAnsi="Arial" w:cs="Arial"/>
          <w:sz w:val="20"/>
          <w:szCs w:val="20"/>
        </w:rPr>
        <w:t xml:space="preserve">            </w:t>
      </w:r>
    </w:p>
    <w:p w:rsidR="003C6962" w:rsidRPr="003C6962" w:rsidRDefault="003C6962" w:rsidP="003C6962">
      <w:pPr>
        <w:pStyle w:val="Sangradetextonormal"/>
        <w:ind w:hanging="1245"/>
        <w:rPr>
          <w:rFonts w:ascii="Arial" w:hAnsi="Arial" w:cs="Arial"/>
          <w:sz w:val="20"/>
          <w:szCs w:val="20"/>
        </w:rPr>
      </w:pPr>
      <w:r w:rsidRPr="003C6962">
        <w:rPr>
          <w:rFonts w:ascii="Arial" w:hAnsi="Arial" w:cs="Arial"/>
          <w:sz w:val="20"/>
          <w:szCs w:val="20"/>
        </w:rPr>
        <w:t xml:space="preserve">CÁTEDRA </w:t>
      </w:r>
      <w:r w:rsidR="00D258B4" w:rsidRPr="003C6962">
        <w:rPr>
          <w:rFonts w:ascii="Arial" w:hAnsi="Arial" w:cs="Arial"/>
          <w:sz w:val="20"/>
          <w:szCs w:val="20"/>
        </w:rPr>
        <w:t>DE</w:t>
      </w:r>
      <w:r w:rsidR="00D258B4">
        <w:rPr>
          <w:rFonts w:ascii="Arial" w:hAnsi="Arial" w:cs="Arial"/>
          <w:sz w:val="20"/>
          <w:szCs w:val="20"/>
        </w:rPr>
        <w:t xml:space="preserve"> FILOSOFÍA</w:t>
      </w:r>
      <w:r w:rsidR="00A95CAD">
        <w:rPr>
          <w:rFonts w:ascii="Arial" w:hAnsi="Arial" w:cs="Arial"/>
          <w:sz w:val="20"/>
          <w:szCs w:val="20"/>
        </w:rPr>
        <w:t>, ÉT</w:t>
      </w:r>
      <w:r w:rsidR="00D258B4">
        <w:rPr>
          <w:rFonts w:ascii="Arial" w:hAnsi="Arial" w:cs="Arial"/>
          <w:sz w:val="20"/>
          <w:szCs w:val="20"/>
        </w:rPr>
        <w:t>IC</w:t>
      </w:r>
      <w:r w:rsidR="00A95CAD">
        <w:rPr>
          <w:rFonts w:ascii="Arial" w:hAnsi="Arial" w:cs="Arial"/>
          <w:sz w:val="20"/>
          <w:szCs w:val="20"/>
        </w:rPr>
        <w:t>A Y MORAL</w:t>
      </w:r>
    </w:p>
    <w:p w:rsidR="003C6962" w:rsidRPr="003C6962" w:rsidRDefault="006D1C2C" w:rsidP="004D48D9">
      <w:pPr>
        <w:pStyle w:val="Sangradetextonormal"/>
        <w:jc w:val="center"/>
        <w:rPr>
          <w:rFonts w:ascii="Arial" w:hAnsi="Arial" w:cs="Arial"/>
        </w:rPr>
      </w:pPr>
      <w:r>
        <w:rPr>
          <w:rFonts w:ascii="Arial" w:hAnsi="Arial" w:cs="Arial"/>
          <w:noProof/>
          <w:sz w:val="20"/>
          <w:szCs w:val="20"/>
          <w:lang w:val="es-CL" w:eastAsia="es-CL"/>
        </w:rPr>
        <w:drawing>
          <wp:anchor distT="0" distB="0" distL="114300" distR="114300" simplePos="0" relativeHeight="251657728" behindDoc="0" locked="0" layoutInCell="1" allowOverlap="1">
            <wp:simplePos x="0" y="0"/>
            <wp:positionH relativeFrom="column">
              <wp:posOffset>2514600</wp:posOffset>
            </wp:positionH>
            <wp:positionV relativeFrom="paragraph">
              <wp:posOffset>19050</wp:posOffset>
            </wp:positionV>
            <wp:extent cx="457200" cy="457200"/>
            <wp:effectExtent l="19050" t="0" r="0" b="0"/>
            <wp:wrapSquare wrapText="bothSides"/>
            <wp:docPr id="3"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srcRect/>
                    <a:stretch>
                      <a:fillRect/>
                    </a:stretch>
                  </pic:blipFill>
                  <pic:spPr bwMode="auto">
                    <a:xfrm>
                      <a:off x="0" y="0"/>
                      <a:ext cx="457200" cy="457200"/>
                    </a:xfrm>
                    <a:prstGeom prst="rect">
                      <a:avLst/>
                    </a:prstGeom>
                    <a:noFill/>
                  </pic:spPr>
                </pic:pic>
              </a:graphicData>
            </a:graphic>
          </wp:anchor>
        </w:drawing>
      </w:r>
    </w:p>
    <w:p w:rsidR="003166FA" w:rsidRDefault="003166FA" w:rsidP="003C6962">
      <w:pPr>
        <w:pStyle w:val="Sangradetextonormal"/>
        <w:ind w:left="0"/>
        <w:jc w:val="center"/>
        <w:rPr>
          <w:rFonts w:ascii="Arial" w:hAnsi="Arial" w:cs="Arial"/>
          <w:b/>
          <w:szCs w:val="28"/>
        </w:rPr>
      </w:pPr>
    </w:p>
    <w:p w:rsidR="003166FA" w:rsidRDefault="003166FA" w:rsidP="003C6962">
      <w:pPr>
        <w:pStyle w:val="Sangradetextonormal"/>
        <w:ind w:left="0"/>
        <w:jc w:val="center"/>
        <w:rPr>
          <w:rFonts w:ascii="Arial" w:hAnsi="Arial" w:cs="Arial"/>
          <w:b/>
          <w:szCs w:val="28"/>
        </w:rPr>
      </w:pPr>
    </w:p>
    <w:p w:rsidR="004D48D9" w:rsidRPr="003C6962" w:rsidRDefault="00A95CAD" w:rsidP="003C6962">
      <w:pPr>
        <w:pStyle w:val="Sangradetextonormal"/>
        <w:ind w:left="0"/>
        <w:jc w:val="center"/>
        <w:rPr>
          <w:rFonts w:ascii="Arial" w:hAnsi="Arial" w:cs="Arial"/>
          <w:b/>
          <w:szCs w:val="28"/>
        </w:rPr>
      </w:pPr>
      <w:r w:rsidRPr="003C6962">
        <w:rPr>
          <w:rFonts w:ascii="Arial" w:hAnsi="Arial" w:cs="Arial"/>
          <w:b/>
          <w:szCs w:val="28"/>
        </w:rPr>
        <w:t>PRUEBA N</w:t>
      </w:r>
      <w:r w:rsidR="007B0482" w:rsidRPr="003C6962">
        <w:rPr>
          <w:rFonts w:ascii="Arial" w:hAnsi="Arial" w:cs="Arial"/>
          <w:b/>
          <w:szCs w:val="28"/>
        </w:rPr>
        <w:t>º</w:t>
      </w:r>
      <w:r w:rsidR="00D81038">
        <w:rPr>
          <w:rFonts w:ascii="Arial" w:hAnsi="Arial" w:cs="Arial"/>
          <w:b/>
          <w:szCs w:val="28"/>
        </w:rPr>
        <w:t xml:space="preserve"> 2</w:t>
      </w:r>
    </w:p>
    <w:p w:rsidR="004D48D9" w:rsidRDefault="00A95CAD" w:rsidP="004D48D9">
      <w:pPr>
        <w:pStyle w:val="Sangradetextonormal"/>
        <w:ind w:left="0"/>
        <w:jc w:val="center"/>
        <w:rPr>
          <w:rFonts w:ascii="Arial" w:hAnsi="Arial" w:cs="Arial"/>
          <w:b/>
          <w:szCs w:val="28"/>
        </w:rPr>
      </w:pPr>
      <w:r>
        <w:rPr>
          <w:rFonts w:ascii="Arial" w:hAnsi="Arial" w:cs="Arial"/>
          <w:b/>
          <w:szCs w:val="28"/>
        </w:rPr>
        <w:t>FILOSOFÍA, ÉTICA Y MORAL</w:t>
      </w:r>
      <w:r w:rsidR="00D81038">
        <w:rPr>
          <w:rFonts w:ascii="Arial" w:hAnsi="Arial" w:cs="Arial"/>
          <w:b/>
          <w:szCs w:val="28"/>
        </w:rPr>
        <w:t xml:space="preserve"> (A)</w:t>
      </w:r>
    </w:p>
    <w:p w:rsidR="004D48D9" w:rsidRPr="003C6962" w:rsidRDefault="004D48D9" w:rsidP="004D48D9">
      <w:pPr>
        <w:pStyle w:val="Sangradetextonormal"/>
        <w:ind w:left="0"/>
        <w:rPr>
          <w:rFonts w:ascii="Arial" w:hAnsi="Arial" w:cs="Arial"/>
        </w:rPr>
      </w:pPr>
    </w:p>
    <w:tbl>
      <w:tblP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9468"/>
      </w:tblGrid>
      <w:tr w:rsidR="004D48D9" w:rsidRPr="0010041C" w:rsidTr="0010041C">
        <w:tc>
          <w:tcPr>
            <w:tcW w:w="9468" w:type="dxa"/>
          </w:tcPr>
          <w:p w:rsidR="004D48D9" w:rsidRPr="0010041C" w:rsidRDefault="004D48D9" w:rsidP="0010041C">
            <w:pPr>
              <w:pStyle w:val="Sangradetextonormal"/>
              <w:ind w:left="0"/>
              <w:rPr>
                <w:rFonts w:ascii="Arial" w:hAnsi="Arial" w:cs="Arial"/>
              </w:rPr>
            </w:pPr>
          </w:p>
          <w:p w:rsidR="004D48D9" w:rsidRPr="0010041C" w:rsidRDefault="004D48D9" w:rsidP="0010041C">
            <w:pPr>
              <w:pStyle w:val="Sangradetextonormal"/>
              <w:ind w:left="0"/>
              <w:rPr>
                <w:rFonts w:ascii="Arial" w:hAnsi="Arial" w:cs="Arial"/>
                <w:lang w:val="pt-PT"/>
              </w:rPr>
            </w:pPr>
            <w:r w:rsidRPr="0010041C">
              <w:rPr>
                <w:rFonts w:ascii="Arial" w:hAnsi="Arial" w:cs="Arial"/>
                <w:lang w:val="pt-PT"/>
              </w:rPr>
              <w:t>NOMBRE:______</w:t>
            </w:r>
            <w:r w:rsidR="003C6962" w:rsidRPr="0010041C">
              <w:rPr>
                <w:rFonts w:ascii="Arial" w:hAnsi="Arial" w:cs="Arial"/>
                <w:lang w:val="pt-PT"/>
              </w:rPr>
              <w:t>__________________________</w:t>
            </w:r>
            <w:r w:rsidR="007C6E3E">
              <w:rPr>
                <w:rFonts w:ascii="Arial" w:hAnsi="Arial" w:cs="Arial"/>
                <w:lang w:val="pt-PT"/>
              </w:rPr>
              <w:t xml:space="preserve">_____ </w:t>
            </w:r>
            <w:r w:rsidR="00B94686" w:rsidRPr="0010041C">
              <w:rPr>
                <w:rFonts w:ascii="Arial" w:hAnsi="Arial" w:cs="Arial"/>
                <w:lang w:val="pt-PT"/>
              </w:rPr>
              <w:t xml:space="preserve"> </w:t>
            </w:r>
            <w:r w:rsidRPr="0010041C">
              <w:rPr>
                <w:rFonts w:ascii="Arial" w:hAnsi="Arial" w:cs="Arial"/>
                <w:lang w:val="pt-PT"/>
              </w:rPr>
              <w:t>CURSO:</w:t>
            </w:r>
            <w:r w:rsidR="00BC7A20" w:rsidRPr="0010041C">
              <w:rPr>
                <w:rFonts w:ascii="Arial" w:hAnsi="Arial" w:cs="Arial"/>
                <w:lang w:val="pt-PT"/>
              </w:rPr>
              <w:t xml:space="preserve"> </w:t>
            </w:r>
            <w:r w:rsidR="00D81038">
              <w:rPr>
                <w:rFonts w:ascii="Arial" w:hAnsi="Arial" w:cs="Arial"/>
                <w:lang w:val="pt-PT"/>
              </w:rPr>
              <w:t>2</w:t>
            </w:r>
            <w:r w:rsidR="00864DD9" w:rsidRPr="0010041C">
              <w:rPr>
                <w:rFonts w:ascii="Arial" w:hAnsi="Arial" w:cs="Arial"/>
                <w:lang w:val="pt-PT"/>
              </w:rPr>
              <w:t>º</w:t>
            </w:r>
            <w:r w:rsidR="00E92908">
              <w:rPr>
                <w:rFonts w:ascii="Arial" w:hAnsi="Arial" w:cs="Arial"/>
                <w:lang w:val="pt-PT"/>
              </w:rPr>
              <w:t xml:space="preserve"> </w:t>
            </w:r>
            <w:r w:rsidR="00D81038">
              <w:rPr>
                <w:rFonts w:ascii="Arial" w:hAnsi="Arial" w:cs="Arial"/>
                <w:lang w:val="pt-PT"/>
              </w:rPr>
              <w:t>A</w:t>
            </w:r>
            <w:r w:rsidR="00B94686" w:rsidRPr="0010041C">
              <w:rPr>
                <w:rFonts w:ascii="Arial" w:hAnsi="Arial" w:cs="Arial"/>
                <w:lang w:val="pt-PT"/>
              </w:rPr>
              <w:t xml:space="preserve"> </w:t>
            </w:r>
          </w:p>
          <w:p w:rsidR="004D48D9" w:rsidRPr="0010041C" w:rsidRDefault="004D48D9" w:rsidP="0010041C">
            <w:pPr>
              <w:pStyle w:val="Sangradetextonormal"/>
              <w:ind w:left="0"/>
              <w:rPr>
                <w:rFonts w:ascii="Arial" w:hAnsi="Arial" w:cs="Arial"/>
                <w:lang w:val="pt-PT"/>
              </w:rPr>
            </w:pPr>
          </w:p>
        </w:tc>
      </w:tr>
    </w:tbl>
    <w:p w:rsidR="004D48D9" w:rsidRDefault="004D48D9" w:rsidP="004D48D9">
      <w:pPr>
        <w:pStyle w:val="Sangradetextonormal"/>
        <w:ind w:left="0"/>
        <w:rPr>
          <w:rFonts w:ascii="Arial" w:hAnsi="Arial" w:cs="Arial"/>
          <w:lang w:val="pt-PT"/>
        </w:rPr>
      </w:pPr>
    </w:p>
    <w:p w:rsidR="004D48D9" w:rsidRPr="00B94686" w:rsidRDefault="00905203" w:rsidP="004D48D9">
      <w:pPr>
        <w:pStyle w:val="Sangradetextonormal"/>
        <w:numPr>
          <w:ilvl w:val="0"/>
          <w:numId w:val="18"/>
        </w:numPr>
        <w:jc w:val="both"/>
        <w:rPr>
          <w:rFonts w:ascii="Arial" w:hAnsi="Arial" w:cs="Arial"/>
          <w:b/>
          <w:sz w:val="24"/>
          <w:lang w:val="en-US"/>
        </w:rPr>
      </w:pPr>
      <w:r>
        <w:rPr>
          <w:rFonts w:ascii="Arial" w:hAnsi="Arial" w:cs="Arial"/>
          <w:b/>
          <w:sz w:val="24"/>
          <w:lang w:val="en-US"/>
        </w:rPr>
        <w:t>DOCENTE</w:t>
      </w:r>
      <w:r w:rsidR="004D48D9" w:rsidRPr="00B94686">
        <w:rPr>
          <w:rFonts w:ascii="Arial" w:hAnsi="Arial" w:cs="Arial"/>
          <w:b/>
          <w:sz w:val="24"/>
          <w:lang w:val="en-US"/>
        </w:rPr>
        <w:t>:</w:t>
      </w:r>
      <w:r w:rsidR="00B94686" w:rsidRPr="00B94686">
        <w:rPr>
          <w:rFonts w:ascii="Arial" w:hAnsi="Arial" w:cs="Arial"/>
          <w:b/>
          <w:sz w:val="24"/>
          <w:lang w:val="en-US"/>
        </w:rPr>
        <w:t xml:space="preserve"> MICHAEL MAYNE-NICHOLLS KLENNER</w:t>
      </w:r>
    </w:p>
    <w:p w:rsidR="004D48D9" w:rsidRPr="00B94686" w:rsidRDefault="004D48D9" w:rsidP="004D48D9">
      <w:pPr>
        <w:pStyle w:val="Sangradetextonormal"/>
        <w:ind w:left="0"/>
        <w:rPr>
          <w:rFonts w:ascii="Arial" w:hAnsi="Arial" w:cs="Arial"/>
          <w:sz w:val="24"/>
          <w:lang w:val="en-US"/>
        </w:rPr>
      </w:pPr>
    </w:p>
    <w:p w:rsidR="004D48D9" w:rsidRPr="003C6962" w:rsidRDefault="004D48D9" w:rsidP="004D48D9">
      <w:pPr>
        <w:pStyle w:val="Sangradetextonormal"/>
        <w:numPr>
          <w:ilvl w:val="0"/>
          <w:numId w:val="18"/>
        </w:numPr>
        <w:jc w:val="both"/>
        <w:rPr>
          <w:rFonts w:ascii="Arial" w:hAnsi="Arial" w:cs="Arial"/>
          <w:sz w:val="24"/>
        </w:rPr>
      </w:pPr>
      <w:r w:rsidRPr="003C6962">
        <w:rPr>
          <w:rFonts w:ascii="Arial" w:hAnsi="Arial" w:cs="Arial"/>
          <w:b/>
          <w:sz w:val="24"/>
        </w:rPr>
        <w:t>FECHA</w:t>
      </w:r>
      <w:r w:rsidRPr="000D19BC">
        <w:rPr>
          <w:rFonts w:ascii="Arial" w:hAnsi="Arial" w:cs="Arial"/>
          <w:b/>
          <w:sz w:val="24"/>
        </w:rPr>
        <w:t>:</w:t>
      </w:r>
      <w:r w:rsidR="00E16186" w:rsidRPr="000D19BC">
        <w:rPr>
          <w:rFonts w:ascii="Arial" w:hAnsi="Arial" w:cs="Arial"/>
          <w:sz w:val="24"/>
        </w:rPr>
        <w:t xml:space="preserve"> </w:t>
      </w:r>
      <w:r w:rsidR="00D81038">
        <w:rPr>
          <w:rFonts w:ascii="Arial" w:hAnsi="Arial" w:cs="Arial"/>
          <w:sz w:val="24"/>
        </w:rPr>
        <w:t>16</w:t>
      </w:r>
      <w:r w:rsidR="00E16186" w:rsidRPr="000D19BC">
        <w:rPr>
          <w:rFonts w:ascii="Arial" w:hAnsi="Arial" w:cs="Arial"/>
          <w:sz w:val="24"/>
        </w:rPr>
        <w:t xml:space="preserve"> DE</w:t>
      </w:r>
      <w:r w:rsidR="0085794E">
        <w:rPr>
          <w:rFonts w:ascii="Arial" w:hAnsi="Arial" w:cs="Arial"/>
          <w:sz w:val="24"/>
        </w:rPr>
        <w:t xml:space="preserve"> </w:t>
      </w:r>
      <w:r w:rsidR="0069045C">
        <w:rPr>
          <w:rFonts w:ascii="Arial" w:hAnsi="Arial" w:cs="Arial"/>
          <w:sz w:val="24"/>
        </w:rPr>
        <w:t>SEPTIEMBRE</w:t>
      </w:r>
      <w:r w:rsidR="007C2AB3">
        <w:rPr>
          <w:rFonts w:ascii="Arial" w:hAnsi="Arial" w:cs="Arial"/>
          <w:sz w:val="24"/>
        </w:rPr>
        <w:t xml:space="preserve"> </w:t>
      </w:r>
      <w:r w:rsidR="0085794E">
        <w:rPr>
          <w:rFonts w:ascii="Arial" w:hAnsi="Arial" w:cs="Arial"/>
          <w:sz w:val="24"/>
        </w:rPr>
        <w:t>DE</w:t>
      </w:r>
      <w:r w:rsidR="00D81038">
        <w:rPr>
          <w:rFonts w:ascii="Arial" w:hAnsi="Arial" w:cs="Arial"/>
          <w:sz w:val="24"/>
        </w:rPr>
        <w:t xml:space="preserve"> 2020</w:t>
      </w:r>
    </w:p>
    <w:p w:rsidR="004D48D9" w:rsidRPr="003C6962" w:rsidRDefault="004D48D9" w:rsidP="004D48D9">
      <w:pPr>
        <w:pStyle w:val="Sangradetextonormal"/>
        <w:ind w:left="0"/>
        <w:rPr>
          <w:rFonts w:ascii="Arial" w:hAnsi="Arial" w:cs="Arial"/>
          <w:sz w:val="24"/>
        </w:rPr>
      </w:pPr>
    </w:p>
    <w:p w:rsidR="004D48D9" w:rsidRPr="003C6962" w:rsidRDefault="004D48D9" w:rsidP="004D48D9">
      <w:pPr>
        <w:pStyle w:val="Sangradetextonormal"/>
        <w:numPr>
          <w:ilvl w:val="0"/>
          <w:numId w:val="18"/>
        </w:numPr>
        <w:jc w:val="both"/>
        <w:rPr>
          <w:rFonts w:ascii="Arial" w:hAnsi="Arial" w:cs="Arial"/>
          <w:b/>
          <w:sz w:val="24"/>
        </w:rPr>
      </w:pPr>
      <w:r w:rsidRPr="003C6962">
        <w:rPr>
          <w:rFonts w:ascii="Arial" w:hAnsi="Arial" w:cs="Arial"/>
          <w:b/>
          <w:sz w:val="24"/>
        </w:rPr>
        <w:t xml:space="preserve">UNIDAD(ES) TEMÁTICA(S): </w:t>
      </w:r>
      <w:r w:rsidR="006F0778" w:rsidRPr="004D755C">
        <w:rPr>
          <w:rFonts w:ascii="Arial" w:hAnsi="Arial" w:cs="Arial"/>
          <w:sz w:val="24"/>
        </w:rPr>
        <w:t>Nº</w:t>
      </w:r>
      <w:r w:rsidR="00FD73BB" w:rsidRPr="004D755C">
        <w:rPr>
          <w:rFonts w:ascii="Arial" w:hAnsi="Arial" w:cs="Arial"/>
          <w:sz w:val="24"/>
        </w:rPr>
        <w:t xml:space="preserve"> </w:t>
      </w:r>
      <w:r w:rsidR="0069045C">
        <w:rPr>
          <w:rFonts w:ascii="Arial" w:hAnsi="Arial" w:cs="Arial"/>
          <w:sz w:val="24"/>
        </w:rPr>
        <w:t>4-5</w:t>
      </w:r>
    </w:p>
    <w:p w:rsidR="004D48D9" w:rsidRPr="003C6962" w:rsidRDefault="004D48D9" w:rsidP="004D48D9">
      <w:pPr>
        <w:pStyle w:val="Sangradetextonormal"/>
        <w:ind w:left="0"/>
        <w:rPr>
          <w:rFonts w:ascii="Arial" w:hAnsi="Arial" w:cs="Arial"/>
          <w:sz w:val="24"/>
        </w:rPr>
      </w:pPr>
    </w:p>
    <w:p w:rsidR="004D48D9" w:rsidRPr="003C6962" w:rsidRDefault="004D48D9" w:rsidP="004D48D9">
      <w:pPr>
        <w:pStyle w:val="Sangradetextonormal"/>
        <w:numPr>
          <w:ilvl w:val="0"/>
          <w:numId w:val="18"/>
        </w:numPr>
        <w:jc w:val="both"/>
        <w:rPr>
          <w:rFonts w:ascii="Arial" w:hAnsi="Arial" w:cs="Arial"/>
          <w:b/>
          <w:sz w:val="24"/>
        </w:rPr>
      </w:pPr>
      <w:r w:rsidRPr="003C6962">
        <w:rPr>
          <w:rFonts w:ascii="Arial" w:hAnsi="Arial" w:cs="Arial"/>
          <w:b/>
          <w:sz w:val="24"/>
        </w:rPr>
        <w:t>TIEMPO:</w:t>
      </w:r>
      <w:r w:rsidR="00B94686">
        <w:rPr>
          <w:rFonts w:ascii="Arial" w:hAnsi="Arial" w:cs="Arial"/>
          <w:b/>
          <w:sz w:val="24"/>
        </w:rPr>
        <w:t xml:space="preserve"> </w:t>
      </w:r>
      <w:r w:rsidR="00B94686" w:rsidRPr="00B94686">
        <w:rPr>
          <w:rFonts w:ascii="Arial" w:hAnsi="Arial" w:cs="Arial"/>
          <w:sz w:val="24"/>
        </w:rPr>
        <w:t>80 MINUTOS</w:t>
      </w:r>
    </w:p>
    <w:p w:rsidR="004D48D9" w:rsidRPr="003C6962" w:rsidRDefault="004D48D9" w:rsidP="004D48D9">
      <w:pPr>
        <w:pStyle w:val="Sangradetextonormal"/>
        <w:rPr>
          <w:rFonts w:ascii="Arial" w:hAnsi="Arial" w:cs="Arial"/>
          <w:sz w:val="24"/>
        </w:rPr>
      </w:pPr>
    </w:p>
    <w:p w:rsidR="004D48D9" w:rsidRPr="003C6962" w:rsidRDefault="004D48D9" w:rsidP="004D48D9">
      <w:pPr>
        <w:pStyle w:val="Sangradetextonormal"/>
        <w:numPr>
          <w:ilvl w:val="0"/>
          <w:numId w:val="18"/>
        </w:numPr>
        <w:jc w:val="both"/>
        <w:rPr>
          <w:rFonts w:ascii="Arial" w:hAnsi="Arial" w:cs="Arial"/>
          <w:b/>
          <w:sz w:val="24"/>
        </w:rPr>
      </w:pPr>
      <w:r w:rsidRPr="003C6962">
        <w:rPr>
          <w:rFonts w:ascii="Arial" w:hAnsi="Arial" w:cs="Arial"/>
          <w:b/>
          <w:sz w:val="24"/>
        </w:rPr>
        <w:t>PUNTAJE TOTAL - PUNTAJE PARA APROBAR:</w:t>
      </w:r>
      <w:r w:rsidR="004D755C">
        <w:rPr>
          <w:rFonts w:ascii="Arial" w:hAnsi="Arial" w:cs="Arial"/>
          <w:b/>
          <w:sz w:val="24"/>
        </w:rPr>
        <w:t xml:space="preserve"> </w:t>
      </w:r>
      <w:smartTag w:uri="urn:schemas-microsoft-com:office:smarttags" w:element="metricconverter">
        <w:smartTagPr>
          <w:attr w:name="ProductID" w:val="100 PTS"/>
        </w:smartTagPr>
        <w:r w:rsidR="00202C9A">
          <w:rPr>
            <w:rFonts w:ascii="Arial" w:hAnsi="Arial" w:cs="Arial"/>
            <w:sz w:val="24"/>
          </w:rPr>
          <w:t>100 PTS</w:t>
        </w:r>
      </w:smartTag>
      <w:r w:rsidR="00E16186">
        <w:rPr>
          <w:rFonts w:ascii="Arial" w:hAnsi="Arial" w:cs="Arial"/>
          <w:sz w:val="24"/>
        </w:rPr>
        <w:t xml:space="preserve">. – </w:t>
      </w:r>
      <w:smartTag w:uri="urn:schemas-microsoft-com:office:smarttags" w:element="metricconverter">
        <w:smartTagPr>
          <w:attr w:name="ProductID" w:val="60 PTS"/>
        </w:smartTagPr>
        <w:r w:rsidR="00E16186">
          <w:rPr>
            <w:rFonts w:ascii="Arial" w:hAnsi="Arial" w:cs="Arial"/>
            <w:sz w:val="24"/>
          </w:rPr>
          <w:t>60</w:t>
        </w:r>
        <w:r w:rsidR="00202C9A">
          <w:rPr>
            <w:rFonts w:ascii="Arial" w:hAnsi="Arial" w:cs="Arial"/>
            <w:sz w:val="24"/>
          </w:rPr>
          <w:t xml:space="preserve"> PTS</w:t>
        </w:r>
      </w:smartTag>
    </w:p>
    <w:p w:rsidR="004D48D9" w:rsidRPr="003C6962" w:rsidRDefault="004D48D9" w:rsidP="004D48D9">
      <w:pPr>
        <w:pStyle w:val="Sangradetextonormal"/>
        <w:rPr>
          <w:rFonts w:ascii="Arial" w:hAnsi="Arial" w:cs="Arial"/>
          <w:sz w:val="24"/>
        </w:rPr>
      </w:pPr>
    </w:p>
    <w:p w:rsidR="004D48D9" w:rsidRPr="003C6962" w:rsidRDefault="004D48D9" w:rsidP="004D48D9">
      <w:pPr>
        <w:pStyle w:val="Sangradetextonormal"/>
        <w:numPr>
          <w:ilvl w:val="0"/>
          <w:numId w:val="18"/>
        </w:numPr>
        <w:tabs>
          <w:tab w:val="left" w:pos="2552"/>
        </w:tabs>
        <w:jc w:val="both"/>
        <w:rPr>
          <w:rFonts w:ascii="Arial" w:hAnsi="Arial" w:cs="Arial"/>
          <w:sz w:val="24"/>
        </w:rPr>
      </w:pPr>
      <w:r w:rsidRPr="003C6962">
        <w:rPr>
          <w:rFonts w:ascii="Arial" w:hAnsi="Arial" w:cs="Arial"/>
          <w:b/>
          <w:sz w:val="24"/>
        </w:rPr>
        <w:t>MATERIALES:</w:t>
      </w:r>
      <w:r w:rsidR="00B94686">
        <w:rPr>
          <w:rFonts w:ascii="Arial" w:hAnsi="Arial" w:cs="Arial"/>
          <w:sz w:val="24"/>
        </w:rPr>
        <w:t xml:space="preserve">  </w:t>
      </w:r>
      <w:r w:rsidR="0099459C">
        <w:rPr>
          <w:rFonts w:ascii="Arial" w:hAnsi="Arial" w:cs="Arial"/>
          <w:sz w:val="24"/>
        </w:rPr>
        <w:t>LÁPIZ Y HOJAS DE PRUEBA</w:t>
      </w:r>
    </w:p>
    <w:p w:rsidR="004D48D9" w:rsidRPr="003C6962" w:rsidRDefault="004D48D9" w:rsidP="004D48D9">
      <w:pPr>
        <w:pStyle w:val="Sangradetextonormal"/>
        <w:ind w:left="0"/>
        <w:rPr>
          <w:rFonts w:ascii="Arial" w:hAnsi="Arial" w:cs="Arial"/>
          <w:sz w:val="24"/>
        </w:rPr>
      </w:pPr>
    </w:p>
    <w:p w:rsidR="004D48D9" w:rsidRPr="003C6962" w:rsidRDefault="004D48D9" w:rsidP="004D48D9">
      <w:pPr>
        <w:pStyle w:val="Sangradetextonormal"/>
        <w:numPr>
          <w:ilvl w:val="0"/>
          <w:numId w:val="18"/>
        </w:numPr>
        <w:tabs>
          <w:tab w:val="clear" w:pos="360"/>
          <w:tab w:val="num" w:pos="426"/>
        </w:tabs>
        <w:ind w:left="2552" w:hanging="2552"/>
        <w:jc w:val="both"/>
        <w:rPr>
          <w:rFonts w:ascii="Arial" w:hAnsi="Arial" w:cs="Arial"/>
          <w:sz w:val="24"/>
        </w:rPr>
      </w:pPr>
      <w:r w:rsidRPr="003C6962">
        <w:rPr>
          <w:rFonts w:ascii="Arial" w:hAnsi="Arial" w:cs="Arial"/>
          <w:b/>
          <w:sz w:val="24"/>
        </w:rPr>
        <w:t>INDICACIONES:</w:t>
      </w:r>
      <w:r w:rsidRPr="003C6962">
        <w:rPr>
          <w:rFonts w:ascii="Arial" w:hAnsi="Arial" w:cs="Arial"/>
          <w:sz w:val="24"/>
        </w:rPr>
        <w:t xml:space="preserve"> </w:t>
      </w:r>
      <w:r w:rsidRPr="003C6962">
        <w:rPr>
          <w:rFonts w:ascii="Arial" w:hAnsi="Arial" w:cs="Arial"/>
          <w:sz w:val="24"/>
        </w:rPr>
        <w:tab/>
      </w:r>
      <w:r w:rsidR="00B94686">
        <w:rPr>
          <w:rFonts w:ascii="Arial" w:hAnsi="Arial" w:cs="Arial"/>
          <w:sz w:val="24"/>
        </w:rPr>
        <w:t xml:space="preserve">Para borrar, poner entre paréntesis lo que se desea eliminar y tarjarlo. Se descontará hasta </w:t>
      </w:r>
      <w:r w:rsidR="007C2AB3">
        <w:rPr>
          <w:rFonts w:ascii="Arial" w:hAnsi="Arial" w:cs="Arial"/>
          <w:sz w:val="24"/>
        </w:rPr>
        <w:t>1.0 punto</w:t>
      </w:r>
      <w:r w:rsidR="00B94686">
        <w:rPr>
          <w:rFonts w:ascii="Arial" w:hAnsi="Arial" w:cs="Arial"/>
          <w:sz w:val="24"/>
        </w:rPr>
        <w:t xml:space="preserve"> por ortografía y orden.</w:t>
      </w:r>
    </w:p>
    <w:p w:rsidR="004D48D9" w:rsidRPr="003C6962" w:rsidRDefault="004D48D9" w:rsidP="004D48D9">
      <w:pPr>
        <w:pStyle w:val="Sangradetextonormal"/>
        <w:ind w:left="0"/>
        <w:rPr>
          <w:rFonts w:ascii="Arial" w:hAnsi="Arial" w:cs="Arial"/>
          <w:color w:val="FF0000"/>
          <w:sz w:val="24"/>
        </w:rPr>
      </w:pPr>
    </w:p>
    <w:p w:rsidR="004D48D9" w:rsidRPr="003C6962" w:rsidRDefault="004D48D9" w:rsidP="003C6962">
      <w:pPr>
        <w:pStyle w:val="Sangradetextonormal"/>
        <w:numPr>
          <w:ilvl w:val="0"/>
          <w:numId w:val="18"/>
        </w:numPr>
        <w:jc w:val="both"/>
        <w:rPr>
          <w:rFonts w:ascii="Arial" w:hAnsi="Arial" w:cs="Arial"/>
          <w:b/>
          <w:sz w:val="24"/>
        </w:rPr>
      </w:pPr>
      <w:r w:rsidRPr="003C6962">
        <w:rPr>
          <w:rFonts w:ascii="Arial" w:hAnsi="Arial" w:cs="Arial"/>
          <w:b/>
          <w:sz w:val="24"/>
        </w:rPr>
        <w:t>RESULTADOS OBTENIDOS:</w:t>
      </w:r>
    </w:p>
    <w:p w:rsidR="003C6962" w:rsidRPr="003C6962" w:rsidRDefault="003C6962" w:rsidP="003C6962">
      <w:pPr>
        <w:pStyle w:val="Sangradetextonormal"/>
        <w:ind w:left="0"/>
        <w:jc w:val="both"/>
        <w:rPr>
          <w:rFonts w:ascii="Arial" w:hAnsi="Arial" w:cs="Arial"/>
          <w:sz w:val="24"/>
        </w:rPr>
      </w:pPr>
    </w:p>
    <w:tbl>
      <w:tblPr>
        <w:tblpPr w:leftFromText="141" w:rightFromText="141" w:vertAnchor="text" w:tblpX="493"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808"/>
        <w:gridCol w:w="2340"/>
        <w:gridCol w:w="2340"/>
      </w:tblGrid>
      <w:tr w:rsidR="004D48D9" w:rsidRPr="0010041C" w:rsidTr="0010041C">
        <w:trPr>
          <w:trHeight w:val="559"/>
        </w:trPr>
        <w:tc>
          <w:tcPr>
            <w:tcW w:w="2808" w:type="dxa"/>
            <w:shd w:val="clear" w:color="auto" w:fill="C0C0C0"/>
            <w:vAlign w:val="center"/>
          </w:tcPr>
          <w:p w:rsidR="004D48D9" w:rsidRPr="0010041C" w:rsidRDefault="004D48D9" w:rsidP="0010041C">
            <w:pPr>
              <w:pStyle w:val="Sangradetextonormal"/>
              <w:ind w:left="0"/>
              <w:jc w:val="center"/>
              <w:rPr>
                <w:rFonts w:ascii="Arial" w:hAnsi="Arial" w:cs="Arial"/>
                <w:b/>
                <w:sz w:val="20"/>
                <w:szCs w:val="20"/>
              </w:rPr>
            </w:pPr>
            <w:r w:rsidRPr="0010041C">
              <w:rPr>
                <w:rFonts w:ascii="Arial" w:hAnsi="Arial" w:cs="Arial"/>
                <w:b/>
                <w:sz w:val="20"/>
                <w:szCs w:val="20"/>
              </w:rPr>
              <w:t>PREGUNTA</w:t>
            </w:r>
          </w:p>
        </w:tc>
        <w:tc>
          <w:tcPr>
            <w:tcW w:w="2340" w:type="dxa"/>
            <w:shd w:val="clear" w:color="auto" w:fill="C0C0C0"/>
            <w:vAlign w:val="center"/>
          </w:tcPr>
          <w:p w:rsidR="004D48D9" w:rsidRPr="0010041C" w:rsidRDefault="004D48D9" w:rsidP="0010041C">
            <w:pPr>
              <w:pStyle w:val="Sangradetextonormal"/>
              <w:ind w:left="0"/>
              <w:jc w:val="center"/>
              <w:rPr>
                <w:rFonts w:ascii="Arial" w:hAnsi="Arial" w:cs="Arial"/>
                <w:b/>
                <w:sz w:val="20"/>
                <w:szCs w:val="20"/>
              </w:rPr>
            </w:pPr>
            <w:r w:rsidRPr="0010041C">
              <w:rPr>
                <w:rFonts w:ascii="Arial" w:hAnsi="Arial" w:cs="Arial"/>
                <w:b/>
                <w:sz w:val="20"/>
                <w:szCs w:val="20"/>
              </w:rPr>
              <w:t>PUNTAJE ASIGNADO</w:t>
            </w:r>
          </w:p>
        </w:tc>
        <w:tc>
          <w:tcPr>
            <w:tcW w:w="2340" w:type="dxa"/>
            <w:shd w:val="clear" w:color="auto" w:fill="C0C0C0"/>
            <w:vAlign w:val="center"/>
          </w:tcPr>
          <w:p w:rsidR="004D48D9" w:rsidRPr="0010041C" w:rsidRDefault="004D48D9" w:rsidP="0010041C">
            <w:pPr>
              <w:pStyle w:val="Sangradetextonormal"/>
              <w:ind w:left="0"/>
              <w:jc w:val="center"/>
              <w:rPr>
                <w:rFonts w:ascii="Arial" w:hAnsi="Arial" w:cs="Arial"/>
                <w:b/>
                <w:sz w:val="20"/>
                <w:szCs w:val="20"/>
              </w:rPr>
            </w:pPr>
            <w:r w:rsidRPr="0010041C">
              <w:rPr>
                <w:rFonts w:ascii="Arial" w:hAnsi="Arial" w:cs="Arial"/>
                <w:b/>
                <w:sz w:val="20"/>
                <w:szCs w:val="20"/>
              </w:rPr>
              <w:t>PUNTAJE OBTENIDO</w:t>
            </w:r>
          </w:p>
        </w:tc>
      </w:tr>
      <w:tr w:rsidR="004D48D9" w:rsidRPr="0010041C" w:rsidTr="0010041C">
        <w:trPr>
          <w:trHeight w:val="382"/>
        </w:trPr>
        <w:tc>
          <w:tcPr>
            <w:tcW w:w="2808" w:type="dxa"/>
            <w:vAlign w:val="center"/>
          </w:tcPr>
          <w:p w:rsidR="004D48D9" w:rsidRPr="0010041C" w:rsidRDefault="004D48D9" w:rsidP="0010041C">
            <w:pPr>
              <w:pStyle w:val="Sangradetextonormal"/>
              <w:ind w:left="0"/>
              <w:jc w:val="center"/>
              <w:rPr>
                <w:rFonts w:ascii="Arial" w:hAnsi="Arial" w:cs="Arial"/>
                <w:b/>
                <w:sz w:val="24"/>
              </w:rPr>
            </w:pPr>
            <w:r w:rsidRPr="0010041C">
              <w:rPr>
                <w:rFonts w:ascii="Arial" w:hAnsi="Arial" w:cs="Arial"/>
                <w:b/>
                <w:sz w:val="24"/>
              </w:rPr>
              <w:t>1</w:t>
            </w:r>
          </w:p>
        </w:tc>
        <w:tc>
          <w:tcPr>
            <w:tcW w:w="2340" w:type="dxa"/>
          </w:tcPr>
          <w:p w:rsidR="004D48D9" w:rsidRPr="0010041C" w:rsidRDefault="00D81038" w:rsidP="0010041C">
            <w:pPr>
              <w:pStyle w:val="Sangradetextonormal"/>
              <w:ind w:left="0"/>
              <w:jc w:val="center"/>
              <w:rPr>
                <w:rFonts w:ascii="Arial" w:hAnsi="Arial" w:cs="Arial"/>
                <w:sz w:val="24"/>
              </w:rPr>
            </w:pPr>
            <w:r>
              <w:rPr>
                <w:rFonts w:ascii="Arial" w:hAnsi="Arial" w:cs="Arial"/>
                <w:sz w:val="24"/>
              </w:rPr>
              <w:t>30</w:t>
            </w:r>
          </w:p>
        </w:tc>
        <w:tc>
          <w:tcPr>
            <w:tcW w:w="2340" w:type="dxa"/>
          </w:tcPr>
          <w:p w:rsidR="004D48D9" w:rsidRPr="0010041C" w:rsidRDefault="004D48D9" w:rsidP="0010041C">
            <w:pPr>
              <w:pStyle w:val="Sangradetextonormal"/>
              <w:ind w:left="0"/>
              <w:jc w:val="center"/>
              <w:rPr>
                <w:rFonts w:ascii="Arial" w:hAnsi="Arial" w:cs="Arial"/>
                <w:sz w:val="24"/>
              </w:rPr>
            </w:pPr>
          </w:p>
        </w:tc>
      </w:tr>
      <w:tr w:rsidR="004D48D9" w:rsidRPr="0010041C" w:rsidTr="0010041C">
        <w:trPr>
          <w:trHeight w:val="416"/>
        </w:trPr>
        <w:tc>
          <w:tcPr>
            <w:tcW w:w="2808" w:type="dxa"/>
            <w:vAlign w:val="center"/>
          </w:tcPr>
          <w:p w:rsidR="004D48D9" w:rsidRPr="0010041C" w:rsidRDefault="004D48D9" w:rsidP="0010041C">
            <w:pPr>
              <w:pStyle w:val="Sangradetextonormal"/>
              <w:ind w:left="0"/>
              <w:jc w:val="center"/>
              <w:rPr>
                <w:rFonts w:ascii="Arial" w:hAnsi="Arial" w:cs="Arial"/>
                <w:b/>
                <w:sz w:val="24"/>
              </w:rPr>
            </w:pPr>
            <w:r w:rsidRPr="0010041C">
              <w:rPr>
                <w:rFonts w:ascii="Arial" w:hAnsi="Arial" w:cs="Arial"/>
                <w:b/>
                <w:sz w:val="24"/>
              </w:rPr>
              <w:t>2</w:t>
            </w:r>
          </w:p>
        </w:tc>
        <w:tc>
          <w:tcPr>
            <w:tcW w:w="2340" w:type="dxa"/>
          </w:tcPr>
          <w:p w:rsidR="004D48D9" w:rsidRPr="0010041C" w:rsidRDefault="00D81038" w:rsidP="0010041C">
            <w:pPr>
              <w:pStyle w:val="Sangradetextonormal"/>
              <w:ind w:left="0"/>
              <w:jc w:val="center"/>
              <w:rPr>
                <w:rFonts w:ascii="Arial" w:hAnsi="Arial" w:cs="Arial"/>
                <w:sz w:val="24"/>
              </w:rPr>
            </w:pPr>
            <w:r>
              <w:rPr>
                <w:rFonts w:ascii="Arial" w:hAnsi="Arial" w:cs="Arial"/>
                <w:sz w:val="24"/>
              </w:rPr>
              <w:t>60</w:t>
            </w:r>
          </w:p>
        </w:tc>
        <w:tc>
          <w:tcPr>
            <w:tcW w:w="2340" w:type="dxa"/>
          </w:tcPr>
          <w:p w:rsidR="004D48D9" w:rsidRPr="0010041C" w:rsidRDefault="004D48D9" w:rsidP="0010041C">
            <w:pPr>
              <w:pStyle w:val="Sangradetextonormal"/>
              <w:ind w:left="0"/>
              <w:jc w:val="center"/>
              <w:rPr>
                <w:rFonts w:ascii="Arial" w:hAnsi="Arial" w:cs="Arial"/>
                <w:sz w:val="24"/>
              </w:rPr>
            </w:pPr>
          </w:p>
        </w:tc>
      </w:tr>
      <w:tr w:rsidR="00C1272A" w:rsidRPr="0010041C" w:rsidTr="0010041C">
        <w:trPr>
          <w:trHeight w:val="423"/>
        </w:trPr>
        <w:tc>
          <w:tcPr>
            <w:tcW w:w="2808" w:type="dxa"/>
            <w:vAlign w:val="center"/>
          </w:tcPr>
          <w:p w:rsidR="00C1272A" w:rsidRPr="0010041C" w:rsidRDefault="00C1272A" w:rsidP="0010041C">
            <w:pPr>
              <w:pStyle w:val="Sangradetextonormal"/>
              <w:ind w:left="0"/>
              <w:jc w:val="center"/>
              <w:rPr>
                <w:rFonts w:ascii="Arial" w:hAnsi="Arial" w:cs="Arial"/>
                <w:b/>
                <w:sz w:val="24"/>
              </w:rPr>
            </w:pPr>
          </w:p>
        </w:tc>
        <w:tc>
          <w:tcPr>
            <w:tcW w:w="2340" w:type="dxa"/>
          </w:tcPr>
          <w:p w:rsidR="00C1272A" w:rsidRPr="0010041C" w:rsidRDefault="00C1272A" w:rsidP="0010041C">
            <w:pPr>
              <w:pStyle w:val="Sangradetextonormal"/>
              <w:ind w:left="0"/>
              <w:jc w:val="center"/>
              <w:rPr>
                <w:rFonts w:ascii="Arial" w:hAnsi="Arial" w:cs="Arial"/>
                <w:sz w:val="24"/>
              </w:rPr>
            </w:pPr>
          </w:p>
        </w:tc>
        <w:tc>
          <w:tcPr>
            <w:tcW w:w="2340" w:type="dxa"/>
          </w:tcPr>
          <w:p w:rsidR="00C1272A" w:rsidRPr="0010041C" w:rsidRDefault="00C1272A" w:rsidP="0010041C">
            <w:pPr>
              <w:pStyle w:val="Sangradetextonormal"/>
              <w:ind w:left="0"/>
              <w:jc w:val="center"/>
              <w:rPr>
                <w:rFonts w:ascii="Arial" w:hAnsi="Arial" w:cs="Arial"/>
                <w:sz w:val="24"/>
              </w:rPr>
            </w:pPr>
          </w:p>
        </w:tc>
      </w:tr>
      <w:tr w:rsidR="004D48D9" w:rsidRPr="0010041C" w:rsidTr="0010041C">
        <w:trPr>
          <w:trHeight w:val="423"/>
        </w:trPr>
        <w:tc>
          <w:tcPr>
            <w:tcW w:w="2808" w:type="dxa"/>
            <w:vAlign w:val="center"/>
          </w:tcPr>
          <w:p w:rsidR="004D48D9" w:rsidRPr="0010041C" w:rsidRDefault="004D48D9" w:rsidP="00D81038">
            <w:pPr>
              <w:pStyle w:val="Sangradetextonormal"/>
              <w:ind w:left="0"/>
              <w:rPr>
                <w:rFonts w:ascii="Arial" w:hAnsi="Arial" w:cs="Arial"/>
                <w:b/>
                <w:sz w:val="24"/>
              </w:rPr>
            </w:pPr>
          </w:p>
        </w:tc>
        <w:tc>
          <w:tcPr>
            <w:tcW w:w="2340" w:type="dxa"/>
          </w:tcPr>
          <w:p w:rsidR="004D48D9" w:rsidRPr="0010041C" w:rsidRDefault="004D48D9" w:rsidP="0010041C">
            <w:pPr>
              <w:pStyle w:val="Sangradetextonormal"/>
              <w:ind w:left="0"/>
              <w:jc w:val="center"/>
              <w:rPr>
                <w:rFonts w:ascii="Arial" w:hAnsi="Arial" w:cs="Arial"/>
                <w:sz w:val="24"/>
              </w:rPr>
            </w:pPr>
          </w:p>
        </w:tc>
        <w:tc>
          <w:tcPr>
            <w:tcW w:w="2340" w:type="dxa"/>
          </w:tcPr>
          <w:p w:rsidR="004D48D9" w:rsidRPr="0010041C" w:rsidRDefault="004D48D9" w:rsidP="0010041C">
            <w:pPr>
              <w:pStyle w:val="Sangradetextonormal"/>
              <w:ind w:left="0"/>
              <w:jc w:val="center"/>
              <w:rPr>
                <w:rFonts w:ascii="Arial" w:hAnsi="Arial" w:cs="Arial"/>
                <w:sz w:val="24"/>
              </w:rPr>
            </w:pPr>
          </w:p>
        </w:tc>
      </w:tr>
      <w:tr w:rsidR="004D48D9" w:rsidRPr="0010041C" w:rsidTr="0010041C">
        <w:trPr>
          <w:trHeight w:val="412"/>
        </w:trPr>
        <w:tc>
          <w:tcPr>
            <w:tcW w:w="2808" w:type="dxa"/>
            <w:tcBorders>
              <w:bottom w:val="single" w:sz="4" w:space="0" w:color="auto"/>
            </w:tcBorders>
            <w:vAlign w:val="center"/>
          </w:tcPr>
          <w:p w:rsidR="004D48D9" w:rsidRPr="0010041C" w:rsidRDefault="004D48D9" w:rsidP="0010041C">
            <w:pPr>
              <w:pStyle w:val="Sangradetextonormal"/>
              <w:ind w:left="0"/>
              <w:jc w:val="center"/>
              <w:rPr>
                <w:rFonts w:ascii="Arial" w:hAnsi="Arial" w:cs="Arial"/>
                <w:b/>
                <w:sz w:val="24"/>
              </w:rPr>
            </w:pPr>
            <w:r w:rsidRPr="0010041C">
              <w:rPr>
                <w:rFonts w:ascii="Arial" w:hAnsi="Arial" w:cs="Arial"/>
                <w:b/>
                <w:sz w:val="24"/>
              </w:rPr>
              <w:t>Presentación, ortografía y redacción</w:t>
            </w:r>
          </w:p>
        </w:tc>
        <w:tc>
          <w:tcPr>
            <w:tcW w:w="2340" w:type="dxa"/>
            <w:tcBorders>
              <w:bottom w:val="single" w:sz="4" w:space="0" w:color="auto"/>
            </w:tcBorders>
            <w:vAlign w:val="center"/>
          </w:tcPr>
          <w:p w:rsidR="004D48D9" w:rsidRPr="0010041C" w:rsidRDefault="0099459C" w:rsidP="0010041C">
            <w:pPr>
              <w:pStyle w:val="Sangradetextonormal"/>
              <w:ind w:left="0"/>
              <w:jc w:val="center"/>
              <w:rPr>
                <w:rFonts w:ascii="Arial" w:hAnsi="Arial" w:cs="Arial"/>
                <w:sz w:val="24"/>
              </w:rPr>
            </w:pPr>
            <w:r w:rsidRPr="0010041C">
              <w:rPr>
                <w:rFonts w:ascii="Arial" w:hAnsi="Arial" w:cs="Arial"/>
                <w:sz w:val="24"/>
              </w:rPr>
              <w:t>10</w:t>
            </w:r>
          </w:p>
        </w:tc>
        <w:tc>
          <w:tcPr>
            <w:tcW w:w="2340" w:type="dxa"/>
            <w:tcBorders>
              <w:bottom w:val="single" w:sz="4" w:space="0" w:color="auto"/>
            </w:tcBorders>
            <w:vAlign w:val="center"/>
          </w:tcPr>
          <w:p w:rsidR="004D48D9" w:rsidRPr="0010041C" w:rsidRDefault="004D48D9" w:rsidP="0010041C">
            <w:pPr>
              <w:pStyle w:val="Sangradetextonormal"/>
              <w:ind w:left="0"/>
              <w:jc w:val="center"/>
              <w:rPr>
                <w:rFonts w:ascii="Arial" w:hAnsi="Arial" w:cs="Arial"/>
                <w:sz w:val="24"/>
              </w:rPr>
            </w:pPr>
          </w:p>
        </w:tc>
      </w:tr>
      <w:tr w:rsidR="004D48D9" w:rsidRPr="0010041C" w:rsidTr="0010041C">
        <w:trPr>
          <w:trHeight w:val="412"/>
        </w:trPr>
        <w:tc>
          <w:tcPr>
            <w:tcW w:w="2808" w:type="dxa"/>
            <w:tcBorders>
              <w:bottom w:val="single" w:sz="4" w:space="0" w:color="auto"/>
            </w:tcBorders>
            <w:vAlign w:val="center"/>
          </w:tcPr>
          <w:p w:rsidR="004D48D9" w:rsidRPr="0010041C" w:rsidRDefault="004D48D9" w:rsidP="0010041C">
            <w:pPr>
              <w:pStyle w:val="Sangradetextonormal"/>
              <w:ind w:left="0"/>
              <w:jc w:val="center"/>
              <w:rPr>
                <w:rFonts w:ascii="Arial" w:hAnsi="Arial" w:cs="Arial"/>
                <w:b/>
                <w:sz w:val="24"/>
              </w:rPr>
            </w:pPr>
            <w:r w:rsidRPr="0010041C">
              <w:rPr>
                <w:rFonts w:ascii="Arial" w:hAnsi="Arial" w:cs="Arial"/>
                <w:b/>
                <w:sz w:val="24"/>
              </w:rPr>
              <w:t>Puntaje total</w:t>
            </w:r>
          </w:p>
        </w:tc>
        <w:tc>
          <w:tcPr>
            <w:tcW w:w="2340" w:type="dxa"/>
            <w:tcBorders>
              <w:bottom w:val="single" w:sz="4" w:space="0" w:color="auto"/>
            </w:tcBorders>
            <w:vAlign w:val="center"/>
          </w:tcPr>
          <w:p w:rsidR="004D48D9" w:rsidRPr="0010041C" w:rsidRDefault="0099459C" w:rsidP="0010041C">
            <w:pPr>
              <w:pStyle w:val="Sangradetextonormal"/>
              <w:ind w:left="0"/>
              <w:jc w:val="center"/>
              <w:rPr>
                <w:rFonts w:ascii="Arial" w:hAnsi="Arial" w:cs="Arial"/>
                <w:sz w:val="24"/>
              </w:rPr>
            </w:pPr>
            <w:r w:rsidRPr="0010041C">
              <w:rPr>
                <w:rFonts w:ascii="Arial" w:hAnsi="Arial" w:cs="Arial"/>
                <w:sz w:val="24"/>
              </w:rPr>
              <w:t>100</w:t>
            </w:r>
          </w:p>
        </w:tc>
        <w:tc>
          <w:tcPr>
            <w:tcW w:w="2340" w:type="dxa"/>
            <w:tcBorders>
              <w:bottom w:val="single" w:sz="4" w:space="0" w:color="auto"/>
            </w:tcBorders>
            <w:vAlign w:val="center"/>
          </w:tcPr>
          <w:p w:rsidR="004D48D9" w:rsidRPr="0010041C" w:rsidRDefault="004D48D9" w:rsidP="0010041C">
            <w:pPr>
              <w:pStyle w:val="Sangradetextonormal"/>
              <w:ind w:left="0"/>
              <w:jc w:val="center"/>
              <w:rPr>
                <w:rFonts w:ascii="Arial" w:hAnsi="Arial" w:cs="Arial"/>
                <w:sz w:val="24"/>
              </w:rPr>
            </w:pPr>
          </w:p>
        </w:tc>
      </w:tr>
      <w:tr w:rsidR="004D48D9" w:rsidRPr="0010041C" w:rsidTr="0010041C">
        <w:tc>
          <w:tcPr>
            <w:tcW w:w="2808" w:type="dxa"/>
            <w:tcBorders>
              <w:left w:val="nil"/>
              <w:bottom w:val="nil"/>
            </w:tcBorders>
            <w:vAlign w:val="center"/>
          </w:tcPr>
          <w:p w:rsidR="004D48D9" w:rsidRPr="0010041C" w:rsidRDefault="004D48D9" w:rsidP="0010041C">
            <w:pPr>
              <w:pStyle w:val="Sangradetextonormal"/>
              <w:ind w:left="0"/>
              <w:jc w:val="center"/>
              <w:rPr>
                <w:rFonts w:ascii="Arial" w:hAnsi="Arial" w:cs="Arial"/>
                <w:sz w:val="24"/>
              </w:rPr>
            </w:pPr>
          </w:p>
        </w:tc>
        <w:tc>
          <w:tcPr>
            <w:tcW w:w="2340" w:type="dxa"/>
            <w:shd w:val="clear" w:color="auto" w:fill="C0C0C0"/>
            <w:vAlign w:val="center"/>
          </w:tcPr>
          <w:p w:rsidR="004D48D9" w:rsidRPr="0010041C" w:rsidRDefault="004D48D9" w:rsidP="0010041C">
            <w:pPr>
              <w:pStyle w:val="Sangradetextonormal"/>
              <w:ind w:left="0"/>
              <w:jc w:val="center"/>
              <w:rPr>
                <w:rFonts w:ascii="Arial" w:hAnsi="Arial" w:cs="Arial"/>
                <w:b/>
                <w:sz w:val="24"/>
              </w:rPr>
            </w:pPr>
            <w:r w:rsidRPr="0010041C">
              <w:rPr>
                <w:rFonts w:ascii="Arial" w:hAnsi="Arial" w:cs="Arial"/>
                <w:b/>
                <w:sz w:val="24"/>
              </w:rPr>
              <w:t>NOTA</w:t>
            </w:r>
          </w:p>
        </w:tc>
        <w:tc>
          <w:tcPr>
            <w:tcW w:w="2340" w:type="dxa"/>
            <w:shd w:val="clear" w:color="auto" w:fill="C0C0C0"/>
            <w:vAlign w:val="center"/>
          </w:tcPr>
          <w:p w:rsidR="004D48D9" w:rsidRPr="0010041C" w:rsidRDefault="004D48D9" w:rsidP="0010041C">
            <w:pPr>
              <w:pStyle w:val="Sangradetextonormal"/>
              <w:ind w:left="0"/>
              <w:jc w:val="center"/>
              <w:rPr>
                <w:rFonts w:ascii="Arial" w:hAnsi="Arial" w:cs="Arial"/>
                <w:sz w:val="24"/>
              </w:rPr>
            </w:pPr>
          </w:p>
          <w:p w:rsidR="004D48D9" w:rsidRPr="0010041C" w:rsidRDefault="004D48D9" w:rsidP="0010041C">
            <w:pPr>
              <w:pStyle w:val="Sangradetextonormal"/>
              <w:ind w:left="0"/>
              <w:jc w:val="center"/>
              <w:rPr>
                <w:rFonts w:ascii="Arial" w:hAnsi="Arial" w:cs="Arial"/>
                <w:sz w:val="24"/>
              </w:rPr>
            </w:pPr>
          </w:p>
        </w:tc>
      </w:tr>
    </w:tbl>
    <w:p w:rsidR="006C35B7" w:rsidRDefault="006C35B7" w:rsidP="006C35B7">
      <w:pPr>
        <w:pStyle w:val="Sangradetextonormal"/>
        <w:ind w:hanging="1245"/>
        <w:rPr>
          <w:rFonts w:ascii="Arial" w:hAnsi="Arial" w:cs="Arial"/>
        </w:rPr>
      </w:pPr>
    </w:p>
    <w:p w:rsidR="002C3D64" w:rsidRDefault="002C3D64" w:rsidP="006C35B7">
      <w:pPr>
        <w:pStyle w:val="Sangradetextonormal"/>
        <w:ind w:hanging="1245"/>
        <w:rPr>
          <w:rFonts w:ascii="Arial" w:hAnsi="Arial" w:cs="Arial"/>
        </w:rPr>
      </w:pPr>
    </w:p>
    <w:p w:rsidR="002C3D64" w:rsidRDefault="002C3D64" w:rsidP="006C35B7">
      <w:pPr>
        <w:pStyle w:val="Sangradetextonormal"/>
        <w:ind w:hanging="1245"/>
        <w:rPr>
          <w:rFonts w:ascii="Arial" w:hAnsi="Arial" w:cs="Arial"/>
        </w:rPr>
      </w:pPr>
    </w:p>
    <w:p w:rsidR="002C3D64" w:rsidRDefault="002C3D64" w:rsidP="006C35B7">
      <w:pPr>
        <w:pStyle w:val="Sangradetextonormal"/>
        <w:ind w:hanging="1245"/>
        <w:rPr>
          <w:rFonts w:ascii="Arial" w:hAnsi="Arial" w:cs="Arial"/>
        </w:rPr>
      </w:pPr>
    </w:p>
    <w:p w:rsidR="002C3D64" w:rsidRDefault="002C3D64" w:rsidP="006C35B7">
      <w:pPr>
        <w:pStyle w:val="Sangradetextonormal"/>
        <w:ind w:hanging="1245"/>
        <w:rPr>
          <w:rFonts w:ascii="Arial" w:hAnsi="Arial" w:cs="Arial"/>
        </w:rPr>
      </w:pPr>
    </w:p>
    <w:p w:rsidR="002C3D64" w:rsidRDefault="002C3D64" w:rsidP="006C35B7">
      <w:pPr>
        <w:pStyle w:val="Sangradetextonormal"/>
        <w:ind w:hanging="1245"/>
        <w:rPr>
          <w:rFonts w:ascii="Arial" w:hAnsi="Arial" w:cs="Arial"/>
        </w:rPr>
      </w:pPr>
    </w:p>
    <w:p w:rsidR="002C3D64" w:rsidRDefault="002C3D64" w:rsidP="006C35B7">
      <w:pPr>
        <w:pStyle w:val="Sangradetextonormal"/>
        <w:ind w:hanging="1245"/>
        <w:rPr>
          <w:rFonts w:ascii="Arial" w:hAnsi="Arial" w:cs="Arial"/>
        </w:rPr>
      </w:pPr>
    </w:p>
    <w:p w:rsidR="002C3D64" w:rsidRDefault="002C3D64" w:rsidP="006C35B7">
      <w:pPr>
        <w:pStyle w:val="Sangradetextonormal"/>
        <w:ind w:hanging="1245"/>
        <w:rPr>
          <w:rFonts w:ascii="Arial" w:hAnsi="Arial" w:cs="Arial"/>
        </w:rPr>
      </w:pPr>
    </w:p>
    <w:p w:rsidR="002C3D64" w:rsidRDefault="002C3D64" w:rsidP="006C35B7">
      <w:pPr>
        <w:pStyle w:val="Sangradetextonormal"/>
        <w:ind w:hanging="1245"/>
        <w:rPr>
          <w:rFonts w:ascii="Arial" w:hAnsi="Arial" w:cs="Arial"/>
        </w:rPr>
      </w:pPr>
    </w:p>
    <w:p w:rsidR="002C3D64" w:rsidRDefault="002C3D64" w:rsidP="006C35B7">
      <w:pPr>
        <w:pStyle w:val="Sangradetextonormal"/>
        <w:ind w:hanging="1245"/>
        <w:rPr>
          <w:rFonts w:ascii="Arial" w:hAnsi="Arial" w:cs="Arial"/>
        </w:rPr>
      </w:pPr>
    </w:p>
    <w:p w:rsidR="002C3D64" w:rsidRDefault="002C3D64" w:rsidP="006C35B7">
      <w:pPr>
        <w:pStyle w:val="Sangradetextonormal"/>
        <w:ind w:hanging="1245"/>
        <w:rPr>
          <w:rFonts w:ascii="Arial" w:hAnsi="Arial" w:cs="Arial"/>
        </w:rPr>
      </w:pPr>
    </w:p>
    <w:p w:rsidR="00C1272A" w:rsidRDefault="00C1272A" w:rsidP="006C35B7">
      <w:pPr>
        <w:pStyle w:val="Sangradetextonormal"/>
        <w:ind w:hanging="1245"/>
        <w:rPr>
          <w:rFonts w:ascii="Arial" w:hAnsi="Arial" w:cs="Arial"/>
          <w:sz w:val="20"/>
          <w:szCs w:val="20"/>
        </w:rPr>
      </w:pPr>
    </w:p>
    <w:p w:rsidR="00C1272A" w:rsidRDefault="00C1272A" w:rsidP="006C35B7">
      <w:pPr>
        <w:pStyle w:val="Sangradetextonormal"/>
        <w:ind w:hanging="1245"/>
        <w:rPr>
          <w:rFonts w:ascii="Arial" w:hAnsi="Arial" w:cs="Arial"/>
          <w:sz w:val="20"/>
          <w:szCs w:val="20"/>
        </w:rPr>
      </w:pPr>
    </w:p>
    <w:p w:rsidR="006C35B7" w:rsidRPr="003C6962" w:rsidRDefault="006C35B7" w:rsidP="006C35B7">
      <w:pPr>
        <w:pStyle w:val="Sangradetextonormal"/>
        <w:ind w:hanging="1245"/>
        <w:rPr>
          <w:rFonts w:ascii="Arial" w:hAnsi="Arial" w:cs="Arial"/>
          <w:sz w:val="20"/>
          <w:szCs w:val="20"/>
        </w:rPr>
      </w:pPr>
      <w:r w:rsidRPr="003C6962">
        <w:rPr>
          <w:rFonts w:ascii="Arial" w:hAnsi="Arial" w:cs="Arial"/>
          <w:sz w:val="20"/>
          <w:szCs w:val="20"/>
        </w:rPr>
        <w:lastRenderedPageBreak/>
        <w:t>ESCUELA NAVAL “ARTURO PRAT”</w:t>
      </w:r>
    </w:p>
    <w:p w:rsidR="006C35B7" w:rsidRPr="003C6962" w:rsidRDefault="006C35B7" w:rsidP="006C35B7">
      <w:pPr>
        <w:pStyle w:val="Sangradetextonormal"/>
        <w:ind w:hanging="1245"/>
        <w:rPr>
          <w:rFonts w:ascii="Arial" w:hAnsi="Arial" w:cs="Arial"/>
          <w:sz w:val="20"/>
          <w:szCs w:val="20"/>
        </w:rPr>
      </w:pPr>
      <w:r w:rsidRPr="003C6962">
        <w:rPr>
          <w:rFonts w:ascii="Arial" w:hAnsi="Arial" w:cs="Arial"/>
          <w:sz w:val="20"/>
          <w:szCs w:val="20"/>
        </w:rPr>
        <w:t>DEPARTAMENTO DE EDUCACIÓN</w:t>
      </w:r>
    </w:p>
    <w:p w:rsidR="006C35B7" w:rsidRPr="003C6962" w:rsidRDefault="006C35B7" w:rsidP="006C35B7">
      <w:pPr>
        <w:pStyle w:val="Sangradetextonormal"/>
        <w:ind w:hanging="1245"/>
        <w:rPr>
          <w:rFonts w:ascii="Arial" w:hAnsi="Arial" w:cs="Arial"/>
          <w:sz w:val="20"/>
          <w:szCs w:val="20"/>
        </w:rPr>
      </w:pPr>
      <w:r w:rsidRPr="003C6962">
        <w:rPr>
          <w:rFonts w:ascii="Arial" w:hAnsi="Arial" w:cs="Arial"/>
          <w:sz w:val="20"/>
          <w:szCs w:val="20"/>
        </w:rPr>
        <w:t>CÁTEDRA DE</w:t>
      </w:r>
      <w:r w:rsidR="00F66ACB">
        <w:rPr>
          <w:rFonts w:ascii="Arial" w:hAnsi="Arial" w:cs="Arial"/>
          <w:sz w:val="20"/>
          <w:szCs w:val="20"/>
        </w:rPr>
        <w:t xml:space="preserve"> FILOSOFÍA</w:t>
      </w:r>
      <w:r w:rsidR="007C2AB3">
        <w:rPr>
          <w:rFonts w:ascii="Arial" w:hAnsi="Arial" w:cs="Arial"/>
          <w:sz w:val="20"/>
          <w:szCs w:val="20"/>
        </w:rPr>
        <w:t>, ÉTICA Y MORAL</w:t>
      </w:r>
    </w:p>
    <w:p w:rsidR="004D48D9" w:rsidRDefault="004D48D9" w:rsidP="004D48D9">
      <w:pPr>
        <w:pStyle w:val="Sangradetextonormal"/>
        <w:jc w:val="center"/>
        <w:rPr>
          <w:rFonts w:ascii="Arial" w:hAnsi="Arial" w:cs="Arial"/>
          <w:sz w:val="20"/>
          <w:szCs w:val="20"/>
        </w:rPr>
      </w:pPr>
    </w:p>
    <w:p w:rsidR="005C5117" w:rsidRPr="00C577B0" w:rsidRDefault="005C5117" w:rsidP="005C5117">
      <w:pPr>
        <w:rPr>
          <w:rFonts w:ascii="Arial" w:hAnsi="Arial" w:cs="Arial"/>
        </w:rPr>
      </w:pPr>
    </w:p>
    <w:p w:rsidR="005C5117" w:rsidRPr="00C577B0" w:rsidRDefault="005C5117" w:rsidP="005C5117">
      <w:pPr>
        <w:pStyle w:val="Sangradetextonormal"/>
        <w:ind w:left="-180"/>
        <w:rPr>
          <w:rFonts w:ascii="Arial" w:hAnsi="Arial" w:cs="Arial"/>
          <w:b/>
          <w:sz w:val="24"/>
        </w:rPr>
      </w:pPr>
      <w:r w:rsidRPr="00C577B0">
        <w:rPr>
          <w:rFonts w:ascii="Arial" w:hAnsi="Arial" w:cs="Arial"/>
          <w:b/>
          <w:sz w:val="24"/>
        </w:rPr>
        <w:t>PREGUNTA Nº 1 (30 Puntos).</w:t>
      </w:r>
    </w:p>
    <w:p w:rsidR="005C5117" w:rsidRPr="00C577B0" w:rsidRDefault="005C5117" w:rsidP="005C5117">
      <w:pPr>
        <w:pStyle w:val="Sangradetextonormal"/>
        <w:rPr>
          <w:rFonts w:ascii="Arial" w:hAnsi="Arial" w:cs="Arial"/>
          <w:sz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9054"/>
      </w:tblGrid>
      <w:tr w:rsidR="005C5117" w:rsidRPr="00C577B0" w:rsidTr="00BD0F77">
        <w:tc>
          <w:tcPr>
            <w:tcW w:w="9547" w:type="dxa"/>
          </w:tcPr>
          <w:p w:rsidR="005C5117" w:rsidRPr="00C577B0" w:rsidRDefault="005C5117" w:rsidP="00BD0F77">
            <w:pPr>
              <w:pStyle w:val="Sangradetextonormal"/>
              <w:ind w:left="0"/>
              <w:rPr>
                <w:rFonts w:ascii="Arial" w:hAnsi="Arial" w:cs="Arial"/>
                <w:sz w:val="24"/>
              </w:rPr>
            </w:pPr>
            <w:r w:rsidRPr="00C577B0">
              <w:rPr>
                <w:rFonts w:ascii="Arial" w:hAnsi="Arial" w:cs="Arial"/>
                <w:b/>
                <w:sz w:val="24"/>
              </w:rPr>
              <w:t>Capacidad</w:t>
            </w:r>
            <w:r w:rsidRPr="00C577B0">
              <w:rPr>
                <w:rFonts w:ascii="Arial" w:hAnsi="Arial" w:cs="Arial"/>
                <w:sz w:val="24"/>
              </w:rPr>
              <w:t>: Comprensión de texto.</w:t>
            </w:r>
          </w:p>
          <w:p w:rsidR="005C5117" w:rsidRPr="00C577B0" w:rsidRDefault="005C5117" w:rsidP="00BD0F77">
            <w:pPr>
              <w:pStyle w:val="Sangradetextonormal"/>
              <w:ind w:left="0"/>
              <w:rPr>
                <w:rFonts w:ascii="Arial" w:hAnsi="Arial" w:cs="Arial"/>
                <w:sz w:val="24"/>
              </w:rPr>
            </w:pPr>
          </w:p>
        </w:tc>
      </w:tr>
      <w:tr w:rsidR="005C5117" w:rsidRPr="00C577B0" w:rsidTr="00BD0F77">
        <w:tc>
          <w:tcPr>
            <w:tcW w:w="9547" w:type="dxa"/>
          </w:tcPr>
          <w:p w:rsidR="005C5117" w:rsidRPr="00C577B0" w:rsidRDefault="005C5117" w:rsidP="00BD0F77">
            <w:pPr>
              <w:pStyle w:val="Sangradetextonormal"/>
              <w:ind w:left="0"/>
              <w:jc w:val="both"/>
              <w:rPr>
                <w:rFonts w:ascii="Arial" w:hAnsi="Arial" w:cs="Arial"/>
                <w:sz w:val="24"/>
              </w:rPr>
            </w:pPr>
            <w:r w:rsidRPr="00C577B0">
              <w:rPr>
                <w:rFonts w:ascii="Arial" w:hAnsi="Arial" w:cs="Arial"/>
                <w:b/>
                <w:sz w:val="24"/>
              </w:rPr>
              <w:t xml:space="preserve">Objetivo: </w:t>
            </w:r>
            <w:r w:rsidRPr="00C577B0">
              <w:rPr>
                <w:rFonts w:ascii="Arial" w:hAnsi="Arial" w:cs="Arial"/>
                <w:sz w:val="24"/>
              </w:rPr>
              <w:t>Analizar información de citas de los textos utilizados en clases.</w:t>
            </w:r>
          </w:p>
          <w:p w:rsidR="005C5117" w:rsidRPr="00C577B0" w:rsidRDefault="005C5117" w:rsidP="00BD0F77">
            <w:pPr>
              <w:pStyle w:val="Sangradetextonormal"/>
              <w:ind w:left="0"/>
              <w:rPr>
                <w:rFonts w:ascii="Arial" w:hAnsi="Arial" w:cs="Arial"/>
                <w:sz w:val="24"/>
              </w:rPr>
            </w:pPr>
          </w:p>
        </w:tc>
      </w:tr>
    </w:tbl>
    <w:p w:rsidR="005C5117" w:rsidRPr="00C577B0" w:rsidRDefault="005C5117" w:rsidP="005C5117">
      <w:pPr>
        <w:pStyle w:val="Sangradetextonormal"/>
        <w:rPr>
          <w:rFonts w:ascii="Arial" w:hAnsi="Arial" w:cs="Arial"/>
          <w:sz w:val="24"/>
        </w:rPr>
      </w:pPr>
    </w:p>
    <w:p w:rsidR="00C577B0" w:rsidRPr="00C577B0" w:rsidRDefault="00C577B0" w:rsidP="00C577B0">
      <w:pPr>
        <w:spacing w:after="160" w:line="259" w:lineRule="auto"/>
        <w:contextualSpacing/>
        <w:jc w:val="both"/>
        <w:rPr>
          <w:rFonts w:ascii="Arial" w:eastAsia="Calibri" w:hAnsi="Arial" w:cs="Arial"/>
          <w:b/>
          <w:lang w:val="es-CL" w:eastAsia="en-US"/>
        </w:rPr>
      </w:pPr>
      <w:r w:rsidRPr="00C577B0">
        <w:rPr>
          <w:rFonts w:ascii="Arial" w:eastAsia="Calibri" w:hAnsi="Arial" w:cs="Arial"/>
          <w:b/>
          <w:lang w:val="es-CL" w:eastAsia="en-US"/>
        </w:rPr>
        <w:t>Explique la</w:t>
      </w:r>
      <w:r>
        <w:rPr>
          <w:rFonts w:ascii="Arial" w:eastAsia="Calibri" w:hAnsi="Arial" w:cs="Arial"/>
          <w:b/>
          <w:lang w:val="es-CL" w:eastAsia="en-US"/>
        </w:rPr>
        <w:t>s</w:t>
      </w:r>
      <w:r w:rsidRPr="00C577B0">
        <w:rPr>
          <w:rFonts w:ascii="Arial" w:eastAsia="Calibri" w:hAnsi="Arial" w:cs="Arial"/>
          <w:b/>
          <w:lang w:val="es-CL" w:eastAsia="en-US"/>
        </w:rPr>
        <w:t xml:space="preserve"> siguiente</w:t>
      </w:r>
      <w:r>
        <w:rPr>
          <w:rFonts w:ascii="Arial" w:eastAsia="Calibri" w:hAnsi="Arial" w:cs="Arial"/>
          <w:b/>
          <w:lang w:val="es-CL" w:eastAsia="en-US"/>
        </w:rPr>
        <w:t>s</w:t>
      </w:r>
      <w:r w:rsidRPr="00C577B0">
        <w:rPr>
          <w:rFonts w:ascii="Arial" w:eastAsia="Calibri" w:hAnsi="Arial" w:cs="Arial"/>
          <w:b/>
          <w:lang w:val="es-CL" w:eastAsia="en-US"/>
        </w:rPr>
        <w:t xml:space="preserve"> cita</w:t>
      </w:r>
      <w:r>
        <w:rPr>
          <w:rFonts w:ascii="Arial" w:eastAsia="Calibri" w:hAnsi="Arial" w:cs="Arial"/>
          <w:b/>
          <w:lang w:val="es-CL" w:eastAsia="en-US"/>
        </w:rPr>
        <w:t>s</w:t>
      </w:r>
      <w:r w:rsidRPr="00C577B0">
        <w:rPr>
          <w:rFonts w:ascii="Arial" w:eastAsia="Calibri" w:hAnsi="Arial" w:cs="Arial"/>
          <w:b/>
          <w:lang w:val="es-CL" w:eastAsia="en-US"/>
        </w:rPr>
        <w:t xml:space="preserve"> (es decir, identificar conceptos e ideas centrales, críticas, establecer la postura del autor</w:t>
      </w:r>
      <w:r>
        <w:rPr>
          <w:rFonts w:ascii="Arial" w:eastAsia="Calibri" w:hAnsi="Arial" w:cs="Arial"/>
          <w:b/>
          <w:lang w:val="es-CL" w:eastAsia="en-US"/>
        </w:rPr>
        <w:t xml:space="preserve"> respecto a lo escrito</w:t>
      </w:r>
      <w:r w:rsidRPr="00C577B0">
        <w:rPr>
          <w:rFonts w:ascii="Arial" w:eastAsia="Calibri" w:hAnsi="Arial" w:cs="Arial"/>
          <w:b/>
          <w:lang w:val="es-CL" w:eastAsia="en-US"/>
        </w:rPr>
        <w:t>, etc.)</w:t>
      </w:r>
      <w:r w:rsidR="00D4358B">
        <w:rPr>
          <w:rFonts w:ascii="Arial" w:eastAsia="Calibri" w:hAnsi="Arial" w:cs="Arial"/>
          <w:b/>
          <w:lang w:val="es-CL" w:eastAsia="en-US"/>
        </w:rPr>
        <w:t xml:space="preserve"> del texto </w:t>
      </w:r>
      <w:r w:rsidR="00D4358B">
        <w:rPr>
          <w:rFonts w:ascii="Arial" w:eastAsia="Calibri" w:hAnsi="Arial" w:cs="Arial"/>
          <w:b/>
          <w:i/>
          <w:lang w:val="es-CL" w:eastAsia="en-US"/>
        </w:rPr>
        <w:t>Qué es y Qué no es moral</w:t>
      </w:r>
      <w:r w:rsidR="003D7B0E">
        <w:rPr>
          <w:rFonts w:ascii="Arial" w:eastAsia="Calibri" w:hAnsi="Arial" w:cs="Arial"/>
          <w:b/>
          <w:lang w:val="es-CL" w:eastAsia="en-US"/>
        </w:rPr>
        <w:t xml:space="preserve"> (15 puntos cada una).</w:t>
      </w:r>
    </w:p>
    <w:p w:rsidR="00C577B0" w:rsidRPr="00C577B0" w:rsidRDefault="00C577B0" w:rsidP="00C577B0">
      <w:pPr>
        <w:jc w:val="both"/>
        <w:rPr>
          <w:rFonts w:ascii="Arial" w:eastAsia="Calibri" w:hAnsi="Arial" w:cs="Arial"/>
          <w:lang w:val="es-CL" w:eastAsia="en-US"/>
        </w:rPr>
      </w:pPr>
    </w:p>
    <w:p w:rsidR="00C577B0" w:rsidRDefault="00C577B0" w:rsidP="00C577B0">
      <w:pPr>
        <w:numPr>
          <w:ilvl w:val="0"/>
          <w:numId w:val="24"/>
        </w:numPr>
        <w:jc w:val="both"/>
        <w:rPr>
          <w:rFonts w:ascii="Arial" w:eastAsia="Calibri" w:hAnsi="Arial" w:cs="Arial"/>
          <w:lang w:val="es-CL" w:eastAsia="en-US"/>
        </w:rPr>
      </w:pPr>
      <w:r w:rsidRPr="00C577B0">
        <w:rPr>
          <w:rFonts w:ascii="Arial" w:eastAsia="Calibri" w:hAnsi="Arial" w:cs="Arial"/>
          <w:lang w:val="es-CL" w:eastAsia="en-US"/>
        </w:rPr>
        <w:t>“En definitiva, por este camino todo lo que podríamos decir es que la moral consiste en un conjunto mínimo de normas acordadas para hacer posible la convivencia humana.”</w:t>
      </w:r>
    </w:p>
    <w:p w:rsidR="00672780" w:rsidRDefault="00672780" w:rsidP="00672780">
      <w:pPr>
        <w:ind w:left="720"/>
        <w:jc w:val="both"/>
        <w:rPr>
          <w:rFonts w:ascii="Arial" w:eastAsia="Calibri" w:hAnsi="Arial" w:cs="Arial"/>
          <w:lang w:val="es-CL" w:eastAsia="en-US"/>
        </w:rPr>
      </w:pPr>
      <w:r>
        <w:rPr>
          <w:rFonts w:ascii="Arial" w:eastAsia="Calibri" w:hAnsi="Arial" w:cs="Arial"/>
          <w:lang w:val="es-CL" w:eastAsia="en-US"/>
        </w:rPr>
        <w:t>Para comenzar, hay que explicar la cita, para</w:t>
      </w:r>
      <w:r w:rsidR="00732521">
        <w:rPr>
          <w:rFonts w:ascii="Arial" w:eastAsia="Calibri" w:hAnsi="Arial" w:cs="Arial"/>
          <w:lang w:val="es-CL" w:eastAsia="en-US"/>
        </w:rPr>
        <w:t xml:space="preserve"> así</w:t>
      </w:r>
      <w:r>
        <w:rPr>
          <w:rFonts w:ascii="Arial" w:eastAsia="Calibri" w:hAnsi="Arial" w:cs="Arial"/>
          <w:lang w:val="es-CL" w:eastAsia="en-US"/>
        </w:rPr>
        <w:t xml:space="preserve"> poder entender a que se refiere</w:t>
      </w:r>
      <w:r w:rsidR="00732521">
        <w:rPr>
          <w:rFonts w:ascii="Arial" w:eastAsia="Calibri" w:hAnsi="Arial" w:cs="Arial"/>
          <w:lang w:val="es-CL" w:eastAsia="en-US"/>
        </w:rPr>
        <w:t xml:space="preserve"> el autor, cuando</w:t>
      </w:r>
      <w:r>
        <w:rPr>
          <w:rFonts w:ascii="Arial" w:eastAsia="Calibri" w:hAnsi="Arial" w:cs="Arial"/>
          <w:lang w:val="es-CL" w:eastAsia="en-US"/>
        </w:rPr>
        <w:t xml:space="preserve"> hablamos de moral, en un principio</w:t>
      </w:r>
      <w:r w:rsidR="00732521">
        <w:rPr>
          <w:rFonts w:ascii="Arial" w:eastAsia="Calibri" w:hAnsi="Arial" w:cs="Arial"/>
          <w:lang w:val="es-CL" w:eastAsia="en-US"/>
        </w:rPr>
        <w:t>,</w:t>
      </w:r>
      <w:r>
        <w:rPr>
          <w:rFonts w:ascii="Arial" w:eastAsia="Calibri" w:hAnsi="Arial" w:cs="Arial"/>
          <w:lang w:val="es-CL" w:eastAsia="en-US"/>
        </w:rPr>
        <w:t xml:space="preserve"> se nos viene a la mente sobre lo que está bien y lo que está mal, y este término no se aleja </w:t>
      </w:r>
      <w:r w:rsidR="00057BC4">
        <w:rPr>
          <w:rFonts w:ascii="Arial" w:eastAsia="Calibri" w:hAnsi="Arial" w:cs="Arial"/>
          <w:lang w:val="es-CL" w:eastAsia="en-US"/>
        </w:rPr>
        <w:t xml:space="preserve">tanto </w:t>
      </w:r>
      <w:r>
        <w:rPr>
          <w:rFonts w:ascii="Arial" w:eastAsia="Calibri" w:hAnsi="Arial" w:cs="Arial"/>
          <w:lang w:val="es-CL" w:eastAsia="en-US"/>
        </w:rPr>
        <w:t xml:space="preserve">de la realidad, </w:t>
      </w:r>
      <w:r w:rsidR="00057BC4">
        <w:rPr>
          <w:rFonts w:ascii="Arial" w:eastAsia="Calibri" w:hAnsi="Arial" w:cs="Arial"/>
          <w:lang w:val="es-CL" w:eastAsia="en-US"/>
        </w:rPr>
        <w:t>ya que en esto consiste</w:t>
      </w:r>
      <w:r>
        <w:rPr>
          <w:rFonts w:ascii="Arial" w:eastAsia="Calibri" w:hAnsi="Arial" w:cs="Arial"/>
          <w:lang w:val="es-CL" w:eastAsia="en-US"/>
        </w:rPr>
        <w:t>, en una serie de costumbres que repetimos día a día</w:t>
      </w:r>
      <w:r w:rsidR="00732521">
        <w:rPr>
          <w:rFonts w:ascii="Arial" w:eastAsia="Calibri" w:hAnsi="Arial" w:cs="Arial"/>
          <w:lang w:val="es-CL" w:eastAsia="en-US"/>
        </w:rPr>
        <w:t>, por eso es un hábito</w:t>
      </w:r>
      <w:r>
        <w:rPr>
          <w:rFonts w:ascii="Arial" w:eastAsia="Calibri" w:hAnsi="Arial" w:cs="Arial"/>
          <w:lang w:val="es-CL" w:eastAsia="en-US"/>
        </w:rPr>
        <w:t>,</w:t>
      </w:r>
      <w:r w:rsidR="00732521">
        <w:rPr>
          <w:rFonts w:ascii="Arial" w:eastAsia="Calibri" w:hAnsi="Arial" w:cs="Arial"/>
          <w:lang w:val="es-CL" w:eastAsia="en-US"/>
        </w:rPr>
        <w:t xml:space="preserve"> y además</w:t>
      </w:r>
      <w:r>
        <w:rPr>
          <w:rFonts w:ascii="Arial" w:eastAsia="Calibri" w:hAnsi="Arial" w:cs="Arial"/>
          <w:lang w:val="es-CL" w:eastAsia="en-US"/>
        </w:rPr>
        <w:t xml:space="preserve"> requiere cierto grado de conocimiento y habilidad,</w:t>
      </w:r>
      <w:r w:rsidR="00057BC4">
        <w:rPr>
          <w:rFonts w:ascii="Arial" w:eastAsia="Calibri" w:hAnsi="Arial" w:cs="Arial"/>
          <w:lang w:val="es-CL" w:eastAsia="en-US"/>
        </w:rPr>
        <w:t xml:space="preserve"> como una buena pintura,</w:t>
      </w:r>
      <w:r>
        <w:rPr>
          <w:rFonts w:ascii="Arial" w:eastAsia="Calibri" w:hAnsi="Arial" w:cs="Arial"/>
          <w:lang w:val="es-CL" w:eastAsia="en-US"/>
        </w:rPr>
        <w:t xml:space="preserve"> es por esto que también se define la moral como el arte de las buenas costumbres, arte porque requiere conocimientos teóricos y prácticos de lo que se realiza, y de buenas costumbres</w:t>
      </w:r>
      <w:r w:rsidR="00732521">
        <w:rPr>
          <w:rFonts w:ascii="Arial" w:eastAsia="Calibri" w:hAnsi="Arial" w:cs="Arial"/>
          <w:lang w:val="es-CL" w:eastAsia="en-US"/>
        </w:rPr>
        <w:t>,</w:t>
      </w:r>
      <w:r>
        <w:rPr>
          <w:rFonts w:ascii="Arial" w:eastAsia="Calibri" w:hAnsi="Arial" w:cs="Arial"/>
          <w:lang w:val="es-CL" w:eastAsia="en-US"/>
        </w:rPr>
        <w:t xml:space="preserve"> porque actuamos con respecto a nuestra propia libertad de elegir el bien o el mal. </w:t>
      </w:r>
      <w:r w:rsidR="00732521">
        <w:rPr>
          <w:rFonts w:ascii="Arial" w:eastAsia="Calibri" w:hAnsi="Arial" w:cs="Arial"/>
          <w:lang w:val="es-CL" w:eastAsia="en-US"/>
        </w:rPr>
        <w:t>Es así como se define la moral, y no como otra cosa, es por esto que el autor nos deja en claro lo que es, y nos menciona que no vale la pena ahondar más en lo que no es la moral, ya que no llegaríamos a nada. Finalmente llegamos a la conclusión de que afirmar que la moral es el arte de las buenas costumbres, es igual de válido que decir que: “</w:t>
      </w:r>
      <w:r w:rsidR="00732521" w:rsidRPr="00C577B0">
        <w:rPr>
          <w:rFonts w:ascii="Arial" w:eastAsia="Calibri" w:hAnsi="Arial" w:cs="Arial"/>
          <w:lang w:val="es-CL" w:eastAsia="en-US"/>
        </w:rPr>
        <w:t>la moral consiste en un conjunto mínimo de normas acordadas para hacer posible la convivencia humana.</w:t>
      </w:r>
      <w:r w:rsidR="00732521">
        <w:rPr>
          <w:rFonts w:ascii="Arial" w:eastAsia="Calibri" w:hAnsi="Arial" w:cs="Arial"/>
          <w:lang w:val="es-CL" w:eastAsia="en-US"/>
        </w:rPr>
        <w:t>” Porque</w:t>
      </w:r>
      <w:r w:rsidR="00057BC4">
        <w:rPr>
          <w:rFonts w:ascii="Arial" w:eastAsia="Calibri" w:hAnsi="Arial" w:cs="Arial"/>
          <w:lang w:val="es-CL" w:eastAsia="en-US"/>
        </w:rPr>
        <w:t>,</w:t>
      </w:r>
      <w:r w:rsidR="00732521">
        <w:rPr>
          <w:rFonts w:ascii="Arial" w:eastAsia="Calibri" w:hAnsi="Arial" w:cs="Arial"/>
          <w:lang w:val="es-CL" w:eastAsia="en-US"/>
        </w:rPr>
        <w:t xml:space="preserve"> como mencioné, hace referencia a un buen vivir, un buen uso de la libertad que lleva a todo</w:t>
      </w:r>
      <w:r w:rsidR="00057BC4">
        <w:rPr>
          <w:rFonts w:ascii="Arial" w:eastAsia="Calibri" w:hAnsi="Arial" w:cs="Arial"/>
          <w:lang w:val="es-CL" w:eastAsia="en-US"/>
        </w:rPr>
        <w:t>s los seres a la buena convivenc</w:t>
      </w:r>
      <w:r w:rsidR="00732521">
        <w:rPr>
          <w:rFonts w:ascii="Arial" w:eastAsia="Calibri" w:hAnsi="Arial" w:cs="Arial"/>
          <w:lang w:val="es-CL" w:eastAsia="en-US"/>
        </w:rPr>
        <w:t>ia.</w:t>
      </w:r>
    </w:p>
    <w:p w:rsidR="00C577B0" w:rsidRPr="00C577B0" w:rsidRDefault="00C577B0" w:rsidP="00C577B0">
      <w:pPr>
        <w:ind w:left="720"/>
        <w:jc w:val="both"/>
        <w:rPr>
          <w:rFonts w:ascii="Arial" w:eastAsia="Calibri" w:hAnsi="Arial" w:cs="Arial"/>
          <w:lang w:val="es-CL" w:eastAsia="en-US"/>
        </w:rPr>
      </w:pPr>
    </w:p>
    <w:p w:rsidR="00C577B0" w:rsidRPr="00C577B0" w:rsidRDefault="00C577B0" w:rsidP="00C577B0">
      <w:pPr>
        <w:numPr>
          <w:ilvl w:val="0"/>
          <w:numId w:val="24"/>
        </w:numPr>
        <w:jc w:val="both"/>
        <w:rPr>
          <w:rFonts w:ascii="Arial" w:eastAsia="Calibri" w:hAnsi="Arial" w:cs="Arial"/>
          <w:lang w:val="es-CL" w:eastAsia="en-US"/>
        </w:rPr>
      </w:pPr>
      <w:r w:rsidRPr="00C577B0">
        <w:rPr>
          <w:rFonts w:ascii="Arial" w:eastAsia="Calibri" w:hAnsi="Arial" w:cs="Arial"/>
          <w:lang w:val="es-CL" w:eastAsia="en-US"/>
        </w:rPr>
        <w:t>“Por eso la moral no depende de los gustos de cada uno. No es algo que cada uno pueda crear según le apetece. No es una cuestión de opiniones. No da lo mismo comportarse de un modo o de otro.”</w:t>
      </w:r>
    </w:p>
    <w:p w:rsidR="00C343FE" w:rsidRDefault="009576A2" w:rsidP="00732521">
      <w:pPr>
        <w:pStyle w:val="Sangradetextonormal"/>
        <w:rPr>
          <w:rFonts w:ascii="Arial" w:hAnsi="Arial" w:cs="Arial"/>
          <w:sz w:val="24"/>
          <w:lang w:val="es-CL"/>
        </w:rPr>
      </w:pPr>
      <w:r>
        <w:rPr>
          <w:rFonts w:ascii="Arial" w:hAnsi="Arial" w:cs="Arial"/>
          <w:sz w:val="24"/>
          <w:lang w:val="es-CL"/>
        </w:rPr>
        <w:t xml:space="preserve">Para empezar esta cita me gustaría hacer una comparación entre la moral y la ciencia, esta consiste radicalmente en que las ciencias, en su gran mayoría, son muy poco opinables, esto debido a que la verdad se nos presenta de manera empírica, y el que sabe, opina, y el que no, no lo hace, sin embargo en la moral la verdad, es muy subjetiva, como en el arte, por tanto todos pueden opinar y dar sus puntos de vista, esto </w:t>
      </w:r>
      <w:r w:rsidR="00975497">
        <w:rPr>
          <w:rFonts w:ascii="Arial" w:hAnsi="Arial" w:cs="Arial"/>
          <w:sz w:val="24"/>
          <w:lang w:val="es-CL"/>
        </w:rPr>
        <w:lastRenderedPageBreak/>
        <w:t>según el autor, pero e</w:t>
      </w:r>
      <w:r w:rsidR="00057BC4">
        <w:rPr>
          <w:rFonts w:ascii="Arial" w:hAnsi="Arial" w:cs="Arial"/>
          <w:sz w:val="24"/>
          <w:lang w:val="es-CL"/>
        </w:rPr>
        <w:t>xiste</w:t>
      </w:r>
      <w:r>
        <w:rPr>
          <w:rFonts w:ascii="Arial" w:hAnsi="Arial" w:cs="Arial"/>
          <w:sz w:val="24"/>
          <w:lang w:val="es-CL"/>
        </w:rPr>
        <w:t xml:space="preserve"> un problema, el autor nos hace alusión a que nosotros si podemos opinar sobre la moral, el nos lo deja muy claro, pero nuestra opinión no va a cambiar en nada su contenido, es decir, matar va a seguir siendo malo, de la misma manera que darle limosna a un anciano en la calle va a seguir siendo un acto de bondad, esta cita hace referencia a esto que acabo de comentar</w:t>
      </w:r>
      <w:r w:rsidR="001103B9">
        <w:rPr>
          <w:rFonts w:ascii="Arial" w:hAnsi="Arial" w:cs="Arial"/>
          <w:sz w:val="24"/>
          <w:lang w:val="es-CL"/>
        </w:rPr>
        <w:t xml:space="preserve"> y además el autor en su texto confirma. E</w:t>
      </w:r>
      <w:r>
        <w:rPr>
          <w:rFonts w:ascii="Arial" w:hAnsi="Arial" w:cs="Arial"/>
          <w:sz w:val="24"/>
          <w:lang w:val="es-CL"/>
        </w:rPr>
        <w:t>l mal moral no va a dejar de existir debido a la justificación que tenga el acto.</w:t>
      </w:r>
      <w:r w:rsidR="007B74D4">
        <w:rPr>
          <w:rFonts w:ascii="Arial" w:hAnsi="Arial" w:cs="Arial"/>
          <w:sz w:val="24"/>
          <w:lang w:val="es-CL"/>
        </w:rPr>
        <w:t xml:space="preserve"> Si así fuese se daría libre albedrío a que todos hagan lo que quieran y vivamos en una selva, o estado de guerra, como mencionan otros autores.</w:t>
      </w:r>
    </w:p>
    <w:p w:rsidR="00C577B0" w:rsidRDefault="00C577B0" w:rsidP="004D48D9">
      <w:pPr>
        <w:pStyle w:val="Sangradetextonormal"/>
        <w:jc w:val="center"/>
        <w:rPr>
          <w:rFonts w:ascii="Arial" w:hAnsi="Arial" w:cs="Arial"/>
          <w:sz w:val="24"/>
          <w:lang w:val="es-CL"/>
        </w:rPr>
      </w:pPr>
    </w:p>
    <w:p w:rsidR="00732521" w:rsidRDefault="00732521" w:rsidP="004D48D9">
      <w:pPr>
        <w:pStyle w:val="Sangradetextonormal"/>
        <w:jc w:val="center"/>
        <w:rPr>
          <w:rFonts w:ascii="Arial" w:hAnsi="Arial" w:cs="Arial"/>
          <w:sz w:val="24"/>
          <w:lang w:val="es-CL"/>
        </w:rPr>
      </w:pPr>
    </w:p>
    <w:p w:rsidR="00732521" w:rsidRPr="00C577B0" w:rsidRDefault="00732521" w:rsidP="004D48D9">
      <w:pPr>
        <w:pStyle w:val="Sangradetextonormal"/>
        <w:jc w:val="center"/>
        <w:rPr>
          <w:rFonts w:ascii="Arial" w:hAnsi="Arial" w:cs="Arial"/>
          <w:sz w:val="24"/>
          <w:lang w:val="es-CL"/>
        </w:rPr>
      </w:pPr>
    </w:p>
    <w:p w:rsidR="004D48D9" w:rsidRPr="00C577B0" w:rsidRDefault="000972B4" w:rsidP="006C35B7">
      <w:pPr>
        <w:pStyle w:val="Sangradetextonormal"/>
        <w:ind w:left="-180"/>
        <w:rPr>
          <w:rFonts w:ascii="Arial" w:hAnsi="Arial" w:cs="Arial"/>
          <w:b/>
          <w:sz w:val="24"/>
        </w:rPr>
      </w:pPr>
      <w:r w:rsidRPr="00C577B0">
        <w:rPr>
          <w:rFonts w:ascii="Arial" w:hAnsi="Arial" w:cs="Arial"/>
          <w:b/>
          <w:sz w:val="24"/>
        </w:rPr>
        <w:t>PREGUNTA Nº 2</w:t>
      </w:r>
      <w:r w:rsidR="00B0455E" w:rsidRPr="00C577B0">
        <w:rPr>
          <w:rFonts w:ascii="Arial" w:hAnsi="Arial" w:cs="Arial"/>
          <w:b/>
          <w:sz w:val="24"/>
        </w:rPr>
        <w:t xml:space="preserve"> </w:t>
      </w:r>
      <w:r w:rsidRPr="00C577B0">
        <w:rPr>
          <w:rFonts w:ascii="Arial" w:hAnsi="Arial" w:cs="Arial"/>
          <w:b/>
          <w:sz w:val="24"/>
        </w:rPr>
        <w:t>(60</w:t>
      </w:r>
      <w:r w:rsidR="00C1272A" w:rsidRPr="00C577B0">
        <w:rPr>
          <w:rFonts w:ascii="Arial" w:hAnsi="Arial" w:cs="Arial"/>
          <w:b/>
          <w:sz w:val="24"/>
        </w:rPr>
        <w:t xml:space="preserve"> Puntos)</w:t>
      </w:r>
      <w:r w:rsidR="004D48D9" w:rsidRPr="00C577B0">
        <w:rPr>
          <w:rFonts w:ascii="Arial" w:hAnsi="Arial" w:cs="Arial"/>
          <w:b/>
          <w:sz w:val="24"/>
        </w:rPr>
        <w:t>.</w:t>
      </w:r>
    </w:p>
    <w:p w:rsidR="004D48D9" w:rsidRPr="00C577B0" w:rsidRDefault="004D48D9" w:rsidP="004D48D9">
      <w:pPr>
        <w:pStyle w:val="Sangradetextonormal"/>
        <w:rPr>
          <w:rFonts w:ascii="Arial" w:hAnsi="Arial" w:cs="Arial"/>
          <w:sz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9054"/>
      </w:tblGrid>
      <w:tr w:rsidR="004D48D9" w:rsidRPr="00C577B0" w:rsidTr="0010041C">
        <w:tc>
          <w:tcPr>
            <w:tcW w:w="9547" w:type="dxa"/>
          </w:tcPr>
          <w:p w:rsidR="004D48D9" w:rsidRPr="00C577B0" w:rsidRDefault="004D48D9" w:rsidP="0010041C">
            <w:pPr>
              <w:pStyle w:val="Sangradetextonormal"/>
              <w:ind w:left="0"/>
              <w:jc w:val="both"/>
              <w:rPr>
                <w:rFonts w:ascii="Arial" w:hAnsi="Arial" w:cs="Arial"/>
                <w:sz w:val="24"/>
              </w:rPr>
            </w:pPr>
            <w:r w:rsidRPr="00C577B0">
              <w:rPr>
                <w:rFonts w:ascii="Arial" w:hAnsi="Arial" w:cs="Arial"/>
                <w:b/>
                <w:sz w:val="24"/>
              </w:rPr>
              <w:t>Capacidad</w:t>
            </w:r>
            <w:r w:rsidRPr="00C577B0">
              <w:rPr>
                <w:rFonts w:ascii="Arial" w:hAnsi="Arial" w:cs="Arial"/>
                <w:sz w:val="24"/>
              </w:rPr>
              <w:t>:</w:t>
            </w:r>
            <w:r w:rsidR="003A779C" w:rsidRPr="00C577B0">
              <w:rPr>
                <w:rFonts w:ascii="Arial" w:hAnsi="Arial" w:cs="Arial"/>
                <w:sz w:val="24"/>
              </w:rPr>
              <w:t xml:space="preserve"> </w:t>
            </w:r>
            <w:r w:rsidR="005C5117" w:rsidRPr="00C577B0">
              <w:rPr>
                <w:rFonts w:ascii="Arial" w:hAnsi="Arial" w:cs="Arial"/>
                <w:sz w:val="24"/>
              </w:rPr>
              <w:t>Análisis</w:t>
            </w:r>
            <w:r w:rsidR="003428E3" w:rsidRPr="00C577B0">
              <w:rPr>
                <w:rFonts w:ascii="Arial" w:hAnsi="Arial" w:cs="Arial"/>
                <w:sz w:val="24"/>
              </w:rPr>
              <w:t>.</w:t>
            </w:r>
          </w:p>
          <w:p w:rsidR="006C35B7" w:rsidRPr="00C577B0" w:rsidRDefault="006C35B7" w:rsidP="0010041C">
            <w:pPr>
              <w:pStyle w:val="Sangradetextonormal"/>
              <w:ind w:left="0"/>
              <w:rPr>
                <w:rFonts w:ascii="Arial" w:hAnsi="Arial" w:cs="Arial"/>
                <w:sz w:val="24"/>
              </w:rPr>
            </w:pPr>
          </w:p>
        </w:tc>
      </w:tr>
      <w:tr w:rsidR="004D48D9" w:rsidRPr="00C577B0" w:rsidTr="0010041C">
        <w:tc>
          <w:tcPr>
            <w:tcW w:w="9547" w:type="dxa"/>
          </w:tcPr>
          <w:p w:rsidR="006C35B7" w:rsidRPr="00C577B0" w:rsidRDefault="006C35B7" w:rsidP="0010041C">
            <w:pPr>
              <w:pStyle w:val="Sangradetextonormal"/>
              <w:ind w:left="0"/>
              <w:jc w:val="both"/>
              <w:rPr>
                <w:rFonts w:ascii="Arial" w:hAnsi="Arial" w:cs="Arial"/>
                <w:b/>
                <w:sz w:val="24"/>
              </w:rPr>
            </w:pPr>
            <w:r w:rsidRPr="00C577B0">
              <w:rPr>
                <w:rFonts w:ascii="Arial" w:hAnsi="Arial" w:cs="Arial"/>
                <w:b/>
                <w:sz w:val="24"/>
              </w:rPr>
              <w:t xml:space="preserve">Objetivo: </w:t>
            </w:r>
            <w:r w:rsidR="003428E3" w:rsidRPr="00C577B0">
              <w:rPr>
                <w:rFonts w:ascii="Arial" w:hAnsi="Arial" w:cs="Arial"/>
                <w:sz w:val="24"/>
              </w:rPr>
              <w:t xml:space="preserve">Analizar </w:t>
            </w:r>
            <w:r w:rsidR="005C5117" w:rsidRPr="00C577B0">
              <w:rPr>
                <w:rFonts w:ascii="Arial" w:hAnsi="Arial" w:cs="Arial"/>
                <w:sz w:val="24"/>
              </w:rPr>
              <w:t>casos morales</w:t>
            </w:r>
            <w:r w:rsidR="003428E3" w:rsidRPr="00C577B0">
              <w:rPr>
                <w:rFonts w:ascii="Arial" w:hAnsi="Arial" w:cs="Arial"/>
                <w:sz w:val="24"/>
              </w:rPr>
              <w:t>.</w:t>
            </w:r>
          </w:p>
          <w:p w:rsidR="00CA0F5F" w:rsidRPr="00C577B0" w:rsidRDefault="00CA0F5F" w:rsidP="0010041C">
            <w:pPr>
              <w:pStyle w:val="Sangradetextonormal"/>
              <w:ind w:left="0"/>
              <w:jc w:val="both"/>
              <w:rPr>
                <w:rFonts w:ascii="Arial" w:hAnsi="Arial" w:cs="Arial"/>
                <w:sz w:val="24"/>
              </w:rPr>
            </w:pPr>
          </w:p>
        </w:tc>
      </w:tr>
    </w:tbl>
    <w:p w:rsidR="004D48D9" w:rsidRPr="00C577B0" w:rsidRDefault="004D48D9" w:rsidP="004D48D9">
      <w:pPr>
        <w:pStyle w:val="Sangradetextonormal"/>
        <w:rPr>
          <w:rFonts w:ascii="Arial" w:hAnsi="Arial" w:cs="Arial"/>
          <w:sz w:val="24"/>
        </w:rPr>
      </w:pPr>
    </w:p>
    <w:p w:rsidR="003D7B0E" w:rsidRDefault="000972B4" w:rsidP="000972B4">
      <w:pPr>
        <w:jc w:val="both"/>
        <w:rPr>
          <w:rFonts w:ascii="Arial" w:eastAsia="Calibri" w:hAnsi="Arial" w:cs="Arial"/>
          <w:b/>
          <w:lang w:val="es-CL" w:eastAsia="en-US"/>
        </w:rPr>
      </w:pPr>
      <w:r w:rsidRPr="00C577B0">
        <w:rPr>
          <w:rFonts w:ascii="Arial" w:eastAsia="Calibri" w:hAnsi="Arial" w:cs="Arial"/>
          <w:b/>
          <w:lang w:val="es-CL" w:eastAsia="en-US"/>
        </w:rPr>
        <w:t>La idea de esta pregunta es</w:t>
      </w:r>
      <w:r w:rsidR="003D7B0E">
        <w:rPr>
          <w:rFonts w:ascii="Arial" w:eastAsia="Calibri" w:hAnsi="Arial" w:cs="Arial"/>
          <w:b/>
          <w:lang w:val="es-CL" w:eastAsia="en-US"/>
        </w:rPr>
        <w:t>:</w:t>
      </w:r>
    </w:p>
    <w:p w:rsidR="003D7B0E" w:rsidRDefault="003D7B0E" w:rsidP="000972B4">
      <w:pPr>
        <w:jc w:val="both"/>
        <w:rPr>
          <w:rFonts w:ascii="Arial" w:eastAsia="Calibri" w:hAnsi="Arial" w:cs="Arial"/>
          <w:b/>
          <w:lang w:val="es-CL" w:eastAsia="en-US"/>
        </w:rPr>
      </w:pPr>
    </w:p>
    <w:p w:rsidR="000972B4" w:rsidRDefault="003D7B0E" w:rsidP="003D7B0E">
      <w:pPr>
        <w:numPr>
          <w:ilvl w:val="0"/>
          <w:numId w:val="25"/>
        </w:numPr>
        <w:jc w:val="both"/>
        <w:rPr>
          <w:rFonts w:ascii="Arial" w:eastAsia="Calibri" w:hAnsi="Arial" w:cs="Arial"/>
          <w:lang w:val="es-CL" w:eastAsia="en-US"/>
        </w:rPr>
      </w:pPr>
      <w:r w:rsidRPr="00C91C51">
        <w:rPr>
          <w:rFonts w:ascii="Arial" w:eastAsia="Calibri" w:hAnsi="Arial" w:cs="Arial"/>
          <w:lang w:val="es-CL" w:eastAsia="en-US"/>
        </w:rPr>
        <w:t>R</w:t>
      </w:r>
      <w:r w:rsidR="000972B4" w:rsidRPr="00C91C51">
        <w:rPr>
          <w:rFonts w:ascii="Arial" w:eastAsia="Calibri" w:hAnsi="Arial" w:cs="Arial"/>
          <w:lang w:val="es-CL" w:eastAsia="en-US"/>
        </w:rPr>
        <w:t>ealizar un análisis sobre la nat</w:t>
      </w:r>
      <w:r w:rsidRPr="00C91C51">
        <w:rPr>
          <w:rFonts w:ascii="Arial" w:eastAsia="Calibri" w:hAnsi="Arial" w:cs="Arial"/>
          <w:lang w:val="es-CL" w:eastAsia="en-US"/>
        </w:rPr>
        <w:t>uraleza de 2 casos presentados, de manera independiente.</w:t>
      </w:r>
    </w:p>
    <w:p w:rsidR="00C91C51" w:rsidRPr="00C91C51" w:rsidRDefault="00C91C51" w:rsidP="00C91C51">
      <w:pPr>
        <w:ind w:left="720"/>
        <w:jc w:val="both"/>
        <w:rPr>
          <w:rFonts w:ascii="Arial" w:eastAsia="Calibri" w:hAnsi="Arial" w:cs="Arial"/>
          <w:lang w:val="es-CL" w:eastAsia="en-US"/>
        </w:rPr>
      </w:pPr>
    </w:p>
    <w:p w:rsidR="003D7B0E" w:rsidRPr="00C91C51" w:rsidRDefault="003D7B0E" w:rsidP="003D7B0E">
      <w:pPr>
        <w:numPr>
          <w:ilvl w:val="0"/>
          <w:numId w:val="25"/>
        </w:numPr>
        <w:jc w:val="both"/>
        <w:rPr>
          <w:rFonts w:ascii="Arial" w:eastAsia="Calibri" w:hAnsi="Arial" w:cs="Arial"/>
          <w:lang w:val="es-CL" w:eastAsia="en-US"/>
        </w:rPr>
      </w:pPr>
      <w:r w:rsidRPr="00C91C51">
        <w:rPr>
          <w:rFonts w:ascii="Arial" w:eastAsia="Calibri" w:hAnsi="Arial" w:cs="Arial"/>
          <w:lang w:val="es-CL" w:eastAsia="en-US"/>
        </w:rPr>
        <w:t>Relacionar ambos casos, contestando la siguiente PREGUNTA RECTORA:</w:t>
      </w:r>
    </w:p>
    <w:p w:rsidR="000972B4" w:rsidRPr="00C577B0" w:rsidRDefault="000972B4" w:rsidP="000972B4">
      <w:pPr>
        <w:jc w:val="both"/>
        <w:rPr>
          <w:rFonts w:ascii="Arial" w:eastAsia="Calibri" w:hAnsi="Arial" w:cs="Arial"/>
          <w:lang w:val="es-CL" w:eastAsia="en-US"/>
        </w:rPr>
      </w:pPr>
    </w:p>
    <w:p w:rsidR="000972B4" w:rsidRPr="00C577B0" w:rsidRDefault="000972B4" w:rsidP="000972B4">
      <w:pPr>
        <w:jc w:val="center"/>
        <w:rPr>
          <w:rFonts w:ascii="Arial" w:eastAsia="Calibri" w:hAnsi="Arial" w:cs="Arial"/>
          <w:i/>
          <w:lang w:val="es-CL" w:eastAsia="en-US"/>
        </w:rPr>
      </w:pPr>
      <w:r w:rsidRPr="00C577B0">
        <w:rPr>
          <w:rFonts w:ascii="Arial" w:eastAsia="Calibri" w:hAnsi="Arial" w:cs="Arial"/>
          <w:i/>
          <w:lang w:val="es-CL" w:eastAsia="en-US"/>
        </w:rPr>
        <w:t>El CASO A y el CASO B, ¿presentan una misma problemática moral?</w:t>
      </w:r>
    </w:p>
    <w:p w:rsidR="000972B4" w:rsidRDefault="000972B4" w:rsidP="000972B4">
      <w:pPr>
        <w:jc w:val="both"/>
        <w:rPr>
          <w:rFonts w:ascii="Arial" w:eastAsia="Calibri" w:hAnsi="Arial" w:cs="Arial"/>
          <w:b/>
          <w:lang w:val="es-CL" w:eastAsia="en-US"/>
        </w:rPr>
      </w:pPr>
    </w:p>
    <w:p w:rsidR="003D7B0E" w:rsidRDefault="003D7B0E" w:rsidP="000972B4">
      <w:pPr>
        <w:jc w:val="both"/>
        <w:rPr>
          <w:rFonts w:ascii="Arial" w:eastAsia="Calibri" w:hAnsi="Arial" w:cs="Arial"/>
          <w:b/>
          <w:lang w:val="es-CL" w:eastAsia="en-US"/>
        </w:rPr>
      </w:pPr>
    </w:p>
    <w:p w:rsidR="003D7B0E" w:rsidRDefault="003D7B0E" w:rsidP="000972B4">
      <w:pPr>
        <w:jc w:val="both"/>
        <w:rPr>
          <w:rFonts w:ascii="Arial" w:eastAsia="Calibri" w:hAnsi="Arial" w:cs="Arial"/>
          <w:b/>
          <w:lang w:val="es-CL" w:eastAsia="en-US"/>
        </w:rPr>
      </w:pPr>
    </w:p>
    <w:p w:rsidR="003D7B0E" w:rsidRDefault="003D7B0E" w:rsidP="000972B4">
      <w:pPr>
        <w:jc w:val="both"/>
        <w:rPr>
          <w:rFonts w:ascii="Arial" w:eastAsia="Calibri" w:hAnsi="Arial" w:cs="Arial"/>
          <w:b/>
          <w:lang w:val="es-CL" w:eastAsia="en-US"/>
        </w:rPr>
      </w:pPr>
    </w:p>
    <w:p w:rsidR="003D7B0E" w:rsidRDefault="003D7B0E" w:rsidP="000972B4">
      <w:pPr>
        <w:jc w:val="both"/>
        <w:rPr>
          <w:rFonts w:ascii="Arial" w:eastAsia="Calibri" w:hAnsi="Arial" w:cs="Arial"/>
          <w:b/>
          <w:lang w:val="es-CL" w:eastAsia="en-US"/>
        </w:rPr>
      </w:pPr>
    </w:p>
    <w:p w:rsidR="003D7B0E" w:rsidRDefault="003D7B0E" w:rsidP="000972B4">
      <w:pPr>
        <w:jc w:val="both"/>
        <w:rPr>
          <w:rFonts w:ascii="Arial" w:eastAsia="Calibri" w:hAnsi="Arial" w:cs="Arial"/>
          <w:b/>
          <w:lang w:val="es-CL" w:eastAsia="en-US"/>
        </w:rPr>
      </w:pPr>
    </w:p>
    <w:p w:rsidR="003D7B0E" w:rsidRDefault="003D7B0E" w:rsidP="000972B4">
      <w:pPr>
        <w:jc w:val="both"/>
        <w:rPr>
          <w:rFonts w:ascii="Arial" w:eastAsia="Calibri" w:hAnsi="Arial" w:cs="Arial"/>
          <w:b/>
          <w:lang w:val="es-CL" w:eastAsia="en-US"/>
        </w:rPr>
      </w:pPr>
    </w:p>
    <w:p w:rsidR="000972B4" w:rsidRPr="00C577B0" w:rsidRDefault="000972B4" w:rsidP="000972B4">
      <w:pPr>
        <w:jc w:val="center"/>
        <w:rPr>
          <w:rFonts w:ascii="Arial" w:eastAsia="Calibri" w:hAnsi="Arial" w:cs="Arial"/>
          <w:b/>
          <w:u w:val="single"/>
          <w:lang w:val="es-CL" w:eastAsia="en-US"/>
        </w:rPr>
      </w:pPr>
      <w:r w:rsidRPr="00C577B0">
        <w:rPr>
          <w:rFonts w:ascii="Arial" w:eastAsia="Calibri" w:hAnsi="Arial" w:cs="Arial"/>
          <w:b/>
          <w:u w:val="single"/>
          <w:lang w:val="es-CL" w:eastAsia="en-US"/>
        </w:rPr>
        <w:t>CASO A</w:t>
      </w:r>
    </w:p>
    <w:p w:rsidR="000972B4" w:rsidRPr="00C577B0" w:rsidRDefault="000972B4" w:rsidP="000972B4">
      <w:pPr>
        <w:jc w:val="both"/>
        <w:rPr>
          <w:rFonts w:ascii="Arial" w:eastAsia="Calibri" w:hAnsi="Arial" w:cs="Arial"/>
          <w:lang w:val="es-CL" w:eastAsia="en-US"/>
        </w:rPr>
      </w:pPr>
    </w:p>
    <w:p w:rsidR="000972B4" w:rsidRPr="00C577B0" w:rsidRDefault="006D1C2C" w:rsidP="000972B4">
      <w:pPr>
        <w:jc w:val="center"/>
        <w:rPr>
          <w:rFonts w:ascii="Arial" w:eastAsia="Calibri" w:hAnsi="Arial" w:cs="Arial"/>
          <w:lang w:val="es-CL" w:eastAsia="en-US"/>
        </w:rPr>
      </w:pPr>
      <w:r>
        <w:rPr>
          <w:rFonts w:ascii="Arial" w:eastAsia="Calibri" w:hAnsi="Arial" w:cs="Arial"/>
          <w:noProof/>
          <w:lang w:val="es-CL" w:eastAsia="es-CL"/>
        </w:rPr>
        <w:lastRenderedPageBreak/>
        <w:drawing>
          <wp:inline distT="0" distB="0" distL="0" distR="0">
            <wp:extent cx="5106670" cy="2672080"/>
            <wp:effectExtent l="19050" t="0" r="0" b="0"/>
            <wp:docPr id="1" name="Imagen 1" descr="C:\Users\Michael\Desktop\Caso tranvía\5a2aa26e193b6_tes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C:\Users\Michael\Desktop\Caso tranvía\5a2aa26e193b6_test.jpg"/>
                    <pic:cNvPicPr>
                      <a:picLocks noChangeAspect="1" noChangeArrowheads="1"/>
                    </pic:cNvPicPr>
                  </pic:nvPicPr>
                  <pic:blipFill>
                    <a:blip r:embed="rId9"/>
                    <a:srcRect/>
                    <a:stretch>
                      <a:fillRect/>
                    </a:stretch>
                  </pic:blipFill>
                  <pic:spPr bwMode="auto">
                    <a:xfrm>
                      <a:off x="0" y="0"/>
                      <a:ext cx="5106670" cy="2672080"/>
                    </a:xfrm>
                    <a:prstGeom prst="rect">
                      <a:avLst/>
                    </a:prstGeom>
                    <a:noFill/>
                    <a:ln w="9525">
                      <a:noFill/>
                      <a:miter lim="800000"/>
                      <a:headEnd/>
                      <a:tailEnd/>
                    </a:ln>
                  </pic:spPr>
                </pic:pic>
              </a:graphicData>
            </a:graphic>
          </wp:inline>
        </w:drawing>
      </w:r>
    </w:p>
    <w:p w:rsidR="000972B4" w:rsidRPr="00C577B0" w:rsidRDefault="000972B4" w:rsidP="000972B4">
      <w:pPr>
        <w:jc w:val="both"/>
        <w:rPr>
          <w:rFonts w:ascii="Arial" w:eastAsia="Calibri" w:hAnsi="Arial" w:cs="Arial"/>
          <w:lang w:val="es-CL" w:eastAsia="en-US"/>
        </w:rPr>
      </w:pPr>
    </w:p>
    <w:p w:rsidR="009576A2" w:rsidRDefault="000972B4" w:rsidP="000972B4">
      <w:pPr>
        <w:jc w:val="both"/>
        <w:rPr>
          <w:rFonts w:ascii="Arial" w:eastAsia="Calibri" w:hAnsi="Arial" w:cs="Arial"/>
          <w:lang w:val="es-CL" w:eastAsia="en-US"/>
        </w:rPr>
      </w:pPr>
      <w:r w:rsidRPr="00C577B0">
        <w:rPr>
          <w:rFonts w:ascii="Arial" w:eastAsia="Calibri" w:hAnsi="Arial" w:cs="Arial"/>
          <w:lang w:val="es-CL" w:eastAsia="en-US"/>
        </w:rPr>
        <w:t>Imagina un tranvía desbocado y sin frenos que se dirige hacia cinco trabajadores que están en la vía. No puedes avisarles y tampoco puedes parar el tren, pero sí puedes accionar una palanca que lo desviará hacia otra vía. Allí hay otro trabajador, pero está solo. ¿Debes apretar la palanca?</w:t>
      </w:r>
    </w:p>
    <w:p w:rsidR="00975497" w:rsidRDefault="00975497" w:rsidP="000972B4">
      <w:pPr>
        <w:jc w:val="both"/>
        <w:rPr>
          <w:rFonts w:ascii="Arial" w:eastAsia="Calibri" w:hAnsi="Arial" w:cs="Arial"/>
          <w:lang w:val="es-CL" w:eastAsia="en-US"/>
        </w:rPr>
      </w:pPr>
    </w:p>
    <w:p w:rsidR="009576A2" w:rsidRDefault="009576A2" w:rsidP="000972B4">
      <w:pPr>
        <w:jc w:val="both"/>
        <w:rPr>
          <w:rFonts w:ascii="Arial" w:eastAsia="Calibri" w:hAnsi="Arial" w:cs="Arial"/>
          <w:lang w:val="es-CL" w:eastAsia="en-US"/>
        </w:rPr>
      </w:pPr>
      <w:r>
        <w:rPr>
          <w:rFonts w:ascii="Arial" w:eastAsia="Calibri" w:hAnsi="Arial" w:cs="Arial"/>
          <w:lang w:val="es-CL" w:eastAsia="en-US"/>
        </w:rPr>
        <w:t xml:space="preserve">Como vemos tenemos un problema muy grave que lamentablemente involucra lo más preciado del mundo, una vida humana, por tanto debemos ser muy cuidadosos al elegir. </w:t>
      </w:r>
      <w:r w:rsidR="00200EF4">
        <w:rPr>
          <w:rFonts w:ascii="Arial" w:eastAsia="Calibri" w:hAnsi="Arial" w:cs="Arial"/>
          <w:lang w:val="es-CL" w:eastAsia="en-US"/>
        </w:rPr>
        <w:t>Podemos observar que tenemos que tomar una decisión activar una palanca que desviara el curso del tren y salvar</w:t>
      </w:r>
      <w:r w:rsidR="00975497">
        <w:rPr>
          <w:rFonts w:ascii="Arial" w:eastAsia="Calibri" w:hAnsi="Arial" w:cs="Arial"/>
          <w:lang w:val="es-CL" w:eastAsia="en-US"/>
        </w:rPr>
        <w:t>á a</w:t>
      </w:r>
      <w:r w:rsidR="00200EF4">
        <w:rPr>
          <w:rFonts w:ascii="Arial" w:eastAsia="Calibri" w:hAnsi="Arial" w:cs="Arial"/>
          <w:lang w:val="es-CL" w:eastAsia="en-US"/>
        </w:rPr>
        <w:t xml:space="preserve"> 5 personas, pero dejando libre vía para aplastar a otra, hay que recalcar que existen solo dos opciones posibles, debido a que nadie se puede ofrecer por falta de tiempo, ambas decisiones son lamentables</w:t>
      </w:r>
      <w:r w:rsidR="007B74D4">
        <w:rPr>
          <w:rFonts w:ascii="Arial" w:eastAsia="Calibri" w:hAnsi="Arial" w:cs="Arial"/>
          <w:lang w:val="es-CL" w:eastAsia="en-US"/>
        </w:rPr>
        <w:t>,</w:t>
      </w:r>
      <w:r w:rsidR="00200EF4">
        <w:rPr>
          <w:rFonts w:ascii="Arial" w:eastAsia="Calibri" w:hAnsi="Arial" w:cs="Arial"/>
          <w:lang w:val="es-CL" w:eastAsia="en-US"/>
        </w:rPr>
        <w:t xml:space="preserve"> debido a que muere gente.</w:t>
      </w:r>
    </w:p>
    <w:p w:rsidR="00200EF4" w:rsidRDefault="00200EF4" w:rsidP="000972B4">
      <w:pPr>
        <w:jc w:val="both"/>
        <w:rPr>
          <w:rFonts w:ascii="Arial" w:eastAsia="Calibri" w:hAnsi="Arial" w:cs="Arial"/>
          <w:lang w:val="es-CL" w:eastAsia="en-US"/>
        </w:rPr>
      </w:pPr>
      <w:r>
        <w:rPr>
          <w:rFonts w:ascii="Arial" w:eastAsia="Calibri" w:hAnsi="Arial" w:cs="Arial"/>
          <w:lang w:val="es-CL" w:eastAsia="en-US"/>
        </w:rPr>
        <w:t>Por esta razón hay que identificar que es lo que se quiere lograr</w:t>
      </w:r>
      <w:r w:rsidR="00975497">
        <w:rPr>
          <w:rFonts w:ascii="Arial" w:eastAsia="Calibri" w:hAnsi="Arial" w:cs="Arial"/>
          <w:lang w:val="es-CL" w:eastAsia="en-US"/>
        </w:rPr>
        <w:t>, cual es la intención y objeto. P</w:t>
      </w:r>
      <w:r>
        <w:rPr>
          <w:rFonts w:ascii="Arial" w:eastAsia="Calibri" w:hAnsi="Arial" w:cs="Arial"/>
          <w:lang w:val="es-CL" w:eastAsia="en-US"/>
        </w:rPr>
        <w:t>odemos apreciar que claramente el hombre quiere salvar a la mayor cantidad de personas sin dañar a nadie, por tanto no existe una mala intención, además observamos que el objeto de la situación, o el medio, es activar una palanca que desvía el curso del tren. Dejando en claro esto, se puede decir que tenemos un fin bueno, junto a un medio bueno, no le hago daño directo a nadie por activar la palanca, sin embargo debido a un efecto colateral NO deseado, muere una persona. Tenemos muchas formas de actuar, sin embargo, en mi opinión, una correcta, nosotros tenemos que lo que queremos lograr es salvar a 5 personas, pero por causas especiales, terminamos matando a una, esto no es un acto malo, ya que nunca quisimos asesinar a alguien, sino lo contrario, salvarlo</w:t>
      </w:r>
      <w:r w:rsidR="00AA3803">
        <w:rPr>
          <w:rFonts w:ascii="Arial" w:eastAsia="Calibri" w:hAnsi="Arial" w:cs="Arial"/>
          <w:lang w:val="es-CL" w:eastAsia="en-US"/>
        </w:rPr>
        <w:t>, por tanto el hecho de activar esa palanca no produce un mal moral ontológicamente hablando. Por tal razón lo correcto sería activar la palanca, para salvar a estas 5 personas, pero lamentablemente logrando un doble efecto que es la muerte de una persona.</w:t>
      </w:r>
    </w:p>
    <w:p w:rsidR="009576A2" w:rsidRDefault="009576A2" w:rsidP="000972B4">
      <w:pPr>
        <w:jc w:val="both"/>
        <w:rPr>
          <w:rFonts w:ascii="Arial" w:eastAsia="Calibri" w:hAnsi="Arial" w:cs="Arial"/>
          <w:lang w:val="es-CL" w:eastAsia="en-US"/>
        </w:rPr>
      </w:pPr>
    </w:p>
    <w:p w:rsidR="009576A2" w:rsidRDefault="009576A2" w:rsidP="000972B4">
      <w:pPr>
        <w:jc w:val="both"/>
        <w:rPr>
          <w:rFonts w:ascii="Arial" w:eastAsia="Calibri" w:hAnsi="Arial" w:cs="Arial"/>
          <w:lang w:val="es-CL" w:eastAsia="en-US"/>
        </w:rPr>
      </w:pPr>
    </w:p>
    <w:p w:rsidR="009576A2" w:rsidRDefault="009576A2" w:rsidP="000972B4">
      <w:pPr>
        <w:jc w:val="both"/>
        <w:rPr>
          <w:rFonts w:ascii="Arial" w:eastAsia="Calibri" w:hAnsi="Arial" w:cs="Arial"/>
          <w:lang w:val="es-CL" w:eastAsia="en-US"/>
        </w:rPr>
      </w:pPr>
    </w:p>
    <w:p w:rsidR="009576A2" w:rsidRPr="00C577B0" w:rsidRDefault="009576A2" w:rsidP="000972B4">
      <w:pPr>
        <w:jc w:val="both"/>
        <w:rPr>
          <w:rFonts w:ascii="Arial" w:eastAsia="Calibri" w:hAnsi="Arial" w:cs="Arial"/>
          <w:lang w:val="es-CL" w:eastAsia="en-US"/>
        </w:rPr>
      </w:pPr>
    </w:p>
    <w:p w:rsidR="000972B4" w:rsidRPr="00C577B0" w:rsidRDefault="000972B4" w:rsidP="000972B4">
      <w:pPr>
        <w:jc w:val="both"/>
        <w:rPr>
          <w:rFonts w:ascii="Arial" w:eastAsia="Calibri" w:hAnsi="Arial" w:cs="Arial"/>
          <w:lang w:val="es-CL" w:eastAsia="en-US"/>
        </w:rPr>
      </w:pPr>
    </w:p>
    <w:p w:rsidR="000972B4" w:rsidRPr="00C577B0" w:rsidRDefault="000972B4" w:rsidP="000972B4">
      <w:pPr>
        <w:jc w:val="center"/>
        <w:rPr>
          <w:rFonts w:ascii="Arial" w:eastAsia="Calibri" w:hAnsi="Arial" w:cs="Arial"/>
          <w:b/>
          <w:u w:val="single"/>
          <w:lang w:val="es-CL" w:eastAsia="en-US"/>
        </w:rPr>
      </w:pPr>
      <w:r w:rsidRPr="00C577B0">
        <w:rPr>
          <w:rFonts w:ascii="Arial" w:eastAsia="Calibri" w:hAnsi="Arial" w:cs="Arial"/>
          <w:b/>
          <w:u w:val="single"/>
          <w:lang w:val="es-CL" w:eastAsia="en-US"/>
        </w:rPr>
        <w:t>CASO B</w:t>
      </w:r>
    </w:p>
    <w:p w:rsidR="000972B4" w:rsidRPr="00C577B0" w:rsidRDefault="000972B4" w:rsidP="000972B4">
      <w:pPr>
        <w:jc w:val="both"/>
        <w:rPr>
          <w:rFonts w:ascii="Arial" w:eastAsia="Calibri" w:hAnsi="Arial" w:cs="Arial"/>
          <w:lang w:val="es-CL" w:eastAsia="en-US"/>
        </w:rPr>
      </w:pPr>
    </w:p>
    <w:p w:rsidR="000972B4" w:rsidRPr="00C577B0" w:rsidRDefault="006D1C2C" w:rsidP="000972B4">
      <w:pPr>
        <w:jc w:val="center"/>
        <w:rPr>
          <w:rFonts w:ascii="Arial" w:eastAsia="Calibri" w:hAnsi="Arial" w:cs="Arial"/>
          <w:lang w:val="es-CL" w:eastAsia="en-US"/>
        </w:rPr>
      </w:pPr>
      <w:r>
        <w:rPr>
          <w:rFonts w:ascii="Arial" w:eastAsia="Calibri" w:hAnsi="Arial" w:cs="Arial"/>
          <w:noProof/>
          <w:lang w:val="es-CL" w:eastAsia="es-CL"/>
        </w:rPr>
        <w:drawing>
          <wp:inline distT="0" distB="0" distL="0" distR="0">
            <wp:extent cx="5106670" cy="2612390"/>
            <wp:effectExtent l="19050" t="0" r="0" b="0"/>
            <wp:docPr id="2" name="Imagen 2" descr="C:\Users\Michael\Desktop\Caso tranvía\594b7b482ef9b_1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descr="C:\Users\Michael\Desktop\Caso tranvía\594b7b482ef9b_111.jpg"/>
                    <pic:cNvPicPr>
                      <a:picLocks noChangeAspect="1" noChangeArrowheads="1"/>
                    </pic:cNvPicPr>
                  </pic:nvPicPr>
                  <pic:blipFill>
                    <a:blip r:embed="rId10"/>
                    <a:srcRect/>
                    <a:stretch>
                      <a:fillRect/>
                    </a:stretch>
                  </pic:blipFill>
                  <pic:spPr bwMode="auto">
                    <a:xfrm>
                      <a:off x="0" y="0"/>
                      <a:ext cx="5106670" cy="2612390"/>
                    </a:xfrm>
                    <a:prstGeom prst="rect">
                      <a:avLst/>
                    </a:prstGeom>
                    <a:noFill/>
                    <a:ln w="9525">
                      <a:noFill/>
                      <a:miter lim="800000"/>
                      <a:headEnd/>
                      <a:tailEnd/>
                    </a:ln>
                  </pic:spPr>
                </pic:pic>
              </a:graphicData>
            </a:graphic>
          </wp:inline>
        </w:drawing>
      </w:r>
    </w:p>
    <w:p w:rsidR="000972B4" w:rsidRPr="00C577B0" w:rsidRDefault="000972B4" w:rsidP="000972B4">
      <w:pPr>
        <w:jc w:val="both"/>
        <w:rPr>
          <w:rFonts w:ascii="Arial" w:eastAsia="Calibri" w:hAnsi="Arial" w:cs="Arial"/>
          <w:lang w:val="es-CL" w:eastAsia="en-US"/>
        </w:rPr>
      </w:pPr>
    </w:p>
    <w:p w:rsidR="000972B4" w:rsidRDefault="000972B4" w:rsidP="000972B4">
      <w:pPr>
        <w:jc w:val="both"/>
        <w:rPr>
          <w:rFonts w:ascii="Arial" w:eastAsia="Calibri" w:hAnsi="Arial" w:cs="Arial"/>
          <w:lang w:val="es-CL" w:eastAsia="en-US"/>
        </w:rPr>
      </w:pPr>
      <w:r w:rsidRPr="00C577B0">
        <w:rPr>
          <w:rFonts w:ascii="Arial" w:eastAsia="Calibri" w:hAnsi="Arial" w:cs="Arial"/>
          <w:lang w:val="es-CL" w:eastAsia="en-US"/>
        </w:rPr>
        <w:t>Imagina un tranvía desbocado y sin frenos que se dirige hacia cinco trabajadores que están en la vía. No puedes avisarles y tampoco puedes parar el tren, pero sí puedes empujar a un tipo corpulento que está a tu lado, así el tren descarrilaría y se salvarían los cinco trabajadores. ¿Debes empujarlo?</w:t>
      </w:r>
    </w:p>
    <w:p w:rsidR="00AA3803" w:rsidRDefault="00AA3803" w:rsidP="000972B4">
      <w:pPr>
        <w:jc w:val="both"/>
        <w:rPr>
          <w:rFonts w:ascii="Arial" w:eastAsia="Calibri" w:hAnsi="Arial" w:cs="Arial"/>
          <w:lang w:val="es-CL" w:eastAsia="en-US"/>
        </w:rPr>
      </w:pPr>
    </w:p>
    <w:p w:rsidR="00AA3803" w:rsidRDefault="00AA3803" w:rsidP="000972B4">
      <w:pPr>
        <w:jc w:val="both"/>
        <w:rPr>
          <w:rFonts w:ascii="Arial" w:eastAsia="Calibri" w:hAnsi="Arial" w:cs="Arial"/>
          <w:lang w:val="es-CL" w:eastAsia="en-US"/>
        </w:rPr>
      </w:pPr>
    </w:p>
    <w:p w:rsidR="00AA3803" w:rsidRDefault="00AA3803" w:rsidP="000972B4">
      <w:pPr>
        <w:jc w:val="both"/>
        <w:rPr>
          <w:rFonts w:ascii="Arial" w:eastAsia="Calibri" w:hAnsi="Arial" w:cs="Arial"/>
          <w:lang w:val="es-CL" w:eastAsia="en-US"/>
        </w:rPr>
      </w:pPr>
      <w:r>
        <w:rPr>
          <w:rFonts w:ascii="Arial" w:eastAsia="Calibri" w:hAnsi="Arial" w:cs="Arial"/>
          <w:lang w:val="es-CL" w:eastAsia="en-US"/>
        </w:rPr>
        <w:t xml:space="preserve">En este caso tenemos un grave problema, 5 personas van a morir si es que no se lanza nada sobre las vías del tren para frenarlo, pero si hay algo para frenarlo, una persona corpulenta, que si es lanzada, terminaría deteniendo el tren, por tanto tenemos dos opciones lanzarlo o no hacerlo, en ambos muere gente en mayor o menor medida. Para este caso tenemos una intención buena, que es salvar a 5 personas de una muerte segura, pero estaríamos empujando/matando a otra, es decir, un objeto o medio malo, por tanto es sumamente importante recalcar y recordar la frase de Maquiavelo a modo de pregunta, “¿el </w:t>
      </w:r>
      <w:r w:rsidR="001103B9">
        <w:rPr>
          <w:rFonts w:ascii="Arial" w:eastAsia="Calibri" w:hAnsi="Arial" w:cs="Arial"/>
          <w:lang w:val="es-CL" w:eastAsia="en-US"/>
        </w:rPr>
        <w:t>Fin</w:t>
      </w:r>
      <w:r>
        <w:rPr>
          <w:rFonts w:ascii="Arial" w:eastAsia="Calibri" w:hAnsi="Arial" w:cs="Arial"/>
          <w:lang w:val="es-CL" w:eastAsia="en-US"/>
        </w:rPr>
        <w:t xml:space="preserve"> Justifica los medios?” La respuesta es que no, al menos ontológicamente. Cuando nosotros asesinamos a una persona, no hay manera de transformarlo en un acto bueno, sin importar su intención, debido a que tiene un medio malo,</w:t>
      </w:r>
      <w:r w:rsidR="0038385B">
        <w:rPr>
          <w:rFonts w:ascii="Arial" w:eastAsia="Calibri" w:hAnsi="Arial" w:cs="Arial"/>
          <w:lang w:val="es-CL" w:eastAsia="en-US"/>
        </w:rPr>
        <w:t xml:space="preserve"> Por esta razón empujar a una persona a las vías del tren, para salvar a 5 no es un acto moralmente correcto, y no es lo que se debiera hacer en caso de que pasará, por lo que mencioné, un acto será malo, si sus medios para llegar a un fin son malos, o es un acto de maldad por sí mismo, pero no es el caso. A lo mejor estarían muriendo más personas, lo cual es cierto pero no tendría ningún mal.</w:t>
      </w:r>
    </w:p>
    <w:p w:rsidR="0038385B" w:rsidRDefault="0038385B" w:rsidP="000972B4">
      <w:pPr>
        <w:jc w:val="both"/>
        <w:rPr>
          <w:rFonts w:ascii="Arial" w:eastAsia="Calibri" w:hAnsi="Arial" w:cs="Arial"/>
          <w:lang w:val="es-CL" w:eastAsia="en-US"/>
        </w:rPr>
      </w:pPr>
    </w:p>
    <w:p w:rsidR="0038385B" w:rsidRDefault="0038385B" w:rsidP="000972B4">
      <w:pPr>
        <w:jc w:val="both"/>
        <w:rPr>
          <w:rFonts w:ascii="Arial" w:eastAsia="Calibri" w:hAnsi="Arial" w:cs="Arial"/>
          <w:lang w:val="es-CL" w:eastAsia="en-US"/>
        </w:rPr>
      </w:pPr>
    </w:p>
    <w:p w:rsidR="00975497" w:rsidRDefault="00975497" w:rsidP="000972B4">
      <w:pPr>
        <w:jc w:val="both"/>
        <w:rPr>
          <w:rFonts w:ascii="Arial" w:eastAsia="Calibri" w:hAnsi="Arial" w:cs="Arial"/>
          <w:lang w:val="es-CL" w:eastAsia="en-US"/>
        </w:rPr>
      </w:pPr>
    </w:p>
    <w:p w:rsidR="00975497" w:rsidRDefault="00975497" w:rsidP="000972B4">
      <w:pPr>
        <w:jc w:val="both"/>
        <w:rPr>
          <w:rFonts w:ascii="Arial" w:eastAsia="Calibri" w:hAnsi="Arial" w:cs="Arial"/>
          <w:lang w:val="es-CL" w:eastAsia="en-US"/>
        </w:rPr>
      </w:pPr>
    </w:p>
    <w:p w:rsidR="00975497" w:rsidRDefault="00975497" w:rsidP="000972B4">
      <w:pPr>
        <w:jc w:val="both"/>
        <w:rPr>
          <w:rFonts w:ascii="Arial" w:eastAsia="Calibri" w:hAnsi="Arial" w:cs="Arial"/>
          <w:lang w:val="es-CL" w:eastAsia="en-US"/>
        </w:rPr>
      </w:pPr>
    </w:p>
    <w:p w:rsidR="00975497" w:rsidRDefault="00975497" w:rsidP="000972B4">
      <w:pPr>
        <w:jc w:val="both"/>
        <w:rPr>
          <w:rFonts w:ascii="Arial" w:eastAsia="Calibri" w:hAnsi="Arial" w:cs="Arial"/>
          <w:lang w:val="es-CL" w:eastAsia="en-US"/>
        </w:rPr>
      </w:pPr>
      <w:r>
        <w:rPr>
          <w:rFonts w:ascii="Arial" w:eastAsia="Calibri" w:hAnsi="Arial" w:cs="Arial"/>
          <w:lang w:val="es-CL" w:eastAsia="en-US"/>
        </w:rPr>
        <w:lastRenderedPageBreak/>
        <w:t xml:space="preserve">b) </w:t>
      </w:r>
    </w:p>
    <w:p w:rsidR="00057BC4" w:rsidRDefault="00057BC4" w:rsidP="000972B4">
      <w:pPr>
        <w:jc w:val="both"/>
        <w:rPr>
          <w:rFonts w:ascii="Arial" w:eastAsia="Calibri" w:hAnsi="Arial" w:cs="Arial"/>
          <w:lang w:val="es-CL" w:eastAsia="en-US"/>
        </w:rPr>
      </w:pPr>
      <w:r>
        <w:rPr>
          <w:rFonts w:ascii="Arial" w:eastAsia="Calibri" w:hAnsi="Arial" w:cs="Arial"/>
          <w:lang w:val="es-CL" w:eastAsia="en-US"/>
        </w:rPr>
        <w:t>Hace falta recalcar</w:t>
      </w:r>
      <w:r w:rsidR="0038385B">
        <w:rPr>
          <w:rFonts w:ascii="Arial" w:eastAsia="Calibri" w:hAnsi="Arial" w:cs="Arial"/>
          <w:lang w:val="es-CL" w:eastAsia="en-US"/>
        </w:rPr>
        <w:t xml:space="preserve"> si ambos actos presentan una misma problemática. Para un utilitarista no, ya que su juicio recae únicamente en cuantas personas se estarían salvando, por tanto sería literalmente lo mismo, se estarían salvando a la misma cantidad de personas, cinco.</w:t>
      </w:r>
    </w:p>
    <w:p w:rsidR="0038385B" w:rsidRPr="00C577B0" w:rsidRDefault="0038385B" w:rsidP="000972B4">
      <w:pPr>
        <w:jc w:val="both"/>
        <w:rPr>
          <w:rFonts w:ascii="Arial" w:eastAsia="Calibri" w:hAnsi="Arial" w:cs="Arial"/>
          <w:lang w:val="es-CL" w:eastAsia="en-US"/>
        </w:rPr>
      </w:pPr>
      <w:r>
        <w:rPr>
          <w:rFonts w:ascii="Arial" w:eastAsia="Calibri" w:hAnsi="Arial" w:cs="Arial"/>
          <w:lang w:val="es-CL" w:eastAsia="en-US"/>
        </w:rPr>
        <w:t xml:space="preserve"> Pero como seres humanos que realizan actos libres e informados, tenemos el deber de llegar más allá, en pensar y cuestionarnos sobre lo que realmente hacemos, es por esto que se deben considerar todos los términos de la ecuación, y no cerrarnos a un respuesta eficiente, rápida y sobre todo llamativa, como es el caso de salvar 5 vidas humanas, ese término al</w:t>
      </w:r>
      <w:r w:rsidR="00057BC4">
        <w:rPr>
          <w:rFonts w:ascii="Arial" w:eastAsia="Calibri" w:hAnsi="Arial" w:cs="Arial"/>
          <w:lang w:val="es-CL" w:eastAsia="en-US"/>
        </w:rPr>
        <w:t xml:space="preserve"> que me refiero es el objeto o</w:t>
      </w:r>
      <w:r>
        <w:rPr>
          <w:rFonts w:ascii="Arial" w:eastAsia="Calibri" w:hAnsi="Arial" w:cs="Arial"/>
          <w:lang w:val="es-CL" w:eastAsia="en-US"/>
        </w:rPr>
        <w:t xml:space="preserve"> medio que ocuparé para resolver mi problema, si justifico un acto tan atroz de asesinar a alguien para </w:t>
      </w:r>
      <w:r w:rsidR="00057BC4">
        <w:rPr>
          <w:rFonts w:ascii="Arial" w:eastAsia="Calibri" w:hAnsi="Arial" w:cs="Arial"/>
          <w:lang w:val="es-CL" w:eastAsia="en-US"/>
        </w:rPr>
        <w:t>lograr un resultado apetecible, significa que justifico mentir, para salvarme de un castigo, o copiar, para no irme a ese examen tan complejo de física. Por tanto la respuesta es un rotundo No. No es la misma problemática, no es lo mismo empujar a una persona con tus propias manos, a desviar el curso de un tren, independiente del fin que yo quiera lograr. Un acto moral está compuesto por la suma de todas sus partes, no las que me beneficien a mí.</w:t>
      </w:r>
    </w:p>
    <w:sectPr w:rsidR="0038385B" w:rsidRPr="00C577B0" w:rsidSect="0069045C">
      <w:headerReference w:type="even" r:id="rId11"/>
      <w:headerReference w:type="default" r:id="rId12"/>
      <w:pgSz w:w="12240" w:h="15840" w:code="1"/>
      <w:pgMar w:top="1418" w:right="1701" w:bottom="1418" w:left="1701" w:header="720" w:footer="720"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D6514" w:rsidRDefault="005D6514">
      <w:r>
        <w:separator/>
      </w:r>
    </w:p>
  </w:endnote>
  <w:endnote w:type="continuationSeparator" w:id="1">
    <w:p w:rsidR="005D6514" w:rsidRDefault="005D6514">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D6514" w:rsidRDefault="005D6514">
      <w:r>
        <w:separator/>
      </w:r>
    </w:p>
  </w:footnote>
  <w:footnote w:type="continuationSeparator" w:id="1">
    <w:p w:rsidR="005D6514" w:rsidRDefault="005D6514">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542D8" w:rsidRDefault="00B542D8">
    <w:pPr>
      <w:pStyle w:val="Encabezado"/>
      <w:framePr w:wrap="around" w:vAnchor="text" w:hAnchor="margin" w:xAlign="center" w:y="1"/>
      <w:rPr>
        <w:rStyle w:val="Nmerodepgina"/>
      </w:rPr>
    </w:pPr>
    <w:r>
      <w:rPr>
        <w:rStyle w:val="Nmerodepgina"/>
      </w:rPr>
      <w:fldChar w:fldCharType="begin"/>
    </w:r>
    <w:r>
      <w:rPr>
        <w:rStyle w:val="Nmerodepgina"/>
      </w:rPr>
      <w:instrText xml:space="preserve">PAGE  </w:instrText>
    </w:r>
    <w:r>
      <w:rPr>
        <w:rStyle w:val="Nmerodepgina"/>
      </w:rPr>
      <w:fldChar w:fldCharType="end"/>
    </w:r>
  </w:p>
  <w:p w:rsidR="00B542D8" w:rsidRDefault="00B542D8">
    <w:pPr>
      <w:pStyle w:val="Encabezado"/>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542D8" w:rsidRDefault="00B542D8">
    <w:pPr>
      <w:pStyle w:val="Encabezado"/>
      <w:framePr w:wrap="around" w:vAnchor="text" w:hAnchor="margin" w:xAlign="center" w:y="1"/>
      <w:rPr>
        <w:rStyle w:val="Nmerodepgina"/>
      </w:rPr>
    </w:pPr>
  </w:p>
  <w:p w:rsidR="00B542D8" w:rsidRPr="003C6962" w:rsidRDefault="00B542D8" w:rsidP="003C6962">
    <w:pPr>
      <w:pStyle w:val="Encabezado"/>
      <w:rPr>
        <w:rFonts w:ascii="Arial" w:hAnsi="Arial" w:cs="Arial"/>
      </w:rPr>
    </w:pPr>
    <w:r w:rsidRPr="003C6962">
      <w:t xml:space="preserve">               </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6A0CFE"/>
    <w:multiLevelType w:val="hybridMultilevel"/>
    <w:tmpl w:val="39329D9A"/>
    <w:lvl w:ilvl="0" w:tplc="FBC6A1FE">
      <w:start w:val="1"/>
      <w:numFmt w:val="decimal"/>
      <w:lvlText w:val="%1."/>
      <w:lvlJc w:val="left"/>
      <w:pPr>
        <w:tabs>
          <w:tab w:val="num" w:pos="1425"/>
        </w:tabs>
        <w:ind w:left="1425" w:hanging="360"/>
      </w:pPr>
      <w:rPr>
        <w:rFonts w:hint="default"/>
      </w:rPr>
    </w:lvl>
    <w:lvl w:ilvl="1" w:tplc="0C0A0019" w:tentative="1">
      <w:start w:val="1"/>
      <w:numFmt w:val="lowerLetter"/>
      <w:lvlText w:val="%2."/>
      <w:lvlJc w:val="left"/>
      <w:pPr>
        <w:tabs>
          <w:tab w:val="num" w:pos="2145"/>
        </w:tabs>
        <w:ind w:left="2145" w:hanging="360"/>
      </w:pPr>
    </w:lvl>
    <w:lvl w:ilvl="2" w:tplc="0C0A001B" w:tentative="1">
      <w:start w:val="1"/>
      <w:numFmt w:val="lowerRoman"/>
      <w:lvlText w:val="%3."/>
      <w:lvlJc w:val="right"/>
      <w:pPr>
        <w:tabs>
          <w:tab w:val="num" w:pos="2865"/>
        </w:tabs>
        <w:ind w:left="2865" w:hanging="180"/>
      </w:pPr>
    </w:lvl>
    <w:lvl w:ilvl="3" w:tplc="0C0A000F" w:tentative="1">
      <w:start w:val="1"/>
      <w:numFmt w:val="decimal"/>
      <w:lvlText w:val="%4."/>
      <w:lvlJc w:val="left"/>
      <w:pPr>
        <w:tabs>
          <w:tab w:val="num" w:pos="3585"/>
        </w:tabs>
        <w:ind w:left="3585" w:hanging="360"/>
      </w:pPr>
    </w:lvl>
    <w:lvl w:ilvl="4" w:tplc="0C0A0019" w:tentative="1">
      <w:start w:val="1"/>
      <w:numFmt w:val="lowerLetter"/>
      <w:lvlText w:val="%5."/>
      <w:lvlJc w:val="left"/>
      <w:pPr>
        <w:tabs>
          <w:tab w:val="num" w:pos="4305"/>
        </w:tabs>
        <w:ind w:left="4305" w:hanging="360"/>
      </w:pPr>
    </w:lvl>
    <w:lvl w:ilvl="5" w:tplc="0C0A001B" w:tentative="1">
      <w:start w:val="1"/>
      <w:numFmt w:val="lowerRoman"/>
      <w:lvlText w:val="%6."/>
      <w:lvlJc w:val="right"/>
      <w:pPr>
        <w:tabs>
          <w:tab w:val="num" w:pos="5025"/>
        </w:tabs>
        <w:ind w:left="5025" w:hanging="180"/>
      </w:pPr>
    </w:lvl>
    <w:lvl w:ilvl="6" w:tplc="0C0A000F" w:tentative="1">
      <w:start w:val="1"/>
      <w:numFmt w:val="decimal"/>
      <w:lvlText w:val="%7."/>
      <w:lvlJc w:val="left"/>
      <w:pPr>
        <w:tabs>
          <w:tab w:val="num" w:pos="5745"/>
        </w:tabs>
        <w:ind w:left="5745" w:hanging="360"/>
      </w:pPr>
    </w:lvl>
    <w:lvl w:ilvl="7" w:tplc="0C0A0019" w:tentative="1">
      <w:start w:val="1"/>
      <w:numFmt w:val="lowerLetter"/>
      <w:lvlText w:val="%8."/>
      <w:lvlJc w:val="left"/>
      <w:pPr>
        <w:tabs>
          <w:tab w:val="num" w:pos="6465"/>
        </w:tabs>
        <w:ind w:left="6465" w:hanging="360"/>
      </w:pPr>
    </w:lvl>
    <w:lvl w:ilvl="8" w:tplc="0C0A001B" w:tentative="1">
      <w:start w:val="1"/>
      <w:numFmt w:val="lowerRoman"/>
      <w:lvlText w:val="%9."/>
      <w:lvlJc w:val="right"/>
      <w:pPr>
        <w:tabs>
          <w:tab w:val="num" w:pos="7185"/>
        </w:tabs>
        <w:ind w:left="7185" w:hanging="180"/>
      </w:pPr>
    </w:lvl>
  </w:abstractNum>
  <w:abstractNum w:abstractNumId="1">
    <w:nsid w:val="0893245F"/>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2">
    <w:nsid w:val="0B7942A6"/>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3">
    <w:nsid w:val="1D33746B"/>
    <w:multiLevelType w:val="hybridMultilevel"/>
    <w:tmpl w:val="6EE6E692"/>
    <w:lvl w:ilvl="0">
      <w:start w:val="3"/>
      <w:numFmt w:val="upperLetter"/>
      <w:lvlText w:val="%1."/>
      <w:lvlJc w:val="left"/>
      <w:pPr>
        <w:tabs>
          <w:tab w:val="num" w:pos="720"/>
        </w:tabs>
        <w:ind w:left="720" w:hanging="360"/>
      </w:pPr>
      <w:rPr>
        <w:rFonts w:hint="default"/>
        <w:b w:val="0"/>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4">
    <w:nsid w:val="1F8736C2"/>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5">
    <w:nsid w:val="26A411F5"/>
    <w:multiLevelType w:val="hybridMultilevel"/>
    <w:tmpl w:val="1FC8C572"/>
    <w:lvl w:ilvl="0" w:tplc="340A000F">
      <w:start w:val="1"/>
      <w:numFmt w:val="decimal"/>
      <w:lvlText w:val="%1."/>
      <w:lvlJc w:val="left"/>
      <w:pPr>
        <w:ind w:left="720" w:hanging="360"/>
      </w:pPr>
      <w:rPr>
        <w:rFonts w:hint="default"/>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6">
    <w:nsid w:val="2DA717C2"/>
    <w:multiLevelType w:val="hybridMultilevel"/>
    <w:tmpl w:val="614C1066"/>
    <w:lvl w:ilvl="0" w:tplc="340A0019">
      <w:start w:val="1"/>
      <w:numFmt w:val="lowerLetter"/>
      <w:lvlText w:val="%1."/>
      <w:lvlJc w:val="left"/>
      <w:pPr>
        <w:ind w:left="720" w:hanging="360"/>
      </w:pPr>
      <w:rPr>
        <w:rFonts w:hint="default"/>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7">
    <w:nsid w:val="2E1524AF"/>
    <w:multiLevelType w:val="hybridMultilevel"/>
    <w:tmpl w:val="43B6F224"/>
    <w:lvl w:ilvl="0">
      <w:numFmt w:val="bullet"/>
      <w:lvlText w:val="-"/>
      <w:lvlJc w:val="left"/>
      <w:pPr>
        <w:tabs>
          <w:tab w:val="num" w:pos="1065"/>
        </w:tabs>
        <w:ind w:left="1065" w:hanging="705"/>
      </w:pPr>
      <w:rPr>
        <w:rFonts w:ascii="Times New Roman" w:eastAsia="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8">
    <w:nsid w:val="2FB606D9"/>
    <w:multiLevelType w:val="hybridMultilevel"/>
    <w:tmpl w:val="A1E8C540"/>
    <w:lvl w:ilvl="0" w:tplc="B63A6A8C">
      <w:start w:val="1"/>
      <w:numFmt w:val="decimal"/>
      <w:lvlText w:val="%1"/>
      <w:lvlJc w:val="left"/>
      <w:pPr>
        <w:tabs>
          <w:tab w:val="num" w:pos="3225"/>
        </w:tabs>
        <w:ind w:left="3225" w:hanging="360"/>
      </w:pPr>
      <w:rPr>
        <w:rFonts w:hint="default"/>
      </w:rPr>
    </w:lvl>
    <w:lvl w:ilvl="1" w:tplc="0C0A0019" w:tentative="1">
      <w:start w:val="1"/>
      <w:numFmt w:val="lowerLetter"/>
      <w:lvlText w:val="%2."/>
      <w:lvlJc w:val="left"/>
      <w:pPr>
        <w:tabs>
          <w:tab w:val="num" w:pos="3225"/>
        </w:tabs>
        <w:ind w:left="3225" w:hanging="360"/>
      </w:pPr>
    </w:lvl>
    <w:lvl w:ilvl="2" w:tplc="0C0A001B">
      <w:start w:val="1"/>
      <w:numFmt w:val="lowerRoman"/>
      <w:lvlText w:val="%3."/>
      <w:lvlJc w:val="right"/>
      <w:pPr>
        <w:tabs>
          <w:tab w:val="num" w:pos="3945"/>
        </w:tabs>
        <w:ind w:left="3945" w:hanging="180"/>
      </w:pPr>
    </w:lvl>
    <w:lvl w:ilvl="3" w:tplc="0C0A000F" w:tentative="1">
      <w:start w:val="1"/>
      <w:numFmt w:val="decimal"/>
      <w:lvlText w:val="%4."/>
      <w:lvlJc w:val="left"/>
      <w:pPr>
        <w:tabs>
          <w:tab w:val="num" w:pos="4665"/>
        </w:tabs>
        <w:ind w:left="4665" w:hanging="360"/>
      </w:pPr>
    </w:lvl>
    <w:lvl w:ilvl="4" w:tplc="0C0A0019" w:tentative="1">
      <w:start w:val="1"/>
      <w:numFmt w:val="lowerLetter"/>
      <w:lvlText w:val="%5."/>
      <w:lvlJc w:val="left"/>
      <w:pPr>
        <w:tabs>
          <w:tab w:val="num" w:pos="5385"/>
        </w:tabs>
        <w:ind w:left="5385" w:hanging="360"/>
      </w:pPr>
    </w:lvl>
    <w:lvl w:ilvl="5" w:tplc="0C0A001B" w:tentative="1">
      <w:start w:val="1"/>
      <w:numFmt w:val="lowerRoman"/>
      <w:lvlText w:val="%6."/>
      <w:lvlJc w:val="right"/>
      <w:pPr>
        <w:tabs>
          <w:tab w:val="num" w:pos="6105"/>
        </w:tabs>
        <w:ind w:left="6105" w:hanging="180"/>
      </w:pPr>
    </w:lvl>
    <w:lvl w:ilvl="6" w:tplc="0C0A000F" w:tentative="1">
      <w:start w:val="1"/>
      <w:numFmt w:val="decimal"/>
      <w:lvlText w:val="%7."/>
      <w:lvlJc w:val="left"/>
      <w:pPr>
        <w:tabs>
          <w:tab w:val="num" w:pos="6825"/>
        </w:tabs>
        <w:ind w:left="6825" w:hanging="360"/>
      </w:pPr>
    </w:lvl>
    <w:lvl w:ilvl="7" w:tplc="0C0A0019" w:tentative="1">
      <w:start w:val="1"/>
      <w:numFmt w:val="lowerLetter"/>
      <w:lvlText w:val="%8."/>
      <w:lvlJc w:val="left"/>
      <w:pPr>
        <w:tabs>
          <w:tab w:val="num" w:pos="7545"/>
        </w:tabs>
        <w:ind w:left="7545" w:hanging="360"/>
      </w:pPr>
    </w:lvl>
    <w:lvl w:ilvl="8" w:tplc="0C0A001B" w:tentative="1">
      <w:start w:val="1"/>
      <w:numFmt w:val="lowerRoman"/>
      <w:lvlText w:val="%9."/>
      <w:lvlJc w:val="right"/>
      <w:pPr>
        <w:tabs>
          <w:tab w:val="num" w:pos="8265"/>
        </w:tabs>
        <w:ind w:left="8265" w:hanging="180"/>
      </w:pPr>
    </w:lvl>
  </w:abstractNum>
  <w:abstractNum w:abstractNumId="9">
    <w:nsid w:val="30265FEE"/>
    <w:multiLevelType w:val="hybridMultilevel"/>
    <w:tmpl w:val="0F521DD6"/>
    <w:lvl w:ilvl="0" w:tplc="3A44B57E">
      <w:start w:val="1"/>
      <w:numFmt w:val="bullet"/>
      <w:lvlText w:val=""/>
      <w:lvlJc w:val="left"/>
      <w:pPr>
        <w:tabs>
          <w:tab w:val="num" w:pos="1647"/>
        </w:tabs>
        <w:ind w:left="1647" w:hanging="454"/>
      </w:pPr>
      <w:rPr>
        <w:rFonts w:ascii="Symbol" w:hAnsi="Symbol" w:hint="default"/>
      </w:rPr>
    </w:lvl>
    <w:lvl w:ilvl="1" w:tplc="0C0A0003" w:tentative="1">
      <w:start w:val="1"/>
      <w:numFmt w:val="bullet"/>
      <w:lvlText w:val="o"/>
      <w:lvlJc w:val="left"/>
      <w:pPr>
        <w:tabs>
          <w:tab w:val="num" w:pos="2520"/>
        </w:tabs>
        <w:ind w:left="2520" w:hanging="360"/>
      </w:pPr>
      <w:rPr>
        <w:rFonts w:ascii="Courier New" w:hAnsi="Courier New" w:cs="Courier New" w:hint="default"/>
      </w:rPr>
    </w:lvl>
    <w:lvl w:ilvl="2" w:tplc="0C0A0005" w:tentative="1">
      <w:start w:val="1"/>
      <w:numFmt w:val="bullet"/>
      <w:lvlText w:val=""/>
      <w:lvlJc w:val="left"/>
      <w:pPr>
        <w:tabs>
          <w:tab w:val="num" w:pos="3240"/>
        </w:tabs>
        <w:ind w:left="3240" w:hanging="360"/>
      </w:pPr>
      <w:rPr>
        <w:rFonts w:ascii="Wingdings" w:hAnsi="Wingdings" w:hint="default"/>
      </w:rPr>
    </w:lvl>
    <w:lvl w:ilvl="3" w:tplc="0C0A0001" w:tentative="1">
      <w:start w:val="1"/>
      <w:numFmt w:val="bullet"/>
      <w:lvlText w:val=""/>
      <w:lvlJc w:val="left"/>
      <w:pPr>
        <w:tabs>
          <w:tab w:val="num" w:pos="3960"/>
        </w:tabs>
        <w:ind w:left="3960" w:hanging="360"/>
      </w:pPr>
      <w:rPr>
        <w:rFonts w:ascii="Symbol" w:hAnsi="Symbol" w:hint="default"/>
      </w:rPr>
    </w:lvl>
    <w:lvl w:ilvl="4" w:tplc="0C0A0003" w:tentative="1">
      <w:start w:val="1"/>
      <w:numFmt w:val="bullet"/>
      <w:lvlText w:val="o"/>
      <w:lvlJc w:val="left"/>
      <w:pPr>
        <w:tabs>
          <w:tab w:val="num" w:pos="4680"/>
        </w:tabs>
        <w:ind w:left="4680" w:hanging="360"/>
      </w:pPr>
      <w:rPr>
        <w:rFonts w:ascii="Courier New" w:hAnsi="Courier New" w:cs="Courier New" w:hint="default"/>
      </w:rPr>
    </w:lvl>
    <w:lvl w:ilvl="5" w:tplc="0C0A0005" w:tentative="1">
      <w:start w:val="1"/>
      <w:numFmt w:val="bullet"/>
      <w:lvlText w:val=""/>
      <w:lvlJc w:val="left"/>
      <w:pPr>
        <w:tabs>
          <w:tab w:val="num" w:pos="5400"/>
        </w:tabs>
        <w:ind w:left="5400" w:hanging="360"/>
      </w:pPr>
      <w:rPr>
        <w:rFonts w:ascii="Wingdings" w:hAnsi="Wingdings" w:hint="default"/>
      </w:rPr>
    </w:lvl>
    <w:lvl w:ilvl="6" w:tplc="0C0A0001" w:tentative="1">
      <w:start w:val="1"/>
      <w:numFmt w:val="bullet"/>
      <w:lvlText w:val=""/>
      <w:lvlJc w:val="left"/>
      <w:pPr>
        <w:tabs>
          <w:tab w:val="num" w:pos="6120"/>
        </w:tabs>
        <w:ind w:left="6120" w:hanging="360"/>
      </w:pPr>
      <w:rPr>
        <w:rFonts w:ascii="Symbol" w:hAnsi="Symbol" w:hint="default"/>
      </w:rPr>
    </w:lvl>
    <w:lvl w:ilvl="7" w:tplc="0C0A0003" w:tentative="1">
      <w:start w:val="1"/>
      <w:numFmt w:val="bullet"/>
      <w:lvlText w:val="o"/>
      <w:lvlJc w:val="left"/>
      <w:pPr>
        <w:tabs>
          <w:tab w:val="num" w:pos="6840"/>
        </w:tabs>
        <w:ind w:left="6840" w:hanging="360"/>
      </w:pPr>
      <w:rPr>
        <w:rFonts w:ascii="Courier New" w:hAnsi="Courier New" w:cs="Courier New" w:hint="default"/>
      </w:rPr>
    </w:lvl>
    <w:lvl w:ilvl="8" w:tplc="0C0A0005" w:tentative="1">
      <w:start w:val="1"/>
      <w:numFmt w:val="bullet"/>
      <w:lvlText w:val=""/>
      <w:lvlJc w:val="left"/>
      <w:pPr>
        <w:tabs>
          <w:tab w:val="num" w:pos="7560"/>
        </w:tabs>
        <w:ind w:left="7560" w:hanging="360"/>
      </w:pPr>
      <w:rPr>
        <w:rFonts w:ascii="Wingdings" w:hAnsi="Wingdings" w:hint="default"/>
      </w:rPr>
    </w:lvl>
  </w:abstractNum>
  <w:abstractNum w:abstractNumId="10">
    <w:nsid w:val="32645A9C"/>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1">
    <w:nsid w:val="3B6308B1"/>
    <w:multiLevelType w:val="hybridMultilevel"/>
    <w:tmpl w:val="A094BC92"/>
    <w:lvl w:ilvl="0" w:tplc="340A0019">
      <w:start w:val="1"/>
      <w:numFmt w:val="lowerLetter"/>
      <w:lvlText w:val="%1."/>
      <w:lvlJc w:val="left"/>
      <w:pPr>
        <w:ind w:left="720" w:hanging="360"/>
      </w:pPr>
      <w:rPr>
        <w:rFonts w:hint="default"/>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12">
    <w:nsid w:val="4BAB1C06"/>
    <w:multiLevelType w:val="hybridMultilevel"/>
    <w:tmpl w:val="9498FDA8"/>
    <w:lvl w:ilvl="0" w:tplc="9CEEF6D2">
      <w:start w:val="1"/>
      <w:numFmt w:val="upperRoman"/>
      <w:lvlText w:val="%1."/>
      <w:lvlJc w:val="left"/>
      <w:pPr>
        <w:ind w:left="1080" w:hanging="720"/>
      </w:pPr>
      <w:rPr>
        <w:rFonts w:hint="default"/>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13">
    <w:nsid w:val="522A670C"/>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4">
    <w:nsid w:val="5395360B"/>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5">
    <w:nsid w:val="549A52A4"/>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6">
    <w:nsid w:val="5910714F"/>
    <w:multiLevelType w:val="singleLevel"/>
    <w:tmpl w:val="A7167268"/>
    <w:lvl w:ilvl="0">
      <w:start w:val="1"/>
      <w:numFmt w:val="decimal"/>
      <w:lvlText w:val="%1."/>
      <w:lvlJc w:val="left"/>
      <w:pPr>
        <w:tabs>
          <w:tab w:val="num" w:pos="360"/>
        </w:tabs>
        <w:ind w:left="360" w:hanging="360"/>
      </w:pPr>
      <w:rPr>
        <w:b/>
      </w:rPr>
    </w:lvl>
  </w:abstractNum>
  <w:abstractNum w:abstractNumId="17">
    <w:nsid w:val="59845356"/>
    <w:multiLevelType w:val="hybridMultilevel"/>
    <w:tmpl w:val="931297FA"/>
    <w:lvl w:ilvl="0" w:tplc="B63A6A8C">
      <w:start w:val="1"/>
      <w:numFmt w:val="decimal"/>
      <w:lvlText w:val="%1"/>
      <w:lvlJc w:val="left"/>
      <w:pPr>
        <w:tabs>
          <w:tab w:val="num" w:pos="2505"/>
        </w:tabs>
        <w:ind w:left="2505" w:hanging="360"/>
      </w:pPr>
      <w:rPr>
        <w:rFonts w:hint="default"/>
      </w:rPr>
    </w:lvl>
    <w:lvl w:ilvl="1" w:tplc="0C0A0019">
      <w:start w:val="1"/>
      <w:numFmt w:val="lowerLetter"/>
      <w:lvlText w:val="%2."/>
      <w:lvlJc w:val="left"/>
      <w:pPr>
        <w:tabs>
          <w:tab w:val="num" w:pos="2505"/>
        </w:tabs>
        <w:ind w:left="2505" w:hanging="360"/>
      </w:pPr>
    </w:lvl>
    <w:lvl w:ilvl="2" w:tplc="0C0A001B" w:tentative="1">
      <w:start w:val="1"/>
      <w:numFmt w:val="lowerRoman"/>
      <w:lvlText w:val="%3."/>
      <w:lvlJc w:val="right"/>
      <w:pPr>
        <w:tabs>
          <w:tab w:val="num" w:pos="3225"/>
        </w:tabs>
        <w:ind w:left="3225" w:hanging="180"/>
      </w:pPr>
    </w:lvl>
    <w:lvl w:ilvl="3" w:tplc="0C0A000F" w:tentative="1">
      <w:start w:val="1"/>
      <w:numFmt w:val="decimal"/>
      <w:lvlText w:val="%4."/>
      <w:lvlJc w:val="left"/>
      <w:pPr>
        <w:tabs>
          <w:tab w:val="num" w:pos="3945"/>
        </w:tabs>
        <w:ind w:left="3945" w:hanging="360"/>
      </w:pPr>
    </w:lvl>
    <w:lvl w:ilvl="4" w:tplc="0C0A0019" w:tentative="1">
      <w:start w:val="1"/>
      <w:numFmt w:val="lowerLetter"/>
      <w:lvlText w:val="%5."/>
      <w:lvlJc w:val="left"/>
      <w:pPr>
        <w:tabs>
          <w:tab w:val="num" w:pos="4665"/>
        </w:tabs>
        <w:ind w:left="4665" w:hanging="360"/>
      </w:pPr>
    </w:lvl>
    <w:lvl w:ilvl="5" w:tplc="0C0A001B" w:tentative="1">
      <w:start w:val="1"/>
      <w:numFmt w:val="lowerRoman"/>
      <w:lvlText w:val="%6."/>
      <w:lvlJc w:val="right"/>
      <w:pPr>
        <w:tabs>
          <w:tab w:val="num" w:pos="5385"/>
        </w:tabs>
        <w:ind w:left="5385" w:hanging="180"/>
      </w:pPr>
    </w:lvl>
    <w:lvl w:ilvl="6" w:tplc="0C0A000F" w:tentative="1">
      <w:start w:val="1"/>
      <w:numFmt w:val="decimal"/>
      <w:lvlText w:val="%7."/>
      <w:lvlJc w:val="left"/>
      <w:pPr>
        <w:tabs>
          <w:tab w:val="num" w:pos="6105"/>
        </w:tabs>
        <w:ind w:left="6105" w:hanging="360"/>
      </w:pPr>
    </w:lvl>
    <w:lvl w:ilvl="7" w:tplc="0C0A0019" w:tentative="1">
      <w:start w:val="1"/>
      <w:numFmt w:val="lowerLetter"/>
      <w:lvlText w:val="%8."/>
      <w:lvlJc w:val="left"/>
      <w:pPr>
        <w:tabs>
          <w:tab w:val="num" w:pos="6825"/>
        </w:tabs>
        <w:ind w:left="6825" w:hanging="360"/>
      </w:pPr>
    </w:lvl>
    <w:lvl w:ilvl="8" w:tplc="0C0A001B" w:tentative="1">
      <w:start w:val="1"/>
      <w:numFmt w:val="lowerRoman"/>
      <w:lvlText w:val="%9."/>
      <w:lvlJc w:val="right"/>
      <w:pPr>
        <w:tabs>
          <w:tab w:val="num" w:pos="7545"/>
        </w:tabs>
        <w:ind w:left="7545" w:hanging="180"/>
      </w:pPr>
    </w:lvl>
  </w:abstractNum>
  <w:abstractNum w:abstractNumId="18">
    <w:nsid w:val="5A955403"/>
    <w:multiLevelType w:val="hybridMultilevel"/>
    <w:tmpl w:val="6DC6A1FC"/>
    <w:lvl w:ilvl="0" w:tplc="0C0A0011">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9">
    <w:nsid w:val="678B083F"/>
    <w:multiLevelType w:val="singleLevel"/>
    <w:tmpl w:val="30800924"/>
    <w:lvl w:ilvl="0">
      <w:start w:val="1"/>
      <w:numFmt w:val="upperRoman"/>
      <w:lvlText w:val="%1."/>
      <w:lvlJc w:val="left"/>
      <w:pPr>
        <w:tabs>
          <w:tab w:val="num" w:pos="2160"/>
        </w:tabs>
        <w:ind w:left="2160" w:hanging="720"/>
      </w:pPr>
      <w:rPr>
        <w:rFonts w:hint="default"/>
      </w:rPr>
    </w:lvl>
  </w:abstractNum>
  <w:abstractNum w:abstractNumId="20">
    <w:nsid w:val="68A25BA5"/>
    <w:multiLevelType w:val="hybridMultilevel"/>
    <w:tmpl w:val="5D82D402"/>
    <w:lvl w:ilvl="0" w:tplc="60E6ECA6">
      <w:numFmt w:val="bullet"/>
      <w:lvlText w:val="-"/>
      <w:lvlJc w:val="left"/>
      <w:pPr>
        <w:tabs>
          <w:tab w:val="num" w:pos="420"/>
        </w:tabs>
        <w:ind w:left="420" w:hanging="360"/>
      </w:pPr>
      <w:rPr>
        <w:rFonts w:ascii="Times New Roman" w:eastAsia="Times New Roman" w:hAnsi="Times New Roman" w:cs="Times New Roman" w:hint="default"/>
      </w:rPr>
    </w:lvl>
    <w:lvl w:ilvl="1" w:tplc="0C0A0003" w:tentative="1">
      <w:start w:val="1"/>
      <w:numFmt w:val="bullet"/>
      <w:lvlText w:val="o"/>
      <w:lvlJc w:val="left"/>
      <w:pPr>
        <w:tabs>
          <w:tab w:val="num" w:pos="1140"/>
        </w:tabs>
        <w:ind w:left="1140" w:hanging="360"/>
      </w:pPr>
      <w:rPr>
        <w:rFonts w:ascii="Courier New" w:hAnsi="Courier New" w:cs="Courier New" w:hint="default"/>
      </w:rPr>
    </w:lvl>
    <w:lvl w:ilvl="2" w:tplc="0C0A0005" w:tentative="1">
      <w:start w:val="1"/>
      <w:numFmt w:val="bullet"/>
      <w:lvlText w:val=""/>
      <w:lvlJc w:val="left"/>
      <w:pPr>
        <w:tabs>
          <w:tab w:val="num" w:pos="1860"/>
        </w:tabs>
        <w:ind w:left="1860" w:hanging="360"/>
      </w:pPr>
      <w:rPr>
        <w:rFonts w:ascii="Wingdings" w:hAnsi="Wingdings" w:hint="default"/>
      </w:rPr>
    </w:lvl>
    <w:lvl w:ilvl="3" w:tplc="0C0A0001" w:tentative="1">
      <w:start w:val="1"/>
      <w:numFmt w:val="bullet"/>
      <w:lvlText w:val=""/>
      <w:lvlJc w:val="left"/>
      <w:pPr>
        <w:tabs>
          <w:tab w:val="num" w:pos="2580"/>
        </w:tabs>
        <w:ind w:left="2580" w:hanging="360"/>
      </w:pPr>
      <w:rPr>
        <w:rFonts w:ascii="Symbol" w:hAnsi="Symbol" w:hint="default"/>
      </w:rPr>
    </w:lvl>
    <w:lvl w:ilvl="4" w:tplc="0C0A0003" w:tentative="1">
      <w:start w:val="1"/>
      <w:numFmt w:val="bullet"/>
      <w:lvlText w:val="o"/>
      <w:lvlJc w:val="left"/>
      <w:pPr>
        <w:tabs>
          <w:tab w:val="num" w:pos="3300"/>
        </w:tabs>
        <w:ind w:left="3300" w:hanging="360"/>
      </w:pPr>
      <w:rPr>
        <w:rFonts w:ascii="Courier New" w:hAnsi="Courier New" w:cs="Courier New" w:hint="default"/>
      </w:rPr>
    </w:lvl>
    <w:lvl w:ilvl="5" w:tplc="0C0A0005" w:tentative="1">
      <w:start w:val="1"/>
      <w:numFmt w:val="bullet"/>
      <w:lvlText w:val=""/>
      <w:lvlJc w:val="left"/>
      <w:pPr>
        <w:tabs>
          <w:tab w:val="num" w:pos="4020"/>
        </w:tabs>
        <w:ind w:left="4020" w:hanging="360"/>
      </w:pPr>
      <w:rPr>
        <w:rFonts w:ascii="Wingdings" w:hAnsi="Wingdings" w:hint="default"/>
      </w:rPr>
    </w:lvl>
    <w:lvl w:ilvl="6" w:tplc="0C0A0001" w:tentative="1">
      <w:start w:val="1"/>
      <w:numFmt w:val="bullet"/>
      <w:lvlText w:val=""/>
      <w:lvlJc w:val="left"/>
      <w:pPr>
        <w:tabs>
          <w:tab w:val="num" w:pos="4740"/>
        </w:tabs>
        <w:ind w:left="4740" w:hanging="360"/>
      </w:pPr>
      <w:rPr>
        <w:rFonts w:ascii="Symbol" w:hAnsi="Symbol" w:hint="default"/>
      </w:rPr>
    </w:lvl>
    <w:lvl w:ilvl="7" w:tplc="0C0A0003" w:tentative="1">
      <w:start w:val="1"/>
      <w:numFmt w:val="bullet"/>
      <w:lvlText w:val="o"/>
      <w:lvlJc w:val="left"/>
      <w:pPr>
        <w:tabs>
          <w:tab w:val="num" w:pos="5460"/>
        </w:tabs>
        <w:ind w:left="5460" w:hanging="360"/>
      </w:pPr>
      <w:rPr>
        <w:rFonts w:ascii="Courier New" w:hAnsi="Courier New" w:cs="Courier New" w:hint="default"/>
      </w:rPr>
    </w:lvl>
    <w:lvl w:ilvl="8" w:tplc="0C0A0005" w:tentative="1">
      <w:start w:val="1"/>
      <w:numFmt w:val="bullet"/>
      <w:lvlText w:val=""/>
      <w:lvlJc w:val="left"/>
      <w:pPr>
        <w:tabs>
          <w:tab w:val="num" w:pos="6180"/>
        </w:tabs>
        <w:ind w:left="6180" w:hanging="360"/>
      </w:pPr>
      <w:rPr>
        <w:rFonts w:ascii="Wingdings" w:hAnsi="Wingdings" w:hint="default"/>
      </w:rPr>
    </w:lvl>
  </w:abstractNum>
  <w:abstractNum w:abstractNumId="21">
    <w:nsid w:val="780816F6"/>
    <w:multiLevelType w:val="hybridMultilevel"/>
    <w:tmpl w:val="7DF00522"/>
    <w:lvl w:ilvl="0">
      <w:start w:val="3"/>
      <w:numFmt w:val="upperLetter"/>
      <w:lvlText w:val="%1."/>
      <w:lvlJc w:val="left"/>
      <w:pPr>
        <w:tabs>
          <w:tab w:val="num" w:pos="360"/>
        </w:tabs>
        <w:ind w:left="360" w:hanging="360"/>
      </w:pPr>
      <w:rPr>
        <w:rFonts w:hint="default"/>
        <w:b w:val="0"/>
      </w:rPr>
    </w:lvl>
    <w:lvl w:ilvl="1" w:tentative="1">
      <w:start w:val="1"/>
      <w:numFmt w:val="lowerLetter"/>
      <w:lvlText w:val="%2."/>
      <w:lvlJc w:val="left"/>
      <w:pPr>
        <w:tabs>
          <w:tab w:val="num" w:pos="1080"/>
        </w:tabs>
        <w:ind w:left="1080" w:hanging="360"/>
      </w:pPr>
    </w:lvl>
    <w:lvl w:ilvl="2" w:tentative="1">
      <w:start w:val="1"/>
      <w:numFmt w:val="lowerRoman"/>
      <w:lvlText w:val="%3."/>
      <w:lvlJc w:val="right"/>
      <w:pPr>
        <w:tabs>
          <w:tab w:val="num" w:pos="1800"/>
        </w:tabs>
        <w:ind w:left="1800" w:hanging="180"/>
      </w:pPr>
    </w:lvl>
    <w:lvl w:ilvl="3" w:tentative="1">
      <w:start w:val="1"/>
      <w:numFmt w:val="decimal"/>
      <w:lvlText w:val="%4."/>
      <w:lvlJc w:val="left"/>
      <w:pPr>
        <w:tabs>
          <w:tab w:val="num" w:pos="2520"/>
        </w:tabs>
        <w:ind w:left="2520" w:hanging="360"/>
      </w:pPr>
    </w:lvl>
    <w:lvl w:ilvl="4" w:tentative="1">
      <w:start w:val="1"/>
      <w:numFmt w:val="lowerLetter"/>
      <w:lvlText w:val="%5."/>
      <w:lvlJc w:val="left"/>
      <w:pPr>
        <w:tabs>
          <w:tab w:val="num" w:pos="3240"/>
        </w:tabs>
        <w:ind w:left="3240" w:hanging="360"/>
      </w:pPr>
    </w:lvl>
    <w:lvl w:ilvl="5" w:tentative="1">
      <w:start w:val="1"/>
      <w:numFmt w:val="lowerRoman"/>
      <w:lvlText w:val="%6."/>
      <w:lvlJc w:val="right"/>
      <w:pPr>
        <w:tabs>
          <w:tab w:val="num" w:pos="3960"/>
        </w:tabs>
        <w:ind w:left="3960" w:hanging="180"/>
      </w:pPr>
    </w:lvl>
    <w:lvl w:ilvl="6" w:tentative="1">
      <w:start w:val="1"/>
      <w:numFmt w:val="decimal"/>
      <w:lvlText w:val="%7."/>
      <w:lvlJc w:val="left"/>
      <w:pPr>
        <w:tabs>
          <w:tab w:val="num" w:pos="4680"/>
        </w:tabs>
        <w:ind w:left="4680" w:hanging="360"/>
      </w:pPr>
    </w:lvl>
    <w:lvl w:ilvl="7" w:tentative="1">
      <w:start w:val="1"/>
      <w:numFmt w:val="lowerLetter"/>
      <w:lvlText w:val="%8."/>
      <w:lvlJc w:val="left"/>
      <w:pPr>
        <w:tabs>
          <w:tab w:val="num" w:pos="5400"/>
        </w:tabs>
        <w:ind w:left="5400" w:hanging="360"/>
      </w:pPr>
    </w:lvl>
    <w:lvl w:ilvl="8" w:tentative="1">
      <w:start w:val="1"/>
      <w:numFmt w:val="lowerRoman"/>
      <w:lvlText w:val="%9."/>
      <w:lvlJc w:val="right"/>
      <w:pPr>
        <w:tabs>
          <w:tab w:val="num" w:pos="6120"/>
        </w:tabs>
        <w:ind w:left="6120" w:hanging="180"/>
      </w:pPr>
    </w:lvl>
  </w:abstractNum>
  <w:abstractNum w:abstractNumId="22">
    <w:nsid w:val="7A8A57FB"/>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23">
    <w:nsid w:val="7DB01002"/>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24">
    <w:nsid w:val="7FC873CA"/>
    <w:multiLevelType w:val="singleLevel"/>
    <w:tmpl w:val="0C0A0001"/>
    <w:lvl w:ilvl="0">
      <w:start w:val="1"/>
      <w:numFmt w:val="bullet"/>
      <w:lvlText w:val=""/>
      <w:lvlJc w:val="left"/>
      <w:pPr>
        <w:tabs>
          <w:tab w:val="num" w:pos="360"/>
        </w:tabs>
        <w:ind w:left="360" w:hanging="360"/>
      </w:pPr>
      <w:rPr>
        <w:rFonts w:ascii="Symbol" w:hAnsi="Symbol" w:hint="default"/>
      </w:rPr>
    </w:lvl>
  </w:abstractNum>
  <w:num w:numId="1">
    <w:abstractNumId w:val="7"/>
  </w:num>
  <w:num w:numId="2">
    <w:abstractNumId w:val="10"/>
  </w:num>
  <w:num w:numId="3">
    <w:abstractNumId w:val="14"/>
  </w:num>
  <w:num w:numId="4">
    <w:abstractNumId w:val="1"/>
  </w:num>
  <w:num w:numId="5">
    <w:abstractNumId w:val="22"/>
  </w:num>
  <w:num w:numId="6">
    <w:abstractNumId w:val="24"/>
  </w:num>
  <w:num w:numId="7">
    <w:abstractNumId w:val="13"/>
  </w:num>
  <w:num w:numId="8">
    <w:abstractNumId w:val="2"/>
  </w:num>
  <w:num w:numId="9">
    <w:abstractNumId w:val="4"/>
  </w:num>
  <w:num w:numId="10">
    <w:abstractNumId w:val="23"/>
  </w:num>
  <w:num w:numId="11">
    <w:abstractNumId w:val="15"/>
  </w:num>
  <w:num w:numId="12">
    <w:abstractNumId w:val="3"/>
  </w:num>
  <w:num w:numId="13">
    <w:abstractNumId w:val="21"/>
  </w:num>
  <w:num w:numId="14">
    <w:abstractNumId w:val="19"/>
  </w:num>
  <w:num w:numId="15">
    <w:abstractNumId w:val="8"/>
  </w:num>
  <w:num w:numId="16">
    <w:abstractNumId w:val="17"/>
  </w:num>
  <w:num w:numId="17">
    <w:abstractNumId w:val="0"/>
  </w:num>
  <w:num w:numId="18">
    <w:abstractNumId w:val="16"/>
  </w:num>
  <w:num w:numId="19">
    <w:abstractNumId w:val="20"/>
  </w:num>
  <w:num w:numId="20">
    <w:abstractNumId w:val="9"/>
  </w:num>
  <w:num w:numId="21">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
  </w:num>
  <w:num w:numId="23">
    <w:abstractNumId w:val="12"/>
  </w:num>
  <w:num w:numId="24">
    <w:abstractNumId w:val="11"/>
  </w:num>
  <w:num w:numId="25">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embedSystemFonts/>
  <w:stylePaneFormatFilter w:val="3F01"/>
  <w:defaultTabStop w:val="708"/>
  <w:hyphenationZone w:val="425"/>
  <w:drawingGridHorizontalSpacing w:val="120"/>
  <w:displayHorizontalDrawingGridEvery w:val="2"/>
  <w:noPunctuationKerning/>
  <w:characterSpacingControl w:val="doNotCompress"/>
  <w:hdrShapeDefaults>
    <o:shapedefaults v:ext="edit" spidmax="3074"/>
  </w:hdrShapeDefaults>
  <w:footnotePr>
    <w:footnote w:id="0"/>
    <w:footnote w:id="1"/>
  </w:footnotePr>
  <w:endnotePr>
    <w:endnote w:id="0"/>
    <w:endnote w:id="1"/>
  </w:endnotePr>
  <w:compat/>
  <w:rsids>
    <w:rsidRoot w:val="007D295C"/>
    <w:rsid w:val="00014B52"/>
    <w:rsid w:val="00022C4A"/>
    <w:rsid w:val="00057BC4"/>
    <w:rsid w:val="00062C6B"/>
    <w:rsid w:val="00065DAA"/>
    <w:rsid w:val="000972B4"/>
    <w:rsid w:val="000A7CB7"/>
    <w:rsid w:val="000C3E40"/>
    <w:rsid w:val="000C4293"/>
    <w:rsid w:val="000D19BC"/>
    <w:rsid w:val="000D452A"/>
    <w:rsid w:val="000D5C46"/>
    <w:rsid w:val="000D7CE1"/>
    <w:rsid w:val="000E16F5"/>
    <w:rsid w:val="000F4DE8"/>
    <w:rsid w:val="0010041C"/>
    <w:rsid w:val="001103B9"/>
    <w:rsid w:val="00137C9F"/>
    <w:rsid w:val="00141D36"/>
    <w:rsid w:val="00153BBD"/>
    <w:rsid w:val="001603D6"/>
    <w:rsid w:val="00172335"/>
    <w:rsid w:val="001761E4"/>
    <w:rsid w:val="001776D4"/>
    <w:rsid w:val="001800DF"/>
    <w:rsid w:val="001A0E8E"/>
    <w:rsid w:val="001B5624"/>
    <w:rsid w:val="001B77AD"/>
    <w:rsid w:val="001D6C6C"/>
    <w:rsid w:val="00200EF4"/>
    <w:rsid w:val="00202C9A"/>
    <w:rsid w:val="002266E9"/>
    <w:rsid w:val="00227B5F"/>
    <w:rsid w:val="0024105B"/>
    <w:rsid w:val="0025173F"/>
    <w:rsid w:val="00281753"/>
    <w:rsid w:val="002821ED"/>
    <w:rsid w:val="00285760"/>
    <w:rsid w:val="002A5BC9"/>
    <w:rsid w:val="002B59D0"/>
    <w:rsid w:val="002C3D64"/>
    <w:rsid w:val="002E4DAC"/>
    <w:rsid w:val="002F0764"/>
    <w:rsid w:val="00315970"/>
    <w:rsid w:val="003166FA"/>
    <w:rsid w:val="00326296"/>
    <w:rsid w:val="00337A70"/>
    <w:rsid w:val="003428E3"/>
    <w:rsid w:val="0034442A"/>
    <w:rsid w:val="00370FB1"/>
    <w:rsid w:val="0037234D"/>
    <w:rsid w:val="00373A32"/>
    <w:rsid w:val="00382AE3"/>
    <w:rsid w:val="0038385B"/>
    <w:rsid w:val="00385989"/>
    <w:rsid w:val="003926BD"/>
    <w:rsid w:val="00395C04"/>
    <w:rsid w:val="003A779C"/>
    <w:rsid w:val="003B2287"/>
    <w:rsid w:val="003C6962"/>
    <w:rsid w:val="003D7B0E"/>
    <w:rsid w:val="003E04EC"/>
    <w:rsid w:val="003F126E"/>
    <w:rsid w:val="003F174E"/>
    <w:rsid w:val="00406342"/>
    <w:rsid w:val="00441AE1"/>
    <w:rsid w:val="0045153D"/>
    <w:rsid w:val="00457059"/>
    <w:rsid w:val="00467931"/>
    <w:rsid w:val="00471410"/>
    <w:rsid w:val="0049016A"/>
    <w:rsid w:val="004A44C2"/>
    <w:rsid w:val="004A45BB"/>
    <w:rsid w:val="004B5705"/>
    <w:rsid w:val="004C3F21"/>
    <w:rsid w:val="004D48D9"/>
    <w:rsid w:val="004D5D7E"/>
    <w:rsid w:val="004D755C"/>
    <w:rsid w:val="004E1706"/>
    <w:rsid w:val="004E2AF6"/>
    <w:rsid w:val="004F0C95"/>
    <w:rsid w:val="004F4239"/>
    <w:rsid w:val="005003F4"/>
    <w:rsid w:val="005024AE"/>
    <w:rsid w:val="005071FB"/>
    <w:rsid w:val="00507888"/>
    <w:rsid w:val="00510F5B"/>
    <w:rsid w:val="00517146"/>
    <w:rsid w:val="00521966"/>
    <w:rsid w:val="00532DA8"/>
    <w:rsid w:val="00533233"/>
    <w:rsid w:val="00534B8B"/>
    <w:rsid w:val="00553311"/>
    <w:rsid w:val="00582138"/>
    <w:rsid w:val="00593C8F"/>
    <w:rsid w:val="005A4D07"/>
    <w:rsid w:val="005B31C1"/>
    <w:rsid w:val="005C5117"/>
    <w:rsid w:val="005D6514"/>
    <w:rsid w:val="005F01AA"/>
    <w:rsid w:val="005F09AC"/>
    <w:rsid w:val="005F5FAE"/>
    <w:rsid w:val="006000D0"/>
    <w:rsid w:val="006129F2"/>
    <w:rsid w:val="00625516"/>
    <w:rsid w:val="00632EB9"/>
    <w:rsid w:val="00636366"/>
    <w:rsid w:val="00644B8C"/>
    <w:rsid w:val="006478FB"/>
    <w:rsid w:val="006605CD"/>
    <w:rsid w:val="006651EE"/>
    <w:rsid w:val="0066647D"/>
    <w:rsid w:val="00672780"/>
    <w:rsid w:val="00681334"/>
    <w:rsid w:val="00686E5D"/>
    <w:rsid w:val="0069045C"/>
    <w:rsid w:val="0069183A"/>
    <w:rsid w:val="006B269B"/>
    <w:rsid w:val="006C35B7"/>
    <w:rsid w:val="006C4910"/>
    <w:rsid w:val="006C585C"/>
    <w:rsid w:val="006D0F41"/>
    <w:rsid w:val="006D1C2C"/>
    <w:rsid w:val="006D718A"/>
    <w:rsid w:val="006E524D"/>
    <w:rsid w:val="006E6B72"/>
    <w:rsid w:val="006F0426"/>
    <w:rsid w:val="006F0778"/>
    <w:rsid w:val="00704F59"/>
    <w:rsid w:val="00710004"/>
    <w:rsid w:val="00732521"/>
    <w:rsid w:val="0073639A"/>
    <w:rsid w:val="00750863"/>
    <w:rsid w:val="0075206E"/>
    <w:rsid w:val="007600F5"/>
    <w:rsid w:val="00781F9C"/>
    <w:rsid w:val="00785290"/>
    <w:rsid w:val="007B0482"/>
    <w:rsid w:val="007B13E9"/>
    <w:rsid w:val="007B74D4"/>
    <w:rsid w:val="007C2AB3"/>
    <w:rsid w:val="007C6E3E"/>
    <w:rsid w:val="007D295C"/>
    <w:rsid w:val="007D4F5B"/>
    <w:rsid w:val="007F1102"/>
    <w:rsid w:val="007F7A79"/>
    <w:rsid w:val="00845A0E"/>
    <w:rsid w:val="00850781"/>
    <w:rsid w:val="0085794E"/>
    <w:rsid w:val="008604BF"/>
    <w:rsid w:val="00864DD9"/>
    <w:rsid w:val="008670F5"/>
    <w:rsid w:val="008720AC"/>
    <w:rsid w:val="00874773"/>
    <w:rsid w:val="008940DD"/>
    <w:rsid w:val="008C5DE8"/>
    <w:rsid w:val="008E5AFE"/>
    <w:rsid w:val="008F08E2"/>
    <w:rsid w:val="008F5872"/>
    <w:rsid w:val="008F7147"/>
    <w:rsid w:val="00905203"/>
    <w:rsid w:val="0092002A"/>
    <w:rsid w:val="009576A2"/>
    <w:rsid w:val="0097172C"/>
    <w:rsid w:val="00975497"/>
    <w:rsid w:val="00980DA6"/>
    <w:rsid w:val="0099459C"/>
    <w:rsid w:val="009B76AE"/>
    <w:rsid w:val="009C409D"/>
    <w:rsid w:val="009D6FE7"/>
    <w:rsid w:val="009E7158"/>
    <w:rsid w:val="00A3187F"/>
    <w:rsid w:val="00A4631C"/>
    <w:rsid w:val="00A55511"/>
    <w:rsid w:val="00A57085"/>
    <w:rsid w:val="00A6016B"/>
    <w:rsid w:val="00A90313"/>
    <w:rsid w:val="00A90E60"/>
    <w:rsid w:val="00A95CAD"/>
    <w:rsid w:val="00AA3803"/>
    <w:rsid w:val="00AA38A5"/>
    <w:rsid w:val="00AB0B78"/>
    <w:rsid w:val="00AB4A71"/>
    <w:rsid w:val="00AC02A5"/>
    <w:rsid w:val="00AC6707"/>
    <w:rsid w:val="00AD2BB8"/>
    <w:rsid w:val="00AD5C27"/>
    <w:rsid w:val="00AE150F"/>
    <w:rsid w:val="00B0455E"/>
    <w:rsid w:val="00B4450F"/>
    <w:rsid w:val="00B542D8"/>
    <w:rsid w:val="00B850FB"/>
    <w:rsid w:val="00B90456"/>
    <w:rsid w:val="00B94686"/>
    <w:rsid w:val="00BA7342"/>
    <w:rsid w:val="00BB22C3"/>
    <w:rsid w:val="00BC7A20"/>
    <w:rsid w:val="00BC7C12"/>
    <w:rsid w:val="00BD0F77"/>
    <w:rsid w:val="00BD273F"/>
    <w:rsid w:val="00BF171E"/>
    <w:rsid w:val="00C01257"/>
    <w:rsid w:val="00C1272A"/>
    <w:rsid w:val="00C13372"/>
    <w:rsid w:val="00C20CE2"/>
    <w:rsid w:val="00C343FE"/>
    <w:rsid w:val="00C361AB"/>
    <w:rsid w:val="00C437B0"/>
    <w:rsid w:val="00C577B0"/>
    <w:rsid w:val="00C65129"/>
    <w:rsid w:val="00C74886"/>
    <w:rsid w:val="00C752B0"/>
    <w:rsid w:val="00C85703"/>
    <w:rsid w:val="00C85D5E"/>
    <w:rsid w:val="00C91C51"/>
    <w:rsid w:val="00C9227A"/>
    <w:rsid w:val="00C928A3"/>
    <w:rsid w:val="00C95D4D"/>
    <w:rsid w:val="00CA0F5F"/>
    <w:rsid w:val="00CB3862"/>
    <w:rsid w:val="00CB697E"/>
    <w:rsid w:val="00CE40B0"/>
    <w:rsid w:val="00CE729C"/>
    <w:rsid w:val="00CF4904"/>
    <w:rsid w:val="00CF7FBD"/>
    <w:rsid w:val="00D03689"/>
    <w:rsid w:val="00D258B4"/>
    <w:rsid w:val="00D41E07"/>
    <w:rsid w:val="00D4358B"/>
    <w:rsid w:val="00D45DB3"/>
    <w:rsid w:val="00D501BE"/>
    <w:rsid w:val="00D624F7"/>
    <w:rsid w:val="00D64FA2"/>
    <w:rsid w:val="00D706A1"/>
    <w:rsid w:val="00D81038"/>
    <w:rsid w:val="00D910A0"/>
    <w:rsid w:val="00DA0F44"/>
    <w:rsid w:val="00DB3484"/>
    <w:rsid w:val="00DC6A69"/>
    <w:rsid w:val="00DD2E68"/>
    <w:rsid w:val="00DD6E41"/>
    <w:rsid w:val="00DD7C60"/>
    <w:rsid w:val="00DF3868"/>
    <w:rsid w:val="00E12501"/>
    <w:rsid w:val="00E14CF3"/>
    <w:rsid w:val="00E16186"/>
    <w:rsid w:val="00E2546C"/>
    <w:rsid w:val="00E42699"/>
    <w:rsid w:val="00E50995"/>
    <w:rsid w:val="00E84433"/>
    <w:rsid w:val="00E92908"/>
    <w:rsid w:val="00EA1504"/>
    <w:rsid w:val="00EA542B"/>
    <w:rsid w:val="00EB049C"/>
    <w:rsid w:val="00EE3692"/>
    <w:rsid w:val="00F11980"/>
    <w:rsid w:val="00F50D32"/>
    <w:rsid w:val="00F523EB"/>
    <w:rsid w:val="00F66ACB"/>
    <w:rsid w:val="00F67CF7"/>
    <w:rsid w:val="00F74DB2"/>
    <w:rsid w:val="00F77EC1"/>
    <w:rsid w:val="00F93482"/>
    <w:rsid w:val="00FD73BB"/>
    <w:rsid w:val="00FF750C"/>
  </w:rsids>
  <m:mathPr>
    <m:mathFont m:val="Cambria Math"/>
    <m:brkBin m:val="before"/>
    <m:brkBinSub m:val="--"/>
    <m:smallFrac m:val="off"/>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s-CL" w:eastAsia="es-C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lang w:val="es-ES" w:eastAsia="es-ES"/>
    </w:rPr>
  </w:style>
  <w:style w:type="paragraph" w:styleId="Ttulo1">
    <w:name w:val="heading 1"/>
    <w:basedOn w:val="Normal"/>
    <w:next w:val="Normal"/>
    <w:qFormat/>
    <w:pPr>
      <w:keepNext/>
      <w:jc w:val="center"/>
      <w:outlineLvl w:val="0"/>
    </w:pPr>
    <w:rPr>
      <w:sz w:val="32"/>
    </w:rPr>
  </w:style>
  <w:style w:type="paragraph" w:styleId="Ttulo2">
    <w:name w:val="heading 2"/>
    <w:basedOn w:val="Normal"/>
    <w:next w:val="Normal"/>
    <w:qFormat/>
    <w:pPr>
      <w:keepNext/>
      <w:outlineLvl w:val="1"/>
    </w:pPr>
    <w:rPr>
      <w:sz w:val="32"/>
    </w:rPr>
  </w:style>
  <w:style w:type="paragraph" w:styleId="Ttulo3">
    <w:name w:val="heading 3"/>
    <w:basedOn w:val="Normal"/>
    <w:next w:val="Normal"/>
    <w:qFormat/>
    <w:pPr>
      <w:keepNext/>
      <w:jc w:val="both"/>
      <w:outlineLvl w:val="2"/>
    </w:pPr>
    <w:rPr>
      <w:sz w:val="28"/>
    </w:rPr>
  </w:style>
  <w:style w:type="paragraph" w:styleId="Ttulo4">
    <w:name w:val="heading 4"/>
    <w:basedOn w:val="Normal"/>
    <w:next w:val="Normal"/>
    <w:qFormat/>
    <w:pPr>
      <w:keepNext/>
      <w:ind w:left="360"/>
      <w:outlineLvl w:val="3"/>
    </w:pPr>
    <w:rPr>
      <w:sz w:val="32"/>
    </w:rPr>
  </w:style>
  <w:style w:type="paragraph" w:styleId="Ttulo5">
    <w:name w:val="heading 5"/>
    <w:basedOn w:val="Normal"/>
    <w:next w:val="Normal"/>
    <w:qFormat/>
    <w:pPr>
      <w:keepNext/>
      <w:ind w:left="4248"/>
      <w:outlineLvl w:val="4"/>
    </w:pPr>
    <w:rPr>
      <w:b/>
      <w:bCs/>
    </w:rPr>
  </w:style>
  <w:style w:type="paragraph" w:styleId="Ttulo6">
    <w:name w:val="heading 6"/>
    <w:basedOn w:val="Normal"/>
    <w:next w:val="Normal"/>
    <w:qFormat/>
    <w:pPr>
      <w:keepNext/>
      <w:tabs>
        <w:tab w:val="left" w:pos="1080"/>
      </w:tabs>
      <w:ind w:left="708" w:firstLine="348"/>
      <w:jc w:val="both"/>
      <w:outlineLvl w:val="5"/>
    </w:pPr>
    <w:rPr>
      <w:sz w:val="28"/>
    </w:rPr>
  </w:style>
  <w:style w:type="paragraph" w:styleId="Ttulo7">
    <w:name w:val="heading 7"/>
    <w:basedOn w:val="Normal"/>
    <w:next w:val="Normal"/>
    <w:qFormat/>
    <w:pPr>
      <w:keepNext/>
      <w:ind w:left="1065"/>
      <w:jc w:val="both"/>
      <w:outlineLvl w:val="6"/>
    </w:pPr>
    <w:rPr>
      <w:sz w:val="28"/>
    </w:rPr>
  </w:style>
  <w:style w:type="paragraph" w:styleId="Ttulo8">
    <w:name w:val="heading 8"/>
    <w:basedOn w:val="Normal"/>
    <w:next w:val="Normal"/>
    <w:qFormat/>
    <w:pPr>
      <w:keepNext/>
      <w:ind w:left="705"/>
      <w:jc w:val="both"/>
      <w:outlineLvl w:val="7"/>
    </w:pPr>
    <w:rPr>
      <w:color w:val="000000"/>
      <w:sz w:val="28"/>
    </w:rPr>
  </w:style>
  <w:style w:type="paragraph" w:styleId="Ttulo9">
    <w:name w:val="heading 9"/>
    <w:basedOn w:val="Normal"/>
    <w:next w:val="Normal"/>
    <w:qFormat/>
    <w:pPr>
      <w:keepNext/>
      <w:outlineLvl w:val="8"/>
    </w:pPr>
    <w:rPr>
      <w:color w:val="FF0000"/>
      <w:sz w:val="32"/>
    </w:rPr>
  </w:style>
  <w:style w:type="character" w:default="1" w:styleId="Fuentedeprrafopredeter">
    <w:name w:val="Default Paragraph Font"/>
    <w:semiHidden/>
  </w:style>
  <w:style w:type="table" w:default="1" w:styleId="Tablanormal">
    <w:name w:val="Normal Table"/>
    <w:semiHidden/>
    <w:tblPr>
      <w:tblInd w:w="0" w:type="dxa"/>
      <w:tblCellMar>
        <w:top w:w="0" w:type="dxa"/>
        <w:left w:w="108" w:type="dxa"/>
        <w:bottom w:w="0" w:type="dxa"/>
        <w:right w:w="108" w:type="dxa"/>
      </w:tblCellMar>
    </w:tblPr>
  </w:style>
  <w:style w:type="numbering" w:default="1" w:styleId="Sinlista">
    <w:name w:val="No List"/>
    <w:semiHidden/>
  </w:style>
  <w:style w:type="paragraph" w:styleId="Sangradetextonormal">
    <w:name w:val="Body Text Indent"/>
    <w:basedOn w:val="Normal"/>
    <w:pPr>
      <w:ind w:left="1065"/>
    </w:pPr>
    <w:rPr>
      <w:sz w:val="28"/>
    </w:rPr>
  </w:style>
  <w:style w:type="paragraph" w:styleId="Sangra2detindependiente">
    <w:name w:val="Body Text Indent 2"/>
    <w:basedOn w:val="Normal"/>
    <w:pPr>
      <w:tabs>
        <w:tab w:val="left" w:pos="360"/>
      </w:tabs>
      <w:ind w:left="1065" w:hanging="1065"/>
      <w:jc w:val="both"/>
    </w:pPr>
    <w:rPr>
      <w:sz w:val="28"/>
    </w:rPr>
  </w:style>
  <w:style w:type="paragraph" w:styleId="Encabezado">
    <w:name w:val="header"/>
    <w:basedOn w:val="Normal"/>
    <w:pPr>
      <w:tabs>
        <w:tab w:val="center" w:pos="4419"/>
        <w:tab w:val="right" w:pos="8838"/>
      </w:tabs>
    </w:pPr>
  </w:style>
  <w:style w:type="character" w:styleId="Nmerodepgina">
    <w:name w:val="page number"/>
    <w:basedOn w:val="Fuentedeprrafopredeter"/>
  </w:style>
  <w:style w:type="paragraph" w:styleId="Sangra3detindependiente">
    <w:name w:val="Body Text Indent 3"/>
    <w:basedOn w:val="Normal"/>
    <w:pPr>
      <w:ind w:firstLine="708"/>
      <w:jc w:val="both"/>
    </w:pPr>
    <w:rPr>
      <w:color w:val="000000"/>
      <w:sz w:val="28"/>
    </w:rPr>
  </w:style>
  <w:style w:type="paragraph" w:styleId="Piedepgina">
    <w:name w:val="footer"/>
    <w:basedOn w:val="Normal"/>
    <w:pPr>
      <w:tabs>
        <w:tab w:val="center" w:pos="4252"/>
        <w:tab w:val="right" w:pos="8504"/>
      </w:tabs>
    </w:pPr>
  </w:style>
  <w:style w:type="paragraph" w:styleId="Textoindependiente">
    <w:name w:val="Body Text"/>
    <w:basedOn w:val="Normal"/>
    <w:rsid w:val="004D48D9"/>
    <w:pPr>
      <w:spacing w:after="120"/>
    </w:pPr>
  </w:style>
  <w:style w:type="table" w:styleId="Tablaconcuadrcula">
    <w:name w:val="Table Grid"/>
    <w:basedOn w:val="Tablanormal"/>
    <w:rsid w:val="004D48D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bajada1">
    <w:name w:val="bajada1"/>
    <w:rsid w:val="00285760"/>
    <w:rPr>
      <w:rFonts w:ascii="Verdana" w:hAnsi="Verdana" w:hint="default"/>
      <w:color w:val="000000"/>
      <w:sz w:val="18"/>
      <w:szCs w:val="18"/>
    </w:rPr>
  </w:style>
  <w:style w:type="paragraph" w:styleId="Textonotapie">
    <w:name w:val="footnote text"/>
    <w:basedOn w:val="Normal"/>
    <w:link w:val="TextonotapieCar"/>
    <w:semiHidden/>
    <w:rsid w:val="00395C04"/>
    <w:rPr>
      <w:sz w:val="20"/>
      <w:szCs w:val="20"/>
      <w:lang w:val="es-CL" w:eastAsia="es-CL"/>
    </w:rPr>
  </w:style>
  <w:style w:type="character" w:styleId="Refdenotaalpie">
    <w:name w:val="footnote reference"/>
    <w:semiHidden/>
    <w:rsid w:val="00395C04"/>
    <w:rPr>
      <w:vertAlign w:val="superscript"/>
    </w:rPr>
  </w:style>
  <w:style w:type="character" w:customStyle="1" w:styleId="TextonotapieCar">
    <w:name w:val="Texto nota pie Car"/>
    <w:link w:val="Textonotapie"/>
    <w:semiHidden/>
    <w:rsid w:val="00014B52"/>
  </w:style>
  <w:style w:type="paragraph" w:styleId="Textodeglobo">
    <w:name w:val="Balloon Text"/>
    <w:basedOn w:val="Normal"/>
    <w:link w:val="TextodegloboCar"/>
    <w:rsid w:val="001103B9"/>
    <w:rPr>
      <w:rFonts w:ascii="Tahoma" w:hAnsi="Tahoma" w:cs="Tahoma"/>
      <w:sz w:val="16"/>
      <w:szCs w:val="16"/>
    </w:rPr>
  </w:style>
  <w:style w:type="character" w:customStyle="1" w:styleId="TextodegloboCar">
    <w:name w:val="Texto de globo Car"/>
    <w:basedOn w:val="Fuentedeprrafopredeter"/>
    <w:link w:val="Textodeglobo"/>
    <w:rsid w:val="001103B9"/>
    <w:rPr>
      <w:rFonts w:ascii="Tahoma" w:hAnsi="Tahoma" w:cs="Tahoma"/>
      <w:sz w:val="16"/>
      <w:szCs w:val="16"/>
      <w:lang w:val="es-ES" w:eastAsia="es-ES"/>
    </w:rPr>
  </w:style>
</w:styles>
</file>

<file path=word/webSettings.xml><?xml version="1.0" encoding="utf-8"?>
<w:webSettings xmlns:r="http://schemas.openxmlformats.org/officeDocument/2006/relationships" xmlns:w="http://schemas.openxmlformats.org/wordprocessingml/2006/main">
  <w:divs>
    <w:div w:id="12244870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AC3F9CF-7232-49E4-9D33-8175694EE7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Pages>
  <Words>1382</Words>
  <Characters>7604</Characters>
  <Application>Microsoft Office Word</Application>
  <DocSecurity>0</DocSecurity>
  <Lines>63</Lines>
  <Paragraphs>17</Paragraphs>
  <ScaleCrop>false</ScaleCrop>
  <HeadingPairs>
    <vt:vector size="2" baseType="variant">
      <vt:variant>
        <vt:lpstr>Título</vt:lpstr>
      </vt:variant>
      <vt:variant>
        <vt:i4>1</vt:i4>
      </vt:variant>
    </vt:vector>
  </HeadingPairs>
  <TitlesOfParts>
    <vt:vector size="1" baseType="lpstr">
      <vt:lpstr>INFORMACIONES ACADEMICAS</vt:lpstr>
    </vt:vector>
  </TitlesOfParts>
  <Company>RevolucionUnattended</Company>
  <LinksUpToDate>false</LinksUpToDate>
  <CharactersWithSpaces>8969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INFORMACIONES ACADEMICAS</dc:title>
  <dc:creator>Cliente Preferido</dc:creator>
  <cp:lastModifiedBy>cadete</cp:lastModifiedBy>
  <cp:revision>6</cp:revision>
  <cp:lastPrinted>2007-10-16T13:09:00Z</cp:lastPrinted>
  <dcterms:created xsi:type="dcterms:W3CDTF">2020-09-16T14:55:00Z</dcterms:created>
  <dcterms:modified xsi:type="dcterms:W3CDTF">2020-09-16T14:58:00Z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-1204243503</vt:i4>
  </property>
  <property fmtid="{D5CDD505-2E9C-101B-9397-08002B2CF9AE}" pid="3" name="_EmailSubject">
    <vt:lpwstr>FORMATO PRUEBAS Y EXAMENES 2007 FILOSOFIA</vt:lpwstr>
  </property>
  <property fmtid="{D5CDD505-2E9C-101B-9397-08002B2CF9AE}" pid="4" name="_AuthorEmail">
    <vt:lpwstr>apalma@armada.cl</vt:lpwstr>
  </property>
  <property fmtid="{D5CDD505-2E9C-101B-9397-08002B2CF9AE}" pid="5" name="_AuthorEmailDisplayName">
    <vt:lpwstr>Alfredo Palma</vt:lpwstr>
  </property>
  <property fmtid="{D5CDD505-2E9C-101B-9397-08002B2CF9AE}" pid="6" name="_ReviewingToolsShownOnce">
    <vt:lpwstr/>
  </property>
</Properties>
</file>