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937E3" w14:textId="241B751B" w:rsidR="006D35FC" w:rsidRDefault="00080B8B" w:rsidP="003A0D84">
      <w:pPr>
        <w:jc w:val="center"/>
        <w:outlineLvl w:val="0"/>
        <w:rPr>
          <w:b/>
          <w:bCs/>
          <w:sz w:val="20"/>
          <w:szCs w:val="20"/>
          <w:u w:val="single"/>
          <w:lang w:val="es-CL"/>
        </w:rPr>
      </w:pPr>
      <w:r>
        <w:rPr>
          <w:b/>
          <w:bCs/>
          <w:sz w:val="20"/>
          <w:szCs w:val="20"/>
          <w:u w:val="single"/>
          <w:lang w:val="es-CL"/>
        </w:rPr>
        <w:t xml:space="preserve">ACTIVIDAD DE </w:t>
      </w:r>
      <w:r w:rsidR="00224213" w:rsidRPr="003B3BFB">
        <w:rPr>
          <w:b/>
          <w:bCs/>
          <w:sz w:val="20"/>
          <w:szCs w:val="20"/>
          <w:u w:val="single"/>
          <w:lang w:val="es-CL"/>
        </w:rPr>
        <w:t xml:space="preserve">LABORATORIO </w:t>
      </w:r>
      <w:r w:rsidR="006D35FC" w:rsidRPr="003B3BFB">
        <w:rPr>
          <w:b/>
          <w:bCs/>
          <w:sz w:val="20"/>
          <w:szCs w:val="20"/>
          <w:u w:val="single"/>
          <w:lang w:val="es-CL"/>
        </w:rPr>
        <w:t>DE FÍSICA</w:t>
      </w:r>
      <w:r w:rsidR="00F14F08" w:rsidRPr="003B3BFB">
        <w:rPr>
          <w:b/>
          <w:bCs/>
          <w:sz w:val="20"/>
          <w:szCs w:val="20"/>
          <w:u w:val="single"/>
          <w:lang w:val="es-CL"/>
        </w:rPr>
        <w:t xml:space="preserve"> </w:t>
      </w:r>
      <w:r w:rsidR="00674E47">
        <w:rPr>
          <w:b/>
          <w:bCs/>
          <w:sz w:val="20"/>
          <w:szCs w:val="20"/>
          <w:u w:val="single"/>
          <w:lang w:val="es-CL"/>
        </w:rPr>
        <w:t>1°</w:t>
      </w:r>
      <w:r w:rsidR="00FD3D32">
        <w:rPr>
          <w:b/>
          <w:bCs/>
          <w:sz w:val="20"/>
          <w:szCs w:val="20"/>
          <w:u w:val="single"/>
          <w:lang w:val="es-CL"/>
        </w:rPr>
        <w:t xml:space="preserve"> AÑO</w:t>
      </w:r>
    </w:p>
    <w:p w14:paraId="4C684E85" w14:textId="5899299E" w:rsidR="00674E47" w:rsidRDefault="00674E47" w:rsidP="003A0D84">
      <w:pPr>
        <w:jc w:val="center"/>
        <w:outlineLvl w:val="0"/>
        <w:rPr>
          <w:b/>
          <w:bCs/>
          <w:sz w:val="20"/>
          <w:szCs w:val="20"/>
          <w:u w:val="single"/>
          <w:lang w:val="es-CL"/>
        </w:rPr>
      </w:pPr>
    </w:p>
    <w:p w14:paraId="0BB1DC01" w14:textId="77777777" w:rsidR="006D35FC" w:rsidRPr="003B3BFB" w:rsidRDefault="006D35FC" w:rsidP="003A0D84">
      <w:pPr>
        <w:jc w:val="center"/>
        <w:rPr>
          <w:sz w:val="20"/>
          <w:szCs w:val="20"/>
          <w:lang w:val="es-CL"/>
        </w:rPr>
      </w:pPr>
    </w:p>
    <w:p w14:paraId="4151D25A" w14:textId="77777777" w:rsidR="000B1B83" w:rsidRPr="003B3BFB" w:rsidRDefault="000B1B83" w:rsidP="00CE61CA">
      <w:pPr>
        <w:rPr>
          <w:sz w:val="20"/>
          <w:szCs w:val="20"/>
          <w:lang w:val="es-CL"/>
        </w:rPr>
      </w:pPr>
    </w:p>
    <w:tbl>
      <w:tblPr>
        <w:tblStyle w:val="Tablaconcuadrcula"/>
        <w:tblpPr w:leftFromText="180" w:rightFromText="180" w:vertAnchor="text" w:horzAnchor="margin" w:tblpY="-69"/>
        <w:tblW w:w="0" w:type="auto"/>
        <w:tblLook w:val="04A0" w:firstRow="1" w:lastRow="0" w:firstColumn="1" w:lastColumn="0" w:noHBand="0" w:noVBand="1"/>
      </w:tblPr>
      <w:tblGrid>
        <w:gridCol w:w="5551"/>
        <w:gridCol w:w="1862"/>
        <w:gridCol w:w="2619"/>
      </w:tblGrid>
      <w:tr w:rsidR="00230C4A" w:rsidRPr="003B3BFB" w14:paraId="2D31A66D" w14:textId="77777777" w:rsidTr="006227DD">
        <w:trPr>
          <w:trHeight w:val="323"/>
        </w:trPr>
        <w:tc>
          <w:tcPr>
            <w:tcW w:w="5551" w:type="dxa"/>
            <w:tcBorders>
              <w:right w:val="single" w:sz="4" w:space="0" w:color="auto"/>
            </w:tcBorders>
          </w:tcPr>
          <w:p w14:paraId="7AFFA52D" w14:textId="77777777" w:rsidR="00230C4A" w:rsidRPr="006227DD" w:rsidRDefault="00230C4A" w:rsidP="000B1B83">
            <w:pPr>
              <w:rPr>
                <w:sz w:val="20"/>
                <w:szCs w:val="20"/>
                <w:lang w:val="es-CL"/>
              </w:rPr>
            </w:pPr>
            <w:r w:rsidRPr="006227DD">
              <w:rPr>
                <w:sz w:val="20"/>
                <w:szCs w:val="20"/>
                <w:lang w:val="es-CL"/>
              </w:rPr>
              <w:t>CADETE</w:t>
            </w:r>
          </w:p>
        </w:tc>
        <w:tc>
          <w:tcPr>
            <w:tcW w:w="1862" w:type="dxa"/>
            <w:vMerge w:val="restart"/>
            <w:tcBorders>
              <w:top w:val="single" w:sz="4" w:space="0" w:color="auto"/>
              <w:left w:val="single" w:sz="4" w:space="0" w:color="auto"/>
              <w:right w:val="single" w:sz="4" w:space="0" w:color="auto"/>
            </w:tcBorders>
          </w:tcPr>
          <w:p w14:paraId="3C70B16C" w14:textId="77777777" w:rsidR="00230C4A" w:rsidRPr="003B3BFB" w:rsidRDefault="00230C4A" w:rsidP="000B1B83">
            <w:pPr>
              <w:rPr>
                <w:sz w:val="20"/>
                <w:szCs w:val="20"/>
                <w:lang w:val="es-CL"/>
              </w:rPr>
            </w:pPr>
          </w:p>
          <w:p w14:paraId="4A5362A9" w14:textId="77777777" w:rsidR="00230C4A" w:rsidRPr="003B3BFB" w:rsidRDefault="00230C4A" w:rsidP="000B1B83">
            <w:pPr>
              <w:rPr>
                <w:sz w:val="20"/>
                <w:szCs w:val="20"/>
                <w:lang w:val="es-CL"/>
              </w:rPr>
            </w:pPr>
            <w:r w:rsidRPr="003B3BFB">
              <w:rPr>
                <w:sz w:val="20"/>
                <w:szCs w:val="20"/>
                <w:lang w:val="es-CL"/>
              </w:rPr>
              <w:t>Curso:</w:t>
            </w:r>
          </w:p>
        </w:tc>
        <w:tc>
          <w:tcPr>
            <w:tcW w:w="2619" w:type="dxa"/>
            <w:tcBorders>
              <w:left w:val="single" w:sz="4" w:space="0" w:color="auto"/>
              <w:bottom w:val="nil"/>
            </w:tcBorders>
          </w:tcPr>
          <w:p w14:paraId="7BFCD2D8" w14:textId="77777777" w:rsidR="00230C4A" w:rsidRPr="003B3BFB" w:rsidRDefault="00230C4A" w:rsidP="000B1B83">
            <w:pPr>
              <w:rPr>
                <w:sz w:val="20"/>
                <w:szCs w:val="20"/>
                <w:lang w:val="es-CL"/>
              </w:rPr>
            </w:pPr>
            <w:r w:rsidRPr="003B3BFB">
              <w:rPr>
                <w:sz w:val="20"/>
                <w:szCs w:val="20"/>
                <w:lang w:val="es-CL"/>
              </w:rPr>
              <w:t>Nota:</w:t>
            </w:r>
          </w:p>
        </w:tc>
      </w:tr>
      <w:tr w:rsidR="00230C4A" w:rsidRPr="003B3BFB" w14:paraId="48AF4A41" w14:textId="77777777" w:rsidTr="00F25513">
        <w:trPr>
          <w:trHeight w:val="501"/>
        </w:trPr>
        <w:tc>
          <w:tcPr>
            <w:tcW w:w="5551" w:type="dxa"/>
            <w:tcBorders>
              <w:bottom w:val="single" w:sz="4" w:space="0" w:color="auto"/>
              <w:right w:val="single" w:sz="4" w:space="0" w:color="auto"/>
            </w:tcBorders>
          </w:tcPr>
          <w:p w14:paraId="3587461B" w14:textId="77777777" w:rsidR="00230C4A" w:rsidRDefault="00230C4A" w:rsidP="00F25513">
            <w:pPr>
              <w:rPr>
                <w:sz w:val="20"/>
                <w:szCs w:val="20"/>
                <w:lang w:val="es-CL"/>
              </w:rPr>
            </w:pPr>
            <w:r w:rsidRPr="006227DD">
              <w:rPr>
                <w:sz w:val="20"/>
                <w:szCs w:val="20"/>
                <w:lang w:val="es-CL"/>
              </w:rPr>
              <w:t>1.-</w:t>
            </w:r>
          </w:p>
          <w:p w14:paraId="139AC86D" w14:textId="77777777" w:rsidR="00F25513" w:rsidRDefault="00F25513" w:rsidP="00F25513">
            <w:pPr>
              <w:rPr>
                <w:sz w:val="20"/>
                <w:szCs w:val="20"/>
                <w:lang w:val="es-CL"/>
              </w:rPr>
            </w:pPr>
          </w:p>
          <w:p w14:paraId="0DE8DEC4" w14:textId="77777777" w:rsidR="00F25513" w:rsidRDefault="00F25513" w:rsidP="00F25513">
            <w:pPr>
              <w:rPr>
                <w:sz w:val="20"/>
                <w:szCs w:val="20"/>
                <w:lang w:val="es-CL"/>
              </w:rPr>
            </w:pPr>
          </w:p>
          <w:p w14:paraId="64CA641C" w14:textId="450C8F79" w:rsidR="0039638E" w:rsidRPr="006227DD" w:rsidRDefault="0039638E" w:rsidP="00F25513">
            <w:pPr>
              <w:rPr>
                <w:sz w:val="20"/>
                <w:szCs w:val="20"/>
                <w:lang w:val="es-CL"/>
              </w:rPr>
            </w:pPr>
          </w:p>
        </w:tc>
        <w:tc>
          <w:tcPr>
            <w:tcW w:w="1862" w:type="dxa"/>
            <w:vMerge/>
            <w:tcBorders>
              <w:left w:val="single" w:sz="4" w:space="0" w:color="auto"/>
              <w:bottom w:val="single" w:sz="4" w:space="0" w:color="auto"/>
              <w:right w:val="single" w:sz="4" w:space="0" w:color="auto"/>
            </w:tcBorders>
          </w:tcPr>
          <w:p w14:paraId="436F6F12" w14:textId="77777777" w:rsidR="00230C4A" w:rsidRPr="003B3BFB" w:rsidRDefault="00230C4A" w:rsidP="000B1B83">
            <w:pPr>
              <w:rPr>
                <w:sz w:val="20"/>
                <w:szCs w:val="20"/>
                <w:lang w:val="es-CL"/>
              </w:rPr>
            </w:pPr>
          </w:p>
        </w:tc>
        <w:tc>
          <w:tcPr>
            <w:tcW w:w="2619" w:type="dxa"/>
            <w:tcBorders>
              <w:top w:val="nil"/>
              <w:left w:val="single" w:sz="4" w:space="0" w:color="auto"/>
              <w:bottom w:val="single" w:sz="4" w:space="0" w:color="auto"/>
            </w:tcBorders>
          </w:tcPr>
          <w:p w14:paraId="2504EAC5" w14:textId="77777777" w:rsidR="00230C4A" w:rsidRPr="003B3BFB" w:rsidRDefault="00230C4A" w:rsidP="000B1B83">
            <w:pPr>
              <w:rPr>
                <w:sz w:val="20"/>
                <w:szCs w:val="20"/>
                <w:lang w:val="es-CL"/>
              </w:rPr>
            </w:pPr>
          </w:p>
        </w:tc>
      </w:tr>
      <w:tr w:rsidR="00230C4A" w:rsidRPr="003B3BFB" w14:paraId="288FB7A9" w14:textId="77777777" w:rsidTr="0039638E">
        <w:trPr>
          <w:trHeight w:val="653"/>
        </w:trPr>
        <w:tc>
          <w:tcPr>
            <w:tcW w:w="5551" w:type="dxa"/>
          </w:tcPr>
          <w:p w14:paraId="07C06C6B" w14:textId="77777777" w:rsidR="00230C4A" w:rsidRPr="006227DD" w:rsidRDefault="00230C4A" w:rsidP="00F25513">
            <w:pPr>
              <w:rPr>
                <w:sz w:val="20"/>
                <w:szCs w:val="20"/>
                <w:lang w:val="es-CL"/>
              </w:rPr>
            </w:pPr>
            <w:r w:rsidRPr="006227DD">
              <w:rPr>
                <w:sz w:val="20"/>
                <w:szCs w:val="20"/>
                <w:lang w:val="es-CL"/>
              </w:rPr>
              <w:t>2.-</w:t>
            </w:r>
          </w:p>
        </w:tc>
        <w:tc>
          <w:tcPr>
            <w:tcW w:w="1862" w:type="dxa"/>
            <w:tcBorders>
              <w:top w:val="nil"/>
            </w:tcBorders>
          </w:tcPr>
          <w:p w14:paraId="7C0BFF50" w14:textId="77777777" w:rsidR="00230C4A" w:rsidRPr="003B3BFB" w:rsidRDefault="00230C4A" w:rsidP="006A5CCD">
            <w:pPr>
              <w:rPr>
                <w:sz w:val="20"/>
                <w:szCs w:val="20"/>
                <w:lang w:val="es-CL"/>
              </w:rPr>
            </w:pPr>
            <w:r w:rsidRPr="003B3BFB">
              <w:rPr>
                <w:sz w:val="20"/>
                <w:szCs w:val="20"/>
                <w:lang w:val="es-CL"/>
              </w:rPr>
              <w:t>Fecha:</w:t>
            </w:r>
          </w:p>
        </w:tc>
        <w:tc>
          <w:tcPr>
            <w:tcW w:w="2619" w:type="dxa"/>
            <w:tcBorders>
              <w:bottom w:val="single" w:sz="4" w:space="0" w:color="auto"/>
            </w:tcBorders>
            <w:vAlign w:val="center"/>
          </w:tcPr>
          <w:p w14:paraId="64970ACE" w14:textId="77777777" w:rsidR="0039638E" w:rsidRDefault="0039638E" w:rsidP="0039638E">
            <w:pPr>
              <w:rPr>
                <w:sz w:val="20"/>
                <w:szCs w:val="20"/>
                <w:lang w:val="es-CL"/>
              </w:rPr>
            </w:pPr>
          </w:p>
          <w:p w14:paraId="265FCA0B" w14:textId="0BB2A1DA" w:rsidR="00230C4A" w:rsidRDefault="00230C4A" w:rsidP="0039638E">
            <w:pPr>
              <w:rPr>
                <w:sz w:val="20"/>
                <w:szCs w:val="20"/>
                <w:lang w:val="es-CL"/>
              </w:rPr>
            </w:pPr>
            <w:r w:rsidRPr="003B3BFB">
              <w:rPr>
                <w:sz w:val="20"/>
                <w:szCs w:val="20"/>
                <w:lang w:val="es-CL"/>
              </w:rPr>
              <w:t>Puntaje:</w:t>
            </w:r>
            <w:r w:rsidR="0039638E">
              <w:rPr>
                <w:sz w:val="20"/>
                <w:szCs w:val="20"/>
                <w:lang w:val="es-CL"/>
              </w:rPr>
              <w:t xml:space="preserve">              / 50ptos</w:t>
            </w:r>
          </w:p>
          <w:p w14:paraId="21475298" w14:textId="77777777" w:rsidR="00F25513" w:rsidRDefault="00F25513" w:rsidP="0039638E">
            <w:pPr>
              <w:rPr>
                <w:sz w:val="20"/>
                <w:szCs w:val="20"/>
                <w:lang w:val="es-CL"/>
              </w:rPr>
            </w:pPr>
          </w:p>
          <w:p w14:paraId="734E93F9" w14:textId="43D6C4C3" w:rsidR="00F25513" w:rsidRPr="003B3BFB" w:rsidRDefault="00F25513" w:rsidP="0039638E">
            <w:pPr>
              <w:rPr>
                <w:sz w:val="20"/>
                <w:szCs w:val="20"/>
                <w:lang w:val="es-CL"/>
              </w:rPr>
            </w:pPr>
          </w:p>
        </w:tc>
      </w:tr>
    </w:tbl>
    <w:p w14:paraId="39C7EFD5" w14:textId="77777777" w:rsidR="006D35FC" w:rsidRPr="003B3BFB" w:rsidRDefault="006D35FC" w:rsidP="003A0D84">
      <w:pPr>
        <w:pBdr>
          <w:bottom w:val="single" w:sz="12" w:space="1" w:color="auto"/>
        </w:pBdr>
        <w:rPr>
          <w:b/>
          <w:bCs/>
          <w:sz w:val="20"/>
          <w:szCs w:val="20"/>
          <w:lang w:val="es-CL"/>
        </w:rPr>
      </w:pPr>
    </w:p>
    <w:p w14:paraId="37C1990E" w14:textId="77777777" w:rsidR="00674E47" w:rsidRDefault="00674E47" w:rsidP="00674E47">
      <w:pPr>
        <w:jc w:val="center"/>
        <w:outlineLvl w:val="0"/>
        <w:rPr>
          <w:b/>
          <w:bCs/>
          <w:sz w:val="20"/>
          <w:szCs w:val="20"/>
          <w:u w:val="single"/>
          <w:lang w:val="es-CL"/>
        </w:rPr>
      </w:pPr>
    </w:p>
    <w:p w14:paraId="130D35A2" w14:textId="52D388AA" w:rsidR="00674E47" w:rsidRPr="003B3BFB" w:rsidRDefault="0039638E" w:rsidP="00674E47">
      <w:pPr>
        <w:jc w:val="center"/>
        <w:outlineLvl w:val="0"/>
        <w:rPr>
          <w:b/>
          <w:bCs/>
          <w:sz w:val="20"/>
          <w:szCs w:val="20"/>
          <w:u w:val="single"/>
          <w:lang w:val="es-CL"/>
        </w:rPr>
      </w:pPr>
      <w:r>
        <w:rPr>
          <w:b/>
          <w:bCs/>
          <w:sz w:val="20"/>
          <w:szCs w:val="20"/>
          <w:u w:val="single"/>
          <w:lang w:val="es-CL"/>
        </w:rPr>
        <w:t xml:space="preserve">ERROR PARA UNA MEDICIÓN / </w:t>
      </w:r>
      <w:r w:rsidR="00674E47">
        <w:rPr>
          <w:b/>
          <w:bCs/>
          <w:sz w:val="20"/>
          <w:szCs w:val="20"/>
          <w:u w:val="single"/>
          <w:lang w:val="es-CL"/>
        </w:rPr>
        <w:t>PROPAGACIÓN DE ERRORES</w:t>
      </w:r>
    </w:p>
    <w:p w14:paraId="67FC256C" w14:textId="77777777" w:rsidR="006D35FC" w:rsidRDefault="006D35FC" w:rsidP="003A0D84">
      <w:pPr>
        <w:rPr>
          <w:sz w:val="20"/>
          <w:szCs w:val="20"/>
          <w:lang w:val="es-CL"/>
        </w:rPr>
      </w:pPr>
    </w:p>
    <w:p w14:paraId="4F348AA2" w14:textId="1919866E" w:rsidR="006D35FC" w:rsidRDefault="00AF46FB" w:rsidP="00492140">
      <w:pPr>
        <w:rPr>
          <w:b/>
          <w:bCs/>
          <w:sz w:val="20"/>
          <w:szCs w:val="20"/>
          <w:lang w:val="es-CL"/>
        </w:rPr>
      </w:pPr>
      <w:r>
        <w:rPr>
          <w:b/>
          <w:bCs/>
          <w:sz w:val="20"/>
          <w:szCs w:val="20"/>
          <w:lang w:val="es-CL"/>
        </w:rPr>
        <w:t>RESULTADO DE APREDIZAJE</w:t>
      </w:r>
    </w:p>
    <w:p w14:paraId="0346E35C" w14:textId="3AF038FE" w:rsidR="00674E47" w:rsidRPr="00674E47" w:rsidRDefault="00C6346F" w:rsidP="00674E47">
      <w:pPr>
        <w:pStyle w:val="Prrafodelista"/>
        <w:numPr>
          <w:ilvl w:val="0"/>
          <w:numId w:val="13"/>
        </w:numPr>
        <w:rPr>
          <w:b/>
          <w:bCs/>
          <w:sz w:val="20"/>
          <w:szCs w:val="20"/>
          <w:lang w:val="es-CL"/>
        </w:rPr>
      </w:pPr>
      <w:r>
        <w:rPr>
          <w:sz w:val="20"/>
          <w:szCs w:val="20"/>
          <w:lang w:val="es-CL"/>
        </w:rPr>
        <w:t>Identifica las características de un instrumento de medición</w:t>
      </w:r>
    </w:p>
    <w:p w14:paraId="6D5509F6" w14:textId="0A785145" w:rsidR="00674E47" w:rsidRPr="00674E47" w:rsidRDefault="00C6346F" w:rsidP="00674E47">
      <w:pPr>
        <w:pStyle w:val="Prrafodelista"/>
        <w:numPr>
          <w:ilvl w:val="0"/>
          <w:numId w:val="13"/>
        </w:numPr>
        <w:rPr>
          <w:b/>
          <w:bCs/>
          <w:sz w:val="20"/>
          <w:szCs w:val="20"/>
          <w:lang w:val="es-CL"/>
        </w:rPr>
      </w:pPr>
      <w:r>
        <w:rPr>
          <w:sz w:val="20"/>
          <w:szCs w:val="20"/>
          <w:lang w:val="es-CL"/>
        </w:rPr>
        <w:t>Mide longitud con diferentes instrumentos de medición</w:t>
      </w:r>
    </w:p>
    <w:p w14:paraId="598B40E4" w14:textId="77777777" w:rsidR="00492140" w:rsidRPr="00492140" w:rsidRDefault="00674E47" w:rsidP="00674E47">
      <w:pPr>
        <w:pStyle w:val="Prrafodelista"/>
        <w:numPr>
          <w:ilvl w:val="0"/>
          <w:numId w:val="13"/>
        </w:numPr>
        <w:rPr>
          <w:b/>
          <w:bCs/>
          <w:sz w:val="20"/>
          <w:szCs w:val="20"/>
          <w:lang w:val="es-CL"/>
        </w:rPr>
      </w:pPr>
      <w:r>
        <w:rPr>
          <w:sz w:val="20"/>
          <w:szCs w:val="20"/>
          <w:lang w:val="es-CL"/>
        </w:rPr>
        <w:t xml:space="preserve">Calcula, aplicando propagación de errores, </w:t>
      </w:r>
      <w:r w:rsidR="00492140">
        <w:rPr>
          <w:sz w:val="20"/>
          <w:szCs w:val="20"/>
          <w:lang w:val="es-CL"/>
        </w:rPr>
        <w:t xml:space="preserve">el perímetro y </w:t>
      </w:r>
      <w:r>
        <w:rPr>
          <w:sz w:val="20"/>
          <w:szCs w:val="20"/>
          <w:lang w:val="es-CL"/>
        </w:rPr>
        <w:t>área</w:t>
      </w:r>
      <w:r w:rsidR="00492140">
        <w:rPr>
          <w:sz w:val="20"/>
          <w:szCs w:val="20"/>
          <w:lang w:val="es-CL"/>
        </w:rPr>
        <w:t xml:space="preserve"> de figuras geométricas.</w:t>
      </w:r>
    </w:p>
    <w:p w14:paraId="38616A0B" w14:textId="77777777" w:rsidR="00492140" w:rsidRDefault="00492140" w:rsidP="00492140">
      <w:pPr>
        <w:rPr>
          <w:sz w:val="20"/>
          <w:szCs w:val="20"/>
          <w:lang w:val="es-CL"/>
        </w:rPr>
      </w:pPr>
    </w:p>
    <w:p w14:paraId="463B853B" w14:textId="77777777" w:rsidR="00492140" w:rsidRDefault="00492140" w:rsidP="00492140">
      <w:pPr>
        <w:rPr>
          <w:b/>
          <w:bCs/>
          <w:sz w:val="20"/>
          <w:szCs w:val="20"/>
          <w:lang w:val="es-CL"/>
        </w:rPr>
      </w:pPr>
      <w:r>
        <w:rPr>
          <w:b/>
          <w:bCs/>
          <w:sz w:val="20"/>
          <w:szCs w:val="20"/>
          <w:lang w:val="es-CL"/>
        </w:rPr>
        <w:t>MATERIALES</w:t>
      </w:r>
    </w:p>
    <w:p w14:paraId="7664C1E6" w14:textId="06D4EC21" w:rsidR="00674E47" w:rsidRDefault="00492140" w:rsidP="00492140">
      <w:pPr>
        <w:pStyle w:val="Prrafodelista"/>
        <w:numPr>
          <w:ilvl w:val="0"/>
          <w:numId w:val="14"/>
        </w:numPr>
        <w:rPr>
          <w:b/>
          <w:bCs/>
          <w:sz w:val="20"/>
          <w:szCs w:val="20"/>
          <w:lang w:val="es-CL"/>
        </w:rPr>
      </w:pPr>
      <w:r>
        <w:rPr>
          <w:b/>
          <w:bCs/>
          <w:sz w:val="20"/>
          <w:szCs w:val="20"/>
          <w:lang w:val="es-CL"/>
        </w:rPr>
        <w:t>Regla</w:t>
      </w:r>
    </w:p>
    <w:p w14:paraId="1FB521B6" w14:textId="1373D3E2" w:rsidR="001B052C" w:rsidRDefault="001B052C" w:rsidP="001B052C">
      <w:pPr>
        <w:pStyle w:val="Prrafodelista"/>
        <w:numPr>
          <w:ilvl w:val="0"/>
          <w:numId w:val="14"/>
        </w:numPr>
        <w:rPr>
          <w:b/>
          <w:bCs/>
          <w:sz w:val="20"/>
          <w:szCs w:val="20"/>
          <w:lang w:val="es-CL"/>
        </w:rPr>
      </w:pPr>
      <w:r>
        <w:rPr>
          <w:b/>
          <w:bCs/>
          <w:sz w:val="20"/>
          <w:szCs w:val="20"/>
          <w:lang w:val="es-CL"/>
        </w:rPr>
        <w:t>Lápiz</w:t>
      </w:r>
    </w:p>
    <w:p w14:paraId="5D943C19" w14:textId="6E80E4BE" w:rsidR="001B052C" w:rsidRDefault="001B052C" w:rsidP="001B052C">
      <w:pPr>
        <w:rPr>
          <w:b/>
          <w:bCs/>
          <w:sz w:val="20"/>
          <w:szCs w:val="20"/>
          <w:lang w:val="es-CL"/>
        </w:rPr>
      </w:pPr>
    </w:p>
    <w:p w14:paraId="61D43758" w14:textId="4584D811" w:rsidR="001B052C" w:rsidRDefault="001B052C" w:rsidP="001B052C">
      <w:pPr>
        <w:rPr>
          <w:b/>
          <w:bCs/>
          <w:sz w:val="20"/>
          <w:szCs w:val="20"/>
          <w:lang w:val="es-CL"/>
        </w:rPr>
      </w:pPr>
      <w:r>
        <w:rPr>
          <w:b/>
          <w:bCs/>
          <w:sz w:val="20"/>
          <w:szCs w:val="20"/>
          <w:lang w:val="es-CL"/>
        </w:rPr>
        <w:t>MARCO TEÓRICO</w:t>
      </w:r>
    </w:p>
    <w:p w14:paraId="2B7EB185" w14:textId="77777777" w:rsidR="008C476D" w:rsidRDefault="008C476D" w:rsidP="008C476D">
      <w:pPr>
        <w:pStyle w:val="Default"/>
        <w:rPr>
          <w:sz w:val="22"/>
          <w:szCs w:val="22"/>
        </w:rPr>
      </w:pPr>
      <w:r>
        <w:rPr>
          <w:sz w:val="22"/>
          <w:szCs w:val="22"/>
        </w:rPr>
        <w:t xml:space="preserve">ERROR PARA UNA MEDICIÓN </w:t>
      </w:r>
    </w:p>
    <w:p w14:paraId="366D13F5" w14:textId="77777777" w:rsidR="008C476D" w:rsidRDefault="008C476D" w:rsidP="008C476D">
      <w:pPr>
        <w:pStyle w:val="Default"/>
        <w:ind w:left="142"/>
        <w:rPr>
          <w:sz w:val="22"/>
          <w:szCs w:val="22"/>
        </w:rPr>
      </w:pPr>
      <w:r>
        <w:rPr>
          <w:sz w:val="22"/>
          <w:szCs w:val="22"/>
        </w:rPr>
        <w:t xml:space="preserve">ERROR ABSOLUTO: </w:t>
      </w:r>
    </w:p>
    <w:p w14:paraId="1461E117" w14:textId="0C89497F" w:rsidR="001B052C" w:rsidRPr="00717BA8" w:rsidRDefault="008C476D" w:rsidP="008C476D">
      <w:pPr>
        <w:ind w:firstLine="142"/>
        <w:rPr>
          <w:sz w:val="22"/>
          <w:szCs w:val="22"/>
        </w:rPr>
      </w:pPr>
      <w:r w:rsidRPr="00717BA8">
        <w:rPr>
          <w:sz w:val="22"/>
          <w:szCs w:val="22"/>
        </w:rPr>
        <w:t>Se determina solamente un “error absoluto” que considera el rango de menor subdivisión del instrumento de medida como principal fuente del error. Consideremos una longitud “d” medida con una regla cuya subdivisión menor es en [mm]. Una cota posible de error de lectura puede ser:</w:t>
      </w:r>
    </w:p>
    <w:p w14:paraId="09D54C4E" w14:textId="3C083FCF" w:rsidR="008C476D" w:rsidRPr="008C476D" w:rsidRDefault="008C476D" w:rsidP="008C476D">
      <w:pPr>
        <w:ind w:firstLine="142"/>
        <w:rPr>
          <w:b/>
          <w:bCs/>
          <w:lang w:val="es-CL"/>
        </w:rPr>
      </w:pPr>
      <w:r w:rsidRPr="008C476D">
        <w:rPr>
          <w:b/>
          <w:bCs/>
          <w:noProof/>
          <w:lang w:val="es-CL"/>
        </w:rPr>
        <w:drawing>
          <wp:anchor distT="0" distB="0" distL="114300" distR="114300" simplePos="0" relativeHeight="251654144" behindDoc="0" locked="0" layoutInCell="1" allowOverlap="1" wp14:anchorId="13521D65" wp14:editId="46373396">
            <wp:simplePos x="0" y="0"/>
            <wp:positionH relativeFrom="column">
              <wp:posOffset>-19050</wp:posOffset>
            </wp:positionH>
            <wp:positionV relativeFrom="paragraph">
              <wp:posOffset>151765</wp:posOffset>
            </wp:positionV>
            <wp:extent cx="6144482" cy="1409897"/>
            <wp:effectExtent l="0" t="0" r="0" b="0"/>
            <wp:wrapTight wrapText="bothSides">
              <wp:wrapPolygon edited="0">
                <wp:start x="0" y="0"/>
                <wp:lineTo x="0" y="21308"/>
                <wp:lineTo x="21497" y="21308"/>
                <wp:lineTo x="2149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44482" cy="1409897"/>
                    </a:xfrm>
                    <a:prstGeom prst="rect">
                      <a:avLst/>
                    </a:prstGeom>
                  </pic:spPr>
                </pic:pic>
              </a:graphicData>
            </a:graphic>
          </wp:anchor>
        </w:drawing>
      </w:r>
    </w:p>
    <w:p w14:paraId="2384A9C3" w14:textId="5C782B4E" w:rsidR="008C476D" w:rsidRPr="008C476D" w:rsidRDefault="008C476D" w:rsidP="008C476D">
      <w:pPr>
        <w:rPr>
          <w:lang w:val="es-CL"/>
        </w:rPr>
      </w:pPr>
    </w:p>
    <w:p w14:paraId="092242A7" w14:textId="0263C90E" w:rsidR="008C476D" w:rsidRPr="008C476D" w:rsidRDefault="008C476D" w:rsidP="008C476D">
      <w:pPr>
        <w:rPr>
          <w:lang w:val="es-CL"/>
        </w:rPr>
      </w:pPr>
    </w:p>
    <w:p w14:paraId="4924BD08" w14:textId="2174B66D" w:rsidR="008C476D" w:rsidRPr="008C476D" w:rsidRDefault="008C476D" w:rsidP="008C476D">
      <w:pPr>
        <w:rPr>
          <w:lang w:val="es-CL"/>
        </w:rPr>
      </w:pPr>
    </w:p>
    <w:p w14:paraId="158727E7" w14:textId="7D127426" w:rsidR="008C476D" w:rsidRPr="008C476D" w:rsidRDefault="008C476D" w:rsidP="008C476D">
      <w:pPr>
        <w:rPr>
          <w:lang w:val="es-CL"/>
        </w:rPr>
      </w:pPr>
    </w:p>
    <w:p w14:paraId="47FECE97" w14:textId="15484934" w:rsidR="008C476D" w:rsidRPr="008C476D" w:rsidRDefault="008C476D" w:rsidP="008C476D">
      <w:pPr>
        <w:rPr>
          <w:lang w:val="es-CL"/>
        </w:rPr>
      </w:pPr>
    </w:p>
    <w:p w14:paraId="112D1B46" w14:textId="0A7BF592" w:rsidR="008C476D" w:rsidRPr="008C476D" w:rsidRDefault="008C476D" w:rsidP="008C476D">
      <w:pPr>
        <w:rPr>
          <w:lang w:val="es-CL"/>
        </w:rPr>
      </w:pPr>
    </w:p>
    <w:p w14:paraId="50888ACD" w14:textId="2141AD1F" w:rsidR="008C476D" w:rsidRPr="008C476D" w:rsidRDefault="008C476D" w:rsidP="008C476D">
      <w:pPr>
        <w:rPr>
          <w:lang w:val="es-CL"/>
        </w:rPr>
      </w:pPr>
    </w:p>
    <w:p w14:paraId="6F9B3F26" w14:textId="31D27A2F" w:rsidR="008C476D" w:rsidRPr="008C476D" w:rsidRDefault="008C476D" w:rsidP="008C476D">
      <w:pPr>
        <w:rPr>
          <w:lang w:val="es-CL"/>
        </w:rPr>
      </w:pPr>
    </w:p>
    <w:p w14:paraId="33BB8697" w14:textId="63C56316" w:rsidR="008C476D" w:rsidRPr="008C476D" w:rsidRDefault="008C476D" w:rsidP="008C476D">
      <w:pPr>
        <w:tabs>
          <w:tab w:val="left" w:pos="1080"/>
        </w:tabs>
        <w:rPr>
          <w:lang w:val="es-CL"/>
        </w:rPr>
      </w:pPr>
    </w:p>
    <w:p w14:paraId="267730FD" w14:textId="2A6AE8BE" w:rsidR="008C476D" w:rsidRDefault="00B7005A" w:rsidP="008C476D">
      <w:pPr>
        <w:tabs>
          <w:tab w:val="left" w:pos="1080"/>
        </w:tabs>
        <w:jc w:val="center"/>
        <w:rPr>
          <w:lang w:val="es-CL"/>
        </w:rPr>
      </w:pPr>
      <m:oMath>
        <m:r>
          <m:rPr>
            <m:sty m:val="p"/>
          </m:rPr>
          <w:rPr>
            <w:rFonts w:ascii="Cambria Math" w:hAnsi="Cambria Math"/>
            <w:sz w:val="22"/>
            <w:szCs w:val="22"/>
          </w:rPr>
          <m:t>δ</m:t>
        </m:r>
        <m:r>
          <w:rPr>
            <w:rFonts w:ascii="Cambria Math" w:hAnsi="Cambria Math"/>
            <w:lang w:val="es-CL"/>
          </w:rPr>
          <m:t>d=</m:t>
        </m:r>
        <m:f>
          <m:fPr>
            <m:ctrlPr>
              <w:rPr>
                <w:rFonts w:ascii="Cambria Math" w:hAnsi="Cambria Math"/>
                <w:i/>
                <w:lang w:val="es-CL"/>
              </w:rPr>
            </m:ctrlPr>
          </m:fPr>
          <m:num>
            <m:r>
              <w:rPr>
                <w:rFonts w:ascii="Cambria Math" w:hAnsi="Cambria Math"/>
                <w:lang w:val="es-CL"/>
              </w:rPr>
              <m:t>1 mm</m:t>
            </m:r>
          </m:num>
          <m:den>
            <m:r>
              <w:rPr>
                <w:rFonts w:ascii="Cambria Math" w:hAnsi="Cambria Math"/>
                <w:lang w:val="es-CL"/>
              </w:rPr>
              <m:t>2</m:t>
            </m:r>
          </m:den>
        </m:f>
        <m:r>
          <w:rPr>
            <w:rFonts w:ascii="Cambria Math" w:hAnsi="Cambria Math"/>
            <w:lang w:val="es-CL"/>
          </w:rPr>
          <m:t xml:space="preserve"> → </m:t>
        </m:r>
        <m:r>
          <m:rPr>
            <m:sty m:val="p"/>
          </m:rPr>
          <w:rPr>
            <w:rFonts w:ascii="Cambria Math" w:hAnsi="Cambria Math"/>
            <w:sz w:val="22"/>
            <w:szCs w:val="22"/>
          </w:rPr>
          <m:t>δ</m:t>
        </m:r>
        <m:r>
          <w:rPr>
            <w:rFonts w:ascii="Cambria Math" w:hAnsi="Cambria Math"/>
            <w:lang w:val="es-CL"/>
          </w:rPr>
          <m:t xml:space="preserve">d=0,5 mm. </m:t>
        </m:r>
      </m:oMath>
      <w:r w:rsidR="008C476D" w:rsidRPr="008C476D">
        <w:rPr>
          <w:lang w:val="es-CL"/>
        </w:rPr>
        <w:t>Error absoluto de medición</w:t>
      </w:r>
    </w:p>
    <w:p w14:paraId="33A5B7D2" w14:textId="77777777" w:rsidR="008C476D" w:rsidRDefault="008C476D" w:rsidP="008C476D">
      <w:pPr>
        <w:pStyle w:val="Default"/>
      </w:pPr>
    </w:p>
    <w:p w14:paraId="43BF6B2E" w14:textId="77777777" w:rsidR="008C476D" w:rsidRDefault="008C476D" w:rsidP="008C476D">
      <w:pPr>
        <w:pStyle w:val="Default"/>
        <w:rPr>
          <w:sz w:val="22"/>
          <w:szCs w:val="22"/>
        </w:rPr>
      </w:pPr>
      <w:r>
        <w:rPr>
          <w:sz w:val="22"/>
          <w:szCs w:val="22"/>
        </w:rPr>
        <w:t xml:space="preserve">Esta cantidad se llama cota superior del error absoluto, si se admite que el error no es ciertamente superior a 0,5 [mm]. </w:t>
      </w:r>
    </w:p>
    <w:p w14:paraId="7ED66333" w14:textId="77777777" w:rsidR="008C476D" w:rsidRDefault="008C476D" w:rsidP="008C476D">
      <w:pPr>
        <w:pStyle w:val="Default"/>
        <w:rPr>
          <w:sz w:val="22"/>
          <w:szCs w:val="22"/>
        </w:rPr>
      </w:pPr>
      <w:r>
        <w:rPr>
          <w:sz w:val="22"/>
          <w:szCs w:val="22"/>
        </w:rPr>
        <w:t>El verdadero valor “</w:t>
      </w:r>
      <w:proofErr w:type="spellStart"/>
      <w:proofErr w:type="gramStart"/>
      <w:r>
        <w:rPr>
          <w:sz w:val="22"/>
          <w:szCs w:val="22"/>
        </w:rPr>
        <w:t>d</w:t>
      </w:r>
      <w:r>
        <w:rPr>
          <w:sz w:val="14"/>
          <w:szCs w:val="14"/>
        </w:rPr>
        <w:t>v</w:t>
      </w:r>
      <w:proofErr w:type="spellEnd"/>
      <w:r>
        <w:rPr>
          <w:sz w:val="22"/>
          <w:szCs w:val="22"/>
        </w:rPr>
        <w:t>“ de</w:t>
      </w:r>
      <w:proofErr w:type="gramEnd"/>
      <w:r>
        <w:rPr>
          <w:sz w:val="22"/>
          <w:szCs w:val="22"/>
        </w:rPr>
        <w:t xml:space="preserve"> la magnitud “d“, será:</w:t>
      </w:r>
    </w:p>
    <w:p w14:paraId="3926AC3D" w14:textId="77777777" w:rsidR="008C476D" w:rsidRDefault="008C476D" w:rsidP="008C476D">
      <w:pPr>
        <w:pStyle w:val="Default"/>
        <w:rPr>
          <w:sz w:val="22"/>
          <w:szCs w:val="22"/>
        </w:rPr>
      </w:pPr>
    </w:p>
    <w:p w14:paraId="36114FD0" w14:textId="366BD735" w:rsidR="008C476D" w:rsidRPr="00B13F22" w:rsidRDefault="008C476D" w:rsidP="00B13F22">
      <w:pPr>
        <w:pStyle w:val="Default"/>
        <w:jc w:val="center"/>
        <w:rPr>
          <w:sz w:val="22"/>
          <w:szCs w:val="22"/>
        </w:rPr>
      </w:pPr>
      <m:oMathPara>
        <m:oMath>
          <m:r>
            <w:rPr>
              <w:rFonts w:ascii="Cambria Math" w:hAnsi="Cambria Math"/>
              <w:sz w:val="22"/>
              <w:szCs w:val="22"/>
            </w:rPr>
            <m:t xml:space="preserve">d- </m:t>
          </m:r>
          <m:r>
            <m:rPr>
              <m:sty m:val="p"/>
            </m:rPr>
            <w:rPr>
              <w:rFonts w:ascii="Cambria Math" w:hAnsi="Cambria Math"/>
              <w:sz w:val="22"/>
              <w:szCs w:val="22"/>
              <w:lang w:val="es-ES"/>
            </w:rPr>
            <m:t>δ</m:t>
          </m:r>
          <m:r>
            <w:rPr>
              <w:rFonts w:ascii="Cambria Math" w:hAnsi="Cambria Math"/>
              <w:sz w:val="22"/>
              <w:szCs w:val="22"/>
            </w:rPr>
            <m:t>d &lt;</m:t>
          </m:r>
          <m:sSub>
            <m:sSubPr>
              <m:ctrlPr>
                <w:rPr>
                  <w:rFonts w:ascii="Cambria Math" w:hAnsi="Cambria Math"/>
                  <w:i/>
                  <w:sz w:val="22"/>
                  <w:szCs w:val="22"/>
                </w:rPr>
              </m:ctrlPr>
            </m:sSubPr>
            <m:e>
              <m:r>
                <w:rPr>
                  <w:rFonts w:ascii="Cambria Math" w:hAnsi="Cambria Math"/>
                  <w:sz w:val="22"/>
                  <w:szCs w:val="22"/>
                </w:rPr>
                <m:t>d</m:t>
              </m:r>
            </m:e>
            <m:sub>
              <m:r>
                <w:rPr>
                  <w:rFonts w:ascii="Cambria Math" w:hAnsi="Cambria Math"/>
                  <w:sz w:val="22"/>
                  <w:szCs w:val="22"/>
                </w:rPr>
                <m:t>v</m:t>
              </m:r>
            </m:sub>
          </m:sSub>
          <m:r>
            <w:rPr>
              <w:rFonts w:ascii="Cambria Math" w:hAnsi="Cambria Math"/>
              <w:sz w:val="22"/>
              <w:szCs w:val="22"/>
            </w:rPr>
            <m:t>&gt;d+</m:t>
          </m:r>
          <m:r>
            <m:rPr>
              <m:sty m:val="p"/>
            </m:rPr>
            <w:rPr>
              <w:rFonts w:ascii="Cambria Math" w:hAnsi="Cambria Math"/>
              <w:sz w:val="22"/>
              <w:szCs w:val="22"/>
              <w:lang w:val="es-ES"/>
            </w:rPr>
            <m:t>δ</m:t>
          </m:r>
          <m:r>
            <w:rPr>
              <w:rFonts w:ascii="Cambria Math" w:hAnsi="Cambria Math"/>
              <w:sz w:val="22"/>
              <w:szCs w:val="22"/>
            </w:rPr>
            <m:t>d</m:t>
          </m:r>
        </m:oMath>
      </m:oMathPara>
    </w:p>
    <w:p w14:paraId="5F8B5C78" w14:textId="77777777" w:rsidR="00B13F22" w:rsidRPr="00B13F22" w:rsidRDefault="00B13F22" w:rsidP="00B13F22">
      <w:pPr>
        <w:pStyle w:val="Default"/>
        <w:jc w:val="center"/>
        <w:rPr>
          <w:sz w:val="22"/>
          <w:szCs w:val="22"/>
        </w:rPr>
      </w:pPr>
    </w:p>
    <w:p w14:paraId="6439533D" w14:textId="6F55622C" w:rsidR="00B13F22" w:rsidRDefault="006B7CB4" w:rsidP="00B13F22">
      <w:pPr>
        <w:pStyle w:val="Default"/>
        <w:jc w:val="center"/>
        <w:rPr>
          <w:sz w:val="22"/>
          <w:szCs w:val="22"/>
        </w:rPr>
      </w:pPr>
      <m:oMathPara>
        <m:oMath>
          <m:sSub>
            <m:sSubPr>
              <m:ctrlPr>
                <w:rPr>
                  <w:rFonts w:ascii="Cambria Math" w:hAnsi="Cambria Math"/>
                  <w:i/>
                  <w:sz w:val="22"/>
                  <w:szCs w:val="22"/>
                </w:rPr>
              </m:ctrlPr>
            </m:sSubPr>
            <m:e>
              <m:r>
                <w:rPr>
                  <w:rFonts w:ascii="Cambria Math" w:hAnsi="Cambria Math"/>
                  <w:sz w:val="22"/>
                  <w:szCs w:val="22"/>
                </w:rPr>
                <m:t>d</m:t>
              </m:r>
            </m:e>
            <m:sub>
              <m:r>
                <w:rPr>
                  <w:rFonts w:ascii="Cambria Math" w:hAnsi="Cambria Math"/>
                  <w:sz w:val="22"/>
                  <w:szCs w:val="22"/>
                </w:rPr>
                <m:t>v</m:t>
              </m:r>
            </m:sub>
          </m:sSub>
          <m:r>
            <w:rPr>
              <w:rFonts w:ascii="Cambria Math" w:hAnsi="Cambria Math"/>
              <w:sz w:val="22"/>
              <w:szCs w:val="22"/>
            </w:rPr>
            <m:t>=d±</m:t>
          </m:r>
          <m:r>
            <m:rPr>
              <m:sty m:val="p"/>
            </m:rPr>
            <w:rPr>
              <w:rFonts w:ascii="Cambria Math" w:hAnsi="Cambria Math"/>
              <w:sz w:val="22"/>
              <w:szCs w:val="22"/>
              <w:lang w:val="es-ES"/>
            </w:rPr>
            <m:t>δ</m:t>
          </m:r>
          <m:r>
            <w:rPr>
              <w:rFonts w:ascii="Cambria Math" w:hAnsi="Cambria Math"/>
              <w:sz w:val="22"/>
              <w:szCs w:val="22"/>
            </w:rPr>
            <m:t>d</m:t>
          </m:r>
        </m:oMath>
      </m:oMathPara>
    </w:p>
    <w:p w14:paraId="2C103821" w14:textId="77777777" w:rsidR="008C476D" w:rsidRDefault="008C476D" w:rsidP="008C476D">
      <w:pPr>
        <w:pStyle w:val="Default"/>
        <w:rPr>
          <w:sz w:val="22"/>
          <w:szCs w:val="22"/>
        </w:rPr>
      </w:pPr>
    </w:p>
    <w:p w14:paraId="338DDFFE" w14:textId="77777777" w:rsidR="00B13F22" w:rsidRDefault="008C476D" w:rsidP="008C476D">
      <w:pPr>
        <w:pStyle w:val="Default"/>
        <w:rPr>
          <w:sz w:val="22"/>
          <w:szCs w:val="22"/>
        </w:rPr>
      </w:pPr>
      <w:r>
        <w:rPr>
          <w:sz w:val="22"/>
          <w:szCs w:val="22"/>
        </w:rPr>
        <w:t>Ya que en general no se conoce el signo de “d”, se dice también que “</w:t>
      </w:r>
      <w:proofErr w:type="spellStart"/>
      <w:proofErr w:type="gramStart"/>
      <w:r w:rsidR="00B13F22">
        <w:rPr>
          <w:sz w:val="22"/>
          <w:szCs w:val="22"/>
        </w:rPr>
        <w:t>d</w:t>
      </w:r>
      <w:r w:rsidR="00B13F22">
        <w:rPr>
          <w:sz w:val="14"/>
          <w:szCs w:val="14"/>
        </w:rPr>
        <w:t>v</w:t>
      </w:r>
      <w:proofErr w:type="spellEnd"/>
      <w:r w:rsidR="00B13F22">
        <w:rPr>
          <w:sz w:val="22"/>
          <w:szCs w:val="22"/>
        </w:rPr>
        <w:t>“ se</w:t>
      </w:r>
      <w:proofErr w:type="gramEnd"/>
      <w:r>
        <w:rPr>
          <w:sz w:val="22"/>
          <w:szCs w:val="22"/>
        </w:rPr>
        <w:t xml:space="preserve"> encuentra entre:</w:t>
      </w:r>
    </w:p>
    <w:p w14:paraId="200374DF" w14:textId="77777777" w:rsidR="00B13F22" w:rsidRDefault="00B13F22" w:rsidP="008C476D">
      <w:pPr>
        <w:pStyle w:val="Default"/>
        <w:rPr>
          <w:sz w:val="22"/>
          <w:szCs w:val="22"/>
        </w:rPr>
      </w:pPr>
    </w:p>
    <w:p w14:paraId="47913CF0" w14:textId="13390A23" w:rsidR="00B30F83" w:rsidRDefault="006B7CB4" w:rsidP="00B30F83">
      <w:pPr>
        <w:pStyle w:val="Default"/>
        <w:jc w:val="center"/>
        <w:rPr>
          <w:sz w:val="22"/>
          <w:szCs w:val="22"/>
        </w:rPr>
      </w:pPr>
      <m:oMath>
        <m:d>
          <m:dPr>
            <m:ctrlPr>
              <w:rPr>
                <w:rFonts w:ascii="Cambria Math" w:hAnsi="Cambria Math"/>
                <w:i/>
                <w:sz w:val="22"/>
                <w:szCs w:val="22"/>
              </w:rPr>
            </m:ctrlPr>
          </m:dPr>
          <m:e>
            <m:r>
              <w:rPr>
                <w:rFonts w:ascii="Cambria Math" w:hAnsi="Cambria Math"/>
                <w:sz w:val="22"/>
                <w:szCs w:val="22"/>
              </w:rPr>
              <m:t>d-</m:t>
            </m:r>
            <m:r>
              <m:rPr>
                <m:sty m:val="p"/>
              </m:rPr>
              <w:rPr>
                <w:rFonts w:ascii="Cambria Math" w:hAnsi="Cambria Math"/>
                <w:sz w:val="22"/>
                <w:szCs w:val="22"/>
                <w:lang w:val="es-ES"/>
              </w:rPr>
              <m:t>δ</m:t>
            </m:r>
            <m:r>
              <w:rPr>
                <w:rFonts w:ascii="Cambria Math" w:hAnsi="Cambria Math"/>
                <w:sz w:val="22"/>
                <w:szCs w:val="22"/>
              </w:rPr>
              <m:t>d</m:t>
            </m:r>
          </m:e>
        </m:d>
        <m:r>
          <w:rPr>
            <w:rFonts w:ascii="Cambria Math" w:hAnsi="Cambria Math"/>
            <w:sz w:val="22"/>
            <w:szCs w:val="22"/>
          </w:rPr>
          <m:t xml:space="preserve">  y   (d+</m:t>
        </m:r>
        <m:r>
          <m:rPr>
            <m:sty m:val="p"/>
          </m:rPr>
          <w:rPr>
            <w:rFonts w:ascii="Cambria Math" w:hAnsi="Cambria Math"/>
            <w:sz w:val="22"/>
            <w:szCs w:val="22"/>
            <w:lang w:val="es-ES"/>
          </w:rPr>
          <m:t>δ</m:t>
        </m:r>
        <m:r>
          <w:rPr>
            <w:rFonts w:ascii="Cambria Math" w:hAnsi="Cambria Math"/>
            <w:sz w:val="22"/>
            <w:szCs w:val="22"/>
          </w:rPr>
          <m:t>d)</m:t>
        </m:r>
      </m:oMath>
      <w:r w:rsidR="00B30F83">
        <w:rPr>
          <w:sz w:val="22"/>
          <w:szCs w:val="22"/>
        </w:rPr>
        <w:t>.</w:t>
      </w:r>
    </w:p>
    <w:p w14:paraId="4A9FA8F5" w14:textId="539B230F" w:rsidR="00B13F22" w:rsidRDefault="00B13F22">
      <w:pPr>
        <w:rPr>
          <w:sz w:val="22"/>
          <w:szCs w:val="22"/>
        </w:rPr>
      </w:pPr>
    </w:p>
    <w:p w14:paraId="20F8C48F" w14:textId="02995C79" w:rsidR="00B30F83" w:rsidRDefault="00B30F83">
      <w:pPr>
        <w:rPr>
          <w:sz w:val="22"/>
          <w:szCs w:val="22"/>
        </w:rPr>
      </w:pPr>
    </w:p>
    <w:p w14:paraId="507D3C1D" w14:textId="6F77FA2E" w:rsidR="00B30F83" w:rsidRDefault="00B30F83">
      <w:pPr>
        <w:rPr>
          <w:sz w:val="22"/>
          <w:szCs w:val="22"/>
        </w:rPr>
      </w:pPr>
    </w:p>
    <w:p w14:paraId="68C598CA" w14:textId="7F8374BD" w:rsidR="00B30F83" w:rsidRDefault="00B30F83">
      <w:pPr>
        <w:rPr>
          <w:sz w:val="22"/>
          <w:szCs w:val="22"/>
        </w:rPr>
      </w:pPr>
    </w:p>
    <w:p w14:paraId="7122846C" w14:textId="543F168C" w:rsidR="00B30F83" w:rsidRDefault="00B30F83">
      <w:pPr>
        <w:rPr>
          <w:sz w:val="22"/>
          <w:szCs w:val="22"/>
        </w:rPr>
      </w:pPr>
    </w:p>
    <w:p w14:paraId="1350E7AE" w14:textId="77777777" w:rsidR="00B30F83" w:rsidRDefault="00B30F83">
      <w:pPr>
        <w:rPr>
          <w:sz w:val="22"/>
          <w:szCs w:val="22"/>
        </w:rPr>
      </w:pPr>
    </w:p>
    <w:p w14:paraId="315C2272" w14:textId="77777777" w:rsidR="0039638E" w:rsidRDefault="0039638E" w:rsidP="00B13F22">
      <w:pPr>
        <w:pStyle w:val="Default"/>
        <w:ind w:right="618"/>
        <w:rPr>
          <w:sz w:val="22"/>
          <w:szCs w:val="22"/>
        </w:rPr>
      </w:pPr>
    </w:p>
    <w:p w14:paraId="256B14E1" w14:textId="77777777" w:rsidR="00B7005A" w:rsidRDefault="00B7005A" w:rsidP="00B13F22">
      <w:pPr>
        <w:pStyle w:val="Default"/>
        <w:ind w:right="618"/>
        <w:rPr>
          <w:sz w:val="22"/>
          <w:szCs w:val="22"/>
        </w:rPr>
      </w:pPr>
    </w:p>
    <w:p w14:paraId="447CC66D" w14:textId="20425F2C" w:rsidR="00B30F83" w:rsidRDefault="00B30F83" w:rsidP="00B13F22">
      <w:pPr>
        <w:pStyle w:val="Default"/>
        <w:ind w:right="618"/>
        <w:rPr>
          <w:sz w:val="22"/>
          <w:szCs w:val="22"/>
        </w:rPr>
      </w:pPr>
      <w:r>
        <w:rPr>
          <w:sz w:val="22"/>
          <w:szCs w:val="22"/>
        </w:rPr>
        <w:lastRenderedPageBreak/>
        <w:t>OPERATORIAS CON PROPAGACIÓN DE ERRORES</w:t>
      </w:r>
    </w:p>
    <w:p w14:paraId="0B600710" w14:textId="6BBDFB7C" w:rsidR="00B30F83" w:rsidRDefault="00B30F83" w:rsidP="00B13F22">
      <w:pPr>
        <w:pStyle w:val="Default"/>
        <w:ind w:right="618"/>
        <w:rPr>
          <w:b/>
          <w:bCs/>
          <w:sz w:val="22"/>
          <w:szCs w:val="22"/>
          <w:lang w:val="es-ES"/>
        </w:rPr>
      </w:pPr>
      <w:r w:rsidRPr="00B30F83">
        <w:rPr>
          <w:b/>
          <w:bCs/>
          <w:sz w:val="22"/>
          <w:szCs w:val="22"/>
          <w:lang w:val="es-ES"/>
        </w:rPr>
        <w:t>SUMA Y/O RESTA</w:t>
      </w:r>
    </w:p>
    <w:p w14:paraId="613821A6" w14:textId="77777777" w:rsidR="00177779" w:rsidRDefault="00B30F83" w:rsidP="00B30F83">
      <w:pPr>
        <w:pStyle w:val="Default"/>
        <w:ind w:right="618"/>
        <w:rPr>
          <w:sz w:val="22"/>
          <w:szCs w:val="22"/>
        </w:rPr>
      </w:pPr>
      <w:r w:rsidRPr="00B30F83">
        <w:rPr>
          <w:sz w:val="22"/>
          <w:szCs w:val="22"/>
          <w:lang w:val="es-ES"/>
        </w:rPr>
        <w:t xml:space="preserve">Suponga que queremos determinar </w:t>
      </w:r>
      <w:r w:rsidRPr="00B30F83">
        <w:rPr>
          <w:b/>
          <w:bCs/>
          <w:sz w:val="22"/>
          <w:szCs w:val="22"/>
          <w:lang w:val="es-ES"/>
        </w:rPr>
        <w:t>Z</w:t>
      </w:r>
      <w:r w:rsidRPr="00B30F83">
        <w:rPr>
          <w:sz w:val="22"/>
          <w:szCs w:val="22"/>
          <w:lang w:val="es-ES"/>
        </w:rPr>
        <w:t xml:space="preserve"> como </w:t>
      </w:r>
      <w:r w:rsidRPr="00B30F83">
        <w:rPr>
          <w:b/>
          <w:bCs/>
          <w:sz w:val="22"/>
          <w:szCs w:val="22"/>
          <w:lang w:val="es-ES"/>
        </w:rPr>
        <w:t>X+Y</w:t>
      </w:r>
      <w:r w:rsidRPr="00B30F83">
        <w:rPr>
          <w:sz w:val="22"/>
          <w:szCs w:val="22"/>
          <w:lang w:val="es-ES"/>
        </w:rPr>
        <w:t xml:space="preserve">, donde </w:t>
      </w:r>
      <m:oMath>
        <m:r>
          <m:rPr>
            <m:sty m:val="p"/>
          </m:rPr>
          <w:rPr>
            <w:rFonts w:ascii="Cambria Math" w:hAnsi="Cambria Math"/>
            <w:sz w:val="22"/>
            <w:szCs w:val="22"/>
            <w:lang w:val="es-ES"/>
          </w:rPr>
          <m:t>X=</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m:rPr>
            <m:sty m:val="p"/>
          </m:rPr>
          <w:rPr>
            <w:rFonts w:ascii="Cambria Math" w:hAnsi="Cambria Math"/>
            <w:sz w:val="22"/>
            <w:szCs w:val="22"/>
            <w:lang w:val="es-ES"/>
          </w:rPr>
          <m:t>±δX</m:t>
        </m:r>
      </m:oMath>
      <w:r w:rsidRPr="00B30F83">
        <w:rPr>
          <w:sz w:val="22"/>
          <w:szCs w:val="22"/>
        </w:rPr>
        <w:t xml:space="preserve">  e </w:t>
      </w:r>
      <m:oMath>
        <m:r>
          <m:rPr>
            <m:sty m:val="p"/>
          </m:rPr>
          <w:rPr>
            <w:rFonts w:ascii="Cambria Math" w:hAnsi="Cambria Math"/>
            <w:sz w:val="22"/>
            <w:szCs w:val="22"/>
            <w:lang w:val="es-ES"/>
          </w:rPr>
          <m:t>Y=</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r>
          <m:rPr>
            <m:sty m:val="p"/>
          </m:rPr>
          <w:rPr>
            <w:rFonts w:ascii="Cambria Math" w:hAnsi="Cambria Math"/>
            <w:sz w:val="22"/>
            <w:szCs w:val="22"/>
            <w:lang w:val="es-ES"/>
          </w:rPr>
          <m:t>±δY</m:t>
        </m:r>
      </m:oMath>
      <w:r w:rsidRPr="00B30F83">
        <w:rPr>
          <w:sz w:val="22"/>
          <w:szCs w:val="22"/>
        </w:rPr>
        <w:t xml:space="preserve">. </w:t>
      </w:r>
    </w:p>
    <w:p w14:paraId="626D33D1" w14:textId="77777777" w:rsidR="00177779" w:rsidRDefault="00177779" w:rsidP="00B30F83">
      <w:pPr>
        <w:pStyle w:val="Default"/>
        <w:ind w:right="618"/>
        <w:rPr>
          <w:sz w:val="22"/>
          <w:szCs w:val="22"/>
        </w:rPr>
      </w:pPr>
    </w:p>
    <w:p w14:paraId="788F388E" w14:textId="24DA3698" w:rsidR="00177779" w:rsidRDefault="00B30F83" w:rsidP="00B30F83">
      <w:pPr>
        <w:pStyle w:val="Default"/>
        <w:ind w:right="618"/>
        <w:rPr>
          <w:sz w:val="22"/>
          <w:szCs w:val="22"/>
        </w:rPr>
      </w:pPr>
      <w:r w:rsidRPr="00B30F83">
        <w:rPr>
          <w:sz w:val="22"/>
          <w:szCs w:val="22"/>
        </w:rPr>
        <w:t xml:space="preserve">El resultado de la operación será: </w:t>
      </w:r>
    </w:p>
    <w:p w14:paraId="15A925E4" w14:textId="29799740" w:rsidR="00B30F83" w:rsidRPr="00B30F83" w:rsidRDefault="00B30F83" w:rsidP="00B30F83">
      <w:pPr>
        <w:pStyle w:val="Default"/>
        <w:ind w:right="618"/>
        <w:rPr>
          <w:sz w:val="22"/>
          <w:szCs w:val="22"/>
        </w:rPr>
      </w:pPr>
      <m:oMathPara>
        <m:oMath>
          <m:r>
            <m:rPr>
              <m:sty m:val="p"/>
            </m:rPr>
            <w:rPr>
              <w:rFonts w:ascii="Cambria Math" w:hAnsi="Cambria Math"/>
              <w:sz w:val="22"/>
              <w:szCs w:val="22"/>
              <w:lang w:val="es-ES"/>
            </w:rPr>
            <m:t>Z=</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r>
            <m:rPr>
              <m:sty m:val="p"/>
            </m:rPr>
            <w:rPr>
              <w:rFonts w:ascii="Cambria Math" w:hAnsi="Cambria Math"/>
              <w:sz w:val="22"/>
              <w:szCs w:val="22"/>
              <w:lang w:val="es-ES"/>
            </w:rPr>
            <m:t>±δZ</m:t>
          </m:r>
        </m:oMath>
      </m:oMathPara>
    </w:p>
    <w:p w14:paraId="7E5BDA7F" w14:textId="77777777" w:rsidR="00177779" w:rsidRDefault="00177779" w:rsidP="00B30F83">
      <w:pPr>
        <w:pStyle w:val="Default"/>
        <w:ind w:right="618"/>
        <w:rPr>
          <w:sz w:val="22"/>
          <w:szCs w:val="22"/>
        </w:rPr>
      </w:pPr>
    </w:p>
    <w:p w14:paraId="38A33A77" w14:textId="38610DD1" w:rsidR="00177779" w:rsidRDefault="00B30F83" w:rsidP="00B30F83">
      <w:pPr>
        <w:pStyle w:val="Default"/>
        <w:ind w:right="618"/>
        <w:rPr>
          <w:sz w:val="22"/>
          <w:szCs w:val="22"/>
          <w:lang w:val="es-ES_tradnl"/>
        </w:rPr>
      </w:pPr>
      <w:r w:rsidRPr="00B30F83">
        <w:rPr>
          <w:sz w:val="22"/>
          <w:szCs w:val="22"/>
        </w:rPr>
        <w:t xml:space="preserve">Donde </w:t>
      </w:r>
      <w:r w:rsidRPr="00B30F83">
        <w:rPr>
          <w:sz w:val="22"/>
          <w:szCs w:val="22"/>
          <w:lang w:val="es-ES_tradnl"/>
        </w:rPr>
        <w:t xml:space="preserve"> </w:t>
      </w:r>
    </w:p>
    <w:p w14:paraId="6D3514E0" w14:textId="60131E4D" w:rsidR="00B30F83" w:rsidRPr="00B30F83" w:rsidRDefault="006B7CB4" w:rsidP="00177779">
      <w:pPr>
        <w:pStyle w:val="Default"/>
        <w:ind w:right="618"/>
        <w:jc w:val="center"/>
        <w:rPr>
          <w:sz w:val="22"/>
          <w:szCs w:val="22"/>
        </w:rPr>
      </w:pP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oMath>
      <w:r w:rsidR="00B30F83" w:rsidRPr="00B30F83">
        <w:rPr>
          <w:sz w:val="22"/>
          <w:szCs w:val="22"/>
          <w:lang w:val="es-ES_tradnl"/>
        </w:rPr>
        <w:t xml:space="preserve"> =</w:t>
      </w:r>
      <w:r w:rsidR="00B30F83" w:rsidRPr="00B30F83">
        <w:rPr>
          <w:sz w:val="22"/>
          <w:szCs w:val="22"/>
          <w:lang w:val="es-ES"/>
        </w:rPr>
        <w:t xml:space="preserve"> </w:t>
      </w: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w:rPr>
            <w:rFonts w:ascii="Cambria Math" w:hAnsi="Cambria Math"/>
            <w:sz w:val="22"/>
            <w:szCs w:val="22"/>
            <w:lang w:val="es-ES"/>
          </w:rPr>
          <m:t>+</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oMath>
      <w:r w:rsidR="00B30F83" w:rsidRPr="00B30F83">
        <w:rPr>
          <w:sz w:val="22"/>
          <w:szCs w:val="22"/>
          <w:lang w:val="es-ES_tradnl"/>
        </w:rPr>
        <w:t xml:space="preserve"> </w:t>
      </w:r>
      <w:r w:rsidR="00B7005A">
        <w:rPr>
          <w:sz w:val="22"/>
          <w:szCs w:val="22"/>
          <w:lang w:val="es-ES_tradnl"/>
        </w:rPr>
        <w:tab/>
      </w:r>
      <w:r w:rsidR="00B7005A">
        <w:rPr>
          <w:sz w:val="22"/>
          <w:szCs w:val="22"/>
          <w:lang w:val="es-ES_tradnl"/>
        </w:rPr>
        <w:tab/>
      </w:r>
      <w:r w:rsidR="00B7005A">
        <w:rPr>
          <w:sz w:val="22"/>
          <w:szCs w:val="22"/>
          <w:lang w:val="es-ES_tradnl"/>
        </w:rPr>
        <w:tab/>
      </w:r>
      <w:r w:rsidR="00B30F83" w:rsidRPr="00B30F83">
        <w:rPr>
          <w:sz w:val="22"/>
          <w:szCs w:val="22"/>
          <w:lang w:val="es-ES_tradnl"/>
        </w:rPr>
        <w:t xml:space="preserve"> </w:t>
      </w:r>
      <m:oMath>
        <m:r>
          <m:rPr>
            <m:sty m:val="p"/>
          </m:rPr>
          <w:rPr>
            <w:rFonts w:ascii="Cambria Math" w:hAnsi="Cambria Math"/>
            <w:sz w:val="22"/>
            <w:szCs w:val="22"/>
            <w:lang w:val="es-ES"/>
          </w:rPr>
          <m:t>δZ=δX+δY</m:t>
        </m:r>
      </m:oMath>
    </w:p>
    <w:p w14:paraId="2698361F" w14:textId="77777777" w:rsidR="00177779" w:rsidRDefault="00177779" w:rsidP="00B30F83">
      <w:pPr>
        <w:pStyle w:val="Default"/>
        <w:ind w:right="618"/>
        <w:rPr>
          <w:sz w:val="22"/>
          <w:szCs w:val="22"/>
          <w:lang w:val="es-ES"/>
        </w:rPr>
      </w:pPr>
    </w:p>
    <w:p w14:paraId="43F2D828" w14:textId="41C11039" w:rsidR="00177779" w:rsidRDefault="00B30F83" w:rsidP="00B30F83">
      <w:pPr>
        <w:pStyle w:val="Default"/>
        <w:ind w:right="618"/>
        <w:rPr>
          <w:sz w:val="22"/>
          <w:szCs w:val="22"/>
          <w:lang w:val="es-ES"/>
        </w:rPr>
      </w:pPr>
      <w:r w:rsidRPr="00B30F83">
        <w:rPr>
          <w:sz w:val="22"/>
          <w:szCs w:val="22"/>
          <w:lang w:val="es-ES"/>
        </w:rPr>
        <w:t>De la misma manera si</w:t>
      </w:r>
    </w:p>
    <w:p w14:paraId="286ED102" w14:textId="0AD8FF26" w:rsidR="00B30F83" w:rsidRDefault="006B7CB4" w:rsidP="00177779">
      <w:pPr>
        <w:pStyle w:val="Default"/>
        <w:ind w:right="618"/>
        <w:jc w:val="center"/>
        <w:rPr>
          <w:sz w:val="22"/>
          <w:szCs w:val="22"/>
          <w:lang w:val="es-ES_tradnl"/>
        </w:rPr>
      </w:pP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oMath>
      <w:r w:rsidR="00B30F83" w:rsidRPr="00B30F83">
        <w:rPr>
          <w:sz w:val="22"/>
          <w:szCs w:val="22"/>
          <w:lang w:val="es-ES_tradnl"/>
        </w:rPr>
        <w:t xml:space="preserve"> =</w:t>
      </w:r>
      <w:r w:rsidR="00B30F83" w:rsidRPr="00B30F83">
        <w:rPr>
          <w:sz w:val="22"/>
          <w:szCs w:val="22"/>
          <w:lang w:val="es-ES"/>
        </w:rPr>
        <w:t xml:space="preserve"> </w:t>
      </w: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w:rPr>
            <w:rFonts w:ascii="Cambria Math" w:hAnsi="Cambria Math"/>
            <w:sz w:val="22"/>
            <w:szCs w:val="22"/>
            <w:lang w:val="es-ES"/>
          </w:rPr>
          <m:t>-</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oMath>
    </w:p>
    <w:p w14:paraId="43048163" w14:textId="1EE48EAE" w:rsidR="00B30F83" w:rsidRDefault="00B30F83" w:rsidP="00B30F83">
      <w:pPr>
        <w:pStyle w:val="Default"/>
        <w:ind w:right="618"/>
        <w:rPr>
          <w:sz w:val="22"/>
          <w:szCs w:val="22"/>
          <w:lang w:val="es-ES_tradnl"/>
        </w:rPr>
      </w:pPr>
    </w:p>
    <w:p w14:paraId="41426946" w14:textId="310BA801" w:rsidR="00B30F83" w:rsidRDefault="00B30F83" w:rsidP="00B30F83">
      <w:pPr>
        <w:pStyle w:val="Default"/>
        <w:ind w:right="618"/>
        <w:rPr>
          <w:b/>
          <w:bCs/>
          <w:sz w:val="22"/>
          <w:szCs w:val="22"/>
          <w:lang w:val="es-ES"/>
        </w:rPr>
      </w:pPr>
      <w:r w:rsidRPr="00B30F83">
        <w:rPr>
          <w:b/>
          <w:bCs/>
          <w:sz w:val="22"/>
          <w:szCs w:val="22"/>
          <w:lang w:val="es-ES"/>
        </w:rPr>
        <w:t>MULTIPLICACIÓN Y DIVISIÓN</w:t>
      </w:r>
    </w:p>
    <w:p w14:paraId="313ED04D" w14:textId="0A90CD60" w:rsidR="00B30F83" w:rsidRPr="00B30F83" w:rsidRDefault="00B30F83" w:rsidP="00B30F83">
      <w:pPr>
        <w:pStyle w:val="Default"/>
        <w:ind w:right="618"/>
        <w:rPr>
          <w:sz w:val="22"/>
          <w:szCs w:val="22"/>
          <w:lang w:val="es-ES"/>
        </w:rPr>
      </w:pPr>
      <w:r w:rsidRPr="00B30F83">
        <w:rPr>
          <w:sz w:val="22"/>
          <w:szCs w:val="22"/>
          <w:lang w:val="es-ES"/>
        </w:rPr>
        <w:t xml:space="preserve">Ahora suponga que queremos determinar </w:t>
      </w:r>
      <w:r w:rsidRPr="00B30F83">
        <w:rPr>
          <w:b/>
          <w:bCs/>
          <w:sz w:val="22"/>
          <w:szCs w:val="22"/>
          <w:lang w:val="es-ES"/>
        </w:rPr>
        <w:t>Z</w:t>
      </w:r>
      <w:r w:rsidRPr="00B30F83">
        <w:rPr>
          <w:sz w:val="22"/>
          <w:szCs w:val="22"/>
          <w:lang w:val="es-ES"/>
        </w:rPr>
        <w:t xml:space="preserve"> como </w:t>
      </w:r>
      <w:r w:rsidRPr="00B30F83">
        <w:rPr>
          <w:b/>
          <w:bCs/>
          <w:sz w:val="22"/>
          <w:szCs w:val="22"/>
          <w:lang w:val="es-ES"/>
        </w:rPr>
        <w:t>XY</w:t>
      </w:r>
      <w:r w:rsidRPr="00B30F83">
        <w:rPr>
          <w:sz w:val="22"/>
          <w:szCs w:val="22"/>
          <w:lang w:val="es-ES"/>
        </w:rPr>
        <w:t xml:space="preserve">, donde: </w:t>
      </w:r>
    </w:p>
    <w:p w14:paraId="51C9D9E3" w14:textId="70238588" w:rsidR="00B30F83" w:rsidRDefault="00B30F83" w:rsidP="00B30F83">
      <w:pPr>
        <w:pStyle w:val="Default"/>
        <w:ind w:right="618"/>
        <w:rPr>
          <w:sz w:val="22"/>
          <w:szCs w:val="22"/>
        </w:rPr>
      </w:pPr>
      <m:oMath>
        <m:r>
          <m:rPr>
            <m:sty m:val="p"/>
          </m:rPr>
          <w:rPr>
            <w:rFonts w:ascii="Cambria Math" w:hAnsi="Cambria Math"/>
            <w:sz w:val="22"/>
            <w:szCs w:val="22"/>
            <w:lang w:val="es-ES"/>
          </w:rPr>
          <m:t>X=</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m:rPr>
            <m:sty m:val="p"/>
          </m:rPr>
          <w:rPr>
            <w:rFonts w:ascii="Cambria Math" w:hAnsi="Cambria Math"/>
            <w:sz w:val="22"/>
            <w:szCs w:val="22"/>
            <w:lang w:val="es-ES"/>
          </w:rPr>
          <m:t>±δX</m:t>
        </m:r>
      </m:oMath>
      <w:r w:rsidRPr="00B30F83">
        <w:rPr>
          <w:sz w:val="22"/>
          <w:szCs w:val="22"/>
        </w:rPr>
        <w:t xml:space="preserve">  e </w:t>
      </w:r>
      <m:oMath>
        <m:r>
          <m:rPr>
            <m:sty m:val="p"/>
          </m:rPr>
          <w:rPr>
            <w:rFonts w:ascii="Cambria Math" w:hAnsi="Cambria Math"/>
            <w:sz w:val="22"/>
            <w:szCs w:val="22"/>
            <w:lang w:val="es-ES"/>
          </w:rPr>
          <m:t>Y=</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r>
          <m:rPr>
            <m:sty m:val="p"/>
          </m:rPr>
          <w:rPr>
            <w:rFonts w:ascii="Cambria Math" w:hAnsi="Cambria Math"/>
            <w:sz w:val="22"/>
            <w:szCs w:val="22"/>
            <w:lang w:val="es-ES"/>
          </w:rPr>
          <m:t>±δY</m:t>
        </m:r>
      </m:oMath>
      <w:r w:rsidRPr="00B30F83">
        <w:rPr>
          <w:sz w:val="22"/>
          <w:szCs w:val="22"/>
        </w:rPr>
        <w:t xml:space="preserve">. </w:t>
      </w:r>
    </w:p>
    <w:p w14:paraId="1DC6B250" w14:textId="77777777" w:rsidR="00177779" w:rsidRPr="00B30F83" w:rsidRDefault="00177779" w:rsidP="00B30F83">
      <w:pPr>
        <w:pStyle w:val="Default"/>
        <w:ind w:right="618"/>
        <w:rPr>
          <w:sz w:val="22"/>
          <w:szCs w:val="22"/>
        </w:rPr>
      </w:pPr>
    </w:p>
    <w:p w14:paraId="3BB86F24" w14:textId="77777777" w:rsidR="00177779" w:rsidRPr="00177779" w:rsidRDefault="00B30F83" w:rsidP="00B30F83">
      <w:pPr>
        <w:pStyle w:val="Default"/>
        <w:ind w:right="618"/>
        <w:rPr>
          <w:sz w:val="22"/>
          <w:szCs w:val="22"/>
        </w:rPr>
      </w:pPr>
      <w:r w:rsidRPr="00B30F83">
        <w:rPr>
          <w:sz w:val="22"/>
          <w:szCs w:val="22"/>
        </w:rPr>
        <w:t>El resultado de la operación será:</w:t>
      </w:r>
    </w:p>
    <w:p w14:paraId="136A6D05" w14:textId="3B014B74" w:rsidR="00B30F83" w:rsidRPr="00B30F83" w:rsidRDefault="00B30F83" w:rsidP="00B30F83">
      <w:pPr>
        <w:pStyle w:val="Default"/>
        <w:ind w:right="618"/>
        <w:rPr>
          <w:sz w:val="22"/>
          <w:szCs w:val="22"/>
        </w:rPr>
      </w:pPr>
      <m:oMathPara>
        <m:oMathParaPr>
          <m:jc m:val="center"/>
        </m:oMathParaPr>
        <m:oMath>
          <m:r>
            <m:rPr>
              <m:sty m:val="p"/>
            </m:rPr>
            <w:rPr>
              <w:rFonts w:ascii="Cambria Math" w:hAnsi="Cambria Math"/>
              <w:sz w:val="22"/>
              <w:szCs w:val="22"/>
              <w:lang w:val="es-ES"/>
            </w:rPr>
            <m:t>Z=</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r>
            <m:rPr>
              <m:sty m:val="p"/>
            </m:rPr>
            <w:rPr>
              <w:rFonts w:ascii="Cambria Math" w:hAnsi="Cambria Math"/>
              <w:sz w:val="22"/>
              <w:szCs w:val="22"/>
              <w:lang w:val="es-ES"/>
            </w:rPr>
            <m:t>±δZ</m:t>
          </m:r>
        </m:oMath>
      </m:oMathPara>
    </w:p>
    <w:p w14:paraId="408C8B0A" w14:textId="77777777" w:rsidR="00177779" w:rsidRDefault="00177779" w:rsidP="00B30F83">
      <w:pPr>
        <w:pStyle w:val="Default"/>
        <w:ind w:right="618"/>
        <w:rPr>
          <w:sz w:val="22"/>
          <w:szCs w:val="22"/>
        </w:rPr>
      </w:pPr>
    </w:p>
    <w:p w14:paraId="74E51881" w14:textId="0BB1D6DD" w:rsidR="00B30F83" w:rsidRPr="00B30F83" w:rsidRDefault="00B30F83" w:rsidP="00B30F83">
      <w:pPr>
        <w:pStyle w:val="Default"/>
        <w:ind w:right="618"/>
        <w:rPr>
          <w:sz w:val="22"/>
          <w:szCs w:val="22"/>
        </w:rPr>
      </w:pPr>
      <w:r w:rsidRPr="00B30F83">
        <w:rPr>
          <w:sz w:val="22"/>
          <w:szCs w:val="22"/>
        </w:rPr>
        <w:t xml:space="preserve">Donde </w:t>
      </w:r>
    </w:p>
    <w:p w14:paraId="13E9F5D7" w14:textId="04494F8B" w:rsidR="00B30F83" w:rsidRPr="00B30F83" w:rsidRDefault="006B7CB4" w:rsidP="00177779">
      <w:pPr>
        <w:pStyle w:val="Default"/>
        <w:ind w:right="618"/>
        <w:jc w:val="center"/>
        <w:rPr>
          <w:sz w:val="22"/>
          <w:szCs w:val="22"/>
        </w:rPr>
      </w:pP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r>
          <m:rPr>
            <m:sty m:val="p"/>
          </m:rPr>
          <w:rPr>
            <w:rFonts w:ascii="Cambria Math" w:hAnsi="Cambria Math"/>
            <w:sz w:val="22"/>
            <w:szCs w:val="22"/>
            <w:lang w:val="es-ES_tradnl"/>
          </w:rPr>
          <m:t xml:space="preserve"> =</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w:rPr>
            <w:rFonts w:ascii="Cambria Math" w:hAnsi="Cambria Math"/>
            <w:sz w:val="22"/>
            <w:szCs w:val="22"/>
            <w:lang w:val="es-ES"/>
          </w:rPr>
          <m:t> ∙</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oMath>
      <w:r w:rsidR="00B30F83" w:rsidRPr="00B30F83">
        <w:rPr>
          <w:sz w:val="22"/>
          <w:szCs w:val="22"/>
          <w:lang w:val="es-ES_tradnl"/>
        </w:rPr>
        <w:t xml:space="preserve">  </w:t>
      </w:r>
      <w:r w:rsidR="00B7005A">
        <w:rPr>
          <w:sz w:val="22"/>
          <w:szCs w:val="22"/>
          <w:lang w:val="es-ES_tradnl"/>
        </w:rPr>
        <w:tab/>
      </w:r>
      <w:r w:rsidR="00B30F83" w:rsidRPr="00B30F83">
        <w:rPr>
          <w:sz w:val="22"/>
          <w:szCs w:val="22"/>
          <w:lang w:val="es-ES_tradnl"/>
        </w:rPr>
        <w:t>y</w:t>
      </w:r>
      <w:r w:rsidR="00B7005A">
        <w:rPr>
          <w:sz w:val="22"/>
          <w:szCs w:val="22"/>
          <w:lang w:val="es-ES_tradnl"/>
        </w:rPr>
        <w:tab/>
      </w:r>
      <w:r w:rsidR="00B30F83" w:rsidRPr="00B30F83">
        <w:rPr>
          <w:sz w:val="22"/>
          <w:szCs w:val="22"/>
          <w:lang w:val="es-ES_tradnl"/>
        </w:rPr>
        <w:t xml:space="preserve"> </w:t>
      </w:r>
      <m:oMath>
        <m:r>
          <m:rPr>
            <m:sty m:val="p"/>
          </m:rPr>
          <w:rPr>
            <w:rFonts w:ascii="Cambria Math" w:hAnsi="Cambria Math"/>
            <w:sz w:val="28"/>
            <w:szCs w:val="28"/>
            <w:lang w:val="es-ES"/>
          </w:rPr>
          <m:t> δZ=</m:t>
        </m:r>
        <m:d>
          <m:dPr>
            <m:ctrlPr>
              <w:rPr>
                <w:rFonts w:ascii="Cambria Math" w:hAnsi="Cambria Math"/>
                <w:i/>
                <w:iCs/>
                <w:sz w:val="28"/>
                <w:szCs w:val="28"/>
                <w:lang w:val="es-ES"/>
              </w:rPr>
            </m:ctrlPr>
          </m:dPr>
          <m:e>
            <m:f>
              <m:fPr>
                <m:ctrlPr>
                  <w:rPr>
                    <w:rFonts w:ascii="Cambria Math" w:hAnsi="Cambria Math"/>
                    <w:i/>
                    <w:iCs/>
                    <w:sz w:val="28"/>
                    <w:szCs w:val="28"/>
                    <w:lang w:val="es-ES"/>
                  </w:rPr>
                </m:ctrlPr>
              </m:fPr>
              <m:num>
                <m:sSub>
                  <m:sSubPr>
                    <m:ctrlPr>
                      <w:rPr>
                        <w:rFonts w:ascii="Cambria Math" w:hAnsi="Cambria Math"/>
                        <w:i/>
                        <w:iCs/>
                        <w:sz w:val="28"/>
                        <w:szCs w:val="28"/>
                        <w:lang w:val="es-ES"/>
                      </w:rPr>
                    </m:ctrlPr>
                  </m:sSubPr>
                  <m:e>
                    <m:r>
                      <w:rPr>
                        <w:rFonts w:ascii="Cambria Math" w:hAnsi="Cambria Math"/>
                        <w:sz w:val="28"/>
                        <w:szCs w:val="28"/>
                        <w:lang w:val="es-ES"/>
                      </w:rPr>
                      <m:t>X</m:t>
                    </m:r>
                  </m:e>
                  <m:sub>
                    <m:r>
                      <w:rPr>
                        <w:rFonts w:ascii="Cambria Math" w:hAnsi="Cambria Math"/>
                        <w:sz w:val="28"/>
                        <w:szCs w:val="28"/>
                        <w:lang w:val="es-ES"/>
                      </w:rPr>
                      <m:t>max</m:t>
                    </m:r>
                  </m:sub>
                </m:sSub>
                <m:sSub>
                  <m:sSubPr>
                    <m:ctrlPr>
                      <w:rPr>
                        <w:rFonts w:ascii="Cambria Math" w:hAnsi="Cambria Math"/>
                        <w:i/>
                        <w:iCs/>
                        <w:sz w:val="28"/>
                        <w:szCs w:val="28"/>
                        <w:lang w:val="es-ES"/>
                      </w:rPr>
                    </m:ctrlPr>
                  </m:sSubPr>
                  <m:e>
                    <m:r>
                      <w:rPr>
                        <w:rFonts w:ascii="Cambria Math" w:hAnsi="Cambria Math"/>
                        <w:sz w:val="28"/>
                        <w:szCs w:val="28"/>
                        <w:lang w:val="es-ES"/>
                      </w:rPr>
                      <m:t>Y</m:t>
                    </m:r>
                  </m:e>
                  <m:sub>
                    <m:r>
                      <w:rPr>
                        <w:rFonts w:ascii="Cambria Math" w:hAnsi="Cambria Math"/>
                        <w:sz w:val="28"/>
                        <w:szCs w:val="28"/>
                        <w:lang w:val="es-ES"/>
                      </w:rPr>
                      <m:t>max</m:t>
                    </m:r>
                  </m:sub>
                </m:sSub>
                <m:r>
                  <w:rPr>
                    <w:rFonts w:ascii="Cambria Math" w:hAnsi="Cambria Math"/>
                    <w:sz w:val="28"/>
                    <w:szCs w:val="28"/>
                    <w:lang w:val="es-ES"/>
                  </w:rPr>
                  <m:t>-</m:t>
                </m:r>
                <m:sSub>
                  <m:sSubPr>
                    <m:ctrlPr>
                      <w:rPr>
                        <w:rFonts w:ascii="Cambria Math" w:hAnsi="Cambria Math"/>
                        <w:i/>
                        <w:iCs/>
                        <w:sz w:val="28"/>
                        <w:szCs w:val="28"/>
                        <w:lang w:val="es-ES"/>
                      </w:rPr>
                    </m:ctrlPr>
                  </m:sSubPr>
                  <m:e>
                    <m:r>
                      <w:rPr>
                        <w:rFonts w:ascii="Cambria Math" w:hAnsi="Cambria Math"/>
                        <w:sz w:val="28"/>
                        <w:szCs w:val="28"/>
                        <w:lang w:val="es-ES"/>
                      </w:rPr>
                      <m:t>X</m:t>
                    </m:r>
                  </m:e>
                  <m:sub>
                    <m:r>
                      <w:rPr>
                        <w:rFonts w:ascii="Cambria Math" w:hAnsi="Cambria Math"/>
                        <w:sz w:val="28"/>
                        <w:szCs w:val="28"/>
                        <w:lang w:val="es-ES"/>
                      </w:rPr>
                      <m:t>min</m:t>
                    </m:r>
                  </m:sub>
                </m:sSub>
                <m:sSub>
                  <m:sSubPr>
                    <m:ctrlPr>
                      <w:rPr>
                        <w:rFonts w:ascii="Cambria Math" w:hAnsi="Cambria Math"/>
                        <w:i/>
                        <w:iCs/>
                        <w:sz w:val="28"/>
                        <w:szCs w:val="28"/>
                        <w:lang w:val="es-ES"/>
                      </w:rPr>
                    </m:ctrlPr>
                  </m:sSubPr>
                  <m:e>
                    <m:r>
                      <w:rPr>
                        <w:rFonts w:ascii="Cambria Math" w:hAnsi="Cambria Math"/>
                        <w:sz w:val="28"/>
                        <w:szCs w:val="28"/>
                        <w:lang w:val="es-ES"/>
                      </w:rPr>
                      <m:t>Y</m:t>
                    </m:r>
                  </m:e>
                  <m:sub>
                    <m:r>
                      <w:rPr>
                        <w:rFonts w:ascii="Cambria Math" w:hAnsi="Cambria Math"/>
                        <w:sz w:val="28"/>
                        <w:szCs w:val="28"/>
                        <w:lang w:val="es-ES"/>
                      </w:rPr>
                      <m:t>min</m:t>
                    </m:r>
                  </m:sub>
                </m:sSub>
              </m:num>
              <m:den>
                <m:r>
                  <w:rPr>
                    <w:rFonts w:ascii="Cambria Math" w:hAnsi="Cambria Math"/>
                    <w:sz w:val="28"/>
                    <w:szCs w:val="28"/>
                    <w:lang w:val="es-ES"/>
                  </w:rPr>
                  <m:t>2</m:t>
                </m:r>
              </m:den>
            </m:f>
          </m:e>
        </m:d>
      </m:oMath>
    </w:p>
    <w:p w14:paraId="387D54DE" w14:textId="77777777" w:rsidR="00177779" w:rsidRDefault="00177779" w:rsidP="00B30F83">
      <w:pPr>
        <w:pStyle w:val="Default"/>
        <w:ind w:right="618"/>
        <w:rPr>
          <w:sz w:val="22"/>
          <w:szCs w:val="22"/>
          <w:lang w:val="es-ES_tradnl"/>
        </w:rPr>
      </w:pPr>
    </w:p>
    <w:p w14:paraId="1188FF04" w14:textId="6ABEE5A8" w:rsidR="00B30F83" w:rsidRPr="00B30F83" w:rsidRDefault="00B30F83" w:rsidP="00B30F83">
      <w:pPr>
        <w:pStyle w:val="Default"/>
        <w:ind w:right="618"/>
        <w:rPr>
          <w:sz w:val="22"/>
          <w:szCs w:val="22"/>
        </w:rPr>
      </w:pPr>
      <w:r w:rsidRPr="00B30F83">
        <w:rPr>
          <w:sz w:val="22"/>
          <w:szCs w:val="22"/>
          <w:lang w:val="es-ES_tradnl"/>
        </w:rPr>
        <w:t xml:space="preserve">En </w:t>
      </w:r>
      <w:r w:rsidR="00177779" w:rsidRPr="00B30F83">
        <w:rPr>
          <w:sz w:val="22"/>
          <w:szCs w:val="22"/>
          <w:lang w:val="es-ES_tradnl"/>
        </w:rPr>
        <w:t>cambio,</w:t>
      </w:r>
      <w:r w:rsidRPr="00B30F83">
        <w:rPr>
          <w:sz w:val="22"/>
          <w:szCs w:val="22"/>
          <w:lang w:val="es-ES_tradnl"/>
        </w:rPr>
        <w:t xml:space="preserve"> si Z=X/Y</w:t>
      </w:r>
    </w:p>
    <w:p w14:paraId="4FAC01FC" w14:textId="5D99FC25" w:rsidR="00B30F83" w:rsidRPr="00B30F83" w:rsidRDefault="006B7CB4" w:rsidP="00177779">
      <w:pPr>
        <w:pStyle w:val="Default"/>
        <w:ind w:right="618"/>
        <w:jc w:val="center"/>
        <w:rPr>
          <w:sz w:val="22"/>
          <w:szCs w:val="22"/>
        </w:rPr>
      </w:pPr>
      <m:oMath>
        <m:bar>
          <m:barPr>
            <m:pos m:val="top"/>
            <m:ctrlPr>
              <w:rPr>
                <w:rFonts w:ascii="Cambria Math" w:hAnsi="Cambria Math"/>
                <w:i/>
                <w:iCs/>
                <w:sz w:val="22"/>
                <w:szCs w:val="22"/>
                <w:lang w:val="es-ES"/>
              </w:rPr>
            </m:ctrlPr>
          </m:barPr>
          <m:e>
            <m:r>
              <m:rPr>
                <m:sty m:val="p"/>
              </m:rPr>
              <w:rPr>
                <w:rFonts w:ascii="Cambria Math" w:hAnsi="Cambria Math"/>
                <w:sz w:val="22"/>
                <w:szCs w:val="22"/>
                <w:lang w:val="es-ES"/>
              </w:rPr>
              <m:t>Z</m:t>
            </m:r>
          </m:e>
        </m:bar>
        <m:r>
          <m:rPr>
            <m:sty m:val="p"/>
          </m:rPr>
          <w:rPr>
            <w:rFonts w:ascii="Cambria Math" w:hAnsi="Cambria Math"/>
            <w:sz w:val="22"/>
            <w:szCs w:val="22"/>
            <w:lang w:val="es-ES_tradnl"/>
          </w:rPr>
          <m:t xml:space="preserve"> =</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X</m:t>
            </m:r>
          </m:e>
        </m:bar>
        <m:r>
          <w:rPr>
            <w:rFonts w:ascii="Cambria Math" w:hAnsi="Cambria Math"/>
            <w:sz w:val="22"/>
            <w:szCs w:val="22"/>
            <w:lang w:val="es-ES"/>
          </w:rPr>
          <m:t> /</m:t>
        </m:r>
        <m:bar>
          <m:barPr>
            <m:pos m:val="top"/>
            <m:ctrlPr>
              <w:rPr>
                <w:rFonts w:ascii="Cambria Math" w:hAnsi="Cambria Math"/>
                <w:i/>
                <w:iCs/>
                <w:sz w:val="22"/>
                <w:szCs w:val="22"/>
                <w:lang w:val="es-ES"/>
              </w:rPr>
            </m:ctrlPr>
          </m:barPr>
          <m:e>
            <m:r>
              <m:rPr>
                <m:sty m:val="p"/>
              </m:rPr>
              <w:rPr>
                <w:rFonts w:ascii="Cambria Math" w:hAnsi="Cambria Math"/>
                <w:sz w:val="22"/>
                <w:szCs w:val="22"/>
                <w:lang w:val="es-ES"/>
              </w:rPr>
              <m:t>Y</m:t>
            </m:r>
          </m:e>
        </m:bar>
      </m:oMath>
      <w:r w:rsidR="00B30F83" w:rsidRPr="00B30F83">
        <w:rPr>
          <w:sz w:val="22"/>
          <w:szCs w:val="22"/>
        </w:rPr>
        <w:t xml:space="preserve"> </w:t>
      </w:r>
      <w:r w:rsidR="00B7005A">
        <w:rPr>
          <w:sz w:val="22"/>
          <w:szCs w:val="22"/>
        </w:rPr>
        <w:tab/>
      </w:r>
      <w:r w:rsidR="00B30F83" w:rsidRPr="00B30F83">
        <w:rPr>
          <w:sz w:val="22"/>
          <w:szCs w:val="22"/>
          <w:lang w:val="es-ES_tradnl"/>
        </w:rPr>
        <w:t xml:space="preserve">y </w:t>
      </w:r>
      <w:r w:rsidR="00B7005A">
        <w:rPr>
          <w:sz w:val="22"/>
          <w:szCs w:val="22"/>
          <w:lang w:val="es-ES_tradnl"/>
        </w:rPr>
        <w:tab/>
      </w:r>
      <m:oMath>
        <m:r>
          <m:rPr>
            <m:sty m:val="p"/>
          </m:rPr>
          <w:rPr>
            <w:rFonts w:ascii="Cambria Math" w:hAnsi="Cambria Math"/>
            <w:sz w:val="28"/>
            <w:szCs w:val="28"/>
            <w:lang w:val="es-ES"/>
          </w:rPr>
          <m:t> δZ=</m:t>
        </m:r>
        <m:d>
          <m:dPr>
            <m:ctrlPr>
              <w:rPr>
                <w:rFonts w:ascii="Cambria Math" w:hAnsi="Cambria Math"/>
                <w:i/>
                <w:iCs/>
                <w:sz w:val="28"/>
                <w:szCs w:val="28"/>
                <w:lang w:val="es-ES"/>
              </w:rPr>
            </m:ctrlPr>
          </m:dPr>
          <m:e>
            <m:f>
              <m:fPr>
                <m:ctrlPr>
                  <w:rPr>
                    <w:rFonts w:ascii="Cambria Math" w:hAnsi="Cambria Math"/>
                    <w:i/>
                    <w:iCs/>
                    <w:sz w:val="28"/>
                    <w:szCs w:val="28"/>
                    <w:lang w:val="es-ES"/>
                  </w:rPr>
                </m:ctrlPr>
              </m:fPr>
              <m:num>
                <m:f>
                  <m:fPr>
                    <m:ctrlPr>
                      <w:rPr>
                        <w:rFonts w:ascii="Cambria Math" w:hAnsi="Cambria Math"/>
                        <w:i/>
                        <w:iCs/>
                        <w:sz w:val="28"/>
                        <w:szCs w:val="28"/>
                        <w:lang w:val="es-ES"/>
                      </w:rPr>
                    </m:ctrlPr>
                  </m:fPr>
                  <m:num>
                    <m:sSub>
                      <m:sSubPr>
                        <m:ctrlPr>
                          <w:rPr>
                            <w:rFonts w:ascii="Cambria Math" w:hAnsi="Cambria Math"/>
                            <w:i/>
                            <w:iCs/>
                            <w:sz w:val="28"/>
                            <w:szCs w:val="28"/>
                            <w:lang w:val="es-ES"/>
                          </w:rPr>
                        </m:ctrlPr>
                      </m:sSubPr>
                      <m:e>
                        <m:r>
                          <w:rPr>
                            <w:rFonts w:ascii="Cambria Math" w:hAnsi="Cambria Math"/>
                            <w:sz w:val="28"/>
                            <w:szCs w:val="28"/>
                            <w:lang w:val="es-ES"/>
                          </w:rPr>
                          <m:t>X</m:t>
                        </m:r>
                      </m:e>
                      <m:sub>
                        <m:r>
                          <w:rPr>
                            <w:rFonts w:ascii="Cambria Math" w:hAnsi="Cambria Math"/>
                            <w:sz w:val="28"/>
                            <w:szCs w:val="28"/>
                            <w:lang w:val="es-ES"/>
                          </w:rPr>
                          <m:t>max</m:t>
                        </m:r>
                      </m:sub>
                    </m:sSub>
                  </m:num>
                  <m:den>
                    <m:sSub>
                      <m:sSubPr>
                        <m:ctrlPr>
                          <w:rPr>
                            <w:rFonts w:ascii="Cambria Math" w:hAnsi="Cambria Math"/>
                            <w:i/>
                            <w:iCs/>
                            <w:sz w:val="28"/>
                            <w:szCs w:val="28"/>
                            <w:lang w:val="es-ES"/>
                          </w:rPr>
                        </m:ctrlPr>
                      </m:sSubPr>
                      <m:e>
                        <m:r>
                          <w:rPr>
                            <w:rFonts w:ascii="Cambria Math" w:hAnsi="Cambria Math"/>
                            <w:sz w:val="28"/>
                            <w:szCs w:val="28"/>
                            <w:lang w:val="es-ES"/>
                          </w:rPr>
                          <m:t>Y</m:t>
                        </m:r>
                      </m:e>
                      <m:sub>
                        <m:r>
                          <w:rPr>
                            <w:rFonts w:ascii="Cambria Math" w:hAnsi="Cambria Math"/>
                            <w:sz w:val="28"/>
                            <w:szCs w:val="28"/>
                            <w:lang w:val="es-ES"/>
                          </w:rPr>
                          <m:t>max</m:t>
                        </m:r>
                      </m:sub>
                    </m:sSub>
                  </m:den>
                </m:f>
                <m:r>
                  <w:rPr>
                    <w:rFonts w:ascii="Cambria Math" w:hAnsi="Cambria Math"/>
                    <w:sz w:val="28"/>
                    <w:szCs w:val="28"/>
                    <w:lang w:val="es-ES"/>
                  </w:rPr>
                  <m:t> -</m:t>
                </m:r>
                <m:f>
                  <m:fPr>
                    <m:ctrlPr>
                      <w:rPr>
                        <w:rFonts w:ascii="Cambria Math" w:hAnsi="Cambria Math"/>
                        <w:i/>
                        <w:iCs/>
                        <w:sz w:val="28"/>
                        <w:szCs w:val="28"/>
                        <w:lang w:val="es-ES"/>
                      </w:rPr>
                    </m:ctrlPr>
                  </m:fPr>
                  <m:num>
                    <m:sSub>
                      <m:sSubPr>
                        <m:ctrlPr>
                          <w:rPr>
                            <w:rFonts w:ascii="Cambria Math" w:hAnsi="Cambria Math"/>
                            <w:i/>
                            <w:iCs/>
                            <w:sz w:val="28"/>
                            <w:szCs w:val="28"/>
                            <w:lang w:val="es-ES"/>
                          </w:rPr>
                        </m:ctrlPr>
                      </m:sSubPr>
                      <m:e>
                        <m:r>
                          <w:rPr>
                            <w:rFonts w:ascii="Cambria Math" w:hAnsi="Cambria Math"/>
                            <w:sz w:val="28"/>
                            <w:szCs w:val="28"/>
                            <w:lang w:val="es-ES"/>
                          </w:rPr>
                          <m:t> X</m:t>
                        </m:r>
                      </m:e>
                      <m:sub>
                        <m:r>
                          <w:rPr>
                            <w:rFonts w:ascii="Cambria Math" w:hAnsi="Cambria Math"/>
                            <w:sz w:val="28"/>
                            <w:szCs w:val="28"/>
                            <w:lang w:val="es-ES"/>
                          </w:rPr>
                          <m:t>min</m:t>
                        </m:r>
                      </m:sub>
                    </m:sSub>
                  </m:num>
                  <m:den>
                    <m:sSub>
                      <m:sSubPr>
                        <m:ctrlPr>
                          <w:rPr>
                            <w:rFonts w:ascii="Cambria Math" w:hAnsi="Cambria Math"/>
                            <w:i/>
                            <w:iCs/>
                            <w:sz w:val="28"/>
                            <w:szCs w:val="28"/>
                            <w:lang w:val="es-ES"/>
                          </w:rPr>
                        </m:ctrlPr>
                      </m:sSubPr>
                      <m:e>
                        <m:r>
                          <w:rPr>
                            <w:rFonts w:ascii="Cambria Math" w:hAnsi="Cambria Math"/>
                            <w:sz w:val="28"/>
                            <w:szCs w:val="28"/>
                            <w:lang w:val="es-ES"/>
                          </w:rPr>
                          <m:t>Y</m:t>
                        </m:r>
                      </m:e>
                      <m:sub>
                        <m:r>
                          <w:rPr>
                            <w:rFonts w:ascii="Cambria Math" w:hAnsi="Cambria Math"/>
                            <w:sz w:val="28"/>
                            <w:szCs w:val="28"/>
                            <w:lang w:val="es-ES"/>
                          </w:rPr>
                          <m:t>min</m:t>
                        </m:r>
                      </m:sub>
                    </m:sSub>
                  </m:den>
                </m:f>
              </m:num>
              <m:den>
                <m:r>
                  <w:rPr>
                    <w:rFonts w:ascii="Cambria Math" w:hAnsi="Cambria Math"/>
                    <w:sz w:val="28"/>
                    <w:szCs w:val="28"/>
                    <w:lang w:val="es-ES"/>
                  </w:rPr>
                  <m:t>2</m:t>
                </m:r>
              </m:den>
            </m:f>
          </m:e>
        </m:d>
      </m:oMath>
    </w:p>
    <w:p w14:paraId="2738EFDA" w14:textId="652CE8D4" w:rsidR="00B30F83" w:rsidRPr="00B30F83" w:rsidRDefault="00B30F83" w:rsidP="00B30F83">
      <w:pPr>
        <w:pStyle w:val="Default"/>
        <w:ind w:right="618"/>
        <w:rPr>
          <w:sz w:val="22"/>
          <w:szCs w:val="22"/>
        </w:rPr>
      </w:pPr>
    </w:p>
    <w:p w14:paraId="7415E95B" w14:textId="4EDC582F" w:rsidR="00B13F22" w:rsidRPr="00B13F22" w:rsidRDefault="00B13F22" w:rsidP="00B13F22">
      <w:pPr>
        <w:pStyle w:val="Default"/>
        <w:ind w:right="618"/>
        <w:rPr>
          <w:b/>
          <w:bCs/>
          <w:sz w:val="22"/>
          <w:szCs w:val="22"/>
        </w:rPr>
      </w:pPr>
      <w:r w:rsidRPr="00B13F22">
        <w:rPr>
          <w:b/>
          <w:bCs/>
          <w:sz w:val="22"/>
          <w:szCs w:val="22"/>
        </w:rPr>
        <w:t>PROCEDIMIENTO</w:t>
      </w:r>
    </w:p>
    <w:p w14:paraId="07A644E5" w14:textId="44CAA450" w:rsidR="00B13F22" w:rsidRDefault="00605D09" w:rsidP="00B13F22">
      <w:pPr>
        <w:pStyle w:val="Default"/>
        <w:rPr>
          <w:sz w:val="22"/>
          <w:szCs w:val="22"/>
        </w:rPr>
      </w:pPr>
      <w:r>
        <w:rPr>
          <w:sz w:val="22"/>
          <w:szCs w:val="22"/>
        </w:rPr>
        <w:t>Mida las dimensiones de la figura</w:t>
      </w:r>
      <w:r w:rsidR="00E4222F">
        <w:rPr>
          <w:sz w:val="22"/>
          <w:szCs w:val="22"/>
        </w:rPr>
        <w:t xml:space="preserve"> 1 (fig1)</w:t>
      </w:r>
      <w:r>
        <w:rPr>
          <w:sz w:val="22"/>
          <w:szCs w:val="22"/>
        </w:rPr>
        <w:t xml:space="preserve"> con el instrumento que se indica</w:t>
      </w:r>
      <w:r w:rsidR="00CF7080">
        <w:rPr>
          <w:sz w:val="22"/>
          <w:szCs w:val="22"/>
        </w:rPr>
        <w:t xml:space="preserve"> y complete el cuadro</w:t>
      </w:r>
      <w:r>
        <w:rPr>
          <w:sz w:val="22"/>
          <w:szCs w:val="22"/>
        </w:rPr>
        <w:t>:</w:t>
      </w:r>
    </w:p>
    <w:p w14:paraId="462F4EB0" w14:textId="0B22AC28" w:rsidR="00605D09" w:rsidRDefault="00605D09" w:rsidP="00605D09">
      <w:pPr>
        <w:pStyle w:val="Default"/>
        <w:numPr>
          <w:ilvl w:val="0"/>
          <w:numId w:val="15"/>
        </w:numPr>
        <w:rPr>
          <w:sz w:val="22"/>
          <w:szCs w:val="22"/>
        </w:rPr>
      </w:pPr>
      <w:r>
        <w:rPr>
          <w:sz w:val="22"/>
          <w:szCs w:val="22"/>
        </w:rPr>
        <w:t>R1 (Regla plástica)</w:t>
      </w:r>
    </w:p>
    <w:p w14:paraId="4F30CF0C" w14:textId="5E4B9231" w:rsidR="00605D09" w:rsidRDefault="00605D09" w:rsidP="00605D09">
      <w:pPr>
        <w:pStyle w:val="Default"/>
        <w:numPr>
          <w:ilvl w:val="0"/>
          <w:numId w:val="15"/>
        </w:numPr>
        <w:rPr>
          <w:sz w:val="22"/>
          <w:szCs w:val="22"/>
        </w:rPr>
      </w:pPr>
      <w:r>
        <w:rPr>
          <w:sz w:val="22"/>
          <w:szCs w:val="22"/>
        </w:rPr>
        <w:t xml:space="preserve">R2 (Regla </w:t>
      </w:r>
      <w:r w:rsidR="00CF7080">
        <w:rPr>
          <w:sz w:val="22"/>
          <w:szCs w:val="22"/>
        </w:rPr>
        <w:t>cartón)</w:t>
      </w:r>
    </w:p>
    <w:p w14:paraId="67987CF9" w14:textId="5FFF461B" w:rsidR="002429AF" w:rsidRDefault="002429AF" w:rsidP="002429AF">
      <w:pPr>
        <w:pStyle w:val="Default"/>
        <w:rPr>
          <w:sz w:val="22"/>
          <w:szCs w:val="22"/>
        </w:rPr>
      </w:pPr>
    </w:p>
    <w:p w14:paraId="5F3157FE" w14:textId="0309917B" w:rsidR="002429AF" w:rsidRDefault="002429AF" w:rsidP="002429AF">
      <w:pPr>
        <w:pStyle w:val="Default"/>
        <w:rPr>
          <w:sz w:val="22"/>
          <w:szCs w:val="22"/>
        </w:rPr>
      </w:pPr>
    </w:p>
    <w:p w14:paraId="33C432C1" w14:textId="77777777" w:rsidR="00521CF9" w:rsidRDefault="00521CF9" w:rsidP="002429AF">
      <w:pPr>
        <w:tabs>
          <w:tab w:val="left" w:pos="2863"/>
        </w:tabs>
        <w:rPr>
          <w:lang w:val="es-CL" w:eastAsia="es-CL"/>
        </w:rPr>
      </w:pPr>
    </w:p>
    <w:p w14:paraId="7560DA0A" w14:textId="77777777" w:rsidR="00521CF9" w:rsidRDefault="00521CF9" w:rsidP="002429AF">
      <w:pPr>
        <w:tabs>
          <w:tab w:val="left" w:pos="2863"/>
        </w:tabs>
        <w:rPr>
          <w:lang w:val="es-CL" w:eastAsia="es-CL"/>
        </w:rPr>
      </w:pPr>
    </w:p>
    <w:p w14:paraId="3499B99B" w14:textId="08DBDAAD" w:rsidR="002429AF" w:rsidRDefault="002429AF" w:rsidP="002429AF">
      <w:pPr>
        <w:tabs>
          <w:tab w:val="left" w:pos="2863"/>
        </w:tabs>
        <w:rPr>
          <w:lang w:val="es-CL" w:eastAsia="es-CL"/>
        </w:rPr>
      </w:pPr>
      <w:r>
        <w:rPr>
          <w:lang w:val="es-CL" w:eastAsia="es-CL"/>
        </w:rPr>
        <w:t xml:space="preserve">Datos Instrumentos de Medición, escriba los datos solicitados en la siguiente tabla (1pto cada uno) </w:t>
      </w:r>
    </w:p>
    <w:p w14:paraId="211EC5DF" w14:textId="77777777" w:rsidR="002429AF" w:rsidRDefault="002429AF" w:rsidP="002429AF">
      <w:pPr>
        <w:pStyle w:val="Default"/>
        <w:rPr>
          <w:sz w:val="22"/>
          <w:szCs w:val="22"/>
        </w:rPr>
      </w:pPr>
    </w:p>
    <w:p w14:paraId="679F50FB" w14:textId="173128FC" w:rsidR="0092503C" w:rsidRDefault="0092503C" w:rsidP="0092503C">
      <w:pPr>
        <w:pStyle w:val="Default"/>
        <w:ind w:left="720"/>
        <w:rPr>
          <w:sz w:val="22"/>
          <w:szCs w:val="22"/>
        </w:rPr>
      </w:pPr>
    </w:p>
    <w:p w14:paraId="29FE001F" w14:textId="48ABEFF5" w:rsidR="0092503C" w:rsidRDefault="0092503C" w:rsidP="0092503C">
      <w:pPr>
        <w:pStyle w:val="Default"/>
        <w:ind w:left="720"/>
        <w:rPr>
          <w:sz w:val="22"/>
          <w:szCs w:val="22"/>
        </w:rPr>
      </w:pPr>
    </w:p>
    <w:p w14:paraId="54E7236A" w14:textId="0B236562" w:rsidR="00B7005A" w:rsidRDefault="00B7005A" w:rsidP="00B7005A">
      <w:pPr>
        <w:pStyle w:val="Default"/>
        <w:rPr>
          <w:sz w:val="22"/>
          <w:szCs w:val="22"/>
        </w:rPr>
      </w:pPr>
    </w:p>
    <w:tbl>
      <w:tblPr>
        <w:tblStyle w:val="Tablaconcuadrcula"/>
        <w:tblpPr w:leftFromText="141" w:rightFromText="141" w:vertAnchor="page" w:horzAnchor="margin" w:tblpXSpec="center" w:tblpY="12181"/>
        <w:tblW w:w="3638" w:type="pct"/>
        <w:tblLook w:val="04A0" w:firstRow="1" w:lastRow="0" w:firstColumn="1" w:lastColumn="0" w:noHBand="0" w:noVBand="1"/>
      </w:tblPr>
      <w:tblGrid>
        <w:gridCol w:w="1505"/>
        <w:gridCol w:w="2711"/>
        <w:gridCol w:w="3403"/>
      </w:tblGrid>
      <w:tr w:rsidR="0092503C" w14:paraId="2FCBA68E" w14:textId="77777777" w:rsidTr="00521CF9">
        <w:trPr>
          <w:trHeight w:val="510"/>
        </w:trPr>
        <w:tc>
          <w:tcPr>
            <w:tcW w:w="988" w:type="pct"/>
            <w:vMerge w:val="restart"/>
            <w:vAlign w:val="center"/>
          </w:tcPr>
          <w:p w14:paraId="45909F0C" w14:textId="77777777" w:rsidR="0092503C" w:rsidRDefault="0092503C" w:rsidP="00521CF9">
            <w:pPr>
              <w:tabs>
                <w:tab w:val="left" w:pos="2863"/>
              </w:tabs>
              <w:jc w:val="center"/>
              <w:rPr>
                <w:lang w:val="es-CL" w:eastAsia="es-CL"/>
              </w:rPr>
            </w:pPr>
            <w:r>
              <w:rPr>
                <w:lang w:val="es-CL" w:eastAsia="es-CL"/>
              </w:rPr>
              <w:t>REGLA</w:t>
            </w:r>
          </w:p>
        </w:tc>
        <w:tc>
          <w:tcPr>
            <w:tcW w:w="1779" w:type="pct"/>
            <w:vMerge w:val="restart"/>
            <w:vAlign w:val="center"/>
          </w:tcPr>
          <w:p w14:paraId="58325E7C" w14:textId="77777777" w:rsidR="0092503C" w:rsidRPr="005C54C8" w:rsidRDefault="0092503C" w:rsidP="00521CF9">
            <w:pPr>
              <w:tabs>
                <w:tab w:val="left" w:pos="2863"/>
              </w:tabs>
              <w:jc w:val="center"/>
              <w:rPr>
                <w:lang w:val="es-CL" w:eastAsia="es-CL"/>
              </w:rPr>
            </w:pPr>
            <w:r w:rsidRPr="005C54C8">
              <w:rPr>
                <w:lang w:val="es-CL" w:eastAsia="es-CL"/>
              </w:rPr>
              <w:t>APRECIACIÓN</w:t>
            </w:r>
          </w:p>
        </w:tc>
        <w:tc>
          <w:tcPr>
            <w:tcW w:w="2233" w:type="pct"/>
            <w:vMerge w:val="restart"/>
            <w:vAlign w:val="center"/>
          </w:tcPr>
          <w:p w14:paraId="1F5F8DB2" w14:textId="77777777" w:rsidR="0092503C" w:rsidRPr="005C54C8" w:rsidRDefault="0092503C" w:rsidP="00521CF9">
            <w:pPr>
              <w:jc w:val="center"/>
              <w:rPr>
                <w:lang w:val="es-CL" w:eastAsia="es-CL"/>
              </w:rPr>
            </w:pPr>
            <w:r w:rsidRPr="005C54C8">
              <w:rPr>
                <w:lang w:val="es-CL" w:eastAsia="es-CL"/>
              </w:rPr>
              <w:t xml:space="preserve">ERROR INSTRUMENTAL </w:t>
            </w:r>
            <w:r>
              <w:rPr>
                <w:lang w:val="es-CL" w:eastAsia="es-CL"/>
              </w:rPr>
              <w:t>(</w:t>
            </w:r>
            <w:r w:rsidRPr="005C54C8">
              <w:rPr>
                <w:bCs/>
                <w:lang w:val="es-ES_tradnl"/>
              </w:rPr>
              <w:t>δ</w:t>
            </w:r>
            <w:r w:rsidRPr="005C54C8">
              <w:rPr>
                <w:lang w:val="es-CL" w:eastAsia="es-CL"/>
              </w:rPr>
              <w:t>M</w:t>
            </w:r>
            <w:r>
              <w:rPr>
                <w:lang w:val="es-CL" w:eastAsia="es-CL"/>
              </w:rPr>
              <w:t>)</w:t>
            </w:r>
          </w:p>
        </w:tc>
      </w:tr>
      <w:tr w:rsidR="0092503C" w14:paraId="49206823" w14:textId="77777777" w:rsidTr="00521CF9">
        <w:trPr>
          <w:trHeight w:val="276"/>
        </w:trPr>
        <w:tc>
          <w:tcPr>
            <w:tcW w:w="988" w:type="pct"/>
            <w:vMerge/>
          </w:tcPr>
          <w:p w14:paraId="32C1549A" w14:textId="77777777" w:rsidR="0092503C" w:rsidRDefault="0092503C" w:rsidP="00521CF9">
            <w:pPr>
              <w:tabs>
                <w:tab w:val="left" w:pos="2863"/>
              </w:tabs>
              <w:rPr>
                <w:lang w:val="es-CL" w:eastAsia="es-CL"/>
              </w:rPr>
            </w:pPr>
          </w:p>
        </w:tc>
        <w:tc>
          <w:tcPr>
            <w:tcW w:w="1779" w:type="pct"/>
            <w:vMerge/>
          </w:tcPr>
          <w:p w14:paraId="3DD76892" w14:textId="77777777" w:rsidR="0092503C" w:rsidRDefault="0092503C" w:rsidP="00521CF9">
            <w:pPr>
              <w:tabs>
                <w:tab w:val="left" w:pos="2863"/>
              </w:tabs>
              <w:rPr>
                <w:lang w:val="es-CL" w:eastAsia="es-CL"/>
              </w:rPr>
            </w:pPr>
          </w:p>
        </w:tc>
        <w:tc>
          <w:tcPr>
            <w:tcW w:w="2233" w:type="pct"/>
            <w:vMerge/>
          </w:tcPr>
          <w:p w14:paraId="0BD36D9A" w14:textId="77777777" w:rsidR="0092503C" w:rsidRPr="005C54C8" w:rsidRDefault="0092503C" w:rsidP="00521CF9">
            <w:pPr>
              <w:jc w:val="center"/>
              <w:rPr>
                <w:lang w:val="es-CL" w:eastAsia="es-CL"/>
              </w:rPr>
            </w:pPr>
          </w:p>
        </w:tc>
      </w:tr>
      <w:tr w:rsidR="0092503C" w14:paraId="68C521E0" w14:textId="77777777" w:rsidTr="00521CF9">
        <w:trPr>
          <w:trHeight w:val="416"/>
        </w:trPr>
        <w:tc>
          <w:tcPr>
            <w:tcW w:w="988" w:type="pct"/>
            <w:vAlign w:val="bottom"/>
          </w:tcPr>
          <w:p w14:paraId="7B47F395" w14:textId="77777777" w:rsidR="0092503C" w:rsidRDefault="0092503C" w:rsidP="00521CF9">
            <w:pPr>
              <w:tabs>
                <w:tab w:val="left" w:pos="2863"/>
              </w:tabs>
              <w:spacing w:line="480" w:lineRule="auto"/>
              <w:jc w:val="center"/>
              <w:rPr>
                <w:lang w:val="es-CL" w:eastAsia="es-CL"/>
              </w:rPr>
            </w:pPr>
            <w:r>
              <w:rPr>
                <w:lang w:val="es-CL" w:eastAsia="es-CL"/>
              </w:rPr>
              <w:t>R1</w:t>
            </w:r>
          </w:p>
        </w:tc>
        <w:tc>
          <w:tcPr>
            <w:tcW w:w="1779" w:type="pct"/>
            <w:vAlign w:val="bottom"/>
          </w:tcPr>
          <w:p w14:paraId="1258986A" w14:textId="77777777" w:rsidR="0092503C" w:rsidRDefault="0092503C" w:rsidP="00521CF9">
            <w:pPr>
              <w:tabs>
                <w:tab w:val="left" w:pos="2863"/>
              </w:tabs>
              <w:spacing w:line="480" w:lineRule="auto"/>
              <w:jc w:val="center"/>
              <w:rPr>
                <w:lang w:val="es-CL" w:eastAsia="es-CL"/>
              </w:rPr>
            </w:pPr>
          </w:p>
        </w:tc>
        <w:tc>
          <w:tcPr>
            <w:tcW w:w="2233" w:type="pct"/>
            <w:vAlign w:val="bottom"/>
          </w:tcPr>
          <w:p w14:paraId="6BDBC298" w14:textId="77777777" w:rsidR="0092503C" w:rsidRDefault="0092503C" w:rsidP="00521CF9">
            <w:pPr>
              <w:tabs>
                <w:tab w:val="left" w:pos="2863"/>
              </w:tabs>
              <w:spacing w:line="480" w:lineRule="auto"/>
              <w:jc w:val="center"/>
              <w:rPr>
                <w:lang w:val="es-CL" w:eastAsia="es-CL"/>
              </w:rPr>
            </w:pPr>
          </w:p>
        </w:tc>
      </w:tr>
      <w:tr w:rsidR="0092503C" w14:paraId="2A4D5DAC" w14:textId="77777777" w:rsidTr="00521CF9">
        <w:trPr>
          <w:trHeight w:val="416"/>
        </w:trPr>
        <w:tc>
          <w:tcPr>
            <w:tcW w:w="988" w:type="pct"/>
            <w:vAlign w:val="bottom"/>
          </w:tcPr>
          <w:p w14:paraId="6DB17480" w14:textId="77777777" w:rsidR="0092503C" w:rsidRDefault="0092503C" w:rsidP="00521CF9">
            <w:pPr>
              <w:tabs>
                <w:tab w:val="left" w:pos="2863"/>
              </w:tabs>
              <w:spacing w:line="480" w:lineRule="auto"/>
              <w:jc w:val="center"/>
              <w:rPr>
                <w:lang w:val="es-CL" w:eastAsia="es-CL"/>
              </w:rPr>
            </w:pPr>
            <w:r>
              <w:rPr>
                <w:lang w:val="es-CL" w:eastAsia="es-CL"/>
              </w:rPr>
              <w:t>R2</w:t>
            </w:r>
          </w:p>
        </w:tc>
        <w:tc>
          <w:tcPr>
            <w:tcW w:w="1779" w:type="pct"/>
            <w:vAlign w:val="bottom"/>
          </w:tcPr>
          <w:p w14:paraId="4BCF4271" w14:textId="77777777" w:rsidR="0092503C" w:rsidRDefault="0092503C" w:rsidP="00521CF9">
            <w:pPr>
              <w:tabs>
                <w:tab w:val="left" w:pos="2863"/>
              </w:tabs>
              <w:spacing w:line="480" w:lineRule="auto"/>
              <w:jc w:val="center"/>
              <w:rPr>
                <w:lang w:val="es-CL" w:eastAsia="es-CL"/>
              </w:rPr>
            </w:pPr>
          </w:p>
        </w:tc>
        <w:tc>
          <w:tcPr>
            <w:tcW w:w="2233" w:type="pct"/>
            <w:vAlign w:val="bottom"/>
          </w:tcPr>
          <w:p w14:paraId="6934D146" w14:textId="77777777" w:rsidR="0092503C" w:rsidRDefault="0092503C" w:rsidP="00521CF9">
            <w:pPr>
              <w:tabs>
                <w:tab w:val="left" w:pos="2863"/>
              </w:tabs>
              <w:spacing w:line="480" w:lineRule="auto"/>
              <w:jc w:val="center"/>
              <w:rPr>
                <w:lang w:val="es-CL" w:eastAsia="es-CL"/>
              </w:rPr>
            </w:pPr>
          </w:p>
        </w:tc>
      </w:tr>
    </w:tbl>
    <w:p w14:paraId="67F52456" w14:textId="19764C04" w:rsidR="0092503C" w:rsidRDefault="0092503C" w:rsidP="00B7005A">
      <w:pPr>
        <w:pStyle w:val="Default"/>
        <w:rPr>
          <w:sz w:val="22"/>
          <w:szCs w:val="22"/>
        </w:rPr>
      </w:pPr>
    </w:p>
    <w:p w14:paraId="3DAFD6DA" w14:textId="1DD23BFE" w:rsidR="0092503C" w:rsidRDefault="0092503C" w:rsidP="00B7005A">
      <w:pPr>
        <w:pStyle w:val="Default"/>
        <w:rPr>
          <w:sz w:val="22"/>
          <w:szCs w:val="22"/>
        </w:rPr>
      </w:pPr>
    </w:p>
    <w:p w14:paraId="25544E1A" w14:textId="2E44F238" w:rsidR="0092503C" w:rsidRDefault="0092503C" w:rsidP="00B7005A">
      <w:pPr>
        <w:pStyle w:val="Default"/>
        <w:rPr>
          <w:sz w:val="22"/>
          <w:szCs w:val="22"/>
        </w:rPr>
      </w:pPr>
    </w:p>
    <w:p w14:paraId="260D1FB8" w14:textId="6086935C" w:rsidR="0092503C" w:rsidRDefault="0092503C" w:rsidP="00B7005A">
      <w:pPr>
        <w:pStyle w:val="Default"/>
        <w:rPr>
          <w:sz w:val="22"/>
          <w:szCs w:val="22"/>
        </w:rPr>
      </w:pPr>
    </w:p>
    <w:p w14:paraId="25D00F22" w14:textId="39E1559B" w:rsidR="0092503C" w:rsidRDefault="0092503C" w:rsidP="00B7005A">
      <w:pPr>
        <w:pStyle w:val="Default"/>
        <w:rPr>
          <w:sz w:val="22"/>
          <w:szCs w:val="22"/>
        </w:rPr>
      </w:pPr>
    </w:p>
    <w:p w14:paraId="149DF560" w14:textId="0ADB2418" w:rsidR="0092503C" w:rsidRDefault="0092503C" w:rsidP="00B7005A">
      <w:pPr>
        <w:pStyle w:val="Default"/>
        <w:rPr>
          <w:sz w:val="22"/>
          <w:szCs w:val="22"/>
        </w:rPr>
      </w:pPr>
    </w:p>
    <w:p w14:paraId="14045362" w14:textId="04FFA5F4" w:rsidR="0092503C" w:rsidRDefault="0092503C" w:rsidP="00B7005A">
      <w:pPr>
        <w:pStyle w:val="Default"/>
        <w:rPr>
          <w:sz w:val="22"/>
          <w:szCs w:val="22"/>
        </w:rPr>
      </w:pPr>
    </w:p>
    <w:p w14:paraId="5E8E42D4" w14:textId="12A699E8" w:rsidR="0092503C" w:rsidRDefault="0092503C" w:rsidP="00B7005A">
      <w:pPr>
        <w:pStyle w:val="Default"/>
        <w:rPr>
          <w:sz w:val="22"/>
          <w:szCs w:val="22"/>
        </w:rPr>
      </w:pPr>
    </w:p>
    <w:p w14:paraId="1C6B196C" w14:textId="53BB0A4B" w:rsidR="0092503C" w:rsidRDefault="0092503C" w:rsidP="00B7005A">
      <w:pPr>
        <w:pStyle w:val="Default"/>
        <w:rPr>
          <w:sz w:val="22"/>
          <w:szCs w:val="22"/>
        </w:rPr>
      </w:pPr>
    </w:p>
    <w:p w14:paraId="4986B2B7" w14:textId="4F82FDA8" w:rsidR="0092503C" w:rsidRDefault="0092503C" w:rsidP="00B7005A">
      <w:pPr>
        <w:pStyle w:val="Default"/>
        <w:rPr>
          <w:sz w:val="22"/>
          <w:szCs w:val="22"/>
        </w:rPr>
      </w:pPr>
    </w:p>
    <w:p w14:paraId="6F49F470" w14:textId="033367CC" w:rsidR="0092503C" w:rsidRDefault="0092503C" w:rsidP="00B7005A">
      <w:pPr>
        <w:pStyle w:val="Default"/>
        <w:rPr>
          <w:sz w:val="22"/>
          <w:szCs w:val="22"/>
        </w:rPr>
      </w:pPr>
    </w:p>
    <w:p w14:paraId="6621C15E" w14:textId="38041F33" w:rsidR="0092503C" w:rsidRDefault="0092503C" w:rsidP="00B7005A">
      <w:pPr>
        <w:pStyle w:val="Default"/>
        <w:rPr>
          <w:sz w:val="22"/>
          <w:szCs w:val="22"/>
        </w:rPr>
      </w:pPr>
    </w:p>
    <w:p w14:paraId="112DAF29" w14:textId="20A58440" w:rsidR="0092503C" w:rsidRDefault="0092503C" w:rsidP="00B7005A">
      <w:pPr>
        <w:pStyle w:val="Default"/>
        <w:rPr>
          <w:sz w:val="22"/>
          <w:szCs w:val="22"/>
        </w:rPr>
      </w:pPr>
    </w:p>
    <w:p w14:paraId="08CF4240" w14:textId="122D512B" w:rsidR="0092503C" w:rsidRDefault="0092503C" w:rsidP="00B7005A">
      <w:pPr>
        <w:pStyle w:val="Default"/>
        <w:rPr>
          <w:sz w:val="22"/>
          <w:szCs w:val="22"/>
        </w:rPr>
      </w:pPr>
    </w:p>
    <w:p w14:paraId="6F8F8FC5" w14:textId="718B7EC3" w:rsidR="0092503C" w:rsidRDefault="0092503C" w:rsidP="00B7005A">
      <w:pPr>
        <w:pStyle w:val="Default"/>
        <w:rPr>
          <w:sz w:val="22"/>
          <w:szCs w:val="22"/>
        </w:rPr>
      </w:pPr>
    </w:p>
    <w:p w14:paraId="0F8AE4F8" w14:textId="5E7EC7BF" w:rsidR="0092503C" w:rsidRDefault="0092503C" w:rsidP="00B7005A">
      <w:pPr>
        <w:pStyle w:val="Default"/>
        <w:rPr>
          <w:sz w:val="22"/>
          <w:szCs w:val="22"/>
        </w:rPr>
      </w:pPr>
    </w:p>
    <w:p w14:paraId="40C1D96E" w14:textId="67BF3224" w:rsidR="0092503C" w:rsidRDefault="0092503C" w:rsidP="00B7005A">
      <w:pPr>
        <w:pStyle w:val="Default"/>
        <w:rPr>
          <w:sz w:val="22"/>
          <w:szCs w:val="22"/>
        </w:rPr>
      </w:pPr>
    </w:p>
    <w:p w14:paraId="2CF37F79" w14:textId="146E0A1E" w:rsidR="0092503C" w:rsidRDefault="0092503C" w:rsidP="00B7005A">
      <w:pPr>
        <w:pStyle w:val="Default"/>
        <w:rPr>
          <w:sz w:val="22"/>
          <w:szCs w:val="22"/>
        </w:rPr>
      </w:pPr>
    </w:p>
    <w:p w14:paraId="5C86ED79" w14:textId="3F512D39" w:rsidR="0092503C" w:rsidRDefault="0092503C" w:rsidP="00B7005A">
      <w:pPr>
        <w:pStyle w:val="Default"/>
        <w:rPr>
          <w:sz w:val="22"/>
          <w:szCs w:val="22"/>
        </w:rPr>
      </w:pPr>
    </w:p>
    <w:p w14:paraId="2840BD9F" w14:textId="56B75567" w:rsidR="0092503C" w:rsidRDefault="0092503C" w:rsidP="00B7005A">
      <w:pPr>
        <w:pStyle w:val="Default"/>
        <w:rPr>
          <w:sz w:val="22"/>
          <w:szCs w:val="22"/>
        </w:rPr>
      </w:pPr>
    </w:p>
    <w:p w14:paraId="2793395E" w14:textId="3A867272" w:rsidR="0092503C" w:rsidRDefault="0092503C" w:rsidP="00B7005A">
      <w:pPr>
        <w:pStyle w:val="Default"/>
        <w:rPr>
          <w:sz w:val="22"/>
          <w:szCs w:val="22"/>
        </w:rPr>
      </w:pPr>
    </w:p>
    <w:p w14:paraId="216C591F" w14:textId="6E227243" w:rsidR="00B13F22" w:rsidRPr="00B13F22" w:rsidRDefault="00B13F22" w:rsidP="00B13F22">
      <w:pPr>
        <w:rPr>
          <w:lang w:val="es-CL" w:eastAsia="es-CL"/>
        </w:rPr>
      </w:pPr>
    </w:p>
    <w:p w14:paraId="28C560E2" w14:textId="270C2FD5" w:rsidR="00B13F22" w:rsidRPr="00B13F22" w:rsidRDefault="00177779" w:rsidP="00B13F22">
      <w:pPr>
        <w:rPr>
          <w:lang w:val="es-CL" w:eastAsia="es-CL"/>
        </w:rPr>
      </w:pPr>
      <w:r>
        <w:rPr>
          <w:rFonts w:ascii="Arial" w:hAnsi="Arial" w:cs="Arial"/>
          <w:noProof/>
          <w:color w:val="1F1F1F"/>
          <w:lang w:eastAsia="es-ES_tradnl"/>
        </w:rPr>
        <w:drawing>
          <wp:anchor distT="0" distB="0" distL="114300" distR="114300" simplePos="0" relativeHeight="251662848" behindDoc="1" locked="0" layoutInCell="1" allowOverlap="1" wp14:anchorId="0CCF5666" wp14:editId="5EE88A59">
            <wp:simplePos x="0" y="0"/>
            <wp:positionH relativeFrom="column">
              <wp:posOffset>1146810</wp:posOffset>
            </wp:positionH>
            <wp:positionV relativeFrom="paragraph">
              <wp:posOffset>139065</wp:posOffset>
            </wp:positionV>
            <wp:extent cx="3857625" cy="3343275"/>
            <wp:effectExtent l="0" t="0" r="0" b="0"/>
            <wp:wrapTight wrapText="bothSides">
              <wp:wrapPolygon edited="0">
                <wp:start x="0" y="0"/>
                <wp:lineTo x="0" y="21538"/>
                <wp:lineTo x="21547" y="21538"/>
                <wp:lineTo x="21547" y="0"/>
                <wp:lineTo x="0" y="0"/>
              </wp:wrapPolygon>
            </wp:wrapTight>
            <wp:docPr id="10" name="Imagen 10" descr="Forma, Rectáng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7625" cy="334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7CB4">
        <w:rPr>
          <w:noProof/>
          <w:sz w:val="22"/>
          <w:szCs w:val="22"/>
        </w:rPr>
        <w:pict w14:anchorId="6D4F348D">
          <v:shapetype id="_x0000_t202" coordsize="21600,21600" o:spt="202" path="m,l,21600r21600,l21600,xe">
            <v:stroke joinstyle="miter"/>
            <v:path gradientshapeok="t" o:connecttype="rect"/>
          </v:shapetype>
          <v:shape id="_x0000_s1042" type="#_x0000_t202" style="position:absolute;margin-left:229.7pt;margin-top:6.65pt;width:48.85pt;height:21.75pt;z-index:251681792;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42;mso-fit-shape-to-text:t">
              <w:txbxContent>
                <w:p w14:paraId="3020F73D" w14:textId="6D13569C" w:rsidR="00CF7080" w:rsidRPr="00CF7080" w:rsidRDefault="00C36C76" w:rsidP="00CF7080">
                  <w:pPr>
                    <w:jc w:val="center"/>
                    <w:rPr>
                      <w:lang w:val="es-CL"/>
                    </w:rPr>
                  </w:pPr>
                  <w:r>
                    <w:rPr>
                      <w:sz w:val="36"/>
                      <w:szCs w:val="36"/>
                      <w:lang w:val="es-CL"/>
                    </w:rPr>
                    <w:t>d</w:t>
                  </w:r>
                  <w:r w:rsidR="00CF7080">
                    <w:rPr>
                      <w:lang w:val="es-CL"/>
                    </w:rPr>
                    <w:t xml:space="preserve"> (R2)</w:t>
                  </w:r>
                </w:p>
              </w:txbxContent>
            </v:textbox>
            <w10:wrap type="square"/>
          </v:shape>
        </w:pict>
      </w:r>
    </w:p>
    <w:p w14:paraId="417734E7" w14:textId="4710B2DF" w:rsidR="00B13F22" w:rsidRPr="00B13F22" w:rsidRDefault="006B7CB4" w:rsidP="00B13F22">
      <w:pPr>
        <w:rPr>
          <w:lang w:val="es-CL" w:eastAsia="es-CL"/>
        </w:rPr>
      </w:pPr>
      <w:r>
        <w:rPr>
          <w:noProof/>
        </w:rPr>
        <w:pict w14:anchorId="43547D8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2" o:spid="_x0000_s1028" type="#_x0000_t87" style="position:absolute;margin-left:72.2pt;margin-top:1.95pt;width:16.15pt;height:84.25pt;z-index:25166643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" adj="562" strokecolor="black [3213]"/>
        </w:pict>
      </w:r>
    </w:p>
    <w:p w14:paraId="37D21865" w14:textId="08582634" w:rsidR="00B13F22" w:rsidRPr="00B13F22" w:rsidRDefault="00C36C76" w:rsidP="00B13F22">
      <w:pPr>
        <w:rPr>
          <w:lang w:val="es-CL" w:eastAsia="es-CL"/>
        </w:rPr>
      </w:pPr>
      <w:r>
        <w:rPr>
          <w:noProof/>
        </w:rPr>
        <w:pict w14:anchorId="71815CD2">
          <v:shape id="Abrir llave 14" o:spid="_x0000_s1026" type="#_x0000_t87" style="position:absolute;margin-left:238.4pt;margin-top:-129.6pt;width:17.45pt;height:288.25pt;rotation:6966972fd;z-index:251668480;visibility:visible;mso-wrap-style:squar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" adj="86" strokecolor="black [3213]"/>
        </w:pict>
      </w:r>
      <w:r>
        <w:rPr>
          <w:noProof/>
        </w:rPr>
        <w:pict w14:anchorId="6D4F348D">
          <v:shape id="_x0000_s1037" type="#_x0000_t202" style="position:absolute;margin-left:13.8pt;margin-top:18.15pt;width:48.7pt;height:27.9pt;z-index:251677696;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37;mso-fit-shape-to-text:t">
              <w:txbxContent>
                <w:p w14:paraId="66D9C459" w14:textId="77777777" w:rsidR="00CF7080" w:rsidRPr="00CF7080" w:rsidRDefault="00CF7080" w:rsidP="00CF7080">
                  <w:pPr>
                    <w:jc w:val="center"/>
                    <w:rPr>
                      <w:lang w:val="es-CL"/>
                    </w:rPr>
                  </w:pPr>
                  <w:r w:rsidRPr="00AC6F1A">
                    <w:rPr>
                      <w:sz w:val="36"/>
                      <w:szCs w:val="36"/>
                      <w:lang w:val="es-CL"/>
                    </w:rPr>
                    <w:t>a</w:t>
                  </w:r>
                  <w:r>
                    <w:rPr>
                      <w:lang w:val="es-CL"/>
                    </w:rPr>
                    <w:t xml:space="preserve"> (R1)</w:t>
                  </w:r>
                </w:p>
              </w:txbxContent>
            </v:textbox>
            <w10:wrap type="square"/>
          </v:shape>
        </w:pict>
      </w:r>
    </w:p>
    <w:p w14:paraId="72F35BFD" w14:textId="4953BE2B" w:rsidR="00B13F22" w:rsidRDefault="00B13F22" w:rsidP="00B13F22">
      <w:pPr>
        <w:rPr>
          <w:color w:val="000000"/>
          <w:sz w:val="22"/>
          <w:szCs w:val="22"/>
          <w:lang w:val="es-CL" w:eastAsia="es-CL"/>
        </w:rPr>
      </w:pPr>
    </w:p>
    <w:p w14:paraId="5BF51AA0" w14:textId="77132358" w:rsidR="00B13F22" w:rsidRDefault="006B7CB4" w:rsidP="00B13F22">
      <w:pPr>
        <w:tabs>
          <w:tab w:val="left" w:pos="4260"/>
        </w:tabs>
        <w:rPr>
          <w:lang w:val="es-CL" w:eastAsia="es-CL"/>
        </w:rPr>
      </w:pPr>
      <w:r>
        <w:rPr>
          <w:noProof/>
        </w:rPr>
        <w:pict w14:anchorId="7A1B478B">
          <v:shape id="Abrir llave 11" o:spid="_x0000_s1029" type="#_x0000_t87" style="position:absolute;margin-left:-330.05pt;margin-top:66.75pt;width:16.15pt;height:173.3pt;z-index:251665408;visibility:visible;mso-wrap-style:square;mso-wrap-distance-left:9pt;mso-wrap-distance-top:0;mso-wrap-distance-right:9pt;mso-wrap-distance-bottom:0;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" adj="261" strokecolor="black [3213]"/>
        </w:pict>
      </w:r>
    </w:p>
    <w:p w14:paraId="0A7E8279" w14:textId="7B34CE2D" w:rsidR="00CF7080" w:rsidRPr="00CF7080" w:rsidRDefault="002429AF" w:rsidP="00CF7080">
      <w:pPr>
        <w:rPr>
          <w:lang w:val="es-CL" w:eastAsia="es-CL"/>
        </w:rPr>
      </w:pPr>
      <w:r>
        <w:rPr>
          <w:noProof/>
          <w:lang w:val="es-CL" w:eastAsia="es-CL"/>
        </w:rPr>
        <w:pict w14:anchorId="6D4F348D">
          <v:shape id="_x0000_s1045" type="#_x0000_t202" style="position:absolute;margin-left:33.75pt;margin-top:.5pt;width:48.85pt;height:21pt;z-index:251684864;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45;mso-fit-shape-to-text:t">
              <w:txbxContent>
                <w:p w14:paraId="744FED39" w14:textId="21087AD3" w:rsidR="005F2F98" w:rsidRPr="00C6346F" w:rsidRDefault="005F2F98" w:rsidP="005F2F98">
                  <w:pPr>
                    <w:jc w:val="center"/>
                    <w:rPr>
                      <w:b/>
                      <w:bCs/>
                      <w:lang w:val="es-CL"/>
                    </w:rPr>
                  </w:pPr>
                  <w:r w:rsidRPr="00C6346F">
                    <w:rPr>
                      <w:b/>
                      <w:bCs/>
                      <w:lang w:val="es-CL"/>
                    </w:rPr>
                    <w:t>I</w:t>
                  </w:r>
                </w:p>
              </w:txbxContent>
            </v:textbox>
            <w10:wrap type="square"/>
          </v:shape>
        </w:pict>
      </w:r>
    </w:p>
    <w:p w14:paraId="29D84B86" w14:textId="72FA38D8" w:rsidR="00CF7080" w:rsidRPr="00CF7080" w:rsidRDefault="00CF7080" w:rsidP="00CF7080">
      <w:pPr>
        <w:rPr>
          <w:lang w:val="es-CL" w:eastAsia="es-CL"/>
        </w:rPr>
      </w:pPr>
    </w:p>
    <w:p w14:paraId="572A49AC" w14:textId="74BA2047" w:rsidR="00CF7080" w:rsidRPr="00CF7080" w:rsidRDefault="002429AF" w:rsidP="00CF7080">
      <w:pPr>
        <w:rPr>
          <w:lang w:val="es-CL" w:eastAsia="es-CL"/>
        </w:rPr>
      </w:pPr>
      <w:r>
        <w:rPr>
          <w:noProof/>
        </w:rPr>
        <w:pict w14:anchorId="7A1B478B">
          <v:shape id="_x0000_s1038" type="#_x0000_t87" style="position:absolute;margin-left:72.1pt;margin-top:4.55pt;width:16.25pt;height:135.85pt;z-index:251678720;visibility:visible;mso-wrap-style:square;mso-wrap-distance-left:9pt;mso-wrap-distance-top:0;mso-wrap-distance-right:9pt;mso-wrap-distance-bottom:0;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" adj="261,10488" strokecolor="black [3213]"/>
        </w:pict>
      </w:r>
    </w:p>
    <w:p w14:paraId="52169D0A" w14:textId="23752D25" w:rsidR="00CF7080" w:rsidRPr="00CF7080" w:rsidRDefault="00DE2C95" w:rsidP="00CF7080">
      <w:pPr>
        <w:rPr>
          <w:lang w:val="es-CL" w:eastAsia="es-CL"/>
        </w:rPr>
      </w:pPr>
      <w:r>
        <w:rPr>
          <w:noProof/>
          <w:lang w:val="es-CL" w:eastAsia="es-CL"/>
        </w:rPr>
        <w:pict w14:anchorId="6D4F348D">
          <v:shape id="_x0000_s1044" type="#_x0000_t202" style="position:absolute;margin-left:105.3pt;margin-top:4.25pt;width:48.85pt;height:21pt;z-index:251683840;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44;mso-fit-shape-to-text:t">
              <w:txbxContent>
                <w:p w14:paraId="08CA453D" w14:textId="397F10C8" w:rsidR="005F2F98" w:rsidRPr="00C6346F" w:rsidRDefault="005F2F98" w:rsidP="005F2F98">
                  <w:pPr>
                    <w:jc w:val="center"/>
                    <w:rPr>
                      <w:b/>
                      <w:bCs/>
                      <w:lang w:val="es-CL"/>
                    </w:rPr>
                  </w:pPr>
                  <w:r w:rsidRPr="00C6346F">
                    <w:rPr>
                      <w:b/>
                      <w:bCs/>
                      <w:lang w:val="es-CL"/>
                    </w:rPr>
                    <w:t>II</w:t>
                  </w:r>
                </w:p>
              </w:txbxContent>
            </v:textbox>
            <w10:wrap type="square"/>
          </v:shape>
        </w:pict>
      </w:r>
    </w:p>
    <w:p w14:paraId="5BF00E34" w14:textId="235DB650" w:rsidR="00CF7080" w:rsidRPr="00CF7080" w:rsidRDefault="00CF7080" w:rsidP="00CF7080">
      <w:pPr>
        <w:rPr>
          <w:lang w:val="es-CL" w:eastAsia="es-CL"/>
        </w:rPr>
      </w:pPr>
    </w:p>
    <w:p w14:paraId="5D27D13C" w14:textId="135AABBC" w:rsidR="00CF7080" w:rsidRPr="00CF7080" w:rsidRDefault="00CF7080" w:rsidP="00CF7080">
      <w:pPr>
        <w:rPr>
          <w:lang w:val="es-CL" w:eastAsia="es-CL"/>
        </w:rPr>
      </w:pPr>
    </w:p>
    <w:p w14:paraId="2A6E7D4A" w14:textId="5D2417DB" w:rsidR="00CF7080" w:rsidRPr="00CF7080" w:rsidRDefault="00C36C76" w:rsidP="00CF7080">
      <w:pPr>
        <w:rPr>
          <w:lang w:val="es-CL" w:eastAsia="es-CL"/>
        </w:rPr>
      </w:pPr>
      <w:r>
        <w:rPr>
          <w:noProof/>
        </w:rPr>
        <w:pict w14:anchorId="6D4F348D">
          <v:shape id="Cuadro de texto 2" o:spid="_x0000_s1036" type="#_x0000_t202" style="position:absolute;margin-left:13.65pt;margin-top:.45pt;width:48.85pt;height:27.9pt;z-index:251676672;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Cuadro de texto 2;mso-fit-shape-to-text:t">
              <w:txbxContent>
                <w:p w14:paraId="72DDFDD0" w14:textId="32ADF778" w:rsidR="00CF7080" w:rsidRPr="00CF7080" w:rsidRDefault="00CF7080" w:rsidP="00CF7080">
                  <w:pPr>
                    <w:jc w:val="center"/>
                    <w:rPr>
                      <w:lang w:val="es-CL"/>
                    </w:rPr>
                  </w:pPr>
                  <w:r w:rsidRPr="00AC6F1A">
                    <w:rPr>
                      <w:sz w:val="36"/>
                      <w:szCs w:val="36"/>
                      <w:lang w:val="es-CL"/>
                    </w:rPr>
                    <w:t>b</w:t>
                  </w:r>
                  <w:r>
                    <w:rPr>
                      <w:lang w:val="es-CL"/>
                    </w:rPr>
                    <w:t xml:space="preserve"> (R2)</w:t>
                  </w:r>
                </w:p>
              </w:txbxContent>
            </v:textbox>
            <w10:wrap type="square"/>
          </v:shape>
        </w:pict>
      </w:r>
    </w:p>
    <w:p w14:paraId="26CBBCA6" w14:textId="298136E7" w:rsidR="00CF7080" w:rsidRPr="00CF7080" w:rsidRDefault="00CF7080" w:rsidP="00CF7080">
      <w:pPr>
        <w:rPr>
          <w:lang w:val="es-CL" w:eastAsia="es-CL"/>
        </w:rPr>
      </w:pPr>
    </w:p>
    <w:p w14:paraId="31263928" w14:textId="2A98C73B" w:rsidR="00CF7080" w:rsidRPr="00CF7080" w:rsidRDefault="00CF7080" w:rsidP="00CF7080">
      <w:pPr>
        <w:rPr>
          <w:lang w:val="es-CL" w:eastAsia="es-CL"/>
        </w:rPr>
      </w:pPr>
    </w:p>
    <w:p w14:paraId="0EB479E2" w14:textId="3CB48A53" w:rsidR="00CF7080" w:rsidRPr="00CF7080" w:rsidRDefault="00CF7080" w:rsidP="00CF7080">
      <w:pPr>
        <w:rPr>
          <w:lang w:val="es-CL" w:eastAsia="es-CL"/>
        </w:rPr>
      </w:pPr>
    </w:p>
    <w:p w14:paraId="752B66F8" w14:textId="67EE9A22" w:rsidR="00CF7080" w:rsidRPr="00CF7080" w:rsidRDefault="00CF7080" w:rsidP="00CF7080">
      <w:pPr>
        <w:rPr>
          <w:lang w:val="es-CL" w:eastAsia="es-CL"/>
        </w:rPr>
      </w:pPr>
    </w:p>
    <w:p w14:paraId="0FBB26B5" w14:textId="6C1FBFA5" w:rsidR="00CF7080" w:rsidRPr="00CF7080" w:rsidRDefault="00CF7080" w:rsidP="00CF7080">
      <w:pPr>
        <w:rPr>
          <w:lang w:val="es-CL" w:eastAsia="es-CL"/>
        </w:rPr>
      </w:pPr>
    </w:p>
    <w:p w14:paraId="4228B73C" w14:textId="1908041F" w:rsidR="00CF7080" w:rsidRPr="00CF7080" w:rsidRDefault="00DE2C95" w:rsidP="00CF7080">
      <w:pPr>
        <w:rPr>
          <w:lang w:val="es-CL" w:eastAsia="es-CL"/>
        </w:rPr>
      </w:pPr>
      <w:r>
        <w:rPr>
          <w:noProof/>
          <w:lang w:val="es-CL" w:eastAsia="es-CL"/>
        </w:rPr>
        <w:pict w14:anchorId="6D4F348D">
          <v:shape id="_x0000_s1043" type="#_x0000_t202" style="position:absolute;margin-left:326.55pt;margin-top:4.75pt;width:48.85pt;height:21pt;z-index:251682816;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43;mso-fit-shape-to-text:t">
              <w:txbxContent>
                <w:p w14:paraId="4DF46CD4" w14:textId="6D597975" w:rsidR="00E4222F" w:rsidRPr="00CF7080" w:rsidRDefault="00E4222F" w:rsidP="00E4222F">
                  <w:pPr>
                    <w:jc w:val="center"/>
                    <w:rPr>
                      <w:lang w:val="es-CL"/>
                    </w:rPr>
                  </w:pPr>
                  <w:r>
                    <w:rPr>
                      <w:lang w:val="es-CL"/>
                    </w:rPr>
                    <w:t>(fig</w:t>
                  </w:r>
                  <w:r w:rsidR="002429AF">
                    <w:rPr>
                      <w:lang w:val="es-CL"/>
                    </w:rPr>
                    <w:t>.</w:t>
                  </w:r>
                  <w:r>
                    <w:rPr>
                      <w:lang w:val="es-CL"/>
                    </w:rPr>
                    <w:t>)</w:t>
                  </w:r>
                </w:p>
              </w:txbxContent>
            </v:textbox>
            <w10:wrap type="square"/>
          </v:shape>
        </w:pict>
      </w:r>
    </w:p>
    <w:p w14:paraId="37F78112" w14:textId="3E15FC34" w:rsidR="00CF7080" w:rsidRPr="00CF7080" w:rsidRDefault="00CF7080" w:rsidP="00CF7080">
      <w:pPr>
        <w:rPr>
          <w:lang w:val="es-CL" w:eastAsia="es-CL"/>
        </w:rPr>
      </w:pPr>
    </w:p>
    <w:p w14:paraId="298A9ADE" w14:textId="14D6081B" w:rsidR="00CF7080" w:rsidRPr="00CF7080" w:rsidRDefault="00CF7080" w:rsidP="00CF7080">
      <w:pPr>
        <w:rPr>
          <w:lang w:val="es-CL" w:eastAsia="es-CL"/>
        </w:rPr>
      </w:pPr>
    </w:p>
    <w:p w14:paraId="29B14A67" w14:textId="7201A569" w:rsidR="00CF7080" w:rsidRPr="00CF7080" w:rsidRDefault="00DE2C95" w:rsidP="00CF7080">
      <w:pPr>
        <w:rPr>
          <w:lang w:val="es-CL" w:eastAsia="es-CL"/>
        </w:rPr>
      </w:pPr>
      <w:r>
        <w:rPr>
          <w:noProof/>
        </w:rPr>
        <w:pict w14:anchorId="7A1B478B">
          <v:shape id="_x0000_s1035" type="#_x0000_t87" style="position:absolute;margin-left:230.75pt;margin-top:-126.6pt;width:19.05pt;height:279.7pt;rotation:-90;flip:x;z-index:251674624;visibility:visible;mso-wrap-style:square;mso-wrap-distance-left:9pt;mso-wrap-distance-top:0;mso-wrap-distance-right:9pt;mso-wrap-distance-bottom:0;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" adj="261,10650" strokecolor="black [3213]"/>
        </w:pict>
      </w:r>
    </w:p>
    <w:p w14:paraId="71F8AD0E" w14:textId="243D4945" w:rsidR="00C36C76" w:rsidRDefault="00DE2C95" w:rsidP="002429AF">
      <w:pPr>
        <w:tabs>
          <w:tab w:val="left" w:pos="2863"/>
        </w:tabs>
        <w:rPr>
          <w:lang w:val="es-CL" w:eastAsia="es-CL"/>
        </w:rPr>
      </w:pPr>
      <w:r>
        <w:rPr>
          <w:noProof/>
          <w:sz w:val="22"/>
          <w:szCs w:val="22"/>
        </w:rPr>
        <w:pict w14:anchorId="6D4F348D">
          <v:shape id="_x0000_s1041" type="#_x0000_t202" style="position:absolute;margin-left:217.05pt;margin-top:10.1pt;width:48.85pt;height:27.9pt;z-index:251680768;visibility:visible;mso-height-percent:200;mso-wrap-distance-left:9pt;mso-wrap-distance-top:3.6pt;mso-wrap-distance-right:9pt;mso-wrap-distance-bottom:3.6pt;mso-position-horizontal-relative:text;mso-position-vertical-relative:text;mso-height-percent:200;mso-width-relative:margin;mso-height-relative:margin;v-text-anchor:top" stroked="f">
            <v:textbox style="mso-next-textbox:#_x0000_s1041;mso-fit-shape-to-text:t">
              <w:txbxContent>
                <w:p w14:paraId="147DD889" w14:textId="27339441" w:rsidR="00CF7080" w:rsidRPr="00CF7080" w:rsidRDefault="00CF7080" w:rsidP="00CF7080">
                  <w:pPr>
                    <w:jc w:val="center"/>
                    <w:rPr>
                      <w:lang w:val="es-CL"/>
                    </w:rPr>
                  </w:pPr>
                  <w:r w:rsidRPr="00AC6F1A">
                    <w:rPr>
                      <w:sz w:val="36"/>
                      <w:szCs w:val="36"/>
                      <w:lang w:val="es-CL"/>
                    </w:rPr>
                    <w:t>c</w:t>
                  </w:r>
                  <w:r>
                    <w:rPr>
                      <w:lang w:val="es-CL"/>
                    </w:rPr>
                    <w:t xml:space="preserve"> (R1)</w:t>
                  </w:r>
                </w:p>
              </w:txbxContent>
            </v:textbox>
            <w10:wrap type="square"/>
          </v:shape>
        </w:pict>
      </w:r>
    </w:p>
    <w:p w14:paraId="516E425F" w14:textId="77777777" w:rsidR="00200EE6" w:rsidRDefault="00200EE6" w:rsidP="002429AF">
      <w:pPr>
        <w:tabs>
          <w:tab w:val="left" w:pos="2863"/>
        </w:tabs>
        <w:rPr>
          <w:lang w:val="es-CL" w:eastAsia="es-CL"/>
        </w:rPr>
      </w:pPr>
    </w:p>
    <w:p w14:paraId="0FE282F4" w14:textId="77777777" w:rsidR="00200EE6" w:rsidRDefault="00200EE6" w:rsidP="002429AF">
      <w:pPr>
        <w:tabs>
          <w:tab w:val="left" w:pos="2863"/>
        </w:tabs>
        <w:rPr>
          <w:lang w:val="es-CL" w:eastAsia="es-CL"/>
        </w:rPr>
      </w:pPr>
    </w:p>
    <w:p w14:paraId="7E1D4857" w14:textId="77777777" w:rsidR="00200EE6" w:rsidRDefault="00200EE6" w:rsidP="002429AF">
      <w:pPr>
        <w:tabs>
          <w:tab w:val="left" w:pos="2863"/>
        </w:tabs>
        <w:rPr>
          <w:lang w:val="es-CL" w:eastAsia="es-CL"/>
        </w:rPr>
      </w:pPr>
    </w:p>
    <w:p w14:paraId="219E21D3" w14:textId="7FC6865B" w:rsidR="00E4222F" w:rsidRDefault="00E4222F" w:rsidP="002429AF">
      <w:pPr>
        <w:tabs>
          <w:tab w:val="left" w:pos="2863"/>
        </w:tabs>
        <w:rPr>
          <w:lang w:val="es-CL" w:eastAsia="es-CL"/>
        </w:rPr>
      </w:pPr>
      <w:r>
        <w:rPr>
          <w:lang w:val="es-CL" w:eastAsia="es-CL"/>
        </w:rPr>
        <w:t>Mediciones de la figura 1 (con el instrumento señalado anteriormente)</w:t>
      </w:r>
      <w:r w:rsidR="00C6346F">
        <w:rPr>
          <w:lang w:val="es-CL" w:eastAsia="es-CL"/>
        </w:rPr>
        <w:t xml:space="preserve"> (3 puntos cada medición)</w:t>
      </w:r>
    </w:p>
    <w:tbl>
      <w:tblPr>
        <w:tblStyle w:val="Tablaconcuadrcula"/>
        <w:tblpPr w:leftFromText="141" w:rightFromText="141" w:vertAnchor="page" w:horzAnchor="margin" w:tblpXSpec="center" w:tblpY="9721"/>
        <w:tblW w:w="4451" w:type="pct"/>
        <w:tblLook w:val="04A0" w:firstRow="1" w:lastRow="0" w:firstColumn="1" w:lastColumn="0" w:noHBand="0" w:noVBand="1"/>
      </w:tblPr>
      <w:tblGrid>
        <w:gridCol w:w="2521"/>
        <w:gridCol w:w="1698"/>
        <w:gridCol w:w="1700"/>
        <w:gridCol w:w="1700"/>
        <w:gridCol w:w="1702"/>
      </w:tblGrid>
      <w:tr w:rsidR="00200EE6" w14:paraId="56F71160" w14:textId="77777777" w:rsidTr="00200EE6">
        <w:trPr>
          <w:trHeight w:val="510"/>
        </w:trPr>
        <w:tc>
          <w:tcPr>
            <w:tcW w:w="1352" w:type="pct"/>
            <w:vAlign w:val="center"/>
          </w:tcPr>
          <w:p w14:paraId="6CF86A55" w14:textId="77777777" w:rsidR="00200EE6" w:rsidRDefault="00200EE6" w:rsidP="00200EE6">
            <w:pPr>
              <w:tabs>
                <w:tab w:val="left" w:pos="2863"/>
              </w:tabs>
              <w:jc w:val="center"/>
              <w:rPr>
                <w:lang w:val="es-CL" w:eastAsia="es-CL"/>
              </w:rPr>
            </w:pPr>
            <w:r>
              <w:rPr>
                <w:lang w:val="es-CL" w:eastAsia="es-CL"/>
              </w:rPr>
              <w:t>LADO</w:t>
            </w:r>
          </w:p>
        </w:tc>
        <w:tc>
          <w:tcPr>
            <w:tcW w:w="911" w:type="pct"/>
            <w:vAlign w:val="center"/>
          </w:tcPr>
          <w:p w14:paraId="11141FD7" w14:textId="77777777" w:rsidR="00200EE6" w:rsidRPr="005F2F98" w:rsidRDefault="00200EE6" w:rsidP="00200EE6">
            <w:pPr>
              <w:pStyle w:val="Prrafodelista"/>
              <w:tabs>
                <w:tab w:val="left" w:pos="1353"/>
              </w:tabs>
              <w:ind w:left="159"/>
              <w:jc w:val="center"/>
              <w:rPr>
                <w:bCs/>
                <w:sz w:val="36"/>
                <w:szCs w:val="36"/>
                <w:lang w:val="es-CL" w:eastAsia="es-CL"/>
              </w:rPr>
            </w:pPr>
            <w:r>
              <w:rPr>
                <w:bCs/>
                <w:sz w:val="36"/>
                <w:szCs w:val="36"/>
                <w:lang w:val="es-CL" w:eastAsia="es-CL"/>
              </w:rPr>
              <w:t xml:space="preserve">a </w:t>
            </w:r>
            <w:r w:rsidRPr="00C6346F">
              <w:rPr>
                <w:bCs/>
                <w:sz w:val="32"/>
                <w:szCs w:val="32"/>
                <w:lang w:val="es-CL" w:eastAsia="es-CL"/>
              </w:rPr>
              <w:t>(R1)</w:t>
            </w:r>
          </w:p>
        </w:tc>
        <w:tc>
          <w:tcPr>
            <w:tcW w:w="912" w:type="pct"/>
            <w:vAlign w:val="center"/>
          </w:tcPr>
          <w:p w14:paraId="4C163061" w14:textId="77777777" w:rsidR="00200EE6" w:rsidRPr="005F2F98" w:rsidRDefault="00200EE6" w:rsidP="00200EE6">
            <w:pPr>
              <w:pStyle w:val="Prrafodelista"/>
              <w:tabs>
                <w:tab w:val="left" w:pos="1353"/>
              </w:tabs>
              <w:ind w:left="159"/>
              <w:jc w:val="center"/>
              <w:rPr>
                <w:bCs/>
                <w:sz w:val="36"/>
                <w:szCs w:val="36"/>
              </w:rPr>
            </w:pPr>
            <w:r>
              <w:rPr>
                <w:bCs/>
                <w:sz w:val="36"/>
                <w:szCs w:val="36"/>
              </w:rPr>
              <w:t xml:space="preserve">b </w:t>
            </w:r>
            <w:r w:rsidRPr="00C6346F">
              <w:rPr>
                <w:bCs/>
                <w:sz w:val="32"/>
                <w:szCs w:val="32"/>
                <w:lang w:val="es-CL" w:eastAsia="es-CL"/>
              </w:rPr>
              <w:t>(R</w:t>
            </w:r>
            <w:r>
              <w:rPr>
                <w:bCs/>
                <w:sz w:val="32"/>
                <w:szCs w:val="32"/>
                <w:lang w:val="es-CL" w:eastAsia="es-CL"/>
              </w:rPr>
              <w:t>2</w:t>
            </w:r>
            <w:r w:rsidRPr="00C6346F">
              <w:rPr>
                <w:bCs/>
                <w:sz w:val="32"/>
                <w:szCs w:val="32"/>
                <w:lang w:val="es-CL" w:eastAsia="es-CL"/>
              </w:rPr>
              <w:t>)</w:t>
            </w:r>
            <w:r>
              <w:rPr>
                <w:bCs/>
                <w:sz w:val="36"/>
                <w:szCs w:val="36"/>
              </w:rPr>
              <w:t xml:space="preserve"> </w:t>
            </w:r>
          </w:p>
        </w:tc>
        <w:tc>
          <w:tcPr>
            <w:tcW w:w="912" w:type="pct"/>
            <w:vAlign w:val="center"/>
          </w:tcPr>
          <w:p w14:paraId="0A4AD8B3" w14:textId="77777777" w:rsidR="00200EE6" w:rsidRPr="005F2F98" w:rsidRDefault="00200EE6" w:rsidP="00200EE6">
            <w:pPr>
              <w:pStyle w:val="Prrafodelista"/>
              <w:tabs>
                <w:tab w:val="left" w:pos="1353"/>
              </w:tabs>
              <w:ind w:left="159"/>
              <w:jc w:val="center"/>
              <w:rPr>
                <w:bCs/>
                <w:sz w:val="36"/>
                <w:szCs w:val="36"/>
              </w:rPr>
            </w:pPr>
            <w:r>
              <w:rPr>
                <w:bCs/>
                <w:sz w:val="36"/>
                <w:szCs w:val="36"/>
              </w:rPr>
              <w:t xml:space="preserve">c </w:t>
            </w:r>
            <w:r w:rsidRPr="00C6346F">
              <w:rPr>
                <w:bCs/>
                <w:sz w:val="32"/>
                <w:szCs w:val="32"/>
                <w:lang w:val="es-CL" w:eastAsia="es-CL"/>
              </w:rPr>
              <w:t>(R1)</w:t>
            </w:r>
          </w:p>
        </w:tc>
        <w:tc>
          <w:tcPr>
            <w:tcW w:w="913" w:type="pct"/>
            <w:vAlign w:val="center"/>
          </w:tcPr>
          <w:p w14:paraId="74680E3C" w14:textId="77777777" w:rsidR="00200EE6" w:rsidRPr="005F2F98" w:rsidRDefault="00200EE6" w:rsidP="00200EE6">
            <w:pPr>
              <w:pStyle w:val="Prrafodelista"/>
              <w:tabs>
                <w:tab w:val="left" w:pos="1353"/>
              </w:tabs>
              <w:ind w:left="159"/>
              <w:jc w:val="center"/>
              <w:rPr>
                <w:bCs/>
                <w:sz w:val="36"/>
                <w:szCs w:val="36"/>
              </w:rPr>
            </w:pPr>
            <w:r>
              <w:rPr>
                <w:bCs/>
                <w:sz w:val="36"/>
                <w:szCs w:val="36"/>
              </w:rPr>
              <w:t xml:space="preserve">d </w:t>
            </w:r>
            <w:r w:rsidRPr="00C6346F">
              <w:rPr>
                <w:bCs/>
                <w:sz w:val="32"/>
                <w:szCs w:val="32"/>
                <w:lang w:val="es-CL" w:eastAsia="es-CL"/>
              </w:rPr>
              <w:t>(R1)</w:t>
            </w:r>
          </w:p>
        </w:tc>
      </w:tr>
      <w:tr w:rsidR="00200EE6" w14:paraId="783C2D18" w14:textId="77777777" w:rsidTr="00200EE6">
        <w:trPr>
          <w:trHeight w:val="1187"/>
        </w:trPr>
        <w:tc>
          <w:tcPr>
            <w:tcW w:w="1352" w:type="pct"/>
            <w:vAlign w:val="bottom"/>
          </w:tcPr>
          <w:p w14:paraId="5F627A32" w14:textId="77777777" w:rsidR="00200EE6" w:rsidRDefault="00200EE6" w:rsidP="00200EE6">
            <w:pPr>
              <w:pStyle w:val="Prrafodelista"/>
              <w:tabs>
                <w:tab w:val="left" w:pos="1353"/>
              </w:tabs>
              <w:ind w:left="159"/>
              <w:jc w:val="center"/>
              <w:rPr>
                <w:bCs/>
              </w:rPr>
            </w:pPr>
            <w:r w:rsidRPr="00177779">
              <w:rPr>
                <w:bCs/>
              </w:rPr>
              <w:t>Resultado de su medición en el formato estándar</w:t>
            </w:r>
          </w:p>
          <w:p w14:paraId="5FF6C6B3" w14:textId="77777777" w:rsidR="00200EE6" w:rsidRPr="005F2F98" w:rsidRDefault="00200EE6" w:rsidP="00200EE6">
            <w:pPr>
              <w:pStyle w:val="Prrafodelista"/>
              <w:tabs>
                <w:tab w:val="left" w:pos="1353"/>
              </w:tabs>
              <w:ind w:left="159"/>
              <w:jc w:val="center"/>
              <w:rPr>
                <w:bCs/>
              </w:rPr>
            </w:pPr>
            <w:r w:rsidRPr="00177779">
              <w:rPr>
                <w:bCs/>
              </w:rPr>
              <w:t>(</w:t>
            </w:r>
            <m:oMath>
              <m:r>
                <w:rPr>
                  <w:rFonts w:ascii="Cambria Math" w:hAnsi="Cambria Math"/>
                </w:rPr>
                <m:t>M=</m:t>
              </m:r>
              <m:sSub>
                <m:sSubPr>
                  <m:ctrlPr>
                    <w:rPr>
                      <w:rFonts w:ascii="Cambria Math" w:hAnsi="Cambria Math"/>
                      <w:bCs/>
                      <w:i/>
                    </w:rPr>
                  </m:ctrlPr>
                </m:sSubPr>
                <m:e>
                  <m:r>
                    <w:rPr>
                      <w:rFonts w:ascii="Cambria Math" w:hAnsi="Cambria Math"/>
                    </w:rPr>
                    <m:t>M</m:t>
                  </m:r>
                </m:e>
                <m:sub>
                  <m:r>
                    <w:rPr>
                      <w:rFonts w:ascii="Cambria Math" w:hAnsi="Cambria Math"/>
                    </w:rPr>
                    <m:t>mejor</m:t>
                  </m:r>
                </m:sub>
              </m:sSub>
              <m:r>
                <w:rPr>
                  <w:rFonts w:ascii="Cambria Math" w:hAnsi="Cambria Math"/>
                </w:rPr>
                <m:t>±δM</m:t>
              </m:r>
            </m:oMath>
            <w:r w:rsidRPr="00177779">
              <w:rPr>
                <w:bCs/>
              </w:rPr>
              <w:t>)</w:t>
            </w:r>
          </w:p>
        </w:tc>
        <w:tc>
          <w:tcPr>
            <w:tcW w:w="911" w:type="pct"/>
            <w:vAlign w:val="center"/>
          </w:tcPr>
          <w:p w14:paraId="1931A882" w14:textId="77777777" w:rsidR="00200EE6" w:rsidRDefault="00200EE6" w:rsidP="00200EE6">
            <w:pPr>
              <w:tabs>
                <w:tab w:val="left" w:pos="2863"/>
              </w:tabs>
              <w:spacing w:line="480" w:lineRule="auto"/>
              <w:jc w:val="center"/>
              <w:rPr>
                <w:lang w:val="es-CL" w:eastAsia="es-CL"/>
              </w:rPr>
            </w:pPr>
          </w:p>
        </w:tc>
        <w:tc>
          <w:tcPr>
            <w:tcW w:w="912" w:type="pct"/>
            <w:vAlign w:val="center"/>
          </w:tcPr>
          <w:p w14:paraId="211A30C9" w14:textId="77777777" w:rsidR="00200EE6" w:rsidRDefault="00200EE6" w:rsidP="00200EE6">
            <w:pPr>
              <w:tabs>
                <w:tab w:val="left" w:pos="2863"/>
              </w:tabs>
              <w:spacing w:line="480" w:lineRule="auto"/>
              <w:jc w:val="center"/>
              <w:rPr>
                <w:lang w:val="es-CL" w:eastAsia="es-CL"/>
              </w:rPr>
            </w:pPr>
          </w:p>
        </w:tc>
        <w:tc>
          <w:tcPr>
            <w:tcW w:w="912" w:type="pct"/>
            <w:vAlign w:val="center"/>
          </w:tcPr>
          <w:p w14:paraId="04CE5348" w14:textId="77777777" w:rsidR="00200EE6" w:rsidRDefault="00200EE6" w:rsidP="00200EE6">
            <w:pPr>
              <w:tabs>
                <w:tab w:val="left" w:pos="2863"/>
              </w:tabs>
              <w:spacing w:line="480" w:lineRule="auto"/>
              <w:jc w:val="center"/>
              <w:rPr>
                <w:lang w:val="es-CL" w:eastAsia="es-CL"/>
              </w:rPr>
            </w:pPr>
          </w:p>
        </w:tc>
        <w:tc>
          <w:tcPr>
            <w:tcW w:w="913" w:type="pct"/>
            <w:vAlign w:val="center"/>
          </w:tcPr>
          <w:p w14:paraId="7A5DB6D6" w14:textId="77777777" w:rsidR="00200EE6" w:rsidRDefault="00200EE6" w:rsidP="00200EE6">
            <w:pPr>
              <w:tabs>
                <w:tab w:val="left" w:pos="2863"/>
              </w:tabs>
              <w:spacing w:line="480" w:lineRule="auto"/>
              <w:jc w:val="center"/>
              <w:rPr>
                <w:lang w:val="es-CL" w:eastAsia="es-CL"/>
              </w:rPr>
            </w:pPr>
          </w:p>
        </w:tc>
      </w:tr>
    </w:tbl>
    <w:p w14:paraId="2A8ADDF5" w14:textId="77777777" w:rsidR="00663195" w:rsidRDefault="00663195" w:rsidP="005F2F98">
      <w:pPr>
        <w:tabs>
          <w:tab w:val="left" w:pos="1353"/>
        </w:tabs>
        <w:spacing w:line="360" w:lineRule="auto"/>
        <w:rPr>
          <w:lang w:val="es-CL" w:eastAsia="es-CL"/>
        </w:rPr>
      </w:pPr>
    </w:p>
    <w:p w14:paraId="30E6E8E1" w14:textId="449F3396" w:rsidR="00F71F4D" w:rsidRPr="00F25513" w:rsidRDefault="00AC6F1A" w:rsidP="005F2F98">
      <w:pPr>
        <w:tabs>
          <w:tab w:val="left" w:pos="1353"/>
        </w:tabs>
        <w:spacing w:line="360" w:lineRule="auto"/>
        <w:rPr>
          <w:lang w:val="es-CL" w:eastAsia="es-CL"/>
        </w:rPr>
      </w:pPr>
      <w:r w:rsidRPr="00F25513">
        <w:rPr>
          <w:lang w:val="es-CL" w:eastAsia="es-CL"/>
        </w:rPr>
        <w:t xml:space="preserve">Con los datos de la tabla de mediciones, obtenga </w:t>
      </w:r>
      <w:r w:rsidR="00F71F4D" w:rsidRPr="00F25513">
        <w:rPr>
          <w:lang w:val="es-CL" w:eastAsia="es-CL"/>
        </w:rPr>
        <w:t xml:space="preserve">el perímetro y el área total de la figura 1. </w:t>
      </w:r>
    </w:p>
    <w:p w14:paraId="2BB5A0FF" w14:textId="57DD9A54" w:rsidR="00F71F4D" w:rsidRPr="00F25513" w:rsidRDefault="00F71F4D" w:rsidP="005F2F98">
      <w:pPr>
        <w:tabs>
          <w:tab w:val="left" w:pos="1353"/>
        </w:tabs>
        <w:spacing w:line="360" w:lineRule="auto"/>
        <w:rPr>
          <w:bCs/>
        </w:rPr>
      </w:pPr>
      <w:r w:rsidRPr="00F25513">
        <w:rPr>
          <w:lang w:val="es-CL" w:eastAsia="es-CL"/>
        </w:rPr>
        <w:t xml:space="preserve">Para esto, es necesario que plantee una ecuación y el desarrollo de esta, para obtener el resultado según el formado estándar </w:t>
      </w:r>
      <w:r w:rsidRPr="00F25513">
        <w:rPr>
          <w:bCs/>
        </w:rPr>
        <w:t>(</w:t>
      </w:r>
      <m:oMath>
        <m:r>
          <w:rPr>
            <w:rFonts w:ascii="Cambria Math" w:hAnsi="Cambria Math"/>
          </w:rPr>
          <m:t>M=</m:t>
        </m:r>
        <m:sSub>
          <m:sSubPr>
            <m:ctrlPr>
              <w:rPr>
                <w:rFonts w:ascii="Cambria Math" w:hAnsi="Cambria Math"/>
                <w:bCs/>
                <w:i/>
              </w:rPr>
            </m:ctrlPr>
          </m:sSubPr>
          <m:e>
            <m:r>
              <w:rPr>
                <w:rFonts w:ascii="Cambria Math" w:hAnsi="Cambria Math"/>
              </w:rPr>
              <m:t>M</m:t>
            </m:r>
          </m:e>
          <m:sub>
            <m:r>
              <w:rPr>
                <w:rFonts w:ascii="Cambria Math" w:hAnsi="Cambria Math"/>
              </w:rPr>
              <m:t>mejor</m:t>
            </m:r>
          </m:sub>
        </m:sSub>
        <m:r>
          <w:rPr>
            <w:rFonts w:ascii="Cambria Math" w:hAnsi="Cambria Math"/>
          </w:rPr>
          <m:t>±δM</m:t>
        </m:r>
      </m:oMath>
      <w:r w:rsidRPr="00F25513">
        <w:rPr>
          <w:bCs/>
        </w:rPr>
        <w:t>)</w:t>
      </w:r>
    </w:p>
    <w:p w14:paraId="6EF03ADE" w14:textId="77777777" w:rsidR="00663195" w:rsidRDefault="00663195" w:rsidP="00F71F4D">
      <w:pPr>
        <w:tabs>
          <w:tab w:val="left" w:pos="2646"/>
        </w:tabs>
        <w:rPr>
          <w:b/>
          <w:bCs/>
          <w:u w:val="single"/>
          <w:lang w:val="es-CL" w:eastAsia="es-CL"/>
        </w:rPr>
      </w:pPr>
    </w:p>
    <w:p w14:paraId="51E51741" w14:textId="0C63B868" w:rsidR="00F71F4D" w:rsidRPr="00F71F4D" w:rsidRDefault="00F71F4D" w:rsidP="00F71F4D">
      <w:pPr>
        <w:tabs>
          <w:tab w:val="left" w:pos="2646"/>
        </w:tabs>
        <w:rPr>
          <w:b/>
          <w:bCs/>
          <w:u w:val="single"/>
          <w:lang w:val="es-CL" w:eastAsia="es-CL"/>
        </w:rPr>
      </w:pPr>
      <w:r w:rsidRPr="00F71F4D">
        <w:rPr>
          <w:b/>
          <w:bCs/>
          <w:u w:val="single"/>
          <w:lang w:val="es-CL" w:eastAsia="es-CL"/>
        </w:rPr>
        <w:t>I.- Perímetro</w:t>
      </w:r>
      <w:r w:rsidR="0039638E">
        <w:rPr>
          <w:b/>
          <w:bCs/>
          <w:u w:val="single"/>
          <w:lang w:val="es-CL" w:eastAsia="es-CL"/>
        </w:rPr>
        <w:t xml:space="preserve"> (7 puntos)</w:t>
      </w:r>
    </w:p>
    <w:p w14:paraId="634F6C8E" w14:textId="77777777" w:rsidR="00F71F4D" w:rsidRDefault="00F71F4D" w:rsidP="00F71F4D">
      <w:pPr>
        <w:tabs>
          <w:tab w:val="left" w:pos="2646"/>
        </w:tabs>
        <w:rPr>
          <w:lang w:val="es-CL" w:eastAsia="es-CL"/>
        </w:rPr>
      </w:pPr>
    </w:p>
    <w:p w14:paraId="38D9E0C0" w14:textId="77777777" w:rsidR="00F71F4D" w:rsidRDefault="00F71F4D" w:rsidP="00F71F4D">
      <w:pPr>
        <w:tabs>
          <w:tab w:val="left" w:pos="2646"/>
        </w:tabs>
        <w:rPr>
          <w:lang w:val="es-CL" w:eastAsia="es-CL"/>
        </w:rPr>
      </w:pPr>
    </w:p>
    <w:p w14:paraId="44E28ECD" w14:textId="519F90ED" w:rsidR="00F71F4D" w:rsidRDefault="00F71F4D" w:rsidP="00F71F4D">
      <w:pPr>
        <w:tabs>
          <w:tab w:val="left" w:pos="2646"/>
        </w:tabs>
        <w:rPr>
          <w:lang w:val="es-CL" w:eastAsia="es-CL"/>
        </w:rPr>
      </w:pPr>
    </w:p>
    <w:p w14:paraId="3D925221" w14:textId="77777777" w:rsidR="00F71F4D" w:rsidRDefault="00F71F4D" w:rsidP="00F71F4D">
      <w:pPr>
        <w:tabs>
          <w:tab w:val="left" w:pos="2646"/>
        </w:tabs>
        <w:rPr>
          <w:lang w:val="es-CL" w:eastAsia="es-CL"/>
        </w:rPr>
      </w:pPr>
    </w:p>
    <w:p w14:paraId="1F490DAD" w14:textId="27BBD162" w:rsidR="00C36C76" w:rsidRDefault="00C36C76">
      <w:pPr>
        <w:rPr>
          <w:lang w:val="es-CL" w:eastAsia="es-CL"/>
        </w:rPr>
      </w:pPr>
      <w:r>
        <w:rPr>
          <w:lang w:val="es-CL" w:eastAsia="es-CL"/>
        </w:rPr>
        <w:br w:type="page"/>
      </w:r>
    </w:p>
    <w:p w14:paraId="6B5C6E45" w14:textId="77777777" w:rsidR="00F71F4D" w:rsidRDefault="00F71F4D" w:rsidP="00F71F4D">
      <w:pPr>
        <w:tabs>
          <w:tab w:val="left" w:pos="2646"/>
        </w:tabs>
        <w:rPr>
          <w:lang w:val="es-CL" w:eastAsia="es-CL"/>
        </w:rPr>
      </w:pPr>
    </w:p>
    <w:p w14:paraId="3EA584C8" w14:textId="465603FD" w:rsidR="00AC6F1A" w:rsidRDefault="00F71F4D" w:rsidP="00F71F4D">
      <w:pPr>
        <w:tabs>
          <w:tab w:val="left" w:pos="2646"/>
        </w:tabs>
        <w:rPr>
          <w:b/>
          <w:bCs/>
          <w:u w:val="single"/>
          <w:lang w:val="es-CL" w:eastAsia="es-CL"/>
        </w:rPr>
      </w:pPr>
      <w:r w:rsidRPr="00F71F4D">
        <w:rPr>
          <w:b/>
          <w:bCs/>
          <w:u w:val="single"/>
          <w:lang w:val="es-CL" w:eastAsia="es-CL"/>
        </w:rPr>
        <w:t>II.- Área</w:t>
      </w:r>
      <w:r w:rsidR="0039638E">
        <w:rPr>
          <w:b/>
          <w:bCs/>
          <w:u w:val="single"/>
          <w:lang w:val="es-CL" w:eastAsia="es-CL"/>
        </w:rPr>
        <w:t xml:space="preserve"> (18 puntos)</w:t>
      </w:r>
      <w:r w:rsidRPr="00F71F4D">
        <w:rPr>
          <w:b/>
          <w:bCs/>
          <w:u w:val="single"/>
          <w:lang w:val="es-CL" w:eastAsia="es-CL"/>
        </w:rPr>
        <w:t xml:space="preserve">  </w:t>
      </w:r>
    </w:p>
    <w:tbl>
      <w:tblPr>
        <w:tblStyle w:val="Tablaconcuadrcula"/>
        <w:tblW w:w="0" w:type="auto"/>
        <w:tblLook w:val="04A0" w:firstRow="1" w:lastRow="0" w:firstColumn="1" w:lastColumn="0" w:noHBand="0" w:noVBand="1"/>
      </w:tblPr>
      <w:tblGrid>
        <w:gridCol w:w="5198"/>
        <w:gridCol w:w="5199"/>
      </w:tblGrid>
      <w:tr w:rsidR="005F2F98" w14:paraId="17463E7B" w14:textId="77777777" w:rsidTr="002429AF">
        <w:trPr>
          <w:trHeight w:val="5017"/>
        </w:trPr>
        <w:tc>
          <w:tcPr>
            <w:tcW w:w="5198" w:type="dxa"/>
          </w:tcPr>
          <w:p w14:paraId="62010F56" w14:textId="055F58EB" w:rsidR="005F2F98" w:rsidRDefault="00F25513" w:rsidP="00F71F4D">
            <w:pPr>
              <w:tabs>
                <w:tab w:val="left" w:pos="2646"/>
              </w:tabs>
              <w:rPr>
                <w:lang w:val="es-CL" w:eastAsia="es-CL"/>
              </w:rPr>
            </w:pPr>
            <w:r>
              <w:rPr>
                <w:lang w:val="es-CL" w:eastAsia="es-CL"/>
              </w:rPr>
              <w:t>I</w:t>
            </w:r>
            <w:r w:rsidR="0039638E">
              <w:rPr>
                <w:lang w:val="es-CL" w:eastAsia="es-CL"/>
              </w:rPr>
              <w:t xml:space="preserve"> (6 puntos)</w:t>
            </w:r>
          </w:p>
          <w:p w14:paraId="02D450E4" w14:textId="0D2510C5" w:rsidR="00F25513" w:rsidRPr="00F25513" w:rsidRDefault="00F25513" w:rsidP="00F71F4D">
            <w:pPr>
              <w:tabs>
                <w:tab w:val="left" w:pos="2646"/>
              </w:tabs>
              <w:rPr>
                <w:lang w:val="es-CL" w:eastAsia="es-CL"/>
              </w:rPr>
            </w:pPr>
          </w:p>
        </w:tc>
        <w:tc>
          <w:tcPr>
            <w:tcW w:w="5199" w:type="dxa"/>
          </w:tcPr>
          <w:p w14:paraId="262FEA8F" w14:textId="1888060E" w:rsidR="005F2F98" w:rsidRPr="00F25513" w:rsidRDefault="00F25513" w:rsidP="00F71F4D">
            <w:pPr>
              <w:tabs>
                <w:tab w:val="left" w:pos="2646"/>
              </w:tabs>
              <w:rPr>
                <w:lang w:val="es-CL" w:eastAsia="es-CL"/>
              </w:rPr>
            </w:pPr>
            <w:r>
              <w:rPr>
                <w:lang w:val="es-CL" w:eastAsia="es-CL"/>
              </w:rPr>
              <w:t>II</w:t>
            </w:r>
            <w:r w:rsidR="0039638E">
              <w:rPr>
                <w:lang w:val="es-CL" w:eastAsia="es-CL"/>
              </w:rPr>
              <w:t xml:space="preserve"> (6 puntos)</w:t>
            </w:r>
          </w:p>
        </w:tc>
      </w:tr>
      <w:tr w:rsidR="00F25513" w14:paraId="14CA2799" w14:textId="77777777" w:rsidTr="00C6346F">
        <w:trPr>
          <w:trHeight w:val="1264"/>
        </w:trPr>
        <w:tc>
          <w:tcPr>
            <w:tcW w:w="10397" w:type="dxa"/>
            <w:gridSpan w:val="2"/>
          </w:tcPr>
          <w:p w14:paraId="641F0330" w14:textId="170FFF52" w:rsidR="00F25513" w:rsidRDefault="00F25513" w:rsidP="00F71F4D">
            <w:pPr>
              <w:tabs>
                <w:tab w:val="left" w:pos="2646"/>
              </w:tabs>
              <w:rPr>
                <w:lang w:val="es-CL" w:eastAsia="es-CL"/>
              </w:rPr>
            </w:pPr>
            <w:r>
              <w:rPr>
                <w:lang w:val="es-CL" w:eastAsia="es-CL"/>
              </w:rPr>
              <w:t>Área total:</w:t>
            </w:r>
            <w:r w:rsidR="0039638E">
              <w:rPr>
                <w:lang w:val="es-CL" w:eastAsia="es-CL"/>
              </w:rPr>
              <w:t xml:space="preserve"> (6 puntos)</w:t>
            </w:r>
          </w:p>
        </w:tc>
      </w:tr>
    </w:tbl>
    <w:p w14:paraId="6731E2F3" w14:textId="494D1056" w:rsidR="00F25513" w:rsidRDefault="00F25513" w:rsidP="00F71F4D">
      <w:pPr>
        <w:tabs>
          <w:tab w:val="left" w:pos="2646"/>
        </w:tabs>
        <w:rPr>
          <w:b/>
          <w:bCs/>
          <w:u w:val="single"/>
          <w:lang w:val="es-CL" w:eastAsia="es-CL"/>
        </w:rPr>
      </w:pPr>
    </w:p>
    <w:p w14:paraId="62DB6C07" w14:textId="069ABA69" w:rsidR="00C6346F" w:rsidRDefault="00A71A06" w:rsidP="00F71F4D">
      <w:pPr>
        <w:tabs>
          <w:tab w:val="left" w:pos="2646"/>
        </w:tabs>
        <w:rPr>
          <w:b/>
          <w:bCs/>
          <w:u w:val="single"/>
          <w:lang w:val="es-CL" w:eastAsia="es-CL"/>
        </w:rPr>
      </w:pPr>
      <w:r>
        <w:rPr>
          <w:b/>
          <w:bCs/>
          <w:u w:val="single"/>
          <w:lang w:val="es-CL" w:eastAsia="es-CL"/>
        </w:rPr>
        <w:t xml:space="preserve">Preguntas </w:t>
      </w:r>
      <w:r w:rsidR="00DE2C95">
        <w:rPr>
          <w:b/>
          <w:bCs/>
          <w:u w:val="single"/>
          <w:lang w:val="es-CL" w:eastAsia="es-CL"/>
        </w:rPr>
        <w:t xml:space="preserve">de análisis </w:t>
      </w:r>
      <w:r w:rsidR="0039638E">
        <w:rPr>
          <w:b/>
          <w:bCs/>
          <w:u w:val="single"/>
          <w:lang w:val="es-CL" w:eastAsia="es-CL"/>
        </w:rPr>
        <w:t>(</w:t>
      </w:r>
      <w:r w:rsidR="00200EE6">
        <w:rPr>
          <w:b/>
          <w:bCs/>
          <w:u w:val="single"/>
          <w:lang w:val="es-CL" w:eastAsia="es-CL"/>
        </w:rPr>
        <w:t>9</w:t>
      </w:r>
      <w:r w:rsidR="0039638E">
        <w:rPr>
          <w:b/>
          <w:bCs/>
          <w:u w:val="single"/>
          <w:lang w:val="es-CL" w:eastAsia="es-CL"/>
        </w:rPr>
        <w:t xml:space="preserve"> PUNTOS) </w:t>
      </w:r>
    </w:p>
    <w:p w14:paraId="0CE5CD0B" w14:textId="6AD1A364" w:rsidR="00C6346F" w:rsidRDefault="00C6346F" w:rsidP="00200EE6">
      <w:pPr>
        <w:tabs>
          <w:tab w:val="left" w:pos="2646"/>
        </w:tabs>
        <w:rPr>
          <w:lang w:val="es-CL" w:eastAsia="es-CL"/>
        </w:rPr>
      </w:pPr>
    </w:p>
    <w:p w14:paraId="07761BB5" w14:textId="1076D022" w:rsidR="00200EE6" w:rsidRDefault="00200EE6" w:rsidP="00200EE6">
      <w:pPr>
        <w:pStyle w:val="Prrafodelista"/>
        <w:numPr>
          <w:ilvl w:val="0"/>
          <w:numId w:val="18"/>
        </w:numPr>
        <w:tabs>
          <w:tab w:val="left" w:pos="2646"/>
        </w:tabs>
        <w:ind w:left="284"/>
      </w:pPr>
      <w:r>
        <w:t>¿Cómo influye la apreciación del instrumento de medición en la precisión de los resultados?</w:t>
      </w:r>
    </w:p>
    <w:p w14:paraId="391B72FB" w14:textId="35E98FD3" w:rsidR="00200EE6" w:rsidRDefault="00200EE6" w:rsidP="00200EE6">
      <w:pPr>
        <w:tabs>
          <w:tab w:val="left" w:pos="2646"/>
        </w:tabs>
      </w:pPr>
    </w:p>
    <w:p w14:paraId="5C3F5D8E" w14:textId="78EDFCAC" w:rsidR="00200EE6" w:rsidRDefault="00200EE6" w:rsidP="00200EE6">
      <w:pPr>
        <w:tabs>
          <w:tab w:val="left" w:pos="2646"/>
        </w:tabs>
      </w:pPr>
    </w:p>
    <w:p w14:paraId="5D034AF8" w14:textId="77777777" w:rsidR="00DE2C95" w:rsidRDefault="00DE2C95" w:rsidP="00200EE6">
      <w:pPr>
        <w:tabs>
          <w:tab w:val="left" w:pos="2646"/>
        </w:tabs>
      </w:pPr>
    </w:p>
    <w:p w14:paraId="1FD50924" w14:textId="4ACC7F59" w:rsidR="00200EE6" w:rsidRDefault="00200EE6" w:rsidP="00200EE6">
      <w:pPr>
        <w:tabs>
          <w:tab w:val="left" w:pos="2646"/>
        </w:tabs>
      </w:pPr>
    </w:p>
    <w:p w14:paraId="223E47EF" w14:textId="4A5A640E" w:rsidR="00200EE6" w:rsidRDefault="00200EE6" w:rsidP="00200EE6">
      <w:pPr>
        <w:tabs>
          <w:tab w:val="left" w:pos="2646"/>
        </w:tabs>
      </w:pPr>
    </w:p>
    <w:p w14:paraId="08BD4AD3" w14:textId="60EC3D0B" w:rsidR="00200EE6" w:rsidRDefault="00200EE6" w:rsidP="00200EE6">
      <w:pPr>
        <w:tabs>
          <w:tab w:val="left" w:pos="2646"/>
        </w:tabs>
      </w:pPr>
    </w:p>
    <w:p w14:paraId="61EEB845" w14:textId="77777777" w:rsidR="00200EE6" w:rsidRDefault="00200EE6" w:rsidP="00200EE6">
      <w:pPr>
        <w:tabs>
          <w:tab w:val="left" w:pos="2646"/>
        </w:tabs>
      </w:pPr>
    </w:p>
    <w:p w14:paraId="2F6DEC8D" w14:textId="167C1ED9" w:rsidR="00200EE6" w:rsidRDefault="00200EE6" w:rsidP="00200EE6">
      <w:pPr>
        <w:pStyle w:val="NormalWeb"/>
        <w:numPr>
          <w:ilvl w:val="0"/>
          <w:numId w:val="18"/>
        </w:numPr>
        <w:ind w:left="284"/>
      </w:pPr>
      <w:r>
        <w:t>¿Qué pasos del procedimiento me resultaron más difíciles o confusos?</w:t>
      </w:r>
    </w:p>
    <w:p w14:paraId="32B81FA8" w14:textId="5CA34C0B" w:rsidR="00200EE6" w:rsidRDefault="00200EE6" w:rsidP="00200EE6">
      <w:pPr>
        <w:pStyle w:val="NormalWeb"/>
      </w:pPr>
    </w:p>
    <w:p w14:paraId="7FA91DEE" w14:textId="15EE2ECC" w:rsidR="00200EE6" w:rsidRDefault="00200EE6" w:rsidP="00200EE6">
      <w:pPr>
        <w:pStyle w:val="NormalWeb"/>
      </w:pPr>
    </w:p>
    <w:p w14:paraId="6D85FAFC" w14:textId="47FA7C33" w:rsidR="00200EE6" w:rsidRDefault="00200EE6" w:rsidP="00200EE6">
      <w:pPr>
        <w:pStyle w:val="NormalWeb"/>
      </w:pPr>
    </w:p>
    <w:p w14:paraId="665E2260" w14:textId="625FE8EE" w:rsidR="00200EE6" w:rsidRDefault="00200EE6" w:rsidP="00200EE6">
      <w:pPr>
        <w:pStyle w:val="NormalWeb"/>
      </w:pPr>
    </w:p>
    <w:p w14:paraId="1477CE53" w14:textId="77777777" w:rsidR="00DE2C95" w:rsidRDefault="00DE2C95" w:rsidP="00200EE6">
      <w:pPr>
        <w:pStyle w:val="NormalWeb"/>
      </w:pPr>
      <w:bookmarkStart w:id="0" w:name="_GoBack"/>
      <w:bookmarkEnd w:id="0"/>
    </w:p>
    <w:p w14:paraId="2718B856" w14:textId="06C81BB1" w:rsidR="00200EE6" w:rsidRDefault="00200EE6" w:rsidP="00200EE6">
      <w:pPr>
        <w:pStyle w:val="NormalWeb"/>
        <w:numPr>
          <w:ilvl w:val="0"/>
          <w:numId w:val="18"/>
        </w:numPr>
        <w:ind w:left="284"/>
      </w:pPr>
      <w:r>
        <w:t>¿Cómo podría mejorar la exactitud de mis mediciones en un próximo laboratorio?</w:t>
      </w:r>
    </w:p>
    <w:p w14:paraId="483CB41D" w14:textId="77777777" w:rsidR="00200EE6" w:rsidRPr="00200EE6" w:rsidRDefault="00200EE6" w:rsidP="00200EE6">
      <w:pPr>
        <w:tabs>
          <w:tab w:val="left" w:pos="2646"/>
        </w:tabs>
        <w:rPr>
          <w:lang w:val="es-CL" w:eastAsia="es-CL"/>
        </w:rPr>
      </w:pPr>
    </w:p>
    <w:sectPr w:rsidR="00200EE6" w:rsidRPr="00200EE6" w:rsidSect="00717BA8">
      <w:headerReference w:type="default" r:id="rId10"/>
      <w:pgSz w:w="12240" w:h="18720" w:code="206"/>
      <w:pgMar w:top="113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4E53F" w14:textId="77777777" w:rsidR="006B7CB4" w:rsidRDefault="006B7CB4">
      <w:r>
        <w:separator/>
      </w:r>
    </w:p>
  </w:endnote>
  <w:endnote w:type="continuationSeparator" w:id="0">
    <w:p w14:paraId="023535D4" w14:textId="77777777" w:rsidR="006B7CB4" w:rsidRDefault="006B7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6EFA5" w14:textId="77777777" w:rsidR="006B7CB4" w:rsidRDefault="006B7CB4">
      <w:r>
        <w:separator/>
      </w:r>
    </w:p>
  </w:footnote>
  <w:footnote w:type="continuationSeparator" w:id="0">
    <w:p w14:paraId="3C2B3EFB" w14:textId="77777777" w:rsidR="006B7CB4" w:rsidRDefault="006B7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9BD06" w14:textId="77777777" w:rsidR="006A5CCD" w:rsidRPr="003033C3" w:rsidRDefault="006A5CCD" w:rsidP="003A0D84">
    <w:pPr>
      <w:pStyle w:val="Encabezado"/>
      <w:ind w:left="708"/>
      <w:rPr>
        <w:rFonts w:ascii="Arial" w:hAnsi="Arial" w:cs="Arial"/>
        <w:sz w:val="18"/>
        <w:szCs w:val="18"/>
        <w:lang w:val="es-CL"/>
      </w:rPr>
    </w:pPr>
    <w:r>
      <w:rPr>
        <w:noProof/>
      </w:rPr>
      <w:drawing>
        <wp:anchor distT="0" distB="0" distL="36195" distR="36195" simplePos="0" relativeHeight="251707904" behindDoc="0" locked="0" layoutInCell="1" allowOverlap="1" wp14:anchorId="4B73466B" wp14:editId="28A0A6B8">
          <wp:simplePos x="0" y="0"/>
          <wp:positionH relativeFrom="column">
            <wp:posOffset>-529590</wp:posOffset>
          </wp:positionH>
          <wp:positionV relativeFrom="paragraph">
            <wp:posOffset>-59690</wp:posOffset>
          </wp:positionV>
          <wp:extent cx="800100" cy="685800"/>
          <wp:effectExtent l="0" t="0" r="0" b="0"/>
          <wp:wrapSquare wrapText="bothSides"/>
          <wp:docPr id="1098760323" name="Imagen 109876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srcRect l="16086" t="15717" r="16353" b="21419"/>
                  <a:stretch/>
                </pic:blipFill>
                <pic:spPr bwMode="auto">
                  <a:xfrm>
                    <a:off x="0" y="0"/>
                    <a:ext cx="800100" cy="68580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5A91">
      <w:rPr>
        <w:rFonts w:ascii="Book Antiqua" w:hAnsi="Book Antiqua" w:cs="Book Antiqua"/>
        <w:b/>
        <w:bCs/>
        <w:lang w:val="es-CL"/>
      </w:rPr>
      <w:t>ESCUELA NAVAL “ARTURO PRAT</w:t>
    </w:r>
    <w:r w:rsidRPr="00CD7140">
      <w:rPr>
        <w:rFonts w:ascii="Book Antiqua" w:hAnsi="Book Antiqua" w:cs="Book Antiqua"/>
        <w:b/>
        <w:bCs/>
        <w:sz w:val="18"/>
        <w:szCs w:val="18"/>
        <w:lang w:val="es-CL"/>
      </w:rPr>
      <w:t>”</w:t>
    </w:r>
  </w:p>
  <w:p w14:paraId="10A53BFD" w14:textId="77777777" w:rsidR="006A5CCD" w:rsidRPr="00D25A91" w:rsidRDefault="006A5CCD" w:rsidP="003A0D84">
    <w:pPr>
      <w:pStyle w:val="Encabezado"/>
      <w:ind w:left="708"/>
      <w:rPr>
        <w:rFonts w:ascii="Arial" w:hAnsi="Arial" w:cs="Arial"/>
        <w:sz w:val="22"/>
        <w:szCs w:val="22"/>
        <w:lang w:val="es-CL"/>
      </w:rPr>
    </w:pPr>
    <w:r w:rsidRPr="00D25A91">
      <w:rPr>
        <w:rFonts w:ascii="Arial" w:hAnsi="Arial" w:cs="Arial"/>
        <w:sz w:val="22"/>
        <w:szCs w:val="22"/>
        <w:lang w:val="es-CL"/>
      </w:rPr>
      <w:t>FACULTAD DE CIENCIAS B</w:t>
    </w:r>
    <w:r>
      <w:rPr>
        <w:rFonts w:ascii="Arial" w:hAnsi="Arial" w:cs="Arial"/>
        <w:sz w:val="22"/>
        <w:szCs w:val="22"/>
        <w:lang w:val="es-CL"/>
      </w:rPr>
      <w:t>Á</w:t>
    </w:r>
    <w:r w:rsidRPr="00D25A91">
      <w:rPr>
        <w:rFonts w:ascii="Arial" w:hAnsi="Arial" w:cs="Arial"/>
        <w:sz w:val="22"/>
        <w:szCs w:val="22"/>
        <w:lang w:val="es-CL"/>
      </w:rPr>
      <w:t>SICAS Y APLICADAS</w:t>
    </w:r>
  </w:p>
  <w:p w14:paraId="2DFB2437" w14:textId="77777777" w:rsidR="006A5CCD" w:rsidRPr="00D25A91" w:rsidRDefault="006A5CCD" w:rsidP="003A0D84">
    <w:pPr>
      <w:pStyle w:val="Encabezado"/>
      <w:pBdr>
        <w:bottom w:val="single" w:sz="4" w:space="1" w:color="auto"/>
      </w:pBdr>
      <w:ind w:left="708"/>
      <w:rPr>
        <w:rFonts w:ascii="Arial" w:hAnsi="Arial" w:cs="Arial"/>
        <w:sz w:val="20"/>
        <w:szCs w:val="20"/>
        <w:lang w:val="es-CL"/>
      </w:rPr>
    </w:pPr>
    <w:r w:rsidRPr="00D25A91">
      <w:rPr>
        <w:rFonts w:ascii="Arial" w:hAnsi="Arial" w:cs="Arial"/>
        <w:sz w:val="20"/>
        <w:szCs w:val="20"/>
        <w:lang w:val="es-CL"/>
      </w:rPr>
      <w:t>CÁTE</w:t>
    </w:r>
    <w:r>
      <w:rPr>
        <w:rFonts w:ascii="Arial" w:hAnsi="Arial" w:cs="Arial"/>
        <w:sz w:val="20"/>
        <w:szCs w:val="20"/>
        <w:lang w:val="es-CL"/>
      </w:rPr>
      <w:t>D</w:t>
    </w:r>
    <w:r w:rsidRPr="00D25A91">
      <w:rPr>
        <w:rFonts w:ascii="Arial" w:hAnsi="Arial" w:cs="Arial"/>
        <w:sz w:val="20"/>
        <w:szCs w:val="20"/>
        <w:lang w:val="es-CL"/>
      </w:rPr>
      <w:t>RA DE</w:t>
    </w:r>
    <w:r>
      <w:rPr>
        <w:rFonts w:ascii="Arial" w:hAnsi="Arial" w:cs="Arial"/>
        <w:sz w:val="20"/>
        <w:szCs w:val="20"/>
        <w:lang w:val="es-CL"/>
      </w:rPr>
      <w:t xml:space="preserve"> FÍSICA </w:t>
    </w:r>
    <w:proofErr w:type="gramStart"/>
    <w:r>
      <w:rPr>
        <w:rFonts w:ascii="Arial" w:hAnsi="Arial" w:cs="Arial"/>
        <w:sz w:val="18"/>
        <w:szCs w:val="18"/>
        <w:lang w:val="es-CL"/>
      </w:rPr>
      <w:t xml:space="preserve">HOJA  </w:t>
    </w:r>
    <w:proofErr w:type="spellStart"/>
    <w:r>
      <w:rPr>
        <w:rFonts w:ascii="Arial" w:hAnsi="Arial" w:cs="Arial"/>
        <w:sz w:val="18"/>
        <w:szCs w:val="18"/>
        <w:lang w:val="es-CL"/>
      </w:rPr>
      <w:t>Nº</w:t>
    </w:r>
    <w:proofErr w:type="spellEnd"/>
    <w:proofErr w:type="gramEnd"/>
    <w:r w:rsidR="007C30B2" w:rsidRPr="00612B8D">
      <w:rPr>
        <w:rStyle w:val="Nmerodepgina"/>
        <w:sz w:val="18"/>
        <w:szCs w:val="18"/>
      </w:rPr>
      <w:fldChar w:fldCharType="begin"/>
    </w:r>
    <w:r w:rsidRPr="00612B8D">
      <w:rPr>
        <w:rStyle w:val="Nmerodepgina"/>
        <w:sz w:val="18"/>
        <w:szCs w:val="18"/>
      </w:rPr>
      <w:instrText xml:space="preserve"> PAGE </w:instrText>
    </w:r>
    <w:r w:rsidR="007C30B2" w:rsidRPr="00612B8D">
      <w:rPr>
        <w:rStyle w:val="Nmerodepgina"/>
        <w:sz w:val="18"/>
        <w:szCs w:val="18"/>
      </w:rPr>
      <w:fldChar w:fldCharType="separate"/>
    </w:r>
    <w:r w:rsidR="00080B8B">
      <w:rPr>
        <w:rStyle w:val="Nmerodepgina"/>
        <w:noProof/>
        <w:sz w:val="18"/>
        <w:szCs w:val="18"/>
      </w:rPr>
      <w:t>1</w:t>
    </w:r>
    <w:r w:rsidR="007C30B2" w:rsidRPr="00612B8D">
      <w:rPr>
        <w:rStyle w:val="Nmerodepgina"/>
        <w:sz w:val="18"/>
        <w:szCs w:val="18"/>
      </w:rPr>
      <w:fldChar w:fldCharType="end"/>
    </w:r>
  </w:p>
  <w:p w14:paraId="16A9282B" w14:textId="77777777" w:rsidR="006A5CCD" w:rsidRDefault="006A5C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76F08"/>
    <w:multiLevelType w:val="hybridMultilevel"/>
    <w:tmpl w:val="88800DB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26745CC8"/>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C894947"/>
    <w:multiLevelType w:val="hybridMultilevel"/>
    <w:tmpl w:val="EF26166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314346C"/>
    <w:multiLevelType w:val="hybridMultilevel"/>
    <w:tmpl w:val="A31600B4"/>
    <w:lvl w:ilvl="0" w:tplc="0C0A0019">
      <w:start w:val="1"/>
      <w:numFmt w:val="lowerLetter"/>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F56331"/>
    <w:multiLevelType w:val="hybridMultilevel"/>
    <w:tmpl w:val="14FED87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1837DE1"/>
    <w:multiLevelType w:val="hybridMultilevel"/>
    <w:tmpl w:val="249E3A9C"/>
    <w:lvl w:ilvl="0" w:tplc="31169344">
      <w:start w:val="8"/>
      <w:numFmt w:val="bullet"/>
      <w:lvlText w:val="-"/>
      <w:lvlJc w:val="left"/>
      <w:pPr>
        <w:tabs>
          <w:tab w:val="num" w:pos="540"/>
        </w:tabs>
        <w:ind w:left="540" w:hanging="360"/>
      </w:pPr>
      <w:rPr>
        <w:rFonts w:ascii="Times New Roman" w:eastAsia="Times New Roman" w:hAnsi="Times New Roman" w:hint="default"/>
      </w:rPr>
    </w:lvl>
    <w:lvl w:ilvl="1" w:tplc="0C0A0003">
      <w:start w:val="1"/>
      <w:numFmt w:val="bullet"/>
      <w:lvlText w:val="o"/>
      <w:lvlJc w:val="left"/>
      <w:pPr>
        <w:tabs>
          <w:tab w:val="num" w:pos="1260"/>
        </w:tabs>
        <w:ind w:left="1260" w:hanging="360"/>
      </w:pPr>
      <w:rPr>
        <w:rFonts w:ascii="Courier New" w:hAnsi="Courier New" w:hint="default"/>
      </w:rPr>
    </w:lvl>
    <w:lvl w:ilvl="2" w:tplc="0C0A0005">
      <w:start w:val="1"/>
      <w:numFmt w:val="bullet"/>
      <w:lvlText w:val=""/>
      <w:lvlJc w:val="left"/>
      <w:pPr>
        <w:tabs>
          <w:tab w:val="num" w:pos="1980"/>
        </w:tabs>
        <w:ind w:left="1980" w:hanging="360"/>
      </w:pPr>
      <w:rPr>
        <w:rFonts w:ascii="Wingdings" w:hAnsi="Wingdings" w:hint="default"/>
      </w:rPr>
    </w:lvl>
    <w:lvl w:ilvl="3" w:tplc="0C0A0001">
      <w:start w:val="1"/>
      <w:numFmt w:val="bullet"/>
      <w:lvlText w:val=""/>
      <w:lvlJc w:val="left"/>
      <w:pPr>
        <w:tabs>
          <w:tab w:val="num" w:pos="2700"/>
        </w:tabs>
        <w:ind w:left="2700" w:hanging="360"/>
      </w:pPr>
      <w:rPr>
        <w:rFonts w:ascii="Symbol" w:hAnsi="Symbol" w:cs="Symbol" w:hint="default"/>
      </w:rPr>
    </w:lvl>
    <w:lvl w:ilvl="4" w:tplc="0C0A0003">
      <w:start w:val="1"/>
      <w:numFmt w:val="bullet"/>
      <w:lvlText w:val="o"/>
      <w:lvlJc w:val="left"/>
      <w:pPr>
        <w:tabs>
          <w:tab w:val="num" w:pos="3420"/>
        </w:tabs>
        <w:ind w:left="3420" w:hanging="360"/>
      </w:pPr>
      <w:rPr>
        <w:rFonts w:ascii="Courier New" w:hAnsi="Courier New" w:cs="Courier New" w:hint="default"/>
      </w:rPr>
    </w:lvl>
    <w:lvl w:ilvl="5" w:tplc="0C0A0005">
      <w:start w:val="1"/>
      <w:numFmt w:val="bullet"/>
      <w:lvlText w:val=""/>
      <w:lvlJc w:val="left"/>
      <w:pPr>
        <w:tabs>
          <w:tab w:val="num" w:pos="4140"/>
        </w:tabs>
        <w:ind w:left="4140" w:hanging="360"/>
      </w:pPr>
      <w:rPr>
        <w:rFonts w:ascii="Wingdings" w:hAnsi="Wingdings" w:cs="Wingdings" w:hint="default"/>
      </w:rPr>
    </w:lvl>
    <w:lvl w:ilvl="6" w:tplc="0C0A0001">
      <w:start w:val="1"/>
      <w:numFmt w:val="bullet"/>
      <w:lvlText w:val=""/>
      <w:lvlJc w:val="left"/>
      <w:pPr>
        <w:tabs>
          <w:tab w:val="num" w:pos="4860"/>
        </w:tabs>
        <w:ind w:left="4860" w:hanging="360"/>
      </w:pPr>
      <w:rPr>
        <w:rFonts w:ascii="Symbol" w:hAnsi="Symbol" w:cs="Symbol" w:hint="default"/>
      </w:rPr>
    </w:lvl>
    <w:lvl w:ilvl="7" w:tplc="0C0A0003">
      <w:start w:val="1"/>
      <w:numFmt w:val="bullet"/>
      <w:lvlText w:val="o"/>
      <w:lvlJc w:val="left"/>
      <w:pPr>
        <w:tabs>
          <w:tab w:val="num" w:pos="5580"/>
        </w:tabs>
        <w:ind w:left="5580" w:hanging="360"/>
      </w:pPr>
      <w:rPr>
        <w:rFonts w:ascii="Courier New" w:hAnsi="Courier New" w:cs="Courier New" w:hint="default"/>
      </w:rPr>
    </w:lvl>
    <w:lvl w:ilvl="8" w:tplc="0C0A0005">
      <w:start w:val="1"/>
      <w:numFmt w:val="bullet"/>
      <w:lvlText w:val=""/>
      <w:lvlJc w:val="left"/>
      <w:pPr>
        <w:tabs>
          <w:tab w:val="num" w:pos="6300"/>
        </w:tabs>
        <w:ind w:left="6300" w:hanging="360"/>
      </w:pPr>
      <w:rPr>
        <w:rFonts w:ascii="Wingdings" w:hAnsi="Wingdings" w:cs="Wingdings" w:hint="default"/>
      </w:rPr>
    </w:lvl>
  </w:abstractNum>
  <w:abstractNum w:abstractNumId="6" w15:restartNumberingAfterBreak="0">
    <w:nsid w:val="49E63BBE"/>
    <w:multiLevelType w:val="hybridMultilevel"/>
    <w:tmpl w:val="1D84D610"/>
    <w:lvl w:ilvl="0" w:tplc="D26E5E4E">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507C60CC"/>
    <w:multiLevelType w:val="hybridMultilevel"/>
    <w:tmpl w:val="21C4E632"/>
    <w:lvl w:ilvl="0" w:tplc="DA9666DA">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8" w15:restartNumberingAfterBreak="0">
    <w:nsid w:val="518C283E"/>
    <w:multiLevelType w:val="hybridMultilevel"/>
    <w:tmpl w:val="16D68AB6"/>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9" w15:restartNumberingAfterBreak="0">
    <w:nsid w:val="51E45441"/>
    <w:multiLevelType w:val="hybridMultilevel"/>
    <w:tmpl w:val="2E387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B7C7D91"/>
    <w:multiLevelType w:val="hybridMultilevel"/>
    <w:tmpl w:val="2B607D06"/>
    <w:lvl w:ilvl="0" w:tplc="CF347FFA">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0903319"/>
    <w:multiLevelType w:val="multilevel"/>
    <w:tmpl w:val="63C039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18D347C"/>
    <w:multiLevelType w:val="hybridMultilevel"/>
    <w:tmpl w:val="8884D410"/>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64DD400E"/>
    <w:multiLevelType w:val="hybridMultilevel"/>
    <w:tmpl w:val="F0E0560C"/>
    <w:lvl w:ilvl="0" w:tplc="792029E0">
      <w:start w:val="1"/>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6B1130B0"/>
    <w:multiLevelType w:val="hybridMultilevel"/>
    <w:tmpl w:val="68D42E7A"/>
    <w:lvl w:ilvl="0" w:tplc="82D6AFA0">
      <w:start w:val="1"/>
      <w:numFmt w:val="decimal"/>
      <w:lvlText w:val="%1-"/>
      <w:lvlJc w:val="left"/>
      <w:pPr>
        <w:tabs>
          <w:tab w:val="num" w:pos="2844"/>
        </w:tabs>
        <w:ind w:left="2844" w:hanging="360"/>
      </w:pPr>
      <w:rPr>
        <w:rFonts w:hint="default"/>
        <w:b/>
        <w:bCs/>
      </w:rPr>
    </w:lvl>
    <w:lvl w:ilvl="1" w:tplc="F14C9BB4">
      <w:start w:val="1"/>
      <w:numFmt w:val="lowerLetter"/>
      <w:lvlText w:val="%2."/>
      <w:lvlJc w:val="left"/>
      <w:pPr>
        <w:tabs>
          <w:tab w:val="num" w:pos="3194"/>
        </w:tabs>
        <w:ind w:left="3194" w:hanging="360"/>
      </w:pPr>
      <w:rPr>
        <w:color w:val="auto"/>
      </w:rPr>
    </w:lvl>
    <w:lvl w:ilvl="2" w:tplc="0C0A001B">
      <w:start w:val="1"/>
      <w:numFmt w:val="lowerRoman"/>
      <w:lvlText w:val="%3."/>
      <w:lvlJc w:val="right"/>
      <w:pPr>
        <w:tabs>
          <w:tab w:val="num" w:pos="4284"/>
        </w:tabs>
        <w:ind w:left="4284" w:hanging="180"/>
      </w:pPr>
    </w:lvl>
    <w:lvl w:ilvl="3" w:tplc="0C0A000F">
      <w:start w:val="1"/>
      <w:numFmt w:val="decimal"/>
      <w:lvlText w:val="%4."/>
      <w:lvlJc w:val="left"/>
      <w:pPr>
        <w:tabs>
          <w:tab w:val="num" w:pos="5004"/>
        </w:tabs>
        <w:ind w:left="5004" w:hanging="360"/>
      </w:pPr>
    </w:lvl>
    <w:lvl w:ilvl="4" w:tplc="0C0A0019">
      <w:start w:val="1"/>
      <w:numFmt w:val="lowerLetter"/>
      <w:lvlText w:val="%5."/>
      <w:lvlJc w:val="left"/>
      <w:pPr>
        <w:tabs>
          <w:tab w:val="num" w:pos="5724"/>
        </w:tabs>
        <w:ind w:left="5724" w:hanging="360"/>
      </w:pPr>
    </w:lvl>
    <w:lvl w:ilvl="5" w:tplc="0C0A001B">
      <w:start w:val="1"/>
      <w:numFmt w:val="lowerRoman"/>
      <w:lvlText w:val="%6."/>
      <w:lvlJc w:val="right"/>
      <w:pPr>
        <w:tabs>
          <w:tab w:val="num" w:pos="6444"/>
        </w:tabs>
        <w:ind w:left="6444" w:hanging="180"/>
      </w:pPr>
    </w:lvl>
    <w:lvl w:ilvl="6" w:tplc="0C0A000F">
      <w:start w:val="1"/>
      <w:numFmt w:val="decimal"/>
      <w:lvlText w:val="%7."/>
      <w:lvlJc w:val="left"/>
      <w:pPr>
        <w:tabs>
          <w:tab w:val="num" w:pos="7164"/>
        </w:tabs>
        <w:ind w:left="7164" w:hanging="360"/>
      </w:pPr>
    </w:lvl>
    <w:lvl w:ilvl="7" w:tplc="0C0A0019">
      <w:start w:val="1"/>
      <w:numFmt w:val="lowerLetter"/>
      <w:lvlText w:val="%8."/>
      <w:lvlJc w:val="left"/>
      <w:pPr>
        <w:tabs>
          <w:tab w:val="num" w:pos="7884"/>
        </w:tabs>
        <w:ind w:left="7884" w:hanging="360"/>
      </w:pPr>
    </w:lvl>
    <w:lvl w:ilvl="8" w:tplc="0C0A001B">
      <w:start w:val="1"/>
      <w:numFmt w:val="lowerRoman"/>
      <w:lvlText w:val="%9."/>
      <w:lvlJc w:val="right"/>
      <w:pPr>
        <w:tabs>
          <w:tab w:val="num" w:pos="8604"/>
        </w:tabs>
        <w:ind w:left="8604" w:hanging="180"/>
      </w:pPr>
    </w:lvl>
  </w:abstractNum>
  <w:abstractNum w:abstractNumId="15" w15:restartNumberingAfterBreak="0">
    <w:nsid w:val="70693969"/>
    <w:multiLevelType w:val="hybridMultilevel"/>
    <w:tmpl w:val="D77EBBA2"/>
    <w:lvl w:ilvl="0" w:tplc="0412672E">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74727BA5"/>
    <w:multiLevelType w:val="hybridMultilevel"/>
    <w:tmpl w:val="85B85770"/>
    <w:lvl w:ilvl="0" w:tplc="340A0001">
      <w:start w:val="1"/>
      <w:numFmt w:val="bullet"/>
      <w:lvlText w:val=""/>
      <w:lvlJc w:val="left"/>
      <w:pPr>
        <w:ind w:left="765" w:hanging="360"/>
      </w:pPr>
      <w:rPr>
        <w:rFonts w:ascii="Symbol" w:hAnsi="Symbol" w:hint="default"/>
      </w:rPr>
    </w:lvl>
    <w:lvl w:ilvl="1" w:tplc="340A0003" w:tentative="1">
      <w:start w:val="1"/>
      <w:numFmt w:val="bullet"/>
      <w:lvlText w:val="o"/>
      <w:lvlJc w:val="left"/>
      <w:pPr>
        <w:ind w:left="1485" w:hanging="360"/>
      </w:pPr>
      <w:rPr>
        <w:rFonts w:ascii="Courier New" w:hAnsi="Courier New" w:cs="Courier New" w:hint="default"/>
      </w:rPr>
    </w:lvl>
    <w:lvl w:ilvl="2" w:tplc="340A0005" w:tentative="1">
      <w:start w:val="1"/>
      <w:numFmt w:val="bullet"/>
      <w:lvlText w:val=""/>
      <w:lvlJc w:val="left"/>
      <w:pPr>
        <w:ind w:left="2205" w:hanging="360"/>
      </w:pPr>
      <w:rPr>
        <w:rFonts w:ascii="Wingdings" w:hAnsi="Wingdings" w:hint="default"/>
      </w:rPr>
    </w:lvl>
    <w:lvl w:ilvl="3" w:tplc="340A0001" w:tentative="1">
      <w:start w:val="1"/>
      <w:numFmt w:val="bullet"/>
      <w:lvlText w:val=""/>
      <w:lvlJc w:val="left"/>
      <w:pPr>
        <w:ind w:left="2925" w:hanging="360"/>
      </w:pPr>
      <w:rPr>
        <w:rFonts w:ascii="Symbol" w:hAnsi="Symbol" w:hint="default"/>
      </w:rPr>
    </w:lvl>
    <w:lvl w:ilvl="4" w:tplc="340A0003" w:tentative="1">
      <w:start w:val="1"/>
      <w:numFmt w:val="bullet"/>
      <w:lvlText w:val="o"/>
      <w:lvlJc w:val="left"/>
      <w:pPr>
        <w:ind w:left="3645" w:hanging="360"/>
      </w:pPr>
      <w:rPr>
        <w:rFonts w:ascii="Courier New" w:hAnsi="Courier New" w:cs="Courier New" w:hint="default"/>
      </w:rPr>
    </w:lvl>
    <w:lvl w:ilvl="5" w:tplc="340A0005" w:tentative="1">
      <w:start w:val="1"/>
      <w:numFmt w:val="bullet"/>
      <w:lvlText w:val=""/>
      <w:lvlJc w:val="left"/>
      <w:pPr>
        <w:ind w:left="4365" w:hanging="360"/>
      </w:pPr>
      <w:rPr>
        <w:rFonts w:ascii="Wingdings" w:hAnsi="Wingdings" w:hint="default"/>
      </w:rPr>
    </w:lvl>
    <w:lvl w:ilvl="6" w:tplc="340A0001" w:tentative="1">
      <w:start w:val="1"/>
      <w:numFmt w:val="bullet"/>
      <w:lvlText w:val=""/>
      <w:lvlJc w:val="left"/>
      <w:pPr>
        <w:ind w:left="5085" w:hanging="360"/>
      </w:pPr>
      <w:rPr>
        <w:rFonts w:ascii="Symbol" w:hAnsi="Symbol" w:hint="default"/>
      </w:rPr>
    </w:lvl>
    <w:lvl w:ilvl="7" w:tplc="340A0003" w:tentative="1">
      <w:start w:val="1"/>
      <w:numFmt w:val="bullet"/>
      <w:lvlText w:val="o"/>
      <w:lvlJc w:val="left"/>
      <w:pPr>
        <w:ind w:left="5805" w:hanging="360"/>
      </w:pPr>
      <w:rPr>
        <w:rFonts w:ascii="Courier New" w:hAnsi="Courier New" w:cs="Courier New" w:hint="default"/>
      </w:rPr>
    </w:lvl>
    <w:lvl w:ilvl="8" w:tplc="340A0005" w:tentative="1">
      <w:start w:val="1"/>
      <w:numFmt w:val="bullet"/>
      <w:lvlText w:val=""/>
      <w:lvlJc w:val="left"/>
      <w:pPr>
        <w:ind w:left="6525" w:hanging="360"/>
      </w:pPr>
      <w:rPr>
        <w:rFonts w:ascii="Wingdings" w:hAnsi="Wingdings" w:hint="default"/>
      </w:rPr>
    </w:lvl>
  </w:abstractNum>
  <w:abstractNum w:abstractNumId="17" w15:restartNumberingAfterBreak="0">
    <w:nsid w:val="76AD1199"/>
    <w:multiLevelType w:val="hybridMultilevel"/>
    <w:tmpl w:val="60C01AB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14"/>
  </w:num>
  <w:num w:numId="4">
    <w:abstractNumId w:val="7"/>
  </w:num>
  <w:num w:numId="5">
    <w:abstractNumId w:val="11"/>
  </w:num>
  <w:num w:numId="6">
    <w:abstractNumId w:val="1"/>
  </w:num>
  <w:num w:numId="7">
    <w:abstractNumId w:val="4"/>
  </w:num>
  <w:num w:numId="8">
    <w:abstractNumId w:val="3"/>
  </w:num>
  <w:num w:numId="9">
    <w:abstractNumId w:val="9"/>
  </w:num>
  <w:num w:numId="10">
    <w:abstractNumId w:val="17"/>
  </w:num>
  <w:num w:numId="11">
    <w:abstractNumId w:val="2"/>
  </w:num>
  <w:num w:numId="12">
    <w:abstractNumId w:val="12"/>
  </w:num>
  <w:num w:numId="13">
    <w:abstractNumId w:val="8"/>
  </w:num>
  <w:num w:numId="14">
    <w:abstractNumId w:val="16"/>
  </w:num>
  <w:num w:numId="15">
    <w:abstractNumId w:val="0"/>
  </w:num>
  <w:num w:numId="16">
    <w:abstractNumId w:val="15"/>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hyphenationZone w:val="425"/>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752F"/>
    <w:rsid w:val="000248A9"/>
    <w:rsid w:val="0005116C"/>
    <w:rsid w:val="00054443"/>
    <w:rsid w:val="00064976"/>
    <w:rsid w:val="00080B8B"/>
    <w:rsid w:val="00092D60"/>
    <w:rsid w:val="000A0143"/>
    <w:rsid w:val="000B1B83"/>
    <w:rsid w:val="000B3524"/>
    <w:rsid w:val="000B6656"/>
    <w:rsid w:val="000C23D1"/>
    <w:rsid w:val="000C5D7B"/>
    <w:rsid w:val="000D1336"/>
    <w:rsid w:val="000D4DFC"/>
    <w:rsid w:val="000F4CBE"/>
    <w:rsid w:val="00151F4C"/>
    <w:rsid w:val="00163435"/>
    <w:rsid w:val="00164548"/>
    <w:rsid w:val="00165E09"/>
    <w:rsid w:val="00173D4F"/>
    <w:rsid w:val="0017680F"/>
    <w:rsid w:val="00177779"/>
    <w:rsid w:val="00180F62"/>
    <w:rsid w:val="00183121"/>
    <w:rsid w:val="00194DDD"/>
    <w:rsid w:val="001953FC"/>
    <w:rsid w:val="001A173E"/>
    <w:rsid w:val="001A19DE"/>
    <w:rsid w:val="001A1B25"/>
    <w:rsid w:val="001A3D95"/>
    <w:rsid w:val="001B052C"/>
    <w:rsid w:val="001B4FC1"/>
    <w:rsid w:val="001C3533"/>
    <w:rsid w:val="001E0A29"/>
    <w:rsid w:val="001E2224"/>
    <w:rsid w:val="001E49BB"/>
    <w:rsid w:val="00200EE6"/>
    <w:rsid w:val="00207ABF"/>
    <w:rsid w:val="00216B92"/>
    <w:rsid w:val="00224213"/>
    <w:rsid w:val="00230C4A"/>
    <w:rsid w:val="002429AF"/>
    <w:rsid w:val="002461AF"/>
    <w:rsid w:val="002579E5"/>
    <w:rsid w:val="002734D8"/>
    <w:rsid w:val="00280600"/>
    <w:rsid w:val="00286C77"/>
    <w:rsid w:val="00290A22"/>
    <w:rsid w:val="00296FCD"/>
    <w:rsid w:val="002A38FD"/>
    <w:rsid w:val="002B501D"/>
    <w:rsid w:val="002C3FED"/>
    <w:rsid w:val="002C4120"/>
    <w:rsid w:val="002E11AB"/>
    <w:rsid w:val="002E1C47"/>
    <w:rsid w:val="002E7E88"/>
    <w:rsid w:val="002F1DFA"/>
    <w:rsid w:val="003033C3"/>
    <w:rsid w:val="00323A3F"/>
    <w:rsid w:val="00331E0C"/>
    <w:rsid w:val="00337FD9"/>
    <w:rsid w:val="00353D75"/>
    <w:rsid w:val="00361EE4"/>
    <w:rsid w:val="00365695"/>
    <w:rsid w:val="003672BD"/>
    <w:rsid w:val="00371A93"/>
    <w:rsid w:val="0037491C"/>
    <w:rsid w:val="00394294"/>
    <w:rsid w:val="0039638E"/>
    <w:rsid w:val="003A0D84"/>
    <w:rsid w:val="003B046C"/>
    <w:rsid w:val="003B3BFB"/>
    <w:rsid w:val="003C50C2"/>
    <w:rsid w:val="003E175E"/>
    <w:rsid w:val="003F11C5"/>
    <w:rsid w:val="00420747"/>
    <w:rsid w:val="00440B34"/>
    <w:rsid w:val="00446700"/>
    <w:rsid w:val="004650DE"/>
    <w:rsid w:val="00470C77"/>
    <w:rsid w:val="004809FE"/>
    <w:rsid w:val="004879C9"/>
    <w:rsid w:val="004910B5"/>
    <w:rsid w:val="00492140"/>
    <w:rsid w:val="00494826"/>
    <w:rsid w:val="004C2153"/>
    <w:rsid w:val="004E4F98"/>
    <w:rsid w:val="004E55B1"/>
    <w:rsid w:val="00502768"/>
    <w:rsid w:val="00505CA6"/>
    <w:rsid w:val="0052027F"/>
    <w:rsid w:val="00521CF9"/>
    <w:rsid w:val="0053136F"/>
    <w:rsid w:val="00537635"/>
    <w:rsid w:val="00587C64"/>
    <w:rsid w:val="0059301D"/>
    <w:rsid w:val="00593A86"/>
    <w:rsid w:val="005A2EA7"/>
    <w:rsid w:val="005A5806"/>
    <w:rsid w:val="005B60D7"/>
    <w:rsid w:val="005C54C8"/>
    <w:rsid w:val="005E66CE"/>
    <w:rsid w:val="005F0FD5"/>
    <w:rsid w:val="005F2F98"/>
    <w:rsid w:val="00605D09"/>
    <w:rsid w:val="00610EC4"/>
    <w:rsid w:val="00611C30"/>
    <w:rsid w:val="00612488"/>
    <w:rsid w:val="00612B8D"/>
    <w:rsid w:val="00617134"/>
    <w:rsid w:val="006227DD"/>
    <w:rsid w:val="00630BA4"/>
    <w:rsid w:val="00632A94"/>
    <w:rsid w:val="006373F5"/>
    <w:rsid w:val="00644C99"/>
    <w:rsid w:val="00645AF2"/>
    <w:rsid w:val="00652995"/>
    <w:rsid w:val="006537DB"/>
    <w:rsid w:val="00653C97"/>
    <w:rsid w:val="00663195"/>
    <w:rsid w:val="00667E07"/>
    <w:rsid w:val="00674D8E"/>
    <w:rsid w:val="00674E47"/>
    <w:rsid w:val="00693ECA"/>
    <w:rsid w:val="00694C38"/>
    <w:rsid w:val="00696004"/>
    <w:rsid w:val="006A5CCD"/>
    <w:rsid w:val="006B57CC"/>
    <w:rsid w:val="006B72DD"/>
    <w:rsid w:val="006B7CB4"/>
    <w:rsid w:val="006C2AA0"/>
    <w:rsid w:val="006D35FC"/>
    <w:rsid w:val="006D7145"/>
    <w:rsid w:val="00717BA8"/>
    <w:rsid w:val="007458A5"/>
    <w:rsid w:val="00746081"/>
    <w:rsid w:val="00751FE2"/>
    <w:rsid w:val="00771AD8"/>
    <w:rsid w:val="007A1F8B"/>
    <w:rsid w:val="007B05B4"/>
    <w:rsid w:val="007B1EB3"/>
    <w:rsid w:val="007C276F"/>
    <w:rsid w:val="007C30B2"/>
    <w:rsid w:val="007C4568"/>
    <w:rsid w:val="007C7A4D"/>
    <w:rsid w:val="007E246D"/>
    <w:rsid w:val="007F386A"/>
    <w:rsid w:val="007F7D7D"/>
    <w:rsid w:val="00803863"/>
    <w:rsid w:val="00833ED3"/>
    <w:rsid w:val="00837E8A"/>
    <w:rsid w:val="00841EC3"/>
    <w:rsid w:val="00846C8B"/>
    <w:rsid w:val="008514A1"/>
    <w:rsid w:val="00855E4B"/>
    <w:rsid w:val="00864032"/>
    <w:rsid w:val="00880781"/>
    <w:rsid w:val="00885578"/>
    <w:rsid w:val="00896013"/>
    <w:rsid w:val="00896780"/>
    <w:rsid w:val="008A6802"/>
    <w:rsid w:val="008B381C"/>
    <w:rsid w:val="008B4BFD"/>
    <w:rsid w:val="008B708A"/>
    <w:rsid w:val="008C476D"/>
    <w:rsid w:val="008D37C6"/>
    <w:rsid w:val="009113FB"/>
    <w:rsid w:val="00921043"/>
    <w:rsid w:val="00922EF1"/>
    <w:rsid w:val="0092503C"/>
    <w:rsid w:val="00930867"/>
    <w:rsid w:val="00930CD4"/>
    <w:rsid w:val="00943D15"/>
    <w:rsid w:val="0095583C"/>
    <w:rsid w:val="009641C5"/>
    <w:rsid w:val="0097668F"/>
    <w:rsid w:val="00977E04"/>
    <w:rsid w:val="009C3AB3"/>
    <w:rsid w:val="009D3CDB"/>
    <w:rsid w:val="009D7E6D"/>
    <w:rsid w:val="009F6230"/>
    <w:rsid w:val="00A42DF0"/>
    <w:rsid w:val="00A66E82"/>
    <w:rsid w:val="00A70F4F"/>
    <w:rsid w:val="00A71A06"/>
    <w:rsid w:val="00A71D16"/>
    <w:rsid w:val="00AA2996"/>
    <w:rsid w:val="00AA303A"/>
    <w:rsid w:val="00AC6F1A"/>
    <w:rsid w:val="00AE098B"/>
    <w:rsid w:val="00AE1339"/>
    <w:rsid w:val="00AF46FB"/>
    <w:rsid w:val="00AF57CB"/>
    <w:rsid w:val="00B13F22"/>
    <w:rsid w:val="00B16A24"/>
    <w:rsid w:val="00B256E4"/>
    <w:rsid w:val="00B26EFE"/>
    <w:rsid w:val="00B30F83"/>
    <w:rsid w:val="00B3187A"/>
    <w:rsid w:val="00B32CC5"/>
    <w:rsid w:val="00B7005A"/>
    <w:rsid w:val="00B762AB"/>
    <w:rsid w:val="00B82F92"/>
    <w:rsid w:val="00B83E0E"/>
    <w:rsid w:val="00BB5038"/>
    <w:rsid w:val="00BB5F18"/>
    <w:rsid w:val="00BE1AC9"/>
    <w:rsid w:val="00C36C76"/>
    <w:rsid w:val="00C6346F"/>
    <w:rsid w:val="00C639AF"/>
    <w:rsid w:val="00C753C4"/>
    <w:rsid w:val="00C811D9"/>
    <w:rsid w:val="00C85152"/>
    <w:rsid w:val="00C91A6C"/>
    <w:rsid w:val="00CB51C3"/>
    <w:rsid w:val="00CC5B05"/>
    <w:rsid w:val="00CC5C2C"/>
    <w:rsid w:val="00CD7140"/>
    <w:rsid w:val="00CE2D47"/>
    <w:rsid w:val="00CE61CA"/>
    <w:rsid w:val="00CF0896"/>
    <w:rsid w:val="00CF7080"/>
    <w:rsid w:val="00D13D36"/>
    <w:rsid w:val="00D157AE"/>
    <w:rsid w:val="00D25A91"/>
    <w:rsid w:val="00D47079"/>
    <w:rsid w:val="00D53B27"/>
    <w:rsid w:val="00D545BB"/>
    <w:rsid w:val="00D568EB"/>
    <w:rsid w:val="00D71AC9"/>
    <w:rsid w:val="00D8147D"/>
    <w:rsid w:val="00D92AF8"/>
    <w:rsid w:val="00DB000B"/>
    <w:rsid w:val="00DB707D"/>
    <w:rsid w:val="00DD2439"/>
    <w:rsid w:val="00DE2C95"/>
    <w:rsid w:val="00DE41F5"/>
    <w:rsid w:val="00DE57B7"/>
    <w:rsid w:val="00DE7CFF"/>
    <w:rsid w:val="00DF6F65"/>
    <w:rsid w:val="00E00D40"/>
    <w:rsid w:val="00E16D7F"/>
    <w:rsid w:val="00E237EE"/>
    <w:rsid w:val="00E2540E"/>
    <w:rsid w:val="00E4222F"/>
    <w:rsid w:val="00E44E6C"/>
    <w:rsid w:val="00E715AB"/>
    <w:rsid w:val="00E83CDB"/>
    <w:rsid w:val="00EB34EA"/>
    <w:rsid w:val="00EF680E"/>
    <w:rsid w:val="00F053F5"/>
    <w:rsid w:val="00F10D59"/>
    <w:rsid w:val="00F14F08"/>
    <w:rsid w:val="00F25513"/>
    <w:rsid w:val="00F272DD"/>
    <w:rsid w:val="00F3601B"/>
    <w:rsid w:val="00F509EB"/>
    <w:rsid w:val="00F623E5"/>
    <w:rsid w:val="00F64BC3"/>
    <w:rsid w:val="00F6525F"/>
    <w:rsid w:val="00F71F4D"/>
    <w:rsid w:val="00F73E34"/>
    <w:rsid w:val="00FA7CB4"/>
    <w:rsid w:val="00FB4D9C"/>
    <w:rsid w:val="00FC38AB"/>
    <w:rsid w:val="00FC793B"/>
    <w:rsid w:val="00FD3D32"/>
    <w:rsid w:val="00FD752F"/>
    <w:rsid w:val="00FE3C18"/>
    <w:rsid w:val="00FE55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0C17B3"/>
  <w15:docId w15:val="{507D571F-F37A-40B5-AFB2-357E1881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3D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846C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3A0D84"/>
    <w:pPr>
      <w:tabs>
        <w:tab w:val="center" w:pos="4252"/>
        <w:tab w:val="right" w:pos="8504"/>
      </w:tabs>
    </w:pPr>
  </w:style>
  <w:style w:type="character" w:customStyle="1" w:styleId="EncabezadoCar">
    <w:name w:val="Encabezado Car"/>
    <w:basedOn w:val="Fuentedeprrafopredeter"/>
    <w:link w:val="Encabezado"/>
    <w:uiPriority w:val="99"/>
    <w:semiHidden/>
    <w:rsid w:val="00CE41E5"/>
    <w:rPr>
      <w:sz w:val="24"/>
      <w:szCs w:val="24"/>
      <w:lang w:val="es-ES" w:eastAsia="es-ES"/>
    </w:rPr>
  </w:style>
  <w:style w:type="paragraph" w:styleId="Piedepgina">
    <w:name w:val="footer"/>
    <w:basedOn w:val="Normal"/>
    <w:link w:val="PiedepginaCar"/>
    <w:uiPriority w:val="99"/>
    <w:rsid w:val="003A0D84"/>
    <w:pPr>
      <w:tabs>
        <w:tab w:val="center" w:pos="4252"/>
        <w:tab w:val="right" w:pos="8504"/>
      </w:tabs>
    </w:pPr>
  </w:style>
  <w:style w:type="character" w:customStyle="1" w:styleId="PiedepginaCar">
    <w:name w:val="Pie de página Car"/>
    <w:basedOn w:val="Fuentedeprrafopredeter"/>
    <w:link w:val="Piedepgina"/>
    <w:uiPriority w:val="99"/>
    <w:semiHidden/>
    <w:rsid w:val="00CE41E5"/>
    <w:rPr>
      <w:sz w:val="24"/>
      <w:szCs w:val="24"/>
      <w:lang w:val="es-ES" w:eastAsia="es-ES"/>
    </w:rPr>
  </w:style>
  <w:style w:type="character" w:styleId="Nmerodepgina">
    <w:name w:val="page number"/>
    <w:basedOn w:val="Fuentedeprrafopredeter"/>
    <w:uiPriority w:val="99"/>
    <w:rsid w:val="003A0D84"/>
  </w:style>
  <w:style w:type="paragraph" w:styleId="Sinespaciado">
    <w:name w:val="No Spacing"/>
    <w:uiPriority w:val="1"/>
    <w:qFormat/>
    <w:rsid w:val="000B6656"/>
    <w:rPr>
      <w:sz w:val="24"/>
      <w:szCs w:val="24"/>
      <w:lang w:val="es-ES" w:eastAsia="es-ES"/>
    </w:rPr>
  </w:style>
  <w:style w:type="paragraph" w:styleId="Textodeglobo">
    <w:name w:val="Balloon Text"/>
    <w:basedOn w:val="Normal"/>
    <w:link w:val="TextodegloboCar"/>
    <w:uiPriority w:val="99"/>
    <w:semiHidden/>
    <w:unhideWhenUsed/>
    <w:rsid w:val="00FE3C18"/>
    <w:rPr>
      <w:rFonts w:ascii="Tahoma" w:hAnsi="Tahoma" w:cs="Tahoma"/>
      <w:sz w:val="16"/>
      <w:szCs w:val="16"/>
    </w:rPr>
  </w:style>
  <w:style w:type="character" w:customStyle="1" w:styleId="TextodegloboCar">
    <w:name w:val="Texto de globo Car"/>
    <w:basedOn w:val="Fuentedeprrafopredeter"/>
    <w:link w:val="Textodeglobo"/>
    <w:uiPriority w:val="99"/>
    <w:semiHidden/>
    <w:rsid w:val="00FE3C18"/>
    <w:rPr>
      <w:rFonts w:ascii="Tahoma" w:hAnsi="Tahoma" w:cs="Tahoma"/>
      <w:sz w:val="16"/>
      <w:szCs w:val="16"/>
      <w:lang w:val="es-ES" w:eastAsia="es-ES"/>
    </w:rPr>
  </w:style>
  <w:style w:type="paragraph" w:styleId="Prrafodelista">
    <w:name w:val="List Paragraph"/>
    <w:basedOn w:val="Normal"/>
    <w:uiPriority w:val="34"/>
    <w:qFormat/>
    <w:rsid w:val="007F7D7D"/>
    <w:pPr>
      <w:ind w:left="720"/>
      <w:contextualSpacing/>
    </w:pPr>
  </w:style>
  <w:style w:type="character" w:styleId="Textodelmarcadordeposicin">
    <w:name w:val="Placeholder Text"/>
    <w:basedOn w:val="Fuentedeprrafopredeter"/>
    <w:uiPriority w:val="99"/>
    <w:semiHidden/>
    <w:rsid w:val="00617134"/>
    <w:rPr>
      <w:color w:val="808080"/>
    </w:rPr>
  </w:style>
  <w:style w:type="character" w:styleId="Textoennegrita">
    <w:name w:val="Strong"/>
    <w:basedOn w:val="Fuentedeprrafopredeter"/>
    <w:uiPriority w:val="22"/>
    <w:qFormat/>
    <w:rsid w:val="007B1EB3"/>
    <w:rPr>
      <w:b/>
      <w:bCs/>
    </w:rPr>
  </w:style>
  <w:style w:type="character" w:styleId="nfasis">
    <w:name w:val="Emphasis"/>
    <w:basedOn w:val="Fuentedeprrafopredeter"/>
    <w:uiPriority w:val="20"/>
    <w:qFormat/>
    <w:rsid w:val="00630BA4"/>
    <w:rPr>
      <w:i/>
      <w:iCs/>
    </w:rPr>
  </w:style>
  <w:style w:type="paragraph" w:customStyle="1" w:styleId="Default">
    <w:name w:val="Default"/>
    <w:rsid w:val="008C476D"/>
    <w:pPr>
      <w:autoSpaceDE w:val="0"/>
      <w:autoSpaceDN w:val="0"/>
      <w:adjustRightInd w:val="0"/>
    </w:pPr>
    <w:rPr>
      <w:color w:val="000000"/>
      <w:sz w:val="24"/>
      <w:szCs w:val="24"/>
    </w:rPr>
  </w:style>
  <w:style w:type="paragraph" w:styleId="NormalWeb">
    <w:name w:val="Normal (Web)"/>
    <w:basedOn w:val="Normal"/>
    <w:uiPriority w:val="99"/>
    <w:semiHidden/>
    <w:unhideWhenUsed/>
    <w:rsid w:val="00200EE6"/>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377479">
      <w:bodyDiv w:val="1"/>
      <w:marLeft w:val="0"/>
      <w:marRight w:val="0"/>
      <w:marTop w:val="0"/>
      <w:marBottom w:val="0"/>
      <w:divBdr>
        <w:top w:val="none" w:sz="0" w:space="0" w:color="auto"/>
        <w:left w:val="none" w:sz="0" w:space="0" w:color="auto"/>
        <w:bottom w:val="none" w:sz="0" w:space="0" w:color="auto"/>
        <w:right w:val="none" w:sz="0" w:space="0" w:color="auto"/>
      </w:divBdr>
    </w:div>
    <w:div w:id="692152111">
      <w:bodyDiv w:val="1"/>
      <w:marLeft w:val="0"/>
      <w:marRight w:val="0"/>
      <w:marTop w:val="0"/>
      <w:marBottom w:val="0"/>
      <w:divBdr>
        <w:top w:val="none" w:sz="0" w:space="0" w:color="auto"/>
        <w:left w:val="none" w:sz="0" w:space="0" w:color="auto"/>
        <w:bottom w:val="none" w:sz="0" w:space="0" w:color="auto"/>
        <w:right w:val="none" w:sz="0" w:space="0" w:color="auto"/>
      </w:divBdr>
    </w:div>
    <w:div w:id="1145705351">
      <w:bodyDiv w:val="1"/>
      <w:marLeft w:val="0"/>
      <w:marRight w:val="0"/>
      <w:marTop w:val="0"/>
      <w:marBottom w:val="0"/>
      <w:divBdr>
        <w:top w:val="none" w:sz="0" w:space="0" w:color="auto"/>
        <w:left w:val="none" w:sz="0" w:space="0" w:color="auto"/>
        <w:bottom w:val="none" w:sz="0" w:space="0" w:color="auto"/>
        <w:right w:val="none" w:sz="0" w:space="0" w:color="auto"/>
      </w:divBdr>
    </w:div>
    <w:div w:id="133484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36C51C8-FE3B-4D34-B37C-BEBDAF2A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4</Pages>
  <Words>460</Words>
  <Characters>2533</Characters>
  <Application>Microsoft Office Word</Application>
  <DocSecurity>0</DocSecurity>
  <Lines>21</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Materiales:</vt:lpstr>
      <vt:lpstr>Materiales:</vt:lpstr>
    </vt:vector>
  </TitlesOfParts>
  <Company>familia</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Materiales:</dc:title>
  <dc:creator>Damaris A</dc:creator>
  <cp:lastModifiedBy>Nelson rios pacheco</cp:lastModifiedBy>
  <cp:revision>8</cp:revision>
  <cp:lastPrinted>2025-02-17T07:03:00Z</cp:lastPrinted>
  <dcterms:created xsi:type="dcterms:W3CDTF">2025-03-18T11:47:00Z</dcterms:created>
  <dcterms:modified xsi:type="dcterms:W3CDTF">2025-10-09T02:01:00Z</dcterms:modified>
</cp:coreProperties>
</file>