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38F9" w:rsidRPr="00AF5C53" w:rsidRDefault="00471174" w:rsidP="00EF0DB9">
      <w:pPr>
        <w:jc w:val="center"/>
        <w:rPr>
          <w:b/>
          <w:u w:val="single"/>
          <w:lang w:val="es-ES"/>
        </w:rPr>
      </w:pPr>
      <w:r>
        <w:rPr>
          <w:b/>
          <w:u w:val="single"/>
          <w:lang w:val="es-ES"/>
        </w:rPr>
        <w:t xml:space="preserve">PROGAMACIÓN PRESENTACIONES </w:t>
      </w:r>
      <w:r w:rsidR="00EF0DB9" w:rsidRPr="00AF5C53">
        <w:rPr>
          <w:b/>
          <w:u w:val="single"/>
          <w:lang w:val="es-ES"/>
        </w:rPr>
        <w:t xml:space="preserve">TRABAJO </w:t>
      </w:r>
      <w:r w:rsidR="00AF5C53">
        <w:rPr>
          <w:b/>
          <w:u w:val="single"/>
          <w:lang w:val="es-ES"/>
        </w:rPr>
        <w:t>“</w:t>
      </w:r>
      <w:r w:rsidR="00EF0DB9" w:rsidRPr="00AF5C53">
        <w:rPr>
          <w:b/>
          <w:u w:val="single"/>
          <w:lang w:val="es-ES"/>
        </w:rPr>
        <w:t>SISTEMAS DE ARMAS</w:t>
      </w:r>
      <w:r w:rsidR="00AF5C53">
        <w:rPr>
          <w:b/>
          <w:u w:val="single"/>
          <w:lang w:val="es-ES"/>
        </w:rPr>
        <w:t>” 2019</w:t>
      </w:r>
    </w:p>
    <w:p w:rsidR="00471174" w:rsidRPr="00AF5C53" w:rsidRDefault="00471174" w:rsidP="005C7BA0">
      <w:pPr>
        <w:jc w:val="both"/>
        <w:rPr>
          <w:b/>
          <w:lang w:val="es-ES"/>
        </w:rPr>
      </w:pPr>
    </w:p>
    <w:tbl>
      <w:tblPr>
        <w:tblStyle w:val="Tablaconcuadrcula"/>
        <w:tblW w:w="0" w:type="auto"/>
        <w:jc w:val="center"/>
        <w:tblLook w:val="04A0" w:firstRow="1" w:lastRow="0" w:firstColumn="1" w:lastColumn="0" w:noHBand="0" w:noVBand="1"/>
      </w:tblPr>
      <w:tblGrid>
        <w:gridCol w:w="1271"/>
        <w:gridCol w:w="1276"/>
        <w:gridCol w:w="1276"/>
        <w:gridCol w:w="1417"/>
        <w:gridCol w:w="1276"/>
        <w:gridCol w:w="1644"/>
      </w:tblGrid>
      <w:tr w:rsidR="0096144C" w:rsidTr="0096144C">
        <w:trPr>
          <w:jc w:val="center"/>
        </w:trPr>
        <w:tc>
          <w:tcPr>
            <w:tcW w:w="1271" w:type="dxa"/>
            <w:shd w:val="clear" w:color="auto" w:fill="FFFF00"/>
          </w:tcPr>
          <w:p w:rsidR="0096144C" w:rsidRDefault="0096144C" w:rsidP="00471174">
            <w:pPr>
              <w:jc w:val="center"/>
              <w:rPr>
                <w:lang w:val="es-ES"/>
              </w:rPr>
            </w:pPr>
            <w:r>
              <w:rPr>
                <w:lang w:val="es-ES"/>
              </w:rPr>
              <w:t>Fecha</w:t>
            </w:r>
          </w:p>
        </w:tc>
        <w:tc>
          <w:tcPr>
            <w:tcW w:w="1276" w:type="dxa"/>
            <w:shd w:val="clear" w:color="auto" w:fill="FFFF00"/>
          </w:tcPr>
          <w:p w:rsidR="0096144C" w:rsidRDefault="0096144C" w:rsidP="00471174">
            <w:pPr>
              <w:jc w:val="center"/>
              <w:rPr>
                <w:lang w:val="es-ES"/>
              </w:rPr>
            </w:pPr>
            <w:r>
              <w:rPr>
                <w:lang w:val="es-ES"/>
              </w:rPr>
              <w:t>Curso</w:t>
            </w:r>
          </w:p>
        </w:tc>
        <w:tc>
          <w:tcPr>
            <w:tcW w:w="1276" w:type="dxa"/>
            <w:shd w:val="clear" w:color="auto" w:fill="FFFF00"/>
          </w:tcPr>
          <w:p w:rsidR="0096144C" w:rsidRDefault="0096144C" w:rsidP="00471174">
            <w:pPr>
              <w:jc w:val="center"/>
              <w:rPr>
                <w:lang w:val="es-ES"/>
              </w:rPr>
            </w:pPr>
            <w:r>
              <w:rPr>
                <w:lang w:val="es-ES"/>
              </w:rPr>
              <w:t>Horario</w:t>
            </w:r>
          </w:p>
        </w:tc>
        <w:tc>
          <w:tcPr>
            <w:tcW w:w="1417" w:type="dxa"/>
            <w:shd w:val="clear" w:color="auto" w:fill="FFFF00"/>
          </w:tcPr>
          <w:p w:rsidR="0096144C" w:rsidRDefault="0096144C" w:rsidP="00471174">
            <w:pPr>
              <w:jc w:val="center"/>
              <w:rPr>
                <w:lang w:val="es-ES"/>
              </w:rPr>
            </w:pPr>
            <w:r>
              <w:rPr>
                <w:lang w:val="es-ES"/>
              </w:rPr>
              <w:t>Nº Alumnos</w:t>
            </w:r>
          </w:p>
        </w:tc>
        <w:tc>
          <w:tcPr>
            <w:tcW w:w="1276" w:type="dxa"/>
            <w:shd w:val="clear" w:color="auto" w:fill="FFFF00"/>
          </w:tcPr>
          <w:p w:rsidR="0096144C" w:rsidRDefault="0096144C" w:rsidP="00471174">
            <w:pPr>
              <w:jc w:val="center"/>
              <w:rPr>
                <w:lang w:val="es-ES"/>
              </w:rPr>
            </w:pPr>
            <w:r>
              <w:rPr>
                <w:lang w:val="es-ES"/>
              </w:rPr>
              <w:t>N</w:t>
            </w:r>
            <w:r>
              <w:rPr>
                <w:lang w:val="en-US"/>
              </w:rPr>
              <w:t xml:space="preserve">º </w:t>
            </w:r>
            <w:r>
              <w:rPr>
                <w:lang w:val="es-ES"/>
              </w:rPr>
              <w:t>Sesión</w:t>
            </w:r>
          </w:p>
        </w:tc>
        <w:tc>
          <w:tcPr>
            <w:tcW w:w="1644" w:type="dxa"/>
            <w:shd w:val="clear" w:color="auto" w:fill="FFFF00"/>
          </w:tcPr>
          <w:p w:rsidR="0096144C" w:rsidRDefault="0096144C" w:rsidP="00471174">
            <w:pPr>
              <w:jc w:val="center"/>
              <w:rPr>
                <w:lang w:val="es-ES"/>
              </w:rPr>
            </w:pPr>
            <w:r>
              <w:rPr>
                <w:lang w:val="es-ES"/>
              </w:rPr>
              <w:t>Observaciones</w:t>
            </w:r>
          </w:p>
        </w:tc>
      </w:tr>
      <w:tr w:rsidR="0096144C" w:rsidTr="0096144C">
        <w:trPr>
          <w:jc w:val="center"/>
        </w:trPr>
        <w:tc>
          <w:tcPr>
            <w:tcW w:w="1271" w:type="dxa"/>
          </w:tcPr>
          <w:p w:rsidR="0096144C" w:rsidRDefault="0096144C" w:rsidP="00471174">
            <w:pPr>
              <w:jc w:val="center"/>
              <w:rPr>
                <w:lang w:val="es-ES"/>
              </w:rPr>
            </w:pPr>
            <w:r>
              <w:rPr>
                <w:lang w:val="es-ES"/>
              </w:rPr>
              <w:t>05-nov</w:t>
            </w:r>
          </w:p>
        </w:tc>
        <w:tc>
          <w:tcPr>
            <w:tcW w:w="1276" w:type="dxa"/>
          </w:tcPr>
          <w:p w:rsidR="0096144C" w:rsidRDefault="0096144C" w:rsidP="00471174">
            <w:pPr>
              <w:jc w:val="center"/>
              <w:rPr>
                <w:lang w:val="es-ES"/>
              </w:rPr>
            </w:pPr>
            <w:r>
              <w:rPr>
                <w:lang w:val="es-ES"/>
              </w:rPr>
              <w:t>3ºC</w:t>
            </w:r>
          </w:p>
        </w:tc>
        <w:tc>
          <w:tcPr>
            <w:tcW w:w="1276" w:type="dxa"/>
          </w:tcPr>
          <w:p w:rsidR="0096144C" w:rsidRDefault="0096144C" w:rsidP="00471174">
            <w:pPr>
              <w:jc w:val="center"/>
              <w:rPr>
                <w:lang w:val="es-ES"/>
              </w:rPr>
            </w:pPr>
            <w:r>
              <w:rPr>
                <w:lang w:val="es-ES"/>
              </w:rPr>
              <w:t>1-2</w:t>
            </w:r>
          </w:p>
        </w:tc>
        <w:tc>
          <w:tcPr>
            <w:tcW w:w="1417" w:type="dxa"/>
          </w:tcPr>
          <w:p w:rsidR="0096144C" w:rsidRDefault="0096144C" w:rsidP="00471174">
            <w:pPr>
              <w:jc w:val="center"/>
              <w:rPr>
                <w:lang w:val="es-ES"/>
              </w:rPr>
            </w:pPr>
            <w:r>
              <w:rPr>
                <w:lang w:val="es-ES"/>
              </w:rPr>
              <w:t>7</w:t>
            </w:r>
          </w:p>
        </w:tc>
        <w:tc>
          <w:tcPr>
            <w:tcW w:w="1276" w:type="dxa"/>
          </w:tcPr>
          <w:p w:rsidR="0096144C" w:rsidRDefault="00B3377F" w:rsidP="00471174">
            <w:pPr>
              <w:jc w:val="center"/>
              <w:rPr>
                <w:lang w:val="es-ES"/>
              </w:rPr>
            </w:pPr>
            <w:r>
              <w:rPr>
                <w:lang w:val="es-ES"/>
              </w:rPr>
              <w:t>1</w:t>
            </w:r>
          </w:p>
        </w:tc>
        <w:tc>
          <w:tcPr>
            <w:tcW w:w="1644" w:type="dxa"/>
          </w:tcPr>
          <w:p w:rsidR="0096144C" w:rsidRDefault="0096144C" w:rsidP="00471174">
            <w:pPr>
              <w:jc w:val="center"/>
              <w:rPr>
                <w:lang w:val="es-ES"/>
              </w:rPr>
            </w:pPr>
            <w:r>
              <w:rPr>
                <w:lang w:val="es-ES"/>
              </w:rPr>
              <w:t>S/O</w:t>
            </w:r>
          </w:p>
        </w:tc>
      </w:tr>
      <w:tr w:rsidR="0096144C" w:rsidTr="0096144C">
        <w:trPr>
          <w:jc w:val="center"/>
        </w:trPr>
        <w:tc>
          <w:tcPr>
            <w:tcW w:w="1271" w:type="dxa"/>
          </w:tcPr>
          <w:p w:rsidR="0096144C" w:rsidRDefault="0096144C" w:rsidP="0096144C">
            <w:pPr>
              <w:jc w:val="center"/>
              <w:rPr>
                <w:lang w:val="es-ES"/>
              </w:rPr>
            </w:pPr>
            <w:r>
              <w:rPr>
                <w:lang w:val="es-ES"/>
              </w:rPr>
              <w:t>06-nov</w:t>
            </w:r>
          </w:p>
        </w:tc>
        <w:tc>
          <w:tcPr>
            <w:tcW w:w="1276" w:type="dxa"/>
          </w:tcPr>
          <w:p w:rsidR="0096144C" w:rsidRPr="00471174" w:rsidRDefault="0096144C" w:rsidP="0096144C">
            <w:pPr>
              <w:jc w:val="center"/>
              <w:rPr>
                <w:lang w:val="en-US"/>
              </w:rPr>
            </w:pPr>
            <w:r>
              <w:rPr>
                <w:lang w:val="es-ES"/>
              </w:rPr>
              <w:t>3</w:t>
            </w:r>
            <w:r>
              <w:rPr>
                <w:lang w:val="en-US"/>
              </w:rPr>
              <w:t>ºB</w:t>
            </w:r>
          </w:p>
        </w:tc>
        <w:tc>
          <w:tcPr>
            <w:tcW w:w="1276" w:type="dxa"/>
          </w:tcPr>
          <w:p w:rsidR="0096144C" w:rsidRDefault="0096144C" w:rsidP="0096144C">
            <w:pPr>
              <w:jc w:val="center"/>
              <w:rPr>
                <w:lang w:val="es-ES"/>
              </w:rPr>
            </w:pPr>
            <w:r>
              <w:rPr>
                <w:lang w:val="es-ES"/>
              </w:rPr>
              <w:t>1-2</w:t>
            </w:r>
          </w:p>
        </w:tc>
        <w:tc>
          <w:tcPr>
            <w:tcW w:w="1417" w:type="dxa"/>
          </w:tcPr>
          <w:p w:rsidR="0096144C" w:rsidRDefault="0096144C" w:rsidP="0096144C">
            <w:pPr>
              <w:jc w:val="center"/>
              <w:rPr>
                <w:lang w:val="es-ES"/>
              </w:rPr>
            </w:pPr>
            <w:r>
              <w:rPr>
                <w:lang w:val="es-ES"/>
              </w:rPr>
              <w:t>7</w:t>
            </w:r>
          </w:p>
        </w:tc>
        <w:tc>
          <w:tcPr>
            <w:tcW w:w="1276" w:type="dxa"/>
          </w:tcPr>
          <w:p w:rsidR="0096144C" w:rsidRDefault="0096144C" w:rsidP="0096144C">
            <w:pPr>
              <w:jc w:val="center"/>
              <w:rPr>
                <w:lang w:val="es-ES"/>
              </w:rPr>
            </w:pPr>
            <w:r>
              <w:rPr>
                <w:lang w:val="es-ES"/>
              </w:rPr>
              <w:t>1</w:t>
            </w:r>
          </w:p>
        </w:tc>
        <w:tc>
          <w:tcPr>
            <w:tcW w:w="1644" w:type="dxa"/>
          </w:tcPr>
          <w:p w:rsidR="0096144C" w:rsidRDefault="0096144C" w:rsidP="0096144C">
            <w:pPr>
              <w:jc w:val="center"/>
              <w:rPr>
                <w:lang w:val="es-ES"/>
              </w:rPr>
            </w:pPr>
            <w:r>
              <w:rPr>
                <w:lang w:val="es-ES"/>
              </w:rPr>
              <w:t>S/O</w:t>
            </w:r>
          </w:p>
        </w:tc>
      </w:tr>
      <w:tr w:rsidR="0096144C" w:rsidTr="0096144C">
        <w:trPr>
          <w:jc w:val="center"/>
        </w:trPr>
        <w:tc>
          <w:tcPr>
            <w:tcW w:w="1271" w:type="dxa"/>
          </w:tcPr>
          <w:p w:rsidR="0096144C" w:rsidRDefault="0096144C" w:rsidP="0096144C">
            <w:pPr>
              <w:jc w:val="center"/>
              <w:rPr>
                <w:lang w:val="es-ES"/>
              </w:rPr>
            </w:pPr>
            <w:r>
              <w:rPr>
                <w:lang w:val="es-ES"/>
              </w:rPr>
              <w:t>06-nov</w:t>
            </w:r>
          </w:p>
        </w:tc>
        <w:tc>
          <w:tcPr>
            <w:tcW w:w="1276" w:type="dxa"/>
          </w:tcPr>
          <w:p w:rsidR="0096144C" w:rsidRDefault="0096144C" w:rsidP="0096144C">
            <w:pPr>
              <w:jc w:val="center"/>
              <w:rPr>
                <w:lang w:val="es-ES"/>
              </w:rPr>
            </w:pPr>
            <w:r>
              <w:rPr>
                <w:lang w:val="es-ES"/>
              </w:rPr>
              <w:t>3ºA</w:t>
            </w:r>
          </w:p>
        </w:tc>
        <w:tc>
          <w:tcPr>
            <w:tcW w:w="1276" w:type="dxa"/>
          </w:tcPr>
          <w:p w:rsidR="0096144C" w:rsidRDefault="0096144C" w:rsidP="0096144C">
            <w:pPr>
              <w:jc w:val="center"/>
              <w:rPr>
                <w:lang w:val="es-ES"/>
              </w:rPr>
            </w:pPr>
            <w:r>
              <w:rPr>
                <w:lang w:val="es-ES"/>
              </w:rPr>
              <w:t>3-4</w:t>
            </w:r>
          </w:p>
        </w:tc>
        <w:tc>
          <w:tcPr>
            <w:tcW w:w="1417" w:type="dxa"/>
          </w:tcPr>
          <w:p w:rsidR="0096144C" w:rsidRDefault="0096144C" w:rsidP="0096144C">
            <w:pPr>
              <w:jc w:val="center"/>
              <w:rPr>
                <w:lang w:val="es-ES"/>
              </w:rPr>
            </w:pPr>
            <w:r>
              <w:rPr>
                <w:lang w:val="es-ES"/>
              </w:rPr>
              <w:t>7</w:t>
            </w:r>
          </w:p>
        </w:tc>
        <w:tc>
          <w:tcPr>
            <w:tcW w:w="1276" w:type="dxa"/>
          </w:tcPr>
          <w:p w:rsidR="0096144C" w:rsidRDefault="0096144C" w:rsidP="0096144C">
            <w:pPr>
              <w:jc w:val="center"/>
              <w:rPr>
                <w:lang w:val="es-ES"/>
              </w:rPr>
            </w:pPr>
            <w:r>
              <w:rPr>
                <w:lang w:val="es-ES"/>
              </w:rPr>
              <w:t>1</w:t>
            </w:r>
          </w:p>
        </w:tc>
        <w:tc>
          <w:tcPr>
            <w:tcW w:w="1644" w:type="dxa"/>
          </w:tcPr>
          <w:p w:rsidR="0096144C" w:rsidRDefault="0096144C" w:rsidP="0096144C">
            <w:pPr>
              <w:jc w:val="center"/>
              <w:rPr>
                <w:lang w:val="es-ES"/>
              </w:rPr>
            </w:pPr>
            <w:r>
              <w:rPr>
                <w:lang w:val="es-ES"/>
              </w:rPr>
              <w:t>S/O</w:t>
            </w:r>
          </w:p>
        </w:tc>
      </w:tr>
      <w:tr w:rsidR="0096144C" w:rsidTr="0096144C">
        <w:trPr>
          <w:jc w:val="center"/>
        </w:trPr>
        <w:tc>
          <w:tcPr>
            <w:tcW w:w="1271" w:type="dxa"/>
          </w:tcPr>
          <w:p w:rsidR="0096144C" w:rsidRDefault="0096144C" w:rsidP="0096144C">
            <w:pPr>
              <w:jc w:val="center"/>
              <w:rPr>
                <w:lang w:val="es-ES"/>
              </w:rPr>
            </w:pPr>
            <w:r>
              <w:rPr>
                <w:lang w:val="es-ES"/>
              </w:rPr>
              <w:t>07-nov</w:t>
            </w:r>
          </w:p>
        </w:tc>
        <w:tc>
          <w:tcPr>
            <w:tcW w:w="1276" w:type="dxa"/>
          </w:tcPr>
          <w:p w:rsidR="0096144C" w:rsidRDefault="0096144C" w:rsidP="0096144C">
            <w:pPr>
              <w:jc w:val="center"/>
              <w:rPr>
                <w:lang w:val="es-ES"/>
              </w:rPr>
            </w:pPr>
            <w:r>
              <w:rPr>
                <w:lang w:val="es-ES"/>
              </w:rPr>
              <w:t>3ºD</w:t>
            </w:r>
          </w:p>
        </w:tc>
        <w:tc>
          <w:tcPr>
            <w:tcW w:w="1276" w:type="dxa"/>
          </w:tcPr>
          <w:p w:rsidR="0096144C" w:rsidRDefault="0096144C" w:rsidP="0096144C">
            <w:pPr>
              <w:jc w:val="center"/>
              <w:rPr>
                <w:lang w:val="es-ES"/>
              </w:rPr>
            </w:pPr>
            <w:r>
              <w:rPr>
                <w:lang w:val="es-ES"/>
              </w:rPr>
              <w:t>1-2</w:t>
            </w:r>
          </w:p>
        </w:tc>
        <w:tc>
          <w:tcPr>
            <w:tcW w:w="1417" w:type="dxa"/>
          </w:tcPr>
          <w:p w:rsidR="0096144C" w:rsidRDefault="0096144C" w:rsidP="0096144C">
            <w:pPr>
              <w:jc w:val="center"/>
              <w:rPr>
                <w:lang w:val="es-ES"/>
              </w:rPr>
            </w:pPr>
            <w:r>
              <w:rPr>
                <w:lang w:val="es-ES"/>
              </w:rPr>
              <w:t>7</w:t>
            </w:r>
          </w:p>
        </w:tc>
        <w:tc>
          <w:tcPr>
            <w:tcW w:w="1276" w:type="dxa"/>
          </w:tcPr>
          <w:p w:rsidR="0096144C" w:rsidRDefault="0096144C" w:rsidP="0096144C">
            <w:pPr>
              <w:jc w:val="center"/>
              <w:rPr>
                <w:lang w:val="es-ES"/>
              </w:rPr>
            </w:pPr>
            <w:r>
              <w:rPr>
                <w:lang w:val="es-ES"/>
              </w:rPr>
              <w:t>1</w:t>
            </w:r>
          </w:p>
        </w:tc>
        <w:tc>
          <w:tcPr>
            <w:tcW w:w="1644" w:type="dxa"/>
          </w:tcPr>
          <w:p w:rsidR="0096144C" w:rsidRDefault="0096144C" w:rsidP="0096144C">
            <w:pPr>
              <w:jc w:val="center"/>
              <w:rPr>
                <w:lang w:val="es-ES"/>
              </w:rPr>
            </w:pPr>
            <w:r>
              <w:rPr>
                <w:lang w:val="es-ES"/>
              </w:rPr>
              <w:t>S/O</w:t>
            </w:r>
          </w:p>
        </w:tc>
      </w:tr>
      <w:tr w:rsidR="0096144C" w:rsidTr="0096144C">
        <w:trPr>
          <w:jc w:val="center"/>
        </w:trPr>
        <w:tc>
          <w:tcPr>
            <w:tcW w:w="1271" w:type="dxa"/>
          </w:tcPr>
          <w:p w:rsidR="0096144C" w:rsidRDefault="0096144C" w:rsidP="0096144C">
            <w:pPr>
              <w:jc w:val="center"/>
              <w:rPr>
                <w:lang w:val="es-ES"/>
              </w:rPr>
            </w:pPr>
            <w:r>
              <w:rPr>
                <w:lang w:val="es-ES"/>
              </w:rPr>
              <w:t>07-nov</w:t>
            </w:r>
          </w:p>
        </w:tc>
        <w:tc>
          <w:tcPr>
            <w:tcW w:w="1276" w:type="dxa"/>
          </w:tcPr>
          <w:p w:rsidR="0096144C" w:rsidRDefault="0096144C" w:rsidP="0096144C">
            <w:pPr>
              <w:jc w:val="center"/>
              <w:rPr>
                <w:lang w:val="es-ES"/>
              </w:rPr>
            </w:pPr>
            <w:r>
              <w:rPr>
                <w:lang w:val="es-ES"/>
              </w:rPr>
              <w:t>3ºB</w:t>
            </w:r>
          </w:p>
        </w:tc>
        <w:tc>
          <w:tcPr>
            <w:tcW w:w="1276" w:type="dxa"/>
          </w:tcPr>
          <w:p w:rsidR="0096144C" w:rsidRDefault="0096144C" w:rsidP="0096144C">
            <w:pPr>
              <w:jc w:val="center"/>
              <w:rPr>
                <w:lang w:val="es-ES"/>
              </w:rPr>
            </w:pPr>
            <w:r>
              <w:rPr>
                <w:lang w:val="es-ES"/>
              </w:rPr>
              <w:t>3-4</w:t>
            </w:r>
          </w:p>
        </w:tc>
        <w:tc>
          <w:tcPr>
            <w:tcW w:w="1417" w:type="dxa"/>
          </w:tcPr>
          <w:p w:rsidR="0096144C" w:rsidRDefault="0096144C" w:rsidP="0096144C">
            <w:pPr>
              <w:jc w:val="center"/>
              <w:rPr>
                <w:lang w:val="es-ES"/>
              </w:rPr>
            </w:pPr>
            <w:r>
              <w:rPr>
                <w:lang w:val="es-ES"/>
              </w:rPr>
              <w:t>7</w:t>
            </w:r>
          </w:p>
        </w:tc>
        <w:tc>
          <w:tcPr>
            <w:tcW w:w="1276" w:type="dxa"/>
          </w:tcPr>
          <w:p w:rsidR="0096144C" w:rsidRDefault="0096144C" w:rsidP="0096144C">
            <w:pPr>
              <w:jc w:val="center"/>
              <w:rPr>
                <w:lang w:val="es-ES"/>
              </w:rPr>
            </w:pPr>
            <w:r>
              <w:rPr>
                <w:lang w:val="es-ES"/>
              </w:rPr>
              <w:t>2</w:t>
            </w:r>
          </w:p>
        </w:tc>
        <w:tc>
          <w:tcPr>
            <w:tcW w:w="1644" w:type="dxa"/>
          </w:tcPr>
          <w:p w:rsidR="0096144C" w:rsidRDefault="0096144C" w:rsidP="0096144C">
            <w:pPr>
              <w:jc w:val="center"/>
              <w:rPr>
                <w:lang w:val="es-ES"/>
              </w:rPr>
            </w:pPr>
            <w:r>
              <w:rPr>
                <w:lang w:val="es-ES"/>
              </w:rPr>
              <w:t>S/O</w:t>
            </w:r>
          </w:p>
        </w:tc>
      </w:tr>
      <w:tr w:rsidR="0096144C" w:rsidTr="0096144C">
        <w:trPr>
          <w:jc w:val="center"/>
        </w:trPr>
        <w:tc>
          <w:tcPr>
            <w:tcW w:w="1271" w:type="dxa"/>
          </w:tcPr>
          <w:p w:rsidR="0096144C" w:rsidRDefault="0096144C" w:rsidP="0096144C">
            <w:pPr>
              <w:jc w:val="center"/>
              <w:rPr>
                <w:lang w:val="es-ES"/>
              </w:rPr>
            </w:pPr>
            <w:r>
              <w:rPr>
                <w:lang w:val="es-ES"/>
              </w:rPr>
              <w:t>08-nov</w:t>
            </w:r>
          </w:p>
        </w:tc>
        <w:tc>
          <w:tcPr>
            <w:tcW w:w="1276" w:type="dxa"/>
          </w:tcPr>
          <w:p w:rsidR="0096144C" w:rsidRDefault="0096144C" w:rsidP="0096144C">
            <w:pPr>
              <w:jc w:val="center"/>
              <w:rPr>
                <w:lang w:val="es-ES"/>
              </w:rPr>
            </w:pPr>
            <w:r>
              <w:rPr>
                <w:lang w:val="es-ES"/>
              </w:rPr>
              <w:t>3</w:t>
            </w:r>
            <w:r>
              <w:rPr>
                <w:lang w:val="en-US"/>
              </w:rPr>
              <w:t>º</w:t>
            </w:r>
            <w:r>
              <w:rPr>
                <w:lang w:val="es-ES"/>
              </w:rPr>
              <w:t>D</w:t>
            </w:r>
          </w:p>
        </w:tc>
        <w:tc>
          <w:tcPr>
            <w:tcW w:w="1276" w:type="dxa"/>
          </w:tcPr>
          <w:p w:rsidR="0096144C" w:rsidRDefault="0096144C" w:rsidP="0096144C">
            <w:pPr>
              <w:jc w:val="center"/>
              <w:rPr>
                <w:lang w:val="es-ES"/>
              </w:rPr>
            </w:pPr>
            <w:r>
              <w:rPr>
                <w:lang w:val="es-ES"/>
              </w:rPr>
              <w:t>3-4</w:t>
            </w:r>
          </w:p>
        </w:tc>
        <w:tc>
          <w:tcPr>
            <w:tcW w:w="1417" w:type="dxa"/>
          </w:tcPr>
          <w:p w:rsidR="0096144C" w:rsidRDefault="0096144C" w:rsidP="0096144C">
            <w:pPr>
              <w:jc w:val="center"/>
              <w:rPr>
                <w:lang w:val="es-ES"/>
              </w:rPr>
            </w:pPr>
            <w:r>
              <w:rPr>
                <w:lang w:val="es-ES"/>
              </w:rPr>
              <w:t>7</w:t>
            </w:r>
          </w:p>
        </w:tc>
        <w:tc>
          <w:tcPr>
            <w:tcW w:w="1276" w:type="dxa"/>
          </w:tcPr>
          <w:p w:rsidR="0096144C" w:rsidRDefault="0096144C" w:rsidP="0096144C">
            <w:pPr>
              <w:jc w:val="center"/>
              <w:rPr>
                <w:lang w:val="es-ES"/>
              </w:rPr>
            </w:pPr>
            <w:r>
              <w:rPr>
                <w:lang w:val="es-ES"/>
              </w:rPr>
              <w:t>2</w:t>
            </w:r>
          </w:p>
        </w:tc>
        <w:tc>
          <w:tcPr>
            <w:tcW w:w="1644" w:type="dxa"/>
          </w:tcPr>
          <w:p w:rsidR="0096144C" w:rsidRDefault="0096144C" w:rsidP="0096144C">
            <w:pPr>
              <w:jc w:val="center"/>
              <w:rPr>
                <w:lang w:val="es-ES"/>
              </w:rPr>
            </w:pPr>
            <w:r>
              <w:rPr>
                <w:lang w:val="es-ES"/>
              </w:rPr>
              <w:t>S/O</w:t>
            </w:r>
          </w:p>
        </w:tc>
      </w:tr>
      <w:tr w:rsidR="0096144C" w:rsidTr="0096144C">
        <w:trPr>
          <w:jc w:val="center"/>
        </w:trPr>
        <w:tc>
          <w:tcPr>
            <w:tcW w:w="1271" w:type="dxa"/>
          </w:tcPr>
          <w:p w:rsidR="0096144C" w:rsidRDefault="0096144C" w:rsidP="0096144C">
            <w:pPr>
              <w:jc w:val="center"/>
              <w:rPr>
                <w:lang w:val="es-ES"/>
              </w:rPr>
            </w:pPr>
            <w:r>
              <w:rPr>
                <w:lang w:val="es-ES"/>
              </w:rPr>
              <w:t>08-nov</w:t>
            </w:r>
          </w:p>
        </w:tc>
        <w:tc>
          <w:tcPr>
            <w:tcW w:w="1276" w:type="dxa"/>
          </w:tcPr>
          <w:p w:rsidR="0096144C" w:rsidRDefault="0096144C" w:rsidP="0096144C">
            <w:pPr>
              <w:jc w:val="center"/>
              <w:rPr>
                <w:lang w:val="es-ES"/>
              </w:rPr>
            </w:pPr>
            <w:r>
              <w:rPr>
                <w:lang w:val="es-ES"/>
              </w:rPr>
              <w:t>3ºA</w:t>
            </w:r>
          </w:p>
        </w:tc>
        <w:tc>
          <w:tcPr>
            <w:tcW w:w="1276" w:type="dxa"/>
          </w:tcPr>
          <w:p w:rsidR="0096144C" w:rsidRDefault="0096144C" w:rsidP="0096144C">
            <w:pPr>
              <w:jc w:val="center"/>
              <w:rPr>
                <w:lang w:val="es-ES"/>
              </w:rPr>
            </w:pPr>
            <w:r>
              <w:rPr>
                <w:lang w:val="es-ES"/>
              </w:rPr>
              <w:t>5-6</w:t>
            </w:r>
          </w:p>
        </w:tc>
        <w:tc>
          <w:tcPr>
            <w:tcW w:w="1417" w:type="dxa"/>
          </w:tcPr>
          <w:p w:rsidR="0096144C" w:rsidRDefault="0096144C" w:rsidP="0096144C">
            <w:pPr>
              <w:jc w:val="center"/>
              <w:rPr>
                <w:lang w:val="es-ES"/>
              </w:rPr>
            </w:pPr>
            <w:r>
              <w:rPr>
                <w:lang w:val="es-ES"/>
              </w:rPr>
              <w:t>7</w:t>
            </w:r>
          </w:p>
        </w:tc>
        <w:tc>
          <w:tcPr>
            <w:tcW w:w="1276" w:type="dxa"/>
          </w:tcPr>
          <w:p w:rsidR="0096144C" w:rsidRDefault="0096144C" w:rsidP="0096144C">
            <w:pPr>
              <w:jc w:val="center"/>
              <w:rPr>
                <w:lang w:val="es-ES"/>
              </w:rPr>
            </w:pPr>
            <w:r>
              <w:rPr>
                <w:lang w:val="es-ES"/>
              </w:rPr>
              <w:t>2</w:t>
            </w:r>
          </w:p>
        </w:tc>
        <w:tc>
          <w:tcPr>
            <w:tcW w:w="1644" w:type="dxa"/>
          </w:tcPr>
          <w:p w:rsidR="0096144C" w:rsidRDefault="0096144C" w:rsidP="0096144C">
            <w:pPr>
              <w:jc w:val="center"/>
              <w:rPr>
                <w:lang w:val="es-ES"/>
              </w:rPr>
            </w:pPr>
            <w:r>
              <w:rPr>
                <w:lang w:val="es-ES"/>
              </w:rPr>
              <w:t>S/O</w:t>
            </w:r>
          </w:p>
        </w:tc>
      </w:tr>
      <w:tr w:rsidR="0096144C" w:rsidTr="0096144C">
        <w:trPr>
          <w:jc w:val="center"/>
        </w:trPr>
        <w:tc>
          <w:tcPr>
            <w:tcW w:w="1271" w:type="dxa"/>
          </w:tcPr>
          <w:p w:rsidR="0096144C" w:rsidRDefault="0096144C" w:rsidP="00471174">
            <w:pPr>
              <w:jc w:val="center"/>
              <w:rPr>
                <w:lang w:val="es-ES"/>
              </w:rPr>
            </w:pPr>
            <w:r>
              <w:rPr>
                <w:lang w:val="es-ES"/>
              </w:rPr>
              <w:t>09-nov</w:t>
            </w:r>
          </w:p>
        </w:tc>
        <w:tc>
          <w:tcPr>
            <w:tcW w:w="1276" w:type="dxa"/>
          </w:tcPr>
          <w:p w:rsidR="0096144C" w:rsidRPr="0096144C" w:rsidRDefault="0096144C" w:rsidP="00471174">
            <w:pPr>
              <w:jc w:val="center"/>
              <w:rPr>
                <w:lang w:val="en-US"/>
              </w:rPr>
            </w:pPr>
            <w:r>
              <w:rPr>
                <w:lang w:val="es-ES"/>
              </w:rPr>
              <w:t>3</w:t>
            </w:r>
            <w:r>
              <w:rPr>
                <w:lang w:val="en-US"/>
              </w:rPr>
              <w:t>ºB</w:t>
            </w:r>
          </w:p>
        </w:tc>
        <w:tc>
          <w:tcPr>
            <w:tcW w:w="1276" w:type="dxa"/>
          </w:tcPr>
          <w:p w:rsidR="0096144C" w:rsidRDefault="0096144C" w:rsidP="00471174">
            <w:pPr>
              <w:jc w:val="center"/>
              <w:rPr>
                <w:lang w:val="es-ES"/>
              </w:rPr>
            </w:pPr>
            <w:r>
              <w:rPr>
                <w:lang w:val="es-ES"/>
              </w:rPr>
              <w:t>1-2</w:t>
            </w:r>
          </w:p>
        </w:tc>
        <w:tc>
          <w:tcPr>
            <w:tcW w:w="1417" w:type="dxa"/>
          </w:tcPr>
          <w:p w:rsidR="0096144C" w:rsidRDefault="0096144C" w:rsidP="00471174">
            <w:pPr>
              <w:jc w:val="center"/>
              <w:rPr>
                <w:lang w:val="es-ES"/>
              </w:rPr>
            </w:pPr>
            <w:r>
              <w:rPr>
                <w:lang w:val="es-ES"/>
              </w:rPr>
              <w:t>4</w:t>
            </w:r>
          </w:p>
        </w:tc>
        <w:tc>
          <w:tcPr>
            <w:tcW w:w="1276" w:type="dxa"/>
          </w:tcPr>
          <w:p w:rsidR="0096144C" w:rsidRDefault="0096144C" w:rsidP="00471174">
            <w:pPr>
              <w:jc w:val="center"/>
              <w:rPr>
                <w:lang w:val="es-ES"/>
              </w:rPr>
            </w:pPr>
            <w:r>
              <w:rPr>
                <w:lang w:val="es-ES"/>
              </w:rPr>
              <w:t>3</w:t>
            </w:r>
          </w:p>
        </w:tc>
        <w:tc>
          <w:tcPr>
            <w:tcW w:w="1644" w:type="dxa"/>
          </w:tcPr>
          <w:p w:rsidR="0096144C" w:rsidRDefault="0096144C" w:rsidP="00471174">
            <w:pPr>
              <w:jc w:val="center"/>
              <w:rPr>
                <w:lang w:val="es-ES"/>
              </w:rPr>
            </w:pPr>
            <w:r>
              <w:rPr>
                <w:lang w:val="es-ES"/>
              </w:rPr>
              <w:t>Sábado</w:t>
            </w:r>
          </w:p>
        </w:tc>
      </w:tr>
      <w:tr w:rsidR="0096144C" w:rsidTr="0096144C">
        <w:trPr>
          <w:jc w:val="center"/>
        </w:trPr>
        <w:tc>
          <w:tcPr>
            <w:tcW w:w="1271" w:type="dxa"/>
          </w:tcPr>
          <w:p w:rsidR="0096144C" w:rsidRDefault="0096144C" w:rsidP="0096144C">
            <w:pPr>
              <w:jc w:val="center"/>
              <w:rPr>
                <w:lang w:val="es-ES"/>
              </w:rPr>
            </w:pPr>
            <w:r>
              <w:rPr>
                <w:lang w:val="es-ES"/>
              </w:rPr>
              <w:t>11-nov</w:t>
            </w:r>
          </w:p>
        </w:tc>
        <w:tc>
          <w:tcPr>
            <w:tcW w:w="1276" w:type="dxa"/>
          </w:tcPr>
          <w:p w:rsidR="0096144C" w:rsidRDefault="0096144C" w:rsidP="0096144C">
            <w:pPr>
              <w:jc w:val="center"/>
              <w:rPr>
                <w:lang w:val="es-ES"/>
              </w:rPr>
            </w:pPr>
            <w:r>
              <w:rPr>
                <w:lang w:val="es-ES"/>
              </w:rPr>
              <w:t>3ºC</w:t>
            </w:r>
          </w:p>
        </w:tc>
        <w:tc>
          <w:tcPr>
            <w:tcW w:w="1276" w:type="dxa"/>
          </w:tcPr>
          <w:p w:rsidR="0096144C" w:rsidRDefault="0096144C" w:rsidP="0096144C">
            <w:pPr>
              <w:jc w:val="center"/>
              <w:rPr>
                <w:lang w:val="es-ES"/>
              </w:rPr>
            </w:pPr>
            <w:r>
              <w:rPr>
                <w:lang w:val="es-ES"/>
              </w:rPr>
              <w:t>1-2</w:t>
            </w:r>
          </w:p>
        </w:tc>
        <w:tc>
          <w:tcPr>
            <w:tcW w:w="1417" w:type="dxa"/>
          </w:tcPr>
          <w:p w:rsidR="0096144C" w:rsidRDefault="0096144C" w:rsidP="0096144C">
            <w:pPr>
              <w:jc w:val="center"/>
              <w:rPr>
                <w:lang w:val="es-ES"/>
              </w:rPr>
            </w:pPr>
            <w:r>
              <w:rPr>
                <w:lang w:val="es-ES"/>
              </w:rPr>
              <w:t>7</w:t>
            </w:r>
          </w:p>
        </w:tc>
        <w:tc>
          <w:tcPr>
            <w:tcW w:w="1276" w:type="dxa"/>
          </w:tcPr>
          <w:p w:rsidR="0096144C" w:rsidRDefault="00B3377F" w:rsidP="0096144C">
            <w:pPr>
              <w:jc w:val="center"/>
              <w:rPr>
                <w:lang w:val="es-ES"/>
              </w:rPr>
            </w:pPr>
            <w:r>
              <w:rPr>
                <w:lang w:val="es-ES"/>
              </w:rPr>
              <w:t>2</w:t>
            </w:r>
          </w:p>
        </w:tc>
        <w:tc>
          <w:tcPr>
            <w:tcW w:w="1644" w:type="dxa"/>
          </w:tcPr>
          <w:p w:rsidR="0096144C" w:rsidRDefault="0096144C" w:rsidP="0096144C">
            <w:pPr>
              <w:jc w:val="center"/>
              <w:rPr>
                <w:lang w:val="es-ES"/>
              </w:rPr>
            </w:pPr>
            <w:r>
              <w:rPr>
                <w:lang w:val="es-ES"/>
              </w:rPr>
              <w:t>S/O</w:t>
            </w:r>
          </w:p>
        </w:tc>
      </w:tr>
      <w:tr w:rsidR="0096144C" w:rsidTr="0096144C">
        <w:trPr>
          <w:jc w:val="center"/>
        </w:trPr>
        <w:tc>
          <w:tcPr>
            <w:tcW w:w="1271" w:type="dxa"/>
          </w:tcPr>
          <w:p w:rsidR="0096144C" w:rsidRDefault="0096144C" w:rsidP="0096144C">
            <w:pPr>
              <w:jc w:val="center"/>
              <w:rPr>
                <w:lang w:val="es-ES"/>
              </w:rPr>
            </w:pPr>
            <w:r>
              <w:rPr>
                <w:lang w:val="es-ES"/>
              </w:rPr>
              <w:t>11-nov</w:t>
            </w:r>
          </w:p>
        </w:tc>
        <w:tc>
          <w:tcPr>
            <w:tcW w:w="1276" w:type="dxa"/>
          </w:tcPr>
          <w:p w:rsidR="0096144C" w:rsidRDefault="0096144C" w:rsidP="0096144C">
            <w:pPr>
              <w:jc w:val="center"/>
              <w:rPr>
                <w:lang w:val="es-ES"/>
              </w:rPr>
            </w:pPr>
            <w:r>
              <w:rPr>
                <w:lang w:val="es-ES"/>
              </w:rPr>
              <w:t>3ºD</w:t>
            </w:r>
          </w:p>
        </w:tc>
        <w:tc>
          <w:tcPr>
            <w:tcW w:w="1276" w:type="dxa"/>
          </w:tcPr>
          <w:p w:rsidR="0096144C" w:rsidRDefault="0096144C" w:rsidP="0096144C">
            <w:pPr>
              <w:jc w:val="center"/>
              <w:rPr>
                <w:lang w:val="es-ES"/>
              </w:rPr>
            </w:pPr>
            <w:r>
              <w:rPr>
                <w:lang w:val="es-ES"/>
              </w:rPr>
              <w:t>7-8</w:t>
            </w:r>
          </w:p>
        </w:tc>
        <w:tc>
          <w:tcPr>
            <w:tcW w:w="1417" w:type="dxa"/>
          </w:tcPr>
          <w:p w:rsidR="0096144C" w:rsidRDefault="0096144C" w:rsidP="0096144C">
            <w:pPr>
              <w:jc w:val="center"/>
              <w:rPr>
                <w:lang w:val="es-ES"/>
              </w:rPr>
            </w:pPr>
            <w:r>
              <w:rPr>
                <w:lang w:val="es-ES"/>
              </w:rPr>
              <w:t>6</w:t>
            </w:r>
          </w:p>
        </w:tc>
        <w:tc>
          <w:tcPr>
            <w:tcW w:w="1276" w:type="dxa"/>
          </w:tcPr>
          <w:p w:rsidR="0096144C" w:rsidRDefault="0096144C" w:rsidP="0096144C">
            <w:pPr>
              <w:jc w:val="center"/>
              <w:rPr>
                <w:lang w:val="es-ES"/>
              </w:rPr>
            </w:pPr>
            <w:r>
              <w:rPr>
                <w:lang w:val="es-ES"/>
              </w:rPr>
              <w:t>3</w:t>
            </w:r>
          </w:p>
        </w:tc>
        <w:tc>
          <w:tcPr>
            <w:tcW w:w="1644" w:type="dxa"/>
          </w:tcPr>
          <w:p w:rsidR="0096144C" w:rsidRDefault="0096144C" w:rsidP="0096144C">
            <w:pPr>
              <w:jc w:val="center"/>
              <w:rPr>
                <w:lang w:val="es-ES"/>
              </w:rPr>
            </w:pPr>
            <w:r>
              <w:rPr>
                <w:lang w:val="es-ES"/>
              </w:rPr>
              <w:t>S/O</w:t>
            </w:r>
          </w:p>
        </w:tc>
      </w:tr>
      <w:tr w:rsidR="00B3377F" w:rsidTr="0096144C">
        <w:trPr>
          <w:jc w:val="center"/>
        </w:trPr>
        <w:tc>
          <w:tcPr>
            <w:tcW w:w="1271" w:type="dxa"/>
          </w:tcPr>
          <w:p w:rsidR="00B3377F" w:rsidRDefault="00B3377F" w:rsidP="00B3377F">
            <w:pPr>
              <w:jc w:val="center"/>
              <w:rPr>
                <w:lang w:val="es-ES"/>
              </w:rPr>
            </w:pPr>
            <w:r>
              <w:rPr>
                <w:lang w:val="es-ES"/>
              </w:rPr>
              <w:t>12-nov</w:t>
            </w:r>
          </w:p>
        </w:tc>
        <w:tc>
          <w:tcPr>
            <w:tcW w:w="1276" w:type="dxa"/>
          </w:tcPr>
          <w:p w:rsidR="00B3377F" w:rsidRDefault="00B3377F" w:rsidP="00B3377F">
            <w:pPr>
              <w:jc w:val="center"/>
              <w:rPr>
                <w:lang w:val="es-ES"/>
              </w:rPr>
            </w:pPr>
            <w:r>
              <w:rPr>
                <w:lang w:val="es-ES"/>
              </w:rPr>
              <w:t>3ºC</w:t>
            </w:r>
          </w:p>
        </w:tc>
        <w:tc>
          <w:tcPr>
            <w:tcW w:w="1276" w:type="dxa"/>
          </w:tcPr>
          <w:p w:rsidR="00B3377F" w:rsidRDefault="00B3377F" w:rsidP="00B3377F">
            <w:pPr>
              <w:jc w:val="center"/>
              <w:rPr>
                <w:lang w:val="es-ES"/>
              </w:rPr>
            </w:pPr>
            <w:r>
              <w:rPr>
                <w:lang w:val="es-ES"/>
              </w:rPr>
              <w:t>1-2</w:t>
            </w:r>
          </w:p>
        </w:tc>
        <w:tc>
          <w:tcPr>
            <w:tcW w:w="1417" w:type="dxa"/>
          </w:tcPr>
          <w:p w:rsidR="00B3377F" w:rsidRDefault="00B3377F" w:rsidP="00B3377F">
            <w:pPr>
              <w:jc w:val="center"/>
              <w:rPr>
                <w:lang w:val="es-ES"/>
              </w:rPr>
            </w:pPr>
            <w:r>
              <w:rPr>
                <w:lang w:val="es-ES"/>
              </w:rPr>
              <w:t>7</w:t>
            </w:r>
          </w:p>
        </w:tc>
        <w:tc>
          <w:tcPr>
            <w:tcW w:w="1276" w:type="dxa"/>
          </w:tcPr>
          <w:p w:rsidR="00B3377F" w:rsidRDefault="00B3377F" w:rsidP="00B3377F">
            <w:pPr>
              <w:jc w:val="center"/>
              <w:rPr>
                <w:lang w:val="es-ES"/>
              </w:rPr>
            </w:pPr>
            <w:r>
              <w:rPr>
                <w:lang w:val="es-ES"/>
              </w:rPr>
              <w:t>3</w:t>
            </w:r>
          </w:p>
        </w:tc>
        <w:tc>
          <w:tcPr>
            <w:tcW w:w="1644" w:type="dxa"/>
          </w:tcPr>
          <w:p w:rsidR="00B3377F" w:rsidRDefault="00B3377F" w:rsidP="00B3377F">
            <w:pPr>
              <w:jc w:val="center"/>
              <w:rPr>
                <w:lang w:val="es-ES"/>
              </w:rPr>
            </w:pPr>
            <w:r>
              <w:rPr>
                <w:lang w:val="es-ES"/>
              </w:rPr>
              <w:t>S/O</w:t>
            </w:r>
          </w:p>
        </w:tc>
      </w:tr>
      <w:tr w:rsidR="00B3377F" w:rsidTr="0096144C">
        <w:trPr>
          <w:jc w:val="center"/>
        </w:trPr>
        <w:tc>
          <w:tcPr>
            <w:tcW w:w="1271" w:type="dxa"/>
          </w:tcPr>
          <w:p w:rsidR="00B3377F" w:rsidRDefault="00B3377F" w:rsidP="00B3377F">
            <w:pPr>
              <w:jc w:val="center"/>
              <w:rPr>
                <w:lang w:val="es-ES"/>
              </w:rPr>
            </w:pPr>
            <w:r>
              <w:rPr>
                <w:lang w:val="es-ES"/>
              </w:rPr>
              <w:t>12-nov</w:t>
            </w:r>
          </w:p>
        </w:tc>
        <w:tc>
          <w:tcPr>
            <w:tcW w:w="1276" w:type="dxa"/>
          </w:tcPr>
          <w:p w:rsidR="00B3377F" w:rsidRDefault="00B3377F" w:rsidP="00B3377F">
            <w:pPr>
              <w:jc w:val="center"/>
              <w:rPr>
                <w:lang w:val="es-ES"/>
              </w:rPr>
            </w:pPr>
            <w:r>
              <w:rPr>
                <w:lang w:val="es-ES"/>
              </w:rPr>
              <w:t>3ºA</w:t>
            </w:r>
          </w:p>
        </w:tc>
        <w:tc>
          <w:tcPr>
            <w:tcW w:w="1276" w:type="dxa"/>
          </w:tcPr>
          <w:p w:rsidR="00B3377F" w:rsidRDefault="00B3377F" w:rsidP="00B3377F">
            <w:pPr>
              <w:jc w:val="center"/>
              <w:rPr>
                <w:lang w:val="es-ES"/>
              </w:rPr>
            </w:pPr>
            <w:r>
              <w:rPr>
                <w:lang w:val="es-ES"/>
              </w:rPr>
              <w:t>7-8</w:t>
            </w:r>
          </w:p>
        </w:tc>
        <w:tc>
          <w:tcPr>
            <w:tcW w:w="1417" w:type="dxa"/>
          </w:tcPr>
          <w:p w:rsidR="00B3377F" w:rsidRDefault="00B3377F" w:rsidP="00B3377F">
            <w:pPr>
              <w:jc w:val="center"/>
              <w:rPr>
                <w:lang w:val="es-ES"/>
              </w:rPr>
            </w:pPr>
            <w:r>
              <w:rPr>
                <w:lang w:val="es-ES"/>
              </w:rPr>
              <w:t>7</w:t>
            </w:r>
          </w:p>
        </w:tc>
        <w:tc>
          <w:tcPr>
            <w:tcW w:w="1276" w:type="dxa"/>
          </w:tcPr>
          <w:p w:rsidR="00B3377F" w:rsidRDefault="00B3377F" w:rsidP="00B3377F">
            <w:pPr>
              <w:jc w:val="center"/>
              <w:rPr>
                <w:lang w:val="es-ES"/>
              </w:rPr>
            </w:pPr>
            <w:r>
              <w:rPr>
                <w:lang w:val="es-ES"/>
              </w:rPr>
              <w:t>3</w:t>
            </w:r>
          </w:p>
        </w:tc>
        <w:tc>
          <w:tcPr>
            <w:tcW w:w="1644" w:type="dxa"/>
          </w:tcPr>
          <w:p w:rsidR="00B3377F" w:rsidRDefault="00B3377F" w:rsidP="00B3377F">
            <w:pPr>
              <w:jc w:val="center"/>
              <w:rPr>
                <w:lang w:val="es-ES"/>
              </w:rPr>
            </w:pPr>
            <w:r>
              <w:rPr>
                <w:lang w:val="es-ES"/>
              </w:rPr>
              <w:t>Recuperación</w:t>
            </w:r>
          </w:p>
        </w:tc>
      </w:tr>
    </w:tbl>
    <w:p w:rsidR="0011613F" w:rsidRDefault="0011613F" w:rsidP="00EF0DB9">
      <w:pPr>
        <w:jc w:val="both"/>
        <w:rPr>
          <w:lang w:val="es-ES"/>
        </w:rPr>
      </w:pPr>
    </w:p>
    <w:p w:rsidR="00EF0DB9" w:rsidRDefault="00EF0DB9" w:rsidP="005C7BA0">
      <w:pPr>
        <w:jc w:val="both"/>
        <w:rPr>
          <w:lang w:val="es-ES"/>
        </w:rPr>
      </w:pPr>
    </w:p>
    <w:p w:rsidR="005C7BA0" w:rsidRPr="005C7BA0" w:rsidRDefault="005C7BA0" w:rsidP="005C7BA0">
      <w:pPr>
        <w:jc w:val="both"/>
        <w:rPr>
          <w:lang w:val="es-ES"/>
        </w:rPr>
      </w:pPr>
      <w:r w:rsidRPr="005C7BA0">
        <w:rPr>
          <w:u w:val="single"/>
          <w:lang w:val="es-ES"/>
        </w:rPr>
        <w:t>INSTRUCCIONES DE DETALLE</w:t>
      </w:r>
      <w:r w:rsidRPr="005C7BA0">
        <w:rPr>
          <w:lang w:val="es-ES"/>
        </w:rPr>
        <w:t>:</w:t>
      </w:r>
    </w:p>
    <w:p w:rsidR="005C7BA0" w:rsidRDefault="005C7BA0" w:rsidP="005C7BA0">
      <w:pPr>
        <w:jc w:val="both"/>
        <w:rPr>
          <w:lang w:val="es-ES"/>
        </w:rPr>
      </w:pPr>
    </w:p>
    <w:p w:rsidR="005C7BA0" w:rsidRDefault="005C7BA0" w:rsidP="005C7BA0">
      <w:pPr>
        <w:pStyle w:val="Prrafodelista"/>
        <w:numPr>
          <w:ilvl w:val="0"/>
          <w:numId w:val="3"/>
        </w:numPr>
        <w:tabs>
          <w:tab w:val="left" w:pos="426"/>
        </w:tabs>
        <w:jc w:val="both"/>
        <w:rPr>
          <w:lang w:val="es-ES"/>
        </w:rPr>
      </w:pPr>
      <w:r w:rsidRPr="00A85831">
        <w:rPr>
          <w:lang w:val="es-ES"/>
        </w:rPr>
        <w:t>La presentación oral</w:t>
      </w:r>
      <w:r>
        <w:rPr>
          <w:lang w:val="es-ES"/>
        </w:rPr>
        <w:t xml:space="preserve"> será en</w:t>
      </w:r>
      <w:r w:rsidRPr="00A85831">
        <w:rPr>
          <w:lang w:val="es-ES"/>
        </w:rPr>
        <w:t xml:space="preserve"> formato libre y</w:t>
      </w:r>
      <w:r>
        <w:rPr>
          <w:lang w:val="es-ES"/>
        </w:rPr>
        <w:t xml:space="preserve"> tendrá </w:t>
      </w:r>
      <w:r w:rsidRPr="00A85831">
        <w:rPr>
          <w:lang w:val="es-ES"/>
        </w:rPr>
        <w:t>una duración m</w:t>
      </w:r>
      <w:r>
        <w:rPr>
          <w:lang w:val="es-ES"/>
        </w:rPr>
        <w:t xml:space="preserve">ínima de 7 minutos y un máximo de 10. </w:t>
      </w:r>
    </w:p>
    <w:p w:rsidR="005C7BA0" w:rsidRDefault="005C7BA0" w:rsidP="005C7BA0">
      <w:pPr>
        <w:pStyle w:val="Prrafodelista"/>
        <w:tabs>
          <w:tab w:val="left" w:pos="426"/>
        </w:tabs>
        <w:jc w:val="both"/>
        <w:rPr>
          <w:lang w:val="es-ES"/>
        </w:rPr>
      </w:pPr>
    </w:p>
    <w:p w:rsidR="005C7BA0" w:rsidRPr="005C7BA0" w:rsidRDefault="005C7BA0" w:rsidP="005C7BA0">
      <w:pPr>
        <w:pStyle w:val="Prrafodelista"/>
        <w:numPr>
          <w:ilvl w:val="0"/>
          <w:numId w:val="3"/>
        </w:numPr>
        <w:tabs>
          <w:tab w:val="left" w:pos="426"/>
        </w:tabs>
        <w:jc w:val="both"/>
        <w:rPr>
          <w:lang w:val="es-ES"/>
        </w:rPr>
      </w:pPr>
      <w:r>
        <w:rPr>
          <w:lang w:val="es-ES"/>
        </w:rPr>
        <w:t xml:space="preserve">El orden de ejecución de las presentaciones, deberá estar previamente coordinado por el más antiguo del curso, objeto no perder tiempo; por ejemplo: prender su respectivo computador, conectarlo </w:t>
      </w:r>
      <w:proofErr w:type="gramStart"/>
      <w:r>
        <w:rPr>
          <w:lang w:val="es-ES"/>
        </w:rPr>
        <w:t>al data</w:t>
      </w:r>
      <w:proofErr w:type="gramEnd"/>
      <w:r>
        <w:rPr>
          <w:lang w:val="es-ES"/>
        </w:rPr>
        <w:t xml:space="preserve"> show, “que no traje el pendrive”, “que no me abre el programa”, </w:t>
      </w:r>
      <w:proofErr w:type="spellStart"/>
      <w:r>
        <w:rPr>
          <w:lang w:val="es-ES"/>
        </w:rPr>
        <w:t>etc</w:t>
      </w:r>
      <w:proofErr w:type="spellEnd"/>
      <w:r>
        <w:rPr>
          <w:lang w:val="es-ES"/>
        </w:rPr>
        <w:t xml:space="preserve">, </w:t>
      </w:r>
      <w:proofErr w:type="spellStart"/>
      <w:r>
        <w:rPr>
          <w:lang w:val="es-ES"/>
        </w:rPr>
        <w:t>etc</w:t>
      </w:r>
      <w:proofErr w:type="spellEnd"/>
      <w:r>
        <w:rPr>
          <w:lang w:val="es-ES"/>
        </w:rPr>
        <w:t xml:space="preserve">, etc. El más antiguo responderá por que este tipo de situaciones no ocurran.  </w:t>
      </w:r>
    </w:p>
    <w:p w:rsidR="005C7BA0" w:rsidRDefault="005C7BA0" w:rsidP="005C7BA0">
      <w:pPr>
        <w:jc w:val="both"/>
        <w:rPr>
          <w:lang w:val="es-ES"/>
        </w:rPr>
      </w:pPr>
    </w:p>
    <w:p w:rsidR="00401309" w:rsidRPr="005C7BA0" w:rsidRDefault="00401309" w:rsidP="005C7BA0">
      <w:pPr>
        <w:pStyle w:val="Prrafodelista"/>
        <w:numPr>
          <w:ilvl w:val="0"/>
          <w:numId w:val="3"/>
        </w:numPr>
        <w:tabs>
          <w:tab w:val="left" w:pos="426"/>
        </w:tabs>
        <w:jc w:val="both"/>
        <w:rPr>
          <w:lang w:val="es-ES"/>
        </w:rPr>
      </w:pPr>
      <w:r w:rsidRPr="005C7BA0">
        <w:rPr>
          <w:lang w:val="es-ES"/>
        </w:rPr>
        <w:t xml:space="preserve">Para la </w:t>
      </w:r>
      <w:r w:rsidR="002358A0" w:rsidRPr="005C7BA0">
        <w:rPr>
          <w:lang w:val="es-ES"/>
        </w:rPr>
        <w:t>Presentación</w:t>
      </w:r>
      <w:r w:rsidRPr="005C7BA0">
        <w:rPr>
          <w:lang w:val="es-ES"/>
        </w:rPr>
        <w:t xml:space="preserve"> Oral, se evaluarán los siguientes</w:t>
      </w:r>
      <w:r w:rsidR="00A85831" w:rsidRPr="005C7BA0">
        <w:rPr>
          <w:lang w:val="es-ES"/>
        </w:rPr>
        <w:t xml:space="preserve"> elementos, con la ponderación indicada</w:t>
      </w:r>
      <w:r w:rsidRPr="005C7BA0">
        <w:rPr>
          <w:lang w:val="es-ES"/>
        </w:rPr>
        <w:t>:</w:t>
      </w:r>
    </w:p>
    <w:p w:rsidR="00401309" w:rsidRDefault="00401309" w:rsidP="00401309">
      <w:pPr>
        <w:jc w:val="both"/>
        <w:rPr>
          <w:lang w:val="es-ES"/>
        </w:rPr>
      </w:pPr>
    </w:p>
    <w:p w:rsidR="002358A0" w:rsidRPr="002358A0" w:rsidRDefault="002358A0" w:rsidP="005C7BA0">
      <w:pPr>
        <w:pStyle w:val="Prrafodelista"/>
        <w:numPr>
          <w:ilvl w:val="0"/>
          <w:numId w:val="9"/>
        </w:numPr>
        <w:ind w:hanging="11"/>
        <w:jc w:val="both"/>
        <w:rPr>
          <w:lang w:val="es-ES"/>
        </w:rPr>
      </w:pPr>
      <w:r>
        <w:rPr>
          <w:lang w:val="es-ES"/>
        </w:rPr>
        <w:t>Exposición (memoria v/s lectura)</w:t>
      </w:r>
      <w:r>
        <w:rPr>
          <w:lang w:val="es-ES"/>
        </w:rPr>
        <w:tab/>
        <w:t>:</w:t>
      </w:r>
      <w:r>
        <w:rPr>
          <w:lang w:val="es-ES"/>
        </w:rPr>
        <w:tab/>
        <w:t>30%</w:t>
      </w:r>
    </w:p>
    <w:p w:rsidR="00401309" w:rsidRDefault="00401309" w:rsidP="005C7BA0">
      <w:pPr>
        <w:pStyle w:val="Prrafodelista"/>
        <w:numPr>
          <w:ilvl w:val="0"/>
          <w:numId w:val="9"/>
        </w:numPr>
        <w:ind w:hanging="11"/>
        <w:jc w:val="both"/>
        <w:rPr>
          <w:lang w:val="es-ES"/>
        </w:rPr>
      </w:pPr>
      <w:r>
        <w:rPr>
          <w:lang w:val="es-ES"/>
        </w:rPr>
        <w:t xml:space="preserve">Dicción </w:t>
      </w:r>
      <w:r>
        <w:rPr>
          <w:lang w:val="es-ES"/>
        </w:rPr>
        <w:tab/>
      </w:r>
      <w:r>
        <w:rPr>
          <w:lang w:val="es-ES"/>
        </w:rPr>
        <w:tab/>
      </w:r>
      <w:r>
        <w:rPr>
          <w:lang w:val="es-ES"/>
        </w:rPr>
        <w:tab/>
      </w:r>
      <w:r w:rsidR="002358A0">
        <w:rPr>
          <w:lang w:val="es-ES"/>
        </w:rPr>
        <w:tab/>
      </w:r>
      <w:r>
        <w:rPr>
          <w:lang w:val="es-ES"/>
        </w:rPr>
        <w:t>:</w:t>
      </w:r>
      <w:r>
        <w:rPr>
          <w:lang w:val="es-ES"/>
        </w:rPr>
        <w:tab/>
      </w:r>
      <w:r w:rsidR="002358A0">
        <w:rPr>
          <w:lang w:val="es-ES"/>
        </w:rPr>
        <w:t>25</w:t>
      </w:r>
      <w:r>
        <w:rPr>
          <w:lang w:val="es-ES"/>
        </w:rPr>
        <w:t>%</w:t>
      </w:r>
    </w:p>
    <w:p w:rsidR="00401309" w:rsidRDefault="00401309" w:rsidP="005C7BA0">
      <w:pPr>
        <w:pStyle w:val="Prrafodelista"/>
        <w:numPr>
          <w:ilvl w:val="0"/>
          <w:numId w:val="9"/>
        </w:numPr>
        <w:ind w:hanging="11"/>
        <w:jc w:val="both"/>
        <w:rPr>
          <w:lang w:val="es-ES"/>
        </w:rPr>
      </w:pPr>
      <w:r>
        <w:rPr>
          <w:lang w:val="es-ES"/>
        </w:rPr>
        <w:t>Aplomo</w:t>
      </w:r>
      <w:r>
        <w:rPr>
          <w:lang w:val="es-ES"/>
        </w:rPr>
        <w:tab/>
      </w:r>
      <w:r>
        <w:rPr>
          <w:lang w:val="es-ES"/>
        </w:rPr>
        <w:tab/>
      </w:r>
      <w:r>
        <w:rPr>
          <w:lang w:val="es-ES"/>
        </w:rPr>
        <w:tab/>
      </w:r>
      <w:r w:rsidR="002358A0">
        <w:rPr>
          <w:lang w:val="es-ES"/>
        </w:rPr>
        <w:tab/>
      </w:r>
      <w:r>
        <w:rPr>
          <w:lang w:val="es-ES"/>
        </w:rPr>
        <w:t>:</w:t>
      </w:r>
      <w:r>
        <w:rPr>
          <w:lang w:val="es-ES"/>
        </w:rPr>
        <w:tab/>
      </w:r>
      <w:r w:rsidR="002358A0">
        <w:rPr>
          <w:lang w:val="es-ES"/>
        </w:rPr>
        <w:t>2</w:t>
      </w:r>
      <w:r w:rsidR="00A85831">
        <w:rPr>
          <w:lang w:val="es-ES"/>
        </w:rPr>
        <w:t>0</w:t>
      </w:r>
      <w:r>
        <w:rPr>
          <w:lang w:val="es-ES"/>
        </w:rPr>
        <w:t>%</w:t>
      </w:r>
    </w:p>
    <w:p w:rsidR="00401309" w:rsidRDefault="00401309" w:rsidP="005C7BA0">
      <w:pPr>
        <w:pStyle w:val="Prrafodelista"/>
        <w:numPr>
          <w:ilvl w:val="0"/>
          <w:numId w:val="9"/>
        </w:numPr>
        <w:ind w:hanging="11"/>
        <w:jc w:val="both"/>
        <w:rPr>
          <w:lang w:val="es-ES"/>
        </w:rPr>
      </w:pPr>
      <w:r>
        <w:rPr>
          <w:lang w:val="es-ES"/>
        </w:rPr>
        <w:t>Redacción</w:t>
      </w:r>
      <w:r w:rsidR="00B1284C">
        <w:rPr>
          <w:lang w:val="es-ES"/>
        </w:rPr>
        <w:t xml:space="preserve">, </w:t>
      </w:r>
      <w:r>
        <w:rPr>
          <w:lang w:val="es-ES"/>
        </w:rPr>
        <w:t>Ortografía</w:t>
      </w:r>
      <w:r w:rsidR="00B1284C">
        <w:rPr>
          <w:lang w:val="es-ES"/>
        </w:rPr>
        <w:t xml:space="preserve"> y Orden</w:t>
      </w:r>
      <w:r w:rsidR="002358A0">
        <w:rPr>
          <w:lang w:val="es-ES"/>
        </w:rPr>
        <w:t xml:space="preserve"> (PPT</w:t>
      </w:r>
      <w:proofErr w:type="gramStart"/>
      <w:r w:rsidR="002358A0">
        <w:rPr>
          <w:lang w:val="es-ES"/>
        </w:rPr>
        <w:t>)</w:t>
      </w:r>
      <w:r>
        <w:rPr>
          <w:lang w:val="es-ES"/>
        </w:rPr>
        <w:t xml:space="preserve"> :</w:t>
      </w:r>
      <w:proofErr w:type="gramEnd"/>
      <w:r>
        <w:rPr>
          <w:lang w:val="es-ES"/>
        </w:rPr>
        <w:tab/>
      </w:r>
      <w:r w:rsidR="002358A0">
        <w:rPr>
          <w:lang w:val="es-ES"/>
        </w:rPr>
        <w:t>20</w:t>
      </w:r>
      <w:r>
        <w:rPr>
          <w:lang w:val="es-ES"/>
        </w:rPr>
        <w:t>%</w:t>
      </w:r>
    </w:p>
    <w:p w:rsidR="00401309" w:rsidRDefault="00401309" w:rsidP="005C7BA0">
      <w:pPr>
        <w:pStyle w:val="Prrafodelista"/>
        <w:numPr>
          <w:ilvl w:val="0"/>
          <w:numId w:val="9"/>
        </w:numPr>
        <w:ind w:hanging="11"/>
        <w:jc w:val="both"/>
        <w:rPr>
          <w:lang w:val="es-ES"/>
        </w:rPr>
      </w:pPr>
      <w:r>
        <w:rPr>
          <w:lang w:val="es-ES"/>
        </w:rPr>
        <w:t xml:space="preserve">Apoyo </w:t>
      </w:r>
      <w:r w:rsidR="004072A1">
        <w:rPr>
          <w:lang w:val="es-ES"/>
        </w:rPr>
        <w:t>A</w:t>
      </w:r>
      <w:r>
        <w:rPr>
          <w:lang w:val="es-ES"/>
        </w:rPr>
        <w:t xml:space="preserve">udiovisual </w:t>
      </w:r>
      <w:r>
        <w:rPr>
          <w:lang w:val="es-ES"/>
        </w:rPr>
        <w:tab/>
      </w:r>
      <w:r>
        <w:rPr>
          <w:lang w:val="es-ES"/>
        </w:rPr>
        <w:tab/>
      </w:r>
      <w:r w:rsidR="002358A0">
        <w:rPr>
          <w:lang w:val="es-ES"/>
        </w:rPr>
        <w:tab/>
      </w:r>
      <w:r>
        <w:rPr>
          <w:lang w:val="es-ES"/>
        </w:rPr>
        <w:t>:</w:t>
      </w:r>
      <w:r>
        <w:rPr>
          <w:lang w:val="es-ES"/>
        </w:rPr>
        <w:tab/>
      </w:r>
      <w:r w:rsidR="00A85831">
        <w:rPr>
          <w:lang w:val="es-ES"/>
        </w:rPr>
        <w:t>5</w:t>
      </w:r>
      <w:r>
        <w:rPr>
          <w:lang w:val="es-ES"/>
        </w:rPr>
        <w:t>%</w:t>
      </w:r>
    </w:p>
    <w:p w:rsidR="005C7BA0" w:rsidRPr="005C7BA0" w:rsidRDefault="005C7BA0" w:rsidP="005C7BA0">
      <w:pPr>
        <w:tabs>
          <w:tab w:val="left" w:pos="426"/>
        </w:tabs>
        <w:jc w:val="both"/>
        <w:rPr>
          <w:lang w:val="es-ES"/>
        </w:rPr>
      </w:pPr>
    </w:p>
    <w:p w:rsidR="00A85831" w:rsidRPr="00AF5C53" w:rsidRDefault="00AF5C53" w:rsidP="00AF5C53">
      <w:pPr>
        <w:pStyle w:val="Prrafodelista"/>
        <w:numPr>
          <w:ilvl w:val="0"/>
          <w:numId w:val="3"/>
        </w:numPr>
        <w:tabs>
          <w:tab w:val="left" w:pos="426"/>
        </w:tabs>
        <w:jc w:val="both"/>
        <w:rPr>
          <w:lang w:val="es-ES"/>
        </w:rPr>
      </w:pPr>
      <w:r>
        <w:rPr>
          <w:lang w:val="es-ES"/>
        </w:rPr>
        <w:t>El alumno deberá estar preparado para responder preguntas del profesor al término de su respectiva exposición, cuya respuesta será considerada en la evaluación.</w:t>
      </w:r>
    </w:p>
    <w:p w:rsidR="00AC30C4" w:rsidRPr="005C7BA0" w:rsidRDefault="00AC30C4" w:rsidP="005C7BA0">
      <w:pPr>
        <w:tabs>
          <w:tab w:val="left" w:pos="426"/>
        </w:tabs>
        <w:ind w:left="360"/>
        <w:jc w:val="both"/>
        <w:rPr>
          <w:lang w:val="es-CL"/>
        </w:rPr>
      </w:pPr>
    </w:p>
    <w:p w:rsidR="005C7BA0" w:rsidRPr="005C7BA0" w:rsidRDefault="005C7BA0" w:rsidP="005C7BA0">
      <w:pPr>
        <w:pStyle w:val="Prrafodelista"/>
        <w:numPr>
          <w:ilvl w:val="0"/>
          <w:numId w:val="3"/>
        </w:numPr>
        <w:tabs>
          <w:tab w:val="left" w:pos="426"/>
        </w:tabs>
        <w:jc w:val="both"/>
        <w:rPr>
          <w:lang w:val="es-ES"/>
        </w:rPr>
      </w:pPr>
      <w:r>
        <w:rPr>
          <w:lang w:val="es-ES"/>
        </w:rPr>
        <w:t>Las notas del trabajo de investigación, tanto de la parte escrita como oral (y el respectivo promedio que va al libro como nota parcial), serán publicadas en la plataforma Moodle el día 1</w:t>
      </w:r>
      <w:r w:rsidR="00B3377F">
        <w:rPr>
          <w:lang w:val="es-ES"/>
        </w:rPr>
        <w:t>3</w:t>
      </w:r>
      <w:r>
        <w:rPr>
          <w:lang w:val="es-ES"/>
        </w:rPr>
        <w:t xml:space="preserve"> de noviembre, a contar de las 08:0</w:t>
      </w:r>
      <w:r w:rsidR="00B3377F">
        <w:rPr>
          <w:lang w:val="es-ES"/>
        </w:rPr>
        <w:t>5</w:t>
      </w:r>
      <w:bookmarkStart w:id="0" w:name="_GoBack"/>
      <w:bookmarkEnd w:id="0"/>
      <w:r>
        <w:rPr>
          <w:lang w:val="es-ES"/>
        </w:rPr>
        <w:t xml:space="preserve"> </w:t>
      </w:r>
      <w:proofErr w:type="spellStart"/>
      <w:r>
        <w:rPr>
          <w:lang w:val="es-ES"/>
        </w:rPr>
        <w:t>hrs</w:t>
      </w:r>
      <w:proofErr w:type="spellEnd"/>
      <w:r>
        <w:rPr>
          <w:lang w:val="es-ES"/>
        </w:rPr>
        <w:t>.</w:t>
      </w:r>
      <w:r w:rsidRPr="005C7BA0">
        <w:rPr>
          <w:lang w:val="es-ES"/>
        </w:rPr>
        <w:t xml:space="preserve"> </w:t>
      </w:r>
    </w:p>
    <w:sectPr w:rsidR="005C7BA0" w:rsidRPr="005C7BA0" w:rsidSect="000651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F681A"/>
    <w:multiLevelType w:val="hybridMultilevel"/>
    <w:tmpl w:val="F45C02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 w15:restartNumberingAfterBreak="0">
    <w:nsid w:val="13C5175C"/>
    <w:multiLevelType w:val="hybridMultilevel"/>
    <w:tmpl w:val="CCFA4362"/>
    <w:lvl w:ilvl="0" w:tplc="040A000F">
      <w:start w:val="1"/>
      <w:numFmt w:val="decimal"/>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3EE40DE"/>
    <w:multiLevelType w:val="hybridMultilevel"/>
    <w:tmpl w:val="9D4A9FF2"/>
    <w:lvl w:ilvl="0" w:tplc="759C464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52906AA"/>
    <w:multiLevelType w:val="hybridMultilevel"/>
    <w:tmpl w:val="C020150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BF66D32"/>
    <w:multiLevelType w:val="hybridMultilevel"/>
    <w:tmpl w:val="F13E6196"/>
    <w:lvl w:ilvl="0" w:tplc="759C464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E48662C"/>
    <w:multiLevelType w:val="hybridMultilevel"/>
    <w:tmpl w:val="E932A5C4"/>
    <w:lvl w:ilvl="0" w:tplc="958230B0">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1E44541"/>
    <w:multiLevelType w:val="hybridMultilevel"/>
    <w:tmpl w:val="4D8E8E48"/>
    <w:lvl w:ilvl="0" w:tplc="958230B0">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57D1BB6"/>
    <w:multiLevelType w:val="hybridMultilevel"/>
    <w:tmpl w:val="5DD8B0BA"/>
    <w:lvl w:ilvl="0" w:tplc="10DC3DE8">
      <w:start w:val="1"/>
      <w:numFmt w:val="upperRoman"/>
      <w:lvlText w:val="%1."/>
      <w:lvlJc w:val="left"/>
      <w:pPr>
        <w:ind w:left="578" w:hanging="72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abstractNum w:abstractNumId="8" w15:restartNumberingAfterBreak="0">
    <w:nsid w:val="4E2E7161"/>
    <w:multiLevelType w:val="hybridMultilevel"/>
    <w:tmpl w:val="CC5214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666D3406"/>
    <w:multiLevelType w:val="hybridMultilevel"/>
    <w:tmpl w:val="B1FA433C"/>
    <w:lvl w:ilvl="0" w:tplc="040A000F">
      <w:start w:val="1"/>
      <w:numFmt w:val="decimal"/>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6D29029B"/>
    <w:multiLevelType w:val="hybridMultilevel"/>
    <w:tmpl w:val="B1FA433C"/>
    <w:lvl w:ilvl="0" w:tplc="040A000F">
      <w:start w:val="1"/>
      <w:numFmt w:val="decimal"/>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72B1352C"/>
    <w:multiLevelType w:val="hybridMultilevel"/>
    <w:tmpl w:val="36524FFC"/>
    <w:lvl w:ilvl="0" w:tplc="845E6A16">
      <w:start w:val="1"/>
      <w:numFmt w:val="upperRoman"/>
      <w:lvlText w:val="%1."/>
      <w:lvlJc w:val="left"/>
      <w:pPr>
        <w:ind w:left="578" w:hanging="72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num w:numId="1">
    <w:abstractNumId w:val="6"/>
  </w:num>
  <w:num w:numId="2">
    <w:abstractNumId w:val="5"/>
  </w:num>
  <w:num w:numId="3">
    <w:abstractNumId w:val="8"/>
  </w:num>
  <w:num w:numId="4">
    <w:abstractNumId w:val="9"/>
  </w:num>
  <w:num w:numId="5">
    <w:abstractNumId w:val="10"/>
  </w:num>
  <w:num w:numId="6">
    <w:abstractNumId w:val="3"/>
  </w:num>
  <w:num w:numId="7">
    <w:abstractNumId w:val="1"/>
  </w:num>
  <w:num w:numId="8">
    <w:abstractNumId w:val="4"/>
  </w:num>
  <w:num w:numId="9">
    <w:abstractNumId w:val="2"/>
  </w:num>
  <w:num w:numId="10">
    <w:abstractNumId w:val="1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DB9"/>
    <w:rsid w:val="000651CC"/>
    <w:rsid w:val="0011613F"/>
    <w:rsid w:val="001D5E61"/>
    <w:rsid w:val="001D6346"/>
    <w:rsid w:val="002358A0"/>
    <w:rsid w:val="002E1A2D"/>
    <w:rsid w:val="00401309"/>
    <w:rsid w:val="004072A1"/>
    <w:rsid w:val="00415A5B"/>
    <w:rsid w:val="00471174"/>
    <w:rsid w:val="005C7BA0"/>
    <w:rsid w:val="006438F9"/>
    <w:rsid w:val="0096144C"/>
    <w:rsid w:val="009B0CB4"/>
    <w:rsid w:val="00A85831"/>
    <w:rsid w:val="00AC30C4"/>
    <w:rsid w:val="00AF5C53"/>
    <w:rsid w:val="00B117B8"/>
    <w:rsid w:val="00B1284C"/>
    <w:rsid w:val="00B3377F"/>
    <w:rsid w:val="00B77726"/>
    <w:rsid w:val="00D34004"/>
    <w:rsid w:val="00EF0DB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5676A"/>
  <w15:chartTrackingRefBased/>
  <w15:docId w15:val="{EFB8AE75-CD17-0747-8C0D-C9AC361F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F0DB9"/>
    <w:pPr>
      <w:ind w:left="720"/>
      <w:contextualSpacing/>
    </w:pPr>
  </w:style>
  <w:style w:type="table" w:styleId="Tablaconcuadrcula">
    <w:name w:val="Table Grid"/>
    <w:basedOn w:val="Tablanormal"/>
    <w:uiPriority w:val="39"/>
    <w:rsid w:val="00471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236</Words>
  <Characters>1302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2</cp:revision>
  <cp:lastPrinted>2019-10-01T01:07:00Z</cp:lastPrinted>
  <dcterms:created xsi:type="dcterms:W3CDTF">2019-11-04T12:26:00Z</dcterms:created>
  <dcterms:modified xsi:type="dcterms:W3CDTF">2019-11-04T12:26:00Z</dcterms:modified>
</cp:coreProperties>
</file>