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BD8" w:rsidRPr="007F46DB" w:rsidRDefault="00D94CA4" w:rsidP="00893D9E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 w:rsidRPr="007F46DB">
        <w:rPr>
          <w:rFonts w:ascii="Arial" w:hAnsi="Arial" w:cs="Arial"/>
          <w:b/>
          <w:noProof/>
          <w:sz w:val="28"/>
          <w:szCs w:val="28"/>
          <w:lang w:val="es-CL" w:eastAsia="es-C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-262255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9BA" w:rsidRPr="007F46DB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:rsidR="006539BA" w:rsidRPr="007F46DB" w:rsidRDefault="00EA1852" w:rsidP="002568D7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2"/>
          <w:szCs w:val="32"/>
          <w:lang w:val="es-CL"/>
        </w:rPr>
      </w:pPr>
      <w:r>
        <w:rPr>
          <w:rFonts w:ascii="Arial" w:hAnsi="Arial" w:cs="Arial"/>
          <w:b/>
          <w:noProof/>
          <w:color w:val="000000" w:themeColor="text1"/>
          <w:sz w:val="32"/>
          <w:szCs w:val="32"/>
          <w:lang w:val="es-CL"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5241290</wp:posOffset>
                </wp:positionH>
                <wp:positionV relativeFrom="paragraph">
                  <wp:posOffset>2540</wp:posOffset>
                </wp:positionV>
                <wp:extent cx="990600" cy="333375"/>
                <wp:effectExtent l="0" t="0" r="0" b="95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06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6E7E" w:rsidRPr="006539BA" w:rsidRDefault="005C6E7E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2.7pt;margin-top:.2pt;width:78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" strokeweight="1.5pt">
                <v:path arrowok="t"/>
                <v:textbox>
                  <w:txbxContent>
                    <w:p w:rsidR="005C6E7E" w:rsidRPr="006539BA" w:rsidRDefault="005C6E7E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>
                        <w:rPr>
                          <w:b/>
                          <w:sz w:val="28"/>
                          <w:szCs w:val="28"/>
                          <w:lang w:val="es-CL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0416E5">
        <w:rPr>
          <w:rFonts w:ascii="Arial" w:hAnsi="Arial" w:cs="Arial"/>
          <w:b/>
          <w:color w:val="000000" w:themeColor="text1"/>
          <w:sz w:val="32"/>
          <w:szCs w:val="32"/>
          <w:lang w:val="es-CL"/>
        </w:rPr>
        <w:t xml:space="preserve">CONTABILIDAD </w:t>
      </w:r>
      <w:r w:rsidR="00FA430D">
        <w:rPr>
          <w:rFonts w:ascii="Arial" w:hAnsi="Arial" w:cs="Arial"/>
          <w:b/>
          <w:color w:val="000000" w:themeColor="text1"/>
          <w:sz w:val="32"/>
          <w:szCs w:val="32"/>
          <w:lang w:val="es-CL"/>
        </w:rPr>
        <w:t>AB</w:t>
      </w:r>
    </w:p>
    <w:p w:rsidR="006539BA" w:rsidRPr="007F46DB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0632" w:type="dxa"/>
        <w:tblInd w:w="-601" w:type="dxa"/>
        <w:tblLook w:val="04A0" w:firstRow="1" w:lastRow="0" w:firstColumn="1" w:lastColumn="0" w:noHBand="0" w:noVBand="1"/>
      </w:tblPr>
      <w:tblGrid>
        <w:gridCol w:w="851"/>
        <w:gridCol w:w="657"/>
        <w:gridCol w:w="69"/>
        <w:gridCol w:w="1023"/>
        <w:gridCol w:w="567"/>
        <w:gridCol w:w="242"/>
        <w:gridCol w:w="586"/>
        <w:gridCol w:w="822"/>
        <w:gridCol w:w="229"/>
        <w:gridCol w:w="145"/>
        <w:gridCol w:w="621"/>
        <w:gridCol w:w="434"/>
        <w:gridCol w:w="56"/>
        <w:gridCol w:w="361"/>
        <w:gridCol w:w="148"/>
        <w:gridCol w:w="135"/>
        <w:gridCol w:w="149"/>
        <w:gridCol w:w="175"/>
        <w:gridCol w:w="23"/>
        <w:gridCol w:w="668"/>
        <w:gridCol w:w="551"/>
        <w:gridCol w:w="443"/>
        <w:gridCol w:w="649"/>
        <w:gridCol w:w="171"/>
        <w:gridCol w:w="857"/>
      </w:tblGrid>
      <w:tr w:rsidR="009E7668" w:rsidRPr="007F46DB" w:rsidTr="005755BE">
        <w:trPr>
          <w:trHeight w:val="392"/>
        </w:trPr>
        <w:tc>
          <w:tcPr>
            <w:tcW w:w="7095" w:type="dxa"/>
            <w:gridSpan w:val="17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7F46DB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17" w:type="dxa"/>
            <w:gridSpan w:val="4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7F46DB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7F46DB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2120" w:type="dxa"/>
            <w:gridSpan w:val="4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EA1852" w:rsidRDefault="00EA1852" w:rsidP="006539BA">
            <w:p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EA1852">
              <w:rPr>
                <w:rFonts w:ascii="Arial" w:hAnsi="Arial" w:cs="Arial"/>
                <w:b/>
                <w:sz w:val="24"/>
                <w:szCs w:val="24"/>
                <w:lang w:val="es-CL"/>
              </w:rPr>
              <w:t>CTB112</w:t>
            </w:r>
          </w:p>
        </w:tc>
      </w:tr>
      <w:tr w:rsidR="009E7668" w:rsidRPr="007F46DB" w:rsidTr="005755BE">
        <w:tc>
          <w:tcPr>
            <w:tcW w:w="1577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3240" w:type="dxa"/>
            <w:gridSpan w:val="5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2E704D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lang w:val="es-CL"/>
              </w:rPr>
              <w:t>Contabilidad AB.</w:t>
            </w:r>
          </w:p>
        </w:tc>
        <w:tc>
          <w:tcPr>
            <w:tcW w:w="2453" w:type="dxa"/>
            <w:gridSpan w:val="10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7F46DB">
              <w:rPr>
                <w:rFonts w:ascii="Arial" w:hAnsi="Arial" w:cs="Arial"/>
                <w:sz w:val="18"/>
                <w:szCs w:val="18"/>
                <w:lang w:val="es-CL"/>
              </w:rPr>
              <w:t>FACULTAD</w:t>
            </w:r>
            <w:r w:rsidRPr="007F46DB"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434AD6" w:rsidP="006539BA">
            <w:pPr>
              <w:rPr>
                <w:rFonts w:ascii="Arial" w:hAnsi="Arial" w:cs="Arial"/>
                <w:color w:val="00B050"/>
                <w:lang w:val="es-CL"/>
              </w:rPr>
            </w:pPr>
            <w:r w:rsidRPr="007F46DB">
              <w:rPr>
                <w:rFonts w:ascii="Arial" w:hAnsi="Arial" w:cs="Arial"/>
                <w:color w:val="000000" w:themeColor="text1"/>
                <w:lang w:val="es-CL"/>
              </w:rPr>
              <w:t>Formación Profesional Naval</w:t>
            </w:r>
          </w:p>
        </w:tc>
      </w:tr>
      <w:tr w:rsidR="009E7668" w:rsidRPr="007F46DB" w:rsidTr="005755BE">
        <w:tc>
          <w:tcPr>
            <w:tcW w:w="1577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sz w:val="18"/>
                <w:szCs w:val="18"/>
                <w:lang w:val="es-CL"/>
              </w:rPr>
              <w:t>ESPECIALIDAD:</w:t>
            </w:r>
          </w:p>
        </w:tc>
        <w:tc>
          <w:tcPr>
            <w:tcW w:w="3240" w:type="dxa"/>
            <w:gridSpan w:val="5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FA430D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lang w:val="es-CL"/>
              </w:rPr>
              <w:t>Abastecimiento</w:t>
            </w:r>
          </w:p>
        </w:tc>
        <w:tc>
          <w:tcPr>
            <w:tcW w:w="2453" w:type="dxa"/>
            <w:gridSpan w:val="10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7F46DB">
              <w:rPr>
                <w:rFonts w:ascii="Arial" w:hAnsi="Arial" w:cs="Arial"/>
                <w:sz w:val="18"/>
                <w:szCs w:val="18"/>
                <w:lang w:val="es-CL"/>
              </w:rPr>
              <w:t>CÁTEDRA</w:t>
            </w:r>
            <w:r w:rsidRPr="007F46DB"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CF19E0" w:rsidP="002568D7">
            <w:pPr>
              <w:rPr>
                <w:rFonts w:ascii="Arial" w:hAnsi="Arial" w:cs="Arial"/>
                <w:color w:val="00B050"/>
                <w:lang w:val="es-CL"/>
              </w:rPr>
            </w:pPr>
            <w:r w:rsidRPr="007F46DB">
              <w:rPr>
                <w:rFonts w:ascii="Arial" w:hAnsi="Arial" w:cs="Arial"/>
                <w:color w:val="000000" w:themeColor="text1"/>
                <w:lang w:val="es-CL"/>
              </w:rPr>
              <w:t>Especialidad</w:t>
            </w:r>
            <w:r w:rsidR="00FA430D">
              <w:rPr>
                <w:rFonts w:ascii="Arial" w:hAnsi="Arial" w:cs="Arial"/>
                <w:color w:val="000000" w:themeColor="text1"/>
                <w:lang w:val="es-CL"/>
              </w:rPr>
              <w:t xml:space="preserve"> Abastecimiento</w:t>
            </w:r>
          </w:p>
        </w:tc>
      </w:tr>
      <w:tr w:rsidR="008841EF" w:rsidRPr="007F46DB" w:rsidTr="005755BE">
        <w:tc>
          <w:tcPr>
            <w:tcW w:w="1577" w:type="dxa"/>
            <w:gridSpan w:val="3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3240" w:type="dxa"/>
            <w:gridSpan w:val="5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FA430D" w:rsidP="009866B6">
            <w:pPr>
              <w:rPr>
                <w:rFonts w:ascii="Arial" w:hAnsi="Arial" w:cs="Arial"/>
                <w:color w:val="00B05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lang w:val="es-CL"/>
              </w:rPr>
              <w:t xml:space="preserve">Primer año </w:t>
            </w:r>
            <w:r w:rsidR="009866B6" w:rsidRPr="007F46DB">
              <w:rPr>
                <w:rFonts w:ascii="Arial" w:hAnsi="Arial" w:cs="Arial"/>
                <w:color w:val="000000" w:themeColor="text1"/>
                <w:lang w:val="es-CL"/>
              </w:rPr>
              <w:t>aprobado</w:t>
            </w:r>
          </w:p>
        </w:tc>
        <w:tc>
          <w:tcPr>
            <w:tcW w:w="2453" w:type="dxa"/>
            <w:gridSpan w:val="10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sz w:val="18"/>
                <w:szCs w:val="18"/>
                <w:lang w:val="es-CL"/>
              </w:rPr>
              <w:t>GESTOR ACADÉMICO: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7F46DB" w:rsidRDefault="00A85B8F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7F46DB">
              <w:rPr>
                <w:rFonts w:ascii="Arial" w:hAnsi="Arial" w:cs="Arial"/>
                <w:color w:val="000000" w:themeColor="text1"/>
                <w:lang w:val="es-CL"/>
              </w:rPr>
              <w:t>Escuela Naval A.P.</w:t>
            </w:r>
          </w:p>
        </w:tc>
      </w:tr>
      <w:tr w:rsidR="00A85B8F" w:rsidRPr="007F46DB" w:rsidTr="005755BE">
        <w:trPr>
          <w:trHeight w:val="406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A85B8F" w:rsidRPr="007F46DB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 w:rsidRPr="007F46DB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99771F" w:rsidRPr="007F46DB" w:rsidTr="005755BE">
        <w:trPr>
          <w:trHeight w:val="329"/>
        </w:trPr>
        <w:tc>
          <w:tcPr>
            <w:tcW w:w="2600" w:type="dxa"/>
            <w:gridSpan w:val="4"/>
            <w:tcBorders>
              <w:top w:val="single" w:sz="4" w:space="0" w:color="auto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7F46DB" w:rsidRDefault="00426069" w:rsidP="00426069">
            <w:pPr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6"/>
                <w:szCs w:val="16"/>
                <w:lang w:val="es-CL"/>
              </w:rPr>
              <w:t>DURACIÓN SEMANAS LECTIVAS</w:t>
            </w:r>
            <w:r w:rsidRPr="007F46DB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7F46DB" w:rsidRDefault="00EA1852" w:rsidP="00A85B8F">
            <w:pPr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38</w:t>
            </w:r>
          </w:p>
        </w:tc>
        <w:tc>
          <w:tcPr>
            <w:tcW w:w="1879" w:type="dxa"/>
            <w:gridSpan w:val="4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7F46DB" w:rsidRDefault="0042606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7F46DB" w:rsidRDefault="004A4DC1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4330" w:type="dxa"/>
            <w:gridSpan w:val="12"/>
            <w:tcBorders>
              <w:top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26069" w:rsidRPr="007F46DB" w:rsidRDefault="00426069" w:rsidP="004A4DC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</w:t>
            </w:r>
            <w:r w:rsidR="004A4DC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ANUAL</w:t>
            </w:r>
          </w:p>
        </w:tc>
      </w:tr>
      <w:tr w:rsidR="001F4768" w:rsidRPr="007F46DB" w:rsidTr="005755BE">
        <w:trPr>
          <w:trHeight w:val="305"/>
        </w:trPr>
        <w:tc>
          <w:tcPr>
            <w:tcW w:w="3167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1F4768" w:rsidRPr="007F46DB" w:rsidRDefault="001F4768" w:rsidP="00C0172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C01723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proofErr w:type="spellEnd"/>
          </w:p>
        </w:tc>
        <w:tc>
          <w:tcPr>
            <w:tcW w:w="7465" w:type="dxa"/>
            <w:gridSpan w:val="20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1F4768" w:rsidRPr="007F46DB" w:rsidRDefault="001F4768" w:rsidP="001F47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7F46DB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99771F" w:rsidRPr="007F46DB" w:rsidTr="005755BE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1F4768" w:rsidRPr="007F46DB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567" w:type="dxa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EA1852" w:rsidRPr="00EA1852" w:rsidRDefault="00EA1852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122</w:t>
            </w:r>
          </w:p>
        </w:tc>
        <w:tc>
          <w:tcPr>
            <w:tcW w:w="4794" w:type="dxa"/>
            <w:gridSpan w:val="15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1F4768" w:rsidRPr="007F46DB" w:rsidRDefault="001F4768" w:rsidP="002568D7">
            <w:pPr>
              <w:jc w:val="right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SEMANAS  LECTIVAS</w:t>
            </w:r>
            <w:r w:rsidRPr="007F46DB">
              <w:rPr>
                <w:rFonts w:ascii="Arial" w:hAnsi="Arial" w:cs="Arial"/>
                <w:sz w:val="18"/>
                <w:szCs w:val="18"/>
                <w:lang w:val="es-CL"/>
              </w:rPr>
              <w:t xml:space="preserve">  :</w:t>
            </w:r>
          </w:p>
        </w:tc>
        <w:tc>
          <w:tcPr>
            <w:tcW w:w="2671" w:type="dxa"/>
            <w:gridSpan w:val="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1F4768" w:rsidRPr="007F46DB" w:rsidRDefault="00EA1852" w:rsidP="001F4768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38</w:t>
            </w:r>
          </w:p>
        </w:tc>
      </w:tr>
      <w:tr w:rsidR="008841EF" w:rsidRPr="007F46DB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EA1852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68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9E7668" w:rsidP="001F47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EA1852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152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FD0A77" w:rsidP="009E7668">
            <w:pPr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04</w:t>
            </w:r>
            <w:r w:rsidR="00EA185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/03</w:t>
            </w:r>
          </w:p>
        </w:tc>
      </w:tr>
      <w:tr w:rsidR="008841EF" w:rsidRPr="007F46DB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EA1852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36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9E7668" w:rsidP="001F47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EA1852" w:rsidP="00E45F3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76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9E7668" w:rsidP="008841EF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FD0A77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02</w:t>
            </w:r>
            <w:r w:rsidR="005672F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/</w:t>
            </w:r>
            <w:r w:rsidR="00077E6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02</w:t>
            </w:r>
          </w:p>
        </w:tc>
      </w:tr>
      <w:tr w:rsidR="008841EF" w:rsidRPr="007F46DB" w:rsidTr="005755BE">
        <w:trPr>
          <w:trHeight w:val="315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9E7668" w:rsidP="009E7668">
            <w:pPr>
              <w:ind w:right="-13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</w:t>
            </w: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EA1852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226</w:t>
            </w:r>
          </w:p>
        </w:tc>
        <w:tc>
          <w:tcPr>
            <w:tcW w:w="2645" w:type="dxa"/>
            <w:gridSpan w:val="6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9E7668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EA1852" w:rsidP="00E45F3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228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E7668" w:rsidRPr="007F46DB" w:rsidRDefault="00FD0A77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06</w:t>
            </w:r>
          </w:p>
        </w:tc>
      </w:tr>
      <w:tr w:rsidR="00E45F36" w:rsidRPr="007F46DB" w:rsidTr="005755BE">
        <w:tc>
          <w:tcPr>
            <w:tcW w:w="6246" w:type="dxa"/>
            <w:gridSpan w:val="12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E45F36" w:rsidRPr="007F46DB" w:rsidRDefault="00E45F36" w:rsidP="00E45F3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709" w:type="dxa"/>
            <w:gridSpan w:val="10"/>
            <w:tcMar>
              <w:top w:w="57" w:type="dxa"/>
              <w:bottom w:w="57" w:type="dxa"/>
            </w:tcMar>
            <w:vAlign w:val="center"/>
          </w:tcPr>
          <w:p w:rsidR="00E45F36" w:rsidRPr="007F46DB" w:rsidRDefault="00E45F36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677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E45F36" w:rsidRPr="00EA1852" w:rsidRDefault="00EA1852" w:rsidP="003F51D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A1852">
              <w:rPr>
                <w:rFonts w:ascii="Arial" w:hAnsi="Arial" w:cs="Arial"/>
                <w:b/>
                <w:sz w:val="18"/>
                <w:szCs w:val="18"/>
                <w:lang w:val="es-CL"/>
              </w:rPr>
              <w:t>09</w:t>
            </w:r>
          </w:p>
        </w:tc>
      </w:tr>
      <w:tr w:rsidR="00C4791A" w:rsidRPr="007F46DB" w:rsidTr="005755BE">
        <w:tc>
          <w:tcPr>
            <w:tcW w:w="10632" w:type="dxa"/>
            <w:gridSpan w:val="25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4791A" w:rsidRPr="00EA1852" w:rsidRDefault="00C4791A" w:rsidP="00EA1852">
            <w:pPr>
              <w:jc w:val="both"/>
              <w:rPr>
                <w:rFonts w:ascii="Arial" w:hAnsi="Arial" w:cs="Arial"/>
                <w:lang w:val="es-CL"/>
              </w:rPr>
            </w:pPr>
            <w:r w:rsidRPr="00EA1852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EA1852" w:rsidRPr="00EA1852">
              <w:rPr>
                <w:rFonts w:ascii="Arial" w:hAnsi="Arial" w:cs="Arial"/>
                <w:sz w:val="16"/>
                <w:szCs w:val="16"/>
                <w:lang w:val="es-CL"/>
              </w:rPr>
              <w:t xml:space="preserve"> </w:t>
            </w:r>
            <w:r w:rsidR="00EA1852" w:rsidRPr="00EA1852">
              <w:rPr>
                <w:rFonts w:ascii="Arial" w:hAnsi="Arial" w:cs="Arial"/>
                <w:b/>
                <w:sz w:val="16"/>
                <w:szCs w:val="16"/>
                <w:lang w:val="es-CL"/>
              </w:rPr>
              <w:t>247</w:t>
            </w:r>
            <w:r w:rsidRPr="00EA1852">
              <w:rPr>
                <w:rFonts w:ascii="Arial" w:hAnsi="Arial" w:cs="Arial"/>
                <w:sz w:val="16"/>
                <w:szCs w:val="16"/>
                <w:lang w:val="es-CL"/>
              </w:rPr>
              <w:t xml:space="preserve">  HORAS DE TRABAJO AUTÓNOMO :   </w:t>
            </w:r>
            <w:r w:rsidR="004A4DC1">
              <w:rPr>
                <w:rFonts w:ascii="Arial" w:hAnsi="Arial" w:cs="Arial"/>
                <w:b/>
                <w:sz w:val="16"/>
                <w:szCs w:val="16"/>
                <w:lang w:val="es-CL"/>
              </w:rPr>
              <w:t>76</w:t>
            </w:r>
            <w:r w:rsidRPr="00EA1852"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:    </w:t>
            </w:r>
            <w:r w:rsidR="00EA1852" w:rsidRPr="00EA1852">
              <w:rPr>
                <w:rFonts w:ascii="Arial" w:hAnsi="Arial" w:cs="Arial"/>
                <w:b/>
                <w:sz w:val="16"/>
                <w:szCs w:val="16"/>
                <w:lang w:val="es-CL"/>
              </w:rPr>
              <w:t>171</w:t>
            </w:r>
          </w:p>
        </w:tc>
      </w:tr>
      <w:tr w:rsidR="00F5001D" w:rsidRPr="007F46DB" w:rsidTr="005755BE">
        <w:trPr>
          <w:trHeight w:val="406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F5001D" w:rsidRPr="007F46DB" w:rsidRDefault="00F5001D" w:rsidP="00F5001D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 w:rsidR="005755BE"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99771F" w:rsidRPr="007F46DB" w:rsidTr="005755BE">
        <w:tc>
          <w:tcPr>
            <w:tcW w:w="851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7F46DB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7F46DB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01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7F46DB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 : 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7F46DB" w:rsidRDefault="0099771F" w:rsidP="005A2553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F46D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8,0</w:t>
            </w:r>
          </w:p>
        </w:tc>
        <w:tc>
          <w:tcPr>
            <w:tcW w:w="2668" w:type="dxa"/>
            <w:gridSpan w:val="7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7F46DB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630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7F46DB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82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7F46DB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857" w:type="dxa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9771F" w:rsidRPr="007F46DB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5A2553" w:rsidRPr="007F46DB" w:rsidTr="005755BE">
        <w:tc>
          <w:tcPr>
            <w:tcW w:w="3409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7F46DB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7F46DB" w:rsidRDefault="00EA1852" w:rsidP="005A2553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06</w:t>
            </w:r>
          </w:p>
        </w:tc>
        <w:tc>
          <w:tcPr>
            <w:tcW w:w="2668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7F46DB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630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7F46DB" w:rsidRDefault="00EA1852" w:rsidP="005A2553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07</w:t>
            </w:r>
          </w:p>
        </w:tc>
        <w:tc>
          <w:tcPr>
            <w:tcW w:w="2482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7F46DB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5A2553" w:rsidRPr="007F46DB" w:rsidRDefault="00EA1852" w:rsidP="005A2553">
            <w:pPr>
              <w:jc w:val="center"/>
              <w:rPr>
                <w:rFonts w:ascii="Arial" w:hAnsi="Arial" w:cs="Arial"/>
                <w:b/>
                <w:color w:val="00B05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  <w:t>00</w:t>
            </w:r>
          </w:p>
        </w:tc>
      </w:tr>
      <w:tr w:rsidR="005A2553" w:rsidRPr="007F46DB" w:rsidTr="005755BE">
        <w:trPr>
          <w:trHeight w:val="448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5A2553" w:rsidRPr="007F46DB" w:rsidRDefault="005A2553" w:rsidP="005A2553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 w:rsidR="005755BE"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8841EF" w:rsidRPr="007F46DB" w:rsidTr="005755BE">
        <w:tc>
          <w:tcPr>
            <w:tcW w:w="3409" w:type="dxa"/>
            <w:gridSpan w:val="6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2B1F9A" w:rsidRPr="007F46DB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 :</w:t>
            </w:r>
            <w:r w:rsidR="007F0651" w:rsidRPr="007F46D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Profesor Civil o Militar</w:t>
            </w:r>
          </w:p>
        </w:tc>
        <w:tc>
          <w:tcPr>
            <w:tcW w:w="3537" w:type="dxa"/>
            <w:gridSpan w:val="10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8841EF" w:rsidRPr="007F46DB" w:rsidRDefault="00EA1852" w:rsidP="008841EF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</w:t>
            </w:r>
            <w:r w:rsidR="002B1F9A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3F51D6" w:rsidRPr="007F46DB">
              <w:rPr>
                <w:rFonts w:ascii="Arial" w:hAnsi="Arial" w:cs="Arial"/>
                <w:color w:val="000000" w:themeColor="text1"/>
                <w:sz w:val="16"/>
                <w:szCs w:val="16"/>
                <w:lang w:val="es-MX"/>
              </w:rPr>
              <w:t>Universitario o</w:t>
            </w:r>
            <w:r w:rsidR="00560C83">
              <w:rPr>
                <w:rFonts w:ascii="Arial" w:hAnsi="Arial" w:cs="Arial"/>
                <w:color w:val="000000" w:themeColor="text1"/>
                <w:sz w:val="16"/>
                <w:szCs w:val="16"/>
                <w:lang w:val="es-MX"/>
              </w:rPr>
              <w:t xml:space="preserve"> </w:t>
            </w:r>
            <w:r w:rsidR="008841EF" w:rsidRPr="007F46D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 xml:space="preserve">Profesional </w:t>
            </w:r>
          </w:p>
          <w:p w:rsidR="002B1F9A" w:rsidRPr="007F46DB" w:rsidRDefault="008841EF" w:rsidP="008841E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Naval</w:t>
            </w:r>
          </w:p>
        </w:tc>
        <w:tc>
          <w:tcPr>
            <w:tcW w:w="3686" w:type="dxa"/>
            <w:gridSpan w:val="9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2B1F9A" w:rsidRPr="007F46DB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GRADO ACADÉMICO </w:t>
            </w: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:</w:t>
            </w:r>
            <w:r w:rsidR="00EA185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667198" w:rsidRPr="007F46D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No Requerido</w:t>
            </w:r>
          </w:p>
        </w:tc>
      </w:tr>
      <w:tr w:rsidR="002B1F9A" w:rsidRPr="007F46DB" w:rsidTr="005755BE">
        <w:tc>
          <w:tcPr>
            <w:tcW w:w="10632" w:type="dxa"/>
            <w:gridSpan w:val="25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2B1F9A" w:rsidRPr="007F46DB" w:rsidRDefault="002B1F9A" w:rsidP="002568D7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F46DB">
              <w:rPr>
                <w:rFonts w:ascii="Arial" w:hAnsi="Arial" w:cs="Arial"/>
                <w:sz w:val="16"/>
                <w:szCs w:val="16"/>
                <w:lang w:val="es-CL"/>
              </w:rPr>
              <w:t xml:space="preserve">EXPERIENCIA DOCENTE Y PROFESIONAL: </w:t>
            </w:r>
            <w:r w:rsidR="002568D7" w:rsidRPr="007F46DB">
              <w:rPr>
                <w:rFonts w:ascii="Arial" w:hAnsi="Arial" w:cs="Arial"/>
                <w:sz w:val="16"/>
                <w:szCs w:val="16"/>
                <w:lang w:val="es-CL"/>
              </w:rPr>
              <w:t xml:space="preserve">Desempeño en el área de </w:t>
            </w:r>
            <w:r w:rsidR="00667198" w:rsidRPr="007F46D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Presupuesto y Finanzas a lo menos cinco anos</w:t>
            </w:r>
          </w:p>
        </w:tc>
      </w:tr>
      <w:tr w:rsidR="002568D7" w:rsidRPr="007F46DB" w:rsidTr="005755BE">
        <w:trPr>
          <w:trHeight w:val="420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2568D7" w:rsidRPr="007F46DB" w:rsidRDefault="003F51D6" w:rsidP="002568D7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 w:rsidR="005755BE"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D94CA4" w:rsidRPr="007F46DB" w:rsidTr="005755BE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D94CA4" w:rsidRPr="007F46DB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sz w:val="20"/>
                <w:szCs w:val="20"/>
                <w:lang w:val="es-CL"/>
              </w:rPr>
              <w:t>AUTORES:</w:t>
            </w:r>
          </w:p>
        </w:tc>
        <w:tc>
          <w:tcPr>
            <w:tcW w:w="8032" w:type="dxa"/>
            <w:gridSpan w:val="21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D94CA4" w:rsidRPr="007F46DB" w:rsidRDefault="00EA1852" w:rsidP="006539B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PC </w:t>
            </w:r>
            <w:r w:rsidR="00165C24" w:rsidRPr="007F46DB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NORMAN RODRIGUEZ ORTEGA</w:t>
            </w:r>
          </w:p>
        </w:tc>
      </w:tr>
      <w:tr w:rsidR="00D94CA4" w:rsidRPr="007F46DB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D94CA4" w:rsidRPr="007F46DB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8032" w:type="dxa"/>
            <w:gridSpan w:val="21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D94CA4" w:rsidRPr="007F46DB" w:rsidRDefault="00EA1852" w:rsidP="006F09F2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PC </w:t>
            </w:r>
            <w:r w:rsidR="00165C24" w:rsidRPr="007F46DB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CARLOS VIDAL STUARDO</w:t>
            </w:r>
          </w:p>
        </w:tc>
      </w:tr>
      <w:tr w:rsidR="00D94CA4" w:rsidRPr="007F46DB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D94CA4" w:rsidRPr="007F46DB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sz w:val="20"/>
                <w:szCs w:val="20"/>
                <w:lang w:val="es-CL"/>
              </w:rPr>
              <w:t>FECHA :</w:t>
            </w:r>
          </w:p>
        </w:tc>
        <w:tc>
          <w:tcPr>
            <w:tcW w:w="8032" w:type="dxa"/>
            <w:gridSpan w:val="21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D94CA4" w:rsidRPr="007F46DB" w:rsidRDefault="00EA1852" w:rsidP="006108AE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Enero 2025</w:t>
            </w:r>
          </w:p>
        </w:tc>
      </w:tr>
      <w:tr w:rsidR="00D94CA4" w:rsidRPr="007F46DB" w:rsidTr="005755BE">
        <w:trPr>
          <w:trHeight w:val="1262"/>
        </w:trPr>
        <w:tc>
          <w:tcPr>
            <w:tcW w:w="5191" w:type="dxa"/>
            <w:gridSpan w:val="10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F46DB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5441" w:type="dxa"/>
            <w:gridSpan w:val="15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F46DB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</w:tr>
      <w:tr w:rsidR="00D94CA4" w:rsidRPr="007F46DB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F46DB" w:rsidRDefault="00EA1852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JUAN PABLO CASTRO BRAHM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F46DB" w:rsidRDefault="00EA1852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GONZALO BELTRÁN GARRIDO</w:t>
            </w:r>
          </w:p>
        </w:tc>
      </w:tr>
      <w:tr w:rsidR="00D94CA4" w:rsidRPr="007F46DB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F46DB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CAPITÁN DE NAVÍO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F46DB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CONTRAALMIRANTE</w:t>
            </w:r>
          </w:p>
        </w:tc>
      </w:tr>
      <w:tr w:rsidR="00D94CA4" w:rsidRPr="007F46DB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F46DB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ESCUELA NAVAL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F46DB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DE EDUCACIÓN DE LA ARMADA</w:t>
            </w:r>
          </w:p>
        </w:tc>
      </w:tr>
    </w:tbl>
    <w:p w:rsidR="002633C0" w:rsidRPr="007F46DB" w:rsidRDefault="002633C0">
      <w:pPr>
        <w:rPr>
          <w:rFonts w:ascii="Arial" w:hAnsi="Arial" w:cs="Arial"/>
          <w:b/>
          <w:sz w:val="18"/>
          <w:szCs w:val="18"/>
          <w:lang w:val="es-CL"/>
        </w:rPr>
      </w:pPr>
      <w:r w:rsidRPr="007F46DB"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5755BE" w:rsidRPr="007F46DB" w:rsidRDefault="005755BE" w:rsidP="00837117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5755BE" w:rsidRPr="007F46DB" w:rsidTr="005755BE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5755BE" w:rsidRPr="007F46DB" w:rsidRDefault="005755BE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5755BE" w:rsidRPr="007F46DB" w:rsidTr="005755BE">
        <w:tc>
          <w:tcPr>
            <w:tcW w:w="10173" w:type="dxa"/>
            <w:tcMar>
              <w:top w:w="57" w:type="dxa"/>
              <w:bottom w:w="57" w:type="dxa"/>
            </w:tcMar>
          </w:tcPr>
          <w:p w:rsidR="005755BE" w:rsidRPr="007F46DB" w:rsidRDefault="005755BE">
            <w:pPr>
              <w:rPr>
                <w:rFonts w:ascii="Arial" w:hAnsi="Arial" w:cs="Arial"/>
                <w:b/>
                <w:lang w:val="es-CL"/>
              </w:rPr>
            </w:pPr>
            <w:r w:rsidRPr="007F46DB">
              <w:rPr>
                <w:rFonts w:ascii="Arial" w:hAnsi="Arial" w:cs="Arial"/>
                <w:b/>
                <w:lang w:val="es-CL"/>
              </w:rPr>
              <w:t>Descripción de la asignatura y su contribución con el Perfil de Egreso:</w:t>
            </w:r>
          </w:p>
          <w:p w:rsidR="005755BE" w:rsidRPr="007F46DB" w:rsidRDefault="005755BE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5357E3" w:rsidRPr="007F46DB" w:rsidRDefault="005357E3" w:rsidP="0099485B">
            <w:pPr>
              <w:jc w:val="both"/>
              <w:rPr>
                <w:rFonts w:ascii="Arial" w:hAnsi="Arial" w:cs="Arial"/>
                <w:b/>
                <w:color w:val="7F7F7F" w:themeColor="text1" w:themeTint="80"/>
                <w:sz w:val="20"/>
                <w:szCs w:val="20"/>
                <w:lang w:val="es-CL"/>
              </w:rPr>
            </w:pPr>
          </w:p>
          <w:p w:rsidR="00C01723" w:rsidRPr="007F46DB" w:rsidRDefault="00C01723" w:rsidP="005755BE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D70A58" w:rsidRPr="007F46DB" w:rsidRDefault="0099485B" w:rsidP="005755B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La Escuela Naval en su formación inicial, con el propósito de preparar eficientemente a los futuros Oficiales de la Armada, </w:t>
            </w:r>
            <w:r w:rsidR="00946CC2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proporciona</w:t>
            </w:r>
            <w:r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sólidos conocimientos en las diversas áreas 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como base</w:t>
            </w:r>
            <w:r w:rsidR="009B7D7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D70A58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de una</w:t>
            </w:r>
            <w:r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educación de excelencia. </w:t>
            </w:r>
          </w:p>
          <w:p w:rsidR="00C01723" w:rsidRPr="007F46DB" w:rsidRDefault="0099485B" w:rsidP="005755B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En este 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sentido, </w:t>
            </w:r>
            <w:r w:rsidR="00AF3510">
              <w:rPr>
                <w:rFonts w:ascii="Arial" w:hAnsi="Arial" w:cs="Arial"/>
                <w:color w:val="000000" w:themeColor="text1"/>
                <w:sz w:val="20"/>
                <w:szCs w:val="20"/>
                <w:lang w:val="es-ES_tradnl"/>
              </w:rPr>
              <w:t xml:space="preserve">Contabilidad 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  <w:lang w:val="es-ES_tradnl"/>
              </w:rPr>
              <w:t>aporta</w:t>
            </w:r>
            <w:r w:rsidR="009B7D7B">
              <w:rPr>
                <w:rFonts w:ascii="Arial" w:hAnsi="Arial" w:cs="Arial"/>
                <w:color w:val="000000" w:themeColor="text1"/>
                <w:sz w:val="20"/>
                <w:szCs w:val="20"/>
                <w:lang w:val="es-ES_tradnl"/>
              </w:rPr>
              <w:t xml:space="preserve"> </w:t>
            </w:r>
            <w:r w:rsidR="00AF3510">
              <w:rPr>
                <w:rFonts w:ascii="Arial" w:hAnsi="Arial" w:cs="Arial"/>
                <w:color w:val="000000" w:themeColor="text1"/>
                <w:sz w:val="20"/>
                <w:szCs w:val="20"/>
                <w:lang w:val="es-ES_tradnl"/>
              </w:rPr>
              <w:t>al cadete las</w:t>
            </w:r>
            <w:r w:rsidR="009B7D7B">
              <w:rPr>
                <w:rFonts w:ascii="Arial" w:hAnsi="Arial" w:cs="Arial"/>
                <w:color w:val="000000" w:themeColor="text1"/>
                <w:sz w:val="20"/>
                <w:szCs w:val="20"/>
                <w:lang w:val="es-ES_tradnl"/>
              </w:rPr>
              <w:t xml:space="preserve"> </w:t>
            </w:r>
            <w:r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herramientas apropiadas y formas de 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proceder para</w:t>
            </w:r>
            <w:r w:rsidR="00D70A58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el desarrollo </w:t>
            </w:r>
            <w:r w:rsidR="0014265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 las competencias genéricas en 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la Resolución</w:t>
            </w:r>
            <w:r w:rsidR="002B4568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Problemas, Pensamiento Crítico </w:t>
            </w:r>
            <w:r w:rsidR="009B7D7B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y Aprender</w:t>
            </w:r>
            <w:r w:rsidR="00946CC2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 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aprender, las</w:t>
            </w:r>
            <w:r w:rsidR="00946CC2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que le permitirán</w:t>
            </w:r>
            <w:r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enfrentar </w:t>
            </w:r>
            <w:r w:rsidR="00946CC2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con éxito futuros desafíos en 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la</w:t>
            </w:r>
            <w:r w:rsidR="00AF3510"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siguient</w:t>
            </w:r>
            <w:r w:rsidR="00AF3510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s etapa</w:t>
            </w:r>
            <w:r w:rsidR="00AF3510"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</w:t>
            </w:r>
            <w:r w:rsidR="00D70A58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la especialidad</w:t>
            </w:r>
            <w:r w:rsidR="00D70A58" w:rsidRPr="007F46DB">
              <w:rPr>
                <w:rFonts w:ascii="Arial" w:hAnsi="Arial" w:cs="Arial"/>
                <w:color w:val="00B050"/>
                <w:sz w:val="20"/>
                <w:szCs w:val="20"/>
              </w:rPr>
              <w:t xml:space="preserve">. 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Además,</w:t>
            </w:r>
            <w:r w:rsidR="006672F6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contribuirá al desarrollo de las 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siguientes capacidades</w:t>
            </w:r>
            <w:r w:rsidR="009B7D7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7F46DB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específicas</w:t>
            </w:r>
            <w:r w:rsidR="009B7D7B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 w:rsidR="006672F6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capacidad de análisis, organización y planificación</w:t>
            </w:r>
            <w:r w:rsidR="0014265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="00AF3510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>además liderazgo</w:t>
            </w:r>
            <w:r w:rsidR="006672F6" w:rsidRPr="007F46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y dirección</w:t>
            </w:r>
          </w:p>
          <w:p w:rsidR="00E93DFE" w:rsidRPr="007F46DB" w:rsidRDefault="00E93DFE" w:rsidP="005755B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E93DFE" w:rsidRPr="007F46DB" w:rsidRDefault="00EA1852" w:rsidP="005755BE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lang w:val="es-CL" w:eastAsia="es-CL"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2529840</wp:posOffset>
                      </wp:positionH>
                      <wp:positionV relativeFrom="paragraph">
                        <wp:posOffset>383539</wp:posOffset>
                      </wp:positionV>
                      <wp:extent cx="345440" cy="0"/>
                      <wp:effectExtent l="0" t="76200" r="0" b="76200"/>
                      <wp:wrapNone/>
                      <wp:docPr id="3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5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63D43A" id="Line 5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99.2pt,30.2pt" to="226.4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">
                      <v:stroke endarrow="block"/>
                    </v:line>
                  </w:pict>
                </mc:Fallback>
              </mc:AlternateContent>
            </w:r>
          </w:p>
          <w:p w:rsidR="0007577E" w:rsidRDefault="00EA1852" w:rsidP="0007577E">
            <w:pPr>
              <w:tabs>
                <w:tab w:val="left" w:pos="1134"/>
                <w:tab w:val="left" w:pos="1701"/>
                <w:tab w:val="left" w:pos="2268"/>
              </w:tabs>
              <w:ind w:left="284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noProof/>
                <w:lang w:val="es-CL" w:eastAsia="es-CL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923925</wp:posOffset>
                      </wp:positionH>
                      <wp:positionV relativeFrom="paragraph">
                        <wp:posOffset>128270</wp:posOffset>
                      </wp:positionV>
                      <wp:extent cx="4297680" cy="548640"/>
                      <wp:effectExtent l="0" t="76200" r="7620" b="3810"/>
                      <wp:wrapNone/>
                      <wp:docPr id="7" name="Grup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97680" cy="548640"/>
                                <a:chOff x="2198" y="2508"/>
                                <a:chExt cx="6768" cy="864"/>
                              </a:xfrm>
                            </wpg:grpSpPr>
                            <wps:wsp>
                              <wps:cNvPr id="8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78" y="3045"/>
                                  <a:ext cx="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507" y="2508"/>
                                  <a:ext cx="1976" cy="85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>
                                  <a:outerShdw dist="107763" dir="18900000" algn="ctr" rotWithShape="0">
                                    <a:srgbClr val="808080">
                                      <a:alpha val="50000"/>
                                    </a:srgbClr>
                                  </a:outerShdw>
                                </a:effectLst>
                              </wps:spPr>
                              <wps:txbx>
                                <w:txbxContent>
                                  <w:p w:rsidR="005C6E7E" w:rsidRDefault="005C6E7E" w:rsidP="0007577E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sz w:val="16"/>
                                      </w:rPr>
                                    </w:pPr>
                                    <w:r w:rsidRPr="005A7204">
                                      <w:rPr>
                                        <w:rFonts w:ascii="Arial" w:hAnsi="Arial"/>
                                        <w:b/>
                                      </w:rPr>
                                      <w:t>CONTABILIDAD</w:t>
                                    </w:r>
                                  </w:p>
                                  <w:p w:rsidR="005C6E7E" w:rsidRPr="005A7204" w:rsidRDefault="005C6E7E" w:rsidP="00832767">
                                    <w:pPr>
                                      <w:rPr>
                                        <w:rFonts w:ascii="Arial" w:hAnsi="Arial"/>
                                        <w:b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b/>
                                      </w:rPr>
                                      <w:t>06                  228</w:t>
                                    </w:r>
                                  </w:p>
                                  <w:p w:rsidR="005C6E7E" w:rsidRPr="005A7204" w:rsidRDefault="005C6E7E" w:rsidP="0007577E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b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b/>
                                      </w:rPr>
                                      <w:t>06                  204</w:t>
                                    </w:r>
                                  </w:p>
                                  <w:p w:rsidR="005C6E7E" w:rsidRDefault="005C6E7E" w:rsidP="0007577E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sz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54000" tIns="45720" rIns="54000" bIns="45720" anchor="t" anchorCtr="0" upright="1">
                                <a:noAutofit/>
                              </wps:bodyPr>
                            </wps:wsp>
                            <wps:wsp>
                              <wps:cNvPr id="10" name="Text Box 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198" y="2508"/>
                                  <a:ext cx="1848" cy="85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107763" dir="18900000" algn="ctr" rotWithShape="0">
                                          <a:srgbClr val="808080">
                                            <a:alpha val="50000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5C6E7E" w:rsidRPr="005A7204" w:rsidRDefault="005C6E7E" w:rsidP="0007577E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b/>
                                        <w:lang w:val="es-CL"/>
                                      </w:rPr>
                                    </w:pPr>
                                    <w:r w:rsidRPr="00832767">
                                      <w:rPr>
                                        <w:rFonts w:ascii="Arial" w:hAnsi="Arial"/>
                                        <w:b/>
                                        <w:sz w:val="20"/>
                                        <w:szCs w:val="20"/>
                                        <w:lang w:val="es-CL"/>
                                      </w:rPr>
                                      <w:t>MATEMÁTICAS</w:t>
                                    </w:r>
                                    <w:r w:rsidRPr="005A7204">
                                      <w:rPr>
                                        <w:rFonts w:ascii="Arial" w:hAnsi="Arial"/>
                                        <w:b/>
                                        <w:lang w:val="es-CL"/>
                                      </w:rPr>
                                      <w:t xml:space="preserve"> I</w:t>
                                    </w:r>
                                  </w:p>
                                  <w:p w:rsidR="005C6E7E" w:rsidRPr="005A7204" w:rsidRDefault="005C6E7E" w:rsidP="00832767">
                                    <w:pPr>
                                      <w:rPr>
                                        <w:rFonts w:ascii="Arial" w:hAnsi="Arial"/>
                                        <w:b/>
                                        <w:lang w:val="es-CL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b/>
                                        <w:lang w:val="es-CL"/>
                                      </w:rPr>
                                      <w:t>08               272              272</w:t>
                                    </w:r>
                                  </w:p>
                                  <w:p w:rsidR="005C6E7E" w:rsidRPr="005A7204" w:rsidRDefault="005C6E7E" w:rsidP="0007577E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b/>
                                        <w:lang w:val="es-CL"/>
                                      </w:rPr>
                                    </w:pPr>
                                    <w:r w:rsidRPr="005A7204">
                                      <w:rPr>
                                        <w:rFonts w:ascii="Arial" w:hAnsi="Arial"/>
                                        <w:b/>
                                        <w:lang w:val="es-CL"/>
                                      </w:rPr>
                                      <w:t>08           2</w:t>
                                    </w:r>
                                    <w:r>
                                      <w:rPr>
                                        <w:rFonts w:ascii="Arial" w:hAnsi="Arial"/>
                                        <w:b/>
                                        <w:lang w:val="es-CL"/>
                                      </w:rPr>
                                      <w:t>72</w:t>
                                    </w:r>
                                  </w:p>
                                </w:txbxContent>
                              </wps:txbx>
                              <wps:bodyPr rot="0" vert="horz" wrap="square" lIns="54000" tIns="45720" rIns="54000" bIns="45720" anchor="t" anchorCtr="0" upright="1">
                                <a:noAutofit/>
                              </wps:bodyPr>
                            </wps:wsp>
                            <wps:wsp>
                              <wps:cNvPr id="11" name="Line 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046" y="2941"/>
                                  <a:ext cx="45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Text Box 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990" y="2520"/>
                                  <a:ext cx="1976" cy="85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107763" dir="18900000" algn="ctr" rotWithShape="0">
                                          <a:srgbClr val="808080">
                                            <a:alpha val="50000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5C6E7E" w:rsidRDefault="005C6E7E" w:rsidP="0007577E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b/>
                                      </w:rPr>
                                    </w:pPr>
                                    <w:r w:rsidRPr="005A7204">
                                      <w:rPr>
                                        <w:rFonts w:ascii="Arial" w:hAnsi="Arial"/>
                                        <w:b/>
                                      </w:rPr>
                                      <w:t>COSTO</w:t>
                                    </w:r>
                                    <w:r>
                                      <w:rPr>
                                        <w:rFonts w:ascii="Arial" w:hAnsi="Arial"/>
                                        <w:b/>
                                      </w:rPr>
                                      <w:t>S</w:t>
                                    </w:r>
                                  </w:p>
                                  <w:p w:rsidR="005C6E7E" w:rsidRPr="005A7204" w:rsidRDefault="005C6E7E" w:rsidP="00832767">
                                    <w:pPr>
                                      <w:rPr>
                                        <w:rFonts w:ascii="Arial" w:hAnsi="Arial"/>
                                        <w:b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b/>
                                      </w:rPr>
                                      <w:t>04                     68</w:t>
                                    </w:r>
                                  </w:p>
                                  <w:p w:rsidR="005C6E7E" w:rsidRPr="005A7204" w:rsidRDefault="005C6E7E" w:rsidP="0007577E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b/>
                                      </w:rPr>
                                    </w:pPr>
                                  </w:p>
                                  <w:p w:rsidR="005C6E7E" w:rsidRPr="005A7204" w:rsidRDefault="005C6E7E" w:rsidP="0007577E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b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b/>
                                      </w:rPr>
                                      <w:t>04                  68</w:t>
                                    </w:r>
                                  </w:p>
                                  <w:p w:rsidR="005C6E7E" w:rsidRPr="005A7204" w:rsidRDefault="005C6E7E" w:rsidP="0007577E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b/>
                                        <w:sz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54000" tIns="45720" rIns="54000" bIns="45720" anchor="t" anchorCtr="0" upright="1">
                                <a:noAutofit/>
                              </wps:bodyPr>
                            </wps:wsp>
                            <wps:wsp>
                              <wps:cNvPr id="13" name="Line 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483" y="2941"/>
                                  <a:ext cx="49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upo 7" o:spid="_x0000_s1027" style="position:absolute;left:0;text-align:left;margin-left:72.75pt;margin-top:10.1pt;width:338.4pt;height:43.2pt;z-index:251665408" coordorigin="2198,2508" coordsize="676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">
                      <v:line id="Line 3" o:spid="_x0000_s1028" style="position:absolute;visibility:visible;mso-wrap-style:square" from="6278,3045" to="6278,30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    <v:shape id="Text Box 4" o:spid="_x0000_s1029" type="#_x0000_t202" style="position:absolute;left:4507;top:2508;width:1976;height: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">
                        <v:shadow on="t" opacity=".5" offset="6pt,-6pt"/>
                        <v:textbox inset="1.5mm,,1.5mm">
                          <w:txbxContent>
                            <w:p w:rsidR="005C6E7E" w:rsidRDefault="005C6E7E" w:rsidP="0007577E">
                              <w:pPr>
                                <w:jc w:val="center"/>
                                <w:rPr>
                                  <w:rFonts w:ascii="Arial" w:hAnsi="Arial"/>
                                  <w:sz w:val="16"/>
                                </w:rPr>
                              </w:pPr>
                              <w:r w:rsidRPr="005A7204">
                                <w:rPr>
                                  <w:rFonts w:ascii="Arial" w:hAnsi="Arial"/>
                                  <w:b/>
                                </w:rPr>
                                <w:t>CONTABILIDAD</w:t>
                              </w:r>
                            </w:p>
                            <w:p w:rsidR="005C6E7E" w:rsidRPr="005A7204" w:rsidRDefault="005C6E7E" w:rsidP="00832767">
                              <w:pPr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06                  228</w:t>
                              </w:r>
                            </w:p>
                            <w:p w:rsidR="005C6E7E" w:rsidRPr="005A7204" w:rsidRDefault="005C6E7E" w:rsidP="0007577E">
                              <w:pPr>
                                <w:jc w:val="center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06                  204</w:t>
                              </w:r>
                            </w:p>
                            <w:p w:rsidR="005C6E7E" w:rsidRDefault="005C6E7E" w:rsidP="0007577E">
                              <w:pPr>
                                <w:jc w:val="center"/>
                                <w:rPr>
                                  <w:rFonts w:ascii="Arial" w:hAnsi="Arial"/>
                                  <w:sz w:val="32"/>
                                </w:rPr>
                              </w:pPr>
                            </w:p>
                          </w:txbxContent>
                        </v:textbox>
                      </v:shape>
                      <v:shape id="Text Box 5" o:spid="_x0000_s1030" type="#_x0000_t202" style="position:absolute;left:2198;top:2508;width:1848;height: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">
                        <v:shadow opacity=".5" offset="6pt,-6pt"/>
                        <v:textbox inset="1.5mm,,1.5mm">
                          <w:txbxContent>
                            <w:p w:rsidR="005C6E7E" w:rsidRPr="005A7204" w:rsidRDefault="005C6E7E" w:rsidP="0007577E">
                              <w:pPr>
                                <w:jc w:val="center"/>
                                <w:rPr>
                                  <w:rFonts w:ascii="Arial" w:hAnsi="Arial"/>
                                  <w:b/>
                                  <w:lang w:val="es-CL"/>
                                </w:rPr>
                              </w:pPr>
                              <w:r w:rsidRPr="00832767">
                                <w:rPr>
                                  <w:rFonts w:ascii="Arial" w:hAnsi="Arial"/>
                                  <w:b/>
                                  <w:sz w:val="20"/>
                                  <w:szCs w:val="20"/>
                                  <w:lang w:val="es-CL"/>
                                </w:rPr>
                                <w:t>MATEMÁTICAS</w:t>
                              </w:r>
                              <w:r w:rsidRPr="005A7204">
                                <w:rPr>
                                  <w:rFonts w:ascii="Arial" w:hAnsi="Arial"/>
                                  <w:b/>
                                  <w:lang w:val="es-CL"/>
                                </w:rPr>
                                <w:t xml:space="preserve"> I</w:t>
                              </w:r>
                            </w:p>
                            <w:p w:rsidR="005C6E7E" w:rsidRPr="005A7204" w:rsidRDefault="005C6E7E" w:rsidP="00832767">
                              <w:pPr>
                                <w:rPr>
                                  <w:rFonts w:ascii="Arial" w:hAnsi="Arial"/>
                                  <w:b/>
                                  <w:lang w:val="es-CL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lang w:val="es-CL"/>
                                </w:rPr>
                                <w:t>08               272              272</w:t>
                              </w:r>
                            </w:p>
                            <w:p w:rsidR="005C6E7E" w:rsidRPr="005A7204" w:rsidRDefault="005C6E7E" w:rsidP="0007577E">
                              <w:pPr>
                                <w:jc w:val="center"/>
                                <w:rPr>
                                  <w:rFonts w:ascii="Arial" w:hAnsi="Arial"/>
                                  <w:b/>
                                  <w:lang w:val="es-CL"/>
                                </w:rPr>
                              </w:pPr>
                              <w:r w:rsidRPr="005A7204">
                                <w:rPr>
                                  <w:rFonts w:ascii="Arial" w:hAnsi="Arial"/>
                                  <w:b/>
                                  <w:lang w:val="es-CL"/>
                                </w:rPr>
                                <w:t>08           2</w:t>
                              </w:r>
                              <w:r>
                                <w:rPr>
                                  <w:rFonts w:ascii="Arial" w:hAnsi="Arial"/>
                                  <w:b/>
                                  <w:lang w:val="es-CL"/>
                                </w:rPr>
                                <w:t>72</w:t>
                              </w:r>
                            </w:p>
                          </w:txbxContent>
                        </v:textbox>
                      </v:shape>
                      <v:line id="Line 6" o:spid="_x0000_s1031" style="position:absolute;flip:y;visibility:visible;mso-wrap-style:square" from="4046,2941" to="4500,2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">
                        <v:stroke endarrow="block" endarrowwidth="narrow" endarrowlength="short"/>
                      </v:line>
                      <v:shape id="Text Box 7" o:spid="_x0000_s1032" type="#_x0000_t202" style="position:absolute;left:6990;top:2520;width:1976;height: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">
                        <v:shadow opacity=".5" offset="6pt,-6pt"/>
                        <v:textbox inset="1.5mm,,1.5mm">
                          <w:txbxContent>
                            <w:p w:rsidR="005C6E7E" w:rsidRDefault="005C6E7E" w:rsidP="0007577E">
                              <w:pPr>
                                <w:jc w:val="center"/>
                                <w:rPr>
                                  <w:rFonts w:ascii="Arial" w:hAnsi="Arial"/>
                                  <w:b/>
                                </w:rPr>
                              </w:pPr>
                              <w:r w:rsidRPr="005A7204">
                                <w:rPr>
                                  <w:rFonts w:ascii="Arial" w:hAnsi="Arial"/>
                                  <w:b/>
                                </w:rPr>
                                <w:t>COSTO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S</w:t>
                              </w:r>
                            </w:p>
                            <w:p w:rsidR="005C6E7E" w:rsidRPr="005A7204" w:rsidRDefault="005C6E7E" w:rsidP="00832767">
                              <w:pPr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04                     68</w:t>
                              </w:r>
                            </w:p>
                            <w:p w:rsidR="005C6E7E" w:rsidRPr="005A7204" w:rsidRDefault="005C6E7E" w:rsidP="0007577E">
                              <w:pPr>
                                <w:jc w:val="center"/>
                                <w:rPr>
                                  <w:rFonts w:ascii="Arial" w:hAnsi="Arial"/>
                                  <w:b/>
                                </w:rPr>
                              </w:pPr>
                            </w:p>
                            <w:p w:rsidR="005C6E7E" w:rsidRPr="005A7204" w:rsidRDefault="005C6E7E" w:rsidP="0007577E">
                              <w:pPr>
                                <w:jc w:val="center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04                  68</w:t>
                              </w:r>
                            </w:p>
                            <w:p w:rsidR="005C6E7E" w:rsidRPr="005A7204" w:rsidRDefault="005C6E7E" w:rsidP="0007577E">
                              <w:pPr>
                                <w:jc w:val="center"/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v:textbox>
                      </v:shape>
                      <v:line id="Line 8" o:spid="_x0000_s1033" style="position:absolute;flip:y;visibility:visible;mso-wrap-style:square" from="6483,2941" to="6975,2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">
                        <v:stroke endarrow="block" endarrowwidth="narrow" endarrowlength="short"/>
                      </v:line>
                    </v:group>
                  </w:pict>
                </mc:Fallback>
              </mc:AlternateContent>
            </w:r>
          </w:p>
          <w:p w:rsidR="0007577E" w:rsidRDefault="0007577E" w:rsidP="0007577E">
            <w:pPr>
              <w:ind w:left="708"/>
              <w:rPr>
                <w:rFonts w:ascii="Arial" w:hAnsi="Arial"/>
              </w:rPr>
            </w:pPr>
          </w:p>
          <w:p w:rsidR="0007577E" w:rsidRDefault="0007577E" w:rsidP="0007577E">
            <w:pPr>
              <w:ind w:left="708"/>
              <w:rPr>
                <w:rFonts w:ascii="Arial" w:hAnsi="Arial"/>
              </w:rPr>
            </w:pPr>
          </w:p>
          <w:p w:rsidR="0007577E" w:rsidRDefault="0007577E" w:rsidP="0007577E">
            <w:pPr>
              <w:tabs>
                <w:tab w:val="left" w:pos="1134"/>
                <w:tab w:val="left" w:pos="1701"/>
                <w:tab w:val="left" w:pos="2268"/>
              </w:tabs>
              <w:ind w:left="284"/>
              <w:jc w:val="both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</w:p>
          <w:p w:rsidR="00E93DFE" w:rsidRPr="0007577E" w:rsidRDefault="00E93DFE" w:rsidP="005755BE">
            <w:pPr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  <w:lang w:val="es-ES_tradnl"/>
              </w:rPr>
            </w:pPr>
          </w:p>
          <w:p w:rsidR="00E93DFE" w:rsidRPr="007F46DB" w:rsidRDefault="00E93DFE" w:rsidP="005755BE">
            <w:pPr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  <w:lang w:val="es-CL"/>
              </w:rPr>
            </w:pPr>
          </w:p>
          <w:p w:rsidR="00E93DFE" w:rsidRPr="007F46DB" w:rsidRDefault="00E93DFE" w:rsidP="005755BE">
            <w:pPr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  <w:lang w:val="es-CL"/>
              </w:rPr>
            </w:pPr>
          </w:p>
          <w:p w:rsidR="005755BE" w:rsidRPr="007F46DB" w:rsidRDefault="005755BE" w:rsidP="005755BE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5755BE" w:rsidRPr="007F46DB" w:rsidTr="00935C4C">
        <w:tc>
          <w:tcPr>
            <w:tcW w:w="10173" w:type="dxa"/>
            <w:tcMar>
              <w:top w:w="85" w:type="dxa"/>
              <w:bottom w:w="57" w:type="dxa"/>
            </w:tcMar>
          </w:tcPr>
          <w:p w:rsidR="00640497" w:rsidRPr="007F46DB" w:rsidRDefault="00580A82">
            <w:pPr>
              <w:rPr>
                <w:rFonts w:ascii="Arial" w:hAnsi="Arial" w:cs="Arial"/>
                <w:b/>
                <w:lang w:val="es-CL"/>
              </w:rPr>
            </w:pPr>
            <w:r w:rsidRPr="007F46DB">
              <w:rPr>
                <w:rFonts w:ascii="Arial" w:hAnsi="Arial" w:cs="Arial"/>
                <w:b/>
                <w:lang w:val="es-CL"/>
              </w:rPr>
              <w:t>Á</w:t>
            </w:r>
            <w:r w:rsidR="00935C4C" w:rsidRPr="007F46DB">
              <w:rPr>
                <w:rFonts w:ascii="Arial" w:hAnsi="Arial" w:cs="Arial"/>
                <w:b/>
                <w:lang w:val="es-CL"/>
              </w:rPr>
              <w:t>rea</w:t>
            </w:r>
            <w:r w:rsidR="005755BE" w:rsidRPr="007F46DB">
              <w:rPr>
                <w:rFonts w:ascii="Arial" w:hAnsi="Arial" w:cs="Arial"/>
                <w:b/>
                <w:lang w:val="es-CL"/>
              </w:rPr>
              <w:t xml:space="preserve"> de Formación:</w:t>
            </w:r>
            <w:r w:rsidR="00103899" w:rsidRPr="007F46DB">
              <w:rPr>
                <w:rFonts w:ascii="Arial" w:hAnsi="Arial" w:cs="Arial"/>
                <w:b/>
                <w:lang w:val="es-CL"/>
              </w:rPr>
              <w:t xml:space="preserve"> Específica y Transversal</w:t>
            </w:r>
          </w:p>
          <w:p w:rsidR="005755BE" w:rsidRPr="007F46DB" w:rsidRDefault="005755BE" w:rsidP="005357E3">
            <w:pPr>
              <w:ind w:left="4253" w:hanging="4253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5755BE" w:rsidRPr="007F46DB" w:rsidTr="005755BE">
        <w:tc>
          <w:tcPr>
            <w:tcW w:w="10173" w:type="dxa"/>
            <w:tcMar>
              <w:top w:w="57" w:type="dxa"/>
              <w:bottom w:w="57" w:type="dxa"/>
            </w:tcMar>
          </w:tcPr>
          <w:p w:rsidR="00C01723" w:rsidRPr="007F46DB" w:rsidRDefault="00C01723">
            <w:pPr>
              <w:rPr>
                <w:rFonts w:ascii="Arial" w:hAnsi="Arial" w:cs="Arial"/>
                <w:b/>
                <w:lang w:val="es-CL"/>
              </w:rPr>
            </w:pPr>
            <w:r w:rsidRPr="007F46DB">
              <w:rPr>
                <w:rFonts w:ascii="Arial" w:hAnsi="Arial" w:cs="Arial"/>
                <w:b/>
                <w:lang w:val="es-CL"/>
              </w:rPr>
              <w:t>Resultados de Aprendizaje:</w:t>
            </w:r>
            <w:r w:rsidR="00893D9E">
              <w:rPr>
                <w:rFonts w:ascii="Arial" w:hAnsi="Arial" w:cs="Arial"/>
                <w:b/>
                <w:lang w:val="es-CL"/>
              </w:rPr>
              <w:t xml:space="preserve"> </w:t>
            </w:r>
            <w:proofErr w:type="spellStart"/>
            <w:r w:rsidR="007F0651" w:rsidRPr="007F46DB">
              <w:rPr>
                <w:rFonts w:ascii="Arial" w:hAnsi="Arial" w:cs="Arial"/>
                <w:b/>
                <w:lang w:val="es-CL"/>
              </w:rPr>
              <w:t>RdA</w:t>
            </w:r>
            <w:proofErr w:type="spellEnd"/>
          </w:p>
          <w:p w:rsidR="00C96BCD" w:rsidRPr="007F46DB" w:rsidRDefault="00C96BCD">
            <w:pPr>
              <w:rPr>
                <w:rFonts w:ascii="Arial" w:hAnsi="Arial" w:cs="Arial"/>
                <w:b/>
                <w:lang w:val="es-CL"/>
              </w:rPr>
            </w:pPr>
          </w:p>
          <w:p w:rsidR="007B0BE6" w:rsidRDefault="00C96BCD" w:rsidP="00CB2673">
            <w:pPr>
              <w:rPr>
                <w:rFonts w:ascii="Arial" w:hAnsi="Arial" w:cs="Arial"/>
                <w:b/>
                <w:lang w:val="es-CL"/>
              </w:rPr>
            </w:pPr>
            <w:r w:rsidRPr="007F46DB">
              <w:rPr>
                <w:rFonts w:ascii="Arial" w:hAnsi="Arial" w:cs="Arial"/>
                <w:b/>
                <w:lang w:val="es-CL"/>
              </w:rPr>
              <w:t>Que el alumno:</w:t>
            </w:r>
          </w:p>
          <w:p w:rsidR="00E1570B" w:rsidRPr="007F46DB" w:rsidRDefault="00E1570B" w:rsidP="00CB2673">
            <w:pPr>
              <w:rPr>
                <w:rFonts w:ascii="Arial" w:hAnsi="Arial" w:cs="Arial"/>
                <w:b/>
                <w:lang w:val="es-CL"/>
              </w:rPr>
            </w:pPr>
          </w:p>
          <w:p w:rsidR="00C01723" w:rsidRDefault="005C6E7E" w:rsidP="005C6E7E">
            <w:pPr>
              <w:pStyle w:val="Prrafodelista"/>
              <w:numPr>
                <w:ilvl w:val="0"/>
                <w:numId w:val="39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Comprenda los principios fundamentales de la contabilidad para interpretar la información financiera y su impacto en la gestión empresarial.</w:t>
            </w:r>
          </w:p>
          <w:p w:rsidR="005C6E7E" w:rsidRDefault="005C6E7E" w:rsidP="005C6E7E">
            <w:pPr>
              <w:pStyle w:val="Prrafodelista"/>
              <w:numPr>
                <w:ilvl w:val="0"/>
                <w:numId w:val="39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Registre transacciones contables utilizando la metodología de la partida doble para garantizar la correcta representación de las operaciones financieras.</w:t>
            </w:r>
          </w:p>
          <w:p w:rsidR="005C6E7E" w:rsidRDefault="005C6E7E" w:rsidP="005C6E7E">
            <w:pPr>
              <w:pStyle w:val="Prrafodelista"/>
              <w:numPr>
                <w:ilvl w:val="0"/>
                <w:numId w:val="39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Elabore estados financieros, incluyendo el Balance General, el estado de resultados y el estado de flujo efectivo, para proporcionar información clave en la toma de decisiones.</w:t>
            </w:r>
          </w:p>
          <w:p w:rsidR="005C6E7E" w:rsidRPr="005C6E7E" w:rsidRDefault="005C6E7E" w:rsidP="005C6E7E">
            <w:pPr>
              <w:pStyle w:val="Prrafodelista"/>
              <w:numPr>
                <w:ilvl w:val="0"/>
                <w:numId w:val="39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Interpretar la información </w:t>
            </w:r>
            <w:r w:rsidR="004B0F99">
              <w:rPr>
                <w:rFonts w:ascii="Arial" w:hAnsi="Arial" w:cs="Arial"/>
                <w:b/>
                <w:sz w:val="20"/>
                <w:szCs w:val="20"/>
                <w:lang w:val="es-CL"/>
              </w:rPr>
              <w:t>contable – financiera para evaluar la situación económica de la organización y apoyar la gestión eficiente de los recursos, aplicándola en su rol de Oficial de Abastecimiento.</w:t>
            </w:r>
          </w:p>
          <w:p w:rsidR="00F459D8" w:rsidRPr="007F46DB" w:rsidRDefault="00F459D8" w:rsidP="004B0F99">
            <w:pPr>
              <w:spacing w:before="100" w:beforeAutospacing="1" w:after="100" w:afterAutospacing="1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5755BE" w:rsidRDefault="005755BE">
      <w:pPr>
        <w:rPr>
          <w:rFonts w:ascii="Arial" w:hAnsi="Arial" w:cs="Arial"/>
          <w:b/>
          <w:sz w:val="18"/>
          <w:szCs w:val="18"/>
          <w:lang w:val="es-CL"/>
        </w:rPr>
      </w:pPr>
    </w:p>
    <w:p w:rsidR="00634847" w:rsidRDefault="00634847">
      <w:pPr>
        <w:rPr>
          <w:rFonts w:ascii="Arial" w:hAnsi="Arial" w:cs="Arial"/>
          <w:b/>
          <w:sz w:val="18"/>
          <w:szCs w:val="18"/>
          <w:lang w:val="es-CL"/>
        </w:rPr>
      </w:pPr>
    </w:p>
    <w:p w:rsidR="00634847" w:rsidRDefault="00634847">
      <w:pPr>
        <w:rPr>
          <w:rFonts w:ascii="Arial" w:hAnsi="Arial" w:cs="Arial"/>
          <w:b/>
          <w:sz w:val="18"/>
          <w:szCs w:val="18"/>
          <w:lang w:val="es-CL"/>
        </w:rPr>
      </w:pPr>
    </w:p>
    <w:p w:rsidR="00634847" w:rsidRDefault="00634847">
      <w:pPr>
        <w:rPr>
          <w:rFonts w:ascii="Arial" w:hAnsi="Arial" w:cs="Arial"/>
          <w:b/>
          <w:sz w:val="18"/>
          <w:szCs w:val="18"/>
          <w:lang w:val="es-CL"/>
        </w:rPr>
      </w:pPr>
    </w:p>
    <w:p w:rsidR="00634847" w:rsidRDefault="00634847">
      <w:pPr>
        <w:rPr>
          <w:rFonts w:ascii="Arial" w:hAnsi="Arial" w:cs="Arial"/>
          <w:b/>
          <w:sz w:val="18"/>
          <w:szCs w:val="18"/>
          <w:lang w:val="es-CL"/>
        </w:rPr>
      </w:pPr>
    </w:p>
    <w:p w:rsidR="004B0F99" w:rsidRPr="007F46DB" w:rsidRDefault="004B0F99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C01723" w:rsidRPr="007F46DB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C01723" w:rsidRPr="007F46DB" w:rsidRDefault="00C01723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DESARROLLO DE LAS UNIDADES DE APRENDIZAJE.</w:t>
            </w:r>
          </w:p>
        </w:tc>
      </w:tr>
    </w:tbl>
    <w:p w:rsidR="00837117" w:rsidRPr="007F46DB" w:rsidRDefault="00837117" w:rsidP="00837117">
      <w:pPr>
        <w:spacing w:after="0" w:line="240" w:lineRule="auto"/>
        <w:rPr>
          <w:rFonts w:ascii="Arial" w:hAnsi="Arial" w:cs="Arial"/>
        </w:rPr>
      </w:pPr>
    </w:p>
    <w:tbl>
      <w:tblPr>
        <w:tblStyle w:val="Tablaconcuadrcula"/>
        <w:tblW w:w="9630" w:type="dxa"/>
        <w:tblLook w:val="04A0" w:firstRow="1" w:lastRow="0" w:firstColumn="1" w:lastColumn="0" w:noHBand="0" w:noVBand="1"/>
      </w:tblPr>
      <w:tblGrid>
        <w:gridCol w:w="675"/>
        <w:gridCol w:w="1040"/>
        <w:gridCol w:w="1033"/>
        <w:gridCol w:w="1167"/>
        <w:gridCol w:w="898"/>
        <w:gridCol w:w="1179"/>
        <w:gridCol w:w="1809"/>
        <w:gridCol w:w="1607"/>
        <w:gridCol w:w="222"/>
      </w:tblGrid>
      <w:tr w:rsidR="00C01723" w:rsidRPr="007F46DB" w:rsidTr="007F46DB">
        <w:trPr>
          <w:trHeight w:val="330"/>
        </w:trPr>
        <w:tc>
          <w:tcPr>
            <w:tcW w:w="9630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C01723" w:rsidRPr="007F46DB" w:rsidRDefault="00040584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CONCEPTOS CONTABLES BÁSICOS</w:t>
            </w:r>
          </w:p>
        </w:tc>
      </w:tr>
      <w:tr w:rsidR="00837117" w:rsidRPr="007F46DB" w:rsidTr="007F46DB">
        <w:trPr>
          <w:trHeight w:val="187"/>
        </w:trPr>
        <w:tc>
          <w:tcPr>
            <w:tcW w:w="675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7F46DB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38" w:type="dxa"/>
            <w:gridSpan w:val="4"/>
            <w:shd w:val="clear" w:color="auto" w:fill="BFBFBF" w:themeFill="background1" w:themeFillShade="BF"/>
          </w:tcPr>
          <w:p w:rsidR="00837117" w:rsidRPr="007F46DB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95" w:type="dxa"/>
            <w:gridSpan w:val="3"/>
            <w:shd w:val="clear" w:color="auto" w:fill="BFBFBF" w:themeFill="background1" w:themeFillShade="BF"/>
          </w:tcPr>
          <w:p w:rsidR="00837117" w:rsidRPr="007F46DB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7F46DB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RPr="007F46DB" w:rsidTr="007F46DB">
        <w:trPr>
          <w:trHeight w:val="277"/>
        </w:trPr>
        <w:tc>
          <w:tcPr>
            <w:tcW w:w="675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7F46DB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0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3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898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79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09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07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Pr="007F46DB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7F46DB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RPr="007F46DB" w:rsidTr="007F46DB">
        <w:trPr>
          <w:trHeight w:val="155"/>
        </w:trPr>
        <w:tc>
          <w:tcPr>
            <w:tcW w:w="675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7F46DB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0" w:type="dxa"/>
          </w:tcPr>
          <w:p w:rsidR="00837117" w:rsidRPr="007F46DB" w:rsidRDefault="0056685F" w:rsidP="00E07FE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18</w:t>
            </w:r>
          </w:p>
        </w:tc>
        <w:tc>
          <w:tcPr>
            <w:tcW w:w="1033" w:type="dxa"/>
          </w:tcPr>
          <w:p w:rsidR="00837117" w:rsidRPr="007F46DB" w:rsidRDefault="00A332A0" w:rsidP="00E07FE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</w:t>
            </w:r>
            <w:r w:rsidR="0004058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</w:t>
            </w:r>
          </w:p>
        </w:tc>
        <w:tc>
          <w:tcPr>
            <w:tcW w:w="1167" w:type="dxa"/>
          </w:tcPr>
          <w:p w:rsidR="00837117" w:rsidRPr="007F46DB" w:rsidRDefault="000540BE" w:rsidP="00E07FE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02</w:t>
            </w:r>
          </w:p>
        </w:tc>
        <w:tc>
          <w:tcPr>
            <w:tcW w:w="898" w:type="dxa"/>
          </w:tcPr>
          <w:p w:rsidR="00837117" w:rsidRPr="007F46DB" w:rsidRDefault="000540BE" w:rsidP="00E07FE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</w:t>
            </w:r>
            <w:r w:rsidR="0056685F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</w:t>
            </w:r>
          </w:p>
        </w:tc>
        <w:tc>
          <w:tcPr>
            <w:tcW w:w="1179" w:type="dxa"/>
          </w:tcPr>
          <w:p w:rsidR="00837117" w:rsidRPr="007F46DB" w:rsidRDefault="0056685F" w:rsidP="002E330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15</w:t>
            </w:r>
          </w:p>
        </w:tc>
        <w:tc>
          <w:tcPr>
            <w:tcW w:w="1809" w:type="dxa"/>
          </w:tcPr>
          <w:p w:rsidR="00837117" w:rsidRPr="00C37FE7" w:rsidRDefault="00837117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37FE7">
              <w:rPr>
                <w:rFonts w:ascii="Arial" w:hAnsi="Arial" w:cs="Arial"/>
                <w:b/>
                <w:sz w:val="20"/>
                <w:szCs w:val="20"/>
                <w:lang w:val="es-CL"/>
              </w:rPr>
              <w:t>12</w:t>
            </w:r>
          </w:p>
        </w:tc>
        <w:tc>
          <w:tcPr>
            <w:tcW w:w="1607" w:type="dxa"/>
          </w:tcPr>
          <w:p w:rsidR="00837117" w:rsidRPr="00C37FE7" w:rsidRDefault="00C37FE7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37FE7">
              <w:rPr>
                <w:rFonts w:ascii="Arial" w:hAnsi="Arial" w:cs="Arial"/>
                <w:b/>
                <w:sz w:val="20"/>
                <w:szCs w:val="20"/>
                <w:lang w:val="es-CL"/>
              </w:rPr>
              <w:t>27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7F46DB" w:rsidRDefault="00837117" w:rsidP="0083711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F09F2" w:rsidRPr="007F46DB" w:rsidTr="007F46DB">
        <w:trPr>
          <w:trHeight w:val="446"/>
        </w:trPr>
        <w:tc>
          <w:tcPr>
            <w:tcW w:w="9630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F09F2" w:rsidRPr="007F46DB" w:rsidRDefault="007F46DB" w:rsidP="004B0F9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</w:r>
            <w:r w:rsidR="00E07FE0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U.A. contrib</w:t>
            </w:r>
            <w:r w:rsidR="00837117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FD24EB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ye al </w:t>
            </w:r>
            <w:r w:rsidR="00F4219C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logro de los </w:t>
            </w:r>
            <w:r w:rsidR="00CB27D3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resultados de aprendizaje</w:t>
            </w:r>
            <w:r w:rsidR="00E07FE0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E07FE0" w:rsidRPr="004B0F99">
              <w:rPr>
                <w:rFonts w:ascii="Arial" w:hAnsi="Arial" w:cs="Arial"/>
                <w:b/>
                <w:sz w:val="18"/>
                <w:szCs w:val="18"/>
                <w:lang w:val="es-CL"/>
              </w:rPr>
              <w:t>N°1</w:t>
            </w:r>
            <w:r w:rsidR="004B0F99" w:rsidRPr="004B0F9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</w:p>
        </w:tc>
      </w:tr>
    </w:tbl>
    <w:p w:rsidR="00E07FE0" w:rsidRPr="007F46DB" w:rsidRDefault="00E07FE0">
      <w:pPr>
        <w:rPr>
          <w:rFonts w:ascii="Arial" w:hAnsi="Arial" w:cs="Arial"/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E07FE0" w:rsidRPr="007F46DB" w:rsidTr="00DE5812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E07FE0" w:rsidRPr="007F46DB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7F46DB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7F46DB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AD546D" w:rsidRPr="007F46DB" w:rsidTr="00AD546D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:rsidR="00102717" w:rsidRPr="00A13EE6" w:rsidRDefault="001027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A13EE6" w:rsidRDefault="00A13EE6" w:rsidP="00102717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T</w:t>
            </w:r>
            <w:r w:rsidR="00672BB1" w:rsidRPr="00A13EE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rabajo colaborativo</w:t>
            </w:r>
            <w:r w:rsidR="00C12C6A" w:rsidRPr="00A13EE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en la clasificación</w:t>
            </w:r>
            <w:r w:rsidR="005327A0" w:rsidRPr="00A13EE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de tipos de empresas y su naturaleza</w:t>
            </w:r>
            <w:r w:rsidR="00AD546D" w:rsidRPr="00A13EE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AD546D" w:rsidRPr="00A13EE6" w:rsidRDefault="00AD546D" w:rsidP="007F46DB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:rsidR="00AD546D" w:rsidRPr="00A13EE6" w:rsidRDefault="00A13EE6" w:rsidP="007F46DB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A13EE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Elaboración</w:t>
            </w:r>
            <w:r w:rsidR="00C12C6A" w:rsidRPr="00A13EE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de monografía grupal con análisis y aplicación de los principios contables</w:t>
            </w:r>
          </w:p>
          <w:p w:rsidR="00C12C6A" w:rsidRPr="00A13EE6" w:rsidRDefault="00C12C6A" w:rsidP="007F46DB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C12C6A" w:rsidRPr="00A13EE6" w:rsidRDefault="00C12C6A" w:rsidP="007F46DB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C12C6A" w:rsidRPr="00A13EE6" w:rsidRDefault="00A13EE6" w:rsidP="00A13EE6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A13EE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Elaboración de</w:t>
            </w:r>
            <w:r w:rsidR="00CA4084" w:rsidRPr="00A13EE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 </w:t>
            </w:r>
            <w:r w:rsidR="007062BF" w:rsidRPr="00A13EE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tablas de datos obtenidos de una situación simulada, reflejando consecuencias contables delos actos administrativos en la organización.</w:t>
            </w:r>
          </w:p>
          <w:p w:rsidR="007062BF" w:rsidRPr="00A13EE6" w:rsidRDefault="007062BF" w:rsidP="007F46DB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7062BF" w:rsidRPr="00A13EE6" w:rsidRDefault="00A13EE6" w:rsidP="007F46DB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A13EE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Análisis de </w:t>
            </w:r>
            <w:r w:rsidR="00CA4084" w:rsidRPr="00A13EE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los</w:t>
            </w:r>
            <w:r w:rsidR="007062BF" w:rsidRPr="00A13EE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datos contables de una organización seleccionando la información relevante según los fines que se determinen para optimizar la toma de decisiones.</w:t>
            </w:r>
          </w:p>
          <w:p w:rsidR="00E30967" w:rsidRPr="00A13EE6" w:rsidRDefault="00E30967" w:rsidP="00E30967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E30967" w:rsidRPr="00A13EE6" w:rsidRDefault="00A13EE6" w:rsidP="00E30967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13EE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Discusión y </w:t>
            </w:r>
            <w:proofErr w:type="spellStart"/>
            <w:r w:rsidRPr="00A13EE6">
              <w:rPr>
                <w:rFonts w:ascii="Arial" w:hAnsi="Arial" w:cs="Arial"/>
                <w:b/>
                <w:sz w:val="18"/>
                <w:szCs w:val="18"/>
                <w:lang w:val="es-CL"/>
              </w:rPr>
              <w:t>análsis</w:t>
            </w:r>
            <w:proofErr w:type="spellEnd"/>
            <w:r w:rsidR="00CA4084" w:rsidRPr="00A13EE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sobre</w:t>
            </w:r>
            <w:r w:rsidR="00E30967" w:rsidRPr="00A13EE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videos conceptuales de teoría contable y gestión empresarial.</w:t>
            </w:r>
          </w:p>
          <w:p w:rsidR="00E30967" w:rsidRPr="00A13EE6" w:rsidRDefault="00E30967" w:rsidP="00E30967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30967" w:rsidRPr="00A13EE6" w:rsidRDefault="00A13EE6" w:rsidP="00E30967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13EE6">
              <w:rPr>
                <w:rFonts w:ascii="Arial" w:hAnsi="Arial" w:cs="Arial"/>
                <w:b/>
                <w:sz w:val="18"/>
                <w:szCs w:val="18"/>
                <w:lang w:val="es-CL"/>
              </w:rPr>
              <w:t>Análisis e interpretación de</w:t>
            </w:r>
            <w:r w:rsidR="00E30967" w:rsidRPr="00A13EE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lecturas complementarias</w:t>
            </w:r>
            <w:r w:rsidR="00D603B8" w:rsidRPr="00A13EE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A13EE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sobre </w:t>
            </w:r>
            <w:r w:rsidR="00D603B8" w:rsidRPr="00A13EE6">
              <w:rPr>
                <w:rFonts w:ascii="Arial" w:hAnsi="Arial" w:cs="Arial"/>
                <w:b/>
                <w:sz w:val="18"/>
                <w:szCs w:val="18"/>
                <w:lang w:val="es-CL"/>
              </w:rPr>
              <w:t>tópicos</w:t>
            </w:r>
            <w:r w:rsidRPr="00A13EE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D603B8" w:rsidRPr="00A13EE6">
              <w:rPr>
                <w:rFonts w:ascii="Arial" w:hAnsi="Arial" w:cs="Arial"/>
                <w:b/>
                <w:sz w:val="18"/>
                <w:szCs w:val="18"/>
                <w:lang w:val="es-CL"/>
              </w:rPr>
              <w:t>relativo</w:t>
            </w:r>
            <w:r w:rsidR="00CA4084" w:rsidRPr="00A13EE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 a la teoría </w:t>
            </w:r>
            <w:r w:rsidR="00CC6FB4" w:rsidRPr="00A13EE6">
              <w:rPr>
                <w:rFonts w:ascii="Arial" w:hAnsi="Arial" w:cs="Arial"/>
                <w:b/>
                <w:sz w:val="18"/>
                <w:szCs w:val="18"/>
                <w:lang w:val="es-CL"/>
              </w:rPr>
              <w:t>contable,</w:t>
            </w:r>
            <w:r w:rsidR="00E30967" w:rsidRPr="00A13EE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sus temáticas y fundamentos</w:t>
            </w:r>
            <w:r w:rsidR="00CC6FB4" w:rsidRPr="00A13EE6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E30967" w:rsidRPr="00A13EE6" w:rsidRDefault="00E30967" w:rsidP="00E30967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30967" w:rsidRPr="00A13EE6" w:rsidRDefault="00E30967" w:rsidP="00E30967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B145D3" w:rsidRPr="00A13EE6" w:rsidRDefault="00B145D3" w:rsidP="00B145D3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B145D3" w:rsidRPr="00A13EE6" w:rsidRDefault="00B145D3" w:rsidP="00E6576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AD546D" w:rsidRPr="00A13EE6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A13EE6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A13EE6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A13EE6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A13EE6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A13EE6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A13EE6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A13EE6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A13EE6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A13EE6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A13EE6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A13EE6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A13EE6" w:rsidRDefault="00AD546D" w:rsidP="00A0294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D7180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D7180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AA52A0" w:rsidRPr="007D7180" w:rsidRDefault="00AA52A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A52A0" w:rsidRPr="007D7180" w:rsidRDefault="00AA52A0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</w:pPr>
            <w:r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  <w:t>Factuales o Conceptuales</w:t>
            </w:r>
          </w:p>
          <w:p w:rsidR="00AD546D" w:rsidRPr="007D7180" w:rsidRDefault="00AD546D" w:rsidP="007F46D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D7180" w:rsidRDefault="00966297" w:rsidP="00CE45F6">
            <w:pPr>
              <w:pStyle w:val="Prrafode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La empresa como unidad económica y funcional.</w:t>
            </w:r>
          </w:p>
          <w:p w:rsidR="00AD546D" w:rsidRPr="007D7180" w:rsidRDefault="00AD546D" w:rsidP="007F46DB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:rsidR="00AD546D" w:rsidRPr="007D7180" w:rsidRDefault="00040584" w:rsidP="00CE45F6">
            <w:pPr>
              <w:pStyle w:val="Prrafode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Definición de Contabilidad, Naturaleza, Propósito y evolución</w:t>
            </w:r>
            <w:r w:rsidR="00966297"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AD546D" w:rsidRPr="007D7180" w:rsidRDefault="00AD546D" w:rsidP="007F46DB">
            <w:pPr>
              <w:pStyle w:val="Prrafodelista"/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AD546D" w:rsidRPr="007D7180" w:rsidRDefault="00AD546D" w:rsidP="007F46DB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AD546D" w:rsidRDefault="00040584" w:rsidP="00CE45F6">
            <w:pPr>
              <w:pStyle w:val="Prrafode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La Contabilidad como sistema de información y control</w:t>
            </w:r>
            <w:r w:rsidR="00B6584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B65847" w:rsidRDefault="00B65847" w:rsidP="00B65847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B65847" w:rsidRPr="007D7180" w:rsidRDefault="00B65847" w:rsidP="00CE45F6">
            <w:pPr>
              <w:pStyle w:val="Prrafode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</w:t>
            </w:r>
            <w:r w:rsidR="00637A1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 concepto de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Patrimonio.</w:t>
            </w:r>
          </w:p>
          <w:p w:rsidR="00BA21CA" w:rsidRPr="007D7180" w:rsidRDefault="00BA21CA" w:rsidP="007F46DB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625D23" w:rsidRPr="007F46DB" w:rsidRDefault="00625D23" w:rsidP="00625D23">
            <w:pPr>
              <w:pStyle w:val="Prrafodelista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625D23" w:rsidRPr="007F46DB" w:rsidRDefault="00625D23" w:rsidP="00625D23">
            <w:pPr>
              <w:pStyle w:val="Prrafodelista"/>
              <w:ind w:left="284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AD546D" w:rsidRPr="007F46DB" w:rsidRDefault="00AD546D" w:rsidP="00AD546D">
            <w:pPr>
              <w:ind w:left="170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AA52A0" w:rsidRPr="007F46DB" w:rsidRDefault="00AA52A0" w:rsidP="00AD546D">
            <w:pPr>
              <w:ind w:left="170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AD546D" w:rsidRPr="007F46DB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 w:val="restart"/>
          </w:tcPr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D7180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D7180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AD546D" w:rsidRPr="007D7180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D7180" w:rsidRDefault="00AD546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AD546D" w:rsidRPr="007D7180" w:rsidRDefault="004C2883" w:rsidP="00CE45F6">
            <w:pPr>
              <w:pStyle w:val="Prrafodelista"/>
              <w:numPr>
                <w:ilvl w:val="2"/>
                <w:numId w:val="9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</w:t>
            </w:r>
            <w:r w:rsidR="00316E4B"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plica</w:t>
            </w:r>
            <w:r w:rsidR="0004058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los principios Contables</w:t>
            </w:r>
            <w:r w:rsidR="007D7180"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4C2883" w:rsidRPr="007D7180" w:rsidRDefault="004C2883" w:rsidP="004C2883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AD546D" w:rsidRPr="007D7180" w:rsidRDefault="005327A0" w:rsidP="00CE45F6">
            <w:pPr>
              <w:pStyle w:val="Prrafodelista"/>
              <w:numPr>
                <w:ilvl w:val="2"/>
                <w:numId w:val="9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Conoce y </w:t>
            </w:r>
            <w:r w:rsidR="00316E4B"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Aplica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integralmente el propósito y naturaleza de la teoría contable</w:t>
            </w:r>
            <w:r w:rsidR="007D7180"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316E4B" w:rsidRPr="007D7180" w:rsidRDefault="00316E4B" w:rsidP="00316E4B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316E4B" w:rsidRPr="007D7180" w:rsidRDefault="00316E4B" w:rsidP="00CE45F6">
            <w:pPr>
              <w:pStyle w:val="Prrafodelista"/>
              <w:numPr>
                <w:ilvl w:val="2"/>
                <w:numId w:val="9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Resuelve caso</w:t>
            </w:r>
            <w:r w:rsidR="00376473"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</w:t>
            </w:r>
            <w:r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planteados en </w:t>
            </w:r>
            <w:r w:rsidR="005327A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base a la aplicación de conceptos esenciales</w:t>
            </w:r>
            <w:r w:rsidR="007D7180" w:rsidRPr="007D718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5D4270" w:rsidP="007D7180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Prueba</w:t>
            </w:r>
            <w:r w:rsidR="0010271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7062BF"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aplicada de</w:t>
            </w: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respuesta </w:t>
            </w:r>
            <w:r w:rsidR="00C12C6A"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combinada que considere la resolución </w:t>
            </w:r>
            <w:r w:rsidR="00EA3AD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de casos y reproducción de conceptos</w:t>
            </w:r>
            <w:r w:rsidR="00D809DC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:rsidR="005D4270" w:rsidRPr="007F46DB" w:rsidRDefault="005D4270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04FE3" w:rsidRPr="007F46DB" w:rsidRDefault="00802801" w:rsidP="007D7180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5</w:t>
            </w:r>
            <w:r w:rsidR="005D4270"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ta semana </w:t>
            </w: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AD1087" w:rsidRPr="007F46DB" w:rsidTr="00AD546D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AD546D" w:rsidRPr="007F46DB" w:rsidRDefault="00AD546D" w:rsidP="00A0294F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Procedimentales (Habilidades y Destrezas</w:t>
            </w:r>
          </w:p>
          <w:p w:rsidR="00AD546D" w:rsidRPr="007F46DB" w:rsidRDefault="00AD546D" w:rsidP="007D7180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AD546D" w:rsidRDefault="00AD1087" w:rsidP="00CE45F6">
            <w:pPr>
              <w:pStyle w:val="Prrafodelista"/>
              <w:numPr>
                <w:ilvl w:val="2"/>
                <w:numId w:val="7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Orientación Espacio Temporal</w:t>
            </w:r>
          </w:p>
          <w:p w:rsidR="007D7180" w:rsidRPr="007F46DB" w:rsidRDefault="007D7180" w:rsidP="007D7180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D4196" w:rsidRPr="007F46DB" w:rsidRDefault="00AD1087" w:rsidP="00CE45F6">
            <w:pPr>
              <w:pStyle w:val="Prrafodelista"/>
              <w:numPr>
                <w:ilvl w:val="3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Coordinar, </w:t>
            </w:r>
            <w:r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diferentes fuentes de información a la vez en la aplica</w:t>
            </w:r>
            <w:r w:rsidR="00C426BE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ción de los conceptos contables </w:t>
            </w:r>
            <w:r w:rsidR="00660F2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a la dinámica organizacional</w:t>
            </w:r>
            <w:r w:rsidR="00C41C5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de</w:t>
            </w:r>
            <w:r w:rsidR="00C426BE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una</w:t>
            </w:r>
            <w:r w:rsidR="00CD3A8E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E1570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empresa.</w:t>
            </w:r>
          </w:p>
          <w:p w:rsidR="00AD546D" w:rsidRPr="007F46DB" w:rsidRDefault="00AD546D" w:rsidP="007D7180">
            <w:pPr>
              <w:pStyle w:val="Prrafodelista"/>
              <w:ind w:left="51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AD1087" w:rsidRPr="007D7180" w:rsidRDefault="00FD4196" w:rsidP="00CE45F6">
            <w:pPr>
              <w:pStyle w:val="Prrafodelista"/>
              <w:numPr>
                <w:ilvl w:val="3"/>
                <w:numId w:val="7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Secuenciar</w:t>
            </w:r>
            <w:r w:rsidR="00CD3A8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AD1087"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temporalmente la informaci</w:t>
            </w:r>
            <w:r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ón contable obtenida </w:t>
            </w:r>
            <w:r w:rsidR="00D809DC"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producto del</w:t>
            </w:r>
            <w:r w:rsidR="00AD1087"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funcionamiento de una organización.</w:t>
            </w:r>
          </w:p>
          <w:p w:rsidR="007D7180" w:rsidRDefault="007D7180" w:rsidP="007D7180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313660" w:rsidRDefault="00313660" w:rsidP="007D7180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313660" w:rsidRPr="007D7180" w:rsidRDefault="00313660" w:rsidP="007D7180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D4196" w:rsidRDefault="00FD4196" w:rsidP="00CE45F6">
            <w:pPr>
              <w:pStyle w:val="Prrafodelista"/>
              <w:numPr>
                <w:ilvl w:val="2"/>
                <w:numId w:val="7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lastRenderedPageBreak/>
              <w:t>Razonamiento Lógico.</w:t>
            </w:r>
          </w:p>
          <w:p w:rsidR="007D7180" w:rsidRPr="007F46DB" w:rsidRDefault="007D7180" w:rsidP="007D7180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6937B0" w:rsidRDefault="00FD4196" w:rsidP="00CE45F6">
            <w:pPr>
              <w:pStyle w:val="Prrafodelista"/>
              <w:numPr>
                <w:ilvl w:val="3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Interpretar información relevante,</w:t>
            </w:r>
            <w:r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para los fines contables</w:t>
            </w:r>
            <w:r w:rsidR="007D718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6937B0" w:rsidRPr="006937B0" w:rsidRDefault="006937B0" w:rsidP="006937B0">
            <w:pPr>
              <w:pStyle w:val="Prrafodelista"/>
              <w:ind w:left="51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6937B0" w:rsidRDefault="00676ED3" w:rsidP="00CE45F6">
            <w:pPr>
              <w:pStyle w:val="Prrafodelista"/>
              <w:numPr>
                <w:ilvl w:val="3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6937B0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Analizar, </w:t>
            </w:r>
            <w:r w:rsidRPr="006937B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las necesidades de informa</w:t>
            </w:r>
            <w:r w:rsidR="006937B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ción para la toma de decisiones.</w:t>
            </w:r>
          </w:p>
          <w:p w:rsidR="006937B0" w:rsidRPr="006937B0" w:rsidRDefault="006937B0" w:rsidP="006937B0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AD546D" w:rsidRPr="006937B0" w:rsidRDefault="00316E4B" w:rsidP="00CE45F6">
            <w:pPr>
              <w:pStyle w:val="Prrafodelista"/>
              <w:numPr>
                <w:ilvl w:val="3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6937B0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Aplicar </w:t>
            </w:r>
            <w:r w:rsidRPr="006937B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los principios contables a situaciones </w:t>
            </w:r>
            <w:r w:rsidR="00E7360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reales o simuladas</w:t>
            </w:r>
            <w:r w:rsidRPr="006937B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</w:tc>
        <w:tc>
          <w:tcPr>
            <w:tcW w:w="3402" w:type="dxa"/>
            <w:vMerge/>
          </w:tcPr>
          <w:p w:rsidR="00AD546D" w:rsidRPr="007F46DB" w:rsidRDefault="00AD546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</w:tr>
      <w:tr w:rsidR="00AD546D" w:rsidRPr="007F46DB" w:rsidTr="00A0294F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AD546D" w:rsidRPr="007F46DB" w:rsidRDefault="00AD546D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CE45F6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="00754C9C"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saber organizase en el tiempo, ser autoexigente evitando la ley del mínimo esfuerzo, manifestar perseverancia en el logro </w:t>
            </w:r>
            <w:r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de los objetivos propuestos.</w:t>
            </w:r>
          </w:p>
          <w:p w:rsidR="00AD546D" w:rsidRPr="007F46DB" w:rsidRDefault="00AD546D" w:rsidP="00AD546D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AD546D" w:rsidRPr="007F46DB" w:rsidRDefault="00AD546D" w:rsidP="00CE45F6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Responsabilidad</w:t>
            </w:r>
            <w:r w:rsidR="005D4270"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,</w:t>
            </w:r>
            <w:r w:rsidR="00CD3A8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076433"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cumplir con</w:t>
            </w:r>
            <w:r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los deber</w:t>
            </w:r>
            <w:r w:rsidR="0014461B"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es y compromisos </w:t>
            </w:r>
            <w:r w:rsidR="00AC2B8C"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oportunamente,</w:t>
            </w:r>
            <w:r w:rsidR="0014461B"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participar</w:t>
            </w:r>
            <w:r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con interés en las actividades </w:t>
            </w:r>
            <w:r w:rsidR="00D809DC"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propuestas sean</w:t>
            </w:r>
            <w:r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estas individuales o colectivas</w:t>
            </w:r>
            <w:r w:rsidRPr="007F46DB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.</w:t>
            </w:r>
          </w:p>
          <w:p w:rsidR="0014461B" w:rsidRPr="007F46DB" w:rsidRDefault="0014461B" w:rsidP="0014461B">
            <w:pPr>
              <w:pStyle w:val="Prrafodelista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14461B" w:rsidRPr="007F46DB" w:rsidRDefault="0014461B" w:rsidP="0014461B">
            <w:pPr>
              <w:pStyle w:val="Prrafodelista"/>
              <w:ind w:left="284"/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AD546D" w:rsidRPr="007F46DB" w:rsidRDefault="00860C9B" w:rsidP="00CE45F6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Respeto</w:t>
            </w:r>
            <w:r w:rsidR="00AC2B8C" w:rsidRPr="007F46D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valorar los derechos de los demás; incentivar y mantener las tradiciones navales; considerar las bondades, beneficios y fortalezas de los puntos de vista </w:t>
            </w:r>
            <w:r w:rsidR="00A103C6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diferentes;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y reconocer y respetar el principio </w:t>
            </w:r>
            <w:r w:rsidR="00E30967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de autoridad</w:t>
            </w:r>
            <w:r w:rsidR="00AC2B8C" w:rsidRPr="007F46D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AD546D" w:rsidRPr="007F46DB" w:rsidRDefault="00AD546D" w:rsidP="005D4270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7F46DB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:rsidR="00AD546D" w:rsidRPr="007F46DB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837117" w:rsidRPr="007F46DB" w:rsidRDefault="00837117">
      <w:pPr>
        <w:rPr>
          <w:rFonts w:ascii="Arial" w:hAnsi="Arial" w:cs="Arial"/>
          <w:b/>
          <w:sz w:val="18"/>
          <w:szCs w:val="18"/>
          <w:lang w:val="es-CL"/>
        </w:rPr>
      </w:pPr>
    </w:p>
    <w:p w:rsidR="00837117" w:rsidRPr="007F46DB" w:rsidRDefault="00837117">
      <w:pPr>
        <w:rPr>
          <w:rFonts w:ascii="Arial" w:hAnsi="Arial" w:cs="Arial"/>
          <w:b/>
          <w:sz w:val="18"/>
          <w:szCs w:val="18"/>
          <w:lang w:val="es-CL"/>
        </w:rPr>
      </w:pPr>
      <w:r w:rsidRPr="007F46DB"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675"/>
        <w:gridCol w:w="1043"/>
        <w:gridCol w:w="1034"/>
        <w:gridCol w:w="1167"/>
        <w:gridCol w:w="903"/>
        <w:gridCol w:w="1104"/>
        <w:gridCol w:w="1831"/>
        <w:gridCol w:w="1621"/>
        <w:gridCol w:w="795"/>
      </w:tblGrid>
      <w:tr w:rsidR="00837117" w:rsidRPr="007F46DB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837117" w:rsidRPr="007F46DB" w:rsidRDefault="007567DA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DB7ADE"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Dualidad Económica y Operatoria Contable</w:t>
            </w:r>
          </w:p>
        </w:tc>
      </w:tr>
      <w:tr w:rsidR="00837117" w:rsidRPr="007F46DB" w:rsidTr="00C729B7">
        <w:trPr>
          <w:trHeight w:val="187"/>
        </w:trPr>
        <w:tc>
          <w:tcPr>
            <w:tcW w:w="675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7F46DB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795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RPr="007F46DB" w:rsidTr="00C729B7">
        <w:trPr>
          <w:trHeight w:val="277"/>
        </w:trPr>
        <w:tc>
          <w:tcPr>
            <w:tcW w:w="675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7F46DB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7F46DB" w:rsidRDefault="005C0109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Horas  </w:t>
            </w:r>
            <w:r w:rsidR="00837117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7F46DB" w:rsidRDefault="006D3FBF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U.A7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795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RPr="007F46DB" w:rsidTr="00C729B7">
        <w:trPr>
          <w:trHeight w:val="155"/>
        </w:trPr>
        <w:tc>
          <w:tcPr>
            <w:tcW w:w="675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7F46DB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7F46DB" w:rsidRDefault="00E63608" w:rsidP="00A0294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</w:t>
            </w:r>
            <w:r w:rsidR="00A12AD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6</w:t>
            </w:r>
          </w:p>
        </w:tc>
        <w:tc>
          <w:tcPr>
            <w:tcW w:w="1034" w:type="dxa"/>
          </w:tcPr>
          <w:p w:rsidR="00837117" w:rsidRPr="007F46DB" w:rsidRDefault="00A32270" w:rsidP="00A0294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10</w:t>
            </w:r>
          </w:p>
        </w:tc>
        <w:tc>
          <w:tcPr>
            <w:tcW w:w="1167" w:type="dxa"/>
          </w:tcPr>
          <w:p w:rsidR="00837117" w:rsidRPr="007F46DB" w:rsidRDefault="0087551E" w:rsidP="00A0294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837117" w:rsidRPr="007F46DB" w:rsidRDefault="00A32270" w:rsidP="00A0294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38</w:t>
            </w:r>
          </w:p>
        </w:tc>
        <w:tc>
          <w:tcPr>
            <w:tcW w:w="1104" w:type="dxa"/>
          </w:tcPr>
          <w:p w:rsidR="00837117" w:rsidRPr="007F46DB" w:rsidRDefault="00A32270" w:rsidP="00A0294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29</w:t>
            </w:r>
          </w:p>
        </w:tc>
        <w:tc>
          <w:tcPr>
            <w:tcW w:w="1831" w:type="dxa"/>
          </w:tcPr>
          <w:p w:rsidR="00837117" w:rsidRPr="00631507" w:rsidRDefault="00631507" w:rsidP="00A029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31507">
              <w:rPr>
                <w:rFonts w:ascii="Arial" w:hAnsi="Arial" w:cs="Arial"/>
                <w:b/>
                <w:sz w:val="20"/>
                <w:szCs w:val="20"/>
                <w:lang w:val="es-CL"/>
              </w:rPr>
              <w:t>15</w:t>
            </w:r>
          </w:p>
        </w:tc>
        <w:tc>
          <w:tcPr>
            <w:tcW w:w="1621" w:type="dxa"/>
          </w:tcPr>
          <w:p w:rsidR="00837117" w:rsidRPr="00631507" w:rsidRDefault="00631507" w:rsidP="00A029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31507">
              <w:rPr>
                <w:rFonts w:ascii="Arial" w:hAnsi="Arial" w:cs="Arial"/>
                <w:b/>
                <w:sz w:val="20"/>
                <w:szCs w:val="20"/>
                <w:lang w:val="es-CL"/>
              </w:rPr>
              <w:t>44</w:t>
            </w:r>
          </w:p>
        </w:tc>
        <w:tc>
          <w:tcPr>
            <w:tcW w:w="795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837117" w:rsidRPr="007F46DB" w:rsidTr="00837117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837117" w:rsidRPr="007F46DB" w:rsidRDefault="00837117" w:rsidP="00970B19">
            <w:pPr>
              <w:ind w:left="709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</w:t>
            </w:r>
            <w:r w:rsidR="00CB2673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nte U.A. contribuye al o los</w:t>
            </w:r>
            <w:r w:rsidR="0077536E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Resultados de Aprendizaje N°</w:t>
            </w:r>
            <w:r w:rsidR="00970B19">
              <w:rPr>
                <w:rFonts w:ascii="Arial" w:hAnsi="Arial" w:cs="Arial"/>
                <w:b/>
                <w:sz w:val="18"/>
                <w:szCs w:val="18"/>
                <w:lang w:val="es-CL"/>
              </w:rPr>
              <w:t>1 y N°2</w:t>
            </w:r>
          </w:p>
        </w:tc>
      </w:tr>
    </w:tbl>
    <w:p w:rsidR="00837117" w:rsidRPr="007F46DB" w:rsidRDefault="00837117" w:rsidP="00837117">
      <w:pPr>
        <w:rPr>
          <w:rFonts w:ascii="Arial" w:hAnsi="Arial" w:cs="Arial"/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675"/>
        <w:gridCol w:w="1043"/>
        <w:gridCol w:w="1034"/>
        <w:gridCol w:w="758"/>
        <w:gridCol w:w="409"/>
        <w:gridCol w:w="903"/>
        <w:gridCol w:w="1104"/>
        <w:gridCol w:w="809"/>
        <w:gridCol w:w="1022"/>
        <w:gridCol w:w="1990"/>
        <w:gridCol w:w="284"/>
        <w:gridCol w:w="142"/>
      </w:tblGrid>
      <w:tr w:rsidR="00837117" w:rsidRPr="007F46DB" w:rsidTr="00AB5178">
        <w:trPr>
          <w:trHeight w:val="495"/>
        </w:trPr>
        <w:tc>
          <w:tcPr>
            <w:tcW w:w="3510" w:type="dxa"/>
            <w:gridSpan w:val="4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gridSpan w:val="4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gridSpan w:val="4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7F46DB" w:rsidRDefault="00837117" w:rsidP="00A029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837117" w:rsidRPr="007F46DB" w:rsidTr="00AB5178">
        <w:tc>
          <w:tcPr>
            <w:tcW w:w="3510" w:type="dxa"/>
            <w:gridSpan w:val="4"/>
            <w:tcMar>
              <w:top w:w="57" w:type="dxa"/>
              <w:bottom w:w="57" w:type="dxa"/>
            </w:tcMar>
          </w:tcPr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6576D" w:rsidRPr="00E53783" w:rsidRDefault="00E6576D" w:rsidP="007D7180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Resolución de casos grupales</w:t>
            </w:r>
            <w:r w:rsidR="004E6D5C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desarrollados en base a</w:t>
            </w: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la </w:t>
            </w:r>
            <w:r w:rsidR="00D809DC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aplicación</w:t>
            </w:r>
            <w:r w:rsidR="007479EA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del </w:t>
            </w:r>
            <w:r w:rsidR="007479EA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ciclo</w:t>
            </w: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contable.</w:t>
            </w:r>
          </w:p>
          <w:p w:rsidR="00E6576D" w:rsidRPr="00E53783" w:rsidRDefault="00E6576D" w:rsidP="007D7180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E6576D" w:rsidRPr="00E53783" w:rsidRDefault="006C309F" w:rsidP="007D7180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Análisis secuencial de</w:t>
            </w:r>
            <w:r w:rsidR="007479EA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7479EA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datos</w:t>
            </w:r>
            <w:r w:rsidR="00E6576D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contables de una organización,</w:t>
            </w:r>
            <w:r w:rsidR="007479EA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y </w:t>
            </w:r>
            <w:r w:rsidR="007479EA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seleccionando</w:t>
            </w:r>
            <w:r w:rsidR="00E6576D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la información relevante para la mejor toma de decisiones.</w:t>
            </w:r>
          </w:p>
          <w:p w:rsidR="0064202C" w:rsidRPr="00E53783" w:rsidRDefault="0064202C" w:rsidP="007D7180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DE3770" w:rsidRPr="00E53783" w:rsidRDefault="006C309F" w:rsidP="007D7180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Aplicación </w:t>
            </w:r>
            <w:r w:rsidR="007479EA">
              <w:rPr>
                <w:rFonts w:ascii="Arial" w:hAnsi="Arial" w:cs="Arial"/>
                <w:b/>
                <w:sz w:val="18"/>
                <w:szCs w:val="18"/>
                <w:lang w:val="es-CL"/>
              </w:rPr>
              <w:t>práctica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de</w:t>
            </w:r>
            <w:r w:rsidR="007479EA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los </w:t>
            </w:r>
            <w:r w:rsidR="007479EA"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</w:t>
            </w:r>
            <w:r w:rsidR="001C7D70"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contables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a través de estudios de casos</w:t>
            </w:r>
          </w:p>
          <w:p w:rsidR="0064202C" w:rsidRPr="00E53783" w:rsidRDefault="0064202C" w:rsidP="007D7180">
            <w:pPr>
              <w:pStyle w:val="Prrafodelista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4202C" w:rsidRPr="00E53783" w:rsidRDefault="0064202C" w:rsidP="007D7180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4202C" w:rsidRPr="00E53783" w:rsidRDefault="006C309F" w:rsidP="007D7180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Análisis de situaciones </w:t>
            </w:r>
            <w:r w:rsidR="00E413D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y casos </w:t>
            </w:r>
            <w:r w:rsidR="00E413D0"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que</w:t>
            </w:r>
            <w:r w:rsidR="0064202C"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conllevan a la identificación y registro en los libros de contabilidad</w:t>
            </w:r>
          </w:p>
          <w:p w:rsidR="0064202C" w:rsidRPr="00E53783" w:rsidRDefault="0064202C" w:rsidP="007D7180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4202C" w:rsidRDefault="006C309F" w:rsidP="007D7180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Elaboración e interpretación</w:t>
            </w:r>
            <w:r w:rsidR="00E413D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analítica de</w:t>
            </w:r>
            <w:r w:rsidR="005446F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5446F2"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un</w:t>
            </w:r>
            <w:r w:rsidR="0064202C"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balance de ocho columnas.</w:t>
            </w:r>
          </w:p>
          <w:p w:rsidR="00510B13" w:rsidRPr="00510B13" w:rsidRDefault="00510B13" w:rsidP="00510B13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510B13" w:rsidRDefault="00D75BBF" w:rsidP="007D7180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Análisis y</w:t>
            </w:r>
            <w:r w:rsidR="005446F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6C309F">
              <w:rPr>
                <w:rFonts w:ascii="Arial" w:hAnsi="Arial" w:cs="Arial"/>
                <w:b/>
                <w:sz w:val="18"/>
                <w:szCs w:val="18"/>
                <w:lang w:val="es-CL"/>
              </w:rPr>
              <w:t>discusión</w:t>
            </w:r>
            <w:r w:rsidR="00D15BDA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sobre videos conceptuales sobre</w:t>
            </w:r>
            <w:r w:rsidR="00510B1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teoría contable y gestión empresarial.</w:t>
            </w:r>
          </w:p>
          <w:p w:rsidR="009749C8" w:rsidRPr="009749C8" w:rsidRDefault="009749C8" w:rsidP="009749C8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749C8" w:rsidRPr="00E53783" w:rsidRDefault="006C309F" w:rsidP="007D7180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Análisis e interpretación de</w:t>
            </w:r>
            <w:r w:rsidR="00B6584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apuntes</w:t>
            </w:r>
            <w:r w:rsidR="00D3732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complementarios relativos a la teoría contable,</w:t>
            </w:r>
            <w:r w:rsidR="009749C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su</w:t>
            </w:r>
            <w:r w:rsidR="00D37325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r w:rsidR="009749C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temáticas y fundamentos</w:t>
            </w:r>
            <w:r w:rsidR="005446F2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1C7D70" w:rsidRPr="00E53783" w:rsidRDefault="001C7D70" w:rsidP="0064202C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A0294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  <w:gridSpan w:val="4"/>
          </w:tcPr>
          <w:p w:rsidR="00837117" w:rsidRPr="00E53783" w:rsidRDefault="00837117" w:rsidP="00A0294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4202C" w:rsidRPr="00E53783" w:rsidRDefault="0064202C" w:rsidP="007D7180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  <w:t>Factuales o Conceptuales</w:t>
            </w:r>
          </w:p>
          <w:p w:rsidR="0064202C" w:rsidRPr="00E53783" w:rsidRDefault="0064202C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4202C" w:rsidRPr="00E53783" w:rsidRDefault="00F95FF9" w:rsidP="00CE45F6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Dualidad Económica</w:t>
            </w:r>
            <w:r w:rsidR="0064202C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La Ecuación Contable</w:t>
            </w:r>
          </w:p>
          <w:p w:rsidR="007D7180" w:rsidRPr="00E53783" w:rsidRDefault="007D7180" w:rsidP="007D7180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51037B" w:rsidRDefault="007D7180" w:rsidP="007D7180">
            <w:pPr>
              <w:pStyle w:val="Prrafodelista"/>
              <w:numPr>
                <w:ilvl w:val="1"/>
                <w:numId w:val="2"/>
              </w:numPr>
              <w:ind w:left="601" w:hanging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Clasificación hechos </w:t>
            </w:r>
            <w:r w:rsidR="004E6D5C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económicos</w:t>
            </w:r>
            <w:r w:rsidR="0051037B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DF1EC8" w:rsidRPr="00E53783" w:rsidRDefault="00DF1EC8" w:rsidP="00DF1EC8">
            <w:pPr>
              <w:pStyle w:val="Prrafodelista"/>
              <w:ind w:left="601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51037B" w:rsidRDefault="00D809DC" w:rsidP="007D7180">
            <w:pPr>
              <w:pStyle w:val="Prrafodelista"/>
              <w:numPr>
                <w:ilvl w:val="1"/>
                <w:numId w:val="2"/>
              </w:numPr>
              <w:ind w:left="601" w:hanging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Elaboración de </w:t>
            </w: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informes</w:t>
            </w:r>
            <w:r w:rsidR="007D7180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F95FF9" w:rsidRPr="00E53783" w:rsidRDefault="00F95FF9" w:rsidP="00F95FF9">
            <w:pPr>
              <w:pStyle w:val="Prrafodelista"/>
              <w:ind w:left="601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4E6D5C" w:rsidRPr="00E53783" w:rsidRDefault="007D7180" w:rsidP="007D7180">
            <w:pPr>
              <w:pStyle w:val="Prrafodelista"/>
              <w:numPr>
                <w:ilvl w:val="1"/>
                <w:numId w:val="2"/>
              </w:numPr>
              <w:ind w:left="601" w:hanging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Análisis e interpretación.</w:t>
            </w:r>
          </w:p>
          <w:p w:rsidR="0064202C" w:rsidRPr="00E53783" w:rsidRDefault="0064202C" w:rsidP="007D7180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:rsidR="0064202C" w:rsidRPr="00E53783" w:rsidRDefault="00F95FF9" w:rsidP="00CE45F6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Concepto de cuenta, componentes y su clasificación</w:t>
            </w:r>
            <w:r w:rsidR="0064202C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64202C" w:rsidRPr="00E53783" w:rsidRDefault="0064202C" w:rsidP="007D7180">
            <w:pPr>
              <w:pStyle w:val="Prrafodelista"/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64202C" w:rsidRPr="00E53783" w:rsidRDefault="0092382B" w:rsidP="00CE45F6">
            <w:pPr>
              <w:pStyle w:val="Prrafodelista"/>
              <w:numPr>
                <w:ilvl w:val="3"/>
                <w:numId w:val="13"/>
              </w:numPr>
              <w:tabs>
                <w:tab w:val="clear" w:pos="510"/>
                <w:tab w:val="num" w:pos="551"/>
                <w:tab w:val="num" w:pos="601"/>
              </w:tabs>
              <w:ind w:hanging="192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Activos y Pasivos</w:t>
            </w:r>
            <w:r w:rsidR="004B6A06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64202C" w:rsidRDefault="0092382B" w:rsidP="00CE45F6">
            <w:pPr>
              <w:pStyle w:val="Prrafodelista"/>
              <w:numPr>
                <w:ilvl w:val="3"/>
                <w:numId w:val="13"/>
              </w:numPr>
              <w:tabs>
                <w:tab w:val="clear" w:pos="510"/>
                <w:tab w:val="num" w:pos="551"/>
                <w:tab w:val="num" w:pos="601"/>
              </w:tabs>
              <w:ind w:hanging="192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Pérdidas y Ganancias</w:t>
            </w:r>
            <w:r w:rsidR="0064202C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F95FF9" w:rsidRPr="00E53783" w:rsidRDefault="00F95FF9" w:rsidP="00CE45F6">
            <w:pPr>
              <w:pStyle w:val="Prrafodelista"/>
              <w:numPr>
                <w:ilvl w:val="3"/>
                <w:numId w:val="13"/>
              </w:numPr>
              <w:tabs>
                <w:tab w:val="clear" w:pos="510"/>
                <w:tab w:val="num" w:pos="551"/>
                <w:tab w:val="num" w:pos="601"/>
              </w:tabs>
              <w:ind w:hanging="192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Patrimonio.</w:t>
            </w:r>
          </w:p>
          <w:p w:rsidR="0064202C" w:rsidRPr="00E53783" w:rsidRDefault="0064202C" w:rsidP="007D7180">
            <w:pPr>
              <w:pStyle w:val="Prrafodelista"/>
              <w:tabs>
                <w:tab w:val="num" w:pos="851"/>
              </w:tabs>
              <w:ind w:left="51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64202C" w:rsidRPr="00E53783" w:rsidRDefault="0064202C" w:rsidP="007D7180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92382B" w:rsidRDefault="00F95FF9" w:rsidP="00CE45F6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El tratamiento de las cuentas</w:t>
            </w:r>
            <w:r w:rsidR="0092382B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5E3FA6" w:rsidRDefault="005E3FA6" w:rsidP="005E3FA6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5E3FA6" w:rsidRPr="005E3FA6" w:rsidRDefault="005E3FA6" w:rsidP="005E3FA6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E3FA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4.-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Los Principios Contables</w:t>
            </w:r>
          </w:p>
          <w:p w:rsidR="00F95FF9" w:rsidRDefault="00F95FF9" w:rsidP="00F95FF9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95FF9" w:rsidRDefault="00F95FF9" w:rsidP="00CE45F6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Sistema de regis</w:t>
            </w:r>
            <w:r w:rsidR="00B6584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tro en base </w:t>
            </w:r>
            <w:r w:rsidR="0094210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 la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Partida Doble.</w:t>
            </w:r>
          </w:p>
          <w:p w:rsidR="00F95FF9" w:rsidRPr="00F95FF9" w:rsidRDefault="00F95FF9" w:rsidP="00F95FF9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95FF9" w:rsidRDefault="00F95FF9" w:rsidP="00CE45F6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Análisis de transacciones básicas:</w:t>
            </w:r>
          </w:p>
          <w:p w:rsidR="00F95FF9" w:rsidRDefault="00F95FF9" w:rsidP="00F95FF9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a. Inicio de Actividades</w:t>
            </w:r>
          </w:p>
          <w:p w:rsidR="00DF1EC8" w:rsidRPr="00F95FF9" w:rsidRDefault="00DF1EC8" w:rsidP="00F95FF9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392F28" w:rsidRDefault="00392F28" w:rsidP="00CE45F6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Sistema </w:t>
            </w:r>
            <w:proofErr w:type="spellStart"/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Jornalizador</w:t>
            </w:r>
            <w:proofErr w:type="spellEnd"/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:</w:t>
            </w:r>
          </w:p>
          <w:p w:rsidR="00F95FF9" w:rsidRDefault="00392F28" w:rsidP="00392F28">
            <w:pPr>
              <w:ind w:left="17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392F2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Libro diario, Libro Mayor y Balance Tabular</w:t>
            </w:r>
            <w:r w:rsidR="00DF1EC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5E3FA6" w:rsidRDefault="005E3FA6" w:rsidP="00392F28">
            <w:pPr>
              <w:ind w:left="17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5E3FA6" w:rsidRPr="00392F28" w:rsidRDefault="005E3FA6" w:rsidP="005E3FA6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7.- Las N.I.I.F.F.</w:t>
            </w:r>
          </w:p>
          <w:p w:rsidR="00F95FF9" w:rsidRDefault="00F95FF9" w:rsidP="00392F28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95FF9" w:rsidRPr="00E53783" w:rsidRDefault="00F95FF9" w:rsidP="00392F28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92382B" w:rsidRPr="00E53783" w:rsidRDefault="0092382B" w:rsidP="007D7180">
            <w:pPr>
              <w:pStyle w:val="Prrafodelista"/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92382B" w:rsidRPr="00F95FF9" w:rsidRDefault="0092382B" w:rsidP="00F95FF9">
            <w:pPr>
              <w:pStyle w:val="Prrafodelista"/>
              <w:ind w:left="51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92382B" w:rsidRPr="00E53783" w:rsidRDefault="0092382B" w:rsidP="007D7180">
            <w:pPr>
              <w:tabs>
                <w:tab w:val="num" w:pos="851"/>
              </w:tabs>
              <w:ind w:left="17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92382B" w:rsidRDefault="0092382B" w:rsidP="007D7180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F673E2" w:rsidRDefault="00F673E2" w:rsidP="007D7180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F673E2" w:rsidRDefault="00F673E2" w:rsidP="007D7180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784097" w:rsidRPr="00E53783" w:rsidRDefault="00784097" w:rsidP="00CE45F6">
            <w:pPr>
              <w:pStyle w:val="Prrafodelista"/>
              <w:numPr>
                <w:ilvl w:val="2"/>
                <w:numId w:val="15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Comprensión de textos</w:t>
            </w:r>
          </w:p>
          <w:p w:rsidR="006937B0" w:rsidRPr="00E53783" w:rsidRDefault="006937B0" w:rsidP="006937B0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784097" w:rsidRPr="00E53783" w:rsidRDefault="00784097" w:rsidP="00CE45F6">
            <w:pPr>
              <w:pStyle w:val="Prrafodelista"/>
              <w:numPr>
                <w:ilvl w:val="3"/>
                <w:numId w:val="15"/>
              </w:numPr>
              <w:tabs>
                <w:tab w:val="clear" w:pos="510"/>
                <w:tab w:val="num" w:pos="601"/>
              </w:tabs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Organizar la información, </w:t>
            </w:r>
            <w:r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relativa a los distintos hechos de carácter económico.</w:t>
            </w:r>
          </w:p>
          <w:p w:rsidR="00784097" w:rsidRPr="00E53783" w:rsidRDefault="00784097" w:rsidP="00E53783">
            <w:pPr>
              <w:pStyle w:val="Prrafodelista"/>
              <w:tabs>
                <w:tab w:val="num" w:pos="318"/>
              </w:tabs>
              <w:ind w:left="318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784097" w:rsidRPr="00E53783" w:rsidRDefault="00784097" w:rsidP="00CE45F6">
            <w:pPr>
              <w:pStyle w:val="Prrafodelista"/>
              <w:numPr>
                <w:ilvl w:val="3"/>
                <w:numId w:val="15"/>
              </w:numPr>
              <w:tabs>
                <w:tab w:val="clear" w:pos="510"/>
                <w:tab w:val="num" w:pos="601"/>
              </w:tabs>
              <w:ind w:left="601" w:hanging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Reconocer el grupo, </w:t>
            </w:r>
            <w:r w:rsidR="00A0294F"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al cual pertenece una partida y sus correspondientes movimientos.</w:t>
            </w:r>
          </w:p>
          <w:p w:rsidR="006937B0" w:rsidRPr="00E53783" w:rsidRDefault="006937B0" w:rsidP="006937B0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784097" w:rsidRDefault="00784097" w:rsidP="00CE45F6">
            <w:pPr>
              <w:pStyle w:val="Prrafodelista"/>
              <w:numPr>
                <w:ilvl w:val="2"/>
                <w:numId w:val="15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Razonamiento Lógico.</w:t>
            </w:r>
          </w:p>
          <w:p w:rsidR="00E53783" w:rsidRPr="00E53783" w:rsidRDefault="00E53783" w:rsidP="00E53783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784097" w:rsidRPr="00E53783" w:rsidRDefault="00784097" w:rsidP="00CE45F6">
            <w:pPr>
              <w:pStyle w:val="Prrafodelista"/>
              <w:numPr>
                <w:ilvl w:val="3"/>
                <w:numId w:val="15"/>
              </w:numPr>
              <w:tabs>
                <w:tab w:val="clear" w:pos="510"/>
              </w:tabs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proofErr w:type="spellStart"/>
            <w:proofErr w:type="gramStart"/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I</w:t>
            </w:r>
            <w:r w:rsidR="00A0294F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nterpretar</w:t>
            </w: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,</w:t>
            </w:r>
            <w:r w:rsidR="00A0294F"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el</w:t>
            </w:r>
            <w:proofErr w:type="spellEnd"/>
            <w:proofErr w:type="gramEnd"/>
            <w:r w:rsidR="00A0294F"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carácter de cada hecho económico, re</w:t>
            </w:r>
            <w:r w:rsidR="009D648C"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conociendo su respectivo criterio de contabilización.</w:t>
            </w:r>
          </w:p>
          <w:p w:rsidR="00784097" w:rsidRPr="00E53783" w:rsidRDefault="00784097" w:rsidP="00E53783">
            <w:pPr>
              <w:pStyle w:val="Prrafodelista"/>
              <w:ind w:left="510" w:hanging="192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837117" w:rsidRPr="00E53783" w:rsidRDefault="009D648C" w:rsidP="00CE45F6">
            <w:pPr>
              <w:pStyle w:val="Prrafodelista"/>
              <w:numPr>
                <w:ilvl w:val="3"/>
                <w:numId w:val="15"/>
              </w:numPr>
              <w:tabs>
                <w:tab w:val="clear" w:pos="510"/>
              </w:tabs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Aplicar</w:t>
            </w:r>
            <w:r w:rsidR="00784097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, </w:t>
            </w:r>
            <w:r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los procedimientos contables conforme al tipo de cuentas.</w:t>
            </w:r>
          </w:p>
          <w:p w:rsidR="009D648C" w:rsidRPr="00E53783" w:rsidRDefault="009D648C" w:rsidP="00E53783">
            <w:pPr>
              <w:pStyle w:val="Prrafodelista"/>
              <w:ind w:left="601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9D648C" w:rsidRPr="00E53783" w:rsidRDefault="009D648C" w:rsidP="00CE45F6">
            <w:pPr>
              <w:pStyle w:val="Prrafodelista"/>
              <w:numPr>
                <w:ilvl w:val="3"/>
                <w:numId w:val="15"/>
              </w:numPr>
              <w:tabs>
                <w:tab w:val="clear" w:pos="510"/>
              </w:tabs>
              <w:ind w:left="601" w:hanging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Resolver problemas, </w:t>
            </w:r>
            <w:r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eminentemente prácticos relativos a la </w:t>
            </w:r>
            <w:r w:rsidR="00D809DC"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gestión de</w:t>
            </w:r>
            <w:r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la información contable de una empresa, basado en el adecuado y oportuno registro de los hechos económicos.</w:t>
            </w:r>
          </w:p>
          <w:p w:rsidR="009D648C" w:rsidRPr="00E53783" w:rsidRDefault="009D648C" w:rsidP="00E53783">
            <w:pPr>
              <w:pStyle w:val="Prrafodelista"/>
              <w:ind w:left="601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9D648C" w:rsidRPr="00E53783" w:rsidRDefault="00E53783" w:rsidP="00CE45F6">
            <w:pPr>
              <w:pStyle w:val="Prrafodelista"/>
              <w:numPr>
                <w:ilvl w:val="3"/>
                <w:numId w:val="15"/>
              </w:numPr>
              <w:tabs>
                <w:tab w:val="clear" w:pos="510"/>
              </w:tabs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proofErr w:type="spellStart"/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Exponer</w:t>
            </w:r>
            <w:r w:rsidR="009D648C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e</w:t>
            </w:r>
            <w:proofErr w:type="spellEnd"/>
            <w:r w:rsidR="009D648C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interpretar</w:t>
            </w:r>
            <w:r w:rsidR="009D648C"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, la información contable en los formatos contemplados de acuerdo a la normativa contable.</w:t>
            </w:r>
          </w:p>
          <w:p w:rsidR="00837117" w:rsidRPr="00670375" w:rsidRDefault="00837117" w:rsidP="00A0294F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  <w:p w:rsidR="00837117" w:rsidRPr="00E53783" w:rsidRDefault="00837117" w:rsidP="00A0294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837117" w:rsidRPr="00E53783" w:rsidRDefault="00837117" w:rsidP="00A0294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84097" w:rsidRPr="00E53783" w:rsidRDefault="00784097" w:rsidP="00CE45F6">
            <w:pPr>
              <w:pStyle w:val="Prrafodelista"/>
              <w:numPr>
                <w:ilvl w:val="2"/>
                <w:numId w:val="16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saber organizase en el tiempo, ser autoexigente evitando la ley del mínimo esfuerzo, manifestar perseverancia en el logro de los objetivos propuestos.</w:t>
            </w:r>
          </w:p>
          <w:p w:rsidR="00784097" w:rsidRPr="00E53783" w:rsidRDefault="00784097" w:rsidP="00784097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AB5178" w:rsidRDefault="00784097" w:rsidP="00CE45F6">
            <w:pPr>
              <w:pStyle w:val="Prrafodelista"/>
              <w:numPr>
                <w:ilvl w:val="2"/>
                <w:numId w:val="16"/>
              </w:num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Responsabilidad, </w:t>
            </w:r>
            <w:r w:rsidR="00D809DC"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cumplir con</w:t>
            </w:r>
            <w:r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los deberes y compromisos oportunamente, participar con interés en las actividades </w:t>
            </w:r>
            <w:r w:rsidR="00D809DC"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propuestas sean</w:t>
            </w:r>
            <w:r w:rsidRPr="00E5378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estas individuales o colectivas</w:t>
            </w:r>
            <w:r w:rsidRPr="00E53783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.</w:t>
            </w:r>
          </w:p>
          <w:p w:rsidR="00AB5178" w:rsidRPr="00AB5178" w:rsidRDefault="00AB5178" w:rsidP="00AB5178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837117" w:rsidRPr="00AB5178" w:rsidRDefault="00660F21" w:rsidP="00CE45F6">
            <w:pPr>
              <w:pStyle w:val="Prrafodelista"/>
              <w:numPr>
                <w:ilvl w:val="2"/>
                <w:numId w:val="16"/>
              </w:num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proofErr w:type="spellStart"/>
            <w:r w:rsidRPr="0067037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Respeto,</w:t>
            </w:r>
            <w:r w:rsidR="00330F7F" w:rsidRPr="0067037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valorar</w:t>
            </w:r>
            <w:proofErr w:type="spellEnd"/>
            <w:r w:rsidR="00330F7F" w:rsidRPr="0067037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los derechos de los demás; incentivar y mantener las tradiciones navales; considerar las bondades, beneficios y fortalezas de los puntos de vista </w:t>
            </w:r>
            <w:r w:rsidR="00330F7F" w:rsidRPr="0067037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lastRenderedPageBreak/>
              <w:t>diferentes; y reconocer y respetar el principio de autoridad.</w:t>
            </w:r>
          </w:p>
        </w:tc>
        <w:tc>
          <w:tcPr>
            <w:tcW w:w="3438" w:type="dxa"/>
            <w:gridSpan w:val="4"/>
          </w:tcPr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CA15A7" w:rsidP="00CE45F6">
            <w:pPr>
              <w:pStyle w:val="Prrafodelista"/>
              <w:numPr>
                <w:ilvl w:val="0"/>
                <w:numId w:val="14"/>
              </w:numPr>
              <w:tabs>
                <w:tab w:val="clear" w:pos="567"/>
                <w:tab w:val="num" w:pos="353"/>
              </w:tabs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Aplica el registro de transacciones contables en libro diario y mayor.</w:t>
            </w:r>
          </w:p>
          <w:p w:rsidR="00CA15A7" w:rsidRPr="00E53783" w:rsidRDefault="00CA15A7" w:rsidP="006937B0">
            <w:pPr>
              <w:tabs>
                <w:tab w:val="num" w:pos="353"/>
              </w:tabs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A15A7" w:rsidRPr="00E53783" w:rsidRDefault="00041FFD" w:rsidP="00CE45F6">
            <w:pPr>
              <w:pStyle w:val="Prrafodelista"/>
              <w:numPr>
                <w:ilvl w:val="0"/>
                <w:numId w:val="14"/>
              </w:numPr>
              <w:tabs>
                <w:tab w:val="clear" w:pos="567"/>
                <w:tab w:val="num" w:pos="353"/>
              </w:tabs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Elabora el </w:t>
            </w:r>
            <w:r w:rsidR="00376473"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Balance de comprobación y </w:t>
            </w:r>
            <w:r w:rsidR="007F46DB"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saldos.</w:t>
            </w:r>
          </w:p>
          <w:p w:rsidR="00376473" w:rsidRPr="00E53783" w:rsidRDefault="00376473" w:rsidP="006937B0">
            <w:pPr>
              <w:tabs>
                <w:tab w:val="num" w:pos="353"/>
              </w:tabs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76473" w:rsidRPr="00E53783" w:rsidRDefault="000528E6" w:rsidP="00CE45F6">
            <w:pPr>
              <w:pStyle w:val="Prrafodelista"/>
              <w:numPr>
                <w:ilvl w:val="0"/>
                <w:numId w:val="14"/>
              </w:numPr>
              <w:tabs>
                <w:tab w:val="clear" w:pos="567"/>
                <w:tab w:val="num" w:pos="353"/>
              </w:tabs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Determina y justifica secuencialmente </w:t>
            </w:r>
            <w:r w:rsidR="00376473"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el resultado del ejercicio</w:t>
            </w: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CA15A7" w:rsidRPr="00E53783" w:rsidRDefault="006937B0" w:rsidP="007D7180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Prueba aplicada </w:t>
            </w:r>
            <w:r w:rsidR="00CA15A7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de respuesta combinada que considere la resolución </w:t>
            </w:r>
            <w:r w:rsidR="000528E6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de </w:t>
            </w:r>
            <w:r w:rsidR="000528E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ejercicios y </w:t>
            </w:r>
            <w:r w:rsidR="00CA15A7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casos aplicados en </w:t>
            </w:r>
            <w:r w:rsidR="00D809DC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donde se</w:t>
            </w:r>
            <w:r w:rsidR="00CA15A7"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ejecute el registro contable con la interacción de las</w:t>
            </w:r>
            <w:r w:rsidRPr="00E5378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diferentes partidas contables.</w:t>
            </w: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:rsidR="00837117" w:rsidRPr="00E53783" w:rsidRDefault="00D809DC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53783">
              <w:rPr>
                <w:rFonts w:ascii="Arial" w:hAnsi="Arial" w:cs="Arial"/>
                <w:b/>
                <w:sz w:val="18"/>
                <w:szCs w:val="18"/>
                <w:lang w:val="es-CL"/>
              </w:rPr>
              <w:t>Undécima semana</w:t>
            </w: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E53783" w:rsidRDefault="00837117" w:rsidP="007D71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1061F" w:rsidRPr="007F46DB" w:rsidTr="00AB5178">
        <w:trPr>
          <w:gridAfter w:val="1"/>
          <w:wAfter w:w="142" w:type="dxa"/>
          <w:trHeight w:val="330"/>
        </w:trPr>
        <w:tc>
          <w:tcPr>
            <w:tcW w:w="10031" w:type="dxa"/>
            <w:gridSpan w:val="11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41061F" w:rsidRPr="007F46DB" w:rsidRDefault="00504EA9" w:rsidP="008C08A8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lastRenderedPageBreak/>
              <w:t>Reconocimiento, Valorización y Registro de Activos</w:t>
            </w:r>
          </w:p>
        </w:tc>
      </w:tr>
      <w:tr w:rsidR="0041061F" w:rsidRPr="007F46DB" w:rsidTr="00AB5178">
        <w:trPr>
          <w:gridAfter w:val="1"/>
          <w:wAfter w:w="142" w:type="dxa"/>
          <w:trHeight w:val="187"/>
        </w:trPr>
        <w:tc>
          <w:tcPr>
            <w:tcW w:w="675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41061F" w:rsidRPr="007F46DB" w:rsidRDefault="0041061F" w:rsidP="008C08A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5"/>
            <w:shd w:val="clear" w:color="auto" w:fill="BFBFBF" w:themeFill="background1" w:themeFillShade="BF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925" w:type="dxa"/>
            <w:gridSpan w:val="4"/>
            <w:shd w:val="clear" w:color="auto" w:fill="BFBFBF" w:themeFill="background1" w:themeFillShade="BF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1061F" w:rsidRPr="007F46DB" w:rsidTr="00AB5178">
        <w:trPr>
          <w:gridAfter w:val="1"/>
          <w:wAfter w:w="142" w:type="dxa"/>
          <w:trHeight w:val="277"/>
        </w:trPr>
        <w:tc>
          <w:tcPr>
            <w:tcW w:w="675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41061F" w:rsidRPr="007F46DB" w:rsidRDefault="0041061F" w:rsidP="008C08A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gridSpan w:val="2"/>
            <w:shd w:val="clear" w:color="auto" w:fill="BFBFBF" w:themeFill="background1" w:themeFillShade="BF"/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U.A7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gridSpan w:val="2"/>
            <w:shd w:val="clear" w:color="auto" w:fill="BFBFBF" w:themeFill="background1" w:themeFillShade="BF"/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990" w:type="dxa"/>
            <w:shd w:val="clear" w:color="auto" w:fill="BFBFBF" w:themeFill="background1" w:themeFillShade="BF"/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1061F" w:rsidRPr="007F46DB" w:rsidTr="00AB5178">
        <w:trPr>
          <w:gridAfter w:val="1"/>
          <w:wAfter w:w="142" w:type="dxa"/>
          <w:trHeight w:val="155"/>
        </w:trPr>
        <w:tc>
          <w:tcPr>
            <w:tcW w:w="675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41061F" w:rsidRPr="007F46DB" w:rsidRDefault="0041061F" w:rsidP="008C08A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41061F" w:rsidRPr="007F46DB" w:rsidRDefault="00AA7A2A" w:rsidP="008C08A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24</w:t>
            </w:r>
          </w:p>
        </w:tc>
        <w:tc>
          <w:tcPr>
            <w:tcW w:w="1034" w:type="dxa"/>
          </w:tcPr>
          <w:p w:rsidR="0041061F" w:rsidRPr="007F46DB" w:rsidRDefault="003415BA" w:rsidP="008C08A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18</w:t>
            </w:r>
          </w:p>
        </w:tc>
        <w:tc>
          <w:tcPr>
            <w:tcW w:w="1167" w:type="dxa"/>
            <w:gridSpan w:val="2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41061F" w:rsidRPr="007F46DB" w:rsidRDefault="00AA7A2A" w:rsidP="008C08A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44</w:t>
            </w:r>
          </w:p>
        </w:tc>
        <w:tc>
          <w:tcPr>
            <w:tcW w:w="1104" w:type="dxa"/>
          </w:tcPr>
          <w:p w:rsidR="0041061F" w:rsidRPr="007F46DB" w:rsidRDefault="00AA7A2A" w:rsidP="008C08A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33</w:t>
            </w:r>
          </w:p>
        </w:tc>
        <w:tc>
          <w:tcPr>
            <w:tcW w:w="1831" w:type="dxa"/>
            <w:gridSpan w:val="2"/>
          </w:tcPr>
          <w:p w:rsidR="0041061F" w:rsidRPr="00631507" w:rsidRDefault="00631507" w:rsidP="008C08A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31507">
              <w:rPr>
                <w:rFonts w:ascii="Arial" w:hAnsi="Arial" w:cs="Arial"/>
                <w:b/>
                <w:sz w:val="20"/>
                <w:szCs w:val="20"/>
                <w:lang w:val="es-CL"/>
              </w:rPr>
              <w:t>17</w:t>
            </w:r>
          </w:p>
        </w:tc>
        <w:tc>
          <w:tcPr>
            <w:tcW w:w="1990" w:type="dxa"/>
          </w:tcPr>
          <w:p w:rsidR="0041061F" w:rsidRPr="00631507" w:rsidRDefault="00631507" w:rsidP="008C08A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31507">
              <w:rPr>
                <w:rFonts w:ascii="Arial" w:hAnsi="Arial" w:cs="Arial"/>
                <w:b/>
                <w:sz w:val="20"/>
                <w:szCs w:val="20"/>
                <w:lang w:val="es-CL"/>
              </w:rPr>
              <w:t>50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41061F" w:rsidRPr="007F46DB" w:rsidTr="00AB5178">
        <w:trPr>
          <w:gridAfter w:val="1"/>
          <w:wAfter w:w="142" w:type="dxa"/>
          <w:trHeight w:val="267"/>
        </w:trPr>
        <w:tc>
          <w:tcPr>
            <w:tcW w:w="10031" w:type="dxa"/>
            <w:gridSpan w:val="11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41061F" w:rsidRPr="007F46DB" w:rsidRDefault="00E53783" w:rsidP="00D75BBF">
            <w:pPr>
              <w:ind w:left="709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</w:t>
            </w:r>
            <w:r w:rsidR="0041061F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presente U.A. contribuye al o lo</w:t>
            </w:r>
            <w:r w:rsidR="0077536E"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s Resu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ltados de Aprendizaje N°</w:t>
            </w:r>
            <w:r w:rsidR="00D75BBF">
              <w:rPr>
                <w:rFonts w:ascii="Arial" w:hAnsi="Arial" w:cs="Arial"/>
                <w:b/>
                <w:sz w:val="18"/>
                <w:szCs w:val="18"/>
                <w:lang w:val="es-CL"/>
              </w:rPr>
              <w:t>2 y N°4</w:t>
            </w:r>
          </w:p>
        </w:tc>
      </w:tr>
    </w:tbl>
    <w:p w:rsidR="0041061F" w:rsidRPr="007F46DB" w:rsidRDefault="0041061F" w:rsidP="0041061F">
      <w:pPr>
        <w:rPr>
          <w:rFonts w:ascii="Arial" w:hAnsi="Arial" w:cs="Arial"/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CE5401" w:rsidRPr="007F46DB" w:rsidTr="008C08A8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41061F" w:rsidRPr="007F46DB" w:rsidRDefault="0041061F" w:rsidP="008C08A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CE5401" w:rsidRPr="007F46DB" w:rsidTr="008C08A8">
        <w:tc>
          <w:tcPr>
            <w:tcW w:w="3510" w:type="dxa"/>
            <w:tcMar>
              <w:top w:w="57" w:type="dxa"/>
              <w:bottom w:w="57" w:type="dxa"/>
            </w:tcMar>
          </w:tcPr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D75BBF" w:rsidP="0005178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Elaboración de </w:t>
            </w:r>
            <w:r w:rsidR="00D9383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esquemas de representación </w:t>
            </w:r>
            <w:r w:rsidR="00800E00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sobre la información</w:t>
            </w:r>
            <w:r w:rsidR="0028127C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económica de una organización</w:t>
            </w:r>
            <w:r w:rsidR="0041061F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41061F" w:rsidRPr="00051782" w:rsidRDefault="0041061F" w:rsidP="00051782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41061F" w:rsidRPr="00051782" w:rsidRDefault="00D75BBF" w:rsidP="0005178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Análisis y aplicación práctica de</w:t>
            </w:r>
            <w:r w:rsidR="00800E00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los procedimientos</w:t>
            </w:r>
            <w:r w:rsidR="0028127C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contables</w:t>
            </w:r>
            <w:r w:rsidR="008C08A8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28127C" w:rsidRDefault="00D75BBF" w:rsidP="0028127C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Resolución analítica de</w:t>
            </w:r>
            <w:r w:rsidR="0028127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casos que impliquen la identificación y registro de asientos contables.</w:t>
            </w:r>
          </w:p>
          <w:p w:rsidR="0028127C" w:rsidRPr="0028127C" w:rsidRDefault="0028127C" w:rsidP="0028127C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C08A8" w:rsidRPr="0028127C" w:rsidRDefault="00D75BBF" w:rsidP="0028127C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Elaboración del Libro</w:t>
            </w:r>
            <w:r w:rsidR="00800E0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Diario </w:t>
            </w:r>
            <w:r w:rsidR="0094210B">
              <w:rPr>
                <w:rFonts w:ascii="Arial" w:hAnsi="Arial" w:cs="Arial"/>
                <w:b/>
                <w:sz w:val="18"/>
                <w:szCs w:val="18"/>
                <w:lang w:val="es-CL"/>
              </w:rPr>
              <w:t>y el correspondiente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28127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Libro </w:t>
            </w:r>
            <w:r w:rsidR="002A7B44">
              <w:rPr>
                <w:rFonts w:ascii="Arial" w:hAnsi="Arial" w:cs="Arial"/>
                <w:b/>
                <w:sz w:val="18"/>
                <w:szCs w:val="18"/>
                <w:lang w:val="es-CL"/>
              </w:rPr>
              <w:t>May</w:t>
            </w:r>
            <w:r w:rsidR="0028127C">
              <w:rPr>
                <w:rFonts w:ascii="Arial" w:hAnsi="Arial" w:cs="Arial"/>
                <w:b/>
                <w:sz w:val="18"/>
                <w:szCs w:val="18"/>
                <w:lang w:val="es-CL"/>
              </w:rPr>
              <w:t>or</w:t>
            </w:r>
            <w:r w:rsidR="0041061F"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6816" w:rsidRPr="00510B13" w:rsidRDefault="00C16816" w:rsidP="00C16816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B5178" w:rsidRDefault="00D75BBF" w:rsidP="0094210B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Análisis y discusión </w:t>
            </w:r>
            <w:r w:rsidR="006A395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en base </w:t>
            </w:r>
            <w:r w:rsidR="0094210B">
              <w:rPr>
                <w:rFonts w:ascii="Arial" w:hAnsi="Arial" w:cs="Arial"/>
                <w:b/>
                <w:sz w:val="18"/>
                <w:szCs w:val="18"/>
                <w:lang w:val="es-CL"/>
              </w:rPr>
              <w:t>a videos</w:t>
            </w:r>
            <w:r w:rsidR="00C1681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conceptuales de teoría contable y gestión empresarial.</w:t>
            </w:r>
          </w:p>
          <w:p w:rsidR="00AB5178" w:rsidRDefault="00AB5178" w:rsidP="00AB5178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6816" w:rsidRPr="00AB5178" w:rsidRDefault="00D75BBF" w:rsidP="0094210B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Análisis e interpretación de</w:t>
            </w:r>
            <w:r w:rsidR="0094210B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 </w:t>
            </w:r>
            <w:r w:rsidR="00D37325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apuntes complementario</w:t>
            </w:r>
            <w:r w:rsidR="00C16816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 </w:t>
            </w:r>
            <w:r w:rsidR="00752848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relativos a</w:t>
            </w:r>
            <w:r w:rsidR="00D37325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teoría </w:t>
            </w:r>
            <w:r w:rsidR="0018297E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contable,</w:t>
            </w:r>
            <w:r w:rsidR="00D37325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su temática</w:t>
            </w:r>
            <w:r w:rsidR="00C16816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y fundamentos</w:t>
            </w:r>
            <w:r w:rsidR="00D37325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  <w:t>Factuales o Conceptuales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8297E" w:rsidRDefault="0018441B" w:rsidP="00CE45F6">
            <w:pPr>
              <w:pStyle w:val="Prrafodelista"/>
              <w:numPr>
                <w:ilvl w:val="2"/>
                <w:numId w:val="10"/>
              </w:numPr>
              <w:tabs>
                <w:tab w:val="clear" w:pos="284"/>
                <w:tab w:val="num" w:pos="318"/>
              </w:tabs>
              <w:ind w:hanging="108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Activos Corrientes:</w:t>
            </w:r>
            <w:r w:rsidR="0018297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Mercaderías, compra –venta, el IVA. Intereses y descuentos. Costo de Ventas, deterioro, mermas y castigos</w:t>
            </w:r>
            <w:r w:rsidR="0041061F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41061F" w:rsidRDefault="0018297E" w:rsidP="0018297E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Sistema de valorización de inventarios</w:t>
            </w:r>
            <w:r w:rsidR="009250B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41061F" w:rsidRPr="0018297E" w:rsidRDefault="0041061F" w:rsidP="0018297E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:rsidR="0041061F" w:rsidRPr="00051782" w:rsidRDefault="0018297E" w:rsidP="00CE45F6">
            <w:pPr>
              <w:pStyle w:val="Prrafodelista"/>
              <w:numPr>
                <w:ilvl w:val="2"/>
                <w:numId w:val="10"/>
              </w:numPr>
              <w:tabs>
                <w:tab w:val="clear" w:pos="284"/>
                <w:tab w:val="num" w:pos="318"/>
              </w:tabs>
              <w:ind w:hanging="108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Los Activos Fijos Tangibles</w:t>
            </w:r>
            <w:r w:rsidR="0041061F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41061F" w:rsidRPr="00051782" w:rsidRDefault="0041061F" w:rsidP="00051782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41061F" w:rsidRPr="00051782" w:rsidRDefault="0018297E" w:rsidP="00CE45F6">
            <w:pPr>
              <w:pStyle w:val="Prrafodelista"/>
              <w:numPr>
                <w:ilvl w:val="3"/>
                <w:numId w:val="10"/>
              </w:numPr>
              <w:tabs>
                <w:tab w:val="clear" w:pos="510"/>
                <w:tab w:val="num" w:pos="601"/>
              </w:tabs>
              <w:ind w:left="318" w:firstLine="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Compra y venta</w:t>
            </w:r>
            <w:r w:rsidR="0041061F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CE5401" w:rsidRPr="00051782" w:rsidRDefault="0018297E" w:rsidP="00CE45F6">
            <w:pPr>
              <w:pStyle w:val="Prrafodelista"/>
              <w:numPr>
                <w:ilvl w:val="3"/>
                <w:numId w:val="10"/>
              </w:numPr>
              <w:tabs>
                <w:tab w:val="clear" w:pos="510"/>
                <w:tab w:val="num" w:pos="601"/>
              </w:tabs>
              <w:ind w:left="318" w:firstLine="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Sistemas de depreciación</w:t>
            </w:r>
            <w:r w:rsid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41061F" w:rsidRPr="00051782" w:rsidRDefault="0018297E" w:rsidP="00CE45F6">
            <w:pPr>
              <w:pStyle w:val="Prrafodelista"/>
              <w:numPr>
                <w:ilvl w:val="3"/>
                <w:numId w:val="10"/>
              </w:numPr>
              <w:tabs>
                <w:tab w:val="clear" w:pos="510"/>
                <w:tab w:val="num" w:pos="601"/>
              </w:tabs>
              <w:ind w:left="601" w:hanging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Gastos, revalorización y deterioro</w:t>
            </w:r>
            <w:r w:rsidR="0041061F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41061F" w:rsidRPr="00051782" w:rsidRDefault="0041061F" w:rsidP="00752848">
            <w:pPr>
              <w:pStyle w:val="Prrafodelista"/>
              <w:ind w:left="51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41061F" w:rsidRPr="00051782" w:rsidRDefault="0018297E" w:rsidP="00CE45F6">
            <w:pPr>
              <w:pStyle w:val="Prrafodelista"/>
              <w:numPr>
                <w:ilvl w:val="2"/>
                <w:numId w:val="10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Los Activos Fijos Intangibles</w:t>
            </w:r>
            <w:r w:rsidR="0041061F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41061F" w:rsidRPr="00051782" w:rsidRDefault="0041061F" w:rsidP="00051782">
            <w:pPr>
              <w:pStyle w:val="Prrafodelista"/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41061F" w:rsidRPr="00051782" w:rsidRDefault="00F360CB" w:rsidP="00CE45F6">
            <w:pPr>
              <w:pStyle w:val="Prrafodelista"/>
              <w:numPr>
                <w:ilvl w:val="3"/>
                <w:numId w:val="17"/>
              </w:numPr>
              <w:tabs>
                <w:tab w:val="clear" w:pos="510"/>
                <w:tab w:val="num" w:pos="601"/>
              </w:tabs>
              <w:ind w:hanging="192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Compra y venta</w:t>
            </w:r>
            <w:r w:rsidR="00CE5401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41061F" w:rsidRDefault="00F360CB" w:rsidP="00CE45F6">
            <w:pPr>
              <w:pStyle w:val="Prrafodelista"/>
              <w:numPr>
                <w:ilvl w:val="3"/>
                <w:numId w:val="17"/>
              </w:numPr>
              <w:tabs>
                <w:tab w:val="clear" w:pos="510"/>
                <w:tab w:val="num" w:pos="601"/>
              </w:tabs>
              <w:ind w:hanging="192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Agotamiento</w:t>
            </w:r>
            <w:r w:rsidR="009C4988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634847" w:rsidRDefault="00F360CB" w:rsidP="00CE45F6">
            <w:pPr>
              <w:pStyle w:val="Prrafodelista"/>
              <w:numPr>
                <w:ilvl w:val="3"/>
                <w:numId w:val="17"/>
              </w:numPr>
              <w:tabs>
                <w:tab w:val="clear" w:pos="510"/>
              </w:tabs>
              <w:ind w:left="601" w:hanging="283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Amortización y revalorización</w:t>
            </w:r>
            <w:r w:rsidR="009B684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634847" w:rsidRDefault="00634847" w:rsidP="00634847">
            <w:pPr>
              <w:pStyle w:val="Prrafodelista"/>
              <w:tabs>
                <w:tab w:val="num" w:pos="551"/>
              </w:tabs>
              <w:ind w:left="51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9B6849" w:rsidRPr="00634847" w:rsidRDefault="009B6849" w:rsidP="00CE45F6">
            <w:pPr>
              <w:pStyle w:val="Prrafodelista"/>
              <w:numPr>
                <w:ilvl w:val="2"/>
                <w:numId w:val="10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63484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Los Activos Financieros: Adquisición, venta y los beneficios</w:t>
            </w:r>
            <w:r w:rsidR="00BC524E" w:rsidRPr="0063484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41061F" w:rsidRDefault="0041061F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051782" w:rsidRDefault="0005178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051782" w:rsidRDefault="0005178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051782" w:rsidRDefault="0005178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051782" w:rsidRDefault="0005178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051782" w:rsidRDefault="0005178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051782" w:rsidRDefault="0005178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051782" w:rsidRDefault="0005178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051782" w:rsidRDefault="0005178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051782" w:rsidRDefault="0005178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051782" w:rsidRDefault="0005178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673E2" w:rsidRPr="00051782" w:rsidRDefault="00F673E2" w:rsidP="00051782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41061F" w:rsidRDefault="0041061F" w:rsidP="00CE45F6">
            <w:pPr>
              <w:pStyle w:val="Prrafodelista"/>
              <w:numPr>
                <w:ilvl w:val="2"/>
                <w:numId w:val="18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Comprensión de textos</w:t>
            </w:r>
          </w:p>
          <w:p w:rsidR="00BE69BA" w:rsidRPr="00051782" w:rsidRDefault="00BE69BA" w:rsidP="00BE69BA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AB5178" w:rsidRDefault="0013034C" w:rsidP="00CE45F6">
            <w:pPr>
              <w:pStyle w:val="Prrafodelista"/>
              <w:numPr>
                <w:ilvl w:val="3"/>
                <w:numId w:val="28"/>
              </w:numPr>
              <w:ind w:hanging="33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Reconocer, </w:t>
            </w:r>
            <w:r w:rsidR="00224CD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el significado, Y el alcance de las normas en las que se basa la técnica contable.</w:t>
            </w:r>
          </w:p>
          <w:p w:rsidR="00AB5178" w:rsidRDefault="00AB5178" w:rsidP="00AB5178">
            <w:pPr>
              <w:pStyle w:val="Prrafodelista"/>
              <w:ind w:left="51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41061F" w:rsidRPr="00AB5178" w:rsidRDefault="00224CD3" w:rsidP="00CE45F6">
            <w:pPr>
              <w:pStyle w:val="Prrafodelista"/>
              <w:numPr>
                <w:ilvl w:val="3"/>
                <w:numId w:val="28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Seleccionar y Organizar</w:t>
            </w:r>
            <w:r w:rsidR="0013034C"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la </w:t>
            </w:r>
            <w:r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información, </w:t>
            </w:r>
            <w:r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relativa</w:t>
            </w:r>
            <w:r w:rsidR="00EB35F1"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a los distintos hechos de carácter económico acontecidos en la organización.</w:t>
            </w:r>
          </w:p>
          <w:p w:rsidR="0041061F" w:rsidRPr="00051782" w:rsidRDefault="0041061F" w:rsidP="00051782">
            <w:pPr>
              <w:pStyle w:val="Prrafodelista"/>
              <w:ind w:left="51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41061F" w:rsidRPr="00C33E5D" w:rsidRDefault="0041061F" w:rsidP="00CE45F6">
            <w:pPr>
              <w:pStyle w:val="Prrafodelista"/>
              <w:numPr>
                <w:ilvl w:val="2"/>
                <w:numId w:val="18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Razonamiento Lógico.</w:t>
            </w:r>
          </w:p>
          <w:p w:rsidR="00AB5178" w:rsidRDefault="00AB5178" w:rsidP="00AB5178">
            <w:pPr>
              <w:pStyle w:val="Prrafodelista"/>
              <w:ind w:left="51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AB5178" w:rsidRDefault="00C33E5D" w:rsidP="00CE45F6">
            <w:pPr>
              <w:pStyle w:val="Prrafodelista"/>
              <w:numPr>
                <w:ilvl w:val="0"/>
                <w:numId w:val="29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Interpretar</w:t>
            </w:r>
            <w:r w:rsidR="0041061F"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, </w:t>
            </w:r>
            <w:r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la naturaleza de cada hecho económico, reconociendo el correspondiente criterio de contabilización</w:t>
            </w:r>
            <w:r w:rsidR="0041061F"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AB5178" w:rsidRPr="00AB5178" w:rsidRDefault="00AB5178" w:rsidP="00AB5178">
            <w:pPr>
              <w:pStyle w:val="Prrafodelista"/>
              <w:ind w:left="53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AB5178" w:rsidRPr="00AB5178" w:rsidRDefault="00C33E5D" w:rsidP="00CE45F6">
            <w:pPr>
              <w:pStyle w:val="Prrafodelista"/>
              <w:numPr>
                <w:ilvl w:val="0"/>
                <w:numId w:val="29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Analizar y aplicar, </w:t>
            </w:r>
            <w:r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correctamente los procedimientos asociados a cada tipo de activo</w:t>
            </w:r>
            <w:r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AB5178" w:rsidRPr="00AB5178" w:rsidRDefault="00AB5178" w:rsidP="00AB5178">
            <w:pPr>
              <w:pStyle w:val="Prrafodelista"/>
              <w:ind w:left="53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41061F" w:rsidRPr="00AB5178" w:rsidRDefault="00C33E5D" w:rsidP="00CE45F6">
            <w:pPr>
              <w:pStyle w:val="Prrafodelista"/>
              <w:numPr>
                <w:ilvl w:val="0"/>
                <w:numId w:val="29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Compilar y </w:t>
            </w:r>
            <w:proofErr w:type="spellStart"/>
            <w:r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Exponer</w:t>
            </w:r>
            <w:r w:rsidR="0041061F"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  <w:r w:rsidR="008C7595"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El</w:t>
            </w:r>
            <w:proofErr w:type="spellEnd"/>
            <w:r w:rsidR="008C7595"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razonamiento derivado</w:t>
            </w:r>
            <w:r w:rsidR="00752848"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del tratamiento contable de </w:t>
            </w:r>
            <w:r w:rsidR="0014036A"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aquellas partidas</w:t>
            </w:r>
            <w:r w:rsidR="008C7595" w:rsidRPr="00AB5178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del activo de la organización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CE45F6">
            <w:pPr>
              <w:pStyle w:val="Prrafodelista"/>
              <w:numPr>
                <w:ilvl w:val="2"/>
                <w:numId w:val="11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saber organizase en el tiempo, ser autoexigente evitando la ley del mínimo esfuerzo, manifestar perseverancia en el logro de los objetivos propuestos.</w:t>
            </w:r>
          </w:p>
          <w:p w:rsidR="0041061F" w:rsidRPr="00051782" w:rsidRDefault="0041061F" w:rsidP="00051782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41061F" w:rsidRPr="00051782" w:rsidRDefault="0041061F" w:rsidP="00CE45F6">
            <w:pPr>
              <w:pStyle w:val="Prrafodelista"/>
              <w:numPr>
                <w:ilvl w:val="2"/>
                <w:numId w:val="11"/>
              </w:num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Responsabilidad, </w:t>
            </w:r>
            <w:r w:rsidR="009C4988"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cumplir con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los deberes y compromisos oportunamente, participar con interés en las actividades </w:t>
            </w:r>
            <w:r w:rsidR="009C4988"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propuestas sean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estas individuales o colectivas</w:t>
            </w:r>
            <w:r w:rsidRPr="00051782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.</w:t>
            </w:r>
          </w:p>
          <w:p w:rsidR="0041061F" w:rsidRPr="00051782" w:rsidRDefault="0041061F" w:rsidP="00051782">
            <w:pPr>
              <w:pStyle w:val="Prrafodelista"/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pStyle w:val="Prrafodelista"/>
              <w:ind w:left="284"/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41061F" w:rsidRPr="00AB5178" w:rsidRDefault="00206004" w:rsidP="00CE45F6">
            <w:pPr>
              <w:pStyle w:val="Prrafodelista"/>
              <w:numPr>
                <w:ilvl w:val="2"/>
                <w:numId w:val="11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Respeto</w:t>
            </w:r>
            <w:r w:rsidR="0041061F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,</w:t>
            </w:r>
            <w:r w:rsidR="00DA4B91" w:rsidRPr="00DA4B9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valorar</w:t>
            </w:r>
            <w:proofErr w:type="spellEnd"/>
            <w:proofErr w:type="gramEnd"/>
            <w:r w:rsidR="00DA4B91" w:rsidRPr="00DA4B9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los </w:t>
            </w:r>
            <w:r w:rsidR="00B350AE" w:rsidRPr="00DA4B9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derechos</w:t>
            </w:r>
            <w:r w:rsidR="00B350AE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de</w:t>
            </w:r>
            <w:r w:rsidR="00DA4B9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los demás; incentivar y mantener las tradiciones navales; considerar las bondades, beneficios y fortalezas de los puntos de vista ajenos; y finalmente reconocer y respetar el principio de </w:t>
            </w:r>
            <w:r w:rsidR="00B350AE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autoridad</w:t>
            </w:r>
            <w:r w:rsidR="00B350AE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38" w:type="dxa"/>
          </w:tcPr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B5178" w:rsidRDefault="0041061F" w:rsidP="00CE45F6">
            <w:pPr>
              <w:pStyle w:val="Prrafodelista"/>
              <w:numPr>
                <w:ilvl w:val="2"/>
                <w:numId w:val="27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Aplic</w:t>
            </w:r>
            <w:r w:rsidR="00303ACF" w:rsidRPr="00AB517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</w:t>
            </w:r>
            <w:r w:rsidR="00303ACF"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e</w:t>
            </w:r>
            <w:r w:rsidR="00A62F0B">
              <w:rPr>
                <w:rFonts w:ascii="Arial" w:hAnsi="Arial" w:cs="Arial"/>
                <w:b/>
                <w:sz w:val="18"/>
                <w:szCs w:val="18"/>
                <w:lang w:val="es-CL"/>
              </w:rPr>
              <w:t>l registro de transacciones contables para los diferentes tipos de activos</w:t>
            </w: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AB5178" w:rsidRDefault="00AB5178" w:rsidP="00AB5178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B5178" w:rsidRDefault="00AB5178" w:rsidP="00CE45F6">
            <w:pPr>
              <w:pStyle w:val="Prrafodelista"/>
              <w:numPr>
                <w:ilvl w:val="2"/>
                <w:numId w:val="27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Calcular</w:t>
            </w:r>
            <w:r w:rsidR="00AD7B54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y </w:t>
            </w:r>
            <w:r w:rsidR="00BC524E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determinar amortizaciones</w:t>
            </w:r>
            <w:r w:rsidR="00A62F0B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y depreciaciones</w:t>
            </w:r>
            <w:r w:rsidR="002A0FE0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AB5178" w:rsidRPr="00AB5178" w:rsidRDefault="00AB5178" w:rsidP="00AB5178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B5178" w:rsidRDefault="00B350AE" w:rsidP="00CE45F6">
            <w:pPr>
              <w:pStyle w:val="Prrafodelista"/>
              <w:numPr>
                <w:ilvl w:val="2"/>
                <w:numId w:val="27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Analizar y calcular las revalorizaciones de activos</w:t>
            </w:r>
          </w:p>
          <w:p w:rsidR="00AB5178" w:rsidRPr="00AB5178" w:rsidRDefault="00AB5178" w:rsidP="00AB5178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B5178" w:rsidRDefault="00BB6B24" w:rsidP="00CE45F6">
            <w:pPr>
              <w:pStyle w:val="Prrafodelista"/>
              <w:numPr>
                <w:ilvl w:val="2"/>
                <w:numId w:val="27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I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dentificar </w:t>
            </w:r>
            <w:proofErr w:type="spellStart"/>
            <w:r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y</w:t>
            </w:r>
            <w:r w:rsidR="00E90DB4">
              <w:rPr>
                <w:rFonts w:ascii="Arial" w:hAnsi="Arial" w:cs="Arial"/>
                <w:b/>
                <w:sz w:val="18"/>
                <w:szCs w:val="18"/>
                <w:lang w:val="es-CL"/>
              </w:rPr>
              <w:t>agrupar</w:t>
            </w:r>
            <w:proofErr w:type="spellEnd"/>
            <w:r w:rsidR="00A62F0B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correcta</w:t>
            </w:r>
            <w:r w:rsidR="00E90DB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mente  </w:t>
            </w:r>
            <w:r w:rsidR="00A62F0B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los diferentes rubros componentes del activo</w:t>
            </w:r>
            <w:r w:rsidR="00AD7B54"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AB5178" w:rsidRPr="00AB5178" w:rsidRDefault="00AB5178" w:rsidP="00AB5178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7B54" w:rsidRPr="00AB5178" w:rsidRDefault="00AD7B54" w:rsidP="00CE45F6">
            <w:pPr>
              <w:pStyle w:val="Prrafodelista"/>
              <w:numPr>
                <w:ilvl w:val="2"/>
                <w:numId w:val="27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B5178">
              <w:rPr>
                <w:rFonts w:ascii="Arial" w:hAnsi="Arial" w:cs="Arial"/>
                <w:b/>
                <w:sz w:val="18"/>
                <w:szCs w:val="18"/>
                <w:lang w:val="es-CL"/>
              </w:rPr>
              <w:t>Identificar y determinar gastos de mantenimiento</w:t>
            </w:r>
            <w:r w:rsidR="00BB6B24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Prueba </w:t>
            </w:r>
            <w:r w:rsidR="00825F53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aplicada de</w:t>
            </w: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respue</w:t>
            </w:r>
            <w:r w:rsidR="008B7740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sta combinada que considere la identificación</w:t>
            </w:r>
            <w:r w:rsidR="00BC524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y correspondiente contabilización</w:t>
            </w:r>
            <w:r w:rsidR="008B7740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de las cuentas</w:t>
            </w:r>
            <w:r w:rsidR="00C21511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de </w:t>
            </w:r>
            <w:r w:rsidR="002C2A5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activo en</w:t>
            </w:r>
            <w:r w:rsidR="008B7740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sus diferentes categorías</w:t>
            </w: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.  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  <w:r w:rsidR="005878BD">
              <w:rPr>
                <w:rFonts w:ascii="Arial" w:hAnsi="Arial" w:cs="Arial"/>
                <w:b/>
                <w:sz w:val="18"/>
                <w:szCs w:val="18"/>
                <w:lang w:val="es-CL"/>
              </w:rPr>
              <w:t>15</w:t>
            </w: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1061F" w:rsidRPr="00051782" w:rsidRDefault="0041061F" w:rsidP="000517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tbl>
      <w:tblPr>
        <w:tblStyle w:val="Tablaconcuadrcula1"/>
        <w:tblW w:w="10031" w:type="dxa"/>
        <w:tblLook w:val="04A0" w:firstRow="1" w:lastRow="0" w:firstColumn="1" w:lastColumn="0" w:noHBand="0" w:noVBand="1"/>
      </w:tblPr>
      <w:tblGrid>
        <w:gridCol w:w="675"/>
        <w:gridCol w:w="1043"/>
        <w:gridCol w:w="1034"/>
        <w:gridCol w:w="1167"/>
        <w:gridCol w:w="903"/>
        <w:gridCol w:w="1104"/>
        <w:gridCol w:w="1831"/>
        <w:gridCol w:w="1990"/>
        <w:gridCol w:w="284"/>
      </w:tblGrid>
      <w:tr w:rsidR="00F673E2" w:rsidRPr="007F46DB" w:rsidTr="00466019">
        <w:trPr>
          <w:trHeight w:val="330"/>
        </w:trPr>
        <w:tc>
          <w:tcPr>
            <w:tcW w:w="10031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F673E2" w:rsidRPr="007F46DB" w:rsidRDefault="00F673E2" w:rsidP="00F673E2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lastRenderedPageBreak/>
              <w:t>Reconocimiento, Va</w:t>
            </w:r>
            <w:r w:rsidR="00206004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lorización y Registro de Pasivos</w:t>
            </w:r>
          </w:p>
        </w:tc>
      </w:tr>
      <w:tr w:rsidR="00F673E2" w:rsidRPr="007F46DB" w:rsidTr="00466019">
        <w:trPr>
          <w:trHeight w:val="187"/>
        </w:trPr>
        <w:tc>
          <w:tcPr>
            <w:tcW w:w="675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F673E2" w:rsidRPr="007F46DB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925" w:type="dxa"/>
            <w:gridSpan w:val="3"/>
            <w:shd w:val="clear" w:color="auto" w:fill="BFBFBF" w:themeFill="background1" w:themeFillShade="BF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F673E2" w:rsidRPr="007F46DB" w:rsidTr="00466019">
        <w:trPr>
          <w:trHeight w:val="277"/>
        </w:trPr>
        <w:tc>
          <w:tcPr>
            <w:tcW w:w="675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F673E2" w:rsidRPr="007F46DB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U.A7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990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F673E2" w:rsidRPr="007F46DB" w:rsidTr="00466019">
        <w:trPr>
          <w:trHeight w:val="155"/>
        </w:trPr>
        <w:tc>
          <w:tcPr>
            <w:tcW w:w="675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F673E2" w:rsidRPr="007F46DB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F673E2" w:rsidRPr="007F46DB" w:rsidRDefault="00466019" w:rsidP="0046601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26</w:t>
            </w:r>
          </w:p>
        </w:tc>
        <w:tc>
          <w:tcPr>
            <w:tcW w:w="1034" w:type="dxa"/>
          </w:tcPr>
          <w:p w:rsidR="00F673E2" w:rsidRPr="007F46DB" w:rsidRDefault="00466019" w:rsidP="0046601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16</w:t>
            </w:r>
          </w:p>
        </w:tc>
        <w:tc>
          <w:tcPr>
            <w:tcW w:w="1167" w:type="dxa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F673E2" w:rsidRPr="007F46DB" w:rsidRDefault="00466019" w:rsidP="0046601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44</w:t>
            </w:r>
          </w:p>
        </w:tc>
        <w:tc>
          <w:tcPr>
            <w:tcW w:w="1104" w:type="dxa"/>
          </w:tcPr>
          <w:p w:rsidR="00F673E2" w:rsidRPr="007F46DB" w:rsidRDefault="00E04316" w:rsidP="0046601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33</w:t>
            </w:r>
          </w:p>
        </w:tc>
        <w:tc>
          <w:tcPr>
            <w:tcW w:w="1831" w:type="dxa"/>
          </w:tcPr>
          <w:p w:rsidR="00F673E2" w:rsidRPr="00631507" w:rsidRDefault="00631507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31507">
              <w:rPr>
                <w:rFonts w:ascii="Arial" w:hAnsi="Arial" w:cs="Arial"/>
                <w:b/>
                <w:sz w:val="20"/>
                <w:szCs w:val="20"/>
                <w:lang w:val="es-CL"/>
              </w:rPr>
              <w:t>17</w:t>
            </w:r>
          </w:p>
        </w:tc>
        <w:tc>
          <w:tcPr>
            <w:tcW w:w="1990" w:type="dxa"/>
          </w:tcPr>
          <w:p w:rsidR="00F673E2" w:rsidRPr="00631507" w:rsidRDefault="00631507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31507">
              <w:rPr>
                <w:rFonts w:ascii="Arial" w:hAnsi="Arial" w:cs="Arial"/>
                <w:b/>
                <w:sz w:val="20"/>
                <w:szCs w:val="20"/>
                <w:lang w:val="es-CL"/>
              </w:rPr>
              <w:t>50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F673E2" w:rsidRPr="007F46DB" w:rsidTr="00466019">
        <w:trPr>
          <w:trHeight w:val="267"/>
        </w:trPr>
        <w:tc>
          <w:tcPr>
            <w:tcW w:w="10031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F673E2" w:rsidRPr="007F46DB" w:rsidRDefault="00F673E2" w:rsidP="00AD7177">
            <w:pPr>
              <w:ind w:left="709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</w:t>
            </w: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presente U.A. contribuye al o los Resu</w:t>
            </w:r>
            <w:r w:rsidR="00AD7177">
              <w:rPr>
                <w:rFonts w:ascii="Arial" w:hAnsi="Arial" w:cs="Arial"/>
                <w:b/>
                <w:sz w:val="18"/>
                <w:szCs w:val="18"/>
                <w:lang w:val="es-CL"/>
              </w:rPr>
              <w:t>ltados de Aprendizaje N° 2 y N°4</w:t>
            </w:r>
          </w:p>
        </w:tc>
      </w:tr>
    </w:tbl>
    <w:p w:rsidR="0041061F" w:rsidRDefault="0041061F">
      <w:pPr>
        <w:rPr>
          <w:rFonts w:ascii="Arial" w:hAnsi="Arial" w:cs="Aria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F673E2" w:rsidRPr="007F46DB" w:rsidTr="00F673E2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F673E2" w:rsidRPr="007F46DB" w:rsidTr="006B6A76">
        <w:trPr>
          <w:trHeight w:val="8716"/>
        </w:trPr>
        <w:tc>
          <w:tcPr>
            <w:tcW w:w="3510" w:type="dxa"/>
            <w:tcMar>
              <w:top w:w="57" w:type="dxa"/>
              <w:bottom w:w="57" w:type="dxa"/>
            </w:tcMar>
          </w:tcPr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14036A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Elaborando esquemas</w:t>
            </w:r>
            <w:r w:rsidR="00F673E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de representa</w:t>
            </w:r>
            <w:r w:rsidR="00C72EDD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ción de la información referida a los Pasivos </w:t>
            </w:r>
            <w:r w:rsidR="00B6072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Totales de</w:t>
            </w:r>
            <w:r w:rsidR="00F673E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una organización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14036A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Analizando </w:t>
            </w: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y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aplicando en forma práctica los</w:t>
            </w:r>
            <w:r w:rsidR="00F673E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procedimientos contables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Default="0014036A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Resolviendo ejercicios y casos</w:t>
            </w:r>
            <w:r w:rsidR="00F673E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que impliquen la identificación y registro de asientos contables.</w:t>
            </w:r>
          </w:p>
          <w:p w:rsidR="00F673E2" w:rsidRPr="0028127C" w:rsidRDefault="00F673E2" w:rsidP="00466019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28127C" w:rsidRDefault="0014036A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Elaborando los Libros diario y Mayor</w:t>
            </w:r>
            <w:r w:rsidR="00F673E2"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510B13" w:rsidRDefault="00F673E2" w:rsidP="00466019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Default="0014036A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Analizando y debatiendo sobre</w:t>
            </w:r>
            <w:r w:rsidR="00F673E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videos conceptuales de teoría contable y gestión empresarial.</w:t>
            </w:r>
          </w:p>
          <w:p w:rsidR="00F673E2" w:rsidRPr="009749C8" w:rsidRDefault="00F673E2" w:rsidP="00466019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E53783" w:rsidRDefault="00D341B1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Analizando </w:t>
            </w:r>
            <w:r w:rsidR="00F41E5A">
              <w:rPr>
                <w:rFonts w:ascii="Arial" w:hAnsi="Arial" w:cs="Arial"/>
                <w:b/>
                <w:sz w:val="18"/>
                <w:szCs w:val="18"/>
                <w:lang w:val="es-CL"/>
              </w:rPr>
              <w:t>e interpretando</w:t>
            </w:r>
            <w:r w:rsidR="00F673E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apuntes compleme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ntarios relacionados con  </w:t>
            </w:r>
            <w:r w:rsidR="00F673E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teoría contable, su temática y fundamentos.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  <w:t>Factuales o Conceptuales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D246C7" w:rsidRDefault="00D246C7" w:rsidP="00CE45F6">
            <w:pPr>
              <w:pStyle w:val="Prrafodelista"/>
              <w:numPr>
                <w:ilvl w:val="2"/>
                <w:numId w:val="19"/>
              </w:numPr>
              <w:tabs>
                <w:tab w:val="num" w:pos="360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Pasivos Corrientes</w:t>
            </w:r>
            <w:r w:rsidR="00F41E5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y de Largo P</w:t>
            </w:r>
            <w:r w:rsidR="005306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lazo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: Los </w:t>
            </w:r>
            <w:r w:rsidR="00F41E5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proveedores, l</w:t>
            </w:r>
            <w:r w:rsidR="00225B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as</w:t>
            </w:r>
            <w:r w:rsidR="005306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cuentas por </w:t>
            </w:r>
            <w:proofErr w:type="spellStart"/>
            <w:proofErr w:type="gramStart"/>
            <w:r w:rsidR="005306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pagar</w:t>
            </w:r>
            <w:r w:rsidR="002A3F8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C4470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letras</w:t>
            </w:r>
            <w:proofErr w:type="spellEnd"/>
            <w:proofErr w:type="gramEnd"/>
            <w:r w:rsidR="00C4470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225B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225B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pré</w:t>
            </w:r>
            <w:r w:rsidR="00F41E5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stamo</w:t>
            </w:r>
            <w:r w:rsidR="002A3F8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</w:t>
            </w:r>
            <w:r w:rsidR="00F41B5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y</w:t>
            </w:r>
            <w:proofErr w:type="spellEnd"/>
            <w:r w:rsidR="00F41B5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la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emisión de bonos.</w:t>
            </w:r>
          </w:p>
          <w:p w:rsidR="00F673E2" w:rsidRPr="0018297E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:rsidR="00F673E2" w:rsidRPr="00051782" w:rsidRDefault="00225BC9" w:rsidP="00CE45F6">
            <w:pPr>
              <w:pStyle w:val="Prrafodelista"/>
              <w:numPr>
                <w:ilvl w:val="2"/>
                <w:numId w:val="19"/>
              </w:numPr>
              <w:tabs>
                <w:tab w:val="num" w:pos="360"/>
              </w:tabs>
              <w:ind w:hanging="108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Las R</w:t>
            </w:r>
            <w:r w:rsidR="00C4470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emuneraciones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673E2" w:rsidRPr="00051782" w:rsidRDefault="00C44708" w:rsidP="00CE45F6">
            <w:pPr>
              <w:pStyle w:val="Prrafodelista"/>
              <w:numPr>
                <w:ilvl w:val="3"/>
                <w:numId w:val="19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Definiciones y </w:t>
            </w:r>
            <w:r w:rsidR="009A6B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clasificaciones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F673E2" w:rsidRPr="00051782" w:rsidRDefault="009A6BC9" w:rsidP="00CE45F6">
            <w:pPr>
              <w:pStyle w:val="Prrafodelista"/>
              <w:numPr>
                <w:ilvl w:val="3"/>
                <w:numId w:val="19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Los Honorarios</w:t>
            </w:r>
            <w:r w:rsidR="00F673E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F673E2" w:rsidRPr="00051782" w:rsidRDefault="009A6BC9" w:rsidP="00CE45F6">
            <w:pPr>
              <w:pStyle w:val="Prrafodelista"/>
              <w:numPr>
                <w:ilvl w:val="3"/>
                <w:numId w:val="19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Los descuentos legales y voluntarios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F673E2" w:rsidRDefault="00530659" w:rsidP="00CE45F6">
            <w:pPr>
              <w:pStyle w:val="Prrafodelista"/>
              <w:numPr>
                <w:ilvl w:val="3"/>
                <w:numId w:val="19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El impuesto único.</w:t>
            </w:r>
          </w:p>
          <w:p w:rsidR="00EC2340" w:rsidRPr="00051782" w:rsidRDefault="00EC2340" w:rsidP="00CE45F6">
            <w:pPr>
              <w:pStyle w:val="Prrafodelista"/>
              <w:numPr>
                <w:ilvl w:val="3"/>
                <w:numId w:val="19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Confección de la liquidación de sueldos de un trabajador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F673E2" w:rsidRPr="00051782" w:rsidRDefault="00F673E2" w:rsidP="004F5136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673E2" w:rsidRPr="00051782" w:rsidRDefault="00F673E2" w:rsidP="00466019">
            <w:pPr>
              <w:pStyle w:val="Prrafodelista"/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F673E2" w:rsidRDefault="00F673E2" w:rsidP="00466019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673E2" w:rsidRDefault="00F673E2" w:rsidP="00466019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673E2" w:rsidRPr="00051782" w:rsidRDefault="00F673E2" w:rsidP="00466019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Default="00F673E2" w:rsidP="00CE45F6">
            <w:pPr>
              <w:pStyle w:val="Prrafodelista"/>
              <w:numPr>
                <w:ilvl w:val="2"/>
                <w:numId w:val="3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Comprensión de textos</w:t>
            </w: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3"/>
                <w:numId w:val="33"/>
              </w:numPr>
              <w:ind w:left="318" w:firstLine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Reconocer, </w:t>
            </w:r>
            <w:r w:rsidR="003B043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toda cuenta de pasivo corriente o de largo plazo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tabs>
                <w:tab w:val="num" w:pos="318"/>
              </w:tabs>
              <w:ind w:left="318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3"/>
                <w:numId w:val="33"/>
              </w:numPr>
              <w:ind w:left="318" w:firstLine="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Seleccionar la información relevante, para</w:t>
            </w:r>
            <w:r w:rsidR="003B043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una adecuada gestión de la totalidad del </w:t>
            </w:r>
            <w:r w:rsidR="003B043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lastRenderedPageBreak/>
              <w:t xml:space="preserve">universo </w:t>
            </w:r>
            <w:r w:rsidR="00EC234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de deudas contraídas </w:t>
            </w:r>
            <w:r w:rsidR="0082462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por la</w:t>
            </w:r>
            <w:r w:rsidR="003B043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empresa</w:t>
            </w: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Default="00F673E2" w:rsidP="00466019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EC2340" w:rsidRPr="00051782" w:rsidRDefault="00EC2340" w:rsidP="00466019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pStyle w:val="Prrafodelista"/>
              <w:ind w:left="51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2"/>
                <w:numId w:val="3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Razonamiento Lógico.</w:t>
            </w:r>
          </w:p>
          <w:p w:rsidR="00F673E2" w:rsidRPr="00051782" w:rsidRDefault="00F673E2" w:rsidP="00466019">
            <w:pPr>
              <w:pStyle w:val="Prrafodelista"/>
              <w:ind w:left="51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ind w:left="51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205C84" w:rsidRDefault="00F673E2" w:rsidP="00CE45F6">
            <w:pPr>
              <w:pStyle w:val="Prrafodelista"/>
              <w:numPr>
                <w:ilvl w:val="0"/>
                <w:numId w:val="31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Aplicar, </w:t>
            </w:r>
            <w:r w:rsidR="00EC2340" w:rsidRPr="00205C84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los procedimientos contables básicos asociados al tratamiento de los pasivos de la organización</w:t>
            </w:r>
            <w:r w:rsidRPr="00205C84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ind w:left="318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ind w:left="318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205C84" w:rsidRDefault="00F673E2" w:rsidP="00CE45F6">
            <w:pPr>
              <w:pStyle w:val="Prrafodelista"/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Exponer e interpretar, </w:t>
            </w:r>
            <w:r w:rsidR="00AC66E9" w:rsidRPr="00205C84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la información obtenida y relacionada con la composición de la totalidad de los pasivos de la empresa. 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saber organizase en el tiempo, ser autoexigente evitando la ley del mínimo esfuerzo, manifestar perseverancia en el logro de los objetivos propuestos.</w:t>
            </w: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Responsabilidad, 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cumplir con los deberes y compromisos oportunamente, participar con interés en las actividades propuestas sean estas individuales o colectivas</w:t>
            </w:r>
            <w:r w:rsidRPr="00051782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F673E2" w:rsidRPr="00AC66E9" w:rsidRDefault="00206004" w:rsidP="00CE45F6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Respeto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,</w:t>
            </w:r>
            <w:r w:rsidR="00AC66E9" w:rsidRPr="00DA4B9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valorar</w:t>
            </w:r>
            <w:proofErr w:type="spellEnd"/>
            <w:proofErr w:type="gramEnd"/>
            <w:r w:rsidR="00AC66E9" w:rsidRPr="00DA4B9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los derechos</w:t>
            </w:r>
            <w:r w:rsidR="00AC66E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de los demás; incentivar y mantener las tradiciones navales; considerar las bondades, beneficios y fortalezas de los puntos de vista ajenos; y finalmente reconocer y respetar el principio de autoridad</w:t>
            </w:r>
            <w:r w:rsidR="00AC66E9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38" w:type="dxa"/>
          </w:tcPr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205C84" w:rsidRDefault="00F673E2" w:rsidP="00CE45F6">
            <w:pPr>
              <w:pStyle w:val="Prrafodelista"/>
              <w:numPr>
                <w:ilvl w:val="2"/>
                <w:numId w:val="30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Aplica el registro de transacci</w:t>
            </w:r>
            <w:r w:rsidR="00AC66E9">
              <w:rPr>
                <w:rFonts w:ascii="Arial" w:hAnsi="Arial" w:cs="Arial"/>
                <w:b/>
                <w:sz w:val="18"/>
                <w:szCs w:val="18"/>
                <w:lang w:val="es-CL"/>
              </w:rPr>
              <w:t>ones contables para los pasivos corrientes y de largo plazo</w:t>
            </w: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205C84" w:rsidRDefault="00205C84" w:rsidP="00205C84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205C84" w:rsidRDefault="00366248" w:rsidP="00CE45F6">
            <w:pPr>
              <w:pStyle w:val="Prrafodelista"/>
              <w:numPr>
                <w:ilvl w:val="2"/>
                <w:numId w:val="30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Calcula</w:t>
            </w:r>
            <w:r w:rsidR="00F41B55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,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determina y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contabiliza</w:t>
            </w:r>
            <w:r w:rsidR="00F41B55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las</w:t>
            </w:r>
            <w:proofErr w:type="spellEnd"/>
            <w:r w:rsidR="00F41B55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cuotas</w:t>
            </w:r>
            <w:r w:rsidR="004202D1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de un préstamo bancario</w:t>
            </w:r>
            <w:r w:rsidR="0031134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, la emisión de </w:t>
            </w:r>
            <w:r w:rsidR="00C43834">
              <w:rPr>
                <w:rFonts w:ascii="Arial" w:hAnsi="Arial" w:cs="Arial"/>
                <w:b/>
                <w:sz w:val="18"/>
                <w:szCs w:val="18"/>
                <w:lang w:val="es-CL"/>
              </w:rPr>
              <w:t>bonos y</w:t>
            </w:r>
            <w:r w:rsidR="0031134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gestión de letras</w:t>
            </w:r>
            <w:r w:rsidR="004202D1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205C84" w:rsidRPr="00205C84" w:rsidRDefault="00205C84" w:rsidP="00205C84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202D1" w:rsidRPr="00205C84" w:rsidRDefault="00366248" w:rsidP="00CE45F6">
            <w:pPr>
              <w:pStyle w:val="Prrafodelista"/>
              <w:numPr>
                <w:ilvl w:val="2"/>
                <w:numId w:val="30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Calcula</w:t>
            </w:r>
            <w:r w:rsidR="005C093F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, 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determina</w:t>
            </w:r>
            <w:r w:rsidR="00F41B55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y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registra</w:t>
            </w:r>
            <w:r w:rsidR="004202D1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contable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mente las</w:t>
            </w:r>
            <w:r w:rsidR="004202D1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remuneraciones y honorarios.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Prueba aplicada de respuesta combinada que considere la resolución de casos</w:t>
            </w:r>
            <w:r w:rsidR="005B1074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y </w:t>
            </w:r>
            <w:r w:rsidR="000F601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ejercicios </w:t>
            </w:r>
            <w:r w:rsidR="000F6018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aplicados</w:t>
            </w: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en donde se ejecute el registro</w:t>
            </w:r>
            <w:r w:rsidR="005B1074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contable asociado</w:t>
            </w:r>
            <w:r w:rsidR="00C21511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a los pasivos de la empresa.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:rsidR="00F673E2" w:rsidRPr="00051782" w:rsidRDefault="004134FC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 21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F673E2" w:rsidRDefault="00F673E2">
      <w:pPr>
        <w:rPr>
          <w:rFonts w:ascii="Arial" w:hAnsi="Arial" w:cs="Arial"/>
        </w:rPr>
      </w:pPr>
    </w:p>
    <w:p w:rsidR="006B6A76" w:rsidRDefault="006B6A76">
      <w:pPr>
        <w:rPr>
          <w:rFonts w:ascii="Arial" w:hAnsi="Arial" w:cs="Arial"/>
        </w:rPr>
      </w:pPr>
    </w:p>
    <w:p w:rsidR="006B6A76" w:rsidRDefault="006B6A76">
      <w:pPr>
        <w:rPr>
          <w:rFonts w:ascii="Arial" w:hAnsi="Arial" w:cs="Arial"/>
        </w:rPr>
      </w:pPr>
    </w:p>
    <w:p w:rsidR="00634847" w:rsidRDefault="00634847">
      <w:pPr>
        <w:rPr>
          <w:rFonts w:ascii="Arial" w:hAnsi="Arial" w:cs="Arial"/>
        </w:rPr>
      </w:pPr>
    </w:p>
    <w:p w:rsidR="00634847" w:rsidRDefault="00634847">
      <w:pPr>
        <w:rPr>
          <w:rFonts w:ascii="Arial" w:hAnsi="Arial" w:cs="Arial"/>
        </w:rPr>
      </w:pPr>
    </w:p>
    <w:p w:rsidR="00634847" w:rsidRDefault="00634847">
      <w:pPr>
        <w:rPr>
          <w:rFonts w:ascii="Arial" w:hAnsi="Arial" w:cs="Arial"/>
        </w:rPr>
      </w:pPr>
    </w:p>
    <w:p w:rsidR="00634847" w:rsidRDefault="00634847">
      <w:pPr>
        <w:rPr>
          <w:rFonts w:ascii="Arial" w:hAnsi="Arial" w:cs="Arial"/>
        </w:rPr>
      </w:pPr>
    </w:p>
    <w:p w:rsidR="00634847" w:rsidRDefault="00634847">
      <w:pPr>
        <w:rPr>
          <w:rFonts w:ascii="Arial" w:hAnsi="Arial" w:cs="Aria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684"/>
        <w:gridCol w:w="1057"/>
        <w:gridCol w:w="1049"/>
        <w:gridCol w:w="1184"/>
        <w:gridCol w:w="916"/>
        <w:gridCol w:w="1120"/>
        <w:gridCol w:w="1857"/>
        <w:gridCol w:w="2018"/>
        <w:gridCol w:w="288"/>
      </w:tblGrid>
      <w:tr w:rsidR="00634847" w:rsidRPr="007F46DB" w:rsidTr="00BB6B24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634847" w:rsidRPr="007F46DB" w:rsidRDefault="00634847" w:rsidP="00634847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Ajustes y Cierre  del Ciclo Contable</w:t>
            </w:r>
          </w:p>
        </w:tc>
      </w:tr>
      <w:tr w:rsidR="00634847" w:rsidRPr="007F46DB" w:rsidTr="00BB6B24">
        <w:trPr>
          <w:trHeight w:val="187"/>
        </w:trPr>
        <w:tc>
          <w:tcPr>
            <w:tcW w:w="684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634847" w:rsidRPr="007F46DB" w:rsidRDefault="00634847" w:rsidP="00BB6B2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206" w:type="dxa"/>
            <w:gridSpan w:val="4"/>
            <w:shd w:val="clear" w:color="auto" w:fill="BFBFBF" w:themeFill="background1" w:themeFillShade="BF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995" w:type="dxa"/>
            <w:gridSpan w:val="3"/>
            <w:shd w:val="clear" w:color="auto" w:fill="BFBFBF" w:themeFill="background1" w:themeFillShade="BF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88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634847" w:rsidRPr="007F46DB" w:rsidTr="00BB6B24">
        <w:trPr>
          <w:trHeight w:val="277"/>
        </w:trPr>
        <w:tc>
          <w:tcPr>
            <w:tcW w:w="684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634847" w:rsidRPr="007F46DB" w:rsidRDefault="00634847" w:rsidP="00BB6B2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57" w:type="dxa"/>
            <w:shd w:val="clear" w:color="auto" w:fill="BFBFBF" w:themeFill="background1" w:themeFillShade="BF"/>
            <w:vAlign w:val="center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49" w:type="dxa"/>
            <w:shd w:val="clear" w:color="auto" w:fill="BFBFBF" w:themeFill="background1" w:themeFillShade="BF"/>
            <w:vAlign w:val="center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84" w:type="dxa"/>
            <w:shd w:val="clear" w:color="auto" w:fill="BFBFBF" w:themeFill="background1" w:themeFillShade="BF"/>
            <w:vAlign w:val="center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16" w:type="dxa"/>
            <w:shd w:val="clear" w:color="auto" w:fill="BFBFBF" w:themeFill="background1" w:themeFillShade="BF"/>
            <w:vAlign w:val="center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U.A7</w:t>
            </w:r>
          </w:p>
        </w:tc>
        <w:tc>
          <w:tcPr>
            <w:tcW w:w="1120" w:type="dxa"/>
            <w:shd w:val="clear" w:color="auto" w:fill="BFBFBF" w:themeFill="background1" w:themeFillShade="BF"/>
            <w:vAlign w:val="center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57" w:type="dxa"/>
            <w:shd w:val="clear" w:color="auto" w:fill="BFBFBF" w:themeFill="background1" w:themeFillShade="BF"/>
            <w:vAlign w:val="center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2018" w:type="dxa"/>
            <w:shd w:val="clear" w:color="auto" w:fill="BFBFBF" w:themeFill="background1" w:themeFillShade="BF"/>
            <w:vAlign w:val="center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88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634847" w:rsidRPr="007F46DB" w:rsidTr="00BB6B24">
        <w:trPr>
          <w:trHeight w:val="155"/>
        </w:trPr>
        <w:tc>
          <w:tcPr>
            <w:tcW w:w="684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634847" w:rsidRPr="007F46DB" w:rsidRDefault="00634847" w:rsidP="00BB6B2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57" w:type="dxa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26</w:t>
            </w:r>
          </w:p>
        </w:tc>
        <w:tc>
          <w:tcPr>
            <w:tcW w:w="1049" w:type="dxa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8</w:t>
            </w:r>
          </w:p>
        </w:tc>
        <w:tc>
          <w:tcPr>
            <w:tcW w:w="1184" w:type="dxa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02</w:t>
            </w:r>
          </w:p>
        </w:tc>
        <w:tc>
          <w:tcPr>
            <w:tcW w:w="916" w:type="dxa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36</w:t>
            </w:r>
          </w:p>
        </w:tc>
        <w:tc>
          <w:tcPr>
            <w:tcW w:w="1120" w:type="dxa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27</w:t>
            </w:r>
          </w:p>
        </w:tc>
        <w:tc>
          <w:tcPr>
            <w:tcW w:w="1857" w:type="dxa"/>
          </w:tcPr>
          <w:p w:rsidR="00634847" w:rsidRPr="00631507" w:rsidRDefault="00631507" w:rsidP="00BB6B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31507">
              <w:rPr>
                <w:rFonts w:ascii="Arial" w:hAnsi="Arial" w:cs="Arial"/>
                <w:b/>
                <w:sz w:val="20"/>
                <w:szCs w:val="20"/>
                <w:lang w:val="es-CL"/>
              </w:rPr>
              <w:t>14</w:t>
            </w:r>
          </w:p>
        </w:tc>
        <w:tc>
          <w:tcPr>
            <w:tcW w:w="2018" w:type="dxa"/>
          </w:tcPr>
          <w:p w:rsidR="00634847" w:rsidRPr="00631507" w:rsidRDefault="00631507" w:rsidP="00BB6B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31507">
              <w:rPr>
                <w:rFonts w:ascii="Arial" w:hAnsi="Arial" w:cs="Arial"/>
                <w:b/>
                <w:sz w:val="20"/>
                <w:szCs w:val="20"/>
                <w:lang w:val="es-CL"/>
              </w:rPr>
              <w:t>41</w:t>
            </w:r>
          </w:p>
        </w:tc>
        <w:tc>
          <w:tcPr>
            <w:tcW w:w="288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634847" w:rsidRPr="007F46DB" w:rsidRDefault="00634847" w:rsidP="00BB6B24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34847" w:rsidRPr="007F46DB" w:rsidTr="00BB6B24">
        <w:trPr>
          <w:trHeight w:val="475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34847" w:rsidRPr="007F46DB" w:rsidRDefault="00634847" w:rsidP="00AD7177">
            <w:pPr>
              <w:ind w:left="709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</w:t>
            </w: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presente U.A. contribuye al o los Resu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ltados de Aprendizaje N° </w:t>
            </w:r>
            <w:r w:rsidR="00AD7177">
              <w:rPr>
                <w:rFonts w:ascii="Arial" w:hAnsi="Arial" w:cs="Arial"/>
                <w:b/>
                <w:sz w:val="18"/>
                <w:szCs w:val="18"/>
                <w:lang w:val="es-CL"/>
              </w:rPr>
              <w:t>3 y N°4</w:t>
            </w:r>
          </w:p>
        </w:tc>
      </w:tr>
    </w:tbl>
    <w:p w:rsidR="00634847" w:rsidRDefault="00634847">
      <w:pPr>
        <w:rPr>
          <w:rFonts w:ascii="Arial" w:hAnsi="Arial" w:cs="Aria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F673E2" w:rsidRPr="007F46DB" w:rsidTr="00466019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F673E2" w:rsidRPr="007F46DB" w:rsidTr="00466019">
        <w:tc>
          <w:tcPr>
            <w:tcW w:w="3510" w:type="dxa"/>
            <w:tcMar>
              <w:top w:w="57" w:type="dxa"/>
              <w:bottom w:w="57" w:type="dxa"/>
            </w:tcMar>
          </w:tcPr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EA6CF7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Estructuración y</w:t>
            </w:r>
            <w:r w:rsidR="00AD717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0E0FCF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Análisis</w:t>
            </w:r>
            <w:r w:rsidR="0010358F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de la información contable según su categoría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AD7177" w:rsidRDefault="00AD7177" w:rsidP="00AD7177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Análisis y ejecución </w:t>
            </w:r>
            <w:r w:rsidR="0082462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práctica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de</w:t>
            </w:r>
            <w:r w:rsidR="0082462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los</w:t>
            </w:r>
            <w:r w:rsidR="00F673E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procedimientos contables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, 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</w:t>
            </w:r>
            <w:r w:rsidR="0082462B" w:rsidRPr="00AD7177">
              <w:rPr>
                <w:rFonts w:ascii="Arial" w:hAnsi="Arial" w:cs="Arial"/>
                <w:b/>
                <w:sz w:val="18"/>
                <w:szCs w:val="18"/>
                <w:lang w:val="es-CL"/>
              </w:rPr>
              <w:t>eterminando analíticamente el</w:t>
            </w:r>
            <w:r w:rsidR="006C6142" w:rsidRPr="00AD717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resultado del ejerc</w:t>
            </w:r>
            <w:r w:rsidR="0010358F" w:rsidRPr="00AD7177">
              <w:rPr>
                <w:rFonts w:ascii="Arial" w:hAnsi="Arial" w:cs="Arial"/>
                <w:b/>
                <w:sz w:val="18"/>
                <w:szCs w:val="18"/>
                <w:lang w:val="es-CL"/>
              </w:rPr>
              <w:t>i</w:t>
            </w:r>
            <w:r w:rsidR="006C6142" w:rsidRPr="00AD7177">
              <w:rPr>
                <w:rFonts w:ascii="Arial" w:hAnsi="Arial" w:cs="Arial"/>
                <w:b/>
                <w:sz w:val="18"/>
                <w:szCs w:val="18"/>
                <w:lang w:val="es-CL"/>
              </w:rPr>
              <w:t>cio</w:t>
            </w:r>
            <w:r w:rsidR="00F673E2" w:rsidRPr="00AD7177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F673E2" w:rsidRPr="0028127C" w:rsidRDefault="00F673E2" w:rsidP="00466019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Default="0072564D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Confección del </w:t>
            </w:r>
            <w:r w:rsidR="006C6142">
              <w:rPr>
                <w:rFonts w:ascii="Arial" w:hAnsi="Arial" w:cs="Arial"/>
                <w:b/>
                <w:sz w:val="18"/>
                <w:szCs w:val="18"/>
                <w:lang w:val="es-CL"/>
              </w:rPr>
              <w:t>cierre y reapertura contable</w:t>
            </w:r>
            <w:r w:rsidR="00F673E2"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190376" w:rsidRPr="00190376" w:rsidRDefault="00190376" w:rsidP="00190376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90376" w:rsidRPr="0028127C" w:rsidRDefault="0072564D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Elaboración de una</w:t>
            </w:r>
            <w:r w:rsidR="0084147E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monografía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BC2590">
              <w:rPr>
                <w:rFonts w:ascii="Arial" w:hAnsi="Arial" w:cs="Arial"/>
                <w:b/>
                <w:sz w:val="18"/>
                <w:szCs w:val="18"/>
                <w:lang w:val="es-CL"/>
              </w:rPr>
              <w:t>grupal en</w:t>
            </w:r>
            <w:r w:rsidR="0019037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base a la determinación del resultado contable</w:t>
            </w:r>
            <w:r w:rsidR="0082462B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510B13" w:rsidRDefault="00F673E2" w:rsidP="00466019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Default="0072564D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Análisis y discusión </w:t>
            </w:r>
            <w:r w:rsidR="0084147E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en base </w:t>
            </w:r>
            <w:r w:rsidR="006D3978">
              <w:rPr>
                <w:rFonts w:ascii="Arial" w:hAnsi="Arial" w:cs="Arial"/>
                <w:b/>
                <w:sz w:val="18"/>
                <w:szCs w:val="18"/>
                <w:lang w:val="es-CL"/>
              </w:rPr>
              <w:t>a videos</w:t>
            </w:r>
            <w:r w:rsidR="00F5100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conceptuales sobre teoría</w:t>
            </w:r>
            <w:r w:rsidR="00F673E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contable y</w:t>
            </w:r>
            <w:r w:rsidR="0010358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el resultado de </w:t>
            </w:r>
            <w:r w:rsidR="00EA6CF7">
              <w:rPr>
                <w:rFonts w:ascii="Arial" w:hAnsi="Arial" w:cs="Arial"/>
                <w:b/>
                <w:sz w:val="18"/>
                <w:szCs w:val="18"/>
                <w:lang w:val="es-CL"/>
              </w:rPr>
              <w:t>la gestión</w:t>
            </w:r>
            <w:r w:rsidR="00F673E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empresarial.</w:t>
            </w:r>
          </w:p>
          <w:p w:rsidR="00F673E2" w:rsidRPr="009749C8" w:rsidRDefault="00F673E2" w:rsidP="00466019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E53783" w:rsidRDefault="00F673E2" w:rsidP="00F673E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Lectura e interpretación de apuntes complementarios inherentes a la teoría contable, su temática y fundamentos.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  <w:t>Factuales o Conceptuales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96D1C" w:rsidRDefault="00DF1EC8" w:rsidP="00CE45F6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896D1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Deterioro Cuentas por cobrar. Estimación deudores incobrables</w:t>
            </w:r>
          </w:p>
          <w:p w:rsidR="00896D1C" w:rsidRDefault="00896D1C" w:rsidP="00896D1C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896D1C" w:rsidRDefault="00DF1EC8" w:rsidP="00CE45F6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896D1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Los ingresos y gastos anticipados</w:t>
            </w:r>
            <w:r w:rsidR="00F673E2" w:rsidRPr="00896D1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896D1C" w:rsidRPr="00896D1C" w:rsidRDefault="00896D1C" w:rsidP="00896D1C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896D1C" w:rsidRPr="00896D1C" w:rsidRDefault="002166C3" w:rsidP="00CE45F6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896D1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Las provisiones</w:t>
            </w:r>
            <w:r w:rsidR="00F673E2" w:rsidRPr="00896D1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896D1C" w:rsidRDefault="00896D1C" w:rsidP="00896D1C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896D1C" w:rsidRDefault="004F5136" w:rsidP="00CE45F6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896D1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Cierre y apertura de cuentas y la determinación del resultado del ejercicio.</w:t>
            </w:r>
          </w:p>
          <w:p w:rsidR="00896D1C" w:rsidRPr="00896D1C" w:rsidRDefault="00896D1C" w:rsidP="00896D1C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896D1C" w:rsidRDefault="00EA6CF7" w:rsidP="00CE45F6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896D1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Tratamiento del</w:t>
            </w:r>
            <w:r w:rsidR="004F5136" w:rsidRPr="00896D1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Resultado del ejercicio.</w:t>
            </w:r>
          </w:p>
          <w:p w:rsidR="00896D1C" w:rsidRPr="00896D1C" w:rsidRDefault="00896D1C" w:rsidP="00896D1C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4F5136" w:rsidRPr="00896D1C" w:rsidRDefault="004F5136" w:rsidP="00CE45F6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896D1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Componentes del Patrimonio y sus cambios</w:t>
            </w:r>
          </w:p>
          <w:p w:rsidR="00F673E2" w:rsidRDefault="00F673E2" w:rsidP="00466019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Default="00F673E2" w:rsidP="00CE45F6">
            <w:pPr>
              <w:pStyle w:val="Prrafodelista"/>
              <w:numPr>
                <w:ilvl w:val="2"/>
                <w:numId w:val="32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Comprensión de textos</w:t>
            </w: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205C84" w:rsidRDefault="00F673E2" w:rsidP="00CE45F6">
            <w:pPr>
              <w:pStyle w:val="Prrafodelista"/>
              <w:numPr>
                <w:ilvl w:val="0"/>
                <w:numId w:val="23"/>
              </w:numPr>
              <w:tabs>
                <w:tab w:val="left" w:pos="615"/>
                <w:tab w:val="num" w:pos="851"/>
              </w:tabs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Reconocer, </w:t>
            </w:r>
            <w:r w:rsidRPr="00205C84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el significado, los alcances e implicancias de los di</w:t>
            </w:r>
            <w:r w:rsidR="007F22BC" w:rsidRPr="00205C84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ferentes procedimientos contables</w:t>
            </w:r>
            <w:r w:rsidRPr="00205C84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205C84">
            <w:pPr>
              <w:pStyle w:val="Prrafodelista"/>
              <w:tabs>
                <w:tab w:val="num" w:pos="318"/>
                <w:tab w:val="left" w:pos="615"/>
              </w:tabs>
              <w:ind w:left="318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205C84" w:rsidRDefault="00F673E2" w:rsidP="00CE45F6">
            <w:pPr>
              <w:pStyle w:val="Prrafodelista"/>
              <w:numPr>
                <w:ilvl w:val="0"/>
                <w:numId w:val="23"/>
              </w:numPr>
              <w:tabs>
                <w:tab w:val="left" w:pos="615"/>
                <w:tab w:val="num" w:pos="851"/>
              </w:tabs>
              <w:ind w:left="601" w:hanging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Seleccionar la información relevante, para</w:t>
            </w:r>
            <w:r w:rsidRPr="00205C84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la elabora</w:t>
            </w:r>
            <w:r w:rsidR="007F22BC" w:rsidRPr="00205C84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ción del cierre y reapertura contable</w:t>
            </w:r>
            <w:r w:rsidRPr="00205C84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896D1C" w:rsidRPr="00051782" w:rsidRDefault="00896D1C" w:rsidP="00466019">
            <w:pPr>
              <w:pStyle w:val="Prrafodelista"/>
              <w:ind w:left="51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2"/>
                <w:numId w:val="32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Razonamiento Lógico.</w:t>
            </w:r>
          </w:p>
          <w:p w:rsidR="00F673E2" w:rsidRPr="00051782" w:rsidRDefault="00F673E2" w:rsidP="00466019">
            <w:pPr>
              <w:pStyle w:val="Prrafodelista"/>
              <w:ind w:left="51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ind w:left="51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E0FCF" w:rsidRDefault="000E0FCF" w:rsidP="00CE45F6">
            <w:pPr>
              <w:pStyle w:val="Prrafodelista"/>
              <w:numPr>
                <w:ilvl w:val="0"/>
                <w:numId w:val="23"/>
              </w:numPr>
              <w:tabs>
                <w:tab w:val="left" w:pos="601"/>
              </w:tabs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Recopilar sistemáticamente la información contable, </w:t>
            </w:r>
            <w:r w:rsidR="00A72BBE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relacionada con  </w:t>
            </w:r>
            <w:r w:rsidR="007F22BC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la determinación del resultado del </w:t>
            </w:r>
            <w:proofErr w:type="spellStart"/>
            <w:r w:rsidR="007F22BC" w:rsidRPr="000E0FCF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ejerciciocontable</w:t>
            </w:r>
            <w:proofErr w:type="spellEnd"/>
            <w:r w:rsidR="007F22BC" w:rsidRPr="000E0FCF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ind w:left="318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BE69BA" w:rsidRDefault="007F22BC" w:rsidP="00CE45F6">
            <w:pPr>
              <w:pStyle w:val="Prrafodelista"/>
              <w:numPr>
                <w:ilvl w:val="0"/>
                <w:numId w:val="23"/>
              </w:numPr>
              <w:tabs>
                <w:tab w:val="left" w:pos="601"/>
              </w:tabs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Aplicar</w:t>
            </w:r>
            <w:r w:rsidR="00F673E2" w:rsidRPr="00BE69BA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los procedimientos contables inherentes a los ajustes necesarios para el cierre contable</w:t>
            </w:r>
            <w:r w:rsidR="00F673E2" w:rsidRPr="00BE69B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ind w:left="318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7F22BC" w:rsidRDefault="007F22BC" w:rsidP="00CE45F6">
            <w:pPr>
              <w:pStyle w:val="Prrafodelista"/>
              <w:numPr>
                <w:ilvl w:val="0"/>
                <w:numId w:val="23"/>
              </w:numPr>
              <w:tabs>
                <w:tab w:val="left" w:pos="601"/>
              </w:tabs>
              <w:ind w:left="601" w:hanging="283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Analizar</w:t>
            </w:r>
            <w:r w:rsidR="00F673E2" w:rsidRPr="00BE69BA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los saldos conforme al grupo al que pertenece cada cuenta</w:t>
            </w:r>
            <w:r w:rsidR="00F673E2" w:rsidRPr="00BE69B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7F22BC" w:rsidRPr="007F22BC" w:rsidRDefault="007F22BC" w:rsidP="007F22BC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F22BC" w:rsidRPr="00BE69BA" w:rsidRDefault="007F22BC" w:rsidP="00CE45F6">
            <w:pPr>
              <w:pStyle w:val="Prrafodelista"/>
              <w:numPr>
                <w:ilvl w:val="0"/>
                <w:numId w:val="23"/>
              </w:numPr>
              <w:tabs>
                <w:tab w:val="left" w:pos="601"/>
              </w:tabs>
              <w:ind w:left="601" w:hanging="283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F22BC">
              <w:rPr>
                <w:rFonts w:ascii="Arial" w:hAnsi="Arial" w:cs="Arial"/>
                <w:b/>
                <w:sz w:val="18"/>
                <w:szCs w:val="18"/>
                <w:lang w:val="es-CL"/>
              </w:rPr>
              <w:t>Establecer e Interpretar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,</w:t>
            </w:r>
            <w:r w:rsidR="00634847">
              <w:rPr>
                <w:rFonts w:ascii="Arial" w:hAnsi="Arial" w:cs="Arial"/>
                <w:sz w:val="18"/>
                <w:szCs w:val="18"/>
                <w:lang w:val="es-CL"/>
              </w:rPr>
              <w:t xml:space="preserve"> adecuadamente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la información que permitirá conformar los Estados Financieros</w:t>
            </w:r>
            <w:r w:rsidR="00634847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2"/>
                <w:numId w:val="24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saber organizase en el tiempo, ser autoexigente evitando la ley del mínimo esfuerzo, manifestar perseverancia en el logro de los objetivos propuestos.</w:t>
            </w: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2"/>
                <w:numId w:val="24"/>
              </w:num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Responsabilidad, 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cumplir con los deberes y compromisos oportunamente, participar con interés en las actividades propuestas sean estas individuales o colectivas</w:t>
            </w:r>
            <w:r w:rsidRPr="00051782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F673E2" w:rsidRPr="00051782" w:rsidRDefault="00B5498B" w:rsidP="00CE45F6">
            <w:pPr>
              <w:pStyle w:val="Prrafodelista"/>
              <w:numPr>
                <w:ilvl w:val="2"/>
                <w:numId w:val="24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Respeto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, </w:t>
            </w:r>
            <w:r w:rsidR="00F673E2"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emplear un vocabulario correcto para expresar sus ideas y pensamientos, actuar y tomar decisiones según criterios racionales, mantener la serenidad y el respeto en la defensa de sus puntos de vista.</w:t>
            </w: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38" w:type="dxa"/>
          </w:tcPr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205C84" w:rsidRDefault="00F673E2" w:rsidP="00CE45F6">
            <w:pPr>
              <w:pStyle w:val="Prrafodelista"/>
              <w:numPr>
                <w:ilvl w:val="2"/>
                <w:numId w:val="34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Aplica el registro de transacciones en </w:t>
            </w:r>
            <w:r w:rsidR="0010358F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base a los procedimientos contables vigentes.</w:t>
            </w:r>
          </w:p>
          <w:p w:rsidR="00F673E2" w:rsidRPr="00051782" w:rsidRDefault="00F673E2" w:rsidP="00205C84">
            <w:pPr>
              <w:ind w:left="211" w:hanging="28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205C84" w:rsidRDefault="00B01AE5" w:rsidP="00CE45F6">
            <w:pPr>
              <w:pStyle w:val="Prrafodelista"/>
              <w:numPr>
                <w:ilvl w:val="2"/>
                <w:numId w:val="34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Confeccion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 </w:t>
            </w:r>
            <w:r w:rsidR="0010358F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el cierre y reapertura contable</w:t>
            </w:r>
            <w:r w:rsidR="00045113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del ejercicio</w:t>
            </w:r>
            <w:r w:rsidR="00F673E2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205C84">
            <w:pPr>
              <w:ind w:left="211" w:hanging="28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205C84" w:rsidRDefault="00F673E2" w:rsidP="00CE45F6">
            <w:pPr>
              <w:pStyle w:val="Prrafodelista"/>
              <w:numPr>
                <w:ilvl w:val="2"/>
                <w:numId w:val="34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I</w:t>
            </w:r>
            <w:r w:rsidR="00B01AE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dentifica y </w:t>
            </w:r>
            <w:r w:rsidR="00B670E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determina </w:t>
            </w:r>
            <w:r w:rsidR="00B670E1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las</w:t>
            </w:r>
            <w:r w:rsidR="0010358F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variaciones patrimoniales originadas por el resultado del ejercicio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Prueba aplicada de respuesta combinada que considere la resolución de</w:t>
            </w:r>
            <w:r w:rsidR="00490C6A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ejercicios y</w:t>
            </w: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casos aplicados en donde se ejecute el registro con la interacción de las </w:t>
            </w:r>
            <w:r w:rsidR="00C2125B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dif</w:t>
            </w:r>
            <w:r w:rsidR="00C2125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erentes partidas</w:t>
            </w:r>
            <w:r w:rsidR="0010358F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contables.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84147E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 </w:t>
            </w:r>
            <w:r w:rsidR="00E83D10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27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F673E2" w:rsidRDefault="00F673E2">
      <w:pPr>
        <w:rPr>
          <w:rFonts w:ascii="Arial" w:hAnsi="Arial" w:cs="Arial"/>
        </w:rPr>
      </w:pPr>
    </w:p>
    <w:p w:rsidR="00205C84" w:rsidRDefault="00205C84">
      <w:pPr>
        <w:rPr>
          <w:rFonts w:ascii="Arial" w:hAnsi="Arial" w:cs="Arial"/>
        </w:rPr>
      </w:pPr>
    </w:p>
    <w:p w:rsidR="00F673E2" w:rsidRDefault="00F673E2">
      <w:pPr>
        <w:rPr>
          <w:rFonts w:ascii="Arial" w:hAnsi="Arial" w:cs="Arial"/>
        </w:rPr>
      </w:pPr>
    </w:p>
    <w:p w:rsidR="00F673E2" w:rsidRDefault="00F673E2">
      <w:pPr>
        <w:rPr>
          <w:rFonts w:ascii="Arial" w:hAnsi="Arial" w:cs="Arial"/>
        </w:rPr>
      </w:pPr>
    </w:p>
    <w:tbl>
      <w:tblPr>
        <w:tblStyle w:val="Tablaconcuadrcula"/>
        <w:tblW w:w="10031" w:type="dxa"/>
        <w:tblLook w:val="04A0" w:firstRow="1" w:lastRow="0" w:firstColumn="1" w:lastColumn="0" w:noHBand="0" w:noVBand="1"/>
      </w:tblPr>
      <w:tblGrid>
        <w:gridCol w:w="675"/>
        <w:gridCol w:w="1043"/>
        <w:gridCol w:w="1034"/>
        <w:gridCol w:w="1167"/>
        <w:gridCol w:w="903"/>
        <w:gridCol w:w="1104"/>
        <w:gridCol w:w="1831"/>
        <w:gridCol w:w="1990"/>
        <w:gridCol w:w="284"/>
      </w:tblGrid>
      <w:tr w:rsidR="00F673E2" w:rsidRPr="007F46DB" w:rsidTr="00466019">
        <w:trPr>
          <w:trHeight w:val="330"/>
        </w:trPr>
        <w:tc>
          <w:tcPr>
            <w:tcW w:w="10031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F673E2" w:rsidRPr="007F46DB" w:rsidRDefault="004F5136" w:rsidP="003A5F5C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lastRenderedPageBreak/>
              <w:t>Los Informes de Contabilidad</w:t>
            </w:r>
          </w:p>
        </w:tc>
      </w:tr>
      <w:tr w:rsidR="00F673E2" w:rsidRPr="007F46DB" w:rsidTr="00466019">
        <w:trPr>
          <w:trHeight w:val="187"/>
        </w:trPr>
        <w:tc>
          <w:tcPr>
            <w:tcW w:w="675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F673E2" w:rsidRPr="007F46DB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925" w:type="dxa"/>
            <w:gridSpan w:val="3"/>
            <w:shd w:val="clear" w:color="auto" w:fill="BFBFBF" w:themeFill="background1" w:themeFillShade="BF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F673E2" w:rsidRPr="007F46DB" w:rsidTr="00466019">
        <w:trPr>
          <w:trHeight w:val="277"/>
        </w:trPr>
        <w:tc>
          <w:tcPr>
            <w:tcW w:w="675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F673E2" w:rsidRPr="007F46DB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U.A7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990" w:type="dxa"/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F673E2" w:rsidRPr="007F46DB" w:rsidTr="00466019">
        <w:trPr>
          <w:trHeight w:val="155"/>
        </w:trPr>
        <w:tc>
          <w:tcPr>
            <w:tcW w:w="675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F673E2" w:rsidRPr="007F46DB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F673E2" w:rsidRPr="007F46DB" w:rsidRDefault="003E353B" w:rsidP="0046601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16</w:t>
            </w:r>
          </w:p>
        </w:tc>
        <w:tc>
          <w:tcPr>
            <w:tcW w:w="1034" w:type="dxa"/>
          </w:tcPr>
          <w:p w:rsidR="00F673E2" w:rsidRPr="007F46DB" w:rsidRDefault="003E353B" w:rsidP="0046601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04</w:t>
            </w:r>
          </w:p>
        </w:tc>
        <w:tc>
          <w:tcPr>
            <w:tcW w:w="1167" w:type="dxa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F673E2" w:rsidRPr="007F46DB" w:rsidRDefault="005A2E6B" w:rsidP="0046601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22</w:t>
            </w:r>
          </w:p>
        </w:tc>
        <w:tc>
          <w:tcPr>
            <w:tcW w:w="1104" w:type="dxa"/>
          </w:tcPr>
          <w:p w:rsidR="00F673E2" w:rsidRPr="007F46DB" w:rsidRDefault="005A2E6B" w:rsidP="0046601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17</w:t>
            </w:r>
          </w:p>
        </w:tc>
        <w:tc>
          <w:tcPr>
            <w:tcW w:w="1831" w:type="dxa"/>
          </w:tcPr>
          <w:p w:rsidR="00F673E2" w:rsidRPr="00631507" w:rsidRDefault="00631507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31507">
              <w:rPr>
                <w:rFonts w:ascii="Arial" w:hAnsi="Arial" w:cs="Arial"/>
                <w:b/>
                <w:sz w:val="20"/>
                <w:szCs w:val="20"/>
                <w:lang w:val="es-CL"/>
              </w:rPr>
              <w:t>9</w:t>
            </w:r>
          </w:p>
        </w:tc>
        <w:tc>
          <w:tcPr>
            <w:tcW w:w="1990" w:type="dxa"/>
          </w:tcPr>
          <w:p w:rsidR="00F673E2" w:rsidRPr="00631507" w:rsidRDefault="00631507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31507">
              <w:rPr>
                <w:rFonts w:ascii="Arial" w:hAnsi="Arial" w:cs="Arial"/>
                <w:b/>
                <w:sz w:val="20"/>
                <w:szCs w:val="20"/>
                <w:lang w:val="es-CL"/>
              </w:rPr>
              <w:t>26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F673E2" w:rsidRPr="007F46DB" w:rsidTr="00466019">
        <w:trPr>
          <w:trHeight w:val="267"/>
        </w:trPr>
        <w:tc>
          <w:tcPr>
            <w:tcW w:w="10031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F673E2" w:rsidRPr="007F46DB" w:rsidRDefault="00F673E2" w:rsidP="00805C91">
            <w:pPr>
              <w:ind w:left="709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</w:t>
            </w:r>
            <w:r w:rsidRPr="007F46D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presente U.A. contribuye al o los Resu</w:t>
            </w:r>
            <w:r w:rsidR="00902D4D">
              <w:rPr>
                <w:rFonts w:ascii="Arial" w:hAnsi="Arial" w:cs="Arial"/>
                <w:b/>
                <w:sz w:val="18"/>
                <w:szCs w:val="18"/>
                <w:lang w:val="es-CL"/>
              </w:rPr>
              <w:t>ltados de Aprendizaje N</w:t>
            </w:r>
            <w:r w:rsidR="00805C91">
              <w:rPr>
                <w:rFonts w:ascii="Arial" w:hAnsi="Arial" w:cs="Arial"/>
                <w:b/>
                <w:sz w:val="18"/>
                <w:szCs w:val="18"/>
                <w:lang w:val="es-CL"/>
              </w:rPr>
              <w:t>°3 y N°4</w:t>
            </w:r>
          </w:p>
        </w:tc>
      </w:tr>
    </w:tbl>
    <w:p w:rsidR="00F673E2" w:rsidRDefault="00F673E2">
      <w:pPr>
        <w:rPr>
          <w:rFonts w:ascii="Arial" w:hAnsi="Arial" w:cs="Aria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F673E2" w:rsidRPr="007F46DB" w:rsidTr="00466019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F673E2" w:rsidRPr="007F46DB" w:rsidRDefault="00F673E2" w:rsidP="004660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F673E2" w:rsidRPr="007F46DB" w:rsidTr="00466019">
        <w:tc>
          <w:tcPr>
            <w:tcW w:w="3510" w:type="dxa"/>
            <w:tcMar>
              <w:top w:w="57" w:type="dxa"/>
              <w:bottom w:w="57" w:type="dxa"/>
            </w:tcMar>
          </w:tcPr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97430E" w:rsidRDefault="0097430E" w:rsidP="0097430E">
            <w:pPr>
              <w:pStyle w:val="Prrafodelista"/>
              <w:numPr>
                <w:ilvl w:val="2"/>
                <w:numId w:val="21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Interpretación y análisis de</w:t>
            </w:r>
            <w:r w:rsidR="0093186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la</w:t>
            </w:r>
            <w:r w:rsidR="00E35681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información contable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, c</w:t>
            </w:r>
            <w:r w:rsidR="00A825F2" w:rsidRPr="0097430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onfeccionando </w:t>
            </w:r>
            <w:r w:rsidR="00B1391B" w:rsidRPr="0097430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tablas</w:t>
            </w:r>
            <w:r w:rsidR="00E35681" w:rsidRPr="0097430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de da</w:t>
            </w:r>
            <w:r w:rsidR="00A825F2" w:rsidRPr="0097430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tos con información de saldos </w:t>
            </w:r>
            <w:r w:rsidR="00B1391B" w:rsidRPr="0097430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en las</w:t>
            </w:r>
            <w:r w:rsidR="00E35681" w:rsidRPr="0097430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cuentas</w:t>
            </w:r>
            <w:r w:rsidR="00F673E2" w:rsidRPr="0097430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E35681" w:rsidRDefault="0097430E" w:rsidP="00CE45F6">
            <w:pPr>
              <w:pStyle w:val="Prrafodelista"/>
              <w:numPr>
                <w:ilvl w:val="2"/>
                <w:numId w:val="21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Desarrollo de</w:t>
            </w:r>
            <w:r w:rsidR="00A825F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ejercicios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sobre </w:t>
            </w:r>
            <w:r w:rsidR="00A825F2">
              <w:rPr>
                <w:rFonts w:ascii="Arial" w:hAnsi="Arial" w:cs="Arial"/>
                <w:b/>
                <w:sz w:val="18"/>
                <w:szCs w:val="18"/>
                <w:lang w:val="es-CL"/>
              </w:rPr>
              <w:t>casos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E35681">
              <w:rPr>
                <w:rFonts w:ascii="Arial" w:hAnsi="Arial" w:cs="Arial"/>
                <w:b/>
                <w:sz w:val="18"/>
                <w:szCs w:val="18"/>
                <w:lang w:val="es-CL"/>
              </w:rPr>
              <w:t>que impliquen la preparación y análisis de los</w:t>
            </w:r>
            <w:r w:rsidR="00FD4D9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diferentes</w:t>
            </w:r>
            <w:r w:rsidR="00E3568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Estados Financieros</w:t>
            </w:r>
            <w:r w:rsidR="00F673E2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510B13" w:rsidRDefault="00F673E2" w:rsidP="00466019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A5F5C" w:rsidRDefault="0097430E" w:rsidP="00CE45F6">
            <w:pPr>
              <w:pStyle w:val="Prrafodelista"/>
              <w:numPr>
                <w:ilvl w:val="2"/>
                <w:numId w:val="21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Análisis y discusión</w:t>
            </w:r>
            <w:r w:rsidR="00A825F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sobre</w:t>
            </w:r>
            <w:r w:rsidR="00F673E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videos conceptuales de teoría contable y gestión empresarial.</w:t>
            </w:r>
          </w:p>
          <w:p w:rsidR="003A5F5C" w:rsidRDefault="003A5F5C" w:rsidP="003A5F5C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3A5F5C" w:rsidRDefault="0097430E" w:rsidP="00CE45F6">
            <w:pPr>
              <w:pStyle w:val="Prrafodelista"/>
              <w:numPr>
                <w:ilvl w:val="2"/>
                <w:numId w:val="21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Análisis e interpretación de</w:t>
            </w:r>
            <w:bookmarkStart w:id="0" w:name="_GoBack"/>
            <w:bookmarkEnd w:id="0"/>
            <w:r w:rsidR="00FF09C0" w:rsidRPr="003A5F5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 </w:t>
            </w:r>
            <w:r w:rsidR="00F673E2" w:rsidRPr="003A5F5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apuntes complementarios inherentes a la teoría contable, su temática y fundamentos.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  <w:lang w:val="es-CL"/>
              </w:rPr>
              <w:t>Factuales o Conceptuales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18297E" w:rsidRDefault="002D442F" w:rsidP="00CE45F6">
            <w:pPr>
              <w:pStyle w:val="Prrafodelista"/>
              <w:numPr>
                <w:ilvl w:val="2"/>
                <w:numId w:val="25"/>
              </w:numPr>
              <w:tabs>
                <w:tab w:val="num" w:pos="360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Los tipos de </w:t>
            </w:r>
            <w:r w:rsidR="00235E9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Balance y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su formato de </w:t>
            </w:r>
            <w:r w:rsidR="00235E9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presentación. EL</w:t>
            </w:r>
            <w:r w:rsidR="0094417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balance General clasificado según NIIF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:rsidR="00F673E2" w:rsidRDefault="0094417D" w:rsidP="00CE45F6">
            <w:pPr>
              <w:pStyle w:val="Prrafodelista"/>
              <w:numPr>
                <w:ilvl w:val="2"/>
                <w:numId w:val="25"/>
              </w:numPr>
              <w:tabs>
                <w:tab w:val="num" w:pos="360"/>
              </w:tabs>
              <w:ind w:hanging="108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El Estado Patrimonial y el Estado de </w:t>
            </w:r>
            <w:r w:rsidR="002D442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esultados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235E92" w:rsidRPr="00235E92" w:rsidRDefault="00235E92" w:rsidP="00235E92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235E92" w:rsidRPr="0094417D" w:rsidRDefault="00235E92" w:rsidP="00CE45F6">
            <w:pPr>
              <w:pStyle w:val="Prrafodelista"/>
              <w:numPr>
                <w:ilvl w:val="2"/>
                <w:numId w:val="25"/>
              </w:numPr>
              <w:tabs>
                <w:tab w:val="num" w:pos="360"/>
              </w:tabs>
              <w:ind w:hanging="108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El Estado de variación Patrimonial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:rsidR="003A5F5C" w:rsidRDefault="0094417D" w:rsidP="00CE45F6">
            <w:pPr>
              <w:pStyle w:val="Prrafodelista"/>
              <w:numPr>
                <w:ilvl w:val="2"/>
                <w:numId w:val="25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El Flujo de Efectivo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</w:p>
          <w:p w:rsidR="003A5F5C" w:rsidRPr="003A5F5C" w:rsidRDefault="003A5F5C" w:rsidP="003A5F5C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673E2" w:rsidRPr="003A5F5C" w:rsidRDefault="0094417D" w:rsidP="00CE45F6">
            <w:pPr>
              <w:pStyle w:val="Prrafodelista"/>
              <w:numPr>
                <w:ilvl w:val="2"/>
                <w:numId w:val="25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3A5F5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Las Notas a los </w:t>
            </w:r>
            <w:r w:rsidR="00235E92" w:rsidRPr="003A5F5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</w:t>
            </w:r>
            <w:r w:rsidRPr="003A5F5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stados Financieros</w:t>
            </w:r>
          </w:p>
          <w:p w:rsidR="00F673E2" w:rsidRDefault="00F673E2" w:rsidP="00466019">
            <w:pPr>
              <w:tabs>
                <w:tab w:val="num" w:pos="85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Default="00F673E2" w:rsidP="00CE45F6">
            <w:pPr>
              <w:pStyle w:val="Prrafodelista"/>
              <w:numPr>
                <w:ilvl w:val="2"/>
                <w:numId w:val="26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Comprensión de textos</w:t>
            </w: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8697A" w:rsidP="00CE45F6">
            <w:pPr>
              <w:pStyle w:val="Prrafodelista"/>
              <w:numPr>
                <w:ilvl w:val="3"/>
                <w:numId w:val="26"/>
              </w:numPr>
              <w:tabs>
                <w:tab w:val="clear" w:pos="510"/>
              </w:tabs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Definir</w:t>
            </w:r>
            <w:r w:rsidR="00F673E2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el grupo al que pertenece el saldo final de cada cuenta, según su clasificación, dentro del Balance General Clasificado, el Estado de Resultados y el Estado de Flujo de Efectivo.</w:t>
            </w:r>
          </w:p>
          <w:p w:rsidR="00F673E2" w:rsidRPr="00051782" w:rsidRDefault="00F673E2" w:rsidP="00466019">
            <w:pPr>
              <w:pStyle w:val="Prrafodelista"/>
              <w:tabs>
                <w:tab w:val="num" w:pos="318"/>
              </w:tabs>
              <w:ind w:left="318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F8697A" w:rsidRDefault="00F8697A" w:rsidP="00CE45F6">
            <w:pPr>
              <w:pStyle w:val="Prrafodelista"/>
              <w:numPr>
                <w:ilvl w:val="3"/>
                <w:numId w:val="26"/>
              </w:numPr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Conocer y respetar, </w:t>
            </w:r>
            <w:r w:rsidRPr="00F8697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la normativa asociada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a la determinación de la estructura de los diferentes Estados Financieros</w:t>
            </w:r>
            <w:r w:rsidRPr="00F8697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Default="00F673E2" w:rsidP="00466019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205C84" w:rsidRPr="00051782" w:rsidRDefault="00205C84" w:rsidP="00466019">
            <w:pPr>
              <w:pStyle w:val="Prrafodelista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pStyle w:val="Prrafodelista"/>
              <w:ind w:left="510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2"/>
                <w:numId w:val="26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lastRenderedPageBreak/>
              <w:t>Razonamiento Lógico.</w:t>
            </w:r>
          </w:p>
          <w:p w:rsidR="00F673E2" w:rsidRPr="00051782" w:rsidRDefault="00F673E2" w:rsidP="00466019">
            <w:pPr>
              <w:pStyle w:val="Prrafodelista"/>
              <w:ind w:left="51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ind w:left="51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BE69BA" w:rsidRDefault="00F673E2" w:rsidP="00CE45F6">
            <w:pPr>
              <w:pStyle w:val="Prrafodelista"/>
              <w:numPr>
                <w:ilvl w:val="0"/>
                <w:numId w:val="37"/>
              </w:numPr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BE69BA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Aplicar, </w:t>
            </w:r>
            <w:r w:rsidRPr="00BE69B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</w:t>
            </w:r>
            <w:r w:rsidR="00F8697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os procedimientos que regulan la elaboración de los Estados Financieros de una empresa.</w:t>
            </w:r>
          </w:p>
          <w:p w:rsidR="00F673E2" w:rsidRPr="00051782" w:rsidRDefault="00F673E2" w:rsidP="00670375">
            <w:pPr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BE69BA" w:rsidRDefault="000106D7" w:rsidP="00CE45F6">
            <w:pPr>
              <w:pStyle w:val="Prrafodelista"/>
              <w:numPr>
                <w:ilvl w:val="0"/>
                <w:numId w:val="37"/>
              </w:numPr>
              <w:ind w:left="601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Determinar los</w:t>
            </w:r>
            <w:r w:rsidR="00F8697A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valores</w:t>
            </w:r>
            <w:r w:rsidR="00F673E2" w:rsidRPr="00BE69BA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de los distintos tipos de cuentas que conforman la información contable de la empresa</w:t>
            </w:r>
            <w:r w:rsidR="00F673E2" w:rsidRPr="00BE69B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670375">
            <w:pPr>
              <w:ind w:left="601" w:hanging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BE69BA" w:rsidRDefault="00F673E2" w:rsidP="00CE45F6">
            <w:pPr>
              <w:pStyle w:val="Prrafodelista"/>
              <w:numPr>
                <w:ilvl w:val="0"/>
                <w:numId w:val="37"/>
              </w:numPr>
              <w:ind w:left="601" w:hanging="283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E69BA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Exponer e interpretar, </w:t>
            </w:r>
            <w:r w:rsidR="00F8697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la </w:t>
            </w:r>
            <w:r w:rsidR="000106D7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información que</w:t>
            </w:r>
            <w:r w:rsidR="00F8697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se genera desde los Estado Financieros</w:t>
            </w:r>
            <w:r w:rsidRPr="00BE69B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2"/>
                <w:numId w:val="35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saber organizase en el tiempo, ser autoexigente evitando la ley del mínimo esfuerzo, manifestar perseverancia en el logro de los objetivos propuestos.</w:t>
            </w: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2"/>
                <w:numId w:val="35"/>
              </w:num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Responsabilidad, 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cumplir con los deberes y compromisos oportunamente, participar con interés en las actividades propuestas sean estas individuales o colectivas</w:t>
            </w:r>
            <w:r w:rsidRPr="00051782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466019">
            <w:pPr>
              <w:pStyle w:val="Prrafodelista"/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F673E2" w:rsidRPr="00051782" w:rsidRDefault="00F673E2" w:rsidP="00CE45F6">
            <w:pPr>
              <w:pStyle w:val="Prrafodelista"/>
              <w:numPr>
                <w:ilvl w:val="2"/>
                <w:numId w:val="35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Templanza, </w:t>
            </w:r>
            <w:r w:rsidRPr="00051782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emplear un vocabulario correcto para expresar sus ideas y pensamientos, actuar y tomar decisiones según criterios racionales, mantener la serenidad y el respeto en la defensa de sus puntos de vista.</w:t>
            </w:r>
          </w:p>
          <w:p w:rsidR="00F673E2" w:rsidRPr="00051782" w:rsidRDefault="00F673E2" w:rsidP="00466019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38" w:type="dxa"/>
          </w:tcPr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205C84" w:rsidRDefault="009D7A5D" w:rsidP="00CE45F6">
            <w:pPr>
              <w:pStyle w:val="Prrafodelista"/>
              <w:numPr>
                <w:ilvl w:val="0"/>
                <w:numId w:val="36"/>
              </w:numPr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Determinar resultado </w:t>
            </w:r>
            <w:r w:rsidR="00A93B43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ejercicio</w:t>
            </w:r>
            <w:r w:rsidR="00F673E2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205C84">
            <w:pPr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205C84" w:rsidRDefault="009D7A5D" w:rsidP="00CE45F6">
            <w:pPr>
              <w:pStyle w:val="Prrafodelista"/>
              <w:numPr>
                <w:ilvl w:val="0"/>
                <w:numId w:val="36"/>
              </w:numPr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Confeccionar Balance Clasificado</w:t>
            </w:r>
            <w:r w:rsidR="00F673E2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F673E2" w:rsidRPr="00051782" w:rsidRDefault="00F673E2" w:rsidP="00205C84">
            <w:pPr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205C84" w:rsidRDefault="001F0B55" w:rsidP="00CE45F6">
            <w:pPr>
              <w:pStyle w:val="Prrafodelista"/>
              <w:numPr>
                <w:ilvl w:val="0"/>
                <w:numId w:val="36"/>
              </w:numPr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Determinar,</w:t>
            </w:r>
            <w:r w:rsidR="003C424A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calcular y analizar  </w:t>
            </w:r>
            <w:r w:rsidR="009D7A5D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las variaciones patrimoniales</w:t>
            </w:r>
            <w:r w:rsidR="00360177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360177" w:rsidRDefault="00360177" w:rsidP="00205C84">
            <w:pPr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60177" w:rsidRPr="00205C84" w:rsidRDefault="00360177" w:rsidP="00CE45F6">
            <w:pPr>
              <w:pStyle w:val="Prrafodelista"/>
              <w:numPr>
                <w:ilvl w:val="0"/>
                <w:numId w:val="36"/>
              </w:numPr>
              <w:ind w:left="353" w:hanging="35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Diseñar</w:t>
            </w:r>
            <w:r w:rsidR="00AB4FB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e </w:t>
            </w:r>
            <w:r w:rsidR="00CB104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interpretar </w:t>
            </w:r>
            <w:r w:rsidR="00CB104C"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>notas</w:t>
            </w:r>
            <w:r w:rsidRPr="00205C8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al balance.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Prueba aplicada de respuesta combinada que considere la resolución de</w:t>
            </w:r>
            <w:r w:rsidR="00F7306C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ejercicios </w:t>
            </w:r>
            <w:r w:rsidR="0093186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y </w:t>
            </w:r>
            <w:r w:rsidR="0093186E"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casos</w:t>
            </w:r>
            <w:r w:rsidR="009D7A5D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ap</w:t>
            </w:r>
            <w:r w:rsidR="0093186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licados en donde se confeccionen d</w:t>
            </w:r>
            <w:r w:rsidR="009D7A5D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iferentes Informes Contables</w:t>
            </w:r>
            <w:r w:rsidRPr="0005178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.  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583CB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</w:t>
            </w:r>
            <w:r w:rsidR="006E5DB4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32</w:t>
            </w: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673E2" w:rsidRPr="00051782" w:rsidRDefault="00F673E2" w:rsidP="0046601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F673E2" w:rsidRDefault="00F673E2">
      <w:pPr>
        <w:rPr>
          <w:rFonts w:ascii="Arial" w:hAnsi="Arial" w:cs="Arial"/>
        </w:rPr>
      </w:pPr>
    </w:p>
    <w:p w:rsidR="00F673E2" w:rsidRDefault="00F673E2">
      <w:pPr>
        <w:rPr>
          <w:rFonts w:ascii="Arial" w:hAnsi="Arial" w:cs="Arial"/>
        </w:rPr>
      </w:pPr>
    </w:p>
    <w:p w:rsidR="00670375" w:rsidRDefault="00670375">
      <w:pPr>
        <w:rPr>
          <w:rFonts w:ascii="Arial" w:hAnsi="Arial" w:cs="Arial"/>
        </w:rPr>
      </w:pPr>
    </w:p>
    <w:p w:rsidR="00670375" w:rsidRDefault="00670375">
      <w:pPr>
        <w:rPr>
          <w:rFonts w:ascii="Arial" w:hAnsi="Arial" w:cs="Arial"/>
        </w:rPr>
      </w:pPr>
    </w:p>
    <w:p w:rsidR="00670375" w:rsidRDefault="00670375">
      <w:pPr>
        <w:rPr>
          <w:rFonts w:ascii="Arial" w:hAnsi="Arial" w:cs="Arial"/>
        </w:rPr>
      </w:pPr>
    </w:p>
    <w:p w:rsidR="00670375" w:rsidRPr="007F46DB" w:rsidRDefault="00670375">
      <w:pPr>
        <w:rPr>
          <w:rFonts w:ascii="Arial" w:hAnsi="Arial" w:cs="Arial"/>
        </w:rPr>
      </w:pPr>
    </w:p>
    <w:tbl>
      <w:tblPr>
        <w:tblStyle w:val="Tablaconcuadrcula"/>
        <w:tblW w:w="9889" w:type="dxa"/>
        <w:tblLayout w:type="fixed"/>
        <w:tblLook w:val="04A0" w:firstRow="1" w:lastRow="0" w:firstColumn="1" w:lastColumn="0" w:noHBand="0" w:noVBand="1"/>
      </w:tblPr>
      <w:tblGrid>
        <w:gridCol w:w="3085"/>
        <w:gridCol w:w="1418"/>
        <w:gridCol w:w="1701"/>
        <w:gridCol w:w="1842"/>
        <w:gridCol w:w="1843"/>
      </w:tblGrid>
      <w:tr w:rsidR="00837117" w:rsidRPr="007F46DB" w:rsidTr="00690527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7F46DB" w:rsidRDefault="00837117" w:rsidP="00CE45F6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7F46DB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DE APRENDIZAJE</w:t>
            </w:r>
          </w:p>
        </w:tc>
      </w:tr>
      <w:tr w:rsidR="00837117" w:rsidRPr="007F46DB" w:rsidTr="00690527">
        <w:tc>
          <w:tcPr>
            <w:tcW w:w="3085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7F46D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418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7F46D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1701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7F46D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84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7F46D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7F46D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837117" w:rsidRPr="007F46DB" w:rsidTr="00690527">
        <w:tc>
          <w:tcPr>
            <w:tcW w:w="3085" w:type="dxa"/>
            <w:tcMar>
              <w:top w:w="57" w:type="dxa"/>
              <w:bottom w:w="57" w:type="dxa"/>
            </w:tcMar>
          </w:tcPr>
          <w:p w:rsidR="00604FE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lastRenderedPageBreak/>
              <w:t>Torres S., Gabriel.</w:t>
            </w: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>Contabilidad: Información y Control en las empresas.</w:t>
            </w: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 xml:space="preserve">Editorial Jurídica </w:t>
            </w:r>
            <w:proofErr w:type="spellStart"/>
            <w:r w:rsidRPr="007F46DB">
              <w:rPr>
                <w:rFonts w:ascii="Arial" w:hAnsi="Arial" w:cs="Arial"/>
                <w:sz w:val="20"/>
                <w:szCs w:val="20"/>
              </w:rPr>
              <w:t>Conosur</w:t>
            </w:r>
            <w:proofErr w:type="spellEnd"/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>Cuarta Edición 2000.</w:t>
            </w: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F46DB">
              <w:rPr>
                <w:rFonts w:ascii="Arial" w:hAnsi="Arial" w:cs="Arial"/>
                <w:sz w:val="20"/>
                <w:szCs w:val="20"/>
              </w:rPr>
              <w:t>Nicolini</w:t>
            </w:r>
            <w:proofErr w:type="spellEnd"/>
            <w:r w:rsidRPr="007F46DB">
              <w:rPr>
                <w:rFonts w:ascii="Arial" w:hAnsi="Arial" w:cs="Arial"/>
                <w:sz w:val="20"/>
                <w:szCs w:val="20"/>
              </w:rPr>
              <w:t>-Soto</w:t>
            </w: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>Contabilidad I</w:t>
            </w: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>Editorial Universitaria</w:t>
            </w: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>Valparaíso, Quinta Edición.</w:t>
            </w: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>Torres S., Gabriel.</w:t>
            </w: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 xml:space="preserve">Contabilidad Gubernamental y control Presupuestario, Editorial </w:t>
            </w:r>
            <w:proofErr w:type="spellStart"/>
            <w:r w:rsidRPr="007F46DB">
              <w:rPr>
                <w:rFonts w:ascii="Arial" w:hAnsi="Arial" w:cs="Arial"/>
                <w:sz w:val="20"/>
                <w:szCs w:val="20"/>
              </w:rPr>
              <w:t>Libromar</w:t>
            </w:r>
            <w:proofErr w:type="spellEnd"/>
            <w:r w:rsidRPr="007F46DB">
              <w:rPr>
                <w:rFonts w:ascii="Arial" w:hAnsi="Arial" w:cs="Arial"/>
                <w:sz w:val="20"/>
                <w:szCs w:val="20"/>
              </w:rPr>
              <w:t xml:space="preserve"> Ltda. Edición 2008.</w:t>
            </w: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957D3" w:rsidRPr="007F46DB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 xml:space="preserve">Berta Silva </w:t>
            </w:r>
            <w:proofErr w:type="spellStart"/>
            <w:r w:rsidRPr="007F46DB">
              <w:rPr>
                <w:rFonts w:ascii="Arial" w:hAnsi="Arial" w:cs="Arial"/>
                <w:sz w:val="20"/>
                <w:szCs w:val="20"/>
              </w:rPr>
              <w:t>Pal</w:t>
            </w:r>
            <w:r w:rsidR="008C2B5A" w:rsidRPr="007F46DB">
              <w:rPr>
                <w:rFonts w:ascii="Arial" w:hAnsi="Arial" w:cs="Arial"/>
                <w:sz w:val="20"/>
                <w:szCs w:val="20"/>
              </w:rPr>
              <w:t>a</w:t>
            </w:r>
            <w:r w:rsidRPr="007F46DB">
              <w:rPr>
                <w:rFonts w:ascii="Arial" w:hAnsi="Arial" w:cs="Arial"/>
                <w:sz w:val="20"/>
                <w:szCs w:val="20"/>
              </w:rPr>
              <w:t>vecinos</w:t>
            </w:r>
            <w:proofErr w:type="spellEnd"/>
            <w:r w:rsidRPr="007F46D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957D3" w:rsidRPr="007F46DB" w:rsidRDefault="007F46DB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>Fundamentos</w:t>
            </w:r>
            <w:r w:rsidR="005957D3" w:rsidRPr="007F46DB">
              <w:rPr>
                <w:rFonts w:ascii="Arial" w:hAnsi="Arial" w:cs="Arial"/>
                <w:sz w:val="20"/>
                <w:szCs w:val="20"/>
              </w:rPr>
              <w:t xml:space="preserve"> del Sistema </w:t>
            </w:r>
            <w:r w:rsidRPr="007F46DB">
              <w:rPr>
                <w:rFonts w:ascii="Arial" w:hAnsi="Arial" w:cs="Arial"/>
                <w:sz w:val="20"/>
                <w:szCs w:val="20"/>
              </w:rPr>
              <w:t>Contable: Nuevos</w:t>
            </w:r>
            <w:r w:rsidR="005957D3" w:rsidRPr="007F46DB">
              <w:rPr>
                <w:rFonts w:ascii="Arial" w:hAnsi="Arial" w:cs="Arial"/>
                <w:sz w:val="20"/>
                <w:szCs w:val="20"/>
              </w:rPr>
              <w:t xml:space="preserve"> Enfoques y Actualización</w:t>
            </w:r>
          </w:p>
          <w:p w:rsidR="005957D3" w:rsidRDefault="005957D3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>Ediciones Universitarias Valparaíso P.U.C.V. Edición 2003</w:t>
            </w:r>
          </w:p>
          <w:p w:rsidR="0093186E" w:rsidRDefault="0093186E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Ángel Sáez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Fontecilla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3186E" w:rsidRDefault="0093186E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Casos prácticos de Contabilidad General.</w:t>
            </w:r>
          </w:p>
          <w:p w:rsidR="0093186E" w:rsidRDefault="0093186E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Mac-Graw-Hill</w:t>
            </w:r>
          </w:p>
          <w:p w:rsidR="0093186E" w:rsidRPr="007F46DB" w:rsidRDefault="0093186E" w:rsidP="00BE69BA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Volumen 1 cuarta Edición</w:t>
            </w:r>
            <w:r w:rsidR="00403AF3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04FE3" w:rsidRPr="007F46DB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:rsidR="00604FE3" w:rsidRPr="007F46DB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4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7F46DB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:rsidR="0086539E" w:rsidRPr="007F46DB" w:rsidRDefault="0086539E" w:rsidP="00BE69BA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Cuaderno</w:t>
            </w:r>
          </w:p>
          <w:p w:rsidR="0086539E" w:rsidRPr="007F46DB" w:rsidRDefault="0086539E" w:rsidP="00BE69BA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Carpeta</w:t>
            </w:r>
            <w:r w:rsidR="00BE69BA">
              <w:rPr>
                <w:rFonts w:ascii="Arial" w:hAnsi="Arial" w:cs="Arial"/>
                <w:b/>
                <w:sz w:val="20"/>
                <w:szCs w:val="20"/>
                <w:lang w:val="es-CL"/>
              </w:rPr>
              <w:t>.</w:t>
            </w:r>
          </w:p>
          <w:p w:rsidR="005957D3" w:rsidRPr="007F46DB" w:rsidRDefault="005957D3" w:rsidP="00BE69BA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37117" w:rsidRPr="007F46DB" w:rsidRDefault="0086539E" w:rsidP="00BE69BA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Artículos de escritorio</w:t>
            </w:r>
            <w:r w:rsidR="008C08A8"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.</w:t>
            </w:r>
          </w:p>
          <w:p w:rsidR="008C2B5A" w:rsidRPr="007F46DB" w:rsidRDefault="008C2B5A" w:rsidP="00BE69BA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C2B5A" w:rsidRDefault="008C2B5A" w:rsidP="00BE69BA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Computador personal.</w:t>
            </w:r>
          </w:p>
          <w:p w:rsidR="00C147C1" w:rsidRDefault="00C147C1" w:rsidP="00BE69BA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147C1" w:rsidRPr="007F46DB" w:rsidRDefault="00C147C1" w:rsidP="00BE69BA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Apuntes temáticos proporcionados por el profesor</w:t>
            </w:r>
          </w:p>
          <w:p w:rsidR="008C08A8" w:rsidRPr="007F46DB" w:rsidRDefault="008C08A8" w:rsidP="00BE69BA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:rsidR="00837117" w:rsidRPr="007F46DB" w:rsidRDefault="00604FE3" w:rsidP="00BE69BA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Sala de clases.</w:t>
            </w:r>
          </w:p>
          <w:p w:rsidR="00604FE3" w:rsidRPr="007F46DB" w:rsidRDefault="00604FE3" w:rsidP="00BE69BA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:rsidR="00604FE3" w:rsidRPr="007F46DB" w:rsidRDefault="00604FE3" w:rsidP="00BE69BA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Calculadora</w:t>
            </w:r>
            <w:r w:rsidR="008C2B5A"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.</w:t>
            </w:r>
          </w:p>
          <w:p w:rsidR="005957D3" w:rsidRPr="007F46DB" w:rsidRDefault="005957D3" w:rsidP="00BE69BA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5957D3" w:rsidRPr="007F46DB" w:rsidRDefault="005957D3" w:rsidP="00BE69BA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Data</w:t>
            </w:r>
            <w:r w:rsidR="008C2B5A"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.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:rsidR="00837117" w:rsidRPr="007F46DB" w:rsidRDefault="0086539E" w:rsidP="00BE69BA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Guías de </w:t>
            </w:r>
            <w:r w:rsidR="00E44BE2"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casos y </w:t>
            </w: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ejercicios</w:t>
            </w:r>
            <w:r w:rsidR="008C2B5A"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.</w:t>
            </w:r>
          </w:p>
          <w:p w:rsidR="00E44BE2" w:rsidRPr="007F46DB" w:rsidRDefault="00E44BE2" w:rsidP="00BE69BA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E44BE2" w:rsidRPr="007F46DB" w:rsidRDefault="00E44BE2" w:rsidP="00BE69BA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Videos conceptuales por tema.</w:t>
            </w:r>
          </w:p>
          <w:p w:rsidR="00E44BE2" w:rsidRPr="007F46DB" w:rsidRDefault="00E44BE2" w:rsidP="00BE69BA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E44BE2" w:rsidRPr="007F46DB" w:rsidRDefault="00E44BE2" w:rsidP="00BE69BA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Apuntes  </w:t>
            </w:r>
            <w:proofErr w:type="spellStart"/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temáticospara</w:t>
            </w:r>
            <w:proofErr w:type="spellEnd"/>
            <w:r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lectura</w:t>
            </w:r>
            <w:r w:rsidR="008C2B5A" w:rsidRPr="007F46DB">
              <w:rPr>
                <w:rFonts w:ascii="Arial" w:hAnsi="Arial" w:cs="Arial"/>
                <w:b/>
                <w:sz w:val="20"/>
                <w:szCs w:val="20"/>
                <w:lang w:val="es-CL"/>
              </w:rPr>
              <w:t>.</w:t>
            </w:r>
          </w:p>
        </w:tc>
      </w:tr>
    </w:tbl>
    <w:p w:rsidR="00C01723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p w:rsidR="00F673E2" w:rsidRDefault="00F673E2">
      <w:pPr>
        <w:rPr>
          <w:rFonts w:ascii="Arial" w:hAnsi="Arial" w:cs="Arial"/>
          <w:b/>
          <w:sz w:val="18"/>
          <w:szCs w:val="18"/>
          <w:lang w:val="es-CL"/>
        </w:rPr>
      </w:pPr>
    </w:p>
    <w:p w:rsidR="00F673E2" w:rsidRDefault="00F673E2">
      <w:pPr>
        <w:rPr>
          <w:rFonts w:ascii="Arial" w:hAnsi="Arial" w:cs="Arial"/>
          <w:b/>
          <w:sz w:val="18"/>
          <w:szCs w:val="18"/>
          <w:lang w:val="es-CL"/>
        </w:rPr>
      </w:pPr>
    </w:p>
    <w:p w:rsidR="00F673E2" w:rsidRDefault="00F673E2">
      <w:pPr>
        <w:rPr>
          <w:rFonts w:ascii="Arial" w:hAnsi="Arial" w:cs="Arial"/>
          <w:b/>
          <w:sz w:val="18"/>
          <w:szCs w:val="18"/>
          <w:lang w:val="es-CL"/>
        </w:rPr>
      </w:pPr>
    </w:p>
    <w:p w:rsidR="00631507" w:rsidRDefault="00631507">
      <w:pPr>
        <w:rPr>
          <w:rFonts w:ascii="Arial" w:hAnsi="Arial" w:cs="Arial"/>
          <w:b/>
          <w:sz w:val="18"/>
          <w:szCs w:val="18"/>
          <w:lang w:val="es-CL"/>
        </w:rPr>
      </w:pPr>
    </w:p>
    <w:p w:rsidR="00631507" w:rsidRDefault="00631507">
      <w:pPr>
        <w:rPr>
          <w:rFonts w:ascii="Arial" w:hAnsi="Arial" w:cs="Arial"/>
          <w:b/>
          <w:sz w:val="18"/>
          <w:szCs w:val="18"/>
          <w:lang w:val="es-CL"/>
        </w:rPr>
      </w:pPr>
    </w:p>
    <w:p w:rsidR="00631507" w:rsidRDefault="00631507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pPr w:leftFromText="141" w:rightFromText="141" w:vertAnchor="text" w:horzAnchor="margin" w:tblpX="-357" w:tblpY="102"/>
        <w:tblOverlap w:val="never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5"/>
        <w:gridCol w:w="2137"/>
        <w:gridCol w:w="2671"/>
        <w:gridCol w:w="1764"/>
      </w:tblGrid>
      <w:tr w:rsidR="00631507" w:rsidRPr="00631507" w:rsidTr="00631507">
        <w:trPr>
          <w:trHeight w:val="664"/>
        </w:trPr>
        <w:tc>
          <w:tcPr>
            <w:tcW w:w="0" w:type="auto"/>
            <w:vMerge w:val="restart"/>
            <w:shd w:val="clear" w:color="auto" w:fill="D9D9D9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  <w:lastRenderedPageBreak/>
              <w:t>ACTIVIDAD EDUCATIVA</w:t>
            </w:r>
          </w:p>
        </w:tc>
        <w:tc>
          <w:tcPr>
            <w:tcW w:w="0" w:type="auto"/>
            <w:gridSpan w:val="3"/>
            <w:shd w:val="clear" w:color="auto" w:fill="D9D9D9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Cantidad de horas de dedicación</w:t>
            </w:r>
          </w:p>
        </w:tc>
      </w:tr>
      <w:tr w:rsidR="00631507" w:rsidRPr="00631507" w:rsidTr="00631507">
        <w:trPr>
          <w:trHeight w:val="374"/>
        </w:trPr>
        <w:tc>
          <w:tcPr>
            <w:tcW w:w="0" w:type="auto"/>
            <w:vMerge/>
            <w:shd w:val="clear" w:color="auto" w:fill="D9D9D9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</w:pPr>
          </w:p>
        </w:tc>
        <w:tc>
          <w:tcPr>
            <w:tcW w:w="0" w:type="auto"/>
            <w:shd w:val="clear" w:color="auto" w:fill="D9D9D9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Cantidad de horas en la semana</w:t>
            </w:r>
          </w:p>
        </w:tc>
        <w:tc>
          <w:tcPr>
            <w:tcW w:w="0" w:type="auto"/>
            <w:shd w:val="clear" w:color="auto" w:fill="D9D9D9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Cantidad de semanas</w:t>
            </w:r>
          </w:p>
        </w:tc>
        <w:tc>
          <w:tcPr>
            <w:tcW w:w="0" w:type="auto"/>
            <w:shd w:val="clear" w:color="auto" w:fill="D9D9D9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Cantidad total de horas</w:t>
            </w:r>
          </w:p>
        </w:tc>
      </w:tr>
      <w:tr w:rsidR="00631507" w:rsidRPr="00631507" w:rsidTr="00631507">
        <w:trPr>
          <w:trHeight w:val="397"/>
        </w:trPr>
        <w:tc>
          <w:tcPr>
            <w:tcW w:w="0" w:type="auto"/>
            <w:gridSpan w:val="4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  <w:t>PRESENCIAL</w:t>
            </w: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 xml:space="preserve"> (El Profesor está presente)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Asistencia y participación en Cátedra o Clases teóricas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03,0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30,5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91,5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Asistencia y participación en Actividades Prácticas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01,5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34,0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51,0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Asistencia y participación en Laboratorios / Taller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00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00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00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Desarrollo de Evaluaciones (pruebas, certámenes)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01,5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06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09,0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Desarrollo de Evaluaciones (exámenes)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04,5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04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18,0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Desarrollo de Ejercicios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Otras (Especificar)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/>
              </w:rPr>
            </w:pP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/>
              </w:rPr>
            </w:pP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/>
              </w:rPr>
            </w:pPr>
          </w:p>
        </w:tc>
      </w:tr>
      <w:tr w:rsidR="00631507" w:rsidRPr="00631507" w:rsidTr="00631507">
        <w:trPr>
          <w:trHeight w:val="397"/>
        </w:trPr>
        <w:tc>
          <w:tcPr>
            <w:tcW w:w="0" w:type="auto"/>
            <w:gridSpan w:val="3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  <w:t>SUBTOTAL</w:t>
            </w: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 xml:space="preserve"> “a”</w:t>
            </w:r>
          </w:p>
        </w:tc>
        <w:tc>
          <w:tcPr>
            <w:tcW w:w="0" w:type="auto"/>
            <w:vAlign w:val="center"/>
            <w:hideMark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highlight w:val="cyan"/>
                <w:lang w:val="es-C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171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shd w:val="clear" w:color="auto" w:fill="D9D9D9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  <w:t>ACTIVIDAD EDUCATIVA</w:t>
            </w:r>
          </w:p>
        </w:tc>
        <w:tc>
          <w:tcPr>
            <w:tcW w:w="0" w:type="auto"/>
            <w:shd w:val="clear" w:color="auto" w:fill="D9D9D9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highlight w:val="cyan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Cantidad de horas por actividad</w:t>
            </w:r>
          </w:p>
        </w:tc>
        <w:tc>
          <w:tcPr>
            <w:tcW w:w="0" w:type="auto"/>
            <w:shd w:val="clear" w:color="auto" w:fill="D9D9D9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highlight w:val="cyan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Número de veces que se repetirá la actividad</w:t>
            </w:r>
          </w:p>
        </w:tc>
        <w:tc>
          <w:tcPr>
            <w:tcW w:w="0" w:type="auto"/>
            <w:shd w:val="clear" w:color="auto" w:fill="D9D9D9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highlight w:val="cyan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Cantidad total de horas</w:t>
            </w:r>
          </w:p>
        </w:tc>
      </w:tr>
      <w:tr w:rsidR="00631507" w:rsidRPr="00631507" w:rsidTr="00631507">
        <w:trPr>
          <w:trHeight w:val="397"/>
        </w:trPr>
        <w:tc>
          <w:tcPr>
            <w:tcW w:w="0" w:type="auto"/>
            <w:gridSpan w:val="4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  <w:t>NO PRESENCIAL</w:t>
            </w: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 xml:space="preserve"> (El Profesor no está presente)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Actividades prácticas</w:t>
            </w:r>
            <w:r w:rsidRPr="00631507">
              <w:rPr>
                <w:rFonts w:ascii="Arial" w:eastAsia="Times New Roman" w:hAnsi="Arial" w:cs="Arial"/>
                <w:sz w:val="24"/>
                <w:szCs w:val="24"/>
                <w:lang w:val="es-CL"/>
              </w:rPr>
              <w:t xml:space="preserve">  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00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00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00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Asistencia y participación en clases de Ayudantía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/>
              </w:rPr>
            </w:pP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/>
              </w:rPr>
            </w:pP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/>
              </w:rPr>
            </w:pP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Tareas solicitadas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00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00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00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Estudio Personal (Individual o grupal)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02,0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34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68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Preparación de presentaciones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Preparación de exámenes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0</w:t>
            </w:r>
            <w:r w:rsidR="006A0709">
              <w:rPr>
                <w:rFonts w:ascii="Arial" w:eastAsia="Times New Roman" w:hAnsi="Arial" w:cs="Arial"/>
                <w:color w:val="000000"/>
                <w:sz w:val="24"/>
                <w:szCs w:val="18"/>
                <w:lang w:val="es-CL"/>
              </w:rPr>
              <w:t>2,0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0</w:t>
            </w:r>
            <w:r w:rsidR="006A0709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4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>00</w:t>
            </w:r>
          </w:p>
        </w:tc>
      </w:tr>
      <w:tr w:rsidR="00631507" w:rsidRPr="00631507" w:rsidTr="00631507">
        <w:trPr>
          <w:trHeight w:val="289"/>
        </w:trPr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  <w:t xml:space="preserve">Otras (Especificar) </w:t>
            </w:r>
            <w:r w:rsidRPr="00631507">
              <w:rPr>
                <w:rFonts w:ascii="Arial" w:eastAsia="Times New Roman" w:hAnsi="Arial" w:cs="Arial"/>
                <w:sz w:val="24"/>
                <w:szCs w:val="24"/>
                <w:lang w:val="es-CL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/>
              </w:rPr>
            </w:pP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/>
              </w:rPr>
            </w:pPr>
          </w:p>
        </w:tc>
      </w:tr>
      <w:tr w:rsidR="00631507" w:rsidRPr="00631507" w:rsidTr="00631507">
        <w:trPr>
          <w:trHeight w:val="397"/>
        </w:trPr>
        <w:tc>
          <w:tcPr>
            <w:tcW w:w="0" w:type="auto"/>
            <w:gridSpan w:val="3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  <w:t>SUBTOTAL</w:t>
            </w:r>
            <w:r w:rsidRPr="0063150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 xml:space="preserve"> “b”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76</w:t>
            </w:r>
          </w:p>
        </w:tc>
      </w:tr>
      <w:tr w:rsidR="00631507" w:rsidRPr="00631507" w:rsidTr="00631507">
        <w:trPr>
          <w:trHeight w:val="397"/>
        </w:trPr>
        <w:tc>
          <w:tcPr>
            <w:tcW w:w="0" w:type="auto"/>
            <w:gridSpan w:val="3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  <w:t>TOTAL HORAS RELOJ (</w:t>
            </w:r>
            <w:proofErr w:type="spellStart"/>
            <w:r w:rsidRPr="00631507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  <w:t>a+b</w:t>
            </w:r>
            <w:proofErr w:type="spellEnd"/>
            <w:r w:rsidRPr="00631507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  <w:t>)</w:t>
            </w:r>
          </w:p>
        </w:tc>
        <w:tc>
          <w:tcPr>
            <w:tcW w:w="0" w:type="auto"/>
            <w:vAlign w:val="center"/>
          </w:tcPr>
          <w:p w:rsidR="00631507" w:rsidRPr="00631507" w:rsidRDefault="006A0709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247</w:t>
            </w:r>
          </w:p>
        </w:tc>
      </w:tr>
      <w:tr w:rsidR="00631507" w:rsidRPr="00631507" w:rsidTr="00631507">
        <w:trPr>
          <w:trHeight w:val="397"/>
        </w:trPr>
        <w:tc>
          <w:tcPr>
            <w:tcW w:w="0" w:type="auto"/>
            <w:gridSpan w:val="3"/>
            <w:vAlign w:val="center"/>
            <w:hideMark/>
          </w:tcPr>
          <w:p w:rsidR="00631507" w:rsidRPr="00631507" w:rsidRDefault="00631507" w:rsidP="0063150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</w:pPr>
            <w:r w:rsidRPr="00631507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/>
              </w:rPr>
              <w:t>Número total de CRÉDITOS TRANSFERIBLES</w:t>
            </w:r>
          </w:p>
        </w:tc>
        <w:tc>
          <w:tcPr>
            <w:tcW w:w="0" w:type="auto"/>
            <w:vAlign w:val="center"/>
          </w:tcPr>
          <w:p w:rsidR="00631507" w:rsidRPr="00631507" w:rsidRDefault="00631507" w:rsidP="006315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/>
              </w:rPr>
              <w:t>9</w:t>
            </w:r>
          </w:p>
        </w:tc>
      </w:tr>
    </w:tbl>
    <w:p w:rsidR="00631507" w:rsidRDefault="00631507">
      <w:pPr>
        <w:rPr>
          <w:rFonts w:ascii="Arial" w:hAnsi="Arial" w:cs="Arial"/>
          <w:b/>
          <w:sz w:val="18"/>
          <w:szCs w:val="18"/>
          <w:lang w:val="es-CL"/>
        </w:rPr>
      </w:pPr>
    </w:p>
    <w:p w:rsidR="00F673E2" w:rsidRPr="007F46DB" w:rsidRDefault="00F673E2">
      <w:pPr>
        <w:rPr>
          <w:rFonts w:ascii="Arial" w:hAnsi="Arial" w:cs="Arial"/>
          <w:b/>
          <w:sz w:val="18"/>
          <w:szCs w:val="18"/>
          <w:lang w:val="es-CL"/>
        </w:rPr>
      </w:pPr>
    </w:p>
    <w:sectPr w:rsidR="00F673E2" w:rsidRPr="007F46DB" w:rsidSect="00837117">
      <w:headerReference w:type="default" r:id="rId9"/>
      <w:footerReference w:type="default" r:id="rId10"/>
      <w:pgSz w:w="12240" w:h="15840" w:code="1"/>
      <w:pgMar w:top="1418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DF8" w:rsidRDefault="00BE6DF8" w:rsidP="002633C0">
      <w:pPr>
        <w:spacing w:after="0" w:line="240" w:lineRule="auto"/>
      </w:pPr>
      <w:r>
        <w:separator/>
      </w:r>
    </w:p>
  </w:endnote>
  <w:endnote w:type="continuationSeparator" w:id="0">
    <w:p w:rsidR="00BE6DF8" w:rsidRDefault="00BE6DF8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E7E" w:rsidRDefault="005C6E7E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:rsidR="005C6E7E" w:rsidRPr="00E37C41" w:rsidRDefault="005C6E7E" w:rsidP="00E37C41">
    <w:pPr>
      <w:pStyle w:val="Piedepgina"/>
      <w:jc w:val="right"/>
      <w:rPr>
        <w:lang w:val="es-CL"/>
      </w:rPr>
    </w:pPr>
    <w:proofErr w:type="gramStart"/>
    <w:r>
      <w:rPr>
        <w:lang w:val="es-CL"/>
      </w:rPr>
      <w:t>Marzo  2023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DF8" w:rsidRDefault="00BE6DF8" w:rsidP="002633C0">
      <w:pPr>
        <w:spacing w:after="0" w:line="240" w:lineRule="auto"/>
      </w:pPr>
      <w:r>
        <w:separator/>
      </w:r>
    </w:p>
  </w:footnote>
  <w:footnote w:type="continuationSeparator" w:id="0">
    <w:p w:rsidR="00BE6DF8" w:rsidRDefault="00BE6DF8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E7E" w:rsidRPr="00C01723" w:rsidRDefault="005C6E7E" w:rsidP="006B6A76">
    <w:pPr>
      <w:pStyle w:val="Encabezado"/>
      <w:tabs>
        <w:tab w:val="clear" w:pos="8504"/>
        <w:tab w:val="right" w:pos="9639"/>
      </w:tabs>
      <w:rPr>
        <w:rFonts w:ascii="Arial" w:hAnsi="Arial" w:cs="Arial"/>
        <w:color w:val="00B050"/>
      </w:rPr>
    </w:pPr>
    <w:r w:rsidRPr="00C01723"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 w:rsidRPr="00C01723">
      <w:rPr>
        <w:rFonts w:ascii="Arial" w:hAnsi="Arial" w:cs="Arial"/>
      </w:rPr>
      <w:t>EjemplarN°1</w:t>
    </w:r>
    <w:r>
      <w:rPr>
        <w:rFonts w:ascii="Arial" w:hAnsi="Arial" w:cs="Arial"/>
      </w:rPr>
      <w:t xml:space="preserve"> Pág.</w:t>
    </w:r>
    <w:r w:rsidRPr="006B6A76">
      <w:rPr>
        <w:rFonts w:ascii="Arial" w:hAnsi="Arial" w:cs="Arial"/>
      </w:rPr>
      <w:fldChar w:fldCharType="begin"/>
    </w:r>
    <w:r w:rsidRPr="006B6A76">
      <w:rPr>
        <w:rFonts w:ascii="Arial" w:hAnsi="Arial" w:cs="Arial"/>
      </w:rPr>
      <w:instrText>PAGE  \* Arabic  \* MERGEFORMAT</w:instrText>
    </w:r>
    <w:r w:rsidRPr="006B6A76">
      <w:rPr>
        <w:rFonts w:ascii="Arial" w:hAnsi="Arial" w:cs="Arial"/>
      </w:rPr>
      <w:fldChar w:fldCharType="separate"/>
    </w:r>
    <w:r w:rsidR="0097430E">
      <w:rPr>
        <w:rFonts w:ascii="Arial" w:hAnsi="Arial" w:cs="Arial"/>
        <w:noProof/>
      </w:rPr>
      <w:t>15</w:t>
    </w:r>
    <w:r w:rsidRPr="006B6A76">
      <w:rPr>
        <w:rFonts w:ascii="Arial" w:hAnsi="Arial" w:cs="Arial"/>
      </w:rPr>
      <w:fldChar w:fldCharType="end"/>
    </w:r>
    <w:r w:rsidRPr="006B6A76">
      <w:rPr>
        <w:rFonts w:ascii="Arial" w:hAnsi="Arial" w:cs="Arial"/>
      </w:rPr>
      <w:t xml:space="preserve"> de </w:t>
    </w:r>
    <w:fldSimple w:instr="NUMPAGES  \* Arabic  \* MERGEFORMAT">
      <w:r w:rsidR="0097430E" w:rsidRPr="0097430E">
        <w:rPr>
          <w:rFonts w:ascii="Arial" w:hAnsi="Arial" w:cs="Arial"/>
          <w:noProof/>
          <w:color w:val="00B050"/>
        </w:rPr>
        <w:t>16</w:t>
      </w:r>
    </w:fldSimple>
  </w:p>
  <w:p w:rsidR="005C6E7E" w:rsidRDefault="005C6E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65CF3"/>
    <w:multiLevelType w:val="hybridMultilevel"/>
    <w:tmpl w:val="36EA2F80"/>
    <w:lvl w:ilvl="0" w:tplc="1CFC747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E3148"/>
    <w:multiLevelType w:val="multilevel"/>
    <w:tmpl w:val="06F2EC9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color w:val="000000" w:themeColor="text1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 w15:restartNumberingAfterBreak="0">
    <w:nsid w:val="06CE4E2C"/>
    <w:multiLevelType w:val="multilevel"/>
    <w:tmpl w:val="BB622A28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 w15:restartNumberingAfterBreak="0">
    <w:nsid w:val="0E186BC6"/>
    <w:multiLevelType w:val="multilevel"/>
    <w:tmpl w:val="C80AA924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0F9627E5"/>
    <w:multiLevelType w:val="multilevel"/>
    <w:tmpl w:val="3CDAC12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 w15:restartNumberingAfterBreak="0">
    <w:nsid w:val="1B4A142E"/>
    <w:multiLevelType w:val="multilevel"/>
    <w:tmpl w:val="8F3A157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1B6C2A20"/>
    <w:multiLevelType w:val="multilevel"/>
    <w:tmpl w:val="2EEECF5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30F32487"/>
    <w:multiLevelType w:val="multilevel"/>
    <w:tmpl w:val="67FCA06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6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34931BAA"/>
    <w:multiLevelType w:val="multilevel"/>
    <w:tmpl w:val="3CDAC12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" w15:restartNumberingAfterBreak="0">
    <w:nsid w:val="34A84CD9"/>
    <w:multiLevelType w:val="multilevel"/>
    <w:tmpl w:val="3CDAC12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38CC16E8"/>
    <w:multiLevelType w:val="multilevel"/>
    <w:tmpl w:val="0CF44106"/>
    <w:numStyleLink w:val="PROGRAMASCOMPETENCIA"/>
  </w:abstractNum>
  <w:abstractNum w:abstractNumId="12" w15:restartNumberingAfterBreak="0">
    <w:nsid w:val="3C960A0F"/>
    <w:multiLevelType w:val="multilevel"/>
    <w:tmpl w:val="D478783A"/>
    <w:styleLink w:val="PROGRAMASCOMPETENCIA2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-"/>
      <w:lvlJc w:val="left"/>
      <w:pPr>
        <w:ind w:left="76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40B76ADB"/>
    <w:multiLevelType w:val="multilevel"/>
    <w:tmpl w:val="3CDAC12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 w15:restartNumberingAfterBreak="0">
    <w:nsid w:val="4422133E"/>
    <w:multiLevelType w:val="multilevel"/>
    <w:tmpl w:val="3FD4F39C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462B1B59"/>
    <w:multiLevelType w:val="multilevel"/>
    <w:tmpl w:val="3CDAC12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 w15:restartNumberingAfterBreak="0">
    <w:nsid w:val="46BE2291"/>
    <w:multiLevelType w:val="multilevel"/>
    <w:tmpl w:val="C80AA924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7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985"/>
        </w:tabs>
        <w:ind w:left="1985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4737397B"/>
    <w:multiLevelType w:val="multilevel"/>
    <w:tmpl w:val="FEFA82C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color w:val="000000" w:themeColor="text1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9" w15:restartNumberingAfterBreak="0">
    <w:nsid w:val="4AAC712A"/>
    <w:multiLevelType w:val="multilevel"/>
    <w:tmpl w:val="E85A6C2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color w:val="000000" w:themeColor="text1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0" w15:restartNumberingAfterBreak="0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4DD35B68"/>
    <w:multiLevelType w:val="multilevel"/>
    <w:tmpl w:val="D478783A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-"/>
      <w:lvlJc w:val="left"/>
      <w:pPr>
        <w:ind w:left="76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51672E70"/>
    <w:multiLevelType w:val="multilevel"/>
    <w:tmpl w:val="85DA619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567"/>
      </w:pPr>
      <w:rPr>
        <w:rFonts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3" w15:restartNumberingAfterBreak="0">
    <w:nsid w:val="552A0503"/>
    <w:multiLevelType w:val="multilevel"/>
    <w:tmpl w:val="FEFA82C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color w:val="000000" w:themeColor="text1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4" w15:restartNumberingAfterBreak="0">
    <w:nsid w:val="55F96C33"/>
    <w:multiLevelType w:val="hybridMultilevel"/>
    <w:tmpl w:val="7CEA7A7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C91E0A"/>
    <w:multiLevelType w:val="hybridMultilevel"/>
    <w:tmpl w:val="75B6656E"/>
    <w:lvl w:ilvl="0" w:tplc="C40A2D3A">
      <w:start w:val="1"/>
      <w:numFmt w:val="lowerLetter"/>
      <w:lvlText w:val="%1.-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B0AE4"/>
    <w:multiLevelType w:val="multilevel"/>
    <w:tmpl w:val="0CF44106"/>
    <w:numStyleLink w:val="PROGRAMASCOMPETENCIA"/>
  </w:abstractNum>
  <w:abstractNum w:abstractNumId="27" w15:restartNumberingAfterBreak="0">
    <w:nsid w:val="650A7DCE"/>
    <w:multiLevelType w:val="multilevel"/>
    <w:tmpl w:val="3438BFB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8" w15:restartNumberingAfterBreak="0">
    <w:nsid w:val="68792FD6"/>
    <w:multiLevelType w:val="hybridMultilevel"/>
    <w:tmpl w:val="E07CB10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26529E"/>
    <w:multiLevelType w:val="multilevel"/>
    <w:tmpl w:val="6F7AF7B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6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0" w15:restartNumberingAfterBreak="0">
    <w:nsid w:val="6CCB02FA"/>
    <w:multiLevelType w:val="multilevel"/>
    <w:tmpl w:val="3CDAC12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1" w15:restartNumberingAfterBreak="0">
    <w:nsid w:val="6E5F0813"/>
    <w:multiLevelType w:val="multilevel"/>
    <w:tmpl w:val="E85A6C2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color w:val="000000" w:themeColor="text1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2" w15:restartNumberingAfterBreak="0">
    <w:nsid w:val="707517D3"/>
    <w:multiLevelType w:val="multilevel"/>
    <w:tmpl w:val="F20AF28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985"/>
        </w:tabs>
        <w:ind w:left="1985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3" w15:restartNumberingAfterBreak="0">
    <w:nsid w:val="70DB5606"/>
    <w:multiLevelType w:val="multilevel"/>
    <w:tmpl w:val="E85A6C2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color w:val="000000" w:themeColor="text1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4" w15:restartNumberingAfterBreak="0">
    <w:nsid w:val="73E031B5"/>
    <w:multiLevelType w:val="hybridMultilevel"/>
    <w:tmpl w:val="216C89B8"/>
    <w:lvl w:ilvl="0" w:tplc="DF020FAC">
      <w:start w:val="1"/>
      <w:numFmt w:val="lowerLetter"/>
      <w:lvlText w:val="%1.-"/>
      <w:lvlJc w:val="left"/>
      <w:pPr>
        <w:ind w:left="1038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758" w:hanging="360"/>
      </w:pPr>
    </w:lvl>
    <w:lvl w:ilvl="2" w:tplc="340A001B" w:tentative="1">
      <w:start w:val="1"/>
      <w:numFmt w:val="lowerRoman"/>
      <w:lvlText w:val="%3."/>
      <w:lvlJc w:val="right"/>
      <w:pPr>
        <w:ind w:left="2478" w:hanging="180"/>
      </w:pPr>
    </w:lvl>
    <w:lvl w:ilvl="3" w:tplc="340A000F" w:tentative="1">
      <w:start w:val="1"/>
      <w:numFmt w:val="decimal"/>
      <w:lvlText w:val="%4."/>
      <w:lvlJc w:val="left"/>
      <w:pPr>
        <w:ind w:left="3198" w:hanging="360"/>
      </w:pPr>
    </w:lvl>
    <w:lvl w:ilvl="4" w:tplc="340A0019" w:tentative="1">
      <w:start w:val="1"/>
      <w:numFmt w:val="lowerLetter"/>
      <w:lvlText w:val="%5."/>
      <w:lvlJc w:val="left"/>
      <w:pPr>
        <w:ind w:left="3918" w:hanging="360"/>
      </w:pPr>
    </w:lvl>
    <w:lvl w:ilvl="5" w:tplc="340A001B" w:tentative="1">
      <w:start w:val="1"/>
      <w:numFmt w:val="lowerRoman"/>
      <w:lvlText w:val="%6."/>
      <w:lvlJc w:val="right"/>
      <w:pPr>
        <w:ind w:left="4638" w:hanging="180"/>
      </w:pPr>
    </w:lvl>
    <w:lvl w:ilvl="6" w:tplc="340A000F" w:tentative="1">
      <w:start w:val="1"/>
      <w:numFmt w:val="decimal"/>
      <w:lvlText w:val="%7."/>
      <w:lvlJc w:val="left"/>
      <w:pPr>
        <w:ind w:left="5358" w:hanging="360"/>
      </w:pPr>
    </w:lvl>
    <w:lvl w:ilvl="7" w:tplc="340A0019" w:tentative="1">
      <w:start w:val="1"/>
      <w:numFmt w:val="lowerLetter"/>
      <w:lvlText w:val="%8."/>
      <w:lvlJc w:val="left"/>
      <w:pPr>
        <w:ind w:left="6078" w:hanging="360"/>
      </w:pPr>
    </w:lvl>
    <w:lvl w:ilvl="8" w:tplc="340A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35" w15:restartNumberingAfterBreak="0">
    <w:nsid w:val="750109C1"/>
    <w:multiLevelType w:val="hybridMultilevel"/>
    <w:tmpl w:val="B93235AA"/>
    <w:lvl w:ilvl="0" w:tplc="1C4E4C26">
      <w:start w:val="1"/>
      <w:numFmt w:val="lowerLetter"/>
      <w:lvlText w:val="%1.-"/>
      <w:lvlJc w:val="left"/>
      <w:pPr>
        <w:ind w:left="678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398" w:hanging="360"/>
      </w:pPr>
    </w:lvl>
    <w:lvl w:ilvl="2" w:tplc="340A001B" w:tentative="1">
      <w:start w:val="1"/>
      <w:numFmt w:val="lowerRoman"/>
      <w:lvlText w:val="%3."/>
      <w:lvlJc w:val="right"/>
      <w:pPr>
        <w:ind w:left="2118" w:hanging="180"/>
      </w:pPr>
    </w:lvl>
    <w:lvl w:ilvl="3" w:tplc="340A000F" w:tentative="1">
      <w:start w:val="1"/>
      <w:numFmt w:val="decimal"/>
      <w:lvlText w:val="%4."/>
      <w:lvlJc w:val="left"/>
      <w:pPr>
        <w:ind w:left="2838" w:hanging="360"/>
      </w:pPr>
    </w:lvl>
    <w:lvl w:ilvl="4" w:tplc="340A0019" w:tentative="1">
      <w:start w:val="1"/>
      <w:numFmt w:val="lowerLetter"/>
      <w:lvlText w:val="%5."/>
      <w:lvlJc w:val="left"/>
      <w:pPr>
        <w:ind w:left="3558" w:hanging="360"/>
      </w:pPr>
    </w:lvl>
    <w:lvl w:ilvl="5" w:tplc="340A001B" w:tentative="1">
      <w:start w:val="1"/>
      <w:numFmt w:val="lowerRoman"/>
      <w:lvlText w:val="%6."/>
      <w:lvlJc w:val="right"/>
      <w:pPr>
        <w:ind w:left="4278" w:hanging="180"/>
      </w:pPr>
    </w:lvl>
    <w:lvl w:ilvl="6" w:tplc="340A000F" w:tentative="1">
      <w:start w:val="1"/>
      <w:numFmt w:val="decimal"/>
      <w:lvlText w:val="%7."/>
      <w:lvlJc w:val="left"/>
      <w:pPr>
        <w:ind w:left="4998" w:hanging="360"/>
      </w:pPr>
    </w:lvl>
    <w:lvl w:ilvl="7" w:tplc="340A0019" w:tentative="1">
      <w:start w:val="1"/>
      <w:numFmt w:val="lowerLetter"/>
      <w:lvlText w:val="%8."/>
      <w:lvlJc w:val="left"/>
      <w:pPr>
        <w:ind w:left="5718" w:hanging="360"/>
      </w:pPr>
    </w:lvl>
    <w:lvl w:ilvl="8" w:tplc="340A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6" w15:restartNumberingAfterBreak="0">
    <w:nsid w:val="77CC0F89"/>
    <w:multiLevelType w:val="hybridMultilevel"/>
    <w:tmpl w:val="D8EA1ED4"/>
    <w:lvl w:ilvl="0" w:tplc="EA869A06">
      <w:start w:val="1"/>
      <w:numFmt w:val="lowerLetter"/>
      <w:lvlText w:val="%1.-"/>
      <w:lvlJc w:val="left"/>
      <w:pPr>
        <w:ind w:left="53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250" w:hanging="360"/>
      </w:pPr>
    </w:lvl>
    <w:lvl w:ilvl="2" w:tplc="340A001B" w:tentative="1">
      <w:start w:val="1"/>
      <w:numFmt w:val="lowerRoman"/>
      <w:lvlText w:val="%3."/>
      <w:lvlJc w:val="right"/>
      <w:pPr>
        <w:ind w:left="1970" w:hanging="180"/>
      </w:pPr>
    </w:lvl>
    <w:lvl w:ilvl="3" w:tplc="340A000F" w:tentative="1">
      <w:start w:val="1"/>
      <w:numFmt w:val="decimal"/>
      <w:lvlText w:val="%4."/>
      <w:lvlJc w:val="left"/>
      <w:pPr>
        <w:ind w:left="2690" w:hanging="360"/>
      </w:pPr>
    </w:lvl>
    <w:lvl w:ilvl="4" w:tplc="340A0019" w:tentative="1">
      <w:start w:val="1"/>
      <w:numFmt w:val="lowerLetter"/>
      <w:lvlText w:val="%5."/>
      <w:lvlJc w:val="left"/>
      <w:pPr>
        <w:ind w:left="3410" w:hanging="360"/>
      </w:pPr>
    </w:lvl>
    <w:lvl w:ilvl="5" w:tplc="340A001B" w:tentative="1">
      <w:start w:val="1"/>
      <w:numFmt w:val="lowerRoman"/>
      <w:lvlText w:val="%6."/>
      <w:lvlJc w:val="right"/>
      <w:pPr>
        <w:ind w:left="4130" w:hanging="180"/>
      </w:pPr>
    </w:lvl>
    <w:lvl w:ilvl="6" w:tplc="340A000F" w:tentative="1">
      <w:start w:val="1"/>
      <w:numFmt w:val="decimal"/>
      <w:lvlText w:val="%7."/>
      <w:lvlJc w:val="left"/>
      <w:pPr>
        <w:ind w:left="4850" w:hanging="360"/>
      </w:pPr>
    </w:lvl>
    <w:lvl w:ilvl="7" w:tplc="340A0019" w:tentative="1">
      <w:start w:val="1"/>
      <w:numFmt w:val="lowerLetter"/>
      <w:lvlText w:val="%8."/>
      <w:lvlJc w:val="left"/>
      <w:pPr>
        <w:ind w:left="5570" w:hanging="360"/>
      </w:pPr>
    </w:lvl>
    <w:lvl w:ilvl="8" w:tplc="340A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37" w15:restartNumberingAfterBreak="0">
    <w:nsid w:val="7B6D5EFF"/>
    <w:multiLevelType w:val="multilevel"/>
    <w:tmpl w:val="3FD4F39C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8" w15:restartNumberingAfterBreak="0">
    <w:nsid w:val="7D9D35EB"/>
    <w:multiLevelType w:val="hybridMultilevel"/>
    <w:tmpl w:val="7CEA7A7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26"/>
    <w:lvlOverride w:ilvl="0">
      <w:lvl w:ilvl="0">
        <w:start w:val="1"/>
        <w:numFmt w:val="upperRoman"/>
        <w:lvlText w:val="%1.-"/>
        <w:lvlJc w:val="left"/>
        <w:pPr>
          <w:tabs>
            <w:tab w:val="num" w:pos="851"/>
          </w:tabs>
          <w:ind w:left="851" w:hanging="567"/>
        </w:pPr>
        <w:rPr>
          <w:rFonts w:ascii="Arial" w:hAnsi="Arial" w:cs="Arial" w:hint="default"/>
          <w:b/>
          <w:i w:val="0"/>
          <w:sz w:val="24"/>
        </w:rPr>
      </w:lvl>
    </w:lvlOverride>
    <w:lvlOverride w:ilvl="1">
      <w:lvl w:ilvl="1">
        <w:start w:val="1"/>
        <w:numFmt w:val="decimal"/>
        <w:lvlText w:val="U. A. N° %2."/>
        <w:lvlJc w:val="left"/>
        <w:pPr>
          <w:tabs>
            <w:tab w:val="num" w:pos="1985"/>
          </w:tabs>
          <w:ind w:left="1985" w:hanging="1417"/>
        </w:pPr>
        <w:rPr>
          <w:rFonts w:ascii="Arial" w:hAnsi="Arial" w:hint="default"/>
          <w:b/>
          <w:i w:val="0"/>
          <w:color w:val="auto"/>
          <w:sz w:val="24"/>
        </w:rPr>
      </w:lvl>
    </w:lvlOverride>
    <w:lvlOverride w:ilvl="2">
      <w:lvl w:ilvl="2">
        <w:start w:val="1"/>
        <w:numFmt w:val="decimal"/>
        <w:lvlText w:val="%3.-"/>
        <w:lvlJc w:val="right"/>
        <w:pPr>
          <w:tabs>
            <w:tab w:val="num" w:pos="284"/>
          </w:tabs>
          <w:ind w:left="284" w:hanging="114"/>
        </w:pPr>
        <w:rPr>
          <w:rFonts w:ascii="Arial" w:hAnsi="Arial" w:hint="default"/>
          <w:sz w:val="18"/>
          <w:szCs w:val="18"/>
        </w:rPr>
      </w:lvl>
    </w:lvlOverride>
    <w:lvlOverride w:ilvl="3">
      <w:lvl w:ilvl="3">
        <w:start w:val="1"/>
        <w:numFmt w:val="lowerLetter"/>
        <w:lvlRestart w:val="0"/>
        <w:lvlText w:val="%4.-"/>
        <w:lvlJc w:val="left"/>
        <w:pPr>
          <w:tabs>
            <w:tab w:val="num" w:pos="510"/>
          </w:tabs>
          <w:ind w:left="510" w:hanging="340"/>
        </w:pPr>
        <w:rPr>
          <w:rFonts w:hint="default"/>
        </w:rPr>
      </w:lvl>
    </w:lvlOverride>
    <w:lvlOverride w:ilvl="4">
      <w:lvl w:ilvl="4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none"/>
        <w:lvlText w:val=""/>
        <w:lvlJc w:val="righ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right"/>
        <w:pPr>
          <w:tabs>
            <w:tab w:val="num" w:pos="0"/>
          </w:tabs>
          <w:ind w:left="0" w:firstLine="0"/>
        </w:pPr>
        <w:rPr>
          <w:rFonts w:hint="default"/>
        </w:rPr>
      </w:lvl>
    </w:lvlOverride>
  </w:num>
  <w:num w:numId="4">
    <w:abstractNumId w:val="17"/>
  </w:num>
  <w:num w:numId="5">
    <w:abstractNumId w:val="11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start w:val="1"/>
        <w:numFmt w:val="decimal"/>
        <w:lvlText w:val="%3.-"/>
        <w:lvlJc w:val="right"/>
        <w:pPr>
          <w:tabs>
            <w:tab w:val="num" w:pos="284"/>
          </w:tabs>
          <w:ind w:left="284" w:hanging="114"/>
        </w:pPr>
        <w:rPr>
          <w:rFonts w:ascii="Arial" w:hAnsi="Arial" w:hint="default"/>
          <w:sz w:val="18"/>
          <w:szCs w:val="18"/>
        </w:rPr>
      </w:lvl>
    </w:lvlOverride>
    <w:lvlOverride w:ilvl="3">
      <w:lvl w:ilvl="3">
        <w:start w:val="1"/>
        <w:numFmt w:val="lowerLetter"/>
        <w:lvlRestart w:val="0"/>
        <w:lvlText w:val="%4.-"/>
        <w:lvlJc w:val="left"/>
        <w:pPr>
          <w:tabs>
            <w:tab w:val="num" w:pos="510"/>
          </w:tabs>
          <w:ind w:left="510" w:hanging="340"/>
        </w:pPr>
        <w:rPr>
          <w:rFonts w:hint="default"/>
        </w:rPr>
      </w:lvl>
    </w:lvlOverride>
  </w:num>
  <w:num w:numId="6">
    <w:abstractNumId w:val="20"/>
  </w:num>
  <w:num w:numId="7">
    <w:abstractNumId w:val="6"/>
  </w:num>
  <w:num w:numId="8">
    <w:abstractNumId w:val="18"/>
  </w:num>
  <w:num w:numId="9">
    <w:abstractNumId w:val="27"/>
  </w:num>
  <w:num w:numId="10">
    <w:abstractNumId w:val="14"/>
  </w:num>
  <w:num w:numId="11">
    <w:abstractNumId w:val="1"/>
  </w:num>
  <w:num w:numId="12">
    <w:abstractNumId w:val="38"/>
  </w:num>
  <w:num w:numId="13">
    <w:abstractNumId w:val="7"/>
  </w:num>
  <w:num w:numId="14">
    <w:abstractNumId w:val="21"/>
  </w:num>
  <w:num w:numId="15">
    <w:abstractNumId w:val="13"/>
  </w:num>
  <w:num w:numId="16">
    <w:abstractNumId w:val="23"/>
  </w:num>
  <w:num w:numId="17">
    <w:abstractNumId w:val="22"/>
  </w:num>
  <w:num w:numId="18">
    <w:abstractNumId w:val="15"/>
  </w:num>
  <w:num w:numId="19">
    <w:abstractNumId w:val="16"/>
  </w:num>
  <w:num w:numId="20">
    <w:abstractNumId w:val="19"/>
  </w:num>
  <w:num w:numId="21">
    <w:abstractNumId w:val="32"/>
  </w:num>
  <w:num w:numId="22">
    <w:abstractNumId w:val="30"/>
  </w:num>
  <w:num w:numId="23">
    <w:abstractNumId w:val="35"/>
  </w:num>
  <w:num w:numId="24">
    <w:abstractNumId w:val="31"/>
  </w:num>
  <w:num w:numId="25">
    <w:abstractNumId w:val="2"/>
  </w:num>
  <w:num w:numId="26">
    <w:abstractNumId w:val="5"/>
  </w:num>
  <w:num w:numId="27">
    <w:abstractNumId w:val="37"/>
  </w:num>
  <w:num w:numId="28">
    <w:abstractNumId w:val="9"/>
  </w:num>
  <w:num w:numId="29">
    <w:abstractNumId w:val="36"/>
  </w:num>
  <w:num w:numId="30">
    <w:abstractNumId w:val="4"/>
  </w:num>
  <w:num w:numId="31">
    <w:abstractNumId w:val="25"/>
  </w:num>
  <w:num w:numId="32">
    <w:abstractNumId w:val="8"/>
  </w:num>
  <w:num w:numId="33">
    <w:abstractNumId w:val="10"/>
  </w:num>
  <w:num w:numId="34">
    <w:abstractNumId w:val="29"/>
  </w:num>
  <w:num w:numId="35">
    <w:abstractNumId w:val="33"/>
  </w:num>
  <w:num w:numId="36">
    <w:abstractNumId w:val="0"/>
  </w:num>
  <w:num w:numId="37">
    <w:abstractNumId w:val="34"/>
  </w:num>
  <w:num w:numId="38">
    <w:abstractNumId w:val="24"/>
  </w:num>
  <w:num w:numId="39">
    <w:abstractNumId w:val="2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BD8"/>
    <w:rsid w:val="000106D7"/>
    <w:rsid w:val="00013F4A"/>
    <w:rsid w:val="000315AD"/>
    <w:rsid w:val="00040584"/>
    <w:rsid w:val="000416E5"/>
    <w:rsid w:val="00041FFD"/>
    <w:rsid w:val="00045113"/>
    <w:rsid w:val="00051782"/>
    <w:rsid w:val="000528E6"/>
    <w:rsid w:val="00052D2F"/>
    <w:rsid w:val="00053395"/>
    <w:rsid w:val="000540BE"/>
    <w:rsid w:val="00055100"/>
    <w:rsid w:val="00056A7D"/>
    <w:rsid w:val="00067031"/>
    <w:rsid w:val="0007577E"/>
    <w:rsid w:val="00076433"/>
    <w:rsid w:val="00077E68"/>
    <w:rsid w:val="00093731"/>
    <w:rsid w:val="00095A60"/>
    <w:rsid w:val="000A1818"/>
    <w:rsid w:val="000A7ECA"/>
    <w:rsid w:val="000B2545"/>
    <w:rsid w:val="000B5357"/>
    <w:rsid w:val="000B6D82"/>
    <w:rsid w:val="000C678D"/>
    <w:rsid w:val="000E0FCF"/>
    <w:rsid w:val="000F6018"/>
    <w:rsid w:val="00101593"/>
    <w:rsid w:val="00102717"/>
    <w:rsid w:val="0010358F"/>
    <w:rsid w:val="00103899"/>
    <w:rsid w:val="00106CA1"/>
    <w:rsid w:val="0011294D"/>
    <w:rsid w:val="001264BF"/>
    <w:rsid w:val="00130067"/>
    <w:rsid w:val="0013034C"/>
    <w:rsid w:val="00135A0C"/>
    <w:rsid w:val="0014036A"/>
    <w:rsid w:val="00142650"/>
    <w:rsid w:val="00142E0A"/>
    <w:rsid w:val="0014461B"/>
    <w:rsid w:val="00162D4D"/>
    <w:rsid w:val="00165C24"/>
    <w:rsid w:val="00173A8B"/>
    <w:rsid w:val="00177879"/>
    <w:rsid w:val="0018297E"/>
    <w:rsid w:val="0018441B"/>
    <w:rsid w:val="001855D0"/>
    <w:rsid w:val="00190376"/>
    <w:rsid w:val="001B6EE2"/>
    <w:rsid w:val="001C6AE2"/>
    <w:rsid w:val="001C7D70"/>
    <w:rsid w:val="001C7E26"/>
    <w:rsid w:val="001D1AFD"/>
    <w:rsid w:val="001D2A24"/>
    <w:rsid w:val="001F0B55"/>
    <w:rsid w:val="001F4768"/>
    <w:rsid w:val="00200C6F"/>
    <w:rsid w:val="00205C84"/>
    <w:rsid w:val="00206004"/>
    <w:rsid w:val="00214982"/>
    <w:rsid w:val="002166C3"/>
    <w:rsid w:val="00221E41"/>
    <w:rsid w:val="00224CD3"/>
    <w:rsid w:val="00225BC9"/>
    <w:rsid w:val="00233C6F"/>
    <w:rsid w:val="00235E92"/>
    <w:rsid w:val="00236DEA"/>
    <w:rsid w:val="00241B7F"/>
    <w:rsid w:val="00247DC1"/>
    <w:rsid w:val="002568D7"/>
    <w:rsid w:val="002633C0"/>
    <w:rsid w:val="0028127C"/>
    <w:rsid w:val="00284C46"/>
    <w:rsid w:val="0028637C"/>
    <w:rsid w:val="00292993"/>
    <w:rsid w:val="002A0FE0"/>
    <w:rsid w:val="002A3F8A"/>
    <w:rsid w:val="002A7B44"/>
    <w:rsid w:val="002B1F9A"/>
    <w:rsid w:val="002B4568"/>
    <w:rsid w:val="002C2A59"/>
    <w:rsid w:val="002D1785"/>
    <w:rsid w:val="002D442F"/>
    <w:rsid w:val="002E0EBA"/>
    <w:rsid w:val="002E1A26"/>
    <w:rsid w:val="002E3300"/>
    <w:rsid w:val="002E3DDE"/>
    <w:rsid w:val="002E6BA4"/>
    <w:rsid w:val="002E6E78"/>
    <w:rsid w:val="002E704D"/>
    <w:rsid w:val="002E75F4"/>
    <w:rsid w:val="002F3D48"/>
    <w:rsid w:val="002F68AD"/>
    <w:rsid w:val="00303ACF"/>
    <w:rsid w:val="0031134C"/>
    <w:rsid w:val="00313660"/>
    <w:rsid w:val="00316BD8"/>
    <w:rsid w:val="00316E4B"/>
    <w:rsid w:val="00324685"/>
    <w:rsid w:val="00325880"/>
    <w:rsid w:val="00330F7F"/>
    <w:rsid w:val="0033423B"/>
    <w:rsid w:val="00336BC0"/>
    <w:rsid w:val="00340475"/>
    <w:rsid w:val="003415BA"/>
    <w:rsid w:val="00360177"/>
    <w:rsid w:val="00362CB4"/>
    <w:rsid w:val="00366248"/>
    <w:rsid w:val="00366CC6"/>
    <w:rsid w:val="00376473"/>
    <w:rsid w:val="00392F28"/>
    <w:rsid w:val="003A5F5C"/>
    <w:rsid w:val="003B0430"/>
    <w:rsid w:val="003B6D3B"/>
    <w:rsid w:val="003C0F95"/>
    <w:rsid w:val="003C1798"/>
    <w:rsid w:val="003C424A"/>
    <w:rsid w:val="003D5621"/>
    <w:rsid w:val="003E353B"/>
    <w:rsid w:val="003F51D6"/>
    <w:rsid w:val="00403AF3"/>
    <w:rsid w:val="0041061F"/>
    <w:rsid w:val="004134FC"/>
    <w:rsid w:val="004202D1"/>
    <w:rsid w:val="00426069"/>
    <w:rsid w:val="00433270"/>
    <w:rsid w:val="00434512"/>
    <w:rsid w:val="00434AD6"/>
    <w:rsid w:val="00440224"/>
    <w:rsid w:val="00455A30"/>
    <w:rsid w:val="004627C5"/>
    <w:rsid w:val="00462C33"/>
    <w:rsid w:val="00466019"/>
    <w:rsid w:val="00476217"/>
    <w:rsid w:val="00490C6A"/>
    <w:rsid w:val="00492E2A"/>
    <w:rsid w:val="004959A4"/>
    <w:rsid w:val="004A4DC1"/>
    <w:rsid w:val="004A678A"/>
    <w:rsid w:val="004B0F99"/>
    <w:rsid w:val="004B6A06"/>
    <w:rsid w:val="004C25DC"/>
    <w:rsid w:val="004C2883"/>
    <w:rsid w:val="004C47CD"/>
    <w:rsid w:val="004D093B"/>
    <w:rsid w:val="004E6D5C"/>
    <w:rsid w:val="004F0A80"/>
    <w:rsid w:val="004F48F2"/>
    <w:rsid w:val="004F5136"/>
    <w:rsid w:val="00504EA9"/>
    <w:rsid w:val="0051037B"/>
    <w:rsid w:val="00510B13"/>
    <w:rsid w:val="005114C0"/>
    <w:rsid w:val="00522BA8"/>
    <w:rsid w:val="00527697"/>
    <w:rsid w:val="00530659"/>
    <w:rsid w:val="005327A0"/>
    <w:rsid w:val="005357E3"/>
    <w:rsid w:val="00542BA8"/>
    <w:rsid w:val="00544038"/>
    <w:rsid w:val="005446F2"/>
    <w:rsid w:val="00560C83"/>
    <w:rsid w:val="0056685F"/>
    <w:rsid w:val="00566DE2"/>
    <w:rsid w:val="005672F5"/>
    <w:rsid w:val="005755BE"/>
    <w:rsid w:val="005760CC"/>
    <w:rsid w:val="00580A82"/>
    <w:rsid w:val="00581445"/>
    <w:rsid w:val="00583CB2"/>
    <w:rsid w:val="005878BD"/>
    <w:rsid w:val="005921F7"/>
    <w:rsid w:val="00592360"/>
    <w:rsid w:val="005957D3"/>
    <w:rsid w:val="00595C1E"/>
    <w:rsid w:val="00597E9C"/>
    <w:rsid w:val="005A2553"/>
    <w:rsid w:val="005A2E6B"/>
    <w:rsid w:val="005B1074"/>
    <w:rsid w:val="005B255A"/>
    <w:rsid w:val="005B41BA"/>
    <w:rsid w:val="005B5976"/>
    <w:rsid w:val="005C0109"/>
    <w:rsid w:val="005C093F"/>
    <w:rsid w:val="005C39A8"/>
    <w:rsid w:val="005C6E7E"/>
    <w:rsid w:val="005C722E"/>
    <w:rsid w:val="005D4270"/>
    <w:rsid w:val="005E3FA6"/>
    <w:rsid w:val="005E60A3"/>
    <w:rsid w:val="00604FE3"/>
    <w:rsid w:val="006108AE"/>
    <w:rsid w:val="00622A56"/>
    <w:rsid w:val="00625D23"/>
    <w:rsid w:val="00631507"/>
    <w:rsid w:val="00634847"/>
    <w:rsid w:val="00637A1B"/>
    <w:rsid w:val="00640497"/>
    <w:rsid w:val="0064202C"/>
    <w:rsid w:val="00645961"/>
    <w:rsid w:val="006539BA"/>
    <w:rsid w:val="00656173"/>
    <w:rsid w:val="00660F21"/>
    <w:rsid w:val="00667198"/>
    <w:rsid w:val="006672F6"/>
    <w:rsid w:val="00670375"/>
    <w:rsid w:val="00672BB1"/>
    <w:rsid w:val="00676ED3"/>
    <w:rsid w:val="006832EB"/>
    <w:rsid w:val="0068638E"/>
    <w:rsid w:val="00690527"/>
    <w:rsid w:val="006937B0"/>
    <w:rsid w:val="006951A6"/>
    <w:rsid w:val="006A0709"/>
    <w:rsid w:val="006A0F92"/>
    <w:rsid w:val="006A3952"/>
    <w:rsid w:val="006A420E"/>
    <w:rsid w:val="006B1028"/>
    <w:rsid w:val="006B6A76"/>
    <w:rsid w:val="006B7D22"/>
    <w:rsid w:val="006C05F0"/>
    <w:rsid w:val="006C0B57"/>
    <w:rsid w:val="006C309F"/>
    <w:rsid w:val="006C6142"/>
    <w:rsid w:val="006D3978"/>
    <w:rsid w:val="006D3FBF"/>
    <w:rsid w:val="006E4600"/>
    <w:rsid w:val="006E5DB4"/>
    <w:rsid w:val="006F09F2"/>
    <w:rsid w:val="006F3816"/>
    <w:rsid w:val="00703963"/>
    <w:rsid w:val="007062BF"/>
    <w:rsid w:val="00707116"/>
    <w:rsid w:val="00710076"/>
    <w:rsid w:val="007117E9"/>
    <w:rsid w:val="0072564D"/>
    <w:rsid w:val="00727782"/>
    <w:rsid w:val="0073178E"/>
    <w:rsid w:val="00737077"/>
    <w:rsid w:val="007456D6"/>
    <w:rsid w:val="007479EA"/>
    <w:rsid w:val="00752848"/>
    <w:rsid w:val="00754C9C"/>
    <w:rsid w:val="007567DA"/>
    <w:rsid w:val="00757A13"/>
    <w:rsid w:val="00762299"/>
    <w:rsid w:val="0077536E"/>
    <w:rsid w:val="00784097"/>
    <w:rsid w:val="007A1EDB"/>
    <w:rsid w:val="007B0BE6"/>
    <w:rsid w:val="007B53F2"/>
    <w:rsid w:val="007C33B6"/>
    <w:rsid w:val="007C4B97"/>
    <w:rsid w:val="007D7180"/>
    <w:rsid w:val="007E3C87"/>
    <w:rsid w:val="007E7C30"/>
    <w:rsid w:val="007F0651"/>
    <w:rsid w:val="007F22BC"/>
    <w:rsid w:val="007F46DB"/>
    <w:rsid w:val="007F714E"/>
    <w:rsid w:val="00800E00"/>
    <w:rsid w:val="00802801"/>
    <w:rsid w:val="0080471F"/>
    <w:rsid w:val="00805C91"/>
    <w:rsid w:val="00814564"/>
    <w:rsid w:val="0081692A"/>
    <w:rsid w:val="0082462B"/>
    <w:rsid w:val="00825E77"/>
    <w:rsid w:val="00825F53"/>
    <w:rsid w:val="00832767"/>
    <w:rsid w:val="00832873"/>
    <w:rsid w:val="00836DC8"/>
    <w:rsid w:val="00837117"/>
    <w:rsid w:val="0084147E"/>
    <w:rsid w:val="00855BAF"/>
    <w:rsid w:val="00860C9B"/>
    <w:rsid w:val="00863F11"/>
    <w:rsid w:val="0086539E"/>
    <w:rsid w:val="0087551E"/>
    <w:rsid w:val="008841EF"/>
    <w:rsid w:val="008862B6"/>
    <w:rsid w:val="00892700"/>
    <w:rsid w:val="00893D45"/>
    <w:rsid w:val="00893D9E"/>
    <w:rsid w:val="00896D1C"/>
    <w:rsid w:val="008B3BDE"/>
    <w:rsid w:val="008B7740"/>
    <w:rsid w:val="008C08A8"/>
    <w:rsid w:val="008C209D"/>
    <w:rsid w:val="008C2B5A"/>
    <w:rsid w:val="008C7595"/>
    <w:rsid w:val="008D632F"/>
    <w:rsid w:val="008E38D3"/>
    <w:rsid w:val="008F13C6"/>
    <w:rsid w:val="008F2809"/>
    <w:rsid w:val="008F5C80"/>
    <w:rsid w:val="00900D75"/>
    <w:rsid w:val="00902D4D"/>
    <w:rsid w:val="0092116F"/>
    <w:rsid w:val="009222D9"/>
    <w:rsid w:val="0092382B"/>
    <w:rsid w:val="009250B5"/>
    <w:rsid w:val="0093186E"/>
    <w:rsid w:val="00935C4C"/>
    <w:rsid w:val="009403B1"/>
    <w:rsid w:val="0094210B"/>
    <w:rsid w:val="0094417D"/>
    <w:rsid w:val="00946CC2"/>
    <w:rsid w:val="009605EE"/>
    <w:rsid w:val="009614FD"/>
    <w:rsid w:val="00961527"/>
    <w:rsid w:val="009621C9"/>
    <w:rsid w:val="00962345"/>
    <w:rsid w:val="00965420"/>
    <w:rsid w:val="00966297"/>
    <w:rsid w:val="00966B41"/>
    <w:rsid w:val="00970B19"/>
    <w:rsid w:val="009714A5"/>
    <w:rsid w:val="00971B35"/>
    <w:rsid w:val="0097430E"/>
    <w:rsid w:val="009749C8"/>
    <w:rsid w:val="009866B6"/>
    <w:rsid w:val="0099485B"/>
    <w:rsid w:val="0099771F"/>
    <w:rsid w:val="009A6BC9"/>
    <w:rsid w:val="009B6849"/>
    <w:rsid w:val="009B7D7B"/>
    <w:rsid w:val="009C4988"/>
    <w:rsid w:val="009C543F"/>
    <w:rsid w:val="009D1966"/>
    <w:rsid w:val="009D648C"/>
    <w:rsid w:val="009D7A5D"/>
    <w:rsid w:val="009E4886"/>
    <w:rsid w:val="009E7668"/>
    <w:rsid w:val="009F0A8A"/>
    <w:rsid w:val="009F3991"/>
    <w:rsid w:val="00A0294F"/>
    <w:rsid w:val="00A074C4"/>
    <w:rsid w:val="00A074F9"/>
    <w:rsid w:val="00A103C6"/>
    <w:rsid w:val="00A12AD4"/>
    <w:rsid w:val="00A13EE6"/>
    <w:rsid w:val="00A2264D"/>
    <w:rsid w:val="00A239F8"/>
    <w:rsid w:val="00A32270"/>
    <w:rsid w:val="00A332A0"/>
    <w:rsid w:val="00A41ADF"/>
    <w:rsid w:val="00A44B58"/>
    <w:rsid w:val="00A52372"/>
    <w:rsid w:val="00A62F0B"/>
    <w:rsid w:val="00A72BBE"/>
    <w:rsid w:val="00A825F2"/>
    <w:rsid w:val="00A82B9F"/>
    <w:rsid w:val="00A85B8F"/>
    <w:rsid w:val="00A860BC"/>
    <w:rsid w:val="00A872CC"/>
    <w:rsid w:val="00A93B43"/>
    <w:rsid w:val="00A93CBC"/>
    <w:rsid w:val="00AA1D61"/>
    <w:rsid w:val="00AA52A0"/>
    <w:rsid w:val="00AA6236"/>
    <w:rsid w:val="00AA6A14"/>
    <w:rsid w:val="00AA7A2A"/>
    <w:rsid w:val="00AB4FB8"/>
    <w:rsid w:val="00AB5178"/>
    <w:rsid w:val="00AC2B8C"/>
    <w:rsid w:val="00AC2F78"/>
    <w:rsid w:val="00AC66E9"/>
    <w:rsid w:val="00AD065D"/>
    <w:rsid w:val="00AD1087"/>
    <w:rsid w:val="00AD546D"/>
    <w:rsid w:val="00AD6BB7"/>
    <w:rsid w:val="00AD7177"/>
    <w:rsid w:val="00AD7B54"/>
    <w:rsid w:val="00AF3510"/>
    <w:rsid w:val="00B01AE5"/>
    <w:rsid w:val="00B07BA9"/>
    <w:rsid w:val="00B12BC7"/>
    <w:rsid w:val="00B13019"/>
    <w:rsid w:val="00B1391B"/>
    <w:rsid w:val="00B145D3"/>
    <w:rsid w:val="00B20F23"/>
    <w:rsid w:val="00B21DAF"/>
    <w:rsid w:val="00B22290"/>
    <w:rsid w:val="00B24C94"/>
    <w:rsid w:val="00B270B3"/>
    <w:rsid w:val="00B350AE"/>
    <w:rsid w:val="00B41999"/>
    <w:rsid w:val="00B45BD0"/>
    <w:rsid w:val="00B5498B"/>
    <w:rsid w:val="00B55C85"/>
    <w:rsid w:val="00B60726"/>
    <w:rsid w:val="00B650F9"/>
    <w:rsid w:val="00B65847"/>
    <w:rsid w:val="00B66A21"/>
    <w:rsid w:val="00B670E1"/>
    <w:rsid w:val="00B733A8"/>
    <w:rsid w:val="00B95BEE"/>
    <w:rsid w:val="00BA21CA"/>
    <w:rsid w:val="00BB2978"/>
    <w:rsid w:val="00BB6B24"/>
    <w:rsid w:val="00BC163C"/>
    <w:rsid w:val="00BC2590"/>
    <w:rsid w:val="00BC3B0A"/>
    <w:rsid w:val="00BC524E"/>
    <w:rsid w:val="00BE18D8"/>
    <w:rsid w:val="00BE69BA"/>
    <w:rsid w:val="00BE6DF8"/>
    <w:rsid w:val="00C01723"/>
    <w:rsid w:val="00C064ED"/>
    <w:rsid w:val="00C12C6A"/>
    <w:rsid w:val="00C147C1"/>
    <w:rsid w:val="00C16816"/>
    <w:rsid w:val="00C2125B"/>
    <w:rsid w:val="00C21511"/>
    <w:rsid w:val="00C2382D"/>
    <w:rsid w:val="00C33E5D"/>
    <w:rsid w:val="00C37FE7"/>
    <w:rsid w:val="00C41C50"/>
    <w:rsid w:val="00C426BE"/>
    <w:rsid w:val="00C43834"/>
    <w:rsid w:val="00C44708"/>
    <w:rsid w:val="00C4791A"/>
    <w:rsid w:val="00C56A3C"/>
    <w:rsid w:val="00C729B7"/>
    <w:rsid w:val="00C72EDD"/>
    <w:rsid w:val="00C77B3B"/>
    <w:rsid w:val="00C96BCD"/>
    <w:rsid w:val="00CA15A7"/>
    <w:rsid w:val="00CA4084"/>
    <w:rsid w:val="00CB104C"/>
    <w:rsid w:val="00CB2673"/>
    <w:rsid w:val="00CB27D3"/>
    <w:rsid w:val="00CC1339"/>
    <w:rsid w:val="00CC6FB4"/>
    <w:rsid w:val="00CD187C"/>
    <w:rsid w:val="00CD26ED"/>
    <w:rsid w:val="00CD3A8E"/>
    <w:rsid w:val="00CE1196"/>
    <w:rsid w:val="00CE45F6"/>
    <w:rsid w:val="00CE5401"/>
    <w:rsid w:val="00CE5F03"/>
    <w:rsid w:val="00CF19E0"/>
    <w:rsid w:val="00D15BDA"/>
    <w:rsid w:val="00D17640"/>
    <w:rsid w:val="00D22AEB"/>
    <w:rsid w:val="00D246C7"/>
    <w:rsid w:val="00D3314F"/>
    <w:rsid w:val="00D341B1"/>
    <w:rsid w:val="00D37325"/>
    <w:rsid w:val="00D53164"/>
    <w:rsid w:val="00D603B8"/>
    <w:rsid w:val="00D63A86"/>
    <w:rsid w:val="00D70A58"/>
    <w:rsid w:val="00D75BBF"/>
    <w:rsid w:val="00D809DC"/>
    <w:rsid w:val="00D93838"/>
    <w:rsid w:val="00D94CA4"/>
    <w:rsid w:val="00DA4B91"/>
    <w:rsid w:val="00DA5DC8"/>
    <w:rsid w:val="00DB095D"/>
    <w:rsid w:val="00DB7ADE"/>
    <w:rsid w:val="00DC33E6"/>
    <w:rsid w:val="00DD3E5A"/>
    <w:rsid w:val="00DD7D7E"/>
    <w:rsid w:val="00DE1226"/>
    <w:rsid w:val="00DE3770"/>
    <w:rsid w:val="00DE44F2"/>
    <w:rsid w:val="00DE5812"/>
    <w:rsid w:val="00DF1EC8"/>
    <w:rsid w:val="00DF6C98"/>
    <w:rsid w:val="00E04316"/>
    <w:rsid w:val="00E04E26"/>
    <w:rsid w:val="00E0689A"/>
    <w:rsid w:val="00E07FE0"/>
    <w:rsid w:val="00E10997"/>
    <w:rsid w:val="00E1114D"/>
    <w:rsid w:val="00E13B51"/>
    <w:rsid w:val="00E1570B"/>
    <w:rsid w:val="00E21E62"/>
    <w:rsid w:val="00E30967"/>
    <w:rsid w:val="00E35681"/>
    <w:rsid w:val="00E37C41"/>
    <w:rsid w:val="00E406FE"/>
    <w:rsid w:val="00E413D0"/>
    <w:rsid w:val="00E41F33"/>
    <w:rsid w:val="00E44BE2"/>
    <w:rsid w:val="00E45F36"/>
    <w:rsid w:val="00E53783"/>
    <w:rsid w:val="00E56A60"/>
    <w:rsid w:val="00E63608"/>
    <w:rsid w:val="00E6576D"/>
    <w:rsid w:val="00E70FB1"/>
    <w:rsid w:val="00E73602"/>
    <w:rsid w:val="00E74917"/>
    <w:rsid w:val="00E83D10"/>
    <w:rsid w:val="00E8676D"/>
    <w:rsid w:val="00E87B5D"/>
    <w:rsid w:val="00E90DB4"/>
    <w:rsid w:val="00E93DFE"/>
    <w:rsid w:val="00EA1852"/>
    <w:rsid w:val="00EA30EF"/>
    <w:rsid w:val="00EA3AD6"/>
    <w:rsid w:val="00EA6AB2"/>
    <w:rsid w:val="00EA6CF7"/>
    <w:rsid w:val="00EB00E1"/>
    <w:rsid w:val="00EB1330"/>
    <w:rsid w:val="00EB35F1"/>
    <w:rsid w:val="00EB651E"/>
    <w:rsid w:val="00EC2340"/>
    <w:rsid w:val="00EC37B0"/>
    <w:rsid w:val="00ED5983"/>
    <w:rsid w:val="00EE7BBB"/>
    <w:rsid w:val="00EF4B7D"/>
    <w:rsid w:val="00EF6D34"/>
    <w:rsid w:val="00EF703A"/>
    <w:rsid w:val="00F010A2"/>
    <w:rsid w:val="00F02051"/>
    <w:rsid w:val="00F05D7E"/>
    <w:rsid w:val="00F21A30"/>
    <w:rsid w:val="00F360CB"/>
    <w:rsid w:val="00F41B55"/>
    <w:rsid w:val="00F41E5A"/>
    <w:rsid w:val="00F4219C"/>
    <w:rsid w:val="00F424E1"/>
    <w:rsid w:val="00F44481"/>
    <w:rsid w:val="00F459A3"/>
    <w:rsid w:val="00F459D8"/>
    <w:rsid w:val="00F5001D"/>
    <w:rsid w:val="00F5093F"/>
    <w:rsid w:val="00F5100B"/>
    <w:rsid w:val="00F52843"/>
    <w:rsid w:val="00F673E2"/>
    <w:rsid w:val="00F7306C"/>
    <w:rsid w:val="00F77195"/>
    <w:rsid w:val="00F8697A"/>
    <w:rsid w:val="00F95FF9"/>
    <w:rsid w:val="00FA0025"/>
    <w:rsid w:val="00FA430D"/>
    <w:rsid w:val="00FD0A77"/>
    <w:rsid w:val="00FD24EB"/>
    <w:rsid w:val="00FD4196"/>
    <w:rsid w:val="00FD4D9C"/>
    <w:rsid w:val="00FE6C89"/>
    <w:rsid w:val="00FF09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C767B"/>
  <w15:docId w15:val="{2F1187AB-C692-4C44-9C58-4263732F0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73E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uiPriority w:val="59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764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6433"/>
    <w:rPr>
      <w:rFonts w:ascii="Segoe UI" w:hAnsi="Segoe UI" w:cs="Segoe UI"/>
      <w:sz w:val="18"/>
      <w:szCs w:val="18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F673E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PROGRAMASCOMPETENCIA1">
    <w:name w:val="PROGRAMAS COMPETENCIA1"/>
    <w:uiPriority w:val="99"/>
    <w:rsid w:val="00F673E2"/>
  </w:style>
  <w:style w:type="numbering" w:customStyle="1" w:styleId="PROGRAMASCOMPETENCIA2">
    <w:name w:val="PROGRAMAS COMPETENCIA2"/>
    <w:uiPriority w:val="99"/>
    <w:rsid w:val="006B6A76"/>
    <w:pPr>
      <w:numPr>
        <w:numId w:val="2"/>
      </w:numPr>
    </w:pPr>
  </w:style>
  <w:style w:type="paragraph" w:customStyle="1" w:styleId="Default">
    <w:name w:val="Default"/>
    <w:rsid w:val="00F459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A1913-248B-44F1-ABD2-0AE79AD5C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16</Pages>
  <Words>3642</Words>
  <Characters>20034</Characters>
  <Application>Microsoft Office Word</Application>
  <DocSecurity>0</DocSecurity>
  <Lines>166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I06 Asesor Educación Prof. Yanina Leiva A.</cp:lastModifiedBy>
  <cp:revision>11</cp:revision>
  <cp:lastPrinted>2022-12-16T12:12:00Z</cp:lastPrinted>
  <dcterms:created xsi:type="dcterms:W3CDTF">2025-01-17T18:13:00Z</dcterms:created>
  <dcterms:modified xsi:type="dcterms:W3CDTF">2025-03-20T19:11:00Z</dcterms:modified>
</cp:coreProperties>
</file>