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007" w:rsidRDefault="00631007" w:rsidP="00F87769">
      <w:pPr>
        <w:pStyle w:val="Prrafodelista"/>
        <w:ind w:left="0"/>
        <w:jc w:val="center"/>
        <w:rPr>
          <w:rFonts w:ascii="Arial" w:hAnsi="Arial" w:cs="Arial"/>
          <w:b/>
          <w:bCs/>
        </w:rPr>
      </w:pPr>
    </w:p>
    <w:p w:rsidR="00A859CF" w:rsidRPr="00A917C1" w:rsidRDefault="00A859CF" w:rsidP="00F87769">
      <w:pPr>
        <w:pStyle w:val="Prrafodelista"/>
        <w:ind w:left="0"/>
        <w:jc w:val="center"/>
        <w:rPr>
          <w:rFonts w:ascii="Arial" w:hAnsi="Arial" w:cs="Arial"/>
          <w:b/>
          <w:bCs/>
        </w:rPr>
      </w:pPr>
      <w:r w:rsidRPr="00A917C1">
        <w:rPr>
          <w:rFonts w:ascii="Arial" w:hAnsi="Arial" w:cs="Arial"/>
          <w:b/>
          <w:bCs/>
        </w:rPr>
        <w:t xml:space="preserve">CUESTIONARIO </w:t>
      </w:r>
      <w:r w:rsidR="00992B56" w:rsidRPr="00A917C1">
        <w:rPr>
          <w:rFonts w:ascii="Arial" w:hAnsi="Arial" w:cs="Arial"/>
          <w:b/>
          <w:bCs/>
        </w:rPr>
        <w:t xml:space="preserve">Y TEMARIO </w:t>
      </w:r>
      <w:r w:rsidRPr="00A917C1">
        <w:rPr>
          <w:rFonts w:ascii="Arial" w:hAnsi="Arial" w:cs="Arial"/>
          <w:b/>
          <w:bCs/>
        </w:rPr>
        <w:t>DE ESTUDIO</w:t>
      </w:r>
      <w:r w:rsidR="006543DB">
        <w:rPr>
          <w:rFonts w:ascii="Arial" w:hAnsi="Arial" w:cs="Arial"/>
          <w:b/>
          <w:bCs/>
        </w:rPr>
        <w:t xml:space="preserve"> </w:t>
      </w:r>
      <w:r w:rsidR="007A5749">
        <w:rPr>
          <w:rFonts w:ascii="Arial" w:hAnsi="Arial" w:cs="Arial"/>
          <w:b/>
          <w:bCs/>
        </w:rPr>
        <w:t xml:space="preserve">EXAMEN </w:t>
      </w:r>
      <w:r w:rsidR="006543DB">
        <w:rPr>
          <w:rFonts w:ascii="Arial" w:hAnsi="Arial" w:cs="Arial"/>
          <w:b/>
          <w:bCs/>
        </w:rPr>
        <w:t>ARNI 2019</w:t>
      </w:r>
    </w:p>
    <w:p w:rsidR="00371414" w:rsidRDefault="00371414" w:rsidP="00371414">
      <w:pPr>
        <w:jc w:val="both"/>
        <w:rPr>
          <w:rFonts w:ascii="Arial" w:hAnsi="Arial" w:cs="Arial"/>
          <w:b/>
          <w:bCs/>
        </w:rPr>
      </w:pPr>
    </w:p>
    <w:p w:rsidR="00371414" w:rsidRDefault="00371414" w:rsidP="00371414">
      <w:pPr>
        <w:jc w:val="both"/>
        <w:rPr>
          <w:rFonts w:ascii="Arial" w:hAnsi="Arial" w:cs="Arial"/>
          <w:b/>
          <w:bCs/>
        </w:rPr>
      </w:pPr>
    </w:p>
    <w:p w:rsidR="00371414" w:rsidRPr="00A917C1" w:rsidRDefault="00371414" w:rsidP="00371414">
      <w:pPr>
        <w:jc w:val="both"/>
        <w:rPr>
          <w:rFonts w:ascii="Arial" w:hAnsi="Arial" w:cs="Arial"/>
          <w:bCs/>
        </w:rPr>
      </w:pPr>
    </w:p>
    <w:p w:rsidR="00371414" w:rsidRPr="00F87769" w:rsidRDefault="00371414" w:rsidP="00371414">
      <w:pPr>
        <w:jc w:val="both"/>
        <w:rPr>
          <w:rFonts w:ascii="Arial" w:hAnsi="Arial" w:cs="Arial"/>
          <w:b/>
          <w:bCs/>
        </w:rPr>
      </w:pPr>
      <w:r w:rsidRPr="00F87769">
        <w:rPr>
          <w:rFonts w:ascii="Arial" w:hAnsi="Arial" w:cs="Arial"/>
          <w:b/>
          <w:bCs/>
        </w:rPr>
        <w:t>UT. 1 REALIDAD INTERNACIONAL:</w:t>
      </w:r>
    </w:p>
    <w:p w:rsidR="00371414" w:rsidRPr="00A917C1" w:rsidRDefault="00371414" w:rsidP="00371414">
      <w:pPr>
        <w:jc w:val="both"/>
        <w:rPr>
          <w:rFonts w:ascii="Arial" w:hAnsi="Arial" w:cs="Arial"/>
          <w:bCs/>
        </w:rPr>
      </w:pPr>
    </w:p>
    <w:p w:rsidR="00371414" w:rsidRPr="00371414" w:rsidRDefault="00371414" w:rsidP="00371414">
      <w:pPr>
        <w:pStyle w:val="Prrafodelista"/>
        <w:numPr>
          <w:ilvl w:val="0"/>
          <w:numId w:val="17"/>
        </w:numPr>
        <w:jc w:val="both"/>
        <w:rPr>
          <w:rFonts w:ascii="Arial" w:hAnsi="Arial" w:cs="Arial"/>
          <w:bCs/>
        </w:rPr>
      </w:pPr>
      <w:r w:rsidRPr="00371414">
        <w:rPr>
          <w:rFonts w:ascii="Arial" w:hAnsi="Arial" w:cs="Arial"/>
          <w:bCs/>
        </w:rPr>
        <w:t>Paso del mundo bipolar al multipolar.</w:t>
      </w:r>
    </w:p>
    <w:p w:rsidR="00371414" w:rsidRPr="00371414" w:rsidRDefault="00371414" w:rsidP="00371414">
      <w:pPr>
        <w:pStyle w:val="Prrafodelista"/>
        <w:numPr>
          <w:ilvl w:val="0"/>
          <w:numId w:val="17"/>
        </w:numPr>
        <w:jc w:val="both"/>
        <w:rPr>
          <w:rFonts w:ascii="Arial" w:hAnsi="Arial" w:cs="Arial"/>
          <w:bCs/>
        </w:rPr>
      </w:pPr>
      <w:r w:rsidRPr="00371414">
        <w:rPr>
          <w:rFonts w:ascii="Arial" w:hAnsi="Arial" w:cs="Arial"/>
          <w:bCs/>
        </w:rPr>
        <w:t>Globalización</w:t>
      </w:r>
    </w:p>
    <w:p w:rsidR="00371414" w:rsidRPr="00371414" w:rsidRDefault="00371414" w:rsidP="00371414">
      <w:pPr>
        <w:pStyle w:val="Prrafodelista"/>
        <w:numPr>
          <w:ilvl w:val="0"/>
          <w:numId w:val="17"/>
        </w:numPr>
        <w:jc w:val="both"/>
        <w:rPr>
          <w:rFonts w:ascii="Arial" w:hAnsi="Arial" w:cs="Arial"/>
          <w:bCs/>
        </w:rPr>
      </w:pPr>
      <w:r w:rsidRPr="00371414">
        <w:rPr>
          <w:rFonts w:ascii="Arial" w:hAnsi="Arial" w:cs="Arial"/>
          <w:bCs/>
        </w:rPr>
        <w:t>Organismos Internacionales</w:t>
      </w:r>
    </w:p>
    <w:p w:rsidR="00371414" w:rsidRDefault="00371414" w:rsidP="00371414">
      <w:pPr>
        <w:jc w:val="both"/>
        <w:rPr>
          <w:rFonts w:ascii="Arial" w:hAnsi="Arial" w:cs="Arial"/>
          <w:bCs/>
        </w:rPr>
      </w:pPr>
    </w:p>
    <w:p w:rsidR="00371414" w:rsidRPr="00A917C1" w:rsidRDefault="00371414" w:rsidP="00371414">
      <w:pPr>
        <w:jc w:val="both"/>
        <w:rPr>
          <w:rFonts w:ascii="Arial" w:hAnsi="Arial" w:cs="Arial"/>
          <w:bCs/>
        </w:rPr>
      </w:pPr>
    </w:p>
    <w:p w:rsidR="00371414" w:rsidRPr="00F87769" w:rsidRDefault="00371414" w:rsidP="00371414">
      <w:pPr>
        <w:jc w:val="both"/>
        <w:rPr>
          <w:rFonts w:ascii="Arial" w:hAnsi="Arial" w:cs="Arial"/>
          <w:b/>
          <w:bCs/>
        </w:rPr>
      </w:pPr>
      <w:r w:rsidRPr="00F87769">
        <w:rPr>
          <w:rFonts w:ascii="Arial" w:hAnsi="Arial" w:cs="Arial"/>
          <w:b/>
          <w:bCs/>
        </w:rPr>
        <w:t>UT. 2 REALIDAD NACIONAL</w:t>
      </w:r>
    </w:p>
    <w:p w:rsidR="00371414" w:rsidRPr="00A917C1" w:rsidRDefault="00371414" w:rsidP="00371414">
      <w:pPr>
        <w:jc w:val="both"/>
        <w:rPr>
          <w:rFonts w:ascii="Arial" w:hAnsi="Arial" w:cs="Arial"/>
          <w:bCs/>
        </w:rPr>
      </w:pPr>
    </w:p>
    <w:p w:rsidR="00371414" w:rsidRPr="00371414" w:rsidRDefault="00371414" w:rsidP="00371414">
      <w:pPr>
        <w:pStyle w:val="Prrafodelista"/>
        <w:numPr>
          <w:ilvl w:val="0"/>
          <w:numId w:val="18"/>
        </w:numPr>
        <w:jc w:val="both"/>
        <w:rPr>
          <w:rFonts w:ascii="Arial" w:hAnsi="Arial" w:cs="Arial"/>
          <w:bCs/>
        </w:rPr>
      </w:pPr>
      <w:r w:rsidRPr="00371414">
        <w:rPr>
          <w:rFonts w:ascii="Arial" w:hAnsi="Arial" w:cs="Arial"/>
          <w:bCs/>
        </w:rPr>
        <w:t>Revolución en Libertad</w:t>
      </w:r>
      <w:r w:rsidR="00EB5862">
        <w:rPr>
          <w:rFonts w:ascii="Arial" w:hAnsi="Arial" w:cs="Arial"/>
          <w:bCs/>
        </w:rPr>
        <w:t>.</w:t>
      </w:r>
    </w:p>
    <w:p w:rsidR="00371414" w:rsidRPr="00371414" w:rsidRDefault="00371414" w:rsidP="00371414">
      <w:pPr>
        <w:pStyle w:val="Prrafodelista"/>
        <w:numPr>
          <w:ilvl w:val="0"/>
          <w:numId w:val="18"/>
        </w:numPr>
        <w:jc w:val="both"/>
        <w:rPr>
          <w:rFonts w:ascii="Arial" w:hAnsi="Arial" w:cs="Arial"/>
          <w:bCs/>
        </w:rPr>
      </w:pPr>
      <w:r w:rsidRPr="00371414">
        <w:rPr>
          <w:rFonts w:ascii="Arial" w:hAnsi="Arial" w:cs="Arial"/>
          <w:bCs/>
        </w:rPr>
        <w:t>Camino hacia el socialismo.</w:t>
      </w:r>
    </w:p>
    <w:p w:rsidR="00371414" w:rsidRPr="00371414" w:rsidRDefault="00371414" w:rsidP="00371414">
      <w:pPr>
        <w:pStyle w:val="Prrafodelista"/>
        <w:numPr>
          <w:ilvl w:val="0"/>
          <w:numId w:val="18"/>
        </w:numPr>
        <w:jc w:val="both"/>
        <w:rPr>
          <w:rFonts w:ascii="Arial" w:hAnsi="Arial" w:cs="Arial"/>
          <w:bCs/>
        </w:rPr>
      </w:pPr>
      <w:r w:rsidRPr="00371414">
        <w:rPr>
          <w:rFonts w:ascii="Arial" w:hAnsi="Arial" w:cs="Arial"/>
          <w:bCs/>
        </w:rPr>
        <w:t>Nuevo orden institucional.</w:t>
      </w:r>
    </w:p>
    <w:p w:rsidR="00371414" w:rsidRPr="00371414" w:rsidRDefault="00371414" w:rsidP="00371414">
      <w:pPr>
        <w:pStyle w:val="Prrafodelista"/>
        <w:numPr>
          <w:ilvl w:val="0"/>
          <w:numId w:val="18"/>
        </w:numPr>
        <w:jc w:val="both"/>
        <w:rPr>
          <w:rFonts w:ascii="Arial" w:hAnsi="Arial" w:cs="Arial"/>
          <w:bCs/>
        </w:rPr>
      </w:pPr>
      <w:r w:rsidRPr="00371414">
        <w:rPr>
          <w:rFonts w:ascii="Arial" w:hAnsi="Arial" w:cs="Arial"/>
          <w:bCs/>
        </w:rPr>
        <w:t>Restauración a la democracia.</w:t>
      </w:r>
    </w:p>
    <w:p w:rsidR="00371414" w:rsidRPr="00A917C1" w:rsidRDefault="00371414" w:rsidP="00371414">
      <w:pPr>
        <w:jc w:val="both"/>
        <w:rPr>
          <w:rFonts w:ascii="Arial" w:hAnsi="Arial" w:cs="Arial"/>
          <w:bCs/>
        </w:rPr>
      </w:pPr>
    </w:p>
    <w:p w:rsidR="00FA0FAE" w:rsidRDefault="00FA0FAE" w:rsidP="00F87769">
      <w:pPr>
        <w:rPr>
          <w:rFonts w:ascii="Arial" w:hAnsi="Arial" w:cs="Arial"/>
          <w:b/>
          <w:bCs/>
        </w:rPr>
      </w:pPr>
    </w:p>
    <w:p w:rsidR="00FA0FAE" w:rsidRPr="00F87769" w:rsidRDefault="00FA0FAE" w:rsidP="00EB5862">
      <w:pPr>
        <w:jc w:val="center"/>
        <w:rPr>
          <w:rFonts w:ascii="Arial" w:hAnsi="Arial" w:cs="Arial"/>
          <w:b/>
          <w:bCs/>
        </w:rPr>
      </w:pPr>
      <w:r w:rsidRPr="00F87769">
        <w:rPr>
          <w:rFonts w:ascii="Arial" w:hAnsi="Arial" w:cs="Arial"/>
          <w:b/>
          <w:bCs/>
        </w:rPr>
        <w:t>UT. 1 REALIDAD INTERNACIONAL:</w:t>
      </w:r>
    </w:p>
    <w:p w:rsidR="00FA0FAE" w:rsidRDefault="00FA0FAE" w:rsidP="00F87769">
      <w:pPr>
        <w:jc w:val="both"/>
        <w:rPr>
          <w:rFonts w:ascii="Arial" w:hAnsi="Arial" w:cs="Arial"/>
        </w:rPr>
      </w:pPr>
    </w:p>
    <w:p w:rsidR="00A859CF" w:rsidRPr="00371414" w:rsidRDefault="00B275DC" w:rsidP="00F87769">
      <w:pPr>
        <w:numPr>
          <w:ilvl w:val="0"/>
          <w:numId w:val="7"/>
        </w:numPr>
        <w:ind w:left="0" w:firstLine="0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 xml:space="preserve">Explique cómo </w:t>
      </w:r>
      <w:r w:rsidR="00A859CF" w:rsidRPr="00371414">
        <w:rPr>
          <w:rFonts w:ascii="Arial" w:hAnsi="Arial" w:cs="Arial"/>
        </w:rPr>
        <w:t>se manifestó la bipolaridad en la Guerra Fría.</w:t>
      </w:r>
    </w:p>
    <w:p w:rsidR="00035A64" w:rsidRPr="00371414" w:rsidRDefault="00035A64" w:rsidP="00F87769">
      <w:pPr>
        <w:jc w:val="both"/>
        <w:rPr>
          <w:rFonts w:ascii="Arial" w:hAnsi="Arial" w:cs="Arial"/>
        </w:rPr>
      </w:pPr>
    </w:p>
    <w:p w:rsidR="00035A64" w:rsidRPr="00371414" w:rsidRDefault="00035A64" w:rsidP="00371414">
      <w:pPr>
        <w:numPr>
          <w:ilvl w:val="0"/>
          <w:numId w:val="7"/>
        </w:numPr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Identifique y explique la tensión entre los Bloques en lo Político y en lo Militar  durante la Bipolaridad, señalando las instituciones creadas para cada caso</w:t>
      </w:r>
      <w:r w:rsidR="00371414" w:rsidRPr="00371414">
        <w:rPr>
          <w:rFonts w:ascii="Arial" w:hAnsi="Arial" w:cs="Arial"/>
        </w:rPr>
        <w:t>.</w:t>
      </w:r>
    </w:p>
    <w:p w:rsidR="00371414" w:rsidRPr="00371414" w:rsidRDefault="00371414" w:rsidP="00371414">
      <w:pPr>
        <w:ind w:left="851"/>
        <w:jc w:val="both"/>
        <w:rPr>
          <w:rFonts w:ascii="Arial" w:hAnsi="Arial" w:cs="Arial"/>
        </w:rPr>
      </w:pPr>
    </w:p>
    <w:p w:rsidR="001614F4" w:rsidRPr="00371414" w:rsidRDefault="001614F4" w:rsidP="00F87769">
      <w:pPr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3.</w:t>
      </w:r>
      <w:r w:rsidRPr="00371414">
        <w:rPr>
          <w:rFonts w:ascii="Arial" w:hAnsi="Arial" w:cs="Arial"/>
        </w:rPr>
        <w:tab/>
        <w:t>Describa la Doct</w:t>
      </w:r>
      <w:r w:rsidR="00B275DC" w:rsidRPr="00371414">
        <w:rPr>
          <w:rFonts w:ascii="Arial" w:hAnsi="Arial" w:cs="Arial"/>
        </w:rPr>
        <w:t>r</w:t>
      </w:r>
      <w:r w:rsidRPr="00371414">
        <w:rPr>
          <w:rFonts w:ascii="Arial" w:hAnsi="Arial" w:cs="Arial"/>
        </w:rPr>
        <w:t>ina Truman y el Plan Marshall y sus planes de acción.</w:t>
      </w:r>
    </w:p>
    <w:p w:rsidR="001614F4" w:rsidRPr="00371414" w:rsidRDefault="001614F4" w:rsidP="00F87769">
      <w:pPr>
        <w:jc w:val="both"/>
        <w:rPr>
          <w:rFonts w:ascii="Arial" w:hAnsi="Arial" w:cs="Arial"/>
        </w:rPr>
      </w:pPr>
    </w:p>
    <w:p w:rsidR="001614F4" w:rsidRPr="00371414" w:rsidRDefault="001614F4" w:rsidP="00FA0FAE">
      <w:pPr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 xml:space="preserve"> 4.</w:t>
      </w:r>
      <w:r w:rsidRPr="00371414">
        <w:rPr>
          <w:rFonts w:ascii="Arial" w:hAnsi="Arial" w:cs="Arial"/>
        </w:rPr>
        <w:tab/>
        <w:t>Enuncie y describa, brevemente, los momentos de tensión vividos entre el Bloque Oriental y Occidental durante la Guerra Fría.</w:t>
      </w:r>
    </w:p>
    <w:p w:rsidR="00883E0D" w:rsidRPr="00371414" w:rsidRDefault="00883E0D" w:rsidP="00742B1C">
      <w:pPr>
        <w:pStyle w:val="Prrafodelista"/>
        <w:jc w:val="both"/>
        <w:rPr>
          <w:rFonts w:ascii="Arial" w:hAnsi="Arial" w:cs="Arial"/>
        </w:rPr>
      </w:pPr>
    </w:p>
    <w:p w:rsidR="00B275DC" w:rsidRPr="00371414" w:rsidRDefault="001614F4" w:rsidP="00F87769">
      <w:pPr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5.</w:t>
      </w:r>
      <w:r w:rsidRPr="00371414">
        <w:rPr>
          <w:rFonts w:ascii="Arial" w:hAnsi="Arial" w:cs="Arial"/>
        </w:rPr>
        <w:tab/>
        <w:t>¿Qué acontecimiento marcó el fin de la denominada Guerra Fría? Argumente.</w:t>
      </w:r>
    </w:p>
    <w:p w:rsidR="001614F4" w:rsidRPr="00371414" w:rsidRDefault="001614F4" w:rsidP="00F87769">
      <w:pPr>
        <w:jc w:val="both"/>
        <w:rPr>
          <w:rFonts w:ascii="Arial" w:hAnsi="Arial" w:cs="Arial"/>
        </w:rPr>
      </w:pPr>
    </w:p>
    <w:p w:rsidR="001614F4" w:rsidRPr="00371414" w:rsidRDefault="001614F4" w:rsidP="00FA0FAE">
      <w:pPr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6.</w:t>
      </w:r>
      <w:r w:rsidRPr="00371414">
        <w:rPr>
          <w:rFonts w:ascii="Arial" w:hAnsi="Arial" w:cs="Arial"/>
        </w:rPr>
        <w:tab/>
        <w:t xml:space="preserve">¿Cuál fue la principal consecuencia del derrumbe de la Unión Soviética, tanto en el plano nacional como internacional?  </w:t>
      </w:r>
    </w:p>
    <w:p w:rsidR="001614F4" w:rsidRPr="00371414" w:rsidRDefault="001D76F0" w:rsidP="00F87769">
      <w:pPr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 xml:space="preserve">   </w:t>
      </w:r>
    </w:p>
    <w:p w:rsidR="001614F4" w:rsidRPr="00371414" w:rsidRDefault="001614F4" w:rsidP="00FA0FAE">
      <w:pPr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7.</w:t>
      </w:r>
      <w:r w:rsidRPr="00371414">
        <w:rPr>
          <w:rFonts w:ascii="Arial" w:hAnsi="Arial" w:cs="Arial"/>
        </w:rPr>
        <w:tab/>
        <w:t xml:space="preserve">Determine las transformaciones planteadas por el presidente M. Gorbachov, explicando la finalidad de liberalizar el sistema político y económico. </w:t>
      </w:r>
    </w:p>
    <w:p w:rsidR="00734908" w:rsidRPr="00371414" w:rsidRDefault="00734908" w:rsidP="0092780B">
      <w:pPr>
        <w:ind w:firstLine="709"/>
        <w:jc w:val="both"/>
        <w:rPr>
          <w:rFonts w:ascii="Arial" w:hAnsi="Arial" w:cs="Arial"/>
        </w:rPr>
      </w:pPr>
    </w:p>
    <w:p w:rsidR="001614F4" w:rsidRPr="00371414" w:rsidRDefault="001614F4" w:rsidP="00FA0FAE">
      <w:pPr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8.</w:t>
      </w:r>
      <w:r w:rsidRPr="00371414">
        <w:rPr>
          <w:rFonts w:ascii="Arial" w:hAnsi="Arial" w:cs="Arial"/>
        </w:rPr>
        <w:tab/>
        <w:t xml:space="preserve">Explique las consecuencias del derrumbe de la Unión Soviética, tanto en el plano nacional como internacional. </w:t>
      </w:r>
    </w:p>
    <w:p w:rsidR="007602CD" w:rsidRPr="00371414" w:rsidRDefault="007602CD" w:rsidP="00371414">
      <w:pPr>
        <w:jc w:val="both"/>
        <w:rPr>
          <w:rFonts w:ascii="Arial" w:hAnsi="Arial" w:cs="Arial"/>
          <w:color w:val="FF0000"/>
        </w:rPr>
      </w:pPr>
      <w:r w:rsidRPr="00371414">
        <w:rPr>
          <w:rFonts w:ascii="Arial" w:hAnsi="Arial" w:cs="Arial"/>
        </w:rPr>
        <w:tab/>
      </w:r>
    </w:p>
    <w:p w:rsidR="007602CD" w:rsidRPr="00371414" w:rsidRDefault="007602CD" w:rsidP="00F87769">
      <w:pPr>
        <w:jc w:val="both"/>
        <w:rPr>
          <w:rFonts w:ascii="Arial" w:hAnsi="Arial" w:cs="Arial"/>
          <w:color w:val="FF0000"/>
        </w:rPr>
      </w:pPr>
    </w:p>
    <w:p w:rsidR="00734908" w:rsidRPr="00371414" w:rsidRDefault="00734908" w:rsidP="00F87769">
      <w:pPr>
        <w:jc w:val="both"/>
        <w:rPr>
          <w:rFonts w:ascii="Arial" w:hAnsi="Arial" w:cs="Arial"/>
        </w:rPr>
      </w:pPr>
    </w:p>
    <w:p w:rsidR="00734908" w:rsidRPr="00371414" w:rsidRDefault="00734908" w:rsidP="00F87769">
      <w:pPr>
        <w:jc w:val="both"/>
        <w:rPr>
          <w:rFonts w:ascii="Arial" w:hAnsi="Arial" w:cs="Arial"/>
        </w:rPr>
      </w:pPr>
    </w:p>
    <w:p w:rsidR="001614F4" w:rsidRPr="00371414" w:rsidRDefault="001614F4" w:rsidP="00F87769">
      <w:pPr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lastRenderedPageBreak/>
        <w:t>9.</w:t>
      </w:r>
      <w:r w:rsidRPr="00371414">
        <w:rPr>
          <w:rFonts w:ascii="Arial" w:hAnsi="Arial" w:cs="Arial"/>
        </w:rPr>
        <w:tab/>
        <w:t>Compare el Sistema internacional entre la Guerra Fría y la Post Guerra Fría.</w:t>
      </w:r>
    </w:p>
    <w:p w:rsidR="001D76F0" w:rsidRPr="00371414" w:rsidRDefault="001D76F0" w:rsidP="001D76F0">
      <w:pPr>
        <w:pStyle w:val="Prrafodelista"/>
        <w:numPr>
          <w:ilvl w:val="0"/>
          <w:numId w:val="16"/>
        </w:numPr>
        <w:jc w:val="both"/>
        <w:rPr>
          <w:rFonts w:ascii="Arial" w:hAnsi="Arial" w:cs="Arial"/>
        </w:rPr>
        <w:sectPr w:rsidR="001D76F0" w:rsidRPr="00371414" w:rsidSect="004A749E">
          <w:headerReference w:type="default" r:id="rId8"/>
          <w:pgSz w:w="12240" w:h="15840"/>
          <w:pgMar w:top="1417" w:right="1183" w:bottom="1417" w:left="1276" w:header="708" w:footer="708" w:gutter="0"/>
          <w:cols w:space="708"/>
          <w:docGrid w:linePitch="360"/>
        </w:sectPr>
      </w:pPr>
    </w:p>
    <w:p w:rsidR="007F15E4" w:rsidRPr="00371414" w:rsidRDefault="007F15E4" w:rsidP="00F87769">
      <w:pPr>
        <w:jc w:val="both"/>
        <w:rPr>
          <w:rFonts w:ascii="Arial" w:hAnsi="Arial" w:cs="Arial"/>
        </w:rPr>
      </w:pPr>
      <w:bookmarkStart w:id="0" w:name="_GoBack"/>
      <w:bookmarkEnd w:id="0"/>
    </w:p>
    <w:p w:rsidR="007F15E4" w:rsidRPr="00371414" w:rsidRDefault="007F15E4" w:rsidP="00F87769">
      <w:pPr>
        <w:pStyle w:val="Prrafodelista"/>
        <w:numPr>
          <w:ilvl w:val="0"/>
          <w:numId w:val="9"/>
        </w:numPr>
        <w:ind w:left="0" w:firstLine="0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¿En qué consisten las nuevas perspectivas de integración?</w:t>
      </w:r>
    </w:p>
    <w:p w:rsidR="007F15E4" w:rsidRPr="00371414" w:rsidRDefault="007F15E4" w:rsidP="00F87769">
      <w:pPr>
        <w:jc w:val="both"/>
        <w:rPr>
          <w:rFonts w:ascii="Arial" w:hAnsi="Arial" w:cs="Arial"/>
          <w:bCs/>
        </w:rPr>
      </w:pPr>
    </w:p>
    <w:p w:rsidR="007F15E4" w:rsidRPr="00371414" w:rsidRDefault="007F15E4" w:rsidP="00F87769">
      <w:pPr>
        <w:numPr>
          <w:ilvl w:val="0"/>
          <w:numId w:val="9"/>
        </w:numPr>
        <w:ind w:left="0" w:firstLine="0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 xml:space="preserve">Describa las principales características de la globalización. </w:t>
      </w:r>
    </w:p>
    <w:p w:rsidR="00DE14F3" w:rsidRPr="00371414" w:rsidRDefault="00DE14F3" w:rsidP="00DE14F3">
      <w:pPr>
        <w:pStyle w:val="Prrafodelista"/>
        <w:jc w:val="both"/>
        <w:rPr>
          <w:rFonts w:ascii="Arial" w:hAnsi="Arial" w:cs="Arial"/>
        </w:rPr>
      </w:pPr>
    </w:p>
    <w:p w:rsidR="007F15E4" w:rsidRDefault="007F15E4" w:rsidP="00F87769">
      <w:pPr>
        <w:numPr>
          <w:ilvl w:val="0"/>
          <w:numId w:val="9"/>
        </w:numPr>
        <w:ind w:left="0" w:firstLine="0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¿Cuáles serían a su juicio los grandes desafíos que plantea la globalización?</w:t>
      </w:r>
    </w:p>
    <w:p w:rsidR="00371414" w:rsidRDefault="00371414" w:rsidP="00371414">
      <w:pPr>
        <w:pStyle w:val="Prrafodelista"/>
        <w:rPr>
          <w:rFonts w:ascii="Arial" w:hAnsi="Arial" w:cs="Arial"/>
        </w:rPr>
      </w:pPr>
    </w:p>
    <w:p w:rsidR="00371414" w:rsidRPr="00371414" w:rsidRDefault="00371414" w:rsidP="00F87769">
      <w:pPr>
        <w:numPr>
          <w:ilvl w:val="0"/>
          <w:numId w:val="9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Refiérase a los organismos internacionales, a su rol, importancia y su clasificación.</w:t>
      </w:r>
    </w:p>
    <w:p w:rsidR="002A4167" w:rsidRDefault="002A4167" w:rsidP="002A4167">
      <w:pPr>
        <w:ind w:firstLine="851"/>
        <w:jc w:val="both"/>
        <w:rPr>
          <w:rFonts w:ascii="Arial" w:hAnsi="Arial" w:cs="Arial"/>
        </w:rPr>
      </w:pPr>
    </w:p>
    <w:p w:rsidR="002A4167" w:rsidRPr="007F15E4" w:rsidRDefault="002A4167" w:rsidP="002A4167">
      <w:pPr>
        <w:ind w:firstLine="851"/>
        <w:jc w:val="both"/>
        <w:rPr>
          <w:rFonts w:ascii="Arial" w:hAnsi="Arial" w:cs="Arial"/>
        </w:rPr>
      </w:pPr>
    </w:p>
    <w:p w:rsidR="0056623E" w:rsidRDefault="0056623E" w:rsidP="0056623E">
      <w:pPr>
        <w:pStyle w:val="Prrafodelista"/>
        <w:spacing w:line="360" w:lineRule="auto"/>
        <w:ind w:left="0"/>
        <w:jc w:val="both"/>
        <w:rPr>
          <w:rFonts w:ascii="Arial" w:hAnsi="Arial" w:cs="Arial"/>
        </w:rPr>
      </w:pPr>
    </w:p>
    <w:p w:rsidR="00FA0FAE" w:rsidRPr="00F87769" w:rsidRDefault="00FA0FAE" w:rsidP="00371414">
      <w:pPr>
        <w:pStyle w:val="Prrafodelista"/>
        <w:spacing w:line="360" w:lineRule="auto"/>
        <w:ind w:left="0"/>
        <w:jc w:val="center"/>
        <w:rPr>
          <w:rFonts w:ascii="Arial" w:hAnsi="Arial" w:cs="Arial"/>
          <w:b/>
          <w:bCs/>
        </w:rPr>
      </w:pPr>
      <w:r w:rsidRPr="00F87769">
        <w:rPr>
          <w:rFonts w:ascii="Arial" w:hAnsi="Arial" w:cs="Arial"/>
          <w:b/>
          <w:bCs/>
        </w:rPr>
        <w:t>UT. 2 REALIDAD NACIONAL</w:t>
      </w:r>
    </w:p>
    <w:p w:rsidR="00FA0FAE" w:rsidRDefault="00FA0FAE" w:rsidP="00F87769">
      <w:pPr>
        <w:pStyle w:val="Prrafodelista"/>
        <w:spacing w:line="360" w:lineRule="auto"/>
        <w:ind w:left="0"/>
        <w:jc w:val="both"/>
        <w:rPr>
          <w:rFonts w:ascii="Arial" w:hAnsi="Arial" w:cs="Arial"/>
        </w:rPr>
      </w:pPr>
    </w:p>
    <w:p w:rsidR="00505EC4" w:rsidRDefault="00FA0FAE" w:rsidP="00371414">
      <w:pPr>
        <w:pStyle w:val="Prrafodelista"/>
        <w:numPr>
          <w:ilvl w:val="0"/>
          <w:numId w:val="19"/>
        </w:numPr>
        <w:spacing w:line="360" w:lineRule="auto"/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 xml:space="preserve"> </w:t>
      </w:r>
      <w:r w:rsidR="00505EC4" w:rsidRPr="00371414">
        <w:rPr>
          <w:rFonts w:ascii="Arial" w:hAnsi="Arial" w:cs="Arial"/>
        </w:rPr>
        <w:t>Explique las  3 reformas estructurales de Frei</w:t>
      </w:r>
      <w:r w:rsidR="00371414">
        <w:rPr>
          <w:rFonts w:ascii="Arial" w:hAnsi="Arial" w:cs="Arial"/>
        </w:rPr>
        <w:t>.</w:t>
      </w:r>
    </w:p>
    <w:p w:rsidR="00371414" w:rsidRPr="00371414" w:rsidRDefault="00371414" w:rsidP="00371414">
      <w:pPr>
        <w:pStyle w:val="Prrafodelista"/>
        <w:spacing w:line="360" w:lineRule="auto"/>
        <w:ind w:left="709"/>
        <w:jc w:val="both"/>
        <w:rPr>
          <w:rFonts w:ascii="Arial" w:hAnsi="Arial" w:cs="Arial"/>
        </w:rPr>
      </w:pPr>
    </w:p>
    <w:p w:rsidR="00A917C1" w:rsidRPr="00371414" w:rsidRDefault="00505EC4" w:rsidP="00371414">
      <w:pPr>
        <w:pStyle w:val="Prrafodelista"/>
        <w:numPr>
          <w:ilvl w:val="0"/>
          <w:numId w:val="19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Refiérase y argumente los problemas del gobierno de Frei</w:t>
      </w:r>
    </w:p>
    <w:p w:rsidR="0056623E" w:rsidRPr="00371414" w:rsidRDefault="0056623E" w:rsidP="00D43895">
      <w:pPr>
        <w:pStyle w:val="Prrafodelista"/>
        <w:jc w:val="both"/>
        <w:rPr>
          <w:rFonts w:ascii="Arial" w:hAnsi="Arial" w:cs="Arial"/>
        </w:rPr>
      </w:pPr>
    </w:p>
    <w:p w:rsidR="00505EC4" w:rsidRPr="00371414" w:rsidRDefault="00505EC4" w:rsidP="00371414">
      <w:pPr>
        <w:pStyle w:val="Prrafodelista"/>
        <w:numPr>
          <w:ilvl w:val="0"/>
          <w:numId w:val="19"/>
        </w:numPr>
        <w:ind w:left="0" w:firstLine="0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Caracterice las elecciones históricas de 1970.</w:t>
      </w:r>
    </w:p>
    <w:p w:rsidR="0056623E" w:rsidRPr="00371414" w:rsidRDefault="0056623E" w:rsidP="00312601">
      <w:pPr>
        <w:spacing w:line="360" w:lineRule="auto"/>
        <w:ind w:firstLine="709"/>
        <w:rPr>
          <w:rFonts w:ascii="Arial" w:hAnsi="Arial" w:cs="Arial"/>
        </w:rPr>
      </w:pPr>
    </w:p>
    <w:p w:rsidR="00A917C1" w:rsidRPr="00371414" w:rsidRDefault="00A917C1" w:rsidP="00371414">
      <w:pPr>
        <w:numPr>
          <w:ilvl w:val="0"/>
          <w:numId w:val="19"/>
        </w:numPr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Evalúe la gestión del gobierno de Allende y su impacto en lo político, económico y social.</w:t>
      </w:r>
    </w:p>
    <w:p w:rsidR="00B275DC" w:rsidRPr="00371414" w:rsidRDefault="00B275DC" w:rsidP="00B275DC">
      <w:pPr>
        <w:jc w:val="both"/>
        <w:rPr>
          <w:rFonts w:ascii="Arial" w:hAnsi="Arial" w:cs="Arial"/>
        </w:rPr>
      </w:pPr>
    </w:p>
    <w:p w:rsidR="00A859CF" w:rsidRPr="00371414" w:rsidRDefault="00A859CF" w:rsidP="00371414">
      <w:pPr>
        <w:numPr>
          <w:ilvl w:val="0"/>
          <w:numId w:val="19"/>
        </w:numPr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Determine el origen del ‘mercado negro’ bajo el gobierno de Allende y las implicancias políticas, sociales y económicas que acarreó esta situación en el país.</w:t>
      </w:r>
    </w:p>
    <w:p w:rsidR="0056623E" w:rsidRPr="00371414" w:rsidRDefault="0056623E" w:rsidP="0056623E">
      <w:pPr>
        <w:jc w:val="both"/>
        <w:rPr>
          <w:rFonts w:ascii="Arial" w:hAnsi="Arial" w:cs="Arial"/>
        </w:rPr>
      </w:pPr>
    </w:p>
    <w:p w:rsidR="00A859CF" w:rsidRPr="00371414" w:rsidRDefault="00A859CF" w:rsidP="00371414">
      <w:pPr>
        <w:numPr>
          <w:ilvl w:val="0"/>
          <w:numId w:val="19"/>
        </w:numPr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Explique los objetivos establecidos por la Junta Militar en</w:t>
      </w:r>
      <w:r w:rsidR="00CC404B" w:rsidRPr="00371414">
        <w:rPr>
          <w:rFonts w:ascii="Arial" w:hAnsi="Arial" w:cs="Arial"/>
        </w:rPr>
        <w:t xml:space="preserve"> 1973, describiendo  las </w:t>
      </w:r>
      <w:r w:rsidRPr="00371414">
        <w:rPr>
          <w:rFonts w:ascii="Arial" w:hAnsi="Arial" w:cs="Arial"/>
        </w:rPr>
        <w:t xml:space="preserve">principales obras emprendidas para lograrlos. </w:t>
      </w:r>
    </w:p>
    <w:p w:rsidR="00371414" w:rsidRPr="00371414" w:rsidRDefault="00371414" w:rsidP="00371414">
      <w:pPr>
        <w:ind w:left="709"/>
        <w:jc w:val="both"/>
        <w:rPr>
          <w:rFonts w:ascii="Arial" w:hAnsi="Arial" w:cs="Arial"/>
        </w:rPr>
      </w:pPr>
    </w:p>
    <w:p w:rsidR="00A859CF" w:rsidRPr="00371414" w:rsidRDefault="00A859CF" w:rsidP="00371414">
      <w:pPr>
        <w:numPr>
          <w:ilvl w:val="0"/>
          <w:numId w:val="19"/>
        </w:numPr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 xml:space="preserve">Determine la relación existente entre los principios del Gobierno Militar con las características de la Constitución de 1980. </w:t>
      </w:r>
    </w:p>
    <w:p w:rsidR="00A93B3D" w:rsidRPr="00371414" w:rsidRDefault="00A93B3D" w:rsidP="00A93B3D">
      <w:pPr>
        <w:ind w:left="709"/>
        <w:jc w:val="both"/>
        <w:rPr>
          <w:rFonts w:ascii="Arial" w:hAnsi="Arial" w:cs="Arial"/>
        </w:rPr>
      </w:pPr>
    </w:p>
    <w:p w:rsidR="00A917C1" w:rsidRPr="00371414" w:rsidRDefault="00CC404B" w:rsidP="00371414">
      <w:pPr>
        <w:numPr>
          <w:ilvl w:val="0"/>
          <w:numId w:val="19"/>
        </w:numPr>
        <w:spacing w:line="360" w:lineRule="auto"/>
        <w:ind w:left="709" w:hanging="709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>Caracterice el modelo económico del Gobierno Militar</w:t>
      </w:r>
      <w:r w:rsidR="00371414" w:rsidRPr="00371414">
        <w:rPr>
          <w:rFonts w:ascii="Arial" w:hAnsi="Arial" w:cs="Arial"/>
        </w:rPr>
        <w:t xml:space="preserve">, y </w:t>
      </w:r>
      <w:r w:rsidR="00371414">
        <w:rPr>
          <w:rFonts w:ascii="Arial" w:hAnsi="Arial" w:cs="Arial"/>
        </w:rPr>
        <w:t>e</w:t>
      </w:r>
      <w:r w:rsidRPr="00371414">
        <w:rPr>
          <w:rFonts w:ascii="Arial" w:hAnsi="Arial" w:cs="Arial"/>
        </w:rPr>
        <w:t xml:space="preserve">xplique </w:t>
      </w:r>
      <w:r w:rsidR="00A917C1" w:rsidRPr="00371414">
        <w:rPr>
          <w:rFonts w:ascii="Arial" w:hAnsi="Arial" w:cs="Arial"/>
        </w:rPr>
        <w:t>obras del Gobierno Militar</w:t>
      </w:r>
      <w:r w:rsidR="00371414" w:rsidRPr="00371414">
        <w:rPr>
          <w:rFonts w:ascii="Arial" w:hAnsi="Arial" w:cs="Arial"/>
        </w:rPr>
        <w:t>.</w:t>
      </w:r>
    </w:p>
    <w:p w:rsidR="00371414" w:rsidRDefault="00371414" w:rsidP="00371414">
      <w:pPr>
        <w:pStyle w:val="Prrafodelista"/>
        <w:rPr>
          <w:rFonts w:ascii="Arial" w:hAnsi="Arial" w:cs="Arial"/>
        </w:rPr>
      </w:pPr>
    </w:p>
    <w:p w:rsidR="00A859CF" w:rsidRDefault="00A859CF" w:rsidP="00371414">
      <w:pPr>
        <w:numPr>
          <w:ilvl w:val="0"/>
          <w:numId w:val="19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371414">
        <w:rPr>
          <w:rFonts w:ascii="Arial" w:hAnsi="Arial" w:cs="Arial"/>
        </w:rPr>
        <w:t xml:space="preserve">¿Cómo se logra el proceso </w:t>
      </w:r>
      <w:r w:rsidR="00371414">
        <w:rPr>
          <w:rFonts w:ascii="Arial" w:hAnsi="Arial" w:cs="Arial"/>
        </w:rPr>
        <w:t>de restauración a la democracia con el Gob. de Aywin?</w:t>
      </w:r>
    </w:p>
    <w:p w:rsidR="00371414" w:rsidRDefault="00371414" w:rsidP="00371414">
      <w:pPr>
        <w:pStyle w:val="Prrafodelista"/>
        <w:rPr>
          <w:rFonts w:ascii="Arial" w:hAnsi="Arial" w:cs="Arial"/>
        </w:rPr>
      </w:pPr>
    </w:p>
    <w:p w:rsidR="00AE0F46" w:rsidRPr="00EB5862" w:rsidRDefault="00371414" w:rsidP="00CC404B">
      <w:pPr>
        <w:numPr>
          <w:ilvl w:val="0"/>
          <w:numId w:val="19"/>
        </w:numPr>
        <w:spacing w:line="360" w:lineRule="auto"/>
        <w:ind w:left="720" w:hanging="709"/>
        <w:jc w:val="both"/>
        <w:rPr>
          <w:rFonts w:ascii="Arial" w:hAnsi="Arial" w:cs="Arial"/>
          <w:bCs/>
        </w:rPr>
      </w:pPr>
      <w:r w:rsidRPr="00EB5862">
        <w:rPr>
          <w:rFonts w:ascii="Arial" w:hAnsi="Arial" w:cs="Arial"/>
        </w:rPr>
        <w:t xml:space="preserve">Describa las elecciones del gobierno de Frei RT, identificadno sus principales objetivos de gobierno y obras relevantes. </w:t>
      </w:r>
    </w:p>
    <w:sectPr w:rsidR="00AE0F46" w:rsidRPr="00EB5862" w:rsidSect="001D76F0">
      <w:type w:val="continuous"/>
      <w:pgSz w:w="12240" w:h="15840"/>
      <w:pgMar w:top="1417" w:right="118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1F0" w:rsidRDefault="007A71F0" w:rsidP="00631007">
      <w:r>
        <w:separator/>
      </w:r>
    </w:p>
  </w:endnote>
  <w:endnote w:type="continuationSeparator" w:id="1">
    <w:p w:rsidR="007A71F0" w:rsidRDefault="007A71F0" w:rsidP="006310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1F0" w:rsidRDefault="007A71F0" w:rsidP="00631007">
      <w:r>
        <w:separator/>
      </w:r>
    </w:p>
  </w:footnote>
  <w:footnote w:type="continuationSeparator" w:id="1">
    <w:p w:rsidR="007A71F0" w:rsidRDefault="007A71F0" w:rsidP="006310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23E" w:rsidRPr="005848B2" w:rsidRDefault="0056623E" w:rsidP="00631007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rFonts w:ascii="Arial" w:hAnsi="Arial" w:cs="Arial"/>
        <w:b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2828290</wp:posOffset>
          </wp:positionH>
          <wp:positionV relativeFrom="paragraph">
            <wp:posOffset>-116205</wp:posOffset>
          </wp:positionV>
          <wp:extent cx="457200" cy="457200"/>
          <wp:effectExtent l="1905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848B2">
      <w:rPr>
        <w:rFonts w:ascii="Arial" w:hAnsi="Arial" w:cs="Arial"/>
        <w:b/>
        <w:sz w:val="20"/>
        <w:szCs w:val="20"/>
        <w:lang w:val="es-CL"/>
      </w:rPr>
      <w:t>ESCUELA NAVAL ARTURO PRAT</w:t>
    </w:r>
  </w:p>
  <w:p w:rsidR="0056623E" w:rsidRPr="005848B2" w:rsidRDefault="0056623E" w:rsidP="00631007">
    <w:pPr>
      <w:pStyle w:val="Encabezado"/>
      <w:rPr>
        <w:rFonts w:ascii="Arial" w:hAnsi="Arial" w:cs="Arial"/>
        <w:b/>
        <w:sz w:val="20"/>
        <w:szCs w:val="20"/>
        <w:lang w:val="es-CL"/>
      </w:rPr>
    </w:pPr>
    <w:r w:rsidRPr="005848B2">
      <w:rPr>
        <w:rFonts w:ascii="Arial" w:hAnsi="Arial" w:cs="Arial"/>
        <w:b/>
        <w:sz w:val="20"/>
        <w:szCs w:val="20"/>
        <w:lang w:val="es-CL"/>
      </w:rPr>
      <w:t>CÁTEDRA DE HISTORIA</w:t>
    </w:r>
  </w:p>
  <w:p w:rsidR="0056623E" w:rsidRPr="00631007" w:rsidRDefault="0056623E">
    <w:pPr>
      <w:pStyle w:val="Encabezado"/>
      <w:rPr>
        <w:lang w:val="es-C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72AD"/>
    <w:multiLevelType w:val="hybridMultilevel"/>
    <w:tmpl w:val="939C2EA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77FE4"/>
    <w:multiLevelType w:val="hybridMultilevel"/>
    <w:tmpl w:val="3800B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D2E1B"/>
    <w:multiLevelType w:val="hybridMultilevel"/>
    <w:tmpl w:val="067C0DD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4D036F"/>
    <w:multiLevelType w:val="hybridMultilevel"/>
    <w:tmpl w:val="04DA588E"/>
    <w:lvl w:ilvl="0" w:tplc="79461946">
      <w:start w:val="1"/>
      <w:numFmt w:val="decimal"/>
      <w:lvlText w:val="%1)"/>
      <w:lvlJc w:val="left"/>
      <w:pPr>
        <w:ind w:left="1146" w:hanging="360"/>
      </w:pPr>
    </w:lvl>
    <w:lvl w:ilvl="1" w:tplc="340A0019">
      <w:start w:val="1"/>
      <w:numFmt w:val="lowerLetter"/>
      <w:lvlText w:val="%2."/>
      <w:lvlJc w:val="left"/>
      <w:pPr>
        <w:ind w:left="1866" w:hanging="360"/>
      </w:pPr>
    </w:lvl>
    <w:lvl w:ilvl="2" w:tplc="340A001B">
      <w:start w:val="1"/>
      <w:numFmt w:val="lowerRoman"/>
      <w:lvlText w:val="%3."/>
      <w:lvlJc w:val="right"/>
      <w:pPr>
        <w:ind w:left="2586" w:hanging="180"/>
      </w:pPr>
    </w:lvl>
    <w:lvl w:ilvl="3" w:tplc="340A000F">
      <w:start w:val="1"/>
      <w:numFmt w:val="decimal"/>
      <w:lvlText w:val="%4."/>
      <w:lvlJc w:val="left"/>
      <w:pPr>
        <w:ind w:left="3306" w:hanging="360"/>
      </w:pPr>
    </w:lvl>
    <w:lvl w:ilvl="4" w:tplc="340A0019">
      <w:start w:val="1"/>
      <w:numFmt w:val="lowerLetter"/>
      <w:lvlText w:val="%5."/>
      <w:lvlJc w:val="left"/>
      <w:pPr>
        <w:ind w:left="4026" w:hanging="360"/>
      </w:pPr>
    </w:lvl>
    <w:lvl w:ilvl="5" w:tplc="340A001B">
      <w:start w:val="1"/>
      <w:numFmt w:val="lowerRoman"/>
      <w:lvlText w:val="%6."/>
      <w:lvlJc w:val="right"/>
      <w:pPr>
        <w:ind w:left="4746" w:hanging="180"/>
      </w:pPr>
    </w:lvl>
    <w:lvl w:ilvl="6" w:tplc="340A000F">
      <w:start w:val="1"/>
      <w:numFmt w:val="decimal"/>
      <w:lvlText w:val="%7."/>
      <w:lvlJc w:val="left"/>
      <w:pPr>
        <w:ind w:left="5466" w:hanging="360"/>
      </w:pPr>
    </w:lvl>
    <w:lvl w:ilvl="7" w:tplc="340A0019">
      <w:start w:val="1"/>
      <w:numFmt w:val="lowerLetter"/>
      <w:lvlText w:val="%8."/>
      <w:lvlJc w:val="left"/>
      <w:pPr>
        <w:ind w:left="6186" w:hanging="360"/>
      </w:pPr>
    </w:lvl>
    <w:lvl w:ilvl="8" w:tplc="340A001B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2975C73"/>
    <w:multiLevelType w:val="hybridMultilevel"/>
    <w:tmpl w:val="02A6FD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6C23B5"/>
    <w:multiLevelType w:val="hybridMultilevel"/>
    <w:tmpl w:val="71F419A6"/>
    <w:lvl w:ilvl="0" w:tplc="EE04C6EC">
      <w:start w:val="1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5D91C90"/>
    <w:multiLevelType w:val="hybridMultilevel"/>
    <w:tmpl w:val="54F0DCD4"/>
    <w:lvl w:ilvl="0" w:tplc="41DC180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B411F04"/>
    <w:multiLevelType w:val="hybridMultilevel"/>
    <w:tmpl w:val="B27028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246138"/>
    <w:multiLevelType w:val="hybridMultilevel"/>
    <w:tmpl w:val="B0786A5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FD39FC"/>
    <w:multiLevelType w:val="hybridMultilevel"/>
    <w:tmpl w:val="6B88AAFE"/>
    <w:lvl w:ilvl="0" w:tplc="2D5A4346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>
    <w:nsid w:val="40EE2F86"/>
    <w:multiLevelType w:val="hybridMultilevel"/>
    <w:tmpl w:val="D0640D0C"/>
    <w:lvl w:ilvl="0" w:tplc="340A000F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>
    <w:nsid w:val="47A957FE"/>
    <w:multiLevelType w:val="hybridMultilevel"/>
    <w:tmpl w:val="6B88AAFE"/>
    <w:lvl w:ilvl="0" w:tplc="2D5A4346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>
    <w:nsid w:val="5A552EA6"/>
    <w:multiLevelType w:val="hybridMultilevel"/>
    <w:tmpl w:val="838CF94C"/>
    <w:lvl w:ilvl="0" w:tplc="E1203B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5835BE"/>
    <w:multiLevelType w:val="hybridMultilevel"/>
    <w:tmpl w:val="61149A90"/>
    <w:lvl w:ilvl="0" w:tplc="8EEA38B8">
      <w:start w:val="1"/>
      <w:numFmt w:val="lowerLetter"/>
      <w:lvlText w:val="%1)"/>
      <w:lvlJc w:val="left"/>
      <w:pPr>
        <w:ind w:left="1146" w:hanging="360"/>
      </w:pPr>
    </w:lvl>
    <w:lvl w:ilvl="1" w:tplc="340A0019">
      <w:start w:val="1"/>
      <w:numFmt w:val="lowerLetter"/>
      <w:lvlText w:val="%2."/>
      <w:lvlJc w:val="left"/>
      <w:pPr>
        <w:ind w:left="1866" w:hanging="360"/>
      </w:pPr>
    </w:lvl>
    <w:lvl w:ilvl="2" w:tplc="340A001B">
      <w:start w:val="1"/>
      <w:numFmt w:val="lowerRoman"/>
      <w:lvlText w:val="%3."/>
      <w:lvlJc w:val="right"/>
      <w:pPr>
        <w:ind w:left="2586" w:hanging="180"/>
      </w:pPr>
    </w:lvl>
    <w:lvl w:ilvl="3" w:tplc="340A000F">
      <w:start w:val="1"/>
      <w:numFmt w:val="decimal"/>
      <w:lvlText w:val="%4."/>
      <w:lvlJc w:val="left"/>
      <w:pPr>
        <w:ind w:left="3306" w:hanging="360"/>
      </w:pPr>
    </w:lvl>
    <w:lvl w:ilvl="4" w:tplc="340A0019">
      <w:start w:val="1"/>
      <w:numFmt w:val="lowerLetter"/>
      <w:lvlText w:val="%5."/>
      <w:lvlJc w:val="left"/>
      <w:pPr>
        <w:ind w:left="4026" w:hanging="360"/>
      </w:pPr>
    </w:lvl>
    <w:lvl w:ilvl="5" w:tplc="340A001B">
      <w:start w:val="1"/>
      <w:numFmt w:val="lowerRoman"/>
      <w:lvlText w:val="%6."/>
      <w:lvlJc w:val="right"/>
      <w:pPr>
        <w:ind w:left="4746" w:hanging="180"/>
      </w:pPr>
    </w:lvl>
    <w:lvl w:ilvl="6" w:tplc="340A000F">
      <w:start w:val="1"/>
      <w:numFmt w:val="decimal"/>
      <w:lvlText w:val="%7."/>
      <w:lvlJc w:val="left"/>
      <w:pPr>
        <w:ind w:left="5466" w:hanging="360"/>
      </w:pPr>
    </w:lvl>
    <w:lvl w:ilvl="7" w:tplc="340A0019">
      <w:start w:val="1"/>
      <w:numFmt w:val="lowerLetter"/>
      <w:lvlText w:val="%8."/>
      <w:lvlJc w:val="left"/>
      <w:pPr>
        <w:ind w:left="6186" w:hanging="360"/>
      </w:pPr>
    </w:lvl>
    <w:lvl w:ilvl="8" w:tplc="340A001B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E872FB4"/>
    <w:multiLevelType w:val="hybridMultilevel"/>
    <w:tmpl w:val="939C2EA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C87593"/>
    <w:multiLevelType w:val="hybridMultilevel"/>
    <w:tmpl w:val="C812F0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90059"/>
    <w:multiLevelType w:val="hybridMultilevel"/>
    <w:tmpl w:val="115EBA1E"/>
    <w:lvl w:ilvl="0" w:tplc="3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822148"/>
    <w:multiLevelType w:val="hybridMultilevel"/>
    <w:tmpl w:val="EA4262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5A6763"/>
    <w:multiLevelType w:val="hybridMultilevel"/>
    <w:tmpl w:val="2E8E8146"/>
    <w:lvl w:ilvl="0" w:tplc="3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2"/>
  </w:num>
  <w:num w:numId="4">
    <w:abstractNumId w:val="1"/>
  </w:num>
  <w:num w:numId="5">
    <w:abstractNumId w:val="11"/>
  </w:num>
  <w:num w:numId="6">
    <w:abstractNumId w:val="10"/>
  </w:num>
  <w:num w:numId="7">
    <w:abstractNumId w:val="0"/>
  </w:num>
  <w:num w:numId="8">
    <w:abstractNumId w:val="16"/>
  </w:num>
  <w:num w:numId="9">
    <w:abstractNumId w:val="6"/>
  </w:num>
  <w:num w:numId="10">
    <w:abstractNumId w:val="5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8"/>
  </w:num>
  <w:num w:numId="15">
    <w:abstractNumId w:val="14"/>
  </w:num>
  <w:num w:numId="16">
    <w:abstractNumId w:val="7"/>
  </w:num>
  <w:num w:numId="17">
    <w:abstractNumId w:val="4"/>
  </w:num>
  <w:num w:numId="18">
    <w:abstractNumId w:val="17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hideSpellingErrors/>
  <w:hideGrammaticalError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94389"/>
    <w:rsid w:val="00033A51"/>
    <w:rsid w:val="00035A64"/>
    <w:rsid w:val="000455C8"/>
    <w:rsid w:val="00086DC9"/>
    <w:rsid w:val="001245BE"/>
    <w:rsid w:val="001473AE"/>
    <w:rsid w:val="001614F4"/>
    <w:rsid w:val="00173C8F"/>
    <w:rsid w:val="0018665D"/>
    <w:rsid w:val="00194389"/>
    <w:rsid w:val="001D76F0"/>
    <w:rsid w:val="00264D3D"/>
    <w:rsid w:val="002A4167"/>
    <w:rsid w:val="00312601"/>
    <w:rsid w:val="00371414"/>
    <w:rsid w:val="00381A7F"/>
    <w:rsid w:val="003A5F06"/>
    <w:rsid w:val="003D23D4"/>
    <w:rsid w:val="003E7CB4"/>
    <w:rsid w:val="004A749E"/>
    <w:rsid w:val="004E70CB"/>
    <w:rsid w:val="00505EC4"/>
    <w:rsid w:val="00552059"/>
    <w:rsid w:val="0056623E"/>
    <w:rsid w:val="00595AFB"/>
    <w:rsid w:val="005A30A9"/>
    <w:rsid w:val="005C4CDB"/>
    <w:rsid w:val="00631007"/>
    <w:rsid w:val="006334C1"/>
    <w:rsid w:val="006543DB"/>
    <w:rsid w:val="0067160F"/>
    <w:rsid w:val="006B4E15"/>
    <w:rsid w:val="00734908"/>
    <w:rsid w:val="00740749"/>
    <w:rsid w:val="00742B1C"/>
    <w:rsid w:val="007449F4"/>
    <w:rsid w:val="007602CD"/>
    <w:rsid w:val="007A5749"/>
    <w:rsid w:val="007A71F0"/>
    <w:rsid w:val="007B067B"/>
    <w:rsid w:val="007B4E6F"/>
    <w:rsid w:val="007F15E4"/>
    <w:rsid w:val="00883E0D"/>
    <w:rsid w:val="008B3E53"/>
    <w:rsid w:val="008C02D7"/>
    <w:rsid w:val="008C22B1"/>
    <w:rsid w:val="0092780B"/>
    <w:rsid w:val="00937BBE"/>
    <w:rsid w:val="00972271"/>
    <w:rsid w:val="0097722C"/>
    <w:rsid w:val="00992B56"/>
    <w:rsid w:val="009D225D"/>
    <w:rsid w:val="00A150CC"/>
    <w:rsid w:val="00A736B2"/>
    <w:rsid w:val="00A859CF"/>
    <w:rsid w:val="00A8702A"/>
    <w:rsid w:val="00A917C1"/>
    <w:rsid w:val="00A93B3D"/>
    <w:rsid w:val="00A94CEF"/>
    <w:rsid w:val="00AE0F46"/>
    <w:rsid w:val="00B245EB"/>
    <w:rsid w:val="00B275DC"/>
    <w:rsid w:val="00B405BB"/>
    <w:rsid w:val="00B567EA"/>
    <w:rsid w:val="00B767D0"/>
    <w:rsid w:val="00B81F04"/>
    <w:rsid w:val="00BD2D37"/>
    <w:rsid w:val="00BE02FC"/>
    <w:rsid w:val="00C00D71"/>
    <w:rsid w:val="00C010A9"/>
    <w:rsid w:val="00CC404B"/>
    <w:rsid w:val="00CD0D40"/>
    <w:rsid w:val="00D236D7"/>
    <w:rsid w:val="00D4342C"/>
    <w:rsid w:val="00D43895"/>
    <w:rsid w:val="00DE14F3"/>
    <w:rsid w:val="00E0450C"/>
    <w:rsid w:val="00E6697D"/>
    <w:rsid w:val="00E751B5"/>
    <w:rsid w:val="00EB5862"/>
    <w:rsid w:val="00EF1EF7"/>
    <w:rsid w:val="00F00F3A"/>
    <w:rsid w:val="00F87769"/>
    <w:rsid w:val="00FA0FAE"/>
    <w:rsid w:val="00FD2AF3"/>
    <w:rsid w:val="00FE0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389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C010A9"/>
    <w:pPr>
      <w:ind w:left="720"/>
    </w:pPr>
  </w:style>
  <w:style w:type="paragraph" w:styleId="Encabezado">
    <w:name w:val="header"/>
    <w:basedOn w:val="Normal"/>
    <w:link w:val="EncabezadoCar"/>
    <w:uiPriority w:val="99"/>
    <w:unhideWhenUsed/>
    <w:rsid w:val="006310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1007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6310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31007"/>
    <w:rPr>
      <w:rFonts w:ascii="Times New Roman" w:eastAsia="Times New Roman" w:hAnsi="Times New Roman"/>
      <w:sz w:val="24"/>
      <w:szCs w:val="24"/>
    </w:rPr>
  </w:style>
  <w:style w:type="paragraph" w:styleId="Sangradetextonormal">
    <w:name w:val="Body Text Indent"/>
    <w:basedOn w:val="Normal"/>
    <w:link w:val="SangradetextonormalCar"/>
    <w:unhideWhenUsed/>
    <w:rsid w:val="00D43895"/>
    <w:pPr>
      <w:ind w:left="1065"/>
    </w:pPr>
    <w:rPr>
      <w:sz w:val="28"/>
    </w:rPr>
  </w:style>
  <w:style w:type="character" w:customStyle="1" w:styleId="SangradetextonormalCar">
    <w:name w:val="Sangría de texto normal Car"/>
    <w:basedOn w:val="Fuentedeprrafopredeter"/>
    <w:link w:val="Sangradetextonormal"/>
    <w:rsid w:val="00D43895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E704E-6CA2-40DB-957D-19E993126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3555</TotalTime>
  <Pages>2</Pages>
  <Words>400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CUESTIONARIO DE ESTUDIO ARNI 2014</vt:lpstr>
    </vt:vector>
  </TitlesOfParts>
  <Company>Armada de Chile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CUESTIONARIO DE ESTUDIO ARNI 2014</dc:title>
  <dc:subject/>
  <dc:creator>Juan Fco Rojas</dc:creator>
  <cp:keywords/>
  <dc:description/>
  <cp:lastModifiedBy>9416032-4</cp:lastModifiedBy>
  <cp:revision>8</cp:revision>
  <cp:lastPrinted>2019-06-14T15:23:00Z</cp:lastPrinted>
  <dcterms:created xsi:type="dcterms:W3CDTF">2019-06-14T14:46:00Z</dcterms:created>
  <dcterms:modified xsi:type="dcterms:W3CDTF">2020-06-15T15:33:00Z</dcterms:modified>
</cp:coreProperties>
</file>