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12687" w14:textId="77777777" w:rsidR="009C452B" w:rsidRDefault="009C452B">
      <w:pPr>
        <w:rPr>
          <w:lang w:val="es-ES_tradnl"/>
        </w:rPr>
      </w:pPr>
    </w:p>
    <w:p w14:paraId="529F8FD7" w14:textId="77777777" w:rsidR="003F5C4C" w:rsidRDefault="003F5C4C" w:rsidP="00C92FBE">
      <w:pPr>
        <w:jc w:val="center"/>
        <w:rPr>
          <w:b/>
          <w:bCs/>
          <w:lang w:val="es-ES_tradnl"/>
        </w:rPr>
        <w:sectPr w:rsidR="003F5C4C" w:rsidSect="003F5C4C">
          <w:headerReference w:type="default" r:id="rId8"/>
          <w:footerReference w:type="even" r:id="rId9"/>
          <w:footerReference w:type="default" r:id="rId10"/>
          <w:pgSz w:w="11900" w:h="16840"/>
          <w:pgMar w:top="1418" w:right="1247" w:bottom="1418" w:left="1247" w:header="709" w:footer="709" w:gutter="0"/>
          <w:cols w:num="2" w:space="708"/>
          <w:docGrid w:linePitch="360"/>
        </w:sectPr>
      </w:pPr>
    </w:p>
    <w:p w14:paraId="7203B5A8" w14:textId="7C40879D" w:rsidR="00C92FBE" w:rsidRPr="00C92FBE" w:rsidRDefault="00C92FBE" w:rsidP="00C92FBE">
      <w:pPr>
        <w:jc w:val="center"/>
        <w:rPr>
          <w:b/>
          <w:bCs/>
          <w:lang w:val="es-ES_tradnl"/>
        </w:rPr>
      </w:pPr>
      <w:r w:rsidRPr="00C92FBE">
        <w:rPr>
          <w:b/>
          <w:bCs/>
          <w:lang w:val="es-ES_tradnl"/>
        </w:rPr>
        <w:lastRenderedPageBreak/>
        <w:t>ACTIVIDAD N°4</w:t>
      </w:r>
    </w:p>
    <w:p w14:paraId="15E57859" w14:textId="77777777" w:rsidR="00C92FBE" w:rsidRDefault="00C92FBE" w:rsidP="00C92FBE">
      <w:pPr>
        <w:jc w:val="center"/>
        <w:rPr>
          <w:lang w:val="es-ES_tradnl"/>
        </w:rPr>
      </w:pPr>
    </w:p>
    <w:p w14:paraId="775ACA19" w14:textId="6AC2495C" w:rsidR="00C92FBE" w:rsidRPr="00C92FBE" w:rsidRDefault="00C92FBE" w:rsidP="00C92FBE">
      <w:pPr>
        <w:rPr>
          <w:b/>
          <w:bCs/>
          <w:lang w:val="es-ES_tradnl"/>
        </w:rPr>
      </w:pPr>
      <w:r w:rsidRPr="00C92FBE">
        <w:rPr>
          <w:b/>
          <w:bCs/>
          <w:lang w:val="es-ES_tradnl"/>
        </w:rPr>
        <w:t>Indicaciones:</w:t>
      </w:r>
    </w:p>
    <w:p w14:paraId="0F23BA69" w14:textId="77777777" w:rsidR="00C92FBE" w:rsidRDefault="00C92FBE" w:rsidP="00C92FBE">
      <w:pPr>
        <w:rPr>
          <w:lang w:val="es-ES_tradnl"/>
        </w:rPr>
      </w:pPr>
    </w:p>
    <w:p w14:paraId="22F0324C" w14:textId="38AB956A" w:rsidR="00C92FBE" w:rsidRDefault="00C92FBE" w:rsidP="00C92FBE">
      <w:pPr>
        <w:pStyle w:val="Prrafodelista"/>
        <w:numPr>
          <w:ilvl w:val="0"/>
          <w:numId w:val="1"/>
        </w:numPr>
        <w:spacing w:line="276" w:lineRule="auto"/>
        <w:rPr>
          <w:lang w:val="es-ES_tradnl"/>
        </w:rPr>
      </w:pPr>
      <w:r>
        <w:rPr>
          <w:lang w:val="es-ES_tradnl"/>
        </w:rPr>
        <w:t xml:space="preserve">Tamaño de página: </w:t>
      </w:r>
      <w:r w:rsidR="00D11948">
        <w:rPr>
          <w:lang w:val="es-ES_tradnl"/>
        </w:rPr>
        <w:t>Carta</w:t>
      </w:r>
    </w:p>
    <w:p w14:paraId="7892ACA1" w14:textId="50189F40" w:rsidR="00C92FBE" w:rsidRDefault="00C92FBE" w:rsidP="00C92FBE">
      <w:pPr>
        <w:pStyle w:val="Prrafodelista"/>
        <w:numPr>
          <w:ilvl w:val="0"/>
          <w:numId w:val="1"/>
        </w:numPr>
        <w:spacing w:line="276" w:lineRule="auto"/>
        <w:rPr>
          <w:lang w:val="es-ES_tradnl"/>
        </w:rPr>
      </w:pPr>
      <w:r>
        <w:rPr>
          <w:lang w:val="es-ES_tradnl"/>
        </w:rPr>
        <w:t xml:space="preserve">Márgenes: Superior e inferior: </w:t>
      </w:r>
      <w:r w:rsidR="00D11948">
        <w:rPr>
          <w:lang w:val="es-ES_tradnl"/>
        </w:rPr>
        <w:t>3 cm. Laterales: 2</w:t>
      </w:r>
      <w:r>
        <w:rPr>
          <w:lang w:val="es-ES_tradnl"/>
        </w:rPr>
        <w:t xml:space="preserve"> cm.</w:t>
      </w:r>
    </w:p>
    <w:p w14:paraId="69B7B570" w14:textId="5547A46E" w:rsidR="00C92FBE" w:rsidRDefault="00C92FBE" w:rsidP="00C92FBE">
      <w:pPr>
        <w:pStyle w:val="Prrafodelista"/>
        <w:numPr>
          <w:ilvl w:val="0"/>
          <w:numId w:val="1"/>
        </w:numPr>
        <w:spacing w:line="276" w:lineRule="auto"/>
        <w:rPr>
          <w:lang w:val="es-ES_tradnl"/>
        </w:rPr>
      </w:pPr>
      <w:r>
        <w:rPr>
          <w:lang w:val="es-ES_tradnl"/>
        </w:rPr>
        <w:t>Encabezado: Arial 8, negrita, imagen (estrecho), línea horizontal.</w:t>
      </w:r>
    </w:p>
    <w:p w14:paraId="298FDBDA" w14:textId="77777777" w:rsidR="00D11948" w:rsidRDefault="00D11948" w:rsidP="00D11948">
      <w:pPr>
        <w:pStyle w:val="Prrafodelista"/>
        <w:spacing w:line="276" w:lineRule="auto"/>
        <w:rPr>
          <w:lang w:val="es-ES_tradnl"/>
        </w:rPr>
      </w:pPr>
    </w:p>
    <w:p w14:paraId="0EF1F398" w14:textId="654ED248" w:rsidR="00D11948" w:rsidRPr="00D11948" w:rsidRDefault="00D11948" w:rsidP="00D11948">
      <w:pPr>
        <w:spacing w:line="276" w:lineRule="auto"/>
        <w:rPr>
          <w:lang w:val="es-ES_tradnl"/>
        </w:rPr>
      </w:pPr>
    </w:p>
    <w:p w14:paraId="039D1C78" w14:textId="52AC29D8" w:rsidR="00C92FBE" w:rsidRDefault="00C92FBE" w:rsidP="00C92FBE">
      <w:pPr>
        <w:pStyle w:val="Prrafodelista"/>
        <w:numPr>
          <w:ilvl w:val="0"/>
          <w:numId w:val="1"/>
        </w:numPr>
        <w:spacing w:line="276" w:lineRule="auto"/>
        <w:rPr>
          <w:lang w:val="es-ES_tradnl"/>
        </w:rPr>
      </w:pPr>
      <w:r>
        <w:rPr>
          <w:lang w:val="es-ES_tradnl"/>
        </w:rPr>
        <w:t xml:space="preserve">Título: </w:t>
      </w:r>
      <w:r w:rsidR="00D11948">
        <w:rPr>
          <w:lang w:val="es-ES_tradnl"/>
        </w:rPr>
        <w:t xml:space="preserve">Arial 16, negrita, </w:t>
      </w:r>
      <w:r>
        <w:rPr>
          <w:lang w:val="es-ES_tradnl"/>
        </w:rPr>
        <w:t>centrado.</w:t>
      </w:r>
    </w:p>
    <w:p w14:paraId="351D23EF" w14:textId="648ED922" w:rsidR="00C92FBE" w:rsidRDefault="00D11948" w:rsidP="00C92FBE">
      <w:pPr>
        <w:pStyle w:val="Prrafodelista"/>
        <w:numPr>
          <w:ilvl w:val="0"/>
          <w:numId w:val="1"/>
        </w:numPr>
        <w:spacing w:line="276" w:lineRule="auto"/>
        <w:rPr>
          <w:lang w:val="es-ES_tradnl"/>
        </w:rPr>
      </w:pPr>
      <w:r>
        <w:rPr>
          <w:lang w:val="es-ES_tradnl"/>
        </w:rPr>
        <w:t>Texto: Arial 12</w:t>
      </w:r>
      <w:r w:rsidR="00C92FBE">
        <w:rPr>
          <w:lang w:val="es-ES_tradnl"/>
        </w:rPr>
        <w:t>, interlineado 1,</w:t>
      </w:r>
      <w:r w:rsidR="003F5C4C">
        <w:rPr>
          <w:lang w:val="es-ES_tradnl"/>
        </w:rPr>
        <w:t>1</w:t>
      </w:r>
      <w:r w:rsidR="00C92FBE">
        <w:rPr>
          <w:lang w:val="es-ES_tradnl"/>
        </w:rPr>
        <w:t>5; justificado.</w:t>
      </w:r>
    </w:p>
    <w:p w14:paraId="48CD8006" w14:textId="12272A3C" w:rsidR="00C92FBE" w:rsidRDefault="00C92FBE" w:rsidP="00C92FBE">
      <w:pPr>
        <w:pStyle w:val="Prrafodelista"/>
        <w:numPr>
          <w:ilvl w:val="0"/>
          <w:numId w:val="1"/>
        </w:numPr>
        <w:spacing w:line="276" w:lineRule="auto"/>
        <w:rPr>
          <w:lang w:val="es-ES_tradnl"/>
        </w:rPr>
      </w:pPr>
      <w:r>
        <w:rPr>
          <w:lang w:val="es-ES_tradnl"/>
        </w:rPr>
        <w:t>Texto en columna como el modelo.</w:t>
      </w:r>
    </w:p>
    <w:p w14:paraId="2C42879E" w14:textId="5BC07A76" w:rsidR="00C92FBE" w:rsidRDefault="00C92FBE" w:rsidP="00C92FBE">
      <w:pPr>
        <w:pStyle w:val="Prrafodelista"/>
        <w:numPr>
          <w:ilvl w:val="0"/>
          <w:numId w:val="1"/>
        </w:numPr>
        <w:spacing w:line="276" w:lineRule="auto"/>
        <w:rPr>
          <w:lang w:val="es-ES_tradnl"/>
        </w:rPr>
      </w:pPr>
      <w:r>
        <w:rPr>
          <w:lang w:val="es-ES_tradnl"/>
        </w:rPr>
        <w:t>Insertar referencia.</w:t>
      </w:r>
    </w:p>
    <w:p w14:paraId="28D79576" w14:textId="41AF6859" w:rsidR="00C92FBE" w:rsidRDefault="00C92FBE" w:rsidP="00C92FBE">
      <w:pPr>
        <w:pStyle w:val="Prrafodelista"/>
        <w:numPr>
          <w:ilvl w:val="0"/>
          <w:numId w:val="1"/>
        </w:numPr>
        <w:spacing w:line="276" w:lineRule="auto"/>
        <w:rPr>
          <w:lang w:val="es-ES_tradnl"/>
        </w:rPr>
      </w:pPr>
      <w:r>
        <w:rPr>
          <w:lang w:val="es-ES_tradnl"/>
        </w:rPr>
        <w:t xml:space="preserve">Insertar número de página al final y </w:t>
      </w:r>
      <w:r w:rsidR="00D11948">
        <w:rPr>
          <w:lang w:val="es-ES_tradnl"/>
        </w:rPr>
        <w:t>a la derecha</w:t>
      </w:r>
      <w:r>
        <w:rPr>
          <w:lang w:val="es-ES_tradnl"/>
        </w:rPr>
        <w:t>.</w:t>
      </w:r>
    </w:p>
    <w:p w14:paraId="54305BA8" w14:textId="77777777" w:rsidR="00D11948" w:rsidRDefault="00D11948" w:rsidP="00D11948">
      <w:pPr>
        <w:spacing w:line="276" w:lineRule="auto"/>
        <w:rPr>
          <w:lang w:val="es-ES_tradnl"/>
        </w:rPr>
      </w:pPr>
    </w:p>
    <w:p w14:paraId="6C7A6A18" w14:textId="77777777" w:rsidR="00D11948" w:rsidRDefault="00D11948" w:rsidP="00D11948">
      <w:pPr>
        <w:spacing w:line="276" w:lineRule="auto"/>
        <w:rPr>
          <w:lang w:val="es-ES_tradnl"/>
        </w:rPr>
      </w:pPr>
    </w:p>
    <w:p w14:paraId="2F45100F" w14:textId="77777777" w:rsidR="00D11948" w:rsidRPr="00D11948" w:rsidRDefault="00D11948" w:rsidP="00D11948">
      <w:pPr>
        <w:spacing w:line="276" w:lineRule="auto"/>
        <w:rPr>
          <w:lang w:val="es-ES_tradnl"/>
        </w:rPr>
      </w:pPr>
    </w:p>
    <w:p w14:paraId="039DB47F" w14:textId="164554B9" w:rsidR="00C92FBE" w:rsidRDefault="00C92FBE" w:rsidP="00C92FBE">
      <w:pPr>
        <w:pStyle w:val="Prrafodelista"/>
        <w:numPr>
          <w:ilvl w:val="0"/>
          <w:numId w:val="1"/>
        </w:numPr>
        <w:spacing w:line="276" w:lineRule="auto"/>
        <w:rPr>
          <w:lang w:val="es-ES_tradnl"/>
        </w:rPr>
      </w:pPr>
      <w:r>
        <w:rPr>
          <w:lang w:val="es-ES_tradnl"/>
        </w:rPr>
        <w:t>Viñetas:</w:t>
      </w:r>
    </w:p>
    <w:p w14:paraId="540E702E" w14:textId="76DC290D" w:rsidR="00C92FBE" w:rsidRDefault="00C92FBE" w:rsidP="00C92FBE">
      <w:pPr>
        <w:pStyle w:val="Prrafodelista"/>
        <w:numPr>
          <w:ilvl w:val="1"/>
          <w:numId w:val="1"/>
        </w:numPr>
        <w:spacing w:line="276" w:lineRule="auto"/>
        <w:rPr>
          <w:lang w:val="es-ES_tradnl"/>
        </w:rPr>
      </w:pPr>
      <w:r>
        <w:rPr>
          <w:lang w:val="es-ES_tradnl"/>
        </w:rPr>
        <w:t xml:space="preserve">Título: </w:t>
      </w:r>
      <w:r w:rsidR="003F5C4C">
        <w:rPr>
          <w:lang w:val="es-ES_tradnl"/>
        </w:rPr>
        <w:t>Arial</w:t>
      </w:r>
      <w:r>
        <w:rPr>
          <w:lang w:val="es-ES_tradnl"/>
        </w:rPr>
        <w:t>, 14, negrita, centrado, mayúscula.</w:t>
      </w:r>
    </w:p>
    <w:p w14:paraId="5B0D33C4" w14:textId="6D1F4B0B" w:rsidR="00C92FBE" w:rsidRDefault="00C92FBE" w:rsidP="00C92FBE">
      <w:pPr>
        <w:pStyle w:val="Prrafodelista"/>
        <w:numPr>
          <w:ilvl w:val="1"/>
          <w:numId w:val="1"/>
        </w:numPr>
        <w:spacing w:line="276" w:lineRule="auto"/>
        <w:rPr>
          <w:lang w:val="es-ES_tradnl"/>
        </w:rPr>
      </w:pPr>
      <w:r>
        <w:rPr>
          <w:lang w:val="es-ES_tradnl"/>
        </w:rPr>
        <w:t xml:space="preserve">Texto: </w:t>
      </w:r>
      <w:r w:rsidR="003F5C4C">
        <w:rPr>
          <w:lang w:val="es-ES_tradnl"/>
        </w:rPr>
        <w:t>Arial</w:t>
      </w:r>
      <w:r>
        <w:rPr>
          <w:lang w:val="es-ES_tradnl"/>
        </w:rPr>
        <w:t xml:space="preserve">, </w:t>
      </w:r>
      <w:r w:rsidR="003F5C4C">
        <w:rPr>
          <w:lang w:val="es-ES_tradnl"/>
        </w:rPr>
        <w:t>12, justificado, interlineado 1,5, títulos en negrita</w:t>
      </w:r>
    </w:p>
    <w:p w14:paraId="61AEB5A2" w14:textId="156B040D" w:rsidR="00C92FBE" w:rsidRDefault="00C92FBE" w:rsidP="00C92FBE">
      <w:pPr>
        <w:pStyle w:val="Prrafodelista"/>
        <w:numPr>
          <w:ilvl w:val="1"/>
          <w:numId w:val="1"/>
        </w:numPr>
        <w:spacing w:line="276" w:lineRule="auto"/>
        <w:rPr>
          <w:lang w:val="es-ES_tradnl"/>
        </w:rPr>
      </w:pPr>
      <w:r>
        <w:rPr>
          <w:lang w:val="es-ES_tradnl"/>
        </w:rPr>
        <w:t>Crear nueva lista multinivel con las siguientes indicaciones para alineación y sangría:</w:t>
      </w:r>
    </w:p>
    <w:p w14:paraId="6C245B44" w14:textId="250091CC" w:rsidR="00C92FBE" w:rsidRDefault="003F5C4C" w:rsidP="00C92FBE">
      <w:pPr>
        <w:pStyle w:val="Prrafodelista"/>
        <w:numPr>
          <w:ilvl w:val="2"/>
          <w:numId w:val="1"/>
        </w:numPr>
        <w:spacing w:line="276" w:lineRule="auto"/>
        <w:rPr>
          <w:lang w:val="es-ES_tradnl"/>
        </w:rPr>
      </w:pPr>
      <w:r>
        <w:rPr>
          <w:lang w:val="es-ES_tradnl"/>
        </w:rPr>
        <w:t>Nivel 1: Alineación 0,5 – Sangría 1</w:t>
      </w:r>
    </w:p>
    <w:p w14:paraId="6E469C17" w14:textId="019855F4" w:rsidR="00C92FBE" w:rsidRDefault="003F5C4C" w:rsidP="00C92FBE">
      <w:pPr>
        <w:pStyle w:val="Prrafodelista"/>
        <w:numPr>
          <w:ilvl w:val="2"/>
          <w:numId w:val="1"/>
        </w:numPr>
        <w:spacing w:line="276" w:lineRule="auto"/>
        <w:rPr>
          <w:lang w:val="es-ES_tradnl"/>
        </w:rPr>
      </w:pPr>
      <w:r>
        <w:rPr>
          <w:lang w:val="es-ES_tradnl"/>
        </w:rPr>
        <w:t>Nivel 2: Alineación 1 – Sangría 1,5</w:t>
      </w:r>
    </w:p>
    <w:p w14:paraId="181878DA" w14:textId="77777777" w:rsidR="003F5C4C" w:rsidRDefault="003F5C4C" w:rsidP="00C92FBE">
      <w:pPr>
        <w:pStyle w:val="Prrafodelista"/>
        <w:numPr>
          <w:ilvl w:val="2"/>
          <w:numId w:val="1"/>
        </w:numPr>
        <w:spacing w:line="276" w:lineRule="auto"/>
        <w:rPr>
          <w:lang w:val="es-ES_tradnl"/>
        </w:rPr>
      </w:pPr>
      <w:r>
        <w:rPr>
          <w:lang w:val="es-ES_tradnl"/>
        </w:rPr>
        <w:t>Nivel 3: Alineación 1,5 – Sangría 2</w:t>
      </w:r>
    </w:p>
    <w:p w14:paraId="78D20AA4" w14:textId="77777777" w:rsidR="003F5C4C" w:rsidRDefault="003F5C4C" w:rsidP="003F5C4C">
      <w:pPr>
        <w:spacing w:line="276" w:lineRule="auto"/>
        <w:rPr>
          <w:lang w:val="es-ES_tradnl"/>
        </w:rPr>
      </w:pPr>
    </w:p>
    <w:p w14:paraId="2CEF3D5A" w14:textId="77777777" w:rsidR="003F5C4C" w:rsidRDefault="003F5C4C" w:rsidP="003F5C4C">
      <w:pPr>
        <w:spacing w:line="276" w:lineRule="auto"/>
        <w:rPr>
          <w:lang w:val="es-ES_tradnl"/>
        </w:rPr>
      </w:pPr>
    </w:p>
    <w:p w14:paraId="79EC44F5" w14:textId="7DE1007C" w:rsidR="00C92FBE" w:rsidRPr="003F5C4C" w:rsidRDefault="00C92FBE" w:rsidP="003F5C4C">
      <w:pPr>
        <w:spacing w:line="276" w:lineRule="auto"/>
        <w:rPr>
          <w:lang w:val="es-ES_tradnl"/>
        </w:rPr>
      </w:pPr>
      <w:r w:rsidRPr="003F5C4C">
        <w:rPr>
          <w:lang w:val="es-ES_tradnl"/>
        </w:rPr>
        <w:t xml:space="preserve"> </w:t>
      </w:r>
    </w:p>
    <w:p w14:paraId="7B3A42B2" w14:textId="4FE3290C" w:rsidR="00C92FBE" w:rsidRDefault="00C92FBE" w:rsidP="00C92FBE">
      <w:pPr>
        <w:pStyle w:val="Prrafodelista"/>
        <w:numPr>
          <w:ilvl w:val="0"/>
          <w:numId w:val="1"/>
        </w:numPr>
        <w:spacing w:line="276" w:lineRule="auto"/>
        <w:rPr>
          <w:lang w:val="es-ES_tradnl"/>
        </w:rPr>
      </w:pPr>
      <w:r>
        <w:rPr>
          <w:lang w:val="es-ES_tradnl"/>
        </w:rPr>
        <w:t>Crear tabla, según el modelo:</w:t>
      </w:r>
    </w:p>
    <w:p w14:paraId="1FCDCAAB" w14:textId="5133606C" w:rsidR="00C92FBE" w:rsidRDefault="00C92FBE" w:rsidP="00C92FBE">
      <w:pPr>
        <w:pStyle w:val="Prrafodelista"/>
        <w:numPr>
          <w:ilvl w:val="1"/>
          <w:numId w:val="1"/>
        </w:numPr>
        <w:spacing w:line="276" w:lineRule="auto"/>
        <w:rPr>
          <w:lang w:val="es-ES_tradnl"/>
        </w:rPr>
      </w:pPr>
      <w:r>
        <w:rPr>
          <w:lang w:val="es-ES_tradnl"/>
        </w:rPr>
        <w:t>Tabla centrada</w:t>
      </w:r>
    </w:p>
    <w:p w14:paraId="145901DE" w14:textId="5AD81A57" w:rsidR="00C92FBE" w:rsidRDefault="00C92FBE" w:rsidP="00C92FBE">
      <w:pPr>
        <w:pStyle w:val="Prrafodelista"/>
        <w:numPr>
          <w:ilvl w:val="1"/>
          <w:numId w:val="1"/>
        </w:numPr>
        <w:spacing w:line="276" w:lineRule="auto"/>
        <w:rPr>
          <w:lang w:val="es-ES_tradnl"/>
        </w:rPr>
      </w:pPr>
      <w:r>
        <w:rPr>
          <w:lang w:val="es-ES_tradnl"/>
        </w:rPr>
        <w:t>Celda centrada</w:t>
      </w:r>
    </w:p>
    <w:p w14:paraId="483B6CE5" w14:textId="31E102DA" w:rsidR="00C92FBE" w:rsidRDefault="00C92FBE" w:rsidP="00C92FBE">
      <w:pPr>
        <w:pStyle w:val="Prrafodelista"/>
        <w:numPr>
          <w:ilvl w:val="1"/>
          <w:numId w:val="1"/>
        </w:numPr>
        <w:spacing w:line="276" w:lineRule="auto"/>
        <w:rPr>
          <w:lang w:val="es-ES_tradnl"/>
        </w:rPr>
      </w:pPr>
      <w:r>
        <w:rPr>
          <w:lang w:val="es-ES_tradnl"/>
        </w:rPr>
        <w:t>Texto: arial 12, negrita, interlineado 1.</w:t>
      </w:r>
    </w:p>
    <w:p w14:paraId="127CEC6A" w14:textId="735D0A53" w:rsidR="00C92FBE" w:rsidRDefault="00C92FBE" w:rsidP="00C92FBE">
      <w:pPr>
        <w:pStyle w:val="Prrafodelista"/>
        <w:numPr>
          <w:ilvl w:val="1"/>
          <w:numId w:val="1"/>
        </w:numPr>
        <w:spacing w:line="276" w:lineRule="auto"/>
        <w:rPr>
          <w:lang w:val="es-ES_tradnl"/>
        </w:rPr>
      </w:pPr>
      <w:r>
        <w:rPr>
          <w:lang w:val="es-ES_tradnl"/>
        </w:rPr>
        <w:t>Alto de fila exacto en 1,5</w:t>
      </w:r>
    </w:p>
    <w:p w14:paraId="7524B644" w14:textId="0CD7FC9C" w:rsidR="00C92FBE" w:rsidRDefault="00C92FBE" w:rsidP="00C92FBE">
      <w:pPr>
        <w:pStyle w:val="Prrafodelista"/>
        <w:numPr>
          <w:ilvl w:val="1"/>
          <w:numId w:val="1"/>
        </w:numPr>
        <w:spacing w:line="276" w:lineRule="auto"/>
        <w:rPr>
          <w:lang w:val="es-ES_tradnl"/>
        </w:rPr>
      </w:pPr>
      <w:r>
        <w:rPr>
          <w:lang w:val="es-ES_tradnl"/>
        </w:rPr>
        <w:t>Celdas sombreadas</w:t>
      </w:r>
      <w:r w:rsidR="00240B48">
        <w:rPr>
          <w:lang w:val="es-ES_tradnl"/>
        </w:rPr>
        <w:t xml:space="preserve"> (color de celdas)</w:t>
      </w:r>
    </w:p>
    <w:p w14:paraId="36AE6485" w14:textId="20E88277" w:rsidR="00C92FBE" w:rsidRDefault="00C92FBE" w:rsidP="00C92FBE">
      <w:pPr>
        <w:pStyle w:val="Prrafodelista"/>
        <w:numPr>
          <w:ilvl w:val="1"/>
          <w:numId w:val="1"/>
        </w:numPr>
        <w:spacing w:line="276" w:lineRule="auto"/>
        <w:rPr>
          <w:lang w:val="es-ES_tradnl"/>
        </w:rPr>
      </w:pPr>
      <w:r>
        <w:rPr>
          <w:lang w:val="es-ES_tradnl"/>
        </w:rPr>
        <w:t>Borde según modelo</w:t>
      </w:r>
    </w:p>
    <w:p w14:paraId="0AA203D6" w14:textId="77777777" w:rsidR="00C92FBE" w:rsidRDefault="00C92FBE" w:rsidP="00C92FBE">
      <w:pPr>
        <w:rPr>
          <w:lang w:val="es-ES_tradnl"/>
        </w:rPr>
      </w:pPr>
    </w:p>
    <w:p w14:paraId="4375FE97" w14:textId="77777777" w:rsidR="00C92FBE" w:rsidRDefault="00C92FBE" w:rsidP="00C92FBE">
      <w:pPr>
        <w:rPr>
          <w:lang w:val="es-ES_tradnl"/>
        </w:rPr>
      </w:pPr>
    </w:p>
    <w:p w14:paraId="52D82CBF" w14:textId="77777777" w:rsidR="00C92FBE" w:rsidRDefault="00C92FBE" w:rsidP="00C92FBE">
      <w:pPr>
        <w:rPr>
          <w:lang w:val="es-ES_tradnl"/>
        </w:rPr>
      </w:pPr>
    </w:p>
    <w:p w14:paraId="39FE3C8B" w14:textId="77777777" w:rsidR="003F5C4C" w:rsidRDefault="00C92FBE" w:rsidP="00D11948">
      <w:pPr>
        <w:jc w:val="center"/>
        <w:rPr>
          <w:lang w:val="es-ES_tradnl"/>
        </w:rPr>
        <w:sectPr w:rsidR="003F5C4C" w:rsidSect="003F5C4C">
          <w:type w:val="continuous"/>
          <w:pgSz w:w="11900" w:h="16840"/>
          <w:pgMar w:top="1418" w:right="1247" w:bottom="1418" w:left="1247" w:header="709" w:footer="709" w:gutter="0"/>
          <w:cols w:space="708"/>
          <w:docGrid w:linePitch="360"/>
        </w:sectPr>
      </w:pPr>
      <w:r>
        <w:rPr>
          <w:lang w:val="es-ES_tradnl"/>
        </w:rPr>
        <w:br w:type="page"/>
      </w:r>
    </w:p>
    <w:p w14:paraId="07CE0B24" w14:textId="77777777" w:rsidR="003F5C4C" w:rsidRDefault="003F5C4C" w:rsidP="00D11948">
      <w:pPr>
        <w:jc w:val="center"/>
        <w:rPr>
          <w:rFonts w:ascii="Arial" w:hAnsi="Arial" w:cs="Arial"/>
          <w:b/>
          <w:sz w:val="32"/>
          <w:szCs w:val="32"/>
        </w:rPr>
        <w:sectPr w:rsidR="003F5C4C" w:rsidSect="003F5C4C">
          <w:type w:val="continuous"/>
          <w:pgSz w:w="11900" w:h="16840"/>
          <w:pgMar w:top="1418" w:right="1247" w:bottom="1418" w:left="1247" w:header="709" w:footer="709" w:gutter="0"/>
          <w:cols w:space="708"/>
          <w:docGrid w:linePitch="360"/>
        </w:sectPr>
      </w:pPr>
    </w:p>
    <w:p w14:paraId="3D76765A" w14:textId="4E5E040B" w:rsidR="003F5C4C" w:rsidRDefault="00D11948" w:rsidP="00D11948">
      <w:pPr>
        <w:jc w:val="center"/>
        <w:rPr>
          <w:rFonts w:ascii="Arial" w:hAnsi="Arial" w:cs="Arial"/>
          <w:b/>
          <w:sz w:val="32"/>
          <w:szCs w:val="32"/>
        </w:rPr>
        <w:sectPr w:rsidR="003F5C4C" w:rsidSect="003F5C4C">
          <w:type w:val="continuous"/>
          <w:pgSz w:w="11900" w:h="16840"/>
          <w:pgMar w:top="1418" w:right="1247" w:bottom="1418" w:left="1247" w:header="709" w:footer="709" w:gutter="0"/>
          <w:cols w:space="708"/>
          <w:docGrid w:linePitch="360"/>
        </w:sectPr>
      </w:pPr>
      <w:r w:rsidRPr="00D11948">
        <w:rPr>
          <w:rFonts w:ascii="Arial" w:hAnsi="Arial" w:cs="Arial"/>
          <w:b/>
          <w:sz w:val="32"/>
          <w:szCs w:val="32"/>
        </w:rPr>
        <w:lastRenderedPageBreak/>
        <w:t xml:space="preserve">DÍA 24: ÚLTIMA VISITA DE FAMILIARES AL BATALLÓN </w:t>
      </w:r>
    </w:p>
    <w:p w14:paraId="43BD5F10" w14:textId="25DA297D" w:rsidR="00D11948" w:rsidRPr="00D11948" w:rsidRDefault="00D11948" w:rsidP="00D11948">
      <w:pPr>
        <w:jc w:val="center"/>
        <w:rPr>
          <w:rFonts w:ascii="Arial" w:hAnsi="Arial" w:cs="Arial"/>
          <w:b/>
          <w:sz w:val="32"/>
          <w:szCs w:val="32"/>
        </w:rPr>
      </w:pPr>
      <w:r w:rsidRPr="00D11948">
        <w:rPr>
          <w:rFonts w:ascii="Arial" w:hAnsi="Arial" w:cs="Arial"/>
          <w:b/>
          <w:sz w:val="32"/>
          <w:szCs w:val="32"/>
        </w:rPr>
        <w:lastRenderedPageBreak/>
        <w:t>DE RECLUTAS</w:t>
      </w:r>
    </w:p>
    <w:p w14:paraId="76BC73C5" w14:textId="77777777" w:rsidR="003F5C4C" w:rsidRDefault="003F5C4C" w:rsidP="00D11948">
      <w:pPr>
        <w:rPr>
          <w:lang w:val="es-ES_tradnl"/>
        </w:rPr>
        <w:sectPr w:rsidR="003F5C4C" w:rsidSect="003F5C4C">
          <w:type w:val="continuous"/>
          <w:pgSz w:w="11900" w:h="16840"/>
          <w:pgMar w:top="1418" w:right="1247" w:bottom="1418" w:left="1247" w:header="709" w:footer="709" w:gutter="0"/>
          <w:cols w:space="708"/>
          <w:docGrid w:linePitch="360"/>
        </w:sectPr>
      </w:pPr>
    </w:p>
    <w:p w14:paraId="3EBBB016" w14:textId="6965856C" w:rsidR="00D11948" w:rsidRPr="00D11948" w:rsidRDefault="00D11948" w:rsidP="00D11948">
      <w:pPr>
        <w:rPr>
          <w:lang w:val="es-ES_tradnl"/>
        </w:rPr>
      </w:pPr>
    </w:p>
    <w:p w14:paraId="70A3E0CF" w14:textId="569171FB" w:rsidR="00D11948" w:rsidRDefault="00D11948" w:rsidP="003F5C4C">
      <w:pPr>
        <w:pStyle w:val="NormalWeb"/>
        <w:shd w:val="clear" w:color="auto" w:fill="FFFFFF"/>
        <w:spacing w:before="0" w:beforeAutospacing="0" w:after="0" w:afterAutospacing="0" w:line="276" w:lineRule="auto"/>
        <w:jc w:val="both"/>
        <w:rPr>
          <w:rFonts w:ascii="Arial" w:hAnsi="Arial" w:cs="Arial"/>
        </w:rPr>
      </w:pPr>
      <w:r w:rsidRPr="00D11948">
        <w:rPr>
          <w:rFonts w:ascii="Arial" w:hAnsi="Arial" w:cs="Arial"/>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1F8E46D0" w14:textId="77777777" w:rsidR="003F5C4C" w:rsidRDefault="003F5C4C" w:rsidP="003F5C4C">
      <w:pPr>
        <w:pStyle w:val="NormalWeb"/>
        <w:shd w:val="clear" w:color="auto" w:fill="FFFFFF"/>
        <w:spacing w:before="0" w:beforeAutospacing="0" w:after="0" w:afterAutospacing="0" w:line="276" w:lineRule="auto"/>
        <w:jc w:val="both"/>
        <w:rPr>
          <w:rFonts w:ascii="Arial" w:hAnsi="Arial" w:cs="Arial"/>
        </w:rPr>
        <w:sectPr w:rsidR="003F5C4C" w:rsidSect="003F5C4C">
          <w:type w:val="continuous"/>
          <w:pgSz w:w="11900" w:h="16840"/>
          <w:pgMar w:top="1418" w:right="1247" w:bottom="1418" w:left="1247" w:header="709" w:footer="709" w:gutter="0"/>
          <w:cols w:space="708"/>
          <w:docGrid w:linePitch="360"/>
        </w:sectPr>
      </w:pPr>
    </w:p>
    <w:p w14:paraId="42815664" w14:textId="24CE8646" w:rsidR="00D11948" w:rsidRDefault="003F5C4C" w:rsidP="003F5C4C">
      <w:pPr>
        <w:pStyle w:val="NormalWeb"/>
        <w:shd w:val="clear" w:color="auto" w:fill="FFFFFF"/>
        <w:spacing w:before="0" w:beforeAutospacing="0" w:after="0" w:afterAutospacing="0" w:line="276" w:lineRule="auto"/>
        <w:jc w:val="both"/>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06CF648A" wp14:editId="7FDC51DD">
            <wp:simplePos x="0" y="0"/>
            <wp:positionH relativeFrom="margin">
              <wp:align>right</wp:align>
            </wp:positionH>
            <wp:positionV relativeFrom="paragraph">
              <wp:posOffset>162560</wp:posOffset>
            </wp:positionV>
            <wp:extent cx="2761615" cy="2761615"/>
            <wp:effectExtent l="0" t="0" r="635" b="635"/>
            <wp:wrapTight wrapText="bothSides">
              <wp:wrapPolygon edited="0">
                <wp:start x="0" y="0"/>
                <wp:lineTo x="0" y="21456"/>
                <wp:lineTo x="21456" y="21456"/>
                <wp:lineTo x="21456"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1615" cy="2761615"/>
                    </a:xfrm>
                    <a:prstGeom prst="rect">
                      <a:avLst/>
                    </a:prstGeom>
                  </pic:spPr>
                </pic:pic>
              </a:graphicData>
            </a:graphic>
            <wp14:sizeRelH relativeFrom="page">
              <wp14:pctWidth>0</wp14:pctWidth>
            </wp14:sizeRelH>
            <wp14:sizeRelV relativeFrom="page">
              <wp14:pctHeight>0</wp14:pctHeight>
            </wp14:sizeRelV>
          </wp:anchor>
        </w:drawing>
      </w:r>
    </w:p>
    <w:p w14:paraId="115E038B" w14:textId="47D55E4C" w:rsidR="00D11948" w:rsidRPr="00D11948" w:rsidRDefault="00D11948" w:rsidP="003F5C4C">
      <w:pPr>
        <w:pStyle w:val="NormalWeb"/>
        <w:shd w:val="clear" w:color="auto" w:fill="FFFFFF"/>
        <w:spacing w:before="0" w:beforeAutospacing="0" w:after="0" w:afterAutospacing="0" w:line="276" w:lineRule="auto"/>
        <w:jc w:val="both"/>
        <w:rPr>
          <w:rFonts w:ascii="Arial" w:hAnsi="Arial" w:cs="Arial"/>
        </w:rPr>
      </w:pPr>
      <w:r w:rsidRPr="00D11948">
        <w:rPr>
          <w:rFonts w:ascii="Arial" w:hAnsi="Arial" w:cs="Arial"/>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36D742E2" w14:textId="22522EE9" w:rsidR="00D11948" w:rsidRPr="00D11948" w:rsidRDefault="00D11948" w:rsidP="003F5C4C">
      <w:pPr>
        <w:shd w:val="clear" w:color="auto" w:fill="FFFFFF"/>
        <w:spacing w:line="276" w:lineRule="auto"/>
        <w:jc w:val="both"/>
        <w:rPr>
          <w:rFonts w:ascii="Arial" w:eastAsia="Times New Roman" w:hAnsi="Arial" w:cs="Arial"/>
          <w:kern w:val="0"/>
          <w:lang w:eastAsia="es-CL"/>
          <w14:ligatures w14:val="none"/>
        </w:rPr>
      </w:pPr>
      <w:r w:rsidRPr="00D11948">
        <w:rPr>
          <w:rFonts w:ascii="Arial" w:eastAsia="Times New Roman" w:hAnsi="Arial" w:cs="Arial"/>
          <w:kern w:val="0"/>
          <w:lang w:eastAsia="es-CL"/>
          <w14:ligatures w14:val="none"/>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0D7B7359" w14:textId="77777777" w:rsidR="003F5C4C" w:rsidRDefault="00D11948" w:rsidP="003F5C4C">
      <w:pPr>
        <w:shd w:val="clear" w:color="auto" w:fill="FFFFFF"/>
        <w:spacing w:line="276" w:lineRule="auto"/>
        <w:jc w:val="both"/>
        <w:rPr>
          <w:rFonts w:ascii="Arial" w:eastAsia="Times New Roman" w:hAnsi="Arial" w:cs="Arial"/>
          <w:kern w:val="0"/>
          <w:lang w:eastAsia="es-CL"/>
          <w14:ligatures w14:val="none"/>
        </w:rPr>
      </w:pPr>
      <w:r w:rsidRPr="00D11948">
        <w:rPr>
          <w:rFonts w:ascii="Arial" w:eastAsia="Times New Roman" w:hAnsi="Arial" w:cs="Arial"/>
          <w:kern w:val="0"/>
          <w:lang w:eastAsia="es-CL"/>
          <w14:ligatures w14:val="none"/>
        </w:rPr>
        <w:t xml:space="preserve">“Esta última visita no solo permite a los Reclutas compartir con sus familias también les da un impulso anímico clave </w:t>
      </w:r>
    </w:p>
    <w:p w14:paraId="7B2DB589" w14:textId="4F0301CF" w:rsidR="00D11948" w:rsidRPr="00D11948" w:rsidRDefault="00D11948" w:rsidP="003F5C4C">
      <w:pPr>
        <w:shd w:val="clear" w:color="auto" w:fill="FFFFFF"/>
        <w:spacing w:line="276" w:lineRule="auto"/>
        <w:jc w:val="both"/>
        <w:rPr>
          <w:rFonts w:ascii="Arial" w:eastAsia="Times New Roman" w:hAnsi="Arial" w:cs="Arial"/>
          <w:kern w:val="0"/>
          <w:lang w:eastAsia="es-CL"/>
          <w14:ligatures w14:val="none"/>
        </w:rPr>
      </w:pPr>
      <w:r w:rsidRPr="00D11948">
        <w:rPr>
          <w:rFonts w:ascii="Arial" w:eastAsia="Times New Roman" w:hAnsi="Arial" w:cs="Arial"/>
          <w:kern w:val="0"/>
          <w:lang w:eastAsia="es-CL"/>
          <w14:ligatures w14:val="none"/>
        </w:rPr>
        <w:t>en esta etapa final. Han demostrado un gran esfuerzo y compromiso con su formación y este apoyo familiar es fundamental para enfrenten con determinación lo que viene” comentó el Capitán Corbeta Nicolás Romero Moya, Jefe del Departamento Ejecutivo.</w:t>
      </w:r>
    </w:p>
    <w:p w14:paraId="753D98EF" w14:textId="77777777" w:rsidR="00D11948" w:rsidRDefault="00D11948" w:rsidP="003F5C4C">
      <w:pPr>
        <w:shd w:val="clear" w:color="auto" w:fill="FFFFFF"/>
        <w:spacing w:line="276" w:lineRule="auto"/>
        <w:jc w:val="both"/>
        <w:rPr>
          <w:rFonts w:ascii="Arial" w:eastAsia="Times New Roman" w:hAnsi="Arial" w:cs="Arial"/>
          <w:kern w:val="0"/>
          <w:lang w:eastAsia="es-CL"/>
          <w14:ligatures w14:val="none"/>
        </w:rPr>
      </w:pPr>
    </w:p>
    <w:p w14:paraId="41695224" w14:textId="77777777" w:rsidR="003F5C4C" w:rsidRDefault="003F5C4C" w:rsidP="003F5C4C">
      <w:pPr>
        <w:shd w:val="clear" w:color="auto" w:fill="FFFFFF"/>
        <w:spacing w:line="276" w:lineRule="auto"/>
        <w:jc w:val="both"/>
        <w:rPr>
          <w:rFonts w:ascii="Arial" w:eastAsia="Times New Roman" w:hAnsi="Arial" w:cs="Arial"/>
          <w:kern w:val="0"/>
          <w:lang w:eastAsia="es-CL"/>
          <w14:ligatures w14:val="none"/>
        </w:rPr>
        <w:sectPr w:rsidR="003F5C4C" w:rsidSect="003F5C4C">
          <w:type w:val="continuous"/>
          <w:pgSz w:w="11900" w:h="16840"/>
          <w:pgMar w:top="1418" w:right="1247" w:bottom="1418" w:left="1247" w:header="709" w:footer="709" w:gutter="0"/>
          <w:cols w:num="2" w:space="708"/>
          <w:docGrid w:linePitch="360"/>
        </w:sectPr>
      </w:pPr>
    </w:p>
    <w:p w14:paraId="239A3604" w14:textId="438DBD2B" w:rsidR="00D11948" w:rsidRPr="00D11948" w:rsidRDefault="00D11948" w:rsidP="003F5C4C">
      <w:pPr>
        <w:shd w:val="clear" w:color="auto" w:fill="FFFFFF"/>
        <w:spacing w:line="276" w:lineRule="auto"/>
        <w:jc w:val="both"/>
        <w:rPr>
          <w:rFonts w:ascii="Arial" w:eastAsia="Times New Roman" w:hAnsi="Arial" w:cs="Arial"/>
          <w:kern w:val="0"/>
          <w:lang w:eastAsia="es-CL"/>
          <w14:ligatures w14:val="none"/>
        </w:rPr>
      </w:pPr>
      <w:r w:rsidRPr="00D11948">
        <w:rPr>
          <w:rFonts w:ascii="Arial" w:eastAsia="Times New Roman" w:hAnsi="Arial" w:cs="Arial"/>
          <w:kern w:val="0"/>
          <w:lang w:eastAsia="es-CL"/>
          <w14:ligatures w14:val="none"/>
        </w:rPr>
        <w:lastRenderedPageBreak/>
        <w:t>Con la cuenta regresiva en marcha hacia la Revista de Reclutas, el Batallón se prepara para cerrar esta primera etapa de su vida naval.</w:t>
      </w:r>
      <w:r>
        <w:rPr>
          <w:rStyle w:val="Refdenotaalpie"/>
          <w:rFonts w:ascii="Arial" w:eastAsia="Times New Roman" w:hAnsi="Arial" w:cs="Arial"/>
          <w:kern w:val="0"/>
          <w:lang w:eastAsia="es-CL"/>
          <w14:ligatures w14:val="none"/>
        </w:rPr>
        <w:footnoteReference w:id="1"/>
      </w:r>
    </w:p>
    <w:p w14:paraId="0F5313B3" w14:textId="77777777" w:rsidR="003F5C4C" w:rsidRDefault="00D11948" w:rsidP="00D11948">
      <w:pPr>
        <w:spacing w:line="360" w:lineRule="auto"/>
        <w:jc w:val="center"/>
        <w:rPr>
          <w:rFonts w:ascii="Arial" w:hAnsi="Arial" w:cs="Arial"/>
          <w:b/>
          <w:bCs/>
          <w:sz w:val="32"/>
          <w:szCs w:val="32"/>
          <w:u w:val="single"/>
        </w:rPr>
      </w:pPr>
      <w:r>
        <w:rPr>
          <w:rFonts w:ascii="Arial" w:hAnsi="Arial" w:cs="Arial"/>
          <w:b/>
          <w:bCs/>
          <w:sz w:val="32"/>
          <w:szCs w:val="32"/>
          <w:u w:val="single"/>
        </w:rPr>
        <w:br w:type="page"/>
      </w:r>
    </w:p>
    <w:p w14:paraId="2909FE10" w14:textId="77777777" w:rsidR="003F5C4C" w:rsidRDefault="003F5C4C" w:rsidP="00D11948">
      <w:pPr>
        <w:spacing w:line="360" w:lineRule="auto"/>
        <w:jc w:val="center"/>
        <w:rPr>
          <w:rFonts w:ascii="Arial" w:hAnsi="Arial" w:cs="Arial"/>
          <w:b/>
          <w:bCs/>
          <w:sz w:val="28"/>
          <w:szCs w:val="28"/>
        </w:rPr>
      </w:pPr>
    </w:p>
    <w:p w14:paraId="60110600" w14:textId="4B4A619D" w:rsidR="003F5C4C" w:rsidRPr="003F5C4C" w:rsidRDefault="003F5C4C" w:rsidP="003F5C4C">
      <w:pPr>
        <w:spacing w:line="360" w:lineRule="auto"/>
        <w:jc w:val="both"/>
        <w:rPr>
          <w:rFonts w:ascii="Arial" w:hAnsi="Arial" w:cs="Arial"/>
          <w:b/>
          <w:bCs/>
        </w:rPr>
      </w:pPr>
      <w:r w:rsidRPr="003F5C4C">
        <w:rPr>
          <w:rFonts w:ascii="Arial" w:hAnsi="Arial" w:cs="Arial"/>
          <w:b/>
          <w:bCs/>
        </w:rPr>
        <w:t>LA ARMADA Y LA NAVEGACIÓN</w:t>
      </w:r>
    </w:p>
    <w:p w14:paraId="57575EDC" w14:textId="77777777" w:rsidR="00D11948" w:rsidRPr="003F5C4C" w:rsidRDefault="00D11948" w:rsidP="003F5C4C">
      <w:pPr>
        <w:pStyle w:val="NormalWeb"/>
        <w:numPr>
          <w:ilvl w:val="0"/>
          <w:numId w:val="4"/>
        </w:numPr>
        <w:spacing w:line="360" w:lineRule="auto"/>
        <w:jc w:val="both"/>
        <w:rPr>
          <w:rFonts w:ascii="Arial" w:hAnsi="Arial" w:cs="Arial"/>
        </w:rPr>
      </w:pPr>
      <w:r w:rsidRPr="003F5C4C">
        <w:rPr>
          <w:rStyle w:val="Textoennegrita"/>
          <w:rFonts w:ascii="Arial" w:eastAsiaTheme="majorEastAsia" w:hAnsi="Arial" w:cs="Arial"/>
        </w:rPr>
        <w:t>Tipos de barcos</w:t>
      </w:r>
    </w:p>
    <w:p w14:paraId="4DDEEFBE"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Barcos de guerra</w:t>
      </w:r>
    </w:p>
    <w:p w14:paraId="7CA03359"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Portaviones</w:t>
      </w:r>
    </w:p>
    <w:p w14:paraId="28DEC9AE"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Submarinos</w:t>
      </w:r>
    </w:p>
    <w:p w14:paraId="05EBE4DE"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Destructor</w:t>
      </w:r>
    </w:p>
    <w:p w14:paraId="45B7C528"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Barcos mercantes</w:t>
      </w:r>
    </w:p>
    <w:p w14:paraId="36136553"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Cargueros</w:t>
      </w:r>
    </w:p>
    <w:p w14:paraId="2122FA2B"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Petroleros</w:t>
      </w:r>
    </w:p>
    <w:p w14:paraId="55E4155E"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Buques de carga refrigerada</w:t>
      </w:r>
    </w:p>
    <w:p w14:paraId="2A149782"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Barcos de investigación</w:t>
      </w:r>
    </w:p>
    <w:p w14:paraId="73052054"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Barcos oceanográficos</w:t>
      </w:r>
    </w:p>
    <w:p w14:paraId="26B62902"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Buques de investigación científica</w:t>
      </w:r>
    </w:p>
    <w:p w14:paraId="354FFA2F" w14:textId="77777777" w:rsidR="00D11948" w:rsidRPr="003F5C4C" w:rsidRDefault="00D11948" w:rsidP="003F5C4C">
      <w:pPr>
        <w:pStyle w:val="NormalWeb"/>
        <w:numPr>
          <w:ilvl w:val="0"/>
          <w:numId w:val="4"/>
        </w:numPr>
        <w:spacing w:line="360" w:lineRule="auto"/>
        <w:jc w:val="both"/>
        <w:rPr>
          <w:rFonts w:ascii="Arial" w:hAnsi="Arial" w:cs="Arial"/>
        </w:rPr>
      </w:pPr>
      <w:r w:rsidRPr="003F5C4C">
        <w:rPr>
          <w:rStyle w:val="Textoennegrita"/>
          <w:rFonts w:ascii="Arial" w:eastAsiaTheme="majorEastAsia" w:hAnsi="Arial" w:cs="Arial"/>
        </w:rPr>
        <w:t>Tácticas y estrategias navales</w:t>
      </w:r>
    </w:p>
    <w:p w14:paraId="583DA95A"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Estrategias de combate</w:t>
      </w:r>
    </w:p>
    <w:p w14:paraId="5096B816"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Guerra de flotillas</w:t>
      </w:r>
    </w:p>
    <w:p w14:paraId="41210E64"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Ataques aéreos coordinados</w:t>
      </w:r>
    </w:p>
    <w:p w14:paraId="2C31E979"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Asalto anfibio</w:t>
      </w:r>
    </w:p>
    <w:p w14:paraId="11D683F4"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Defensa naval</w:t>
      </w:r>
    </w:p>
    <w:p w14:paraId="6D90D592"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Defensa contra misiles</w:t>
      </w:r>
    </w:p>
    <w:p w14:paraId="685E2923"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Sistemas de radar y vigilancia</w:t>
      </w:r>
    </w:p>
    <w:p w14:paraId="7F5D2184"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Defensa antiaérea</w:t>
      </w:r>
    </w:p>
    <w:p w14:paraId="32DBC42F"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Operaciones submarinas</w:t>
      </w:r>
    </w:p>
    <w:p w14:paraId="34020309"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Patrullaje en zonas estratégicas</w:t>
      </w:r>
    </w:p>
    <w:p w14:paraId="4C3B4071"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Guerra submarina</w:t>
      </w:r>
    </w:p>
    <w:p w14:paraId="18241688"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Rescate de submarinos</w:t>
      </w:r>
    </w:p>
    <w:p w14:paraId="3B810CF7" w14:textId="77777777" w:rsidR="00D11948" w:rsidRPr="003F5C4C" w:rsidRDefault="00D11948" w:rsidP="003F5C4C">
      <w:pPr>
        <w:pStyle w:val="NormalWeb"/>
        <w:numPr>
          <w:ilvl w:val="0"/>
          <w:numId w:val="4"/>
        </w:numPr>
        <w:spacing w:line="360" w:lineRule="auto"/>
        <w:jc w:val="both"/>
        <w:rPr>
          <w:rFonts w:ascii="Arial" w:hAnsi="Arial" w:cs="Arial"/>
        </w:rPr>
      </w:pPr>
      <w:r w:rsidRPr="003F5C4C">
        <w:rPr>
          <w:rStyle w:val="Textoennegrita"/>
          <w:rFonts w:ascii="Arial" w:eastAsiaTheme="majorEastAsia" w:hAnsi="Arial" w:cs="Arial"/>
        </w:rPr>
        <w:t>Organización de la Armada</w:t>
      </w:r>
    </w:p>
    <w:p w14:paraId="60DB23FD"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Comandos de la Armada</w:t>
      </w:r>
    </w:p>
    <w:p w14:paraId="52008CF5"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Fuerza de Superficie</w:t>
      </w:r>
    </w:p>
    <w:p w14:paraId="7A2C69FE"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Fuerza Submarina</w:t>
      </w:r>
    </w:p>
    <w:p w14:paraId="14EB310F"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Aviación Naval</w:t>
      </w:r>
    </w:p>
    <w:p w14:paraId="1DC5C2A0"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Rangos en la Armada</w:t>
      </w:r>
    </w:p>
    <w:p w14:paraId="46C8341D"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lastRenderedPageBreak/>
        <w:t>Almirante</w:t>
      </w:r>
    </w:p>
    <w:p w14:paraId="09841B06"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Capitán de navío</w:t>
      </w:r>
    </w:p>
    <w:p w14:paraId="2C0D6A88"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Teniente de navío</w:t>
      </w:r>
    </w:p>
    <w:p w14:paraId="19BCA379" w14:textId="77777777" w:rsidR="00D11948" w:rsidRPr="003F5C4C" w:rsidRDefault="00D11948" w:rsidP="003F5C4C">
      <w:pPr>
        <w:pStyle w:val="NormalWeb"/>
        <w:numPr>
          <w:ilvl w:val="1"/>
          <w:numId w:val="4"/>
        </w:numPr>
        <w:spacing w:line="360" w:lineRule="auto"/>
        <w:jc w:val="both"/>
        <w:rPr>
          <w:rFonts w:ascii="Arial" w:hAnsi="Arial" w:cs="Arial"/>
        </w:rPr>
      </w:pPr>
      <w:r w:rsidRPr="003F5C4C">
        <w:rPr>
          <w:rStyle w:val="Textoennegrita"/>
          <w:rFonts w:ascii="Arial" w:eastAsiaTheme="majorEastAsia" w:hAnsi="Arial" w:cs="Arial"/>
        </w:rPr>
        <w:t>Formación y entrenamiento</w:t>
      </w:r>
    </w:p>
    <w:p w14:paraId="74D8180B"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Entrenamiento básico</w:t>
      </w:r>
    </w:p>
    <w:p w14:paraId="211F5BF4"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Cursos de especialización</w:t>
      </w:r>
    </w:p>
    <w:p w14:paraId="4B176027" w14:textId="77777777" w:rsidR="00D11948" w:rsidRPr="003F5C4C" w:rsidRDefault="00D11948" w:rsidP="003F5C4C">
      <w:pPr>
        <w:pStyle w:val="NormalWeb"/>
        <w:numPr>
          <w:ilvl w:val="2"/>
          <w:numId w:val="4"/>
        </w:numPr>
        <w:spacing w:line="360" w:lineRule="auto"/>
        <w:jc w:val="both"/>
        <w:rPr>
          <w:rFonts w:ascii="Arial" w:hAnsi="Arial" w:cs="Arial"/>
        </w:rPr>
      </w:pPr>
      <w:r w:rsidRPr="003F5C4C">
        <w:rPr>
          <w:rFonts w:ascii="Arial" w:hAnsi="Arial" w:cs="Arial"/>
        </w:rPr>
        <w:t>Maniobras y simulacros</w:t>
      </w:r>
    </w:p>
    <w:p w14:paraId="5978E40D" w14:textId="0785D450" w:rsidR="00C92FBE" w:rsidRDefault="00C92FBE" w:rsidP="003F5C4C">
      <w:pPr>
        <w:pStyle w:val="Prrafodelista"/>
        <w:numPr>
          <w:ilvl w:val="2"/>
          <w:numId w:val="2"/>
        </w:numPr>
        <w:spacing w:line="480" w:lineRule="auto"/>
        <w:jc w:val="both"/>
        <w:rPr>
          <w:rFonts w:ascii="Times New Roman" w:hAnsi="Times New Roman" w:cs="Times New Roman"/>
        </w:rPr>
      </w:pPr>
      <w:r>
        <w:rPr>
          <w:rFonts w:ascii="Times New Roman" w:hAnsi="Times New Roman" w:cs="Times New Roman"/>
        </w:rPr>
        <w:br w:type="page"/>
      </w:r>
    </w:p>
    <w:p w14:paraId="0A73D7E1" w14:textId="77777777" w:rsidR="00C92FBE" w:rsidRDefault="00C92FBE" w:rsidP="00C92FBE">
      <w:pPr>
        <w:spacing w:line="480" w:lineRule="auto"/>
        <w:jc w:val="both"/>
        <w:rPr>
          <w:rFonts w:ascii="Times New Roman" w:hAnsi="Times New Roman" w:cs="Times New Roman"/>
        </w:rPr>
      </w:pPr>
    </w:p>
    <w:tbl>
      <w:tblPr>
        <w:tblStyle w:val="Tablaconcuadrcula"/>
        <w:tblW w:w="0" w:type="auto"/>
        <w:jc w:val="center"/>
        <w:tblBorders>
          <w:top w:val="thickThinMediumGap" w:sz="24" w:space="0" w:color="auto"/>
          <w:left w:val="thickThinMediumGap" w:sz="24" w:space="0" w:color="auto"/>
          <w:bottom w:val="thinThickMediumGap" w:sz="24" w:space="0" w:color="auto"/>
          <w:right w:val="thinThickMediumGap" w:sz="24" w:space="0" w:color="auto"/>
        </w:tblBorders>
        <w:tblLook w:val="04A0" w:firstRow="1" w:lastRow="0" w:firstColumn="1" w:lastColumn="0" w:noHBand="0" w:noVBand="1"/>
      </w:tblPr>
      <w:tblGrid>
        <w:gridCol w:w="2326"/>
        <w:gridCol w:w="1488"/>
        <w:gridCol w:w="3145"/>
        <w:gridCol w:w="2327"/>
      </w:tblGrid>
      <w:tr w:rsidR="00240B48" w:rsidRPr="00240B48" w14:paraId="1D867D96" w14:textId="77777777" w:rsidTr="00240B48">
        <w:trPr>
          <w:trHeight w:hRule="exact" w:val="851"/>
          <w:jc w:val="center"/>
        </w:trPr>
        <w:tc>
          <w:tcPr>
            <w:tcW w:w="9396" w:type="dxa"/>
            <w:gridSpan w:val="4"/>
            <w:shd w:val="clear" w:color="auto" w:fill="83CAEB" w:themeFill="accent1" w:themeFillTint="66"/>
            <w:vAlign w:val="center"/>
          </w:tcPr>
          <w:p w14:paraId="306B4017" w14:textId="3A176C99" w:rsidR="00240B48" w:rsidRPr="00240B48" w:rsidRDefault="00240B48" w:rsidP="00240B48">
            <w:pPr>
              <w:jc w:val="center"/>
              <w:rPr>
                <w:rFonts w:ascii="Arial" w:hAnsi="Arial" w:cs="Arial"/>
                <w:b/>
              </w:rPr>
            </w:pPr>
            <w:r w:rsidRPr="00240B48">
              <w:rPr>
                <w:rFonts w:ascii="Arial" w:hAnsi="Arial" w:cs="Arial"/>
                <w:b/>
              </w:rPr>
              <w:t>DATOS PERSONALES</w:t>
            </w:r>
          </w:p>
        </w:tc>
      </w:tr>
      <w:tr w:rsidR="00240B48" w:rsidRPr="00240B48" w14:paraId="57FA6068" w14:textId="77777777" w:rsidTr="00240B48">
        <w:trPr>
          <w:trHeight w:hRule="exact" w:val="851"/>
          <w:jc w:val="center"/>
        </w:trPr>
        <w:tc>
          <w:tcPr>
            <w:tcW w:w="2349" w:type="dxa"/>
            <w:shd w:val="clear" w:color="auto" w:fill="DAE9F7" w:themeFill="text2" w:themeFillTint="1A"/>
            <w:vAlign w:val="center"/>
          </w:tcPr>
          <w:p w14:paraId="4B8CA50E" w14:textId="70FEECFA" w:rsidR="00240B48" w:rsidRPr="00240B48" w:rsidRDefault="00240B48" w:rsidP="00240B48">
            <w:pPr>
              <w:jc w:val="both"/>
              <w:rPr>
                <w:rFonts w:ascii="Arial" w:hAnsi="Arial" w:cs="Arial"/>
                <w:b/>
              </w:rPr>
            </w:pPr>
            <w:r w:rsidRPr="00240B48">
              <w:rPr>
                <w:rFonts w:ascii="Arial" w:hAnsi="Arial" w:cs="Arial"/>
                <w:b/>
              </w:rPr>
              <w:t xml:space="preserve">Nombre </w:t>
            </w:r>
          </w:p>
        </w:tc>
        <w:tc>
          <w:tcPr>
            <w:tcW w:w="4698" w:type="dxa"/>
            <w:gridSpan w:val="2"/>
            <w:shd w:val="clear" w:color="auto" w:fill="DAE9F7" w:themeFill="text2" w:themeFillTint="1A"/>
            <w:vAlign w:val="center"/>
          </w:tcPr>
          <w:p w14:paraId="6969F109" w14:textId="320C1E4B" w:rsidR="00240B48" w:rsidRPr="00240B48" w:rsidRDefault="00240B48" w:rsidP="00240B48">
            <w:pPr>
              <w:jc w:val="both"/>
              <w:rPr>
                <w:rFonts w:ascii="Arial" w:hAnsi="Arial" w:cs="Arial"/>
                <w:b/>
              </w:rPr>
            </w:pPr>
            <w:r w:rsidRPr="00240B48">
              <w:rPr>
                <w:rFonts w:ascii="Arial" w:hAnsi="Arial" w:cs="Arial"/>
                <w:b/>
              </w:rPr>
              <w:t>Apellidos</w:t>
            </w:r>
          </w:p>
        </w:tc>
        <w:tc>
          <w:tcPr>
            <w:tcW w:w="2349" w:type="dxa"/>
            <w:shd w:val="clear" w:color="auto" w:fill="DAE9F7" w:themeFill="text2" w:themeFillTint="1A"/>
            <w:vAlign w:val="center"/>
          </w:tcPr>
          <w:p w14:paraId="2050D4A4" w14:textId="05555187" w:rsidR="00240B48" w:rsidRPr="00240B48" w:rsidRDefault="00240B48" w:rsidP="00240B48">
            <w:pPr>
              <w:jc w:val="both"/>
              <w:rPr>
                <w:rFonts w:ascii="Arial" w:hAnsi="Arial" w:cs="Arial"/>
                <w:b/>
              </w:rPr>
            </w:pPr>
            <w:r w:rsidRPr="00240B48">
              <w:rPr>
                <w:rFonts w:ascii="Arial" w:hAnsi="Arial" w:cs="Arial"/>
                <w:b/>
              </w:rPr>
              <w:t>Teléfono</w:t>
            </w:r>
          </w:p>
        </w:tc>
      </w:tr>
      <w:tr w:rsidR="00240B48" w:rsidRPr="00240B48" w14:paraId="4A8E354D" w14:textId="77777777" w:rsidTr="00240B48">
        <w:trPr>
          <w:trHeight w:hRule="exact" w:val="851"/>
          <w:jc w:val="center"/>
        </w:trPr>
        <w:tc>
          <w:tcPr>
            <w:tcW w:w="2349" w:type="dxa"/>
            <w:vAlign w:val="center"/>
          </w:tcPr>
          <w:p w14:paraId="3B5164E7" w14:textId="77777777" w:rsidR="00240B48" w:rsidRPr="00240B48" w:rsidRDefault="00240B48" w:rsidP="00240B48">
            <w:pPr>
              <w:jc w:val="both"/>
              <w:rPr>
                <w:rFonts w:ascii="Arial" w:hAnsi="Arial" w:cs="Arial"/>
                <w:b/>
              </w:rPr>
            </w:pPr>
          </w:p>
        </w:tc>
        <w:tc>
          <w:tcPr>
            <w:tcW w:w="4698" w:type="dxa"/>
            <w:gridSpan w:val="2"/>
            <w:vAlign w:val="center"/>
          </w:tcPr>
          <w:p w14:paraId="4932ECA9" w14:textId="77777777" w:rsidR="00240B48" w:rsidRPr="00240B48" w:rsidRDefault="00240B48" w:rsidP="00240B48">
            <w:pPr>
              <w:jc w:val="both"/>
              <w:rPr>
                <w:rFonts w:ascii="Arial" w:hAnsi="Arial" w:cs="Arial"/>
                <w:b/>
              </w:rPr>
            </w:pPr>
            <w:bookmarkStart w:id="0" w:name="_GoBack"/>
            <w:bookmarkEnd w:id="0"/>
          </w:p>
        </w:tc>
        <w:tc>
          <w:tcPr>
            <w:tcW w:w="2349" w:type="dxa"/>
            <w:vAlign w:val="center"/>
          </w:tcPr>
          <w:p w14:paraId="41ADFB4B" w14:textId="77777777" w:rsidR="00240B48" w:rsidRPr="00240B48" w:rsidRDefault="00240B48" w:rsidP="00240B48">
            <w:pPr>
              <w:jc w:val="both"/>
              <w:rPr>
                <w:rFonts w:ascii="Arial" w:hAnsi="Arial" w:cs="Arial"/>
                <w:b/>
              </w:rPr>
            </w:pPr>
          </w:p>
        </w:tc>
      </w:tr>
      <w:tr w:rsidR="00240B48" w:rsidRPr="00240B48" w14:paraId="3E047454" w14:textId="77777777" w:rsidTr="00240B48">
        <w:trPr>
          <w:trHeight w:hRule="exact" w:val="851"/>
          <w:jc w:val="center"/>
        </w:trPr>
        <w:tc>
          <w:tcPr>
            <w:tcW w:w="3855" w:type="dxa"/>
            <w:gridSpan w:val="2"/>
            <w:shd w:val="clear" w:color="auto" w:fill="DAE9F7" w:themeFill="text2" w:themeFillTint="1A"/>
            <w:vAlign w:val="center"/>
          </w:tcPr>
          <w:p w14:paraId="5B119C9C" w14:textId="387F349A" w:rsidR="00240B48" w:rsidRPr="00240B48" w:rsidRDefault="00240B48" w:rsidP="00240B48">
            <w:pPr>
              <w:jc w:val="both"/>
              <w:rPr>
                <w:rFonts w:ascii="Arial" w:hAnsi="Arial" w:cs="Arial"/>
                <w:b/>
              </w:rPr>
            </w:pPr>
            <w:r w:rsidRPr="00240B48">
              <w:rPr>
                <w:rFonts w:ascii="Arial" w:hAnsi="Arial" w:cs="Arial"/>
                <w:b/>
              </w:rPr>
              <w:t>Dirección</w:t>
            </w:r>
          </w:p>
        </w:tc>
        <w:tc>
          <w:tcPr>
            <w:tcW w:w="5541" w:type="dxa"/>
            <w:gridSpan w:val="2"/>
            <w:vAlign w:val="center"/>
          </w:tcPr>
          <w:p w14:paraId="4DB1EE01" w14:textId="6DB471C1" w:rsidR="00240B48" w:rsidRPr="00240B48" w:rsidRDefault="00240B48" w:rsidP="00240B48">
            <w:pPr>
              <w:jc w:val="both"/>
              <w:rPr>
                <w:rFonts w:ascii="Arial" w:hAnsi="Arial" w:cs="Arial"/>
                <w:b/>
              </w:rPr>
            </w:pPr>
          </w:p>
        </w:tc>
      </w:tr>
      <w:tr w:rsidR="00240B48" w:rsidRPr="00240B48" w14:paraId="07A70A7D" w14:textId="77777777" w:rsidTr="00240B48">
        <w:trPr>
          <w:trHeight w:hRule="exact" w:val="851"/>
          <w:jc w:val="center"/>
        </w:trPr>
        <w:tc>
          <w:tcPr>
            <w:tcW w:w="3855" w:type="dxa"/>
            <w:gridSpan w:val="2"/>
            <w:shd w:val="clear" w:color="auto" w:fill="DAE9F7" w:themeFill="text2" w:themeFillTint="1A"/>
            <w:vAlign w:val="center"/>
          </w:tcPr>
          <w:p w14:paraId="1304558D" w14:textId="750DA50E" w:rsidR="00240B48" w:rsidRPr="00240B48" w:rsidRDefault="00240B48" w:rsidP="00240B48">
            <w:pPr>
              <w:jc w:val="both"/>
              <w:rPr>
                <w:rFonts w:ascii="Arial" w:hAnsi="Arial" w:cs="Arial"/>
                <w:b/>
              </w:rPr>
            </w:pPr>
            <w:r w:rsidRPr="00240B48">
              <w:rPr>
                <w:rFonts w:ascii="Arial" w:hAnsi="Arial" w:cs="Arial"/>
                <w:b/>
              </w:rPr>
              <w:t>Correo electrónico</w:t>
            </w:r>
          </w:p>
        </w:tc>
        <w:tc>
          <w:tcPr>
            <w:tcW w:w="5541" w:type="dxa"/>
            <w:gridSpan w:val="2"/>
            <w:vAlign w:val="center"/>
          </w:tcPr>
          <w:p w14:paraId="2852B2EE" w14:textId="05DD9594" w:rsidR="00240B48" w:rsidRPr="00240B48" w:rsidRDefault="00240B48" w:rsidP="00240B48">
            <w:pPr>
              <w:jc w:val="both"/>
              <w:rPr>
                <w:rFonts w:ascii="Arial" w:hAnsi="Arial" w:cs="Arial"/>
                <w:b/>
              </w:rPr>
            </w:pPr>
          </w:p>
        </w:tc>
      </w:tr>
    </w:tbl>
    <w:p w14:paraId="040CA2EF" w14:textId="77777777" w:rsidR="00C92FBE" w:rsidRDefault="00C92FBE" w:rsidP="00C92FBE">
      <w:pPr>
        <w:spacing w:line="480" w:lineRule="auto"/>
        <w:jc w:val="both"/>
        <w:rPr>
          <w:rFonts w:ascii="Times New Roman" w:hAnsi="Times New Roman" w:cs="Times New Roman"/>
        </w:rPr>
      </w:pPr>
    </w:p>
    <w:p w14:paraId="69E7DD5B" w14:textId="39BFB1B4" w:rsidR="00C92FBE" w:rsidRPr="00C92FBE" w:rsidRDefault="00C92FBE" w:rsidP="00143FDE">
      <w:pPr>
        <w:spacing w:line="480" w:lineRule="auto"/>
        <w:jc w:val="both"/>
        <w:rPr>
          <w:rFonts w:ascii="Times New Roman" w:hAnsi="Times New Roman" w:cs="Times New Roman"/>
        </w:rPr>
      </w:pPr>
    </w:p>
    <w:sectPr w:rsidR="00C92FBE" w:rsidRPr="00C92FBE" w:rsidSect="00C92FBE">
      <w:type w:val="continuous"/>
      <w:pgSz w:w="11900" w:h="16840"/>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61327" w14:textId="77777777" w:rsidR="00CB5D5C" w:rsidRDefault="00CB5D5C" w:rsidP="00C92FBE">
      <w:r>
        <w:separator/>
      </w:r>
    </w:p>
  </w:endnote>
  <w:endnote w:type="continuationSeparator" w:id="0">
    <w:p w14:paraId="23E5AAF4" w14:textId="77777777" w:rsidR="00CB5D5C" w:rsidRDefault="00CB5D5C" w:rsidP="00C92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993339869"/>
      <w:docPartObj>
        <w:docPartGallery w:val="Page Numbers (Bottom of Page)"/>
        <w:docPartUnique/>
      </w:docPartObj>
    </w:sdtPr>
    <w:sdtEndPr>
      <w:rPr>
        <w:rStyle w:val="Nmerodepgina"/>
      </w:rPr>
    </w:sdtEndPr>
    <w:sdtContent>
      <w:p w14:paraId="5609EBDF" w14:textId="0D571FA4" w:rsidR="00C92FBE" w:rsidRDefault="00C92FBE" w:rsidP="00850C5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6BE1A75" w14:textId="77777777" w:rsidR="00C92FBE" w:rsidRDefault="00C92FB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2917394"/>
      <w:docPartObj>
        <w:docPartGallery w:val="Page Numbers (Bottom of Page)"/>
        <w:docPartUnique/>
      </w:docPartObj>
    </w:sdtPr>
    <w:sdtContent>
      <w:p w14:paraId="1C656E9A" w14:textId="066E6AB0" w:rsidR="00D11948" w:rsidRDefault="00D11948">
        <w:pPr>
          <w:pStyle w:val="Piedepgina"/>
          <w:jc w:val="right"/>
        </w:pPr>
        <w:r>
          <w:fldChar w:fldCharType="begin"/>
        </w:r>
        <w:r>
          <w:instrText>PAGE   \* MERGEFORMAT</w:instrText>
        </w:r>
        <w:r>
          <w:fldChar w:fldCharType="separate"/>
        </w:r>
        <w:r w:rsidR="00240B48" w:rsidRPr="00240B48">
          <w:rPr>
            <w:noProof/>
            <w:lang w:val="es-ES"/>
          </w:rPr>
          <w:t>5</w:t>
        </w:r>
        <w:r>
          <w:fldChar w:fldCharType="end"/>
        </w:r>
      </w:p>
    </w:sdtContent>
  </w:sdt>
  <w:p w14:paraId="787BF556" w14:textId="77777777" w:rsidR="00C92FBE" w:rsidRDefault="00C92FB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21E2E" w14:textId="77777777" w:rsidR="00CB5D5C" w:rsidRDefault="00CB5D5C" w:rsidP="00C92FBE">
      <w:r>
        <w:separator/>
      </w:r>
    </w:p>
  </w:footnote>
  <w:footnote w:type="continuationSeparator" w:id="0">
    <w:p w14:paraId="1DD97878" w14:textId="77777777" w:rsidR="00CB5D5C" w:rsidRDefault="00CB5D5C" w:rsidP="00C92FBE">
      <w:r>
        <w:continuationSeparator/>
      </w:r>
    </w:p>
  </w:footnote>
  <w:footnote w:id="1">
    <w:p w14:paraId="2F9F05FF" w14:textId="7C47815A" w:rsidR="00D11948" w:rsidRPr="00D11948" w:rsidRDefault="00D11948">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2CEFB" w14:textId="4F937391" w:rsidR="00C92FBE" w:rsidRPr="00C92FBE" w:rsidRDefault="00C92FBE">
    <w:pPr>
      <w:pStyle w:val="Encabezado"/>
      <w:rPr>
        <w:rFonts w:ascii="Arial" w:hAnsi="Arial" w:cs="Arial"/>
        <w:b/>
        <w:bCs/>
        <w:sz w:val="16"/>
        <w:szCs w:val="16"/>
        <w:lang w:val="es-ES_tradnl"/>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6CDB1B76" wp14:editId="50F6A923">
          <wp:simplePos x="0" y="0"/>
          <wp:positionH relativeFrom="column">
            <wp:posOffset>-540258</wp:posOffset>
          </wp:positionH>
          <wp:positionV relativeFrom="paragraph">
            <wp:posOffset>-229870</wp:posOffset>
          </wp:positionV>
          <wp:extent cx="457200" cy="457200"/>
          <wp:effectExtent l="0" t="0" r="0" b="0"/>
          <wp:wrapTight wrapText="bothSides">
            <wp:wrapPolygon edited="0">
              <wp:start x="0" y="0"/>
              <wp:lineTo x="0" y="21000"/>
              <wp:lineTo x="21000" y="21000"/>
              <wp:lineTo x="210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FBE">
      <w:rPr>
        <w:rFonts w:ascii="Arial" w:hAnsi="Arial" w:cs="Arial"/>
        <w:b/>
        <w:bCs/>
        <w:sz w:val="16"/>
        <w:szCs w:val="16"/>
        <w:lang w:val="es-ES_tradnl"/>
      </w:rPr>
      <w:t>ESCUELA NAVAL ARTURO PRAT</w:t>
    </w:r>
  </w:p>
  <w:p w14:paraId="61B1680B" w14:textId="649DDA1F" w:rsidR="00C92FBE" w:rsidRDefault="00C92FBE">
    <w:pPr>
      <w:pStyle w:val="Encabezado"/>
      <w:pBdr>
        <w:bottom w:val="single" w:sz="12" w:space="1" w:color="auto"/>
      </w:pBdr>
      <w:rPr>
        <w:rFonts w:ascii="Arial" w:hAnsi="Arial" w:cs="Arial"/>
        <w:b/>
        <w:bCs/>
        <w:sz w:val="16"/>
        <w:szCs w:val="16"/>
        <w:lang w:val="es-ES_tradnl"/>
      </w:rPr>
    </w:pPr>
    <w:r w:rsidRPr="00C92FBE">
      <w:rPr>
        <w:rFonts w:ascii="Arial" w:hAnsi="Arial" w:cs="Arial"/>
        <w:b/>
        <w:bCs/>
        <w:sz w:val="16"/>
        <w:szCs w:val="16"/>
        <w:lang w:val="es-ES_tradnl"/>
      </w:rPr>
      <w:t>HERRAMIENTAS TECNOLÓGICAS</w:t>
    </w:r>
  </w:p>
  <w:p w14:paraId="482650AA" w14:textId="77777777" w:rsidR="00C92FBE" w:rsidRPr="00C92FBE" w:rsidRDefault="00C92FBE">
    <w:pPr>
      <w:pStyle w:val="Encabezado"/>
      <w:rPr>
        <w:rFonts w:ascii="Arial" w:hAnsi="Arial" w:cs="Arial"/>
        <w:b/>
        <w:bCs/>
        <w:sz w:val="16"/>
        <w:szCs w:val="16"/>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BA4978"/>
    <w:multiLevelType w:val="hybridMultilevel"/>
    <w:tmpl w:val="697E9E18"/>
    <w:lvl w:ilvl="0" w:tplc="AEF45928">
      <w:start w:val="1"/>
      <w:numFmt w:val="decimal"/>
      <w:lvlText w:val="%1)"/>
      <w:lvlJc w:val="left"/>
      <w:pPr>
        <w:ind w:left="720" w:hanging="360"/>
      </w:pPr>
      <w:rPr>
        <w:rFonts w:hint="default"/>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316F2D27"/>
    <w:multiLevelType w:val="multilevel"/>
    <w:tmpl w:val="CF94DF44"/>
    <w:lvl w:ilvl="0">
      <w:start w:val="1"/>
      <w:numFmt w:val="upperRoman"/>
      <w:lvlText w:val="%1."/>
      <w:lvlJc w:val="left"/>
      <w:pPr>
        <w:tabs>
          <w:tab w:val="num" w:pos="1134"/>
        </w:tabs>
        <w:ind w:left="794" w:hanging="397"/>
      </w:pPr>
      <w:rPr>
        <w:rFonts w:hint="default"/>
      </w:rPr>
    </w:lvl>
    <w:lvl w:ilvl="1">
      <w:start w:val="1"/>
      <w:numFmt w:val="decimal"/>
      <w:lvlText w:val="%2."/>
      <w:lvlJc w:val="left"/>
      <w:pPr>
        <w:tabs>
          <w:tab w:val="num" w:pos="170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E9223D8"/>
    <w:multiLevelType w:val="multilevel"/>
    <w:tmpl w:val="4C5E13A2"/>
    <w:lvl w:ilvl="0">
      <w:start w:val="1"/>
      <w:numFmt w:val="upperRoman"/>
      <w:lvlText w:val="%1.-"/>
      <w:lvlJc w:val="left"/>
      <w:pPr>
        <w:tabs>
          <w:tab w:val="num" w:pos="720"/>
        </w:tabs>
        <w:ind w:left="567" w:hanging="283"/>
      </w:pPr>
      <w:rPr>
        <w:rFonts w:hint="default"/>
      </w:rPr>
    </w:lvl>
    <w:lvl w:ilvl="1">
      <w:start w:val="1"/>
      <w:numFmt w:val="decimal"/>
      <w:lvlText w:val="%2.-"/>
      <w:lvlJc w:val="left"/>
      <w:pPr>
        <w:tabs>
          <w:tab w:val="num" w:pos="1440"/>
        </w:tabs>
        <w:ind w:left="851" w:hanging="284"/>
      </w:pPr>
      <w:rPr>
        <w:rFonts w:hint="default"/>
        <w:sz w:val="20"/>
      </w:rPr>
    </w:lvl>
    <w:lvl w:ilvl="2">
      <w:start w:val="1"/>
      <w:numFmt w:val="lowerLetter"/>
      <w:lvlText w:val="%3.-"/>
      <w:lvlJc w:val="left"/>
      <w:pPr>
        <w:tabs>
          <w:tab w:val="num" w:pos="2160"/>
        </w:tabs>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70F9423A"/>
    <w:multiLevelType w:val="multilevel"/>
    <w:tmpl w:val="2752B9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FBE"/>
    <w:rsid w:val="00143FDE"/>
    <w:rsid w:val="00240B48"/>
    <w:rsid w:val="003E01B1"/>
    <w:rsid w:val="003F5C4C"/>
    <w:rsid w:val="00583D5A"/>
    <w:rsid w:val="007466DF"/>
    <w:rsid w:val="007E4624"/>
    <w:rsid w:val="009C452B"/>
    <w:rsid w:val="00A277C3"/>
    <w:rsid w:val="00C92FBE"/>
    <w:rsid w:val="00CB5D5C"/>
    <w:rsid w:val="00D1194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94A743"/>
  <w15:chartTrackingRefBased/>
  <w15:docId w15:val="{7DC1685E-5685-7746-A66C-ECF1A93B1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C92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92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92FB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92FB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92FB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92FB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92FB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92FB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92FB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2FB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92FB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92FB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92FB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92FB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92FB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92FB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92FB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92FBE"/>
    <w:rPr>
      <w:rFonts w:eastAsiaTheme="majorEastAsia" w:cstheme="majorBidi"/>
      <w:color w:val="272727" w:themeColor="text1" w:themeTint="D8"/>
    </w:rPr>
  </w:style>
  <w:style w:type="paragraph" w:styleId="Puesto">
    <w:name w:val="Title"/>
    <w:basedOn w:val="Normal"/>
    <w:next w:val="Normal"/>
    <w:link w:val="PuestoCar"/>
    <w:uiPriority w:val="10"/>
    <w:qFormat/>
    <w:rsid w:val="00C92FBE"/>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C92F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92FBE"/>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92FB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92FB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92FBE"/>
    <w:rPr>
      <w:i/>
      <w:iCs/>
      <w:color w:val="404040" w:themeColor="text1" w:themeTint="BF"/>
    </w:rPr>
  </w:style>
  <w:style w:type="paragraph" w:styleId="Prrafodelista">
    <w:name w:val="List Paragraph"/>
    <w:basedOn w:val="Normal"/>
    <w:uiPriority w:val="34"/>
    <w:qFormat/>
    <w:rsid w:val="00C92FBE"/>
    <w:pPr>
      <w:ind w:left="720"/>
      <w:contextualSpacing/>
    </w:pPr>
  </w:style>
  <w:style w:type="character" w:styleId="nfasisintenso">
    <w:name w:val="Intense Emphasis"/>
    <w:basedOn w:val="Fuentedeprrafopredeter"/>
    <w:uiPriority w:val="21"/>
    <w:qFormat/>
    <w:rsid w:val="00C92FBE"/>
    <w:rPr>
      <w:i/>
      <w:iCs/>
      <w:color w:val="0F4761" w:themeColor="accent1" w:themeShade="BF"/>
    </w:rPr>
  </w:style>
  <w:style w:type="paragraph" w:styleId="Citadestacada">
    <w:name w:val="Intense Quote"/>
    <w:basedOn w:val="Normal"/>
    <w:next w:val="Normal"/>
    <w:link w:val="CitadestacadaCar"/>
    <w:uiPriority w:val="30"/>
    <w:qFormat/>
    <w:rsid w:val="00C92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92FBE"/>
    <w:rPr>
      <w:i/>
      <w:iCs/>
      <w:color w:val="0F4761" w:themeColor="accent1" w:themeShade="BF"/>
    </w:rPr>
  </w:style>
  <w:style w:type="character" w:styleId="Referenciaintensa">
    <w:name w:val="Intense Reference"/>
    <w:basedOn w:val="Fuentedeprrafopredeter"/>
    <w:uiPriority w:val="32"/>
    <w:qFormat/>
    <w:rsid w:val="00C92FBE"/>
    <w:rPr>
      <w:b/>
      <w:bCs/>
      <w:smallCaps/>
      <w:color w:val="0F4761" w:themeColor="accent1" w:themeShade="BF"/>
      <w:spacing w:val="5"/>
    </w:rPr>
  </w:style>
  <w:style w:type="paragraph" w:styleId="Encabezado">
    <w:name w:val="header"/>
    <w:basedOn w:val="Normal"/>
    <w:link w:val="EncabezadoCar"/>
    <w:uiPriority w:val="99"/>
    <w:unhideWhenUsed/>
    <w:rsid w:val="00C92FBE"/>
    <w:pPr>
      <w:tabs>
        <w:tab w:val="center" w:pos="4419"/>
        <w:tab w:val="right" w:pos="8838"/>
      </w:tabs>
    </w:pPr>
  </w:style>
  <w:style w:type="character" w:customStyle="1" w:styleId="EncabezadoCar">
    <w:name w:val="Encabezado Car"/>
    <w:basedOn w:val="Fuentedeprrafopredeter"/>
    <w:link w:val="Encabezado"/>
    <w:uiPriority w:val="99"/>
    <w:rsid w:val="00C92FBE"/>
  </w:style>
  <w:style w:type="paragraph" w:styleId="Piedepgina">
    <w:name w:val="footer"/>
    <w:basedOn w:val="Normal"/>
    <w:link w:val="PiedepginaCar"/>
    <w:uiPriority w:val="99"/>
    <w:unhideWhenUsed/>
    <w:rsid w:val="00C92FBE"/>
    <w:pPr>
      <w:tabs>
        <w:tab w:val="center" w:pos="4419"/>
        <w:tab w:val="right" w:pos="8838"/>
      </w:tabs>
    </w:pPr>
  </w:style>
  <w:style w:type="character" w:customStyle="1" w:styleId="PiedepginaCar">
    <w:name w:val="Pie de página Car"/>
    <w:basedOn w:val="Fuentedeprrafopredeter"/>
    <w:link w:val="Piedepgina"/>
    <w:uiPriority w:val="99"/>
    <w:rsid w:val="00C92FBE"/>
  </w:style>
  <w:style w:type="paragraph" w:styleId="Textonotapie">
    <w:name w:val="footnote text"/>
    <w:basedOn w:val="Normal"/>
    <w:link w:val="TextonotapieCar"/>
    <w:uiPriority w:val="99"/>
    <w:semiHidden/>
    <w:unhideWhenUsed/>
    <w:rsid w:val="00C92FBE"/>
    <w:rPr>
      <w:sz w:val="20"/>
      <w:szCs w:val="20"/>
    </w:rPr>
  </w:style>
  <w:style w:type="character" w:customStyle="1" w:styleId="TextonotapieCar">
    <w:name w:val="Texto nota pie Car"/>
    <w:basedOn w:val="Fuentedeprrafopredeter"/>
    <w:link w:val="Textonotapie"/>
    <w:uiPriority w:val="99"/>
    <w:semiHidden/>
    <w:rsid w:val="00C92FBE"/>
    <w:rPr>
      <w:sz w:val="20"/>
      <w:szCs w:val="20"/>
    </w:rPr>
  </w:style>
  <w:style w:type="character" w:styleId="Refdenotaalpie">
    <w:name w:val="footnote reference"/>
    <w:basedOn w:val="Fuentedeprrafopredeter"/>
    <w:uiPriority w:val="99"/>
    <w:semiHidden/>
    <w:unhideWhenUsed/>
    <w:rsid w:val="00C92FBE"/>
    <w:rPr>
      <w:vertAlign w:val="superscript"/>
    </w:rPr>
  </w:style>
  <w:style w:type="character" w:styleId="Nmerodepgina">
    <w:name w:val="page number"/>
    <w:basedOn w:val="Fuentedeprrafopredeter"/>
    <w:uiPriority w:val="99"/>
    <w:semiHidden/>
    <w:unhideWhenUsed/>
    <w:rsid w:val="00C92FBE"/>
  </w:style>
  <w:style w:type="table" w:styleId="Tablaconcuadrcula">
    <w:name w:val="Table Grid"/>
    <w:basedOn w:val="Tablanormal"/>
    <w:uiPriority w:val="39"/>
    <w:rsid w:val="00C9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11948"/>
    <w:pPr>
      <w:spacing w:before="100" w:beforeAutospacing="1" w:after="100" w:afterAutospacing="1"/>
    </w:pPr>
    <w:rPr>
      <w:rFonts w:ascii="Times New Roman" w:eastAsia="Times New Roman" w:hAnsi="Times New Roman" w:cs="Times New Roman"/>
      <w:kern w:val="0"/>
      <w:lang w:eastAsia="es-CL"/>
      <w14:ligatures w14:val="none"/>
    </w:rPr>
  </w:style>
  <w:style w:type="character" w:styleId="Textoennegrita">
    <w:name w:val="Strong"/>
    <w:basedOn w:val="Fuentedeprrafopredeter"/>
    <w:uiPriority w:val="22"/>
    <w:qFormat/>
    <w:rsid w:val="00D119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99437">
      <w:bodyDiv w:val="1"/>
      <w:marLeft w:val="0"/>
      <w:marRight w:val="0"/>
      <w:marTop w:val="0"/>
      <w:marBottom w:val="0"/>
      <w:divBdr>
        <w:top w:val="none" w:sz="0" w:space="0" w:color="auto"/>
        <w:left w:val="none" w:sz="0" w:space="0" w:color="auto"/>
        <w:bottom w:val="none" w:sz="0" w:space="0" w:color="auto"/>
        <w:right w:val="none" w:sz="0" w:space="0" w:color="auto"/>
      </w:divBdr>
      <w:divsChild>
        <w:div w:id="111291040">
          <w:marLeft w:val="0"/>
          <w:marRight w:val="0"/>
          <w:marTop w:val="0"/>
          <w:marBottom w:val="0"/>
          <w:divBdr>
            <w:top w:val="none" w:sz="0" w:space="0" w:color="auto"/>
            <w:left w:val="none" w:sz="0" w:space="0" w:color="auto"/>
            <w:bottom w:val="none" w:sz="0" w:space="0" w:color="auto"/>
            <w:right w:val="none" w:sz="0" w:space="0" w:color="auto"/>
          </w:divBdr>
        </w:div>
        <w:div w:id="1064986805">
          <w:marLeft w:val="0"/>
          <w:marRight w:val="0"/>
          <w:marTop w:val="0"/>
          <w:marBottom w:val="0"/>
          <w:divBdr>
            <w:top w:val="none" w:sz="0" w:space="0" w:color="auto"/>
            <w:left w:val="none" w:sz="0" w:space="0" w:color="auto"/>
            <w:bottom w:val="none" w:sz="0" w:space="0" w:color="auto"/>
            <w:right w:val="none" w:sz="0" w:space="0" w:color="auto"/>
          </w:divBdr>
        </w:div>
      </w:divsChild>
    </w:div>
    <w:div w:id="304941783">
      <w:bodyDiv w:val="1"/>
      <w:marLeft w:val="0"/>
      <w:marRight w:val="0"/>
      <w:marTop w:val="0"/>
      <w:marBottom w:val="0"/>
      <w:divBdr>
        <w:top w:val="none" w:sz="0" w:space="0" w:color="auto"/>
        <w:left w:val="none" w:sz="0" w:space="0" w:color="auto"/>
        <w:bottom w:val="none" w:sz="0" w:space="0" w:color="auto"/>
        <w:right w:val="none" w:sz="0" w:space="0" w:color="auto"/>
      </w:divBdr>
    </w:div>
    <w:div w:id="818155832">
      <w:bodyDiv w:val="1"/>
      <w:marLeft w:val="0"/>
      <w:marRight w:val="0"/>
      <w:marTop w:val="0"/>
      <w:marBottom w:val="0"/>
      <w:divBdr>
        <w:top w:val="none" w:sz="0" w:space="0" w:color="auto"/>
        <w:left w:val="none" w:sz="0" w:space="0" w:color="auto"/>
        <w:bottom w:val="none" w:sz="0" w:space="0" w:color="auto"/>
        <w:right w:val="none" w:sz="0" w:space="0" w:color="auto"/>
      </w:divBdr>
    </w:div>
    <w:div w:id="1876039794">
      <w:bodyDiv w:val="1"/>
      <w:marLeft w:val="0"/>
      <w:marRight w:val="0"/>
      <w:marTop w:val="0"/>
      <w:marBottom w:val="0"/>
      <w:divBdr>
        <w:top w:val="none" w:sz="0" w:space="0" w:color="auto"/>
        <w:left w:val="none" w:sz="0" w:space="0" w:color="auto"/>
        <w:bottom w:val="none" w:sz="0" w:space="0" w:color="auto"/>
        <w:right w:val="none" w:sz="0" w:space="0" w:color="auto"/>
      </w:divBdr>
      <w:divsChild>
        <w:div w:id="1142770803">
          <w:marLeft w:val="0"/>
          <w:marRight w:val="0"/>
          <w:marTop w:val="0"/>
          <w:marBottom w:val="0"/>
          <w:divBdr>
            <w:top w:val="none" w:sz="0" w:space="0" w:color="auto"/>
            <w:left w:val="none" w:sz="0" w:space="0" w:color="auto"/>
            <w:bottom w:val="none" w:sz="0" w:space="0" w:color="auto"/>
            <w:right w:val="none" w:sz="0" w:space="0" w:color="auto"/>
          </w:divBdr>
        </w:div>
        <w:div w:id="160508160">
          <w:marLeft w:val="0"/>
          <w:marRight w:val="0"/>
          <w:marTop w:val="0"/>
          <w:marBottom w:val="0"/>
          <w:divBdr>
            <w:top w:val="none" w:sz="0" w:space="0" w:color="auto"/>
            <w:left w:val="none" w:sz="0" w:space="0" w:color="auto"/>
            <w:bottom w:val="none" w:sz="0" w:space="0" w:color="auto"/>
            <w:right w:val="none" w:sz="0" w:space="0" w:color="auto"/>
          </w:divBdr>
        </w:div>
      </w:divsChild>
    </w:div>
    <w:div w:id="2047638096">
      <w:bodyDiv w:val="1"/>
      <w:marLeft w:val="0"/>
      <w:marRight w:val="0"/>
      <w:marTop w:val="0"/>
      <w:marBottom w:val="0"/>
      <w:divBdr>
        <w:top w:val="none" w:sz="0" w:space="0" w:color="auto"/>
        <w:left w:val="none" w:sz="0" w:space="0" w:color="auto"/>
        <w:bottom w:val="none" w:sz="0" w:space="0" w:color="auto"/>
        <w:right w:val="none" w:sz="0" w:space="0" w:color="auto"/>
      </w:divBdr>
      <w:divsChild>
        <w:div w:id="617570581">
          <w:marLeft w:val="0"/>
          <w:marRight w:val="0"/>
          <w:marTop w:val="0"/>
          <w:marBottom w:val="0"/>
          <w:divBdr>
            <w:top w:val="none" w:sz="0" w:space="0" w:color="auto"/>
            <w:left w:val="none" w:sz="0" w:space="0" w:color="auto"/>
            <w:bottom w:val="none" w:sz="0" w:space="0" w:color="auto"/>
            <w:right w:val="none" w:sz="0" w:space="0" w:color="auto"/>
          </w:divBdr>
        </w:div>
        <w:div w:id="398526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76ED9-851D-491A-81D6-7106AF3B1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536</Words>
  <Characters>2951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Profesor Escuela Naval</cp:lastModifiedBy>
  <cp:revision>3</cp:revision>
  <dcterms:created xsi:type="dcterms:W3CDTF">2025-03-25T13:42:00Z</dcterms:created>
  <dcterms:modified xsi:type="dcterms:W3CDTF">2025-03-25T14:07:00Z</dcterms:modified>
</cp:coreProperties>
</file>