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5E25D6" w14:textId="77777777" w:rsidR="00A93795" w:rsidRPr="00A93795" w:rsidRDefault="00A93795" w:rsidP="00A93795">
      <w:pPr>
        <w:pStyle w:val="Sinespaciado"/>
        <w:jc w:val="center"/>
        <w:rPr>
          <w:rFonts w:ascii="Arial" w:hAnsi="Arial" w:cs="Arial"/>
          <w:b/>
          <w:sz w:val="28"/>
          <w:szCs w:val="32"/>
          <w:lang w:val="es-CL"/>
        </w:rPr>
      </w:pPr>
      <w:r w:rsidRPr="00A93795">
        <w:rPr>
          <w:rFonts w:ascii="Arial" w:hAnsi="Arial" w:cs="Arial"/>
          <w:b/>
          <w:sz w:val="28"/>
          <w:szCs w:val="32"/>
          <w:lang w:val="es-CL"/>
        </w:rPr>
        <w:t>Química</w:t>
      </w:r>
    </w:p>
    <w:p w14:paraId="00AD1EAE" w14:textId="77777777" w:rsidR="00A93795" w:rsidRDefault="00A93795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14:paraId="1620893E" w14:textId="03DE4296" w:rsidR="0072000E" w:rsidRPr="00A93795" w:rsidRDefault="0072000E" w:rsidP="00A93795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Tabla periódica</w:t>
      </w:r>
    </w:p>
    <w:p w14:paraId="793DD0B5" w14:textId="77777777" w:rsidR="0072000E" w:rsidRPr="00A93795" w:rsidRDefault="0072000E" w:rsidP="00A93795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Enlace químico</w:t>
      </w:r>
    </w:p>
    <w:p w14:paraId="537CB101" w14:textId="77777777" w:rsidR="0072000E" w:rsidRPr="00A93795" w:rsidRDefault="0072000E" w:rsidP="00A9379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Enlace iónico</w:t>
      </w:r>
    </w:p>
    <w:p w14:paraId="719F59F0" w14:textId="77777777" w:rsidR="0072000E" w:rsidRPr="00A93795" w:rsidRDefault="0072000E" w:rsidP="00A9379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Enlace covalente</w:t>
      </w:r>
    </w:p>
    <w:p w14:paraId="094A3F95" w14:textId="77777777" w:rsidR="0072000E" w:rsidRPr="00A93795" w:rsidRDefault="0072000E" w:rsidP="00A9379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Electronegatividad</w:t>
      </w:r>
    </w:p>
    <w:p w14:paraId="0075E01E" w14:textId="77777777" w:rsidR="0072000E" w:rsidRPr="00A93795" w:rsidRDefault="0072000E" w:rsidP="00A93795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Geometría molecular</w:t>
      </w:r>
    </w:p>
    <w:p w14:paraId="4523A016" w14:textId="77777777" w:rsidR="0072000E" w:rsidRPr="00A93795" w:rsidRDefault="0072000E" w:rsidP="00A9379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Momento dipolar</w:t>
      </w:r>
    </w:p>
    <w:p w14:paraId="02C146E3" w14:textId="77777777" w:rsidR="0072000E" w:rsidRPr="00A93795" w:rsidRDefault="0072000E" w:rsidP="00A9379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Enlace de valencia</w:t>
      </w:r>
    </w:p>
    <w:p w14:paraId="4BC917B4" w14:textId="77777777" w:rsidR="0072000E" w:rsidRPr="00A93795" w:rsidRDefault="0072000E" w:rsidP="00A9379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Orbitales moleculares</w:t>
      </w:r>
    </w:p>
    <w:p w14:paraId="7C9F38CB" w14:textId="77777777" w:rsidR="0072000E" w:rsidRPr="00A93795" w:rsidRDefault="0072000E" w:rsidP="00A93795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Química orgánica</w:t>
      </w:r>
    </w:p>
    <w:p w14:paraId="0352C3E1" w14:textId="77777777" w:rsidR="0072000E" w:rsidRPr="00A93795" w:rsidRDefault="0072000E" w:rsidP="00A93795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Compuestos orgánicos</w:t>
      </w:r>
    </w:p>
    <w:p w14:paraId="19313315" w14:textId="77777777" w:rsidR="0072000E" w:rsidRPr="00A93795" w:rsidRDefault="0072000E" w:rsidP="00A9379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Nomenclatura</w:t>
      </w:r>
    </w:p>
    <w:p w14:paraId="0F8163C8" w14:textId="77777777" w:rsidR="0072000E" w:rsidRPr="00A93795" w:rsidRDefault="0072000E" w:rsidP="00A9379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Grupos funcionales</w:t>
      </w:r>
    </w:p>
    <w:p w14:paraId="71DDAE25" w14:textId="77777777" w:rsidR="0072000E" w:rsidRPr="00A93795" w:rsidRDefault="0072000E" w:rsidP="00A9379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Reacciones orgánicas</w:t>
      </w:r>
    </w:p>
    <w:p w14:paraId="606EAE03" w14:textId="77777777" w:rsidR="0072000E" w:rsidRPr="00A93795" w:rsidRDefault="0072000E" w:rsidP="00A93795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Polímeros</w:t>
      </w:r>
    </w:p>
    <w:p w14:paraId="11168A93" w14:textId="77777777" w:rsidR="0072000E" w:rsidRPr="00A93795" w:rsidRDefault="0072000E" w:rsidP="00A9379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Propiedades</w:t>
      </w:r>
    </w:p>
    <w:p w14:paraId="28CEE8F1" w14:textId="77777777" w:rsidR="0072000E" w:rsidRPr="00A93795" w:rsidRDefault="0072000E" w:rsidP="00A93795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Proteínas</w:t>
      </w:r>
    </w:p>
    <w:p w14:paraId="4B48C37D" w14:textId="7B54E1FA" w:rsidR="002529DA" w:rsidRPr="002529DA" w:rsidRDefault="0072000E" w:rsidP="002529DA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32"/>
          <w:lang w:val="es-CL"/>
        </w:rPr>
      </w:pPr>
      <w:r w:rsidRPr="00A93795">
        <w:rPr>
          <w:rFonts w:ascii="Arial" w:hAnsi="Arial" w:cs="Arial"/>
          <w:sz w:val="24"/>
          <w:szCs w:val="32"/>
          <w:lang w:val="es-CL"/>
        </w:rPr>
        <w:t>Ácidos nucleicos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155"/>
        <w:gridCol w:w="898"/>
        <w:gridCol w:w="1264"/>
        <w:gridCol w:w="2172"/>
        <w:gridCol w:w="2169"/>
      </w:tblGrid>
      <w:tr w:rsidR="00A93795" w14:paraId="6A0042DD" w14:textId="77777777" w:rsidTr="0024754D">
        <w:trPr>
          <w:trHeight w:hRule="exact" w:val="794"/>
          <w:jc w:val="center"/>
        </w:trPr>
        <w:tc>
          <w:tcPr>
            <w:tcW w:w="882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95DCF7" w:themeFill="accent4" w:themeFillTint="66"/>
            <w:vAlign w:val="center"/>
          </w:tcPr>
          <w:p w14:paraId="219B9DC5" w14:textId="40423874" w:rsidR="00A93795" w:rsidRPr="002529DA" w:rsidRDefault="002529DA" w:rsidP="0024754D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</w:rPr>
            </w:pPr>
            <w:bookmarkStart w:id="0" w:name="_GoBack"/>
            <w:bookmarkEnd w:id="0"/>
            <w:r w:rsidRPr="002529DA">
              <w:rPr>
                <w:rFonts w:ascii="Arial" w:hAnsi="Arial" w:cs="Arial"/>
                <w:b/>
                <w:sz w:val="32"/>
              </w:rPr>
              <w:t>DATOS PERSONALES</w:t>
            </w:r>
          </w:p>
        </w:tc>
      </w:tr>
      <w:tr w:rsidR="002529DA" w14:paraId="7B06134E" w14:textId="77777777" w:rsidTr="0024754D">
        <w:trPr>
          <w:trHeight w:hRule="exact" w:val="794"/>
          <w:jc w:val="center"/>
        </w:trPr>
        <w:tc>
          <w:tcPr>
            <w:tcW w:w="2207" w:type="dxa"/>
            <w:tcBorders>
              <w:left w:val="double" w:sz="24" w:space="0" w:color="auto"/>
            </w:tcBorders>
            <w:shd w:val="clear" w:color="auto" w:fill="95DCF7" w:themeFill="accent4" w:themeFillTint="66"/>
            <w:vAlign w:val="center"/>
          </w:tcPr>
          <w:p w14:paraId="72B8053C" w14:textId="1F14B5B1" w:rsidR="002529DA" w:rsidRPr="002529DA" w:rsidRDefault="002529DA" w:rsidP="0024754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2529DA">
              <w:rPr>
                <w:rFonts w:ascii="Arial" w:hAnsi="Arial" w:cs="Aria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95DCF7" w:themeFill="accent4" w:themeFillTint="66"/>
            <w:vAlign w:val="center"/>
          </w:tcPr>
          <w:p w14:paraId="18ADB933" w14:textId="788B1B98" w:rsidR="002529DA" w:rsidRPr="002529DA" w:rsidRDefault="002529DA" w:rsidP="0024754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2529DA">
              <w:rPr>
                <w:rFonts w:ascii="Arial" w:hAnsi="Arial" w:cs="Arial"/>
              </w:rPr>
              <w:t>APELLIDO</w:t>
            </w:r>
          </w:p>
        </w:tc>
        <w:tc>
          <w:tcPr>
            <w:tcW w:w="2207" w:type="dxa"/>
            <w:shd w:val="clear" w:color="auto" w:fill="95DCF7" w:themeFill="accent4" w:themeFillTint="66"/>
            <w:vAlign w:val="center"/>
          </w:tcPr>
          <w:p w14:paraId="5BA68A4E" w14:textId="0BAE7D53" w:rsidR="002529DA" w:rsidRPr="002529DA" w:rsidRDefault="002529DA" w:rsidP="0024754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2529DA">
              <w:rPr>
                <w:rFonts w:ascii="Arial" w:hAnsi="Arial" w:cs="Arial"/>
              </w:rPr>
              <w:t>DIRECCION</w:t>
            </w:r>
          </w:p>
        </w:tc>
        <w:tc>
          <w:tcPr>
            <w:tcW w:w="2207" w:type="dxa"/>
            <w:tcBorders>
              <w:right w:val="double" w:sz="24" w:space="0" w:color="auto"/>
            </w:tcBorders>
            <w:shd w:val="clear" w:color="auto" w:fill="95DCF7" w:themeFill="accent4" w:themeFillTint="66"/>
            <w:vAlign w:val="center"/>
          </w:tcPr>
          <w:p w14:paraId="2712103F" w14:textId="400A8A3B" w:rsidR="002529DA" w:rsidRPr="002529DA" w:rsidRDefault="002529DA" w:rsidP="0024754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2529DA">
              <w:rPr>
                <w:rFonts w:ascii="Arial" w:hAnsi="Arial" w:cs="Arial"/>
              </w:rPr>
              <w:t>TELEFONO</w:t>
            </w:r>
          </w:p>
        </w:tc>
      </w:tr>
      <w:tr w:rsidR="002529DA" w14:paraId="5CE5E7D0" w14:textId="77777777" w:rsidTr="0024754D">
        <w:trPr>
          <w:trHeight w:hRule="exact" w:val="794"/>
          <w:jc w:val="center"/>
        </w:trPr>
        <w:tc>
          <w:tcPr>
            <w:tcW w:w="2207" w:type="dxa"/>
            <w:tcBorders>
              <w:left w:val="double" w:sz="24" w:space="0" w:color="auto"/>
            </w:tcBorders>
            <w:vAlign w:val="center"/>
          </w:tcPr>
          <w:p w14:paraId="7B76DF3A" w14:textId="77777777" w:rsidR="002529DA" w:rsidRDefault="002529DA" w:rsidP="00A93795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07" w:type="dxa"/>
            <w:gridSpan w:val="2"/>
            <w:vAlign w:val="center"/>
          </w:tcPr>
          <w:p w14:paraId="1A5E9F72" w14:textId="77777777" w:rsidR="002529DA" w:rsidRDefault="002529DA" w:rsidP="00A93795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07" w:type="dxa"/>
            <w:vAlign w:val="center"/>
          </w:tcPr>
          <w:p w14:paraId="3B179721" w14:textId="77777777" w:rsidR="002529DA" w:rsidRDefault="002529DA" w:rsidP="00A93795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207" w:type="dxa"/>
            <w:tcBorders>
              <w:right w:val="double" w:sz="24" w:space="0" w:color="auto"/>
            </w:tcBorders>
            <w:vAlign w:val="center"/>
          </w:tcPr>
          <w:p w14:paraId="331F900C" w14:textId="3E526EF1" w:rsidR="002529DA" w:rsidRDefault="002529DA" w:rsidP="00A93795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2529DA" w14:paraId="076416EA" w14:textId="77777777" w:rsidTr="0024754D">
        <w:trPr>
          <w:trHeight w:hRule="exact" w:val="794"/>
          <w:jc w:val="center"/>
        </w:trPr>
        <w:tc>
          <w:tcPr>
            <w:tcW w:w="3114" w:type="dxa"/>
            <w:gridSpan w:val="2"/>
            <w:tcBorders>
              <w:left w:val="double" w:sz="24" w:space="0" w:color="auto"/>
            </w:tcBorders>
            <w:shd w:val="clear" w:color="auto" w:fill="95DCF7" w:themeFill="accent4" w:themeFillTint="66"/>
            <w:vAlign w:val="center"/>
          </w:tcPr>
          <w:p w14:paraId="0E6588AF" w14:textId="1D5DB8B8" w:rsidR="002529DA" w:rsidRPr="002529DA" w:rsidRDefault="002529DA" w:rsidP="002529DA">
            <w:pPr>
              <w:spacing w:line="360" w:lineRule="auto"/>
              <w:rPr>
                <w:rFonts w:ascii="Arial" w:hAnsi="Arial" w:cs="Arial"/>
              </w:rPr>
            </w:pPr>
            <w:r w:rsidRPr="002529DA">
              <w:rPr>
                <w:rFonts w:ascii="Arial" w:hAnsi="Arial" w:cs="Arial"/>
              </w:rPr>
              <w:t>APODERADO:</w:t>
            </w:r>
          </w:p>
        </w:tc>
        <w:tc>
          <w:tcPr>
            <w:tcW w:w="5714" w:type="dxa"/>
            <w:gridSpan w:val="3"/>
            <w:tcBorders>
              <w:right w:val="double" w:sz="24" w:space="0" w:color="auto"/>
            </w:tcBorders>
            <w:vAlign w:val="center"/>
          </w:tcPr>
          <w:p w14:paraId="7AFAED07" w14:textId="41C71B0D" w:rsidR="002529DA" w:rsidRDefault="002529DA" w:rsidP="00A93795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2529DA" w14:paraId="2D622C5C" w14:textId="77777777" w:rsidTr="0024754D">
        <w:trPr>
          <w:trHeight w:hRule="exact" w:val="794"/>
          <w:jc w:val="center"/>
        </w:trPr>
        <w:tc>
          <w:tcPr>
            <w:tcW w:w="3114" w:type="dxa"/>
            <w:gridSpan w:val="2"/>
            <w:tcBorders>
              <w:left w:val="double" w:sz="24" w:space="0" w:color="auto"/>
              <w:bottom w:val="double" w:sz="24" w:space="0" w:color="auto"/>
            </w:tcBorders>
            <w:shd w:val="clear" w:color="auto" w:fill="95DCF7" w:themeFill="accent4" w:themeFillTint="66"/>
            <w:vAlign w:val="center"/>
          </w:tcPr>
          <w:p w14:paraId="0D05BEEA" w14:textId="3079C17E" w:rsidR="002529DA" w:rsidRPr="002529DA" w:rsidRDefault="002529DA" w:rsidP="002529DA">
            <w:pPr>
              <w:spacing w:line="360" w:lineRule="auto"/>
              <w:rPr>
                <w:rFonts w:ascii="Arial" w:hAnsi="Arial" w:cs="Arial"/>
              </w:rPr>
            </w:pPr>
            <w:r w:rsidRPr="002529DA">
              <w:rPr>
                <w:rFonts w:ascii="Arial" w:hAnsi="Arial" w:cs="Arial"/>
              </w:rPr>
              <w:t>DIRECCION</w:t>
            </w:r>
          </w:p>
          <w:p w14:paraId="0B87128A" w14:textId="75CE7906" w:rsidR="002529DA" w:rsidRPr="002529DA" w:rsidRDefault="002529DA" w:rsidP="002529DA">
            <w:pPr>
              <w:spacing w:line="360" w:lineRule="auto"/>
              <w:rPr>
                <w:rFonts w:ascii="Arial" w:hAnsi="Arial" w:cs="Arial"/>
              </w:rPr>
            </w:pPr>
            <w:r w:rsidRPr="002529DA">
              <w:rPr>
                <w:rFonts w:ascii="Arial" w:hAnsi="Arial" w:cs="Arial"/>
              </w:rPr>
              <w:t>APODERADO:</w:t>
            </w:r>
          </w:p>
        </w:tc>
        <w:tc>
          <w:tcPr>
            <w:tcW w:w="5714" w:type="dxa"/>
            <w:gridSpan w:val="3"/>
            <w:tcBorders>
              <w:bottom w:val="double" w:sz="24" w:space="0" w:color="auto"/>
              <w:right w:val="double" w:sz="24" w:space="0" w:color="auto"/>
            </w:tcBorders>
            <w:vAlign w:val="center"/>
          </w:tcPr>
          <w:p w14:paraId="25CFBBBE" w14:textId="56E0DCE5" w:rsidR="002529DA" w:rsidRDefault="002529DA" w:rsidP="00A93795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</w:tbl>
    <w:p w14:paraId="4AB69859" w14:textId="77777777" w:rsidR="009C452B" w:rsidRPr="00A93795" w:rsidRDefault="009C452B" w:rsidP="00A93795">
      <w:pPr>
        <w:spacing w:line="360" w:lineRule="auto"/>
        <w:rPr>
          <w:rFonts w:ascii="Arial" w:hAnsi="Arial" w:cs="Arial"/>
          <w:sz w:val="20"/>
        </w:rPr>
      </w:pPr>
    </w:p>
    <w:p w14:paraId="4EB00195" w14:textId="77777777" w:rsidR="0024754D" w:rsidRPr="00A93795" w:rsidRDefault="0024754D">
      <w:pPr>
        <w:spacing w:line="360" w:lineRule="auto"/>
        <w:rPr>
          <w:rFonts w:ascii="Arial" w:hAnsi="Arial" w:cs="Arial"/>
          <w:sz w:val="20"/>
        </w:rPr>
      </w:pPr>
    </w:p>
    <w:sectPr w:rsidR="0024754D" w:rsidRPr="00A937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7BC048A0"/>
    <w:multiLevelType w:val="multilevel"/>
    <w:tmpl w:val="1A1E3490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24754D"/>
    <w:rsid w:val="002529DA"/>
    <w:rsid w:val="003E01B1"/>
    <w:rsid w:val="00583D5A"/>
    <w:rsid w:val="0072000E"/>
    <w:rsid w:val="007466DF"/>
    <w:rsid w:val="009C452B"/>
    <w:rsid w:val="00A93795"/>
    <w:rsid w:val="00F5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A937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2025-03-12T11:55:00Z</dcterms:created>
  <dcterms:modified xsi:type="dcterms:W3CDTF">2025-03-12T11:55:00Z</dcterms:modified>
</cp:coreProperties>
</file>