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109A3" w14:textId="2A6052AD" w:rsidR="00DC395C" w:rsidRPr="00DC395C" w:rsidRDefault="00DC395C" w:rsidP="00DC395C">
      <w:pPr>
        <w:spacing w:line="360" w:lineRule="auto"/>
        <w:jc w:val="center"/>
        <w:rPr>
          <w:sz w:val="44"/>
          <w:szCs w:val="44"/>
          <w:lang w:val="es-MX"/>
        </w:rPr>
      </w:pPr>
      <w:r>
        <w:rPr>
          <w:sz w:val="44"/>
          <w:szCs w:val="44"/>
          <w:lang w:val="es-MX"/>
        </w:rPr>
        <w:t>O</w:t>
      </w:r>
      <w:r w:rsidRPr="00DC395C">
        <w:rPr>
          <w:sz w:val="44"/>
          <w:szCs w:val="44"/>
          <w:lang w:val="es-MX"/>
        </w:rPr>
        <w:t>ptimización de combustible</w:t>
      </w:r>
    </w:p>
    <w:p w14:paraId="2AB381AB" w14:textId="3E7BB0D8" w:rsidR="002437B9" w:rsidRPr="00BA0A9B" w:rsidRDefault="0088002C" w:rsidP="00BA0A9B">
      <w:pPr>
        <w:spacing w:line="360" w:lineRule="auto"/>
        <w:rPr>
          <w:sz w:val="24"/>
          <w:szCs w:val="24"/>
          <w:lang w:val="es-MX"/>
        </w:rPr>
      </w:pPr>
      <w:r w:rsidRPr="00BA0A9B">
        <w:rPr>
          <w:sz w:val="24"/>
          <w:szCs w:val="24"/>
          <w:lang w:val="es-MX"/>
        </w:rPr>
        <w:t xml:space="preserve">El texto </w:t>
      </w:r>
      <w:r w:rsidR="002C7DF5" w:rsidRPr="00BA0A9B">
        <w:rPr>
          <w:sz w:val="24"/>
          <w:szCs w:val="24"/>
          <w:lang w:val="es-MX"/>
        </w:rPr>
        <w:t>leído</w:t>
      </w:r>
      <w:r w:rsidRPr="00BA0A9B">
        <w:rPr>
          <w:sz w:val="24"/>
          <w:szCs w:val="24"/>
          <w:lang w:val="es-MX"/>
        </w:rPr>
        <w:t xml:space="preserve"> nos habla sobre una serie de medidas que se </w:t>
      </w:r>
      <w:r w:rsidR="002C7DF5" w:rsidRPr="00BA0A9B">
        <w:rPr>
          <w:sz w:val="24"/>
          <w:szCs w:val="24"/>
          <w:lang w:val="es-MX"/>
        </w:rPr>
        <w:t>analizaron</w:t>
      </w:r>
      <w:r w:rsidRPr="00BA0A9B">
        <w:rPr>
          <w:sz w:val="24"/>
          <w:szCs w:val="24"/>
          <w:lang w:val="es-MX"/>
        </w:rPr>
        <w:t xml:space="preserve"> para poder ahorrar combustible a través de los factores </w:t>
      </w:r>
      <w:r w:rsidR="002C7DF5" w:rsidRPr="00BA0A9B">
        <w:rPr>
          <w:sz w:val="24"/>
          <w:szCs w:val="24"/>
          <w:lang w:val="es-MX"/>
        </w:rPr>
        <w:t>más</w:t>
      </w:r>
      <w:r w:rsidRPr="00BA0A9B">
        <w:rPr>
          <w:sz w:val="24"/>
          <w:szCs w:val="24"/>
          <w:lang w:val="es-MX"/>
        </w:rPr>
        <w:t xml:space="preserve"> comunes que afectan a </w:t>
      </w:r>
      <w:r w:rsidR="002C7DF5" w:rsidRPr="00BA0A9B">
        <w:rPr>
          <w:sz w:val="24"/>
          <w:szCs w:val="24"/>
          <w:lang w:val="es-MX"/>
        </w:rPr>
        <w:t>este. Como puede ser</w:t>
      </w:r>
      <w:r w:rsidRPr="00BA0A9B">
        <w:rPr>
          <w:sz w:val="24"/>
          <w:szCs w:val="24"/>
          <w:lang w:val="es-MX"/>
        </w:rPr>
        <w:t xml:space="preserve"> la suciedad del casco, diseño del casco y el funcionamiento tanto de las maquinas como del buque. De esta manera se llegó a la conclusión que se podría lograr mayor ahorro mejorando la eficiencia del casco y reduciendo </w:t>
      </w:r>
      <w:r w:rsidR="002437B9" w:rsidRPr="00BA0A9B">
        <w:rPr>
          <w:sz w:val="24"/>
          <w:szCs w:val="24"/>
          <w:lang w:val="es-MX"/>
        </w:rPr>
        <w:t xml:space="preserve">la </w:t>
      </w:r>
      <w:r w:rsidR="002C7DF5" w:rsidRPr="00BA0A9B">
        <w:rPr>
          <w:sz w:val="24"/>
          <w:szCs w:val="24"/>
          <w:lang w:val="es-MX"/>
        </w:rPr>
        <w:t>suciedad.</w:t>
      </w:r>
    </w:p>
    <w:p w14:paraId="497CEB22" w14:textId="62D7E57B" w:rsidR="002437B9" w:rsidRPr="00BA0A9B" w:rsidRDefault="002437B9" w:rsidP="00BA0A9B">
      <w:pPr>
        <w:spacing w:line="360" w:lineRule="auto"/>
        <w:rPr>
          <w:sz w:val="24"/>
          <w:szCs w:val="24"/>
          <w:lang w:val="es-MX"/>
        </w:rPr>
      </w:pPr>
      <w:r w:rsidRPr="00BA0A9B">
        <w:rPr>
          <w:sz w:val="24"/>
          <w:szCs w:val="24"/>
          <w:lang w:val="es-MX"/>
        </w:rPr>
        <w:t xml:space="preserve">Así </w:t>
      </w:r>
      <w:r w:rsidR="002C7DF5" w:rsidRPr="00BA0A9B">
        <w:rPr>
          <w:sz w:val="24"/>
          <w:szCs w:val="24"/>
          <w:lang w:val="es-MX"/>
        </w:rPr>
        <w:t>el</w:t>
      </w:r>
      <w:r w:rsidRPr="00BA0A9B">
        <w:rPr>
          <w:sz w:val="24"/>
          <w:szCs w:val="24"/>
          <w:lang w:val="es-MX"/>
        </w:rPr>
        <w:t xml:space="preserve"> aumento de las incrustaciones influye en la rugosidad provocando que se necesite </w:t>
      </w:r>
      <w:r w:rsidR="002C7DF5" w:rsidRPr="00BA0A9B">
        <w:rPr>
          <w:sz w:val="24"/>
          <w:szCs w:val="24"/>
          <w:lang w:val="es-MX"/>
        </w:rPr>
        <w:t>más</w:t>
      </w:r>
      <w:r w:rsidRPr="00BA0A9B">
        <w:rPr>
          <w:sz w:val="24"/>
          <w:szCs w:val="24"/>
          <w:lang w:val="es-MX"/>
        </w:rPr>
        <w:t xml:space="preserve"> potencia y por ende mayor consumo de combustible.</w:t>
      </w:r>
      <w:r w:rsidR="00E809E2" w:rsidRPr="00BA0A9B">
        <w:rPr>
          <w:sz w:val="24"/>
          <w:szCs w:val="24"/>
          <w:lang w:val="es-MX"/>
        </w:rPr>
        <w:t xml:space="preserve"> A tal punto que al ser comparado entre un grupo de buques con casco limpio y otros sucios se pudo evidenciar inmediatamente que los de casco sucio </w:t>
      </w:r>
      <w:r w:rsidR="002C7DF5" w:rsidRPr="00BA0A9B">
        <w:rPr>
          <w:sz w:val="24"/>
          <w:szCs w:val="24"/>
          <w:lang w:val="es-MX"/>
        </w:rPr>
        <w:t>provocaban</w:t>
      </w:r>
      <w:r w:rsidR="00E809E2" w:rsidRPr="00BA0A9B">
        <w:rPr>
          <w:sz w:val="24"/>
          <w:szCs w:val="24"/>
          <w:lang w:val="es-MX"/>
        </w:rPr>
        <w:t xml:space="preserve"> mayor resistencia.</w:t>
      </w:r>
    </w:p>
    <w:p w14:paraId="07F3B9B5" w14:textId="102C9D30" w:rsidR="002C7DF5" w:rsidRPr="00BA0A9B" w:rsidRDefault="00BA0A9B" w:rsidP="00BA0A9B">
      <w:pPr>
        <w:spacing w:line="360" w:lineRule="auto"/>
        <w:rPr>
          <w:sz w:val="24"/>
          <w:szCs w:val="24"/>
          <w:lang w:val="es-MX"/>
        </w:rPr>
      </w:pPr>
      <w:r>
        <w:rPr>
          <w:sz w:val="24"/>
          <w:szCs w:val="24"/>
          <w:lang w:val="es-MX"/>
        </w:rPr>
        <w:t xml:space="preserve">Ante este problema </w:t>
      </w:r>
      <w:r w:rsidR="004660C2">
        <w:rPr>
          <w:sz w:val="24"/>
          <w:szCs w:val="24"/>
          <w:lang w:val="es-MX"/>
        </w:rPr>
        <w:t xml:space="preserve">la opción de </w:t>
      </w:r>
      <w:r w:rsidR="002C7DF5" w:rsidRPr="00BA0A9B">
        <w:rPr>
          <w:sz w:val="24"/>
          <w:szCs w:val="24"/>
          <w:lang w:val="es-MX"/>
        </w:rPr>
        <w:t>revestimientos antiincrustantes</w:t>
      </w:r>
      <w:r w:rsidR="004660C2">
        <w:rPr>
          <w:sz w:val="24"/>
          <w:szCs w:val="24"/>
          <w:lang w:val="es-MX"/>
        </w:rPr>
        <w:t xml:space="preserve"> se vio con buenos ojos</w:t>
      </w:r>
      <w:r w:rsidR="002C7DF5" w:rsidRPr="00BA0A9B">
        <w:rPr>
          <w:sz w:val="24"/>
          <w:szCs w:val="24"/>
          <w:lang w:val="es-MX"/>
        </w:rPr>
        <w:t>,</w:t>
      </w:r>
      <w:r w:rsidR="002C7DF5" w:rsidRPr="00BA0A9B">
        <w:rPr>
          <w:sz w:val="24"/>
          <w:szCs w:val="24"/>
        </w:rPr>
        <w:t xml:space="preserve"> </w:t>
      </w:r>
      <w:r w:rsidR="004660C2">
        <w:rPr>
          <w:sz w:val="24"/>
          <w:szCs w:val="24"/>
        </w:rPr>
        <w:t xml:space="preserve">a lo que decidieron hacer pruebas dando como resultados </w:t>
      </w:r>
      <w:r w:rsidR="004660C2">
        <w:rPr>
          <w:sz w:val="24"/>
          <w:szCs w:val="24"/>
          <w:lang w:val="es-MX"/>
        </w:rPr>
        <w:t xml:space="preserve">que en un plazo de diez años se ahorraría dinero cercano al millón de euros. </w:t>
      </w:r>
      <w:r w:rsidR="00DC395C">
        <w:rPr>
          <w:sz w:val="24"/>
          <w:szCs w:val="24"/>
          <w:lang w:val="es-MX"/>
        </w:rPr>
        <w:t xml:space="preserve">Siendo así un éxito rotundo, que no ha estado exento de </w:t>
      </w:r>
      <w:r w:rsidR="00634399">
        <w:rPr>
          <w:sz w:val="24"/>
          <w:szCs w:val="24"/>
          <w:lang w:val="es-MX"/>
        </w:rPr>
        <w:t>problemas.</w:t>
      </w:r>
    </w:p>
    <w:p w14:paraId="0E57C8CA" w14:textId="6D1925C6" w:rsidR="00BA0A9B" w:rsidRDefault="00BA0A9B" w:rsidP="00BA0A9B">
      <w:pPr>
        <w:spacing w:line="360" w:lineRule="auto"/>
        <w:rPr>
          <w:sz w:val="24"/>
          <w:szCs w:val="24"/>
          <w:lang w:val="es-MX"/>
        </w:rPr>
      </w:pPr>
      <w:r w:rsidRPr="00BA0A9B">
        <w:rPr>
          <w:sz w:val="24"/>
          <w:szCs w:val="24"/>
          <w:lang w:val="es-MX"/>
        </w:rPr>
        <w:t>Por otra parte, el ensuciamiento de la hélice debe tener una revisión al año de manera que se pueda pulir ya que si no se hace esto provoca un aumento cercano al 5% en el consumo de combustible</w:t>
      </w:r>
      <w:r w:rsidR="004660C2">
        <w:rPr>
          <w:sz w:val="24"/>
          <w:szCs w:val="24"/>
          <w:lang w:val="es-MX"/>
        </w:rPr>
        <w:t>.</w:t>
      </w:r>
    </w:p>
    <w:p w14:paraId="0485D791" w14:textId="6FDA901B" w:rsidR="00625BA3" w:rsidRDefault="004660C2" w:rsidP="00BA0A9B">
      <w:pPr>
        <w:spacing w:line="360" w:lineRule="auto"/>
        <w:rPr>
          <w:sz w:val="24"/>
          <w:szCs w:val="24"/>
          <w:lang w:val="es-MX"/>
        </w:rPr>
      </w:pPr>
      <w:r>
        <w:rPr>
          <w:sz w:val="24"/>
          <w:szCs w:val="24"/>
          <w:lang w:val="es-MX"/>
        </w:rPr>
        <w:t xml:space="preserve">En conclusión existen variados problemas que interfieren en el consumo de </w:t>
      </w:r>
      <w:r w:rsidR="00625BA3">
        <w:rPr>
          <w:sz w:val="24"/>
          <w:szCs w:val="24"/>
          <w:lang w:val="es-MX"/>
        </w:rPr>
        <w:t>combustible,</w:t>
      </w:r>
      <w:r>
        <w:rPr>
          <w:sz w:val="24"/>
          <w:szCs w:val="24"/>
          <w:lang w:val="es-MX"/>
        </w:rPr>
        <w:t xml:space="preserve"> indicando como</w:t>
      </w:r>
      <w:r w:rsidR="00625BA3">
        <w:rPr>
          <w:sz w:val="24"/>
          <w:szCs w:val="24"/>
          <w:lang w:val="es-MX"/>
        </w:rPr>
        <w:t xml:space="preserve"> uno de sus</w:t>
      </w:r>
      <w:r>
        <w:rPr>
          <w:sz w:val="24"/>
          <w:szCs w:val="24"/>
          <w:lang w:val="es-MX"/>
        </w:rPr>
        <w:t xml:space="preserve"> principal causante</w:t>
      </w:r>
      <w:r w:rsidR="00625BA3">
        <w:rPr>
          <w:sz w:val="24"/>
          <w:szCs w:val="24"/>
          <w:lang w:val="es-MX"/>
        </w:rPr>
        <w:t>s</w:t>
      </w:r>
      <w:r>
        <w:rPr>
          <w:sz w:val="24"/>
          <w:szCs w:val="24"/>
          <w:lang w:val="es-MX"/>
        </w:rPr>
        <w:t xml:space="preserve"> la suciedad ante lo que sea buscaron variadas soluciones entre esas el </w:t>
      </w:r>
      <w:proofErr w:type="spellStart"/>
      <w:proofErr w:type="gramStart"/>
      <w:r>
        <w:rPr>
          <w:sz w:val="24"/>
          <w:szCs w:val="24"/>
          <w:lang w:val="es-MX"/>
        </w:rPr>
        <w:t>antifouling</w:t>
      </w:r>
      <w:proofErr w:type="spellEnd"/>
      <w:r>
        <w:rPr>
          <w:sz w:val="24"/>
          <w:szCs w:val="24"/>
          <w:lang w:val="es-MX"/>
        </w:rPr>
        <w:t xml:space="preserve"> ,</w:t>
      </w:r>
      <w:proofErr w:type="gramEnd"/>
      <w:r>
        <w:rPr>
          <w:sz w:val="24"/>
          <w:szCs w:val="24"/>
          <w:lang w:val="es-MX"/>
        </w:rPr>
        <w:t xml:space="preserve"> revestimientos antiincrustantes </w:t>
      </w:r>
      <w:r w:rsidR="00625BA3">
        <w:rPr>
          <w:sz w:val="24"/>
          <w:szCs w:val="24"/>
          <w:lang w:val="es-MX"/>
        </w:rPr>
        <w:t>, pulir la hélice o las aletas de espejo de popa</w:t>
      </w:r>
      <w:r w:rsidR="00DC395C">
        <w:rPr>
          <w:sz w:val="24"/>
          <w:szCs w:val="24"/>
          <w:lang w:val="es-MX"/>
        </w:rPr>
        <w:t xml:space="preserve"> . </w:t>
      </w:r>
      <w:r w:rsidR="00625BA3">
        <w:rPr>
          <w:sz w:val="24"/>
          <w:szCs w:val="24"/>
          <w:lang w:val="es-MX"/>
        </w:rPr>
        <w:t xml:space="preserve">Dando a entender que estas nuevas tecnologías si están contribuyendo a superar problemas que se arrastraban y que afectan en su mayoría a buques que </w:t>
      </w:r>
      <w:r w:rsidR="00DC395C">
        <w:rPr>
          <w:sz w:val="24"/>
          <w:szCs w:val="24"/>
          <w:lang w:val="es-MX"/>
        </w:rPr>
        <w:t>están en constante inactividad</w:t>
      </w:r>
      <w:r w:rsidR="00625BA3">
        <w:rPr>
          <w:sz w:val="24"/>
          <w:szCs w:val="24"/>
          <w:lang w:val="es-MX"/>
        </w:rPr>
        <w:t xml:space="preserve">. Y que si </w:t>
      </w:r>
      <w:proofErr w:type="gramStart"/>
      <w:r w:rsidR="00625BA3">
        <w:rPr>
          <w:sz w:val="24"/>
          <w:szCs w:val="24"/>
          <w:lang w:val="es-MX"/>
        </w:rPr>
        <w:t>bien ,</w:t>
      </w:r>
      <w:proofErr w:type="gramEnd"/>
      <w:r w:rsidR="00625BA3">
        <w:rPr>
          <w:sz w:val="24"/>
          <w:szCs w:val="24"/>
          <w:lang w:val="es-MX"/>
        </w:rPr>
        <w:t xml:space="preserve"> son parte importante al momento de mantener en buen estado el buque , es nuestra responsabilidad estar atentos a las necesidades que el buque va requiriendo mediante revisiones y mantenciones .</w:t>
      </w:r>
    </w:p>
    <w:p w14:paraId="35FF85E2" w14:textId="77777777" w:rsidR="00DC395C" w:rsidRPr="00BA0A9B" w:rsidRDefault="00DC395C" w:rsidP="00BA0A9B">
      <w:pPr>
        <w:spacing w:line="360" w:lineRule="auto"/>
        <w:rPr>
          <w:sz w:val="24"/>
          <w:szCs w:val="24"/>
          <w:lang w:val="es-MX"/>
        </w:rPr>
      </w:pPr>
    </w:p>
    <w:sectPr w:rsidR="00DC395C" w:rsidRPr="00BA0A9B" w:rsidSect="00D91D06">
      <w:pgSz w:w="11907" w:h="17634"/>
      <w:pgMar w:top="1701" w:right="1134" w:bottom="2614" w:left="1134" w:header="720" w:footer="720" w:gutter="567"/>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02C"/>
    <w:rsid w:val="002437B9"/>
    <w:rsid w:val="002C7DF5"/>
    <w:rsid w:val="004660C2"/>
    <w:rsid w:val="00625BA3"/>
    <w:rsid w:val="00634399"/>
    <w:rsid w:val="0088002C"/>
    <w:rsid w:val="00BA0A9B"/>
    <w:rsid w:val="00C34B1B"/>
    <w:rsid w:val="00D91D06"/>
    <w:rsid w:val="00DC395C"/>
    <w:rsid w:val="00E809E2"/>
  </w:rsids>
  <m:mathPr>
    <m:mathFont m:val="Cambria Math"/>
    <m:brkBin m:val="before"/>
    <m:brkBinSub m:val="--"/>
    <m:smallFrac m:val="0"/>
    <m:dispDef/>
    <m:lMargin m:val="0"/>
    <m:rMargin m:val="0"/>
    <m:defJc m:val="centerGroup"/>
    <m:wrapIndent m:val="1440"/>
    <m:intLim m:val="subSup"/>
    <m:naryLim m:val="undOvr"/>
  </m:mathPr>
  <w:themeFontLang w:val="es-C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B4EE9"/>
  <w15:chartTrackingRefBased/>
  <w15:docId w15:val="{BF9D1BC3-01D1-4120-B3BB-88764243A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1632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 gonzalez vargas</dc:creator>
  <cp:keywords/>
  <dc:description/>
  <cp:lastModifiedBy>franco gonzalez vargas</cp:lastModifiedBy>
  <cp:revision>2</cp:revision>
  <dcterms:created xsi:type="dcterms:W3CDTF">2023-03-03T05:12:00Z</dcterms:created>
  <dcterms:modified xsi:type="dcterms:W3CDTF">2023-03-03T05:12:00Z</dcterms:modified>
</cp:coreProperties>
</file>