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36786" w14:textId="77777777" w:rsidR="007842F8" w:rsidRDefault="007842F8" w:rsidP="007842F8">
      <w:pPr>
        <w:jc w:val="center"/>
        <w:rPr>
          <w:b/>
          <w:bCs/>
        </w:rPr>
      </w:pPr>
      <w:r>
        <w:rPr>
          <w:b/>
          <w:bCs/>
        </w:rPr>
        <w:t>ESCUELA NAVAL “ARTURO PRAT”</w:t>
      </w:r>
    </w:p>
    <w:p w14:paraId="2DB75DDE" w14:textId="77777777" w:rsidR="007842F8" w:rsidRPr="00237267" w:rsidRDefault="007842F8" w:rsidP="007842F8">
      <w:pPr>
        <w:jc w:val="center"/>
        <w:rPr>
          <w:b/>
          <w:bCs/>
        </w:rPr>
      </w:pPr>
      <w:r>
        <w:rPr>
          <w:b/>
          <w:bCs/>
        </w:rPr>
        <w:t>C.U.C.</w:t>
      </w:r>
    </w:p>
    <w:p w14:paraId="6E98CD7C" w14:textId="4F92434C" w:rsidR="007842F8" w:rsidRPr="00237267" w:rsidRDefault="007842F8" w:rsidP="007842F8">
      <w:pPr>
        <w:spacing w:line="360" w:lineRule="auto"/>
      </w:pPr>
      <w:r w:rsidRPr="00237267">
        <w:rPr>
          <w:b/>
          <w:bCs/>
        </w:rPr>
        <w:t>Asignatura:</w:t>
      </w:r>
      <w:r w:rsidRPr="00237267">
        <w:t xml:space="preserve"> Sistemas de Ingeniería</w:t>
      </w:r>
      <w:r w:rsidRPr="00237267">
        <w:br/>
      </w:r>
      <w:r w:rsidRPr="00237267">
        <w:rPr>
          <w:b/>
          <w:bCs/>
        </w:rPr>
        <w:t>Evaluación:</w:t>
      </w:r>
      <w:r w:rsidRPr="00237267">
        <w:t xml:space="preserve"> </w:t>
      </w:r>
      <w:r>
        <w:t>Turbinas a gas</w:t>
      </w:r>
      <w:r w:rsidRPr="00237267">
        <w:br/>
      </w:r>
      <w:r w:rsidRPr="00237267">
        <w:rPr>
          <w:b/>
          <w:bCs/>
        </w:rPr>
        <w:t>Nombre: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Curso: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Fecha: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Puntaje Total:</w:t>
      </w:r>
      <w:r w:rsidRPr="00237267">
        <w:t xml:space="preserve"> </w:t>
      </w:r>
      <w:r>
        <w:t xml:space="preserve">59 </w:t>
      </w:r>
      <w:r w:rsidRPr="00237267">
        <w:t>puntos</w:t>
      </w:r>
    </w:p>
    <w:p w14:paraId="6C13BC8D" w14:textId="483713D6" w:rsidR="003521EC" w:rsidRPr="003521EC" w:rsidRDefault="003521EC" w:rsidP="003521EC">
      <w:pPr>
        <w:rPr>
          <w:b/>
          <w:bCs/>
        </w:rPr>
      </w:pPr>
      <w:r w:rsidRPr="003521EC">
        <w:rPr>
          <w:b/>
          <w:bCs/>
        </w:rPr>
        <w:t>Sección I: Selección Múltiple</w:t>
      </w:r>
    </w:p>
    <w:p w14:paraId="4C355C1E" w14:textId="587D2AE6" w:rsidR="003521EC" w:rsidRPr="003521EC" w:rsidRDefault="003521EC" w:rsidP="003521EC">
      <w:r w:rsidRPr="003521EC">
        <w:rPr>
          <w:i/>
          <w:iCs/>
        </w:rPr>
        <w:t>(</w:t>
      </w:r>
      <w:r w:rsidR="007842F8">
        <w:rPr>
          <w:i/>
          <w:iCs/>
        </w:rPr>
        <w:t>2</w:t>
      </w:r>
      <w:r w:rsidRPr="003521EC">
        <w:rPr>
          <w:i/>
          <w:iCs/>
        </w:rPr>
        <w:t xml:space="preserve"> punto c/u — marque solo una alternativa correcta)</w:t>
      </w:r>
    </w:p>
    <w:p w14:paraId="361BBE25" w14:textId="77777777" w:rsidR="003521EC" w:rsidRPr="003521EC" w:rsidRDefault="003521EC" w:rsidP="003521EC">
      <w:pPr>
        <w:numPr>
          <w:ilvl w:val="0"/>
          <w:numId w:val="1"/>
        </w:numPr>
      </w:pPr>
      <w:r w:rsidRPr="003521EC">
        <w:t>¿Cuál es el principal componente encargado de aumentar la presión del aire en una turbina a gas?</w:t>
      </w:r>
      <w:r w:rsidRPr="003521EC">
        <w:br/>
        <w:t>A) Cámara de combustión</w:t>
      </w:r>
      <w:r w:rsidRPr="003521EC">
        <w:br/>
        <w:t>B) Turbina</w:t>
      </w:r>
      <w:r w:rsidRPr="003521EC">
        <w:br/>
        <w:t>C) Compresor</w:t>
      </w:r>
      <w:r w:rsidRPr="003521EC">
        <w:br/>
        <w:t xml:space="preserve">D) Intercambiador de calor </w:t>
      </w:r>
    </w:p>
    <w:p w14:paraId="63B027E3" w14:textId="77777777" w:rsidR="003521EC" w:rsidRPr="003521EC" w:rsidRDefault="003521EC" w:rsidP="003521EC">
      <w:pPr>
        <w:numPr>
          <w:ilvl w:val="0"/>
          <w:numId w:val="2"/>
        </w:numPr>
      </w:pPr>
      <w:r w:rsidRPr="003521EC">
        <w:t>En el ciclo de funcionamiento de una turbina a gas, el orden correcto es:</w:t>
      </w:r>
      <w:r w:rsidRPr="003521EC">
        <w:br/>
        <w:t>A) Combustión → Compresión → Expansión → Escape</w:t>
      </w:r>
      <w:r w:rsidRPr="003521EC">
        <w:br/>
        <w:t>B) Compresión → Combustión → Expansión → Escape</w:t>
      </w:r>
      <w:r w:rsidRPr="003521EC">
        <w:br/>
        <w:t>C) Expansión → Compresión → Combustión → Escape</w:t>
      </w:r>
      <w:r w:rsidRPr="003521EC">
        <w:br/>
        <w:t xml:space="preserve">D) Compresión → Expansión → Combustión → Escape </w:t>
      </w:r>
    </w:p>
    <w:p w14:paraId="5FFDEF86" w14:textId="77777777" w:rsidR="003521EC" w:rsidRPr="003521EC" w:rsidRDefault="003521EC" w:rsidP="003521EC">
      <w:pPr>
        <w:numPr>
          <w:ilvl w:val="0"/>
          <w:numId w:val="3"/>
        </w:numPr>
      </w:pPr>
      <w:r w:rsidRPr="003521EC">
        <w:t>¿Cuál es el principio termodinámico en que se basa la turbina a gas?</w:t>
      </w:r>
      <w:r w:rsidRPr="003521EC">
        <w:br/>
        <w:t>A) Ciclo Rankine</w:t>
      </w:r>
      <w:r w:rsidRPr="003521EC">
        <w:br/>
        <w:t>B) Ciclo Brayton</w:t>
      </w:r>
      <w:r w:rsidRPr="003521EC">
        <w:br/>
        <w:t>C) Ciclo Otto</w:t>
      </w:r>
      <w:r w:rsidRPr="003521EC">
        <w:br/>
        <w:t xml:space="preserve">D) Ciclo Diesel </w:t>
      </w:r>
    </w:p>
    <w:p w14:paraId="0774A0FC" w14:textId="77777777" w:rsidR="003521EC" w:rsidRPr="003521EC" w:rsidRDefault="003521EC" w:rsidP="003521EC">
      <w:pPr>
        <w:numPr>
          <w:ilvl w:val="0"/>
          <w:numId w:val="4"/>
        </w:numPr>
      </w:pPr>
      <w:r w:rsidRPr="003521EC">
        <w:t>¿Qué componente transforma la energía de los gases en trabajo mecánico?</w:t>
      </w:r>
      <w:r w:rsidRPr="003521EC">
        <w:br/>
        <w:t>A) Compresor</w:t>
      </w:r>
      <w:r w:rsidRPr="003521EC">
        <w:br/>
        <w:t>B) Cámara de combustión</w:t>
      </w:r>
      <w:r w:rsidRPr="003521EC">
        <w:br/>
        <w:t>C) Turbina</w:t>
      </w:r>
      <w:r w:rsidRPr="003521EC">
        <w:br/>
        <w:t xml:space="preserve">D) Difusor </w:t>
      </w:r>
    </w:p>
    <w:p w14:paraId="4F934948" w14:textId="77777777" w:rsidR="003521EC" w:rsidRPr="003521EC" w:rsidRDefault="003521EC" w:rsidP="003521EC">
      <w:pPr>
        <w:numPr>
          <w:ilvl w:val="0"/>
          <w:numId w:val="5"/>
        </w:numPr>
      </w:pPr>
      <w:r w:rsidRPr="003521EC">
        <w:t>Una ventaja de las turbinas a gas en buques de guerra es:</w:t>
      </w:r>
      <w:r w:rsidRPr="003521EC">
        <w:br/>
        <w:t>A) Bajo consumo a carga parcial</w:t>
      </w:r>
      <w:r w:rsidRPr="003521EC">
        <w:br/>
        <w:t>B) Alta eficiencia a bajas revoluciones</w:t>
      </w:r>
      <w:r w:rsidRPr="003521EC">
        <w:br/>
        <w:t>C) Alta relación potencia/peso</w:t>
      </w:r>
      <w:r w:rsidRPr="003521EC">
        <w:br/>
        <w:t xml:space="preserve">D) Bajo costo de mantenimiento </w:t>
      </w:r>
    </w:p>
    <w:p w14:paraId="23BE0DB9" w14:textId="77777777" w:rsidR="003521EC" w:rsidRPr="003521EC" w:rsidRDefault="003521EC" w:rsidP="003521EC">
      <w:pPr>
        <w:numPr>
          <w:ilvl w:val="0"/>
          <w:numId w:val="6"/>
        </w:numPr>
      </w:pPr>
      <w:r w:rsidRPr="003521EC">
        <w:lastRenderedPageBreak/>
        <w:t>Una desventaja importante de las turbinas a gas es:</w:t>
      </w:r>
      <w:r w:rsidRPr="003521EC">
        <w:br/>
        <w:t>A) Bajo nivel de ruido</w:t>
      </w:r>
      <w:r w:rsidRPr="003521EC">
        <w:br/>
        <w:t>B) Alto consumo de combustible a cargas parciales</w:t>
      </w:r>
      <w:r w:rsidRPr="003521EC">
        <w:br/>
        <w:t>C) Baja potencia específica</w:t>
      </w:r>
      <w:r w:rsidRPr="003521EC">
        <w:br/>
        <w:t xml:space="preserve">D) Operación simple </w:t>
      </w:r>
    </w:p>
    <w:p w14:paraId="108384A4" w14:textId="77777777" w:rsidR="003521EC" w:rsidRPr="003521EC" w:rsidRDefault="003521EC" w:rsidP="003521EC">
      <w:pPr>
        <w:numPr>
          <w:ilvl w:val="0"/>
          <w:numId w:val="7"/>
        </w:numPr>
      </w:pPr>
      <w:r w:rsidRPr="003521EC">
        <w:t>¿Qué tipo de compresor es más común en turbinas navales modernas?</w:t>
      </w:r>
      <w:r w:rsidRPr="003521EC">
        <w:br/>
        <w:t>A) Centrífugo</w:t>
      </w:r>
      <w:r w:rsidRPr="003521EC">
        <w:br/>
        <w:t>B) Axial</w:t>
      </w:r>
      <w:r w:rsidRPr="003521EC">
        <w:br/>
        <w:t>C) Alternativo</w:t>
      </w:r>
      <w:r w:rsidRPr="003521EC">
        <w:br/>
        <w:t xml:space="preserve">D) Radial </w:t>
      </w:r>
    </w:p>
    <w:p w14:paraId="0AAF6736" w14:textId="4556C0B2" w:rsidR="003521EC" w:rsidRPr="003521EC" w:rsidRDefault="003521EC" w:rsidP="003521EC">
      <w:pPr>
        <w:numPr>
          <w:ilvl w:val="0"/>
          <w:numId w:val="8"/>
        </w:numPr>
      </w:pPr>
      <w:r w:rsidRPr="003521EC">
        <w:t>En el contexto naval, las turbinas a gas son comúnmente utilizadas en:</w:t>
      </w:r>
      <w:r w:rsidRPr="003521EC">
        <w:br/>
        <w:t xml:space="preserve">A) Sistemas de </w:t>
      </w:r>
      <w:r>
        <w:t>propulsión de media y alta velocidad</w:t>
      </w:r>
      <w:r w:rsidRPr="003521EC">
        <w:br/>
        <w:t>B) Propulsión principal</w:t>
      </w:r>
      <w:r w:rsidRPr="003521EC">
        <w:br/>
        <w:t xml:space="preserve">C) Sistemas eléctricos </w:t>
      </w:r>
      <w:r>
        <w:t>de a bordo</w:t>
      </w:r>
      <w:r w:rsidRPr="003521EC">
        <w:br/>
        <w:t xml:space="preserve">D) </w:t>
      </w:r>
      <w:r>
        <w:t>Sistema de propulsión auxiliar</w:t>
      </w:r>
    </w:p>
    <w:p w14:paraId="446EBDC9" w14:textId="58712FF6" w:rsidR="003521EC" w:rsidRPr="003521EC" w:rsidRDefault="003521EC" w:rsidP="003521EC">
      <w:pPr>
        <w:numPr>
          <w:ilvl w:val="0"/>
          <w:numId w:val="9"/>
        </w:numPr>
      </w:pPr>
      <w:r w:rsidRPr="003521EC">
        <w:t>¿Qué sistema combina motores diésel y turbinas a gas</w:t>
      </w:r>
      <w:r>
        <w:t>, en qué Unidad de combate de utiliza</w:t>
      </w:r>
      <w:r w:rsidRPr="003521EC">
        <w:t>?</w:t>
      </w:r>
      <w:r w:rsidRPr="003521EC">
        <w:br/>
        <w:t>A) CODAG</w:t>
      </w:r>
      <w:r w:rsidRPr="003521EC">
        <w:br/>
        <w:t>B) COGEN</w:t>
      </w:r>
      <w:r w:rsidRPr="003521EC">
        <w:br/>
        <w:t>C) HVAC</w:t>
      </w:r>
      <w:r w:rsidRPr="003521EC">
        <w:br/>
        <w:t xml:space="preserve">D) </w:t>
      </w:r>
      <w:r>
        <w:t>CODLAG</w:t>
      </w:r>
    </w:p>
    <w:p w14:paraId="5B1DBAB2" w14:textId="5820370D" w:rsidR="003521EC" w:rsidRPr="003521EC" w:rsidRDefault="003521EC" w:rsidP="003521EC">
      <w:pPr>
        <w:numPr>
          <w:ilvl w:val="0"/>
          <w:numId w:val="10"/>
        </w:numPr>
      </w:pPr>
      <w:r w:rsidRPr="003521EC">
        <w:t>¿Cuál es una característica clave de las turbinas utilizadas en la Armada de Chile?</w:t>
      </w:r>
      <w:r w:rsidRPr="003521EC">
        <w:br/>
        <w:t>A) Operación a baja temperatura</w:t>
      </w:r>
      <w:r w:rsidRPr="003521EC">
        <w:br/>
        <w:t xml:space="preserve">B) Uso exclusivo en </w:t>
      </w:r>
      <w:r>
        <w:t>buques de medio y gran tamaño</w:t>
      </w:r>
      <w:r w:rsidRPr="003521EC">
        <w:br/>
        <w:t>C) Alta capacidad de respuesta y aceleración</w:t>
      </w:r>
      <w:r w:rsidRPr="003521EC">
        <w:br/>
        <w:t xml:space="preserve">D) Funcionamiento con </w:t>
      </w:r>
      <w:r>
        <w:t>AVCAT</w:t>
      </w:r>
      <w:r w:rsidRPr="003521EC">
        <w:t xml:space="preserve"> </w:t>
      </w:r>
    </w:p>
    <w:p w14:paraId="19A4178E" w14:textId="77777777" w:rsidR="003521EC" w:rsidRPr="003521EC" w:rsidRDefault="003521EC" w:rsidP="003521EC">
      <w:pPr>
        <w:rPr>
          <w:b/>
          <w:bCs/>
        </w:rPr>
      </w:pPr>
      <w:r w:rsidRPr="003521EC">
        <w:rPr>
          <w:b/>
          <w:bCs/>
        </w:rPr>
        <w:t>Sección II: Verdadero o Falso</w:t>
      </w:r>
    </w:p>
    <w:p w14:paraId="47285D41" w14:textId="3ADC4CE1" w:rsidR="003521EC" w:rsidRPr="003521EC" w:rsidRDefault="003521EC" w:rsidP="003521EC">
      <w:r w:rsidRPr="003521EC">
        <w:rPr>
          <w:i/>
          <w:iCs/>
        </w:rPr>
        <w:t>(</w:t>
      </w:r>
      <w:r w:rsidR="007842F8">
        <w:rPr>
          <w:i/>
          <w:iCs/>
        </w:rPr>
        <w:t>2</w:t>
      </w:r>
      <w:r w:rsidRPr="003521EC">
        <w:rPr>
          <w:i/>
          <w:iCs/>
        </w:rPr>
        <w:t xml:space="preserve"> punto c/u — justifique las falsas)</w:t>
      </w:r>
    </w:p>
    <w:p w14:paraId="728E6911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La turbina a gas requiere un fluido de trabajo en estado líquido. </w:t>
      </w:r>
    </w:p>
    <w:p w14:paraId="5C61A4F0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El aire se comprime antes de entrar a la cámara de combustión. </w:t>
      </w:r>
    </w:p>
    <w:p w14:paraId="29017D74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Las turbinas a gas tienen mayor eficiencia que motores diésel en todo régimen. </w:t>
      </w:r>
    </w:p>
    <w:p w14:paraId="0066E2BB" w14:textId="5996B540" w:rsidR="003521EC" w:rsidRPr="003521EC" w:rsidRDefault="003521EC" w:rsidP="003521EC">
      <w:pPr>
        <w:numPr>
          <w:ilvl w:val="0"/>
          <w:numId w:val="11"/>
        </w:numPr>
        <w:tabs>
          <w:tab w:val="clear" w:pos="720"/>
          <w:tab w:val="num" w:pos="426"/>
          <w:tab w:val="left" w:pos="709"/>
        </w:tabs>
        <w:ind w:left="1134" w:hanging="774"/>
      </w:pPr>
      <w:r w:rsidRPr="003521EC">
        <w:t xml:space="preserve">___ Las turbinas a gas permiten arranques rápidos en comparación con sistemas </w:t>
      </w:r>
      <w:r>
        <w:t xml:space="preserve">    </w:t>
      </w:r>
      <w:r w:rsidRPr="003521EC">
        <w:t xml:space="preserve">convencionales. </w:t>
      </w:r>
    </w:p>
    <w:p w14:paraId="0614CED8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En buques de guerra, la velocidad de respuesta es un factor crítico. </w:t>
      </w:r>
    </w:p>
    <w:p w14:paraId="674FDCB4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Las turbinas a gas no requieren mantenimiento especializado. </w:t>
      </w:r>
    </w:p>
    <w:p w14:paraId="7DD2E25B" w14:textId="77777777" w:rsidR="003521EC" w:rsidRPr="003521EC" w:rsidRDefault="003521EC" w:rsidP="003521EC">
      <w:pPr>
        <w:numPr>
          <w:ilvl w:val="0"/>
          <w:numId w:val="11"/>
        </w:numPr>
      </w:pPr>
      <w:r w:rsidRPr="003521EC">
        <w:t xml:space="preserve">___ El combustible se quema a presión constante en la cámara de combustión. </w:t>
      </w:r>
    </w:p>
    <w:p w14:paraId="73681B48" w14:textId="77777777" w:rsidR="007842F8" w:rsidRDefault="007842F8" w:rsidP="003521EC">
      <w:pPr>
        <w:rPr>
          <w:b/>
          <w:bCs/>
        </w:rPr>
      </w:pPr>
    </w:p>
    <w:p w14:paraId="7DD44E28" w14:textId="307E2BEE" w:rsidR="003521EC" w:rsidRPr="003521EC" w:rsidRDefault="003521EC" w:rsidP="003521EC">
      <w:pPr>
        <w:rPr>
          <w:b/>
          <w:bCs/>
        </w:rPr>
      </w:pPr>
      <w:r w:rsidRPr="003521EC">
        <w:rPr>
          <w:b/>
          <w:bCs/>
        </w:rPr>
        <w:lastRenderedPageBreak/>
        <w:t>Sección III: Desarrollo</w:t>
      </w:r>
    </w:p>
    <w:p w14:paraId="54C73DE1" w14:textId="4BE87954" w:rsidR="003521EC" w:rsidRDefault="003521EC" w:rsidP="003521EC">
      <w:pPr>
        <w:rPr>
          <w:i/>
          <w:iCs/>
        </w:rPr>
      </w:pPr>
      <w:r w:rsidRPr="003521EC">
        <w:rPr>
          <w:i/>
          <w:iCs/>
        </w:rPr>
        <w:t xml:space="preserve">(Responda de forma clara </w:t>
      </w:r>
      <w:r w:rsidR="007842F8">
        <w:rPr>
          <w:i/>
          <w:iCs/>
        </w:rPr>
        <w:t>y</w:t>
      </w:r>
      <w:r w:rsidRPr="003521EC">
        <w:rPr>
          <w:i/>
          <w:iCs/>
        </w:rPr>
        <w:t xml:space="preserve"> fundamentada</w:t>
      </w:r>
      <w:r w:rsidR="007842F8">
        <w:rPr>
          <w:i/>
          <w:iCs/>
        </w:rPr>
        <w:t>. Considerar escribir con letra para humanos</w:t>
      </w:r>
      <w:r w:rsidRPr="003521EC">
        <w:rPr>
          <w:i/>
          <w:iCs/>
        </w:rPr>
        <w:t>)</w:t>
      </w:r>
    </w:p>
    <w:p w14:paraId="6C0905AC" w14:textId="46A397CC" w:rsidR="007842F8" w:rsidRPr="003521EC" w:rsidRDefault="007842F8" w:rsidP="007842F8">
      <w:r w:rsidRPr="003521EC">
        <w:rPr>
          <w:i/>
          <w:iCs/>
        </w:rPr>
        <w:t>(</w:t>
      </w:r>
      <w:r>
        <w:rPr>
          <w:i/>
          <w:iCs/>
        </w:rPr>
        <w:t>5</w:t>
      </w:r>
      <w:r w:rsidRPr="003521EC">
        <w:rPr>
          <w:i/>
          <w:iCs/>
        </w:rPr>
        <w:t xml:space="preserve"> punto c/u)</w:t>
      </w:r>
    </w:p>
    <w:p w14:paraId="7A9DC98F" w14:textId="77777777" w:rsidR="003521EC" w:rsidRPr="003521EC" w:rsidRDefault="003521EC" w:rsidP="003521EC">
      <w:pPr>
        <w:numPr>
          <w:ilvl w:val="0"/>
          <w:numId w:val="12"/>
        </w:numPr>
      </w:pPr>
      <w:r w:rsidRPr="003521EC">
        <w:rPr>
          <w:b/>
          <w:bCs/>
        </w:rPr>
        <w:t>Explique el funcionamiento de una turbina a gas</w:t>
      </w:r>
      <w:r w:rsidRPr="003521EC">
        <w:t xml:space="preserve">, describiendo cada una de sus etapas principales y el rol de sus componentes. </w:t>
      </w:r>
    </w:p>
    <w:p w14:paraId="4DDA095C" w14:textId="0EE0B6EB" w:rsidR="003521EC" w:rsidRPr="003521EC" w:rsidRDefault="003521EC" w:rsidP="003521EC">
      <w:pPr>
        <w:numPr>
          <w:ilvl w:val="0"/>
          <w:numId w:val="13"/>
        </w:numPr>
      </w:pPr>
      <w:r w:rsidRPr="003521EC">
        <w:rPr>
          <w:b/>
          <w:bCs/>
        </w:rPr>
        <w:t>Compare las ventajas y desventajas de las turbinas a gas respecto a motores diésel</w:t>
      </w:r>
      <w:r w:rsidRPr="003521EC">
        <w:t>, considerando su aplicación en sistemas navales</w:t>
      </w:r>
      <w:r w:rsidR="007842F8">
        <w:t>, considerando comparar 4 puntos.</w:t>
      </w:r>
    </w:p>
    <w:p w14:paraId="37E0431B" w14:textId="57F4119C" w:rsidR="003521EC" w:rsidRPr="003521EC" w:rsidRDefault="003521EC" w:rsidP="003521EC">
      <w:pPr>
        <w:numPr>
          <w:ilvl w:val="0"/>
          <w:numId w:val="14"/>
        </w:numPr>
      </w:pPr>
      <w:r w:rsidRPr="003521EC">
        <w:rPr>
          <w:b/>
          <w:bCs/>
        </w:rPr>
        <w:t>Describa los principales tipos de configuraciones de propulsión naval</w:t>
      </w:r>
      <w:r w:rsidRPr="003521EC">
        <w:t xml:space="preserve"> que utilizan turbinas a gas</w:t>
      </w:r>
      <w:r w:rsidR="007842F8">
        <w:t>, indicar que Unidad lo utiliza y modelo de la turbina.</w:t>
      </w:r>
    </w:p>
    <w:p w14:paraId="612E4E54" w14:textId="77777777" w:rsidR="003521EC" w:rsidRDefault="003521EC" w:rsidP="003521EC">
      <w:pPr>
        <w:numPr>
          <w:ilvl w:val="0"/>
          <w:numId w:val="15"/>
        </w:numPr>
      </w:pPr>
      <w:r w:rsidRPr="003521EC">
        <w:rPr>
          <w:b/>
          <w:bCs/>
        </w:rPr>
        <w:t>Analice por qué la Armada de Chile utiliza turbinas a gas en algunas de sus unidades</w:t>
      </w:r>
      <w:r w:rsidRPr="003521EC">
        <w:t xml:space="preserve">, considerando factores operacionales, estratégicos y técnicos. </w:t>
      </w:r>
    </w:p>
    <w:p w14:paraId="390FA184" w14:textId="59BBD1A9" w:rsidR="003521EC" w:rsidRPr="007842F8" w:rsidRDefault="003521EC" w:rsidP="003521EC">
      <w:pPr>
        <w:numPr>
          <w:ilvl w:val="0"/>
          <w:numId w:val="15"/>
        </w:numPr>
      </w:pPr>
      <w:r>
        <w:rPr>
          <w:b/>
          <w:bCs/>
        </w:rPr>
        <w:t>Mencione 4 ventajas y 4 desventajas de las turbinas a gas.</w:t>
      </w:r>
    </w:p>
    <w:p w14:paraId="7E870E9A" w14:textId="77777777" w:rsidR="007842F8" w:rsidRDefault="007842F8" w:rsidP="007842F8">
      <w:pPr>
        <w:rPr>
          <w:b/>
          <w:bCs/>
        </w:rPr>
      </w:pPr>
    </w:p>
    <w:p w14:paraId="4B60742A" w14:textId="10F37EE0" w:rsidR="008B5F73" w:rsidRPr="003521EC" w:rsidRDefault="007842F8" w:rsidP="008B5F73">
      <w:r>
        <w:rPr>
          <w:b/>
          <w:bCs/>
        </w:rPr>
        <w:t>Sección IV: misceláneos, conocimiento de un futuro Oficial de la Armada.</w:t>
      </w:r>
      <w:r w:rsidR="008B5F73">
        <w:rPr>
          <w:b/>
          <w:bCs/>
        </w:rPr>
        <w:br/>
      </w:r>
      <w:r w:rsidR="008B5F73" w:rsidRPr="003521EC">
        <w:rPr>
          <w:i/>
          <w:iCs/>
        </w:rPr>
        <w:t>(</w:t>
      </w:r>
      <w:r w:rsidR="008B5F73">
        <w:rPr>
          <w:i/>
          <w:iCs/>
        </w:rPr>
        <w:t>1</w:t>
      </w:r>
      <w:r w:rsidR="008B5F73" w:rsidRPr="003521EC">
        <w:rPr>
          <w:i/>
          <w:iCs/>
        </w:rPr>
        <w:t xml:space="preserve"> punto c/u)</w:t>
      </w:r>
    </w:p>
    <w:p w14:paraId="70A11DB4" w14:textId="012D04BE" w:rsidR="007842F8" w:rsidRDefault="007842F8" w:rsidP="007842F8">
      <w:r>
        <w:t>Indique que significan las siguientes siglas:</w:t>
      </w:r>
    </w:p>
    <w:p w14:paraId="3B7B8E11" w14:textId="68C28DFB" w:rsidR="007842F8" w:rsidRDefault="007842F8" w:rsidP="007842F8">
      <w:pPr>
        <w:pStyle w:val="Prrafodelista"/>
        <w:numPr>
          <w:ilvl w:val="0"/>
          <w:numId w:val="16"/>
        </w:numPr>
      </w:pPr>
      <w:r>
        <w:t>A.S.A.P:</w:t>
      </w:r>
    </w:p>
    <w:p w14:paraId="3802943C" w14:textId="3BE51E14" w:rsidR="007842F8" w:rsidRDefault="007842F8" w:rsidP="007842F8">
      <w:pPr>
        <w:pStyle w:val="Prrafodelista"/>
        <w:numPr>
          <w:ilvl w:val="0"/>
          <w:numId w:val="16"/>
        </w:numPr>
      </w:pPr>
      <w:r>
        <w:t>N.L.T.:</w:t>
      </w:r>
    </w:p>
    <w:p w14:paraId="026EF512" w14:textId="6BB259BF" w:rsidR="007842F8" w:rsidRDefault="007842F8" w:rsidP="007842F8">
      <w:pPr>
        <w:pStyle w:val="Prrafodelista"/>
        <w:numPr>
          <w:ilvl w:val="0"/>
          <w:numId w:val="16"/>
        </w:numPr>
      </w:pPr>
      <w:r>
        <w:t>I.B.C.:</w:t>
      </w:r>
    </w:p>
    <w:p w14:paraId="44ED20D1" w14:textId="2D55F4F0" w:rsidR="007842F8" w:rsidRDefault="007842F8" w:rsidP="007842F8">
      <w:pPr>
        <w:pStyle w:val="Prrafodelista"/>
        <w:numPr>
          <w:ilvl w:val="0"/>
          <w:numId w:val="16"/>
        </w:numPr>
      </w:pPr>
      <w:r>
        <w:t>W.E.O.</w:t>
      </w:r>
    </w:p>
    <w:p w14:paraId="54CF3AF2" w14:textId="085CE529" w:rsidR="007842F8" w:rsidRDefault="007842F8" w:rsidP="007842F8">
      <w:pPr>
        <w:pStyle w:val="Prrafodelista"/>
        <w:numPr>
          <w:ilvl w:val="0"/>
          <w:numId w:val="16"/>
        </w:numPr>
      </w:pPr>
      <w:r>
        <w:t>M.E.O.:</w:t>
      </w:r>
    </w:p>
    <w:p w14:paraId="7042081A" w14:textId="4D708A41" w:rsidR="008B5F73" w:rsidRDefault="008B5F73" w:rsidP="007842F8">
      <w:pPr>
        <w:pStyle w:val="Prrafodelista"/>
        <w:numPr>
          <w:ilvl w:val="0"/>
          <w:numId w:val="16"/>
        </w:numPr>
      </w:pPr>
      <w:r>
        <w:t>M.H.Q.:</w:t>
      </w:r>
    </w:p>
    <w:p w14:paraId="27099CA8" w14:textId="11C9F319" w:rsidR="008B5F73" w:rsidRPr="003521EC" w:rsidRDefault="008B5F73" w:rsidP="007842F8">
      <w:pPr>
        <w:pStyle w:val="Prrafodelista"/>
        <w:numPr>
          <w:ilvl w:val="0"/>
          <w:numId w:val="16"/>
        </w:numPr>
      </w:pPr>
      <w:r>
        <w:t>H.Q.:</w:t>
      </w:r>
    </w:p>
    <w:p w14:paraId="7DE78603" w14:textId="4F779DC8" w:rsidR="00C77EE3" w:rsidRDefault="007842F8">
      <w:r>
        <w:t xml:space="preserve">¿Quién o quiénes son los </w:t>
      </w:r>
      <w:proofErr w:type="spellStart"/>
      <w:r>
        <w:t>Command</w:t>
      </w:r>
      <w:proofErr w:type="spellEnd"/>
      <w:r>
        <w:t xml:space="preserve"> Rover a bordo de una Unidad de combate?</w:t>
      </w:r>
    </w:p>
    <w:sectPr w:rsidR="00C77E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098D"/>
    <w:multiLevelType w:val="multilevel"/>
    <w:tmpl w:val="390AAC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6C7EF4"/>
    <w:multiLevelType w:val="multilevel"/>
    <w:tmpl w:val="3CE8E8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EE2163"/>
    <w:multiLevelType w:val="multilevel"/>
    <w:tmpl w:val="235E2F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B85649"/>
    <w:multiLevelType w:val="multilevel"/>
    <w:tmpl w:val="D04C8F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7A12E8"/>
    <w:multiLevelType w:val="multilevel"/>
    <w:tmpl w:val="24345E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021F4B"/>
    <w:multiLevelType w:val="multilevel"/>
    <w:tmpl w:val="5B8A4C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73D6B"/>
    <w:multiLevelType w:val="multilevel"/>
    <w:tmpl w:val="EF16D4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8192A"/>
    <w:multiLevelType w:val="multilevel"/>
    <w:tmpl w:val="3ABA6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2D6587"/>
    <w:multiLevelType w:val="multilevel"/>
    <w:tmpl w:val="814CAF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1C00A0"/>
    <w:multiLevelType w:val="multilevel"/>
    <w:tmpl w:val="6158CE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5E653A"/>
    <w:multiLevelType w:val="multilevel"/>
    <w:tmpl w:val="7130A8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05543E"/>
    <w:multiLevelType w:val="multilevel"/>
    <w:tmpl w:val="0DA4C0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1D07D3"/>
    <w:multiLevelType w:val="multilevel"/>
    <w:tmpl w:val="AB6032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0E7011"/>
    <w:multiLevelType w:val="multilevel"/>
    <w:tmpl w:val="291C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ED5388"/>
    <w:multiLevelType w:val="hybridMultilevel"/>
    <w:tmpl w:val="8528C6D8"/>
    <w:lvl w:ilvl="0" w:tplc="FC84F96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493D67"/>
    <w:multiLevelType w:val="multilevel"/>
    <w:tmpl w:val="AAC26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9286179">
    <w:abstractNumId w:val="15"/>
  </w:num>
  <w:num w:numId="2" w16cid:durableId="719017144">
    <w:abstractNumId w:val="4"/>
  </w:num>
  <w:num w:numId="3" w16cid:durableId="566107246">
    <w:abstractNumId w:val="12"/>
  </w:num>
  <w:num w:numId="4" w16cid:durableId="1441339203">
    <w:abstractNumId w:val="9"/>
  </w:num>
  <w:num w:numId="5" w16cid:durableId="1785733887">
    <w:abstractNumId w:val="1"/>
  </w:num>
  <w:num w:numId="6" w16cid:durableId="1190265615">
    <w:abstractNumId w:val="10"/>
  </w:num>
  <w:num w:numId="7" w16cid:durableId="730352815">
    <w:abstractNumId w:val="3"/>
  </w:num>
  <w:num w:numId="8" w16cid:durableId="20791343">
    <w:abstractNumId w:val="5"/>
  </w:num>
  <w:num w:numId="9" w16cid:durableId="1000278002">
    <w:abstractNumId w:val="0"/>
  </w:num>
  <w:num w:numId="10" w16cid:durableId="455488890">
    <w:abstractNumId w:val="2"/>
  </w:num>
  <w:num w:numId="11" w16cid:durableId="486211929">
    <w:abstractNumId w:val="7"/>
  </w:num>
  <w:num w:numId="12" w16cid:durableId="1969122265">
    <w:abstractNumId w:val="13"/>
  </w:num>
  <w:num w:numId="13" w16cid:durableId="145558960">
    <w:abstractNumId w:val="6"/>
  </w:num>
  <w:num w:numId="14" w16cid:durableId="2138836567">
    <w:abstractNumId w:val="8"/>
  </w:num>
  <w:num w:numId="15" w16cid:durableId="1970748078">
    <w:abstractNumId w:val="11"/>
  </w:num>
  <w:num w:numId="16" w16cid:durableId="18135923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EC"/>
    <w:rsid w:val="003521EC"/>
    <w:rsid w:val="00722CA7"/>
    <w:rsid w:val="007842F8"/>
    <w:rsid w:val="008B5F73"/>
    <w:rsid w:val="00C7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1C5DF"/>
  <w15:chartTrackingRefBased/>
  <w15:docId w15:val="{94A3777A-FEB2-4E84-A723-DC602EC5B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2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2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2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2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2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2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2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2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2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2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2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2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2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2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2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2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2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2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2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2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2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2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2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2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52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2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2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2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2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573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Alcayaga Rojas</dc:creator>
  <cp:keywords/>
  <dc:description/>
  <cp:lastModifiedBy>Alexis Alcayaga Rojas</cp:lastModifiedBy>
  <cp:revision>1</cp:revision>
  <dcterms:created xsi:type="dcterms:W3CDTF">2026-04-23T02:11:00Z</dcterms:created>
  <dcterms:modified xsi:type="dcterms:W3CDTF">2026-04-23T02:44:00Z</dcterms:modified>
</cp:coreProperties>
</file>