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B823C" w14:textId="77777777" w:rsidR="00ED1F82" w:rsidRDefault="00D64D8C">
      <w:pPr>
        <w:pStyle w:val="Ttulo"/>
        <w:rPr>
          <w:u w:val="none"/>
        </w:rPr>
      </w:pPr>
      <w:r>
        <w:rPr>
          <w:color w:val="000009"/>
          <w:u w:val="thick" w:color="000009"/>
        </w:rPr>
        <w:t>Laboratorio</w:t>
      </w:r>
      <w:r>
        <w:rPr>
          <w:color w:val="000009"/>
          <w:spacing w:val="-3"/>
          <w:u w:val="thick" w:color="000009"/>
        </w:rPr>
        <w:t xml:space="preserve"> </w:t>
      </w:r>
      <w:r>
        <w:rPr>
          <w:color w:val="000009"/>
          <w:u w:val="thick" w:color="000009"/>
        </w:rPr>
        <w:t>1:</w:t>
      </w:r>
      <w:r>
        <w:rPr>
          <w:color w:val="000009"/>
          <w:spacing w:val="-2"/>
          <w:u w:val="thick" w:color="000009"/>
        </w:rPr>
        <w:t xml:space="preserve"> </w:t>
      </w:r>
      <w:r>
        <w:rPr>
          <w:color w:val="000009"/>
          <w:u w:val="thick" w:color="000009"/>
        </w:rPr>
        <w:t>Carga</w:t>
      </w:r>
      <w:r>
        <w:rPr>
          <w:color w:val="000009"/>
          <w:spacing w:val="-1"/>
          <w:u w:val="thick" w:color="000009"/>
        </w:rPr>
        <w:t xml:space="preserve"> </w:t>
      </w:r>
      <w:r>
        <w:rPr>
          <w:color w:val="000009"/>
          <w:u w:val="thick" w:color="000009"/>
        </w:rPr>
        <w:t>eléctrica</w:t>
      </w:r>
    </w:p>
    <w:p w14:paraId="19203095" w14:textId="77777777" w:rsidR="00ED1F82" w:rsidRDefault="00ED1F82">
      <w:pPr>
        <w:pStyle w:val="Textoindependiente"/>
        <w:rPr>
          <w:b/>
          <w:sz w:val="20"/>
        </w:rPr>
      </w:pPr>
    </w:p>
    <w:p w14:paraId="02F4967B" w14:textId="77777777" w:rsidR="00ED1F82" w:rsidRDefault="00ED1F82">
      <w:pPr>
        <w:pStyle w:val="Textoindependiente"/>
        <w:rPr>
          <w:b/>
          <w:sz w:val="20"/>
        </w:rPr>
      </w:pPr>
    </w:p>
    <w:p w14:paraId="7C3D91B2" w14:textId="77777777" w:rsidR="00ED1F82" w:rsidRDefault="00ED1F82">
      <w:pPr>
        <w:pStyle w:val="Textoindependiente"/>
        <w:spacing w:before="10"/>
        <w:rPr>
          <w:b/>
          <w:sz w:val="27"/>
        </w:rPr>
      </w:pP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2553"/>
        <w:gridCol w:w="2405"/>
      </w:tblGrid>
      <w:tr w:rsidR="00ED1F82" w14:paraId="0AE32D64" w14:textId="77777777">
        <w:trPr>
          <w:trHeight w:val="1378"/>
        </w:trPr>
        <w:tc>
          <w:tcPr>
            <w:tcW w:w="4678" w:type="dxa"/>
          </w:tcPr>
          <w:p w14:paraId="6B42F0EB" w14:textId="77777777" w:rsidR="00ED1F82" w:rsidRDefault="00D64D8C">
            <w:pPr>
              <w:pStyle w:val="TableParagraph"/>
              <w:spacing w:line="270" w:lineRule="exact"/>
              <w:ind w:left="110"/>
              <w:rPr>
                <w:b/>
                <w:color w:val="000009"/>
                <w:sz w:val="24"/>
              </w:rPr>
            </w:pPr>
            <w:r>
              <w:rPr>
                <w:b/>
                <w:color w:val="000009"/>
                <w:sz w:val="24"/>
              </w:rPr>
              <w:t>Nombres:</w:t>
            </w:r>
            <w:r w:rsidR="00D77BFB">
              <w:rPr>
                <w:b/>
                <w:color w:val="000009"/>
                <w:sz w:val="24"/>
              </w:rPr>
              <w:t xml:space="preserve"> Diego Lynch U.</w:t>
            </w:r>
          </w:p>
          <w:p w14:paraId="610B4F87" w14:textId="70C1A085" w:rsidR="00D77BFB" w:rsidRDefault="00D77BFB">
            <w:pPr>
              <w:pStyle w:val="TableParagraph"/>
              <w:spacing w:line="270" w:lineRule="exact"/>
              <w:ind w:left="110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 xml:space="preserve">                  </w:t>
            </w:r>
            <w:proofErr w:type="spellStart"/>
            <w:r>
              <w:rPr>
                <w:b/>
                <w:color w:val="000009"/>
                <w:sz w:val="24"/>
              </w:rPr>
              <w:t>Brankho</w:t>
            </w:r>
            <w:proofErr w:type="spellEnd"/>
            <w:r>
              <w:rPr>
                <w:b/>
                <w:color w:val="000009"/>
                <w:sz w:val="24"/>
              </w:rPr>
              <w:t xml:space="preserve"> </w:t>
            </w:r>
            <w:proofErr w:type="spellStart"/>
            <w:r>
              <w:rPr>
                <w:b/>
                <w:color w:val="000009"/>
                <w:sz w:val="24"/>
              </w:rPr>
              <w:t>Jil</w:t>
            </w:r>
            <w:proofErr w:type="spellEnd"/>
            <w:r>
              <w:rPr>
                <w:b/>
                <w:color w:val="000009"/>
                <w:sz w:val="24"/>
              </w:rPr>
              <w:t xml:space="preserve"> M.</w:t>
            </w:r>
          </w:p>
        </w:tc>
        <w:tc>
          <w:tcPr>
            <w:tcW w:w="2553" w:type="dxa"/>
          </w:tcPr>
          <w:p w14:paraId="4B2FF5FF" w14:textId="77777777" w:rsidR="00D77BFB" w:rsidRDefault="00D64D8C">
            <w:pPr>
              <w:pStyle w:val="TableParagraph"/>
              <w:tabs>
                <w:tab w:val="left" w:pos="1746"/>
                <w:tab w:val="left" w:pos="2473"/>
              </w:tabs>
              <w:spacing w:before="53" w:line="552" w:lineRule="exact"/>
              <w:ind w:left="106" w:right="67"/>
              <w:rPr>
                <w:b/>
                <w:color w:val="000009"/>
                <w:spacing w:val="1"/>
                <w:sz w:val="24"/>
              </w:rPr>
            </w:pPr>
            <w:r>
              <w:rPr>
                <w:b/>
                <w:color w:val="000009"/>
                <w:sz w:val="24"/>
              </w:rPr>
              <w:t>Curso:</w:t>
            </w:r>
            <w:r w:rsidR="00D77BFB">
              <w:rPr>
                <w:b/>
                <w:color w:val="000009"/>
                <w:sz w:val="24"/>
                <w:u w:val="thick" w:color="000008"/>
              </w:rPr>
              <w:t xml:space="preserve">   3°D</w:t>
            </w:r>
            <w:r>
              <w:rPr>
                <w:b/>
                <w:color w:val="000009"/>
                <w:sz w:val="24"/>
              </w:rPr>
              <w:t>_</w:t>
            </w:r>
            <w:r>
              <w:rPr>
                <w:b/>
                <w:color w:val="000009"/>
                <w:spacing w:val="1"/>
                <w:sz w:val="24"/>
              </w:rPr>
              <w:t xml:space="preserve"> </w:t>
            </w:r>
          </w:p>
          <w:p w14:paraId="09F6D42D" w14:textId="40397CA0" w:rsidR="00ED1F82" w:rsidRDefault="00D64D8C">
            <w:pPr>
              <w:pStyle w:val="TableParagraph"/>
              <w:tabs>
                <w:tab w:val="left" w:pos="1746"/>
                <w:tab w:val="left" w:pos="2473"/>
              </w:tabs>
              <w:spacing w:before="53" w:line="552" w:lineRule="exact"/>
              <w:ind w:left="106" w:right="67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Fecha:</w:t>
            </w:r>
            <w:r>
              <w:rPr>
                <w:b/>
                <w:color w:val="000009"/>
                <w:spacing w:val="1"/>
                <w:sz w:val="24"/>
              </w:rPr>
              <w:t xml:space="preserve"> </w:t>
            </w:r>
            <w:r w:rsidR="00D77BFB">
              <w:rPr>
                <w:b/>
                <w:color w:val="000009"/>
                <w:sz w:val="24"/>
                <w:u w:val="thick" w:color="000008"/>
              </w:rPr>
              <w:t xml:space="preserve">  04-03-2021</w:t>
            </w:r>
          </w:p>
        </w:tc>
        <w:tc>
          <w:tcPr>
            <w:tcW w:w="2405" w:type="dxa"/>
          </w:tcPr>
          <w:p w14:paraId="5D366590" w14:textId="77777777" w:rsidR="00ED1F82" w:rsidRDefault="00D64D8C">
            <w:pPr>
              <w:pStyle w:val="TableParagraph"/>
              <w:tabs>
                <w:tab w:val="left" w:pos="1466"/>
                <w:tab w:val="left" w:pos="2044"/>
              </w:tabs>
              <w:spacing w:before="53" w:line="552" w:lineRule="exact"/>
              <w:ind w:left="106" w:right="348"/>
              <w:rPr>
                <w:b/>
                <w:sz w:val="24"/>
              </w:rPr>
            </w:pPr>
            <w:r>
              <w:rPr>
                <w:b/>
                <w:color w:val="000009"/>
                <w:sz w:val="24"/>
              </w:rPr>
              <w:t>Puntos:</w:t>
            </w:r>
            <w:r>
              <w:rPr>
                <w:b/>
                <w:color w:val="000009"/>
                <w:sz w:val="24"/>
                <w:u w:val="thick" w:color="000008"/>
              </w:rPr>
              <w:tab/>
            </w:r>
            <w:r>
              <w:rPr>
                <w:b/>
                <w:color w:val="000009"/>
                <w:sz w:val="24"/>
              </w:rPr>
              <w:t>/26</w:t>
            </w:r>
            <w:r>
              <w:rPr>
                <w:b/>
                <w:color w:val="000009"/>
                <w:spacing w:val="1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</w:rPr>
              <w:t>Nota:</w:t>
            </w:r>
            <w:r>
              <w:rPr>
                <w:b/>
                <w:color w:val="000009"/>
                <w:spacing w:val="1"/>
                <w:sz w:val="24"/>
              </w:rPr>
              <w:t xml:space="preserve"> </w:t>
            </w:r>
            <w:r>
              <w:rPr>
                <w:b/>
                <w:color w:val="000009"/>
                <w:sz w:val="24"/>
                <w:u w:val="thick" w:color="000008"/>
              </w:rPr>
              <w:t xml:space="preserve"> </w:t>
            </w:r>
            <w:r>
              <w:rPr>
                <w:b/>
                <w:color w:val="000009"/>
                <w:sz w:val="24"/>
                <w:u w:val="thick" w:color="000008"/>
              </w:rPr>
              <w:tab/>
            </w:r>
            <w:r>
              <w:rPr>
                <w:b/>
                <w:color w:val="000009"/>
                <w:sz w:val="24"/>
                <w:u w:val="thick" w:color="000008"/>
              </w:rPr>
              <w:tab/>
            </w:r>
          </w:p>
        </w:tc>
      </w:tr>
    </w:tbl>
    <w:p w14:paraId="48511445" w14:textId="77777777" w:rsidR="00ED1F82" w:rsidRDefault="00ED1F82">
      <w:pPr>
        <w:pStyle w:val="Textoindependiente"/>
        <w:rPr>
          <w:b/>
          <w:sz w:val="20"/>
        </w:rPr>
      </w:pPr>
    </w:p>
    <w:p w14:paraId="698364B8" w14:textId="77777777" w:rsidR="00ED1F82" w:rsidRDefault="00ED1F82">
      <w:pPr>
        <w:pStyle w:val="Textoindependiente"/>
        <w:spacing w:before="10"/>
        <w:rPr>
          <w:b/>
          <w:sz w:val="16"/>
        </w:rPr>
      </w:pPr>
    </w:p>
    <w:p w14:paraId="70BBD5E3" w14:textId="77777777" w:rsidR="00ED1F82" w:rsidRDefault="00D64D8C">
      <w:pPr>
        <w:pStyle w:val="Ttulo1"/>
        <w:spacing w:before="93"/>
        <w:rPr>
          <w:u w:val="none"/>
        </w:rPr>
      </w:pPr>
      <w:r>
        <w:rPr>
          <w:color w:val="000009"/>
          <w:u w:val="thick" w:color="000009"/>
        </w:rPr>
        <w:t>Objetivo</w:t>
      </w:r>
    </w:p>
    <w:p w14:paraId="710946A5" w14:textId="77777777" w:rsidR="00ED1F82" w:rsidRDefault="00ED1F82">
      <w:pPr>
        <w:pStyle w:val="Textoindependiente"/>
        <w:spacing w:before="11"/>
        <w:rPr>
          <w:b/>
          <w:sz w:val="20"/>
        </w:rPr>
      </w:pPr>
    </w:p>
    <w:p w14:paraId="0BE8186A" w14:textId="77777777" w:rsidR="00ED1F82" w:rsidRDefault="00D64D8C">
      <w:pPr>
        <w:pStyle w:val="Prrafodelista"/>
        <w:numPr>
          <w:ilvl w:val="0"/>
          <w:numId w:val="2"/>
        </w:numPr>
        <w:tabs>
          <w:tab w:val="left" w:pos="996"/>
          <w:tab w:val="left" w:pos="997"/>
        </w:tabs>
        <w:spacing w:line="273" w:lineRule="auto"/>
        <w:ind w:right="129"/>
        <w:rPr>
          <w:rFonts w:ascii="Symbol" w:hAnsi="Symbol"/>
          <w:color w:val="000009"/>
        </w:rPr>
      </w:pPr>
      <w:r>
        <w:rPr>
          <w:color w:val="000009"/>
        </w:rPr>
        <w:t>En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actividad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investigaremos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repulsión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atracción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causadas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carga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eléctrica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estática.</w:t>
      </w:r>
    </w:p>
    <w:p w14:paraId="61FD4058" w14:textId="77777777" w:rsidR="00ED1F82" w:rsidRDefault="00D64D8C">
      <w:pPr>
        <w:pStyle w:val="Prrafodelista"/>
        <w:numPr>
          <w:ilvl w:val="0"/>
          <w:numId w:val="2"/>
        </w:numPr>
        <w:tabs>
          <w:tab w:val="left" w:pos="996"/>
          <w:tab w:val="left" w:pos="997"/>
        </w:tabs>
        <w:spacing w:before="4"/>
        <w:rPr>
          <w:rFonts w:ascii="Symbol" w:hAnsi="Symbol"/>
        </w:rPr>
      </w:pPr>
      <w:r>
        <w:t>Interpretar</w:t>
      </w:r>
      <w:r>
        <w:rPr>
          <w:spacing w:val="-1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información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genera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interacción</w:t>
      </w:r>
      <w:r>
        <w:rPr>
          <w:spacing w:val="-11"/>
        </w:rPr>
        <w:t xml:space="preserve"> </w:t>
      </w:r>
      <w:r>
        <w:t>estática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diferentes</w:t>
      </w:r>
      <w:r>
        <w:rPr>
          <w:spacing w:val="-11"/>
        </w:rPr>
        <w:t xml:space="preserve"> </w:t>
      </w:r>
      <w:r>
        <w:t>cuerpos</w:t>
      </w:r>
      <w:r>
        <w:rPr>
          <w:spacing w:val="-11"/>
        </w:rPr>
        <w:t xml:space="preserve"> </w:t>
      </w:r>
      <w:r>
        <w:t>cargados.</w:t>
      </w:r>
    </w:p>
    <w:p w14:paraId="4B9A65C1" w14:textId="77777777" w:rsidR="00ED1F82" w:rsidRDefault="00D64D8C">
      <w:pPr>
        <w:pStyle w:val="Ttulo1"/>
        <w:rPr>
          <w:u w:val="none"/>
        </w:rPr>
      </w:pPr>
      <w:r>
        <w:rPr>
          <w:color w:val="000009"/>
          <w:u w:val="thick" w:color="000009"/>
        </w:rPr>
        <w:t>Pregunta</w:t>
      </w:r>
      <w:r>
        <w:rPr>
          <w:color w:val="000009"/>
          <w:spacing w:val="-5"/>
          <w:u w:val="thick" w:color="000009"/>
        </w:rPr>
        <w:t xml:space="preserve"> </w:t>
      </w:r>
      <w:r>
        <w:rPr>
          <w:color w:val="000009"/>
          <w:u w:val="thick" w:color="000009"/>
        </w:rPr>
        <w:t>para</w:t>
      </w:r>
      <w:r>
        <w:rPr>
          <w:color w:val="000009"/>
          <w:spacing w:val="-4"/>
          <w:u w:val="thick" w:color="000009"/>
        </w:rPr>
        <w:t xml:space="preserve"> </w:t>
      </w:r>
      <w:r>
        <w:rPr>
          <w:color w:val="000009"/>
          <w:u w:val="thick" w:color="000009"/>
        </w:rPr>
        <w:t>investigar:</w:t>
      </w:r>
    </w:p>
    <w:p w14:paraId="7D3E8BA1" w14:textId="77777777" w:rsidR="00ED1F82" w:rsidRDefault="00ED1F82">
      <w:pPr>
        <w:pStyle w:val="Textoindependiente"/>
        <w:rPr>
          <w:b/>
          <w:sz w:val="13"/>
        </w:rPr>
      </w:pPr>
    </w:p>
    <w:p w14:paraId="637F9C9E" w14:textId="77777777" w:rsidR="00ED1F82" w:rsidRDefault="00D64D8C">
      <w:pPr>
        <w:pStyle w:val="Textoindependiente"/>
        <w:spacing w:before="93"/>
        <w:ind w:left="276"/>
      </w:pPr>
      <w:r>
        <w:rPr>
          <w:color w:val="000009"/>
        </w:rPr>
        <w:t>¿Qué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hace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objetos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atraigan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repelan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entre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sí?</w:t>
      </w:r>
    </w:p>
    <w:p w14:paraId="31A8406D" w14:textId="77777777" w:rsidR="00ED1F82" w:rsidRDefault="00ED1F82">
      <w:pPr>
        <w:pStyle w:val="Textoindependiente"/>
        <w:spacing w:before="5"/>
        <w:rPr>
          <w:sz w:val="20"/>
        </w:rPr>
      </w:pPr>
    </w:p>
    <w:p w14:paraId="1EBC6613" w14:textId="77777777" w:rsidR="00ED1F82" w:rsidRDefault="00D64D8C">
      <w:pPr>
        <w:pStyle w:val="Ttulo1"/>
        <w:spacing w:before="0"/>
        <w:rPr>
          <w:u w:val="none"/>
        </w:rPr>
      </w:pPr>
      <w:r>
        <w:rPr>
          <w:color w:val="000009"/>
          <w:u w:val="thick" w:color="000009"/>
        </w:rPr>
        <w:t>Materiales</w:t>
      </w:r>
    </w:p>
    <w:p w14:paraId="3CA49D87" w14:textId="77777777" w:rsidR="00ED1F82" w:rsidRDefault="00ED1F82">
      <w:pPr>
        <w:pStyle w:val="Textoindependiente"/>
        <w:spacing w:before="11"/>
        <w:rPr>
          <w:b/>
          <w:sz w:val="20"/>
        </w:rPr>
      </w:pPr>
    </w:p>
    <w:p w14:paraId="123C077B" w14:textId="77777777" w:rsidR="00ED1F82" w:rsidRDefault="00D64D8C">
      <w:pPr>
        <w:pStyle w:val="Prrafodelista"/>
        <w:numPr>
          <w:ilvl w:val="0"/>
          <w:numId w:val="2"/>
        </w:numPr>
        <w:tabs>
          <w:tab w:val="left" w:pos="996"/>
          <w:tab w:val="left" w:pos="997"/>
        </w:tabs>
        <w:rPr>
          <w:rFonts w:ascii="Symbol" w:hAnsi="Symbol"/>
        </w:rPr>
      </w:pPr>
      <w:r>
        <w:rPr>
          <w:color w:val="000009"/>
        </w:rPr>
        <w:t>Cinta</w:t>
      </w:r>
      <w:r>
        <w:rPr>
          <w:color w:val="000009"/>
          <w:spacing w:val="-3"/>
        </w:rPr>
        <w:t xml:space="preserve"> </w:t>
      </w:r>
      <w:r>
        <w:t>adhesiva</w:t>
      </w:r>
      <w:r>
        <w:rPr>
          <w:spacing w:val="-2"/>
        </w:rPr>
        <w:t xml:space="preserve"> </w:t>
      </w:r>
      <w:r>
        <w:t>(scotch)</w:t>
      </w:r>
    </w:p>
    <w:p w14:paraId="23F7BF72" w14:textId="77777777" w:rsidR="00ED1F82" w:rsidRDefault="00D64D8C">
      <w:pPr>
        <w:pStyle w:val="Prrafodelista"/>
        <w:numPr>
          <w:ilvl w:val="0"/>
          <w:numId w:val="2"/>
        </w:numPr>
        <w:tabs>
          <w:tab w:val="left" w:pos="996"/>
          <w:tab w:val="left" w:pos="997"/>
        </w:tabs>
        <w:spacing w:before="39"/>
        <w:rPr>
          <w:rFonts w:ascii="Symbol" w:hAnsi="Symbol"/>
          <w:color w:val="000009"/>
        </w:rPr>
      </w:pPr>
      <w:r>
        <w:rPr>
          <w:color w:val="000009"/>
        </w:rPr>
        <w:t>Superficie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conductora,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mesa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silla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plástico</w:t>
      </w:r>
    </w:p>
    <w:p w14:paraId="72783002" w14:textId="77777777" w:rsidR="00ED1F82" w:rsidRDefault="00D64D8C">
      <w:pPr>
        <w:pStyle w:val="Prrafodelista"/>
        <w:numPr>
          <w:ilvl w:val="0"/>
          <w:numId w:val="2"/>
        </w:numPr>
        <w:tabs>
          <w:tab w:val="left" w:pos="996"/>
          <w:tab w:val="left" w:pos="997"/>
        </w:tabs>
        <w:spacing w:before="34"/>
        <w:rPr>
          <w:rFonts w:ascii="Symbol" w:hAnsi="Symbol"/>
          <w:color w:val="000009"/>
        </w:rPr>
      </w:pPr>
      <w:r>
        <w:rPr>
          <w:color w:val="000009"/>
        </w:rPr>
        <w:t>2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cintas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papel</w:t>
      </w:r>
    </w:p>
    <w:p w14:paraId="07D6B464" w14:textId="77777777" w:rsidR="00ED1F82" w:rsidRDefault="00D64D8C">
      <w:pPr>
        <w:pStyle w:val="Prrafodelista"/>
        <w:numPr>
          <w:ilvl w:val="0"/>
          <w:numId w:val="2"/>
        </w:numPr>
        <w:tabs>
          <w:tab w:val="left" w:pos="996"/>
          <w:tab w:val="left" w:pos="997"/>
        </w:tabs>
        <w:spacing w:before="38"/>
        <w:rPr>
          <w:rFonts w:ascii="Symbol" w:hAnsi="Symbol"/>
          <w:color w:val="000009"/>
        </w:rPr>
      </w:pPr>
      <w:r>
        <w:rPr>
          <w:color w:val="000009"/>
        </w:rPr>
        <w:t>2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cintas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aluminio</w:t>
      </w:r>
    </w:p>
    <w:p w14:paraId="52D316F3" w14:textId="77777777" w:rsidR="00ED1F82" w:rsidRDefault="00D64D8C">
      <w:pPr>
        <w:spacing w:before="230"/>
        <w:ind w:left="276"/>
        <w:rPr>
          <w:b/>
        </w:rPr>
      </w:pPr>
      <w:r>
        <w:rPr>
          <w:b/>
          <w:color w:val="000009"/>
          <w:u w:val="thick" w:color="000009"/>
        </w:rPr>
        <w:t>Instrucciones</w:t>
      </w:r>
    </w:p>
    <w:p w14:paraId="07245214" w14:textId="77777777" w:rsidR="00ED1F82" w:rsidRDefault="00ED1F82">
      <w:pPr>
        <w:pStyle w:val="Textoindependiente"/>
        <w:rPr>
          <w:b/>
          <w:sz w:val="20"/>
        </w:rPr>
      </w:pPr>
    </w:p>
    <w:p w14:paraId="176D8F07" w14:textId="77777777" w:rsidR="00ED1F82" w:rsidRDefault="00ED1F82">
      <w:pPr>
        <w:pStyle w:val="Textoindependiente"/>
        <w:spacing w:before="5"/>
        <w:rPr>
          <w:b/>
          <w:sz w:val="19"/>
        </w:rPr>
      </w:pPr>
    </w:p>
    <w:p w14:paraId="6114B723" w14:textId="77777777" w:rsidR="00ED1F82" w:rsidRDefault="00ED1F82">
      <w:pPr>
        <w:rPr>
          <w:sz w:val="19"/>
        </w:rPr>
        <w:sectPr w:rsidR="00ED1F82">
          <w:headerReference w:type="default" r:id="rId7"/>
          <w:footerReference w:type="default" r:id="rId8"/>
          <w:type w:val="continuous"/>
          <w:pgSz w:w="12240" w:h="15840"/>
          <w:pgMar w:top="1320" w:right="1060" w:bottom="960" w:left="1140" w:header="212" w:footer="776" w:gutter="0"/>
          <w:pgNumType w:start="1"/>
          <w:cols w:space="720"/>
        </w:sectPr>
      </w:pPr>
    </w:p>
    <w:p w14:paraId="72C2B15F" w14:textId="77777777" w:rsidR="00ED1F82" w:rsidRDefault="00ED1F82">
      <w:pPr>
        <w:pStyle w:val="Textoindependiente"/>
        <w:rPr>
          <w:b/>
          <w:sz w:val="24"/>
        </w:rPr>
      </w:pPr>
    </w:p>
    <w:p w14:paraId="321B8CCA" w14:textId="77777777" w:rsidR="00ED1F82" w:rsidRDefault="00FD57DF">
      <w:pPr>
        <w:spacing w:before="204"/>
        <w:ind w:left="252"/>
        <w:rPr>
          <w:rFonts w:ascii="Calibri"/>
          <w:b/>
          <w:sz w:val="24"/>
        </w:rPr>
      </w:pPr>
      <w:r>
        <w:pict w14:anchorId="72AC2B20">
          <v:group id="_x0000_s1039" style="position:absolute;left:0;text-align:left;margin-left:97.1pt;margin-top:10.55pt;width:322.1pt;height:155.35pt;z-index:-15891456;mso-position-horizontal-relative:page" coordorigin="1942,211" coordsize="6442,310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1" type="#_x0000_t75" style="position:absolute;left:2948;top:721;width:5436;height:2596">
              <v:imagedata r:id="rId9" o:title=""/>
            </v:shape>
            <v:shape id="_x0000_s1040" style="position:absolute;left:1942;top:210;width:6149;height:2657" coordorigin="1942,211" coordsize="6149,2657" o:spt="100" adj="0,,0" path="m3274,1159r-26,-30l3143,1006r-23,55l1966,576r-24,56l3096,1117r-23,55l3274,1159xm3574,2388r-198,-34l3393,2411,2065,2810r18,58l3410,2469r18,57l3559,2402r15,-14xm5951,261r-34,-50l3967,1506r-33,-50l3834,1631r200,-25l4012,1573r-11,-17l5951,261xm8091,745r-34,-50l6107,1990r-33,-50l5974,2115r200,-25l6152,2057r-11,-17l8091,745xe" fillcolor="red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D64D8C">
        <w:rPr>
          <w:rFonts w:ascii="Calibri"/>
          <w:b/>
          <w:color w:val="FF0000"/>
          <w:sz w:val="24"/>
        </w:rPr>
        <w:t>mesa</w:t>
      </w:r>
    </w:p>
    <w:p w14:paraId="65F4DDD9" w14:textId="77777777" w:rsidR="00ED1F82" w:rsidRDefault="00D64D8C">
      <w:pPr>
        <w:spacing w:before="52"/>
        <w:ind w:left="252"/>
        <w:rPr>
          <w:rFonts w:ascii="Calibri"/>
          <w:b/>
          <w:sz w:val="24"/>
        </w:rPr>
      </w:pPr>
      <w:r>
        <w:br w:type="column"/>
      </w:r>
      <w:r>
        <w:rPr>
          <w:rFonts w:ascii="Calibri"/>
          <w:b/>
          <w:color w:val="FF0000"/>
          <w:sz w:val="24"/>
        </w:rPr>
        <w:t>Cinta</w:t>
      </w:r>
      <w:r>
        <w:rPr>
          <w:rFonts w:ascii="Calibri"/>
          <w:b/>
          <w:color w:val="FF0000"/>
          <w:spacing w:val="2"/>
          <w:sz w:val="24"/>
        </w:rPr>
        <w:t xml:space="preserve"> </w:t>
      </w:r>
      <w:proofErr w:type="spellStart"/>
      <w:r>
        <w:rPr>
          <w:rFonts w:ascii="Calibri"/>
          <w:b/>
          <w:color w:val="FF0000"/>
          <w:sz w:val="24"/>
        </w:rPr>
        <w:t>bottom</w:t>
      </w:r>
      <w:proofErr w:type="spellEnd"/>
      <w:r>
        <w:rPr>
          <w:rFonts w:ascii="Calibri"/>
          <w:b/>
          <w:color w:val="FF0000"/>
          <w:spacing w:val="-3"/>
          <w:sz w:val="24"/>
        </w:rPr>
        <w:t xml:space="preserve"> </w:t>
      </w:r>
      <w:r>
        <w:rPr>
          <w:rFonts w:ascii="Calibri"/>
          <w:b/>
          <w:color w:val="FF0000"/>
          <w:sz w:val="24"/>
        </w:rPr>
        <w:t>B</w:t>
      </w:r>
      <w:r>
        <w:rPr>
          <w:rFonts w:ascii="Calibri"/>
          <w:b/>
          <w:color w:val="FF0000"/>
          <w:sz w:val="24"/>
          <w:vertAlign w:val="subscript"/>
        </w:rPr>
        <w:t>A</w:t>
      </w:r>
    </w:p>
    <w:p w14:paraId="7DEFBE12" w14:textId="77777777" w:rsidR="00ED1F82" w:rsidRDefault="00D64D8C">
      <w:pPr>
        <w:pStyle w:val="Textoindependiente"/>
        <w:rPr>
          <w:rFonts w:ascii="Calibri"/>
          <w:b/>
          <w:sz w:val="24"/>
        </w:rPr>
      </w:pPr>
      <w:r>
        <w:br w:type="column"/>
      </w:r>
    </w:p>
    <w:p w14:paraId="715BBC7C" w14:textId="77777777" w:rsidR="00ED1F82" w:rsidRDefault="00ED1F82">
      <w:pPr>
        <w:pStyle w:val="Textoindependiente"/>
        <w:spacing w:before="6"/>
        <w:rPr>
          <w:rFonts w:ascii="Calibri"/>
          <w:b/>
          <w:sz w:val="24"/>
        </w:rPr>
      </w:pPr>
    </w:p>
    <w:p w14:paraId="675ADC4D" w14:textId="77777777" w:rsidR="00ED1F82" w:rsidRDefault="00D64D8C">
      <w:pPr>
        <w:ind w:left="252"/>
        <w:rPr>
          <w:rFonts w:ascii="Calibri"/>
          <w:b/>
          <w:sz w:val="24"/>
        </w:rPr>
      </w:pPr>
      <w:r>
        <w:rPr>
          <w:rFonts w:ascii="Calibri"/>
          <w:b/>
          <w:color w:val="FF0000"/>
          <w:sz w:val="24"/>
        </w:rPr>
        <w:t>Cinta top T</w:t>
      </w:r>
      <w:r>
        <w:rPr>
          <w:rFonts w:ascii="Calibri"/>
          <w:b/>
          <w:color w:val="FF0000"/>
          <w:sz w:val="24"/>
          <w:vertAlign w:val="subscript"/>
        </w:rPr>
        <w:t>A</w:t>
      </w:r>
    </w:p>
    <w:p w14:paraId="23C26E89" w14:textId="77777777" w:rsidR="00ED1F82" w:rsidRDefault="00ED1F82">
      <w:pPr>
        <w:rPr>
          <w:rFonts w:ascii="Calibri"/>
          <w:sz w:val="24"/>
        </w:rPr>
        <w:sectPr w:rsidR="00ED1F82">
          <w:type w:val="continuous"/>
          <w:pgSz w:w="12240" w:h="15840"/>
          <w:pgMar w:top="1320" w:right="1060" w:bottom="960" w:left="1140" w:header="720" w:footer="720" w:gutter="0"/>
          <w:cols w:num="3" w:space="720" w:equalWidth="0">
            <w:col w:w="823" w:space="3266"/>
            <w:col w:w="1902" w:space="639"/>
            <w:col w:w="3410"/>
          </w:cols>
        </w:sectPr>
      </w:pPr>
    </w:p>
    <w:p w14:paraId="75173B35" w14:textId="77777777" w:rsidR="00ED1F82" w:rsidRDefault="00ED1F82">
      <w:pPr>
        <w:pStyle w:val="Textoindependiente"/>
        <w:rPr>
          <w:rFonts w:ascii="Calibri"/>
          <w:b/>
          <w:sz w:val="20"/>
        </w:rPr>
      </w:pPr>
    </w:p>
    <w:p w14:paraId="17475E5C" w14:textId="77777777" w:rsidR="00ED1F82" w:rsidRDefault="00ED1F82">
      <w:pPr>
        <w:pStyle w:val="Textoindependiente"/>
        <w:rPr>
          <w:rFonts w:ascii="Calibri"/>
          <w:b/>
          <w:sz w:val="20"/>
        </w:rPr>
      </w:pPr>
    </w:p>
    <w:p w14:paraId="27FBBDE0" w14:textId="77777777" w:rsidR="00ED1F82" w:rsidRDefault="00ED1F82">
      <w:pPr>
        <w:pStyle w:val="Textoindependiente"/>
        <w:rPr>
          <w:rFonts w:ascii="Calibri"/>
          <w:b/>
          <w:sz w:val="20"/>
        </w:rPr>
      </w:pPr>
    </w:p>
    <w:p w14:paraId="7FAFF4AA" w14:textId="77777777" w:rsidR="00ED1F82" w:rsidRDefault="00ED1F82">
      <w:pPr>
        <w:pStyle w:val="Textoindependiente"/>
        <w:rPr>
          <w:rFonts w:ascii="Calibri"/>
          <w:b/>
          <w:sz w:val="20"/>
        </w:rPr>
      </w:pPr>
    </w:p>
    <w:p w14:paraId="1C4A2A1A" w14:textId="77777777" w:rsidR="00ED1F82" w:rsidRDefault="00ED1F82">
      <w:pPr>
        <w:pStyle w:val="Textoindependiente"/>
        <w:rPr>
          <w:rFonts w:ascii="Calibri"/>
          <w:b/>
          <w:sz w:val="20"/>
        </w:rPr>
      </w:pPr>
    </w:p>
    <w:p w14:paraId="643DE329" w14:textId="77777777" w:rsidR="00ED1F82" w:rsidRDefault="00ED1F82">
      <w:pPr>
        <w:pStyle w:val="Textoindependiente"/>
        <w:rPr>
          <w:rFonts w:ascii="Calibri"/>
          <w:b/>
          <w:sz w:val="20"/>
        </w:rPr>
      </w:pPr>
    </w:p>
    <w:p w14:paraId="3540932E" w14:textId="77777777" w:rsidR="00ED1F82" w:rsidRDefault="00ED1F82">
      <w:pPr>
        <w:pStyle w:val="Textoindependiente"/>
        <w:rPr>
          <w:rFonts w:ascii="Calibri"/>
          <w:b/>
          <w:sz w:val="20"/>
        </w:rPr>
      </w:pPr>
    </w:p>
    <w:p w14:paraId="095B2C26" w14:textId="77777777" w:rsidR="00ED1F82" w:rsidRDefault="00ED1F82">
      <w:pPr>
        <w:pStyle w:val="Textoindependiente"/>
        <w:spacing w:before="2"/>
        <w:rPr>
          <w:rFonts w:ascii="Calibri"/>
          <w:b/>
          <w:sz w:val="24"/>
        </w:rPr>
      </w:pPr>
    </w:p>
    <w:p w14:paraId="09B95884" w14:textId="77777777" w:rsidR="00ED1F82" w:rsidRDefault="00D64D8C">
      <w:pPr>
        <w:spacing w:before="51"/>
        <w:ind w:left="104"/>
        <w:rPr>
          <w:rFonts w:ascii="Calibri"/>
          <w:b/>
          <w:sz w:val="24"/>
        </w:rPr>
      </w:pPr>
      <w:r>
        <w:rPr>
          <w:rFonts w:ascii="Calibri"/>
          <w:b/>
          <w:color w:val="FF0000"/>
          <w:sz w:val="24"/>
        </w:rPr>
        <w:t>Base</w:t>
      </w:r>
      <w:r>
        <w:rPr>
          <w:rFonts w:ascii="Calibri"/>
          <w:b/>
          <w:color w:val="FF0000"/>
          <w:spacing w:val="1"/>
          <w:sz w:val="24"/>
        </w:rPr>
        <w:t xml:space="preserve"> </w:t>
      </w:r>
      <w:r>
        <w:rPr>
          <w:rFonts w:ascii="Calibri"/>
          <w:b/>
          <w:color w:val="FF0000"/>
          <w:sz w:val="24"/>
        </w:rPr>
        <w:t>A</w:t>
      </w:r>
    </w:p>
    <w:p w14:paraId="268587F6" w14:textId="77777777" w:rsidR="00ED1F82" w:rsidRDefault="00ED1F82">
      <w:pPr>
        <w:rPr>
          <w:rFonts w:ascii="Calibri"/>
          <w:sz w:val="24"/>
        </w:rPr>
        <w:sectPr w:rsidR="00ED1F82">
          <w:type w:val="continuous"/>
          <w:pgSz w:w="12240" w:h="15840"/>
          <w:pgMar w:top="1320" w:right="1060" w:bottom="960" w:left="1140" w:header="720" w:footer="720" w:gutter="0"/>
          <w:cols w:space="720"/>
        </w:sectPr>
      </w:pPr>
    </w:p>
    <w:p w14:paraId="6BBDB132" w14:textId="77777777" w:rsidR="00ED1F82" w:rsidRDefault="00D64D8C">
      <w:pPr>
        <w:pStyle w:val="Prrafodelista"/>
        <w:numPr>
          <w:ilvl w:val="0"/>
          <w:numId w:val="1"/>
        </w:numPr>
        <w:tabs>
          <w:tab w:val="left" w:pos="997"/>
        </w:tabs>
        <w:spacing w:before="85" w:line="276" w:lineRule="auto"/>
        <w:ind w:right="145"/>
      </w:pPr>
      <w:r>
        <w:rPr>
          <w:color w:val="000009"/>
        </w:rPr>
        <w:lastRenderedPageBreak/>
        <w:t>Pegue dos cintas adhesivas sobre una mesa o superficie no conductora (base A y base B),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sobre ellas peque otras dos cintas adhesivas (</w:t>
      </w:r>
      <w:proofErr w:type="spellStart"/>
      <w:r>
        <w:rPr>
          <w:color w:val="000009"/>
        </w:rPr>
        <w:t>bottom</w:t>
      </w:r>
      <w:proofErr w:type="spellEnd"/>
      <w:r>
        <w:rPr>
          <w:color w:val="000009"/>
        </w:rPr>
        <w:t xml:space="preserve"> y top) tal como se muestra en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figura anterior. Forme un mango en cada cinta para evitar que se peque a sus dedos cada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vez que las manipule, para esto, doble alrededor de 0,5 cm en un extremo para que el lado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adhesivo se pegue.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Identifique las citas de cada base: para la base A, llame la cinta top T</w:t>
      </w:r>
      <w:r>
        <w:rPr>
          <w:color w:val="000009"/>
          <w:vertAlign w:val="subscript"/>
        </w:rPr>
        <w:t>A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cinta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bottom</w:t>
      </w:r>
      <w:proofErr w:type="spellEnd"/>
      <w:r>
        <w:rPr>
          <w:color w:val="000009"/>
          <w:spacing w:val="4"/>
        </w:rPr>
        <w:t xml:space="preserve"> </w:t>
      </w:r>
      <w:r>
        <w:rPr>
          <w:color w:val="000009"/>
        </w:rPr>
        <w:t>B</w:t>
      </w:r>
      <w:r>
        <w:rPr>
          <w:color w:val="000009"/>
          <w:vertAlign w:val="subscript"/>
        </w:rPr>
        <w:t>A</w:t>
      </w:r>
      <w:r>
        <w:rPr>
          <w:color w:val="000009"/>
        </w:rPr>
        <w:t>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llame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 cinta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top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</w:t>
      </w:r>
      <w:r>
        <w:rPr>
          <w:color w:val="000009"/>
          <w:vertAlign w:val="subscript"/>
        </w:rPr>
        <w:t>B</w:t>
      </w:r>
      <w:r>
        <w:rPr>
          <w:color w:val="000009"/>
        </w:rPr>
        <w:t xml:space="preserve"> y 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cinta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bottom</w:t>
      </w:r>
      <w:proofErr w:type="spellEnd"/>
      <w:r>
        <w:rPr>
          <w:color w:val="000009"/>
          <w:spacing w:val="5"/>
        </w:rPr>
        <w:t xml:space="preserve"> </w:t>
      </w:r>
      <w:r>
        <w:rPr>
          <w:color w:val="000009"/>
        </w:rPr>
        <w:t>B</w:t>
      </w:r>
      <w:r>
        <w:rPr>
          <w:color w:val="000009"/>
          <w:vertAlign w:val="subscript"/>
        </w:rPr>
        <w:t>B</w:t>
      </w:r>
    </w:p>
    <w:p w14:paraId="6743BA48" w14:textId="77777777" w:rsidR="00ED1F82" w:rsidRDefault="00ED1F82">
      <w:pPr>
        <w:pStyle w:val="Textoindependiente"/>
        <w:rPr>
          <w:sz w:val="24"/>
        </w:rPr>
      </w:pPr>
    </w:p>
    <w:p w14:paraId="2C4E4462" w14:textId="77777777" w:rsidR="00ED1F82" w:rsidRDefault="00ED1F82">
      <w:pPr>
        <w:pStyle w:val="Textoindependiente"/>
        <w:spacing w:before="4"/>
        <w:rPr>
          <w:sz w:val="26"/>
        </w:rPr>
      </w:pPr>
    </w:p>
    <w:p w14:paraId="51A2307A" w14:textId="77777777" w:rsidR="00ED1F82" w:rsidRDefault="00D64D8C">
      <w:pPr>
        <w:pStyle w:val="Prrafodelista"/>
        <w:numPr>
          <w:ilvl w:val="0"/>
          <w:numId w:val="1"/>
        </w:numPr>
        <w:tabs>
          <w:tab w:val="left" w:pos="997"/>
        </w:tabs>
        <w:spacing w:line="276" w:lineRule="auto"/>
        <w:ind w:right="372"/>
      </w:pPr>
      <w:r>
        <w:rPr>
          <w:color w:val="000009"/>
        </w:rPr>
        <w:t>Retire lentamente par top-</w:t>
      </w:r>
      <w:proofErr w:type="spellStart"/>
      <w:r>
        <w:rPr>
          <w:color w:val="000009"/>
        </w:rPr>
        <w:t>bottom</w:t>
      </w:r>
      <w:proofErr w:type="spellEnd"/>
      <w:r>
        <w:rPr>
          <w:color w:val="000009"/>
        </w:rPr>
        <w:t xml:space="preserve"> de la cinta base A y </w:t>
      </w:r>
      <w:r>
        <w:rPr>
          <w:b/>
          <w:color w:val="000009"/>
        </w:rPr>
        <w:t>pase suavemente su dedo por la</w:t>
      </w:r>
      <w:r>
        <w:rPr>
          <w:b/>
          <w:color w:val="000009"/>
          <w:spacing w:val="-60"/>
        </w:rPr>
        <w:t xml:space="preserve"> </w:t>
      </w:r>
      <w:r>
        <w:rPr>
          <w:b/>
          <w:color w:val="000009"/>
        </w:rPr>
        <w:t>parte</w:t>
      </w:r>
      <w:r>
        <w:rPr>
          <w:b/>
          <w:color w:val="000009"/>
          <w:spacing w:val="-1"/>
        </w:rPr>
        <w:t xml:space="preserve"> </w:t>
      </w:r>
      <w:r>
        <w:rPr>
          <w:b/>
          <w:color w:val="000009"/>
        </w:rPr>
        <w:t>superior</w:t>
      </w:r>
      <w:r>
        <w:rPr>
          <w:b/>
          <w:color w:val="000009"/>
          <w:spacing w:val="-3"/>
        </w:rPr>
        <w:t xml:space="preserve"> </w:t>
      </w:r>
      <w:r>
        <w:rPr>
          <w:b/>
          <w:color w:val="000009"/>
        </w:rPr>
        <w:t>de la</w:t>
      </w:r>
      <w:r>
        <w:rPr>
          <w:b/>
          <w:color w:val="000009"/>
          <w:spacing w:val="-1"/>
        </w:rPr>
        <w:t xml:space="preserve"> </w:t>
      </w:r>
      <w:r>
        <w:rPr>
          <w:b/>
          <w:color w:val="000009"/>
        </w:rPr>
        <w:t>cinta top</w:t>
      </w:r>
      <w:r>
        <w:rPr>
          <w:b/>
          <w:color w:val="000009"/>
          <w:spacing w:val="2"/>
        </w:rPr>
        <w:t xml:space="preserve"> </w:t>
      </w:r>
      <w:r>
        <w:rPr>
          <w:color w:val="000009"/>
        </w:rPr>
        <w:t>(es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decir,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 pegajoso)</w:t>
      </w:r>
    </w:p>
    <w:p w14:paraId="562AA018" w14:textId="77777777" w:rsidR="00ED1F82" w:rsidRDefault="00ED1F82">
      <w:pPr>
        <w:pStyle w:val="Textoindependiente"/>
        <w:spacing w:before="7"/>
        <w:rPr>
          <w:sz w:val="25"/>
        </w:rPr>
      </w:pPr>
    </w:p>
    <w:p w14:paraId="3C4CA883" w14:textId="77777777" w:rsidR="00ED1F82" w:rsidRDefault="00D64D8C">
      <w:pPr>
        <w:pStyle w:val="Prrafodelista"/>
        <w:numPr>
          <w:ilvl w:val="0"/>
          <w:numId w:val="1"/>
        </w:numPr>
        <w:tabs>
          <w:tab w:val="left" w:pos="997"/>
        </w:tabs>
        <w:spacing w:line="276" w:lineRule="auto"/>
        <w:ind w:right="437"/>
      </w:pPr>
      <w:r>
        <w:rPr>
          <w:color w:val="000009"/>
        </w:rPr>
        <w:t>Separe rápidamente el par de cintas top-</w:t>
      </w:r>
      <w:proofErr w:type="spellStart"/>
      <w:r>
        <w:rPr>
          <w:color w:val="000009"/>
        </w:rPr>
        <w:t>botom</w:t>
      </w:r>
      <w:proofErr w:type="spellEnd"/>
      <w:r>
        <w:rPr>
          <w:color w:val="000009"/>
        </w:rPr>
        <w:t xml:space="preserve"> de la base </w:t>
      </w:r>
      <w:r>
        <w:t>A y péguelas al borde de una</w:t>
      </w:r>
      <w:r>
        <w:rPr>
          <w:spacing w:val="-59"/>
        </w:rPr>
        <w:t xml:space="preserve"> </w:t>
      </w:r>
      <w:r>
        <w:t>mesa</w:t>
      </w:r>
      <w:r>
        <w:rPr>
          <w:spacing w:val="-1"/>
        </w:rPr>
        <w:t xml:space="preserve"> </w:t>
      </w:r>
      <w:r>
        <w:t>o superficie</w:t>
      </w:r>
      <w:r>
        <w:rPr>
          <w:spacing w:val="-1"/>
        </w:rPr>
        <w:t xml:space="preserve"> </w:t>
      </w:r>
      <w:r>
        <w:t>no conductora disponible.</w:t>
      </w:r>
    </w:p>
    <w:p w14:paraId="63E983BA" w14:textId="77777777" w:rsidR="00ED1F82" w:rsidRDefault="00ED1F82">
      <w:pPr>
        <w:pStyle w:val="Textoindependiente"/>
        <w:spacing w:before="3"/>
        <w:rPr>
          <w:sz w:val="25"/>
        </w:rPr>
      </w:pPr>
    </w:p>
    <w:p w14:paraId="106F641E" w14:textId="77777777" w:rsidR="00ED1F82" w:rsidRDefault="00D64D8C">
      <w:pPr>
        <w:pStyle w:val="Prrafodelista"/>
        <w:numPr>
          <w:ilvl w:val="0"/>
          <w:numId w:val="1"/>
        </w:numPr>
        <w:tabs>
          <w:tab w:val="left" w:pos="997"/>
        </w:tabs>
        <w:spacing w:line="276" w:lineRule="auto"/>
        <w:ind w:right="122"/>
        <w:jc w:val="both"/>
      </w:pPr>
      <w:r>
        <w:rPr>
          <w:color w:val="000009"/>
        </w:rPr>
        <w:t>Pegue al borde de la mesa las cintas de papel y de aluminio, esto le permitirá acercar 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otras cintas y tiras para probar la presencia de interacciones eléctricas entre todas 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combinaciones.</w:t>
      </w:r>
    </w:p>
    <w:p w14:paraId="1C609BCE" w14:textId="77777777" w:rsidR="00ED1F82" w:rsidRDefault="00FD57DF">
      <w:pPr>
        <w:pStyle w:val="Textoindependiente"/>
        <w:spacing w:before="120"/>
        <w:ind w:right="2250"/>
        <w:jc w:val="right"/>
        <w:rPr>
          <w:rFonts w:ascii="Calibri"/>
        </w:rPr>
      </w:pPr>
      <w:r>
        <w:pict w14:anchorId="51FF4E34">
          <v:rect id="_x0000_s1038" style="position:absolute;left:0;text-align:left;margin-left:187.6pt;margin-top:7.4pt;width:38.2pt;height:132pt;z-index:15729152;mso-position-horizontal-relative:page" fillcolor="#dbedf4" stroked="f">
            <w10:wrap anchorx="page"/>
          </v:rect>
        </w:pict>
      </w:r>
      <w:r>
        <w:pict w14:anchorId="4A680A2A">
          <v:rect id="_x0000_s1037" style="position:absolute;left:0;text-align:left;margin-left:235.6pt;margin-top:7.4pt;width:33.6pt;height:129.6pt;z-index:15729664;mso-position-horizontal-relative:page" fillcolor="#dbedf4" stroked="f">
            <w10:wrap anchorx="page"/>
          </v:rect>
        </w:pict>
      </w:r>
      <w:r>
        <w:pict w14:anchorId="145ACEF8">
          <v:rect id="_x0000_s1036" style="position:absolute;left:0;text-align:left;margin-left:280.8pt;margin-top:7.4pt;width:42.4pt;height:129.6pt;z-index:15730176;mso-position-horizontal-relative:page" fillcolor="#dbedf4" stroked="f">
            <w10:wrap anchorx="page"/>
          </v:rect>
        </w:pict>
      </w:r>
      <w:r>
        <w:pict w14:anchorId="7AC2AE2C">
          <v:rect id="_x0000_s1035" style="position:absolute;left:0;text-align:left;margin-left:346.6pt;margin-top:7.6pt;width:42pt;height:132pt;z-index:15730688;mso-position-horizontal-relative:page" fillcolor="#dbedf4" stroked="f">
            <w10:wrap anchorx="page"/>
          </v:rect>
        </w:pict>
      </w:r>
      <w:r w:rsidR="00D64D8C">
        <w:rPr>
          <w:noProof/>
        </w:rPr>
        <w:drawing>
          <wp:anchor distT="0" distB="0" distL="0" distR="0" simplePos="0" relativeHeight="15731200" behindDoc="0" locked="0" layoutInCell="1" allowOverlap="1" wp14:anchorId="19A0C306" wp14:editId="47668C87">
            <wp:simplePos x="0" y="0"/>
            <wp:positionH relativeFrom="page">
              <wp:posOffset>5049520</wp:posOffset>
            </wp:positionH>
            <wp:positionV relativeFrom="paragraph">
              <wp:posOffset>139746</wp:posOffset>
            </wp:positionV>
            <wp:extent cx="219075" cy="76200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4429FE98"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366pt;margin-top:28.85pt;width:13pt;height:103.75pt;z-index:15731712;mso-position-horizontal-relative:page;mso-position-vertical-relative:text" filled="f" stroked="f">
            <v:textbox style="layout-flow:vertical" inset="0,0,0,0">
              <w:txbxContent>
                <w:p w14:paraId="76B15107" w14:textId="77777777" w:rsidR="00ED1F82" w:rsidRDefault="00D64D8C">
                  <w:pPr>
                    <w:pStyle w:val="Textoindependiente"/>
                    <w:spacing w:line="244" w:lineRule="exact"/>
                    <w:ind w:left="20"/>
                    <w:rPr>
                      <w:rFonts w:ascii="Calibri"/>
                    </w:rPr>
                  </w:pPr>
                  <w:proofErr w:type="spellStart"/>
                  <w:r>
                    <w:rPr>
                      <w:rFonts w:ascii="Calibri"/>
                    </w:rPr>
                    <w:t>ta</w:t>
                  </w:r>
                  <w:proofErr w:type="spellEnd"/>
                  <w:r>
                    <w:rPr>
                      <w:rFonts w:ascii="Calibri"/>
                      <w:spacing w:val="-6"/>
                    </w:rPr>
                    <w:t xml:space="preserve"> </w:t>
                  </w:r>
                  <w:r>
                    <w:rPr>
                      <w:rFonts w:ascii="Calibri"/>
                    </w:rPr>
                    <w:t>adhesiva</w:t>
                  </w:r>
                  <w:r>
                    <w:rPr>
                      <w:rFonts w:ascii="Calibri"/>
                      <w:spacing w:val="-5"/>
                    </w:rPr>
                    <w:t xml:space="preserve"> </w:t>
                  </w:r>
                  <w:proofErr w:type="spellStart"/>
                  <w:r>
                    <w:rPr>
                      <w:rFonts w:ascii="Calibri"/>
                    </w:rPr>
                    <w:t>bottom</w:t>
                  </w:r>
                  <w:proofErr w:type="spellEnd"/>
                  <w:r>
                    <w:rPr>
                      <w:rFonts w:ascii="Calibri"/>
                      <w:spacing w:val="48"/>
                    </w:rPr>
                    <w:t xml:space="preserve"> </w:t>
                  </w:r>
                  <w:r>
                    <w:rPr>
                      <w:rFonts w:ascii="Calibri"/>
                    </w:rPr>
                    <w:t>B</w:t>
                  </w:r>
                  <w:r>
                    <w:rPr>
                      <w:rFonts w:ascii="Calibri"/>
                      <w:vertAlign w:val="subscript"/>
                    </w:rPr>
                    <w:t>A</w:t>
                  </w:r>
                </w:p>
              </w:txbxContent>
            </v:textbox>
            <w10:wrap anchorx="page"/>
          </v:shape>
        </w:pict>
      </w:r>
      <w:r>
        <w:pict w14:anchorId="1A18E81C">
          <v:shape id="_x0000_s1033" type="#_x0000_t202" style="position:absolute;left:0;text-align:left;margin-left:300.75pt;margin-top:31.7pt;width:13pt;height:81.3pt;z-index:15732224;mso-position-horizontal-relative:page;mso-position-vertical-relative:text" filled="f" stroked="f">
            <v:textbox style="layout-flow:vertical" inset="0,0,0,0">
              <w:txbxContent>
                <w:p w14:paraId="0E1CE59F" w14:textId="77777777" w:rsidR="00ED1F82" w:rsidRDefault="00D64D8C">
                  <w:pPr>
                    <w:pStyle w:val="Textoindependiente"/>
                    <w:spacing w:line="244" w:lineRule="exact"/>
                    <w:ind w:left="20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Cinta</w:t>
                  </w:r>
                  <w:r>
                    <w:rPr>
                      <w:rFonts w:ascii="Calibri"/>
                      <w:spacing w:val="-5"/>
                    </w:rPr>
                    <w:t xml:space="preserve"> </w:t>
                  </w:r>
                  <w:r>
                    <w:rPr>
                      <w:rFonts w:ascii="Calibri"/>
                    </w:rPr>
                    <w:t>adhesiva</w:t>
                  </w:r>
                  <w:r>
                    <w:rPr>
                      <w:rFonts w:ascii="Calibri"/>
                      <w:spacing w:val="45"/>
                    </w:rPr>
                    <w:t xml:space="preserve"> </w:t>
                  </w:r>
                  <w:r>
                    <w:rPr>
                      <w:rFonts w:ascii="Calibri"/>
                    </w:rPr>
                    <w:t>T</w:t>
                  </w:r>
                  <w:r>
                    <w:rPr>
                      <w:rFonts w:ascii="Calibri"/>
                      <w:vertAlign w:val="subscript"/>
                    </w:rPr>
                    <w:t>A</w:t>
                  </w:r>
                </w:p>
              </w:txbxContent>
            </v:textbox>
            <w10:wrap anchorx="page"/>
          </v:shape>
        </w:pict>
      </w:r>
      <w:r>
        <w:pict w14:anchorId="488D3A4F">
          <v:shape id="_x0000_s1032" type="#_x0000_t202" style="position:absolute;left:0;text-align:left;margin-left:246.7pt;margin-top:51.3pt;width:13pt;height:42.15pt;z-index:15732736;mso-position-horizontal-relative:page;mso-position-vertical-relative:text" filled="f" stroked="f">
            <v:textbox style="layout-flow:vertical" inset="0,0,0,0">
              <w:txbxContent>
                <w:p w14:paraId="26A77F09" w14:textId="77777777" w:rsidR="00ED1F82" w:rsidRDefault="00D64D8C">
                  <w:pPr>
                    <w:pStyle w:val="Textoindependiente"/>
                    <w:spacing w:line="244" w:lineRule="exact"/>
                    <w:ind w:left="20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000009"/>
                    </w:rPr>
                    <w:t>Aluminio</w:t>
                  </w:r>
                </w:p>
              </w:txbxContent>
            </v:textbox>
            <w10:wrap anchorx="page"/>
          </v:shape>
        </w:pict>
      </w:r>
      <w:r>
        <w:pict w14:anchorId="6D02D51E">
          <v:shape id="_x0000_s1031" type="#_x0000_t202" style="position:absolute;left:0;text-align:left;margin-left:203.35pt;margin-top:60.1pt;width:13pt;height:26.55pt;z-index:15733248;mso-position-horizontal-relative:page;mso-position-vertical-relative:text" filled="f" stroked="f">
            <v:textbox style="layout-flow:vertical" inset="0,0,0,0">
              <w:txbxContent>
                <w:p w14:paraId="49E6D1D3" w14:textId="77777777" w:rsidR="00ED1F82" w:rsidRDefault="00D64D8C">
                  <w:pPr>
                    <w:pStyle w:val="Textoindependiente"/>
                    <w:spacing w:line="244" w:lineRule="exact"/>
                    <w:ind w:left="20"/>
                    <w:rPr>
                      <w:rFonts w:ascii="Calibri"/>
                    </w:rPr>
                  </w:pPr>
                  <w:r>
                    <w:rPr>
                      <w:rFonts w:ascii="Calibri"/>
                      <w:color w:val="000009"/>
                    </w:rPr>
                    <w:t>Papel</w:t>
                  </w:r>
                </w:p>
              </w:txbxContent>
            </v:textbox>
            <w10:wrap anchorx="page"/>
          </v:shape>
        </w:pict>
      </w:r>
      <w:r>
        <w:pict w14:anchorId="20B6D9BC">
          <v:shape id="_x0000_s1030" type="#_x0000_t202" style="position:absolute;left:0;text-align:left;margin-left:169.8pt;margin-top:7.4pt;width:228.9pt;height:22.8pt;z-index:15733760;mso-position-horizontal-relative:page;mso-position-vertical-relative:text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46"/>
                    <w:gridCol w:w="764"/>
                    <w:gridCol w:w="196"/>
                    <w:gridCol w:w="672"/>
                    <w:gridCol w:w="232"/>
                    <w:gridCol w:w="848"/>
                    <w:gridCol w:w="468"/>
                    <w:gridCol w:w="840"/>
                    <w:gridCol w:w="182"/>
                  </w:tblGrid>
                  <w:tr w:rsidR="00ED1F82" w14:paraId="6E4BFEA2" w14:textId="77777777">
                    <w:trPr>
                      <w:trHeight w:val="416"/>
                    </w:trPr>
                    <w:tc>
                      <w:tcPr>
                        <w:tcW w:w="346" w:type="dxa"/>
                        <w:tcBorders>
                          <w:right w:val="nil"/>
                        </w:tcBorders>
                        <w:shd w:val="clear" w:color="auto" w:fill="BEBEBE"/>
                      </w:tcPr>
                      <w:p w14:paraId="70B5A5EC" w14:textId="77777777" w:rsidR="00ED1F82" w:rsidRDefault="00ED1F8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764" w:type="dxa"/>
                        <w:tcBorders>
                          <w:left w:val="nil"/>
                          <w:right w:val="nil"/>
                        </w:tcBorders>
                        <w:shd w:val="clear" w:color="auto" w:fill="DBEDF4"/>
                      </w:tcPr>
                      <w:p w14:paraId="03AB39F6" w14:textId="77777777" w:rsidR="00ED1F82" w:rsidRDefault="00ED1F8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96" w:type="dxa"/>
                        <w:tcBorders>
                          <w:left w:val="nil"/>
                          <w:right w:val="nil"/>
                        </w:tcBorders>
                        <w:shd w:val="clear" w:color="auto" w:fill="BEBEBE"/>
                      </w:tcPr>
                      <w:p w14:paraId="5ADB4325" w14:textId="77777777" w:rsidR="00ED1F82" w:rsidRDefault="00ED1F8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672" w:type="dxa"/>
                        <w:tcBorders>
                          <w:left w:val="nil"/>
                          <w:right w:val="nil"/>
                        </w:tcBorders>
                        <w:shd w:val="clear" w:color="auto" w:fill="DBEDF4"/>
                      </w:tcPr>
                      <w:p w14:paraId="28ABC5CC" w14:textId="77777777" w:rsidR="00ED1F82" w:rsidRDefault="00ED1F8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32" w:type="dxa"/>
                        <w:tcBorders>
                          <w:left w:val="nil"/>
                          <w:right w:val="nil"/>
                        </w:tcBorders>
                        <w:shd w:val="clear" w:color="auto" w:fill="BEBEBE"/>
                      </w:tcPr>
                      <w:p w14:paraId="60CFF767" w14:textId="77777777" w:rsidR="00ED1F82" w:rsidRDefault="00ED1F8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848" w:type="dxa"/>
                        <w:tcBorders>
                          <w:left w:val="nil"/>
                          <w:right w:val="nil"/>
                        </w:tcBorders>
                        <w:shd w:val="clear" w:color="auto" w:fill="DBEDF4"/>
                      </w:tcPr>
                      <w:p w14:paraId="25531185" w14:textId="77777777" w:rsidR="00ED1F82" w:rsidRDefault="00ED1F8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68" w:type="dxa"/>
                        <w:tcBorders>
                          <w:left w:val="nil"/>
                          <w:right w:val="nil"/>
                        </w:tcBorders>
                        <w:shd w:val="clear" w:color="auto" w:fill="BEBEBE"/>
                      </w:tcPr>
                      <w:p w14:paraId="7ED3F2C1" w14:textId="77777777" w:rsidR="00ED1F82" w:rsidRDefault="00ED1F8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840" w:type="dxa"/>
                        <w:tcBorders>
                          <w:left w:val="nil"/>
                          <w:right w:val="nil"/>
                        </w:tcBorders>
                        <w:shd w:val="clear" w:color="auto" w:fill="DBEDF4"/>
                        <w:textDirection w:val="tbRl"/>
                      </w:tcPr>
                      <w:p w14:paraId="2414D558" w14:textId="77777777" w:rsidR="00ED1F82" w:rsidRDefault="00D64D8C">
                        <w:pPr>
                          <w:pStyle w:val="TableParagraph"/>
                          <w:spacing w:before="158"/>
                          <w:ind w:left="145" w:right="-15"/>
                          <w:rPr>
                            <w:rFonts w:ascii="Calibri"/>
                          </w:rPr>
                        </w:pPr>
                        <w:proofErr w:type="spellStart"/>
                        <w:r>
                          <w:rPr>
                            <w:rFonts w:ascii="Calibri"/>
                          </w:rPr>
                          <w:t>Cin</w:t>
                        </w:r>
                        <w:proofErr w:type="spellEnd"/>
                      </w:p>
                    </w:tc>
                    <w:tc>
                      <w:tcPr>
                        <w:tcW w:w="182" w:type="dxa"/>
                        <w:tcBorders>
                          <w:left w:val="nil"/>
                        </w:tcBorders>
                        <w:shd w:val="clear" w:color="auto" w:fill="BEBEBE"/>
                      </w:tcPr>
                      <w:p w14:paraId="4E4954EE" w14:textId="77777777" w:rsidR="00ED1F82" w:rsidRDefault="00ED1F82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14:paraId="74747453" w14:textId="77777777" w:rsidR="00ED1F82" w:rsidRDefault="00ED1F82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D64D8C">
        <w:rPr>
          <w:rFonts w:ascii="Calibri"/>
          <w:color w:val="000009"/>
        </w:rPr>
        <w:t>mesa</w:t>
      </w:r>
    </w:p>
    <w:p w14:paraId="4145FD8F" w14:textId="77777777" w:rsidR="00ED1F82" w:rsidRDefault="00ED1F82">
      <w:pPr>
        <w:pStyle w:val="Textoindependiente"/>
        <w:rPr>
          <w:rFonts w:ascii="Calibri"/>
          <w:sz w:val="20"/>
        </w:rPr>
      </w:pPr>
    </w:p>
    <w:p w14:paraId="351D3AFB" w14:textId="77777777" w:rsidR="00ED1F82" w:rsidRDefault="00ED1F82">
      <w:pPr>
        <w:pStyle w:val="Textoindependiente"/>
        <w:rPr>
          <w:rFonts w:ascii="Calibri"/>
          <w:sz w:val="20"/>
        </w:rPr>
      </w:pPr>
    </w:p>
    <w:p w14:paraId="3D6C7578" w14:textId="77777777" w:rsidR="00ED1F82" w:rsidRDefault="00ED1F82">
      <w:pPr>
        <w:pStyle w:val="Textoindependiente"/>
        <w:rPr>
          <w:rFonts w:ascii="Calibri"/>
          <w:sz w:val="20"/>
        </w:rPr>
      </w:pPr>
    </w:p>
    <w:p w14:paraId="04E33E9C" w14:textId="77777777" w:rsidR="00ED1F82" w:rsidRDefault="00ED1F82">
      <w:pPr>
        <w:pStyle w:val="Textoindependiente"/>
        <w:rPr>
          <w:rFonts w:ascii="Calibri"/>
          <w:sz w:val="20"/>
        </w:rPr>
      </w:pPr>
    </w:p>
    <w:p w14:paraId="1CE59B20" w14:textId="77777777" w:rsidR="00ED1F82" w:rsidRDefault="00ED1F82">
      <w:pPr>
        <w:pStyle w:val="Textoindependiente"/>
        <w:rPr>
          <w:rFonts w:ascii="Calibri"/>
          <w:sz w:val="20"/>
        </w:rPr>
      </w:pPr>
    </w:p>
    <w:p w14:paraId="2F7CD3CC" w14:textId="77777777" w:rsidR="00ED1F82" w:rsidRDefault="00ED1F82">
      <w:pPr>
        <w:pStyle w:val="Textoindependiente"/>
        <w:rPr>
          <w:rFonts w:ascii="Calibri"/>
          <w:sz w:val="20"/>
        </w:rPr>
      </w:pPr>
    </w:p>
    <w:p w14:paraId="62D60349" w14:textId="77777777" w:rsidR="00ED1F82" w:rsidRDefault="00ED1F82">
      <w:pPr>
        <w:pStyle w:val="Textoindependiente"/>
        <w:rPr>
          <w:rFonts w:ascii="Calibri"/>
          <w:sz w:val="20"/>
        </w:rPr>
      </w:pPr>
    </w:p>
    <w:p w14:paraId="474900FA" w14:textId="77777777" w:rsidR="00ED1F82" w:rsidRDefault="00ED1F82">
      <w:pPr>
        <w:pStyle w:val="Textoindependiente"/>
        <w:rPr>
          <w:rFonts w:ascii="Calibri"/>
          <w:sz w:val="20"/>
        </w:rPr>
      </w:pPr>
    </w:p>
    <w:p w14:paraId="56B76184" w14:textId="77777777" w:rsidR="00ED1F82" w:rsidRDefault="00ED1F82">
      <w:pPr>
        <w:pStyle w:val="Textoindependiente"/>
        <w:rPr>
          <w:rFonts w:ascii="Calibri"/>
          <w:sz w:val="20"/>
        </w:rPr>
      </w:pPr>
    </w:p>
    <w:p w14:paraId="5424F7F8" w14:textId="77777777" w:rsidR="00ED1F82" w:rsidRDefault="00ED1F82">
      <w:pPr>
        <w:pStyle w:val="Textoindependiente"/>
        <w:rPr>
          <w:rFonts w:ascii="Calibri"/>
          <w:sz w:val="20"/>
        </w:rPr>
      </w:pPr>
    </w:p>
    <w:p w14:paraId="2949B7F7" w14:textId="77777777" w:rsidR="00ED1F82" w:rsidRDefault="00ED1F82">
      <w:pPr>
        <w:pStyle w:val="Textoindependiente"/>
        <w:rPr>
          <w:rFonts w:ascii="Calibri"/>
          <w:sz w:val="23"/>
        </w:rPr>
      </w:pPr>
    </w:p>
    <w:p w14:paraId="0C235487" w14:textId="77777777" w:rsidR="00ED1F82" w:rsidRDefault="00D64D8C">
      <w:pPr>
        <w:pStyle w:val="Prrafodelista"/>
        <w:numPr>
          <w:ilvl w:val="0"/>
          <w:numId w:val="1"/>
        </w:numPr>
        <w:tabs>
          <w:tab w:val="left" w:pos="997"/>
        </w:tabs>
        <w:spacing w:before="93" w:line="276" w:lineRule="auto"/>
        <w:ind w:right="119"/>
        <w:jc w:val="both"/>
      </w:pPr>
      <w:r>
        <w:rPr>
          <w:color w:val="000009"/>
        </w:rPr>
        <w:t>Ahora retire lentamente el par de cintas top-</w:t>
      </w:r>
      <w:proofErr w:type="spellStart"/>
      <w:r>
        <w:rPr>
          <w:color w:val="000009"/>
        </w:rPr>
        <w:t>bottom</w:t>
      </w:r>
      <w:proofErr w:type="spellEnd"/>
      <w:r>
        <w:rPr>
          <w:color w:val="000009"/>
        </w:rPr>
        <w:t xml:space="preserve"> desde la base 2, pase suavemente su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dedo por la parte superior de la cinta top (es decir, el lado no pegajoso) y sepárelas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rápidamente.</w:t>
      </w:r>
    </w:p>
    <w:p w14:paraId="426E71B2" w14:textId="77777777" w:rsidR="00ED1F82" w:rsidRDefault="00ED1F82">
      <w:pPr>
        <w:pStyle w:val="Textoindependiente"/>
        <w:spacing w:before="4"/>
        <w:rPr>
          <w:sz w:val="25"/>
        </w:rPr>
      </w:pPr>
    </w:p>
    <w:p w14:paraId="220C8B6A" w14:textId="77777777" w:rsidR="00ED1F82" w:rsidRDefault="00D64D8C">
      <w:pPr>
        <w:pStyle w:val="Prrafodelista"/>
        <w:numPr>
          <w:ilvl w:val="0"/>
          <w:numId w:val="1"/>
        </w:numPr>
        <w:tabs>
          <w:tab w:val="left" w:pos="996"/>
          <w:tab w:val="left" w:pos="997"/>
        </w:tabs>
      </w:pPr>
      <w:r>
        <w:rPr>
          <w:color w:val="000009"/>
        </w:rPr>
        <w:t>Reserve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cinta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bottom</w:t>
      </w:r>
      <w:proofErr w:type="spellEnd"/>
      <w:r>
        <w:rPr>
          <w:color w:val="000009"/>
          <w:spacing w:val="4"/>
        </w:rPr>
        <w:t xml:space="preserve"> </w:t>
      </w:r>
      <w:r>
        <w:rPr>
          <w:color w:val="000009"/>
        </w:rPr>
        <w:t>(puede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pegarla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bore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mesa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lejos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zona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trabajo).</w:t>
      </w:r>
    </w:p>
    <w:p w14:paraId="564D1B80" w14:textId="77777777" w:rsidR="00ED1F82" w:rsidRDefault="00ED1F82">
      <w:pPr>
        <w:pStyle w:val="Textoindependiente"/>
        <w:rPr>
          <w:sz w:val="24"/>
        </w:rPr>
      </w:pPr>
    </w:p>
    <w:p w14:paraId="6724EDF7" w14:textId="77777777" w:rsidR="00ED1F82" w:rsidRDefault="00ED1F82">
      <w:pPr>
        <w:pStyle w:val="Textoindependiente"/>
        <w:rPr>
          <w:sz w:val="24"/>
        </w:rPr>
      </w:pPr>
    </w:p>
    <w:p w14:paraId="0ECA0F39" w14:textId="77777777" w:rsidR="00ED1F82" w:rsidRDefault="00D64D8C">
      <w:pPr>
        <w:pStyle w:val="Prrafodelista"/>
        <w:numPr>
          <w:ilvl w:val="0"/>
          <w:numId w:val="1"/>
        </w:numPr>
        <w:tabs>
          <w:tab w:val="left" w:pos="997"/>
        </w:tabs>
        <w:spacing w:before="176" w:line="276" w:lineRule="auto"/>
        <w:ind w:right="125"/>
        <w:jc w:val="both"/>
        <w:rPr>
          <w:b/>
        </w:rPr>
      </w:pPr>
      <w:r>
        <w:rPr>
          <w:color w:val="000009"/>
        </w:rPr>
        <w:t>Acerque lentamente la cinta top a cada una de las cuatro cintas pegadas en la mesa ¿Qué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observa? ¿Se </w:t>
      </w:r>
      <w:r>
        <w:rPr>
          <w:b/>
          <w:color w:val="000009"/>
        </w:rPr>
        <w:t>atraen</w:t>
      </w:r>
      <w:r>
        <w:rPr>
          <w:color w:val="000009"/>
        </w:rPr>
        <w:t xml:space="preserve">, se </w:t>
      </w:r>
      <w:r>
        <w:rPr>
          <w:b/>
          <w:color w:val="000009"/>
        </w:rPr>
        <w:t xml:space="preserve">repelen </w:t>
      </w:r>
      <w:r>
        <w:rPr>
          <w:color w:val="000009"/>
        </w:rPr>
        <w:t xml:space="preserve">o </w:t>
      </w:r>
      <w:r>
        <w:rPr>
          <w:b/>
          <w:color w:val="000009"/>
        </w:rPr>
        <w:t>no hay interacción</w:t>
      </w:r>
      <w:r>
        <w:rPr>
          <w:color w:val="000009"/>
        </w:rPr>
        <w:t>? Registre sus respuestas en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primera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fila de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siguiente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tabla.</w:t>
      </w:r>
      <w:r>
        <w:rPr>
          <w:b/>
          <w:color w:val="000009"/>
        </w:rPr>
        <w:t>(4</w:t>
      </w:r>
      <w:r>
        <w:rPr>
          <w:b/>
          <w:color w:val="000009"/>
          <w:spacing w:val="1"/>
        </w:rPr>
        <w:t xml:space="preserve"> </w:t>
      </w:r>
      <w:r>
        <w:rPr>
          <w:b/>
          <w:color w:val="000009"/>
        </w:rPr>
        <w:t>puntos)</w:t>
      </w:r>
    </w:p>
    <w:p w14:paraId="78B6C629" w14:textId="77777777" w:rsidR="00ED1F82" w:rsidRDefault="00ED1F82">
      <w:pPr>
        <w:spacing w:line="276" w:lineRule="auto"/>
        <w:jc w:val="both"/>
        <w:sectPr w:rsidR="00ED1F82">
          <w:pgSz w:w="12240" w:h="15840"/>
          <w:pgMar w:top="1320" w:right="1060" w:bottom="960" w:left="1140" w:header="212" w:footer="776" w:gutter="0"/>
          <w:cols w:space="720"/>
        </w:sectPr>
      </w:pPr>
    </w:p>
    <w:p w14:paraId="16DD058A" w14:textId="77777777" w:rsidR="00ED1F82" w:rsidRDefault="00FD57DF">
      <w:pPr>
        <w:pStyle w:val="Textoindependiente"/>
        <w:rPr>
          <w:b/>
          <w:sz w:val="20"/>
        </w:rPr>
      </w:pPr>
      <w:r>
        <w:lastRenderedPageBreak/>
        <w:pict w14:anchorId="21CBC243">
          <v:group id="_x0000_s1027" style="position:absolute;margin-left:156.45pt;margin-top:95.85pt;width:76.65pt;height:57.2pt;z-index:-15885824;mso-position-horizontal-relative:page;mso-position-vertical-relative:page" coordorigin="3129,1917" coordsize="1533,1144">
            <v:rect id="_x0000_s1029" style="position:absolute;left:3137;top:1916;width:1517;height:1144" fillcolor="#f1f1f1" stroked="f"/>
            <v:line id="_x0000_s1028" style="position:absolute" from="3133,1921" to="4658,3057" strokeweight=".4pt"/>
            <w10:wrap anchorx="page" anchory="page"/>
          </v:group>
        </w:pict>
      </w:r>
    </w:p>
    <w:p w14:paraId="382A2F50" w14:textId="77777777" w:rsidR="00ED1F82" w:rsidRDefault="00ED1F82">
      <w:pPr>
        <w:pStyle w:val="Textoindependiente"/>
        <w:rPr>
          <w:b/>
          <w:sz w:val="20"/>
        </w:rPr>
      </w:pPr>
    </w:p>
    <w:p w14:paraId="4565E209" w14:textId="77777777" w:rsidR="00ED1F82" w:rsidRDefault="00ED1F82">
      <w:pPr>
        <w:pStyle w:val="Textoindependiente"/>
        <w:spacing w:before="4" w:after="1"/>
        <w:rPr>
          <w:b/>
          <w:sz w:val="10"/>
        </w:rPr>
      </w:pPr>
    </w:p>
    <w:tbl>
      <w:tblPr>
        <w:tblStyle w:val="TableNormal"/>
        <w:tblW w:w="0" w:type="auto"/>
        <w:tblInd w:w="1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525"/>
        <w:gridCol w:w="1297"/>
        <w:gridCol w:w="1553"/>
        <w:gridCol w:w="1220"/>
        <w:gridCol w:w="1492"/>
      </w:tblGrid>
      <w:tr w:rsidR="00ED1F82" w14:paraId="4EF6E3BE" w14:textId="77777777">
        <w:trPr>
          <w:trHeight w:val="1142"/>
        </w:trPr>
        <w:tc>
          <w:tcPr>
            <w:tcW w:w="877" w:type="dxa"/>
            <w:shd w:val="clear" w:color="auto" w:fill="F1F1F1"/>
          </w:tcPr>
          <w:p w14:paraId="709D422B" w14:textId="77777777" w:rsidR="00ED1F82" w:rsidRDefault="00ED1F8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5C004FB9" w14:textId="77777777" w:rsidR="00ED1F82" w:rsidRDefault="00D64D8C">
            <w:pPr>
              <w:pStyle w:val="TableParagraph"/>
              <w:spacing w:before="1"/>
              <w:ind w:left="282" w:right="277"/>
              <w:jc w:val="center"/>
              <w:rPr>
                <w:sz w:val="16"/>
              </w:rPr>
            </w:pPr>
            <w:proofErr w:type="spellStart"/>
            <w:r>
              <w:rPr>
                <w:color w:val="000009"/>
                <w:sz w:val="16"/>
              </w:rPr>
              <w:t>FIla</w:t>
            </w:r>
            <w:proofErr w:type="spellEnd"/>
          </w:p>
        </w:tc>
        <w:tc>
          <w:tcPr>
            <w:tcW w:w="1525" w:type="dxa"/>
          </w:tcPr>
          <w:p w14:paraId="12FF5FD3" w14:textId="77777777" w:rsidR="00ED1F82" w:rsidRDefault="00D64D8C">
            <w:pPr>
              <w:pStyle w:val="TableParagraph"/>
              <w:ind w:left="455" w:right="421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Cintas</w:t>
            </w:r>
            <w:r>
              <w:rPr>
                <w:rFonts w:ascii="Calibri"/>
                <w:spacing w:val="-35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Mesa</w:t>
            </w:r>
          </w:p>
          <w:p w14:paraId="6A0BDF8A" w14:textId="77777777" w:rsidR="00ED1F82" w:rsidRDefault="00ED1F82">
            <w:pPr>
              <w:pStyle w:val="TableParagraph"/>
              <w:spacing w:before="5"/>
              <w:rPr>
                <w:b/>
                <w:sz w:val="15"/>
              </w:rPr>
            </w:pPr>
          </w:p>
          <w:p w14:paraId="648BB2AF" w14:textId="77777777" w:rsidR="00ED1F82" w:rsidRDefault="00D64D8C">
            <w:pPr>
              <w:pStyle w:val="TableParagraph"/>
              <w:spacing w:before="1"/>
              <w:ind w:left="150" w:right="918" w:hanging="44"/>
              <w:rPr>
                <w:sz w:val="16"/>
              </w:rPr>
            </w:pPr>
            <w:r>
              <w:rPr>
                <w:sz w:val="16"/>
              </w:rPr>
              <w:t>Cintas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Test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</w:t>
            </w:r>
          </w:p>
          <w:p w14:paraId="5E52BF96" w14:textId="77777777" w:rsidR="00ED1F82" w:rsidRDefault="00D64D8C">
            <w:pPr>
              <w:pStyle w:val="TableParagraph"/>
              <w:ind w:left="150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prueba</w:t>
            </w:r>
          </w:p>
        </w:tc>
        <w:tc>
          <w:tcPr>
            <w:tcW w:w="1297" w:type="dxa"/>
          </w:tcPr>
          <w:p w14:paraId="278CB96E" w14:textId="77777777" w:rsidR="00ED1F82" w:rsidRDefault="00ED1F8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5CB285EE" w14:textId="77777777" w:rsidR="00ED1F82" w:rsidRDefault="00D64D8C">
            <w:pPr>
              <w:pStyle w:val="TableParagraph"/>
              <w:ind w:left="350"/>
              <w:rPr>
                <w:b/>
              </w:rPr>
            </w:pPr>
            <w:r>
              <w:rPr>
                <w:b/>
              </w:rPr>
              <w:t>Papel</w:t>
            </w:r>
          </w:p>
        </w:tc>
        <w:tc>
          <w:tcPr>
            <w:tcW w:w="1553" w:type="dxa"/>
          </w:tcPr>
          <w:p w14:paraId="47C8D48D" w14:textId="77777777" w:rsidR="00ED1F82" w:rsidRDefault="00ED1F8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7E8EFDEF" w14:textId="77777777" w:rsidR="00ED1F82" w:rsidRDefault="00D64D8C">
            <w:pPr>
              <w:pStyle w:val="TableParagraph"/>
              <w:ind w:left="301"/>
              <w:rPr>
                <w:b/>
              </w:rPr>
            </w:pPr>
            <w:r>
              <w:rPr>
                <w:b/>
              </w:rPr>
              <w:t>Aluminio</w:t>
            </w:r>
          </w:p>
        </w:tc>
        <w:tc>
          <w:tcPr>
            <w:tcW w:w="1220" w:type="dxa"/>
          </w:tcPr>
          <w:p w14:paraId="4EB0BC6C" w14:textId="77777777" w:rsidR="00ED1F82" w:rsidRDefault="00D64D8C">
            <w:pPr>
              <w:pStyle w:val="TableParagraph"/>
              <w:spacing w:before="32" w:line="508" w:lineRule="exact"/>
              <w:ind w:left="488" w:right="382" w:hanging="84"/>
              <w:rPr>
                <w:b/>
                <w:sz w:val="14"/>
              </w:rPr>
            </w:pPr>
            <w:r>
              <w:rPr>
                <w:b/>
              </w:rPr>
              <w:t>Top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  <w:position w:val="1"/>
              </w:rPr>
              <w:t>T</w:t>
            </w:r>
            <w:r>
              <w:rPr>
                <w:b/>
                <w:sz w:val="14"/>
              </w:rPr>
              <w:t>A</w:t>
            </w:r>
          </w:p>
        </w:tc>
        <w:tc>
          <w:tcPr>
            <w:tcW w:w="1492" w:type="dxa"/>
          </w:tcPr>
          <w:p w14:paraId="6D396C26" w14:textId="77777777" w:rsidR="00ED1F82" w:rsidRDefault="00D64D8C">
            <w:pPr>
              <w:pStyle w:val="TableParagraph"/>
              <w:spacing w:before="32" w:line="508" w:lineRule="exact"/>
              <w:ind w:left="613" w:right="335" w:hanging="256"/>
              <w:rPr>
                <w:b/>
                <w:sz w:val="14"/>
              </w:rPr>
            </w:pPr>
            <w:proofErr w:type="spellStart"/>
            <w:r>
              <w:rPr>
                <w:b/>
              </w:rPr>
              <w:t>Bottom</w:t>
            </w:r>
            <w:proofErr w:type="spellEnd"/>
            <w:r>
              <w:rPr>
                <w:b/>
                <w:spacing w:val="-59"/>
              </w:rPr>
              <w:t xml:space="preserve"> </w:t>
            </w:r>
            <w:r>
              <w:rPr>
                <w:b/>
                <w:position w:val="1"/>
              </w:rPr>
              <w:t>B</w:t>
            </w:r>
            <w:r>
              <w:rPr>
                <w:b/>
                <w:sz w:val="14"/>
              </w:rPr>
              <w:t>A</w:t>
            </w:r>
          </w:p>
        </w:tc>
      </w:tr>
      <w:tr w:rsidR="00ED1F82" w14:paraId="7DDD7A4B" w14:textId="77777777">
        <w:trPr>
          <w:trHeight w:val="986"/>
        </w:trPr>
        <w:tc>
          <w:tcPr>
            <w:tcW w:w="877" w:type="dxa"/>
          </w:tcPr>
          <w:p w14:paraId="708BC643" w14:textId="77777777" w:rsidR="00ED1F82" w:rsidRDefault="00ED1F82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3D41FB2A" w14:textId="77777777" w:rsidR="00ED1F82" w:rsidRDefault="00D64D8C">
            <w:pPr>
              <w:pStyle w:val="TableParagraph"/>
              <w:ind w:left="6"/>
              <w:jc w:val="center"/>
              <w:rPr>
                <w:b/>
              </w:rPr>
            </w:pPr>
            <w:r>
              <w:rPr>
                <w:b/>
                <w:color w:val="000009"/>
                <w:w w:val="99"/>
              </w:rPr>
              <w:t>1</w:t>
            </w:r>
          </w:p>
        </w:tc>
        <w:tc>
          <w:tcPr>
            <w:tcW w:w="1525" w:type="dxa"/>
          </w:tcPr>
          <w:p w14:paraId="274D59CB" w14:textId="77777777" w:rsidR="00ED1F82" w:rsidRDefault="00ED1F82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5D7A8AEC" w14:textId="77777777" w:rsidR="00ED1F82" w:rsidRDefault="00D64D8C">
            <w:pPr>
              <w:pStyle w:val="TableParagraph"/>
              <w:ind w:left="197" w:right="186"/>
              <w:jc w:val="center"/>
              <w:rPr>
                <w:b/>
                <w:sz w:val="14"/>
              </w:rPr>
            </w:pPr>
            <w:r>
              <w:rPr>
                <w:b/>
                <w:position w:val="1"/>
              </w:rPr>
              <w:t>Top</w:t>
            </w:r>
            <w:r>
              <w:rPr>
                <w:b/>
                <w:spacing w:val="-1"/>
                <w:position w:val="1"/>
              </w:rPr>
              <w:t xml:space="preserve"> </w:t>
            </w:r>
            <w:r>
              <w:rPr>
                <w:b/>
                <w:position w:val="1"/>
              </w:rPr>
              <w:t>T</w:t>
            </w:r>
            <w:r>
              <w:rPr>
                <w:b/>
                <w:sz w:val="14"/>
              </w:rPr>
              <w:t>B</w:t>
            </w:r>
          </w:p>
        </w:tc>
        <w:tc>
          <w:tcPr>
            <w:tcW w:w="1297" w:type="dxa"/>
          </w:tcPr>
          <w:p w14:paraId="41307932" w14:textId="2514D9ED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</w:t>
            </w:r>
            <w:r w:rsidR="007D3A80">
              <w:rPr>
                <w:rFonts w:ascii="Times New Roman"/>
                <w:sz w:val="20"/>
              </w:rPr>
              <w:t>ADA</w:t>
            </w:r>
          </w:p>
        </w:tc>
        <w:tc>
          <w:tcPr>
            <w:tcW w:w="1553" w:type="dxa"/>
          </w:tcPr>
          <w:p w14:paraId="7BA6377F" w14:textId="05B360CE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ATRAE</w:t>
            </w:r>
          </w:p>
        </w:tc>
        <w:tc>
          <w:tcPr>
            <w:tcW w:w="1220" w:type="dxa"/>
          </w:tcPr>
          <w:p w14:paraId="32ABF627" w14:textId="27715950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</w:t>
            </w:r>
            <w:r w:rsidR="007D3A80">
              <w:rPr>
                <w:rFonts w:ascii="Times New Roman"/>
                <w:sz w:val="20"/>
              </w:rPr>
              <w:t>ADA</w:t>
            </w:r>
          </w:p>
        </w:tc>
        <w:tc>
          <w:tcPr>
            <w:tcW w:w="1492" w:type="dxa"/>
          </w:tcPr>
          <w:p w14:paraId="0A0F091E" w14:textId="13FEDFEE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ATRAE</w:t>
            </w:r>
          </w:p>
        </w:tc>
      </w:tr>
      <w:tr w:rsidR="00ED1F82" w14:paraId="6CCE7203" w14:textId="77777777">
        <w:trPr>
          <w:trHeight w:val="1242"/>
        </w:trPr>
        <w:tc>
          <w:tcPr>
            <w:tcW w:w="877" w:type="dxa"/>
          </w:tcPr>
          <w:p w14:paraId="34A98A81" w14:textId="77777777" w:rsidR="00ED1F82" w:rsidRDefault="00ED1F82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6733490F" w14:textId="77777777" w:rsidR="00ED1F82" w:rsidRDefault="00D64D8C">
            <w:pPr>
              <w:pStyle w:val="TableParagraph"/>
              <w:ind w:left="6"/>
              <w:jc w:val="center"/>
              <w:rPr>
                <w:b/>
              </w:rPr>
            </w:pPr>
            <w:r>
              <w:rPr>
                <w:b/>
                <w:color w:val="000009"/>
                <w:w w:val="99"/>
              </w:rPr>
              <w:t>2</w:t>
            </w:r>
          </w:p>
        </w:tc>
        <w:tc>
          <w:tcPr>
            <w:tcW w:w="1525" w:type="dxa"/>
          </w:tcPr>
          <w:p w14:paraId="3586A841" w14:textId="77777777" w:rsidR="00ED1F82" w:rsidRDefault="00ED1F82">
            <w:pPr>
              <w:pStyle w:val="TableParagraph"/>
              <w:spacing w:before="8"/>
              <w:rPr>
                <w:b/>
                <w:sz w:val="20"/>
              </w:rPr>
            </w:pPr>
          </w:p>
          <w:p w14:paraId="09F19D5C" w14:textId="77777777" w:rsidR="00ED1F82" w:rsidRDefault="00D64D8C">
            <w:pPr>
              <w:pStyle w:val="TableParagraph"/>
              <w:ind w:left="197" w:right="190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color w:val="000009"/>
                <w:position w:val="1"/>
              </w:rPr>
              <w:t>Bottom</w:t>
            </w:r>
            <w:proofErr w:type="spellEnd"/>
            <w:r>
              <w:rPr>
                <w:b/>
                <w:color w:val="000009"/>
                <w:spacing w:val="-3"/>
                <w:position w:val="1"/>
              </w:rPr>
              <w:t xml:space="preserve"> </w:t>
            </w:r>
            <w:r>
              <w:rPr>
                <w:b/>
                <w:position w:val="1"/>
              </w:rPr>
              <w:t>B</w:t>
            </w:r>
            <w:proofErr w:type="spellStart"/>
            <w:r>
              <w:rPr>
                <w:b/>
                <w:sz w:val="14"/>
              </w:rPr>
              <w:t>B</w:t>
            </w:r>
            <w:proofErr w:type="spellEnd"/>
          </w:p>
        </w:tc>
        <w:tc>
          <w:tcPr>
            <w:tcW w:w="1297" w:type="dxa"/>
          </w:tcPr>
          <w:p w14:paraId="152E7A70" w14:textId="025A3A2E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</w:t>
            </w:r>
            <w:r w:rsidR="007D3A80">
              <w:rPr>
                <w:rFonts w:ascii="Times New Roman"/>
                <w:sz w:val="20"/>
              </w:rPr>
              <w:t>ADA</w:t>
            </w:r>
          </w:p>
        </w:tc>
        <w:tc>
          <w:tcPr>
            <w:tcW w:w="1553" w:type="dxa"/>
          </w:tcPr>
          <w:p w14:paraId="331BCE04" w14:textId="0B404BE4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ATRAE</w:t>
            </w:r>
          </w:p>
        </w:tc>
        <w:tc>
          <w:tcPr>
            <w:tcW w:w="1220" w:type="dxa"/>
          </w:tcPr>
          <w:p w14:paraId="4CBB3330" w14:textId="5E320377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ATRAE</w:t>
            </w:r>
          </w:p>
        </w:tc>
        <w:tc>
          <w:tcPr>
            <w:tcW w:w="1492" w:type="dxa"/>
          </w:tcPr>
          <w:p w14:paraId="44A79A12" w14:textId="4971E9CD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</w:t>
            </w:r>
            <w:r w:rsidR="007D3A80">
              <w:rPr>
                <w:rFonts w:ascii="Times New Roman"/>
                <w:sz w:val="20"/>
              </w:rPr>
              <w:t>ADA</w:t>
            </w:r>
          </w:p>
        </w:tc>
      </w:tr>
      <w:tr w:rsidR="00ED1F82" w14:paraId="684B8484" w14:textId="77777777">
        <w:trPr>
          <w:trHeight w:val="998"/>
        </w:trPr>
        <w:tc>
          <w:tcPr>
            <w:tcW w:w="877" w:type="dxa"/>
          </w:tcPr>
          <w:p w14:paraId="46F8D640" w14:textId="77777777" w:rsidR="00ED1F82" w:rsidRDefault="00ED1F8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53402426" w14:textId="77777777" w:rsidR="00ED1F82" w:rsidRDefault="00D64D8C">
            <w:pPr>
              <w:pStyle w:val="TableParagraph"/>
              <w:ind w:left="6"/>
              <w:jc w:val="center"/>
              <w:rPr>
                <w:b/>
              </w:rPr>
            </w:pPr>
            <w:r>
              <w:rPr>
                <w:b/>
                <w:color w:val="000009"/>
                <w:w w:val="99"/>
              </w:rPr>
              <w:t>3</w:t>
            </w:r>
          </w:p>
        </w:tc>
        <w:tc>
          <w:tcPr>
            <w:tcW w:w="1525" w:type="dxa"/>
          </w:tcPr>
          <w:p w14:paraId="5EB7A9E8" w14:textId="77777777" w:rsidR="00ED1F82" w:rsidRDefault="00ED1F8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46FE1CE5" w14:textId="77777777" w:rsidR="00ED1F82" w:rsidRDefault="00D64D8C">
            <w:pPr>
              <w:pStyle w:val="TableParagraph"/>
              <w:ind w:left="455" w:right="445"/>
              <w:jc w:val="center"/>
              <w:rPr>
                <w:b/>
              </w:rPr>
            </w:pPr>
            <w:r>
              <w:rPr>
                <w:b/>
                <w:color w:val="000009"/>
              </w:rPr>
              <w:t>papel</w:t>
            </w:r>
          </w:p>
        </w:tc>
        <w:tc>
          <w:tcPr>
            <w:tcW w:w="1297" w:type="dxa"/>
          </w:tcPr>
          <w:p w14:paraId="1DA76173" w14:textId="4C85B5D7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</w:t>
            </w:r>
            <w:r w:rsidR="007D3A80">
              <w:rPr>
                <w:rFonts w:ascii="Times New Roman"/>
                <w:sz w:val="20"/>
              </w:rPr>
              <w:t>ADA</w:t>
            </w:r>
          </w:p>
        </w:tc>
        <w:tc>
          <w:tcPr>
            <w:tcW w:w="1553" w:type="dxa"/>
          </w:tcPr>
          <w:p w14:paraId="39522D9A" w14:textId="7EE44ACD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</w:t>
            </w:r>
            <w:r w:rsidR="007D3A80">
              <w:rPr>
                <w:rFonts w:ascii="Times New Roman"/>
                <w:sz w:val="20"/>
              </w:rPr>
              <w:t>ADA</w:t>
            </w:r>
          </w:p>
        </w:tc>
        <w:tc>
          <w:tcPr>
            <w:tcW w:w="1220" w:type="dxa"/>
          </w:tcPr>
          <w:p w14:paraId="20AC48F6" w14:textId="1EE7C682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</w:t>
            </w:r>
            <w:r w:rsidR="007D3A80">
              <w:rPr>
                <w:rFonts w:ascii="Times New Roman"/>
                <w:sz w:val="20"/>
              </w:rPr>
              <w:t>ADA</w:t>
            </w:r>
          </w:p>
        </w:tc>
        <w:tc>
          <w:tcPr>
            <w:tcW w:w="1492" w:type="dxa"/>
          </w:tcPr>
          <w:p w14:paraId="0C77BAF2" w14:textId="614E6E5C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</w:t>
            </w:r>
            <w:r w:rsidR="007D3A80">
              <w:rPr>
                <w:rFonts w:ascii="Times New Roman"/>
                <w:sz w:val="20"/>
              </w:rPr>
              <w:t>ADA</w:t>
            </w:r>
          </w:p>
        </w:tc>
      </w:tr>
      <w:tr w:rsidR="00ED1F82" w14:paraId="5F1AD9BF" w14:textId="77777777">
        <w:trPr>
          <w:trHeight w:val="994"/>
        </w:trPr>
        <w:tc>
          <w:tcPr>
            <w:tcW w:w="877" w:type="dxa"/>
          </w:tcPr>
          <w:p w14:paraId="3427BB68" w14:textId="77777777" w:rsidR="00ED1F82" w:rsidRDefault="00ED1F8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734D5D7E" w14:textId="77777777" w:rsidR="00ED1F82" w:rsidRDefault="00D64D8C">
            <w:pPr>
              <w:pStyle w:val="TableParagraph"/>
              <w:spacing w:before="1"/>
              <w:ind w:left="6"/>
              <w:jc w:val="center"/>
              <w:rPr>
                <w:b/>
              </w:rPr>
            </w:pPr>
            <w:r>
              <w:rPr>
                <w:b/>
                <w:color w:val="000009"/>
                <w:w w:val="99"/>
              </w:rPr>
              <w:t>4</w:t>
            </w:r>
          </w:p>
        </w:tc>
        <w:tc>
          <w:tcPr>
            <w:tcW w:w="1525" w:type="dxa"/>
          </w:tcPr>
          <w:p w14:paraId="7A08AD5F" w14:textId="77777777" w:rsidR="00ED1F82" w:rsidRDefault="00ED1F8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39F0066E" w14:textId="77777777" w:rsidR="00ED1F82" w:rsidRDefault="00D64D8C">
            <w:pPr>
              <w:pStyle w:val="TableParagraph"/>
              <w:spacing w:before="1"/>
              <w:ind w:left="197" w:right="189"/>
              <w:jc w:val="center"/>
              <w:rPr>
                <w:b/>
              </w:rPr>
            </w:pPr>
            <w:r>
              <w:rPr>
                <w:b/>
                <w:color w:val="000009"/>
              </w:rPr>
              <w:t>aluminio</w:t>
            </w:r>
          </w:p>
        </w:tc>
        <w:tc>
          <w:tcPr>
            <w:tcW w:w="1297" w:type="dxa"/>
          </w:tcPr>
          <w:p w14:paraId="4833799C" w14:textId="315B2BEF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</w:t>
            </w:r>
            <w:r w:rsidR="007D3A80">
              <w:rPr>
                <w:rFonts w:ascii="Times New Roman"/>
                <w:sz w:val="20"/>
              </w:rPr>
              <w:t>ADA</w:t>
            </w:r>
          </w:p>
        </w:tc>
        <w:tc>
          <w:tcPr>
            <w:tcW w:w="1553" w:type="dxa"/>
          </w:tcPr>
          <w:p w14:paraId="79CD32BB" w14:textId="337006B4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</w:t>
            </w:r>
            <w:r w:rsidR="007D3A80">
              <w:rPr>
                <w:rFonts w:ascii="Times New Roman"/>
                <w:sz w:val="20"/>
              </w:rPr>
              <w:t>ADA</w:t>
            </w:r>
          </w:p>
        </w:tc>
        <w:tc>
          <w:tcPr>
            <w:tcW w:w="1220" w:type="dxa"/>
          </w:tcPr>
          <w:p w14:paraId="502020B3" w14:textId="66A97EDC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ATRAE</w:t>
            </w:r>
          </w:p>
        </w:tc>
        <w:tc>
          <w:tcPr>
            <w:tcW w:w="1492" w:type="dxa"/>
          </w:tcPr>
          <w:p w14:paraId="7B935B19" w14:textId="7EE75B96" w:rsidR="00ED1F82" w:rsidRDefault="0017649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ATRAE</w:t>
            </w:r>
          </w:p>
        </w:tc>
      </w:tr>
    </w:tbl>
    <w:p w14:paraId="24206468" w14:textId="77777777" w:rsidR="00ED1F82" w:rsidRDefault="00ED1F82">
      <w:pPr>
        <w:pStyle w:val="Textoindependiente"/>
        <w:rPr>
          <w:b/>
          <w:sz w:val="20"/>
        </w:rPr>
      </w:pPr>
    </w:p>
    <w:p w14:paraId="09B8B277" w14:textId="77777777" w:rsidR="00ED1F82" w:rsidRDefault="00ED1F82">
      <w:pPr>
        <w:pStyle w:val="Textoindependiente"/>
        <w:spacing w:before="10"/>
        <w:rPr>
          <w:b/>
        </w:rPr>
      </w:pPr>
    </w:p>
    <w:p w14:paraId="0DA33A0D" w14:textId="77777777" w:rsidR="00ED1F82" w:rsidRDefault="00D64D8C">
      <w:pPr>
        <w:pStyle w:val="Prrafodelista"/>
        <w:numPr>
          <w:ilvl w:val="0"/>
          <w:numId w:val="1"/>
        </w:numPr>
        <w:tabs>
          <w:tab w:val="left" w:pos="997"/>
        </w:tabs>
        <w:spacing w:line="273" w:lineRule="auto"/>
        <w:ind w:right="336"/>
        <w:rPr>
          <w:b/>
        </w:rPr>
      </w:pPr>
      <w:r>
        <w:rPr>
          <w:color w:val="000009"/>
        </w:rPr>
        <w:t>Completa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filas 2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4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tabla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anterior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probando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naturaleza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interacción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entre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distintas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cintas.</w:t>
      </w:r>
      <w:r>
        <w:rPr>
          <w:color w:val="000009"/>
          <w:spacing w:val="-1"/>
        </w:rPr>
        <w:t xml:space="preserve"> </w:t>
      </w:r>
      <w:r>
        <w:rPr>
          <w:b/>
          <w:color w:val="000009"/>
        </w:rPr>
        <w:t>(12 puntos)</w:t>
      </w:r>
    </w:p>
    <w:p w14:paraId="49F6CEC0" w14:textId="77777777" w:rsidR="00ED1F82" w:rsidRDefault="00ED1F82">
      <w:pPr>
        <w:pStyle w:val="Textoindependiente"/>
        <w:spacing w:before="8"/>
        <w:rPr>
          <w:b/>
          <w:sz w:val="25"/>
        </w:rPr>
      </w:pPr>
    </w:p>
    <w:p w14:paraId="1C668746" w14:textId="77777777" w:rsidR="00ED1F82" w:rsidRDefault="00D64D8C">
      <w:pPr>
        <w:pStyle w:val="Prrafodelista"/>
        <w:numPr>
          <w:ilvl w:val="0"/>
          <w:numId w:val="1"/>
        </w:numPr>
        <w:tabs>
          <w:tab w:val="left" w:pos="996"/>
          <w:tab w:val="left" w:pos="997"/>
        </w:tabs>
        <w:spacing w:line="273" w:lineRule="auto"/>
        <w:ind w:right="1098"/>
        <w:rPr>
          <w:b/>
        </w:rPr>
      </w:pPr>
      <w:r>
        <w:rPr>
          <w:color w:val="000009"/>
        </w:rPr>
        <w:t>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base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observaciones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anteriores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discuta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grupo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sobre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siguientes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interrogantes</w:t>
      </w:r>
      <w:r>
        <w:rPr>
          <w:color w:val="000009"/>
          <w:spacing w:val="1"/>
        </w:rPr>
        <w:t xml:space="preserve"> </w:t>
      </w:r>
      <w:r>
        <w:rPr>
          <w:b/>
          <w:color w:val="000009"/>
        </w:rPr>
        <w:t>(10 puntos)</w:t>
      </w:r>
    </w:p>
    <w:p w14:paraId="24605502" w14:textId="77777777" w:rsidR="00ED1F82" w:rsidRDefault="00D64D8C">
      <w:pPr>
        <w:pStyle w:val="Prrafodelista"/>
        <w:numPr>
          <w:ilvl w:val="1"/>
          <w:numId w:val="1"/>
        </w:numPr>
        <w:tabs>
          <w:tab w:val="left" w:pos="1356"/>
          <w:tab w:val="left" w:pos="1357"/>
        </w:tabs>
        <w:spacing w:before="9"/>
      </w:pP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cuatro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cintas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¿Cuál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encuentra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cargada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cuál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no?</w:t>
      </w:r>
    </w:p>
    <w:p w14:paraId="1EA9F9A2" w14:textId="3E4605E4" w:rsidR="00ED1F82" w:rsidRDefault="00ED1F82">
      <w:pPr>
        <w:pStyle w:val="Textoindependiente"/>
        <w:spacing w:before="4"/>
        <w:rPr>
          <w:sz w:val="28"/>
        </w:rPr>
      </w:pPr>
    </w:p>
    <w:p w14:paraId="1F5CC6AF" w14:textId="6CD8D1CE" w:rsidR="004F7FF7" w:rsidRDefault="004F7FF7" w:rsidP="004F7FF7">
      <w:pPr>
        <w:pStyle w:val="Textoindependiente"/>
        <w:spacing w:before="4"/>
        <w:ind w:left="1357"/>
        <w:rPr>
          <w:sz w:val="24"/>
          <w:szCs w:val="20"/>
        </w:rPr>
      </w:pPr>
      <w:r>
        <w:rPr>
          <w:sz w:val="24"/>
          <w:szCs w:val="20"/>
        </w:rPr>
        <w:t xml:space="preserve">R: </w:t>
      </w:r>
      <w:r w:rsidRPr="004F7FF7">
        <w:rPr>
          <w:sz w:val="24"/>
          <w:szCs w:val="20"/>
        </w:rPr>
        <w:t xml:space="preserve">Según el experimento, se </w:t>
      </w:r>
      <w:r w:rsidR="00670E74" w:rsidRPr="004F7FF7">
        <w:rPr>
          <w:sz w:val="24"/>
          <w:szCs w:val="20"/>
        </w:rPr>
        <w:t>concluye</w:t>
      </w:r>
      <w:r w:rsidRPr="004F7FF7">
        <w:rPr>
          <w:sz w:val="24"/>
          <w:szCs w:val="20"/>
        </w:rPr>
        <w:t xml:space="preserve"> que el aluminio y ambas cintas están cargadas, debido a que se observan interacciones, el papel, por su parte, se mantiene inmóvil, por </w:t>
      </w:r>
      <w:proofErr w:type="gramStart"/>
      <w:r w:rsidRPr="004F7FF7">
        <w:rPr>
          <w:sz w:val="24"/>
          <w:szCs w:val="20"/>
        </w:rPr>
        <w:t>ende</w:t>
      </w:r>
      <w:proofErr w:type="gramEnd"/>
      <w:r w:rsidRPr="004F7FF7">
        <w:rPr>
          <w:sz w:val="24"/>
          <w:szCs w:val="20"/>
        </w:rPr>
        <w:t xml:space="preserve"> no posee carga alguna</w:t>
      </w:r>
    </w:p>
    <w:p w14:paraId="15D857FD" w14:textId="77777777" w:rsidR="004F7FF7" w:rsidRPr="004F7FF7" w:rsidRDefault="004F7FF7" w:rsidP="004F7FF7">
      <w:pPr>
        <w:pStyle w:val="Textoindependiente"/>
        <w:spacing w:before="4"/>
        <w:ind w:left="1357"/>
        <w:rPr>
          <w:sz w:val="24"/>
          <w:szCs w:val="20"/>
        </w:rPr>
      </w:pPr>
    </w:p>
    <w:p w14:paraId="79DA6F66" w14:textId="27B45108" w:rsidR="00ED1F82" w:rsidRPr="004F7FF7" w:rsidRDefault="00D64D8C">
      <w:pPr>
        <w:pStyle w:val="Prrafodelista"/>
        <w:numPr>
          <w:ilvl w:val="1"/>
          <w:numId w:val="1"/>
        </w:numPr>
        <w:tabs>
          <w:tab w:val="left" w:pos="1356"/>
          <w:tab w:val="left" w:pos="1357"/>
        </w:tabs>
        <w:spacing w:before="1" w:line="268" w:lineRule="auto"/>
        <w:ind w:right="946"/>
      </w:pPr>
      <w:r>
        <w:rPr>
          <w:color w:val="000009"/>
        </w:rPr>
        <w:t>¿Es posible determinar el signo de la carga en cada cinta cargada?, de ser así,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indíquelo</w:t>
      </w:r>
    </w:p>
    <w:p w14:paraId="4B95591D" w14:textId="3B888E61" w:rsidR="004F7FF7" w:rsidRDefault="004F7FF7" w:rsidP="004F7FF7">
      <w:pPr>
        <w:pStyle w:val="Prrafodelista"/>
        <w:tabs>
          <w:tab w:val="left" w:pos="1356"/>
          <w:tab w:val="left" w:pos="1357"/>
        </w:tabs>
        <w:spacing w:before="1" w:line="268" w:lineRule="auto"/>
        <w:ind w:left="1357" w:right="946" w:firstLine="0"/>
        <w:rPr>
          <w:color w:val="000009"/>
        </w:rPr>
      </w:pPr>
    </w:p>
    <w:p w14:paraId="00CB037F" w14:textId="5327E211" w:rsidR="004F7FF7" w:rsidRDefault="004F7FF7" w:rsidP="004F7FF7">
      <w:pPr>
        <w:pStyle w:val="Prrafodelista"/>
        <w:tabs>
          <w:tab w:val="left" w:pos="1356"/>
          <w:tab w:val="left" w:pos="1357"/>
        </w:tabs>
        <w:spacing w:before="1" w:line="268" w:lineRule="auto"/>
        <w:ind w:left="1357" w:right="946" w:firstLine="0"/>
      </w:pPr>
      <w:r>
        <w:rPr>
          <w:color w:val="000009"/>
        </w:rPr>
        <w:t xml:space="preserve">R: Si tomamos en cuenta </w:t>
      </w:r>
      <w:r w:rsidR="00670E74">
        <w:rPr>
          <w:color w:val="000009"/>
        </w:rPr>
        <w:t>solamente</w:t>
      </w:r>
      <w:r>
        <w:rPr>
          <w:color w:val="000009"/>
        </w:rPr>
        <w:t xml:space="preserve"> los datos proporcionados en clases y esta guía, agregando las observaciones visuales en el experimento, es virtualmente imposible saber las cargas, ya que es necesario alguna otra herramienta especializada en medición o una tabla de valores que indique dicha carga</w:t>
      </w:r>
    </w:p>
    <w:p w14:paraId="4BF09B0F" w14:textId="77777777" w:rsidR="00ED1F82" w:rsidRDefault="00ED1F82">
      <w:pPr>
        <w:pStyle w:val="Textoindependiente"/>
        <w:rPr>
          <w:sz w:val="24"/>
        </w:rPr>
      </w:pPr>
    </w:p>
    <w:p w14:paraId="687963CA" w14:textId="77777777" w:rsidR="00ED1F82" w:rsidRDefault="00ED1F82">
      <w:pPr>
        <w:pStyle w:val="Textoindependiente"/>
        <w:spacing w:before="8"/>
        <w:rPr>
          <w:sz w:val="27"/>
        </w:rPr>
      </w:pPr>
    </w:p>
    <w:p w14:paraId="13F63851" w14:textId="77777777" w:rsidR="00ED1F82" w:rsidRDefault="00D64D8C">
      <w:pPr>
        <w:pStyle w:val="Prrafodelista"/>
        <w:numPr>
          <w:ilvl w:val="1"/>
          <w:numId w:val="1"/>
        </w:numPr>
        <w:tabs>
          <w:tab w:val="left" w:pos="1356"/>
          <w:tab w:val="left" w:pos="1357"/>
        </w:tabs>
      </w:pPr>
      <w:r>
        <w:rPr>
          <w:color w:val="000009"/>
        </w:rPr>
        <w:t>¿Cuál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objetivo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del inciso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</w:t>
      </w:r>
      <w:r>
        <w:rPr>
          <w:color w:val="000009"/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actividad</w:t>
      </w:r>
      <w:r>
        <w:rPr>
          <w:color w:val="000009"/>
        </w:rPr>
        <w:t>?</w:t>
      </w:r>
    </w:p>
    <w:p w14:paraId="67DB3F89" w14:textId="77777777" w:rsidR="00ED1F82" w:rsidRDefault="00ED1F82">
      <w:pPr>
        <w:sectPr w:rsidR="00ED1F82">
          <w:pgSz w:w="12240" w:h="15840"/>
          <w:pgMar w:top="1320" w:right="1060" w:bottom="960" w:left="1140" w:header="212" w:footer="776" w:gutter="0"/>
          <w:cols w:space="720"/>
        </w:sectPr>
      </w:pPr>
    </w:p>
    <w:p w14:paraId="612148E1" w14:textId="77777777" w:rsidR="00ED1F82" w:rsidRDefault="00ED1F82">
      <w:pPr>
        <w:pStyle w:val="Textoindependiente"/>
        <w:spacing w:before="4"/>
        <w:rPr>
          <w:sz w:val="10"/>
        </w:rPr>
      </w:pPr>
    </w:p>
    <w:p w14:paraId="54F5BEF9" w14:textId="640E1B52" w:rsidR="00ED1F82" w:rsidRDefault="00FD57DF">
      <w:pPr>
        <w:pStyle w:val="Textoindependiente"/>
        <w:ind w:left="624"/>
        <w:rPr>
          <w:sz w:val="20"/>
        </w:rPr>
      </w:pPr>
      <w:r>
        <w:rPr>
          <w:sz w:val="20"/>
        </w:rPr>
      </w:r>
      <w:r>
        <w:rPr>
          <w:sz w:val="20"/>
        </w:rPr>
        <w:pict w14:anchorId="0A781EA8">
          <v:shape id="_x0000_s1042" type="#_x0000_t202" style="width:429.6pt;height:122.9pt;mso-left-percent:-10001;mso-top-percent:-10001;mso-position-horizontal:absolute;mso-position-horizontal-relative:char;mso-position-vertical:absolute;mso-position-vertical-relative:line;mso-left-percent:-10001;mso-top-percent:-10001" filled="f" strokeweight=".8pt">
            <v:textbox inset="0,0,0,0">
              <w:txbxContent>
                <w:p w14:paraId="2E2B02E5" w14:textId="40D53D31" w:rsidR="00ED1F82" w:rsidRPr="00670E74" w:rsidRDefault="00A36CA2">
                  <w:pPr>
                    <w:spacing w:before="63"/>
                    <w:ind w:left="140"/>
                    <w:rPr>
                      <w:bCs/>
                      <w:sz w:val="24"/>
                      <w:szCs w:val="24"/>
                      <w:lang w:val="es-CL"/>
                    </w:rPr>
                  </w:pPr>
                  <w:r w:rsidRPr="00670E74">
                    <w:rPr>
                      <w:bCs/>
                      <w:color w:val="000009"/>
                      <w:sz w:val="24"/>
                      <w:szCs w:val="24"/>
                      <w:lang w:val="es-CL"/>
                    </w:rPr>
                    <w:t xml:space="preserve">El objetivo es cargar eléctricamente un cuerpo mediante “Carga por Contacto” dotando al objeto en cuestión ( cinta adhesiva ) </w:t>
                  </w:r>
                  <w:r w:rsidR="00670E74" w:rsidRPr="00670E74">
                    <w:rPr>
                      <w:bCs/>
                      <w:color w:val="000009"/>
                      <w:sz w:val="24"/>
                      <w:szCs w:val="24"/>
                      <w:lang w:val="es-CL"/>
                    </w:rPr>
                    <w:t xml:space="preserve">la capacidad de poder interactuar con los elementos del experimento, esto debido a que ahora posee una </w:t>
                  </w:r>
                  <w:proofErr w:type="gramStart"/>
                  <w:r w:rsidR="00670E74" w:rsidRPr="00670E74">
                    <w:rPr>
                      <w:bCs/>
                      <w:color w:val="000009"/>
                      <w:sz w:val="24"/>
                      <w:szCs w:val="24"/>
                      <w:lang w:val="es-CL"/>
                    </w:rPr>
                    <w:t>carga</w:t>
                  </w:r>
                  <w:proofErr w:type="gramEnd"/>
                  <w:r w:rsidR="00670E74" w:rsidRPr="00670E74">
                    <w:rPr>
                      <w:bCs/>
                      <w:color w:val="000009"/>
                      <w:sz w:val="24"/>
                      <w:szCs w:val="24"/>
                      <w:lang w:val="es-CL"/>
                    </w:rPr>
                    <w:t xml:space="preserve"> aunque no se puede asegurar si es positiva o negativa. Sin el procedimiento de frotar el dedo contra la cinta y generar electricidad estática no sería posible llevar a cabo el experimento</w:t>
                  </w:r>
                </w:p>
              </w:txbxContent>
            </v:textbox>
            <w10:anchorlock/>
          </v:shape>
        </w:pict>
      </w:r>
    </w:p>
    <w:sectPr w:rsidR="00ED1F82">
      <w:pgSz w:w="12240" w:h="15840"/>
      <w:pgMar w:top="1320" w:right="1060" w:bottom="960" w:left="1140" w:header="212" w:footer="7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42605A" w14:textId="77777777" w:rsidR="00FD57DF" w:rsidRDefault="00FD57DF">
      <w:r>
        <w:separator/>
      </w:r>
    </w:p>
  </w:endnote>
  <w:endnote w:type="continuationSeparator" w:id="0">
    <w:p w14:paraId="4ABDAF18" w14:textId="77777777" w:rsidR="00FD57DF" w:rsidRDefault="00FD5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EA1E97" w14:textId="77777777" w:rsidR="00ED1F82" w:rsidRDefault="00FD57DF">
    <w:pPr>
      <w:pStyle w:val="Textoindependiente"/>
      <w:spacing w:line="14" w:lineRule="auto"/>
      <w:rPr>
        <w:sz w:val="20"/>
      </w:rPr>
    </w:pPr>
    <w:r>
      <w:pict w14:anchorId="59DFB861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66.15pt;margin-top:742.2pt;width:12.6pt;height:15pt;z-index:-15890432;mso-position-horizontal-relative:page;mso-position-vertical-relative:page" filled="f" stroked="f">
          <v:textbox inset="0,0,0,0">
            <w:txbxContent>
              <w:p w14:paraId="792A51CD" w14:textId="77777777" w:rsidR="00ED1F82" w:rsidRDefault="00D64D8C">
                <w:pPr>
                  <w:spacing w:line="285" w:lineRule="exact"/>
                  <w:ind w:left="60"/>
                  <w:rPr>
                    <w:rFonts w:ascii="Calibri"/>
                    <w:sz w:val="26"/>
                  </w:rPr>
                </w:pPr>
                <w:r>
                  <w:fldChar w:fldCharType="begin"/>
                </w:r>
                <w:r>
                  <w:rPr>
                    <w:rFonts w:ascii="Calibri"/>
                    <w:color w:val="0E233D"/>
                    <w:sz w:val="2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158B9A" w14:textId="77777777" w:rsidR="00FD57DF" w:rsidRDefault="00FD57DF">
      <w:r>
        <w:separator/>
      </w:r>
    </w:p>
  </w:footnote>
  <w:footnote w:type="continuationSeparator" w:id="0">
    <w:p w14:paraId="5E4D85E4" w14:textId="77777777" w:rsidR="00FD57DF" w:rsidRDefault="00FD5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807314" w14:textId="77777777" w:rsidR="00ED1F82" w:rsidRDefault="00D64D8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25024" behindDoc="1" locked="0" layoutInCell="1" allowOverlap="1" wp14:anchorId="54058347" wp14:editId="728A19F3">
          <wp:simplePos x="0" y="0"/>
          <wp:positionH relativeFrom="page">
            <wp:posOffset>6591300</wp:posOffset>
          </wp:positionH>
          <wp:positionV relativeFrom="page">
            <wp:posOffset>134620</wp:posOffset>
          </wp:positionV>
          <wp:extent cx="553720" cy="62737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3720" cy="6273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D57DF">
      <w:pict w14:anchorId="37127358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9.8pt;margin-top:20.35pt;width:111.65pt;height:29.15pt;z-index:-15890944;mso-position-horizontal-relative:page;mso-position-vertical-relative:page" filled="f" stroked="f">
          <v:textbox inset="0,0,0,0">
            <w:txbxContent>
              <w:p w14:paraId="6877BB69" w14:textId="77777777" w:rsidR="00ED1F82" w:rsidRDefault="00D64D8C">
                <w:pPr>
                  <w:spacing w:before="17" w:line="235" w:lineRule="auto"/>
                  <w:ind w:left="20" w:right="242"/>
                  <w:rPr>
                    <w:b/>
                    <w:sz w:val="16"/>
                  </w:rPr>
                </w:pPr>
                <w:r>
                  <w:rPr>
                    <w:b/>
                    <w:color w:val="000009"/>
                    <w:sz w:val="16"/>
                  </w:rPr>
                  <w:t>Escuela</w:t>
                </w:r>
                <w:r>
                  <w:rPr>
                    <w:b/>
                    <w:color w:val="000009"/>
                    <w:spacing w:val="-7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Naval</w:t>
                </w:r>
                <w:r>
                  <w:rPr>
                    <w:b/>
                    <w:color w:val="000009"/>
                    <w:spacing w:val="-5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Arturo</w:t>
                </w:r>
                <w:r>
                  <w:rPr>
                    <w:b/>
                    <w:color w:val="000009"/>
                    <w:spacing w:val="-3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Prat</w:t>
                </w:r>
                <w:r>
                  <w:rPr>
                    <w:b/>
                    <w:color w:val="000009"/>
                    <w:spacing w:val="-41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Cátedra</w:t>
                </w:r>
                <w:r>
                  <w:rPr>
                    <w:b/>
                    <w:color w:val="000009"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de</w:t>
                </w:r>
                <w:r>
                  <w:rPr>
                    <w:b/>
                    <w:color w:val="000009"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Física</w:t>
                </w:r>
              </w:p>
              <w:p w14:paraId="545D9611" w14:textId="77777777" w:rsidR="00ED1F82" w:rsidRDefault="00D64D8C">
                <w:pPr>
                  <w:spacing w:before="1"/>
                  <w:ind w:left="20"/>
                  <w:rPr>
                    <w:b/>
                    <w:sz w:val="16"/>
                  </w:rPr>
                </w:pPr>
                <w:proofErr w:type="spellStart"/>
                <w:r>
                  <w:rPr>
                    <w:b/>
                    <w:color w:val="000009"/>
                    <w:sz w:val="16"/>
                  </w:rPr>
                  <w:t>Fisica</w:t>
                </w:r>
                <w:proofErr w:type="spellEnd"/>
                <w:r>
                  <w:rPr>
                    <w:b/>
                    <w:color w:val="000009"/>
                    <w:spacing w:val="2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III</w:t>
                </w:r>
                <w:r>
                  <w:rPr>
                    <w:b/>
                    <w:color w:val="000009"/>
                    <w:spacing w:val="-8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–</w:t>
                </w:r>
                <w:r>
                  <w:rPr>
                    <w:b/>
                    <w:color w:val="000009"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1er</w:t>
                </w:r>
                <w:r>
                  <w:rPr>
                    <w:b/>
                    <w:color w:val="000009"/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semestre</w:t>
                </w:r>
                <w:r>
                  <w:rPr>
                    <w:b/>
                    <w:color w:val="000009"/>
                    <w:spacing w:val="-1"/>
                    <w:sz w:val="16"/>
                  </w:rPr>
                  <w:t xml:space="preserve"> </w:t>
                </w:r>
                <w:r>
                  <w:rPr>
                    <w:b/>
                    <w:color w:val="000009"/>
                    <w:sz w:val="16"/>
                  </w:rPr>
                  <w:t>2021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C80E35"/>
    <w:multiLevelType w:val="hybridMultilevel"/>
    <w:tmpl w:val="828EF4C0"/>
    <w:lvl w:ilvl="0" w:tplc="FBB291AC">
      <w:start w:val="1"/>
      <w:numFmt w:val="lowerLetter"/>
      <w:lvlText w:val="%1)"/>
      <w:lvlJc w:val="left"/>
      <w:pPr>
        <w:ind w:left="996" w:hanging="361"/>
        <w:jc w:val="left"/>
      </w:pPr>
      <w:rPr>
        <w:rFonts w:ascii="Arial" w:eastAsia="Arial" w:hAnsi="Arial" w:cs="Arial" w:hint="default"/>
        <w:b/>
        <w:bCs/>
        <w:color w:val="000009"/>
        <w:spacing w:val="0"/>
        <w:w w:val="99"/>
        <w:sz w:val="22"/>
        <w:szCs w:val="22"/>
        <w:lang w:val="es-ES" w:eastAsia="en-US" w:bidi="ar-SA"/>
      </w:rPr>
    </w:lvl>
    <w:lvl w:ilvl="1" w:tplc="FAE85594">
      <w:numFmt w:val="bullet"/>
      <w:lvlText w:val=""/>
      <w:lvlJc w:val="left"/>
      <w:pPr>
        <w:ind w:left="1357" w:hanging="361"/>
      </w:pPr>
      <w:rPr>
        <w:rFonts w:ascii="Symbol" w:eastAsia="Symbol" w:hAnsi="Symbol" w:cs="Symbol" w:hint="default"/>
        <w:color w:val="000009"/>
        <w:w w:val="100"/>
        <w:sz w:val="22"/>
        <w:szCs w:val="22"/>
        <w:lang w:val="es-ES" w:eastAsia="en-US" w:bidi="ar-SA"/>
      </w:rPr>
    </w:lvl>
    <w:lvl w:ilvl="2" w:tplc="9C6A3CB0">
      <w:numFmt w:val="bullet"/>
      <w:lvlText w:val="•"/>
      <w:lvlJc w:val="left"/>
      <w:pPr>
        <w:ind w:left="2324" w:hanging="361"/>
      </w:pPr>
      <w:rPr>
        <w:rFonts w:hint="default"/>
        <w:lang w:val="es-ES" w:eastAsia="en-US" w:bidi="ar-SA"/>
      </w:rPr>
    </w:lvl>
    <w:lvl w:ilvl="3" w:tplc="81588EAE">
      <w:numFmt w:val="bullet"/>
      <w:lvlText w:val="•"/>
      <w:lvlJc w:val="left"/>
      <w:pPr>
        <w:ind w:left="3288" w:hanging="361"/>
      </w:pPr>
      <w:rPr>
        <w:rFonts w:hint="default"/>
        <w:lang w:val="es-ES" w:eastAsia="en-US" w:bidi="ar-SA"/>
      </w:rPr>
    </w:lvl>
    <w:lvl w:ilvl="4" w:tplc="0D3E74D8">
      <w:numFmt w:val="bullet"/>
      <w:lvlText w:val="•"/>
      <w:lvlJc w:val="left"/>
      <w:pPr>
        <w:ind w:left="4253" w:hanging="361"/>
      </w:pPr>
      <w:rPr>
        <w:rFonts w:hint="default"/>
        <w:lang w:val="es-ES" w:eastAsia="en-US" w:bidi="ar-SA"/>
      </w:rPr>
    </w:lvl>
    <w:lvl w:ilvl="5" w:tplc="EAC075DE">
      <w:numFmt w:val="bullet"/>
      <w:lvlText w:val="•"/>
      <w:lvlJc w:val="left"/>
      <w:pPr>
        <w:ind w:left="5217" w:hanging="361"/>
      </w:pPr>
      <w:rPr>
        <w:rFonts w:hint="default"/>
        <w:lang w:val="es-ES" w:eastAsia="en-US" w:bidi="ar-SA"/>
      </w:rPr>
    </w:lvl>
    <w:lvl w:ilvl="6" w:tplc="4FC23D66">
      <w:numFmt w:val="bullet"/>
      <w:lvlText w:val="•"/>
      <w:lvlJc w:val="left"/>
      <w:pPr>
        <w:ind w:left="6182" w:hanging="361"/>
      </w:pPr>
      <w:rPr>
        <w:rFonts w:hint="default"/>
        <w:lang w:val="es-ES" w:eastAsia="en-US" w:bidi="ar-SA"/>
      </w:rPr>
    </w:lvl>
    <w:lvl w:ilvl="7" w:tplc="CEDC45BE">
      <w:numFmt w:val="bullet"/>
      <w:lvlText w:val="•"/>
      <w:lvlJc w:val="left"/>
      <w:pPr>
        <w:ind w:left="7146" w:hanging="361"/>
      </w:pPr>
      <w:rPr>
        <w:rFonts w:hint="default"/>
        <w:lang w:val="es-ES" w:eastAsia="en-US" w:bidi="ar-SA"/>
      </w:rPr>
    </w:lvl>
    <w:lvl w:ilvl="8" w:tplc="D76A9E56">
      <w:numFmt w:val="bullet"/>
      <w:lvlText w:val="•"/>
      <w:lvlJc w:val="left"/>
      <w:pPr>
        <w:ind w:left="8111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79F86BC2"/>
    <w:multiLevelType w:val="hybridMultilevel"/>
    <w:tmpl w:val="95D4942C"/>
    <w:lvl w:ilvl="0" w:tplc="0852949E">
      <w:numFmt w:val="bullet"/>
      <w:lvlText w:val=""/>
      <w:lvlJc w:val="left"/>
      <w:pPr>
        <w:ind w:left="996" w:hanging="361"/>
      </w:pPr>
      <w:rPr>
        <w:rFonts w:hint="default"/>
        <w:w w:val="100"/>
        <w:lang w:val="es-ES" w:eastAsia="en-US" w:bidi="ar-SA"/>
      </w:rPr>
    </w:lvl>
    <w:lvl w:ilvl="1" w:tplc="F5A2E04C">
      <w:numFmt w:val="bullet"/>
      <w:lvlText w:val="•"/>
      <w:lvlJc w:val="left"/>
      <w:pPr>
        <w:ind w:left="1904" w:hanging="361"/>
      </w:pPr>
      <w:rPr>
        <w:rFonts w:hint="default"/>
        <w:lang w:val="es-ES" w:eastAsia="en-US" w:bidi="ar-SA"/>
      </w:rPr>
    </w:lvl>
    <w:lvl w:ilvl="2" w:tplc="4DD2C576">
      <w:numFmt w:val="bullet"/>
      <w:lvlText w:val="•"/>
      <w:lvlJc w:val="left"/>
      <w:pPr>
        <w:ind w:left="2808" w:hanging="361"/>
      </w:pPr>
      <w:rPr>
        <w:rFonts w:hint="default"/>
        <w:lang w:val="es-ES" w:eastAsia="en-US" w:bidi="ar-SA"/>
      </w:rPr>
    </w:lvl>
    <w:lvl w:ilvl="3" w:tplc="B8CAB3A8">
      <w:numFmt w:val="bullet"/>
      <w:lvlText w:val="•"/>
      <w:lvlJc w:val="left"/>
      <w:pPr>
        <w:ind w:left="3712" w:hanging="361"/>
      </w:pPr>
      <w:rPr>
        <w:rFonts w:hint="default"/>
        <w:lang w:val="es-ES" w:eastAsia="en-US" w:bidi="ar-SA"/>
      </w:rPr>
    </w:lvl>
    <w:lvl w:ilvl="4" w:tplc="C1509526">
      <w:numFmt w:val="bullet"/>
      <w:lvlText w:val="•"/>
      <w:lvlJc w:val="left"/>
      <w:pPr>
        <w:ind w:left="4616" w:hanging="361"/>
      </w:pPr>
      <w:rPr>
        <w:rFonts w:hint="default"/>
        <w:lang w:val="es-ES" w:eastAsia="en-US" w:bidi="ar-SA"/>
      </w:rPr>
    </w:lvl>
    <w:lvl w:ilvl="5" w:tplc="80223940">
      <w:numFmt w:val="bullet"/>
      <w:lvlText w:val="•"/>
      <w:lvlJc w:val="left"/>
      <w:pPr>
        <w:ind w:left="5520" w:hanging="361"/>
      </w:pPr>
      <w:rPr>
        <w:rFonts w:hint="default"/>
        <w:lang w:val="es-ES" w:eastAsia="en-US" w:bidi="ar-SA"/>
      </w:rPr>
    </w:lvl>
    <w:lvl w:ilvl="6" w:tplc="A2A2B932">
      <w:numFmt w:val="bullet"/>
      <w:lvlText w:val="•"/>
      <w:lvlJc w:val="left"/>
      <w:pPr>
        <w:ind w:left="6424" w:hanging="361"/>
      </w:pPr>
      <w:rPr>
        <w:rFonts w:hint="default"/>
        <w:lang w:val="es-ES" w:eastAsia="en-US" w:bidi="ar-SA"/>
      </w:rPr>
    </w:lvl>
    <w:lvl w:ilvl="7" w:tplc="334EBE74">
      <w:numFmt w:val="bullet"/>
      <w:lvlText w:val="•"/>
      <w:lvlJc w:val="left"/>
      <w:pPr>
        <w:ind w:left="7328" w:hanging="361"/>
      </w:pPr>
      <w:rPr>
        <w:rFonts w:hint="default"/>
        <w:lang w:val="es-ES" w:eastAsia="en-US" w:bidi="ar-SA"/>
      </w:rPr>
    </w:lvl>
    <w:lvl w:ilvl="8" w:tplc="1D6AC2A4">
      <w:numFmt w:val="bullet"/>
      <w:lvlText w:val="•"/>
      <w:lvlJc w:val="left"/>
      <w:pPr>
        <w:ind w:left="8232" w:hanging="361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D1F82"/>
    <w:rsid w:val="00176490"/>
    <w:rsid w:val="003B4CAC"/>
    <w:rsid w:val="004F7FF7"/>
    <w:rsid w:val="006019CF"/>
    <w:rsid w:val="00670E74"/>
    <w:rsid w:val="007D3A80"/>
    <w:rsid w:val="00A36CA2"/>
    <w:rsid w:val="00CA50C2"/>
    <w:rsid w:val="00D64D8C"/>
    <w:rsid w:val="00D77BFB"/>
    <w:rsid w:val="00ED1F82"/>
    <w:rsid w:val="00FD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68E812"/>
  <w15:docId w15:val="{CB5D1709-7504-4EC5-81CB-00FCDF9BB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230"/>
      <w:ind w:left="276"/>
      <w:outlineLvl w:val="0"/>
    </w:pPr>
    <w:rPr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79"/>
      <w:ind w:left="276"/>
    </w:pPr>
    <w:rPr>
      <w:b/>
      <w:bCs/>
      <w:sz w:val="32"/>
      <w:szCs w:val="32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996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519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romanque</dc:creator>
  <cp:lastModifiedBy>Camila Kroll</cp:lastModifiedBy>
  <cp:revision>2</cp:revision>
  <dcterms:created xsi:type="dcterms:W3CDTF">2021-03-09T00:30:00Z</dcterms:created>
  <dcterms:modified xsi:type="dcterms:W3CDTF">2021-03-09T00:30:00Z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2021-03-04T00:00:00Z</vt:filetime>
  </property>
</Properties>
</file>