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C33F8" w:rsidRDefault="00AC33F8" w:rsidP="000823CB">
      <w:pPr>
        <w:jc w:val="center"/>
        <w:rPr>
          <w:rFonts w:ascii="Arial" w:hAnsi="Arial" w:cs="Arial"/>
          <w:b/>
          <w:i/>
          <w:u w:val="single"/>
        </w:rPr>
      </w:pPr>
    </w:p>
    <w:p w:rsidR="000823CB" w:rsidRPr="00D43A7B" w:rsidRDefault="000823CB" w:rsidP="000823CB">
      <w:pPr>
        <w:jc w:val="center"/>
        <w:rPr>
          <w:rFonts w:ascii="Arial" w:hAnsi="Arial" w:cs="Arial"/>
          <w:b/>
          <w:u w:val="single"/>
        </w:rPr>
      </w:pPr>
      <w:r w:rsidRPr="00D43A7B">
        <w:rPr>
          <w:rFonts w:ascii="Arial" w:hAnsi="Arial" w:cs="Arial"/>
          <w:b/>
          <w:u w:val="single"/>
        </w:rPr>
        <w:t>INFORME DE RESULTADOS DE PRUEBAS PARCIALES</w:t>
      </w:r>
    </w:p>
    <w:p w:rsidR="00055BE8" w:rsidRPr="00D43A7B" w:rsidRDefault="00055BE8" w:rsidP="000823CB">
      <w:pPr>
        <w:jc w:val="center"/>
        <w:rPr>
          <w:rFonts w:ascii="Arial" w:hAnsi="Arial" w:cs="Arial"/>
          <w:b/>
        </w:rPr>
      </w:pPr>
      <w:r w:rsidRPr="00D43A7B">
        <w:rPr>
          <w:rFonts w:ascii="Arial" w:hAnsi="Arial" w:cs="Arial"/>
          <w:b/>
        </w:rPr>
        <w:t>(</w:t>
      </w:r>
      <w:r w:rsidR="00D43A7B">
        <w:rPr>
          <w:rFonts w:ascii="Arial" w:hAnsi="Arial" w:cs="Arial"/>
          <w:b/>
        </w:rPr>
        <w:t xml:space="preserve">Curso con un </w:t>
      </w:r>
      <w:r w:rsidRPr="00D43A7B">
        <w:rPr>
          <w:rFonts w:ascii="Arial" w:hAnsi="Arial" w:cs="Arial"/>
          <w:b/>
        </w:rPr>
        <w:t>30%</w:t>
      </w:r>
      <w:r w:rsidR="00D43A7B">
        <w:rPr>
          <w:rFonts w:ascii="Arial" w:hAnsi="Arial" w:cs="Arial"/>
          <w:b/>
        </w:rPr>
        <w:t xml:space="preserve"> de</w:t>
      </w:r>
      <w:r w:rsidRPr="00D43A7B">
        <w:rPr>
          <w:rFonts w:ascii="Arial" w:hAnsi="Arial" w:cs="Arial"/>
          <w:b/>
        </w:rPr>
        <w:t xml:space="preserve"> notas bajo 6.0)</w:t>
      </w:r>
    </w:p>
    <w:p w:rsidR="000823CB" w:rsidRDefault="000823CB" w:rsidP="000823CB">
      <w:pPr>
        <w:jc w:val="center"/>
        <w:rPr>
          <w:rFonts w:ascii="Arial" w:hAnsi="Arial" w:cs="Arial"/>
          <w:b/>
          <w:i/>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6"/>
        <w:gridCol w:w="6512"/>
      </w:tblGrid>
      <w:tr w:rsidR="00986C40" w:rsidRPr="008F62B0" w:rsidTr="00986C40">
        <w:tc>
          <w:tcPr>
            <w:tcW w:w="1312" w:type="pct"/>
            <w:vAlign w:val="center"/>
          </w:tcPr>
          <w:p w:rsidR="00986C40" w:rsidRPr="00AC33F8" w:rsidRDefault="00986C40" w:rsidP="001F2ECF">
            <w:pPr>
              <w:rPr>
                <w:rFonts w:ascii="Arial" w:hAnsi="Arial" w:cs="Arial"/>
                <w:b/>
                <w:sz w:val="20"/>
                <w:szCs w:val="20"/>
              </w:rPr>
            </w:pPr>
            <w:r>
              <w:rPr>
                <w:rFonts w:ascii="Arial" w:hAnsi="Arial" w:cs="Arial"/>
                <w:b/>
                <w:sz w:val="20"/>
                <w:szCs w:val="20"/>
              </w:rPr>
              <w:t>Oficial de División</w:t>
            </w:r>
          </w:p>
        </w:tc>
        <w:tc>
          <w:tcPr>
            <w:tcW w:w="3688" w:type="pct"/>
            <w:vAlign w:val="center"/>
          </w:tcPr>
          <w:p w:rsidR="00986C40" w:rsidRPr="008F62B0" w:rsidRDefault="00986C40" w:rsidP="001F2ECF">
            <w:pPr>
              <w:rPr>
                <w:rFonts w:ascii="Arial" w:hAnsi="Arial" w:cs="Arial"/>
                <w:sz w:val="20"/>
                <w:szCs w:val="20"/>
              </w:rPr>
            </w:pPr>
          </w:p>
        </w:tc>
      </w:tr>
      <w:tr w:rsidR="000823CB" w:rsidRPr="008F62B0" w:rsidTr="00986C40">
        <w:tc>
          <w:tcPr>
            <w:tcW w:w="1312" w:type="pct"/>
            <w:vAlign w:val="center"/>
          </w:tcPr>
          <w:p w:rsidR="000823CB" w:rsidRPr="00AC33F8" w:rsidRDefault="000823CB" w:rsidP="001F2ECF">
            <w:pPr>
              <w:rPr>
                <w:rFonts w:ascii="Arial" w:hAnsi="Arial" w:cs="Arial"/>
                <w:b/>
                <w:sz w:val="20"/>
                <w:szCs w:val="20"/>
              </w:rPr>
            </w:pPr>
            <w:r w:rsidRPr="00AC33F8">
              <w:rPr>
                <w:rFonts w:ascii="Arial" w:hAnsi="Arial" w:cs="Arial"/>
                <w:b/>
                <w:sz w:val="20"/>
                <w:szCs w:val="20"/>
              </w:rPr>
              <w:t>Fecha:</w:t>
            </w:r>
          </w:p>
        </w:tc>
        <w:tc>
          <w:tcPr>
            <w:tcW w:w="3688" w:type="pct"/>
            <w:vAlign w:val="center"/>
          </w:tcPr>
          <w:p w:rsidR="000823CB" w:rsidRPr="008F62B0" w:rsidRDefault="000823CB" w:rsidP="001F2ECF">
            <w:pPr>
              <w:rPr>
                <w:rFonts w:ascii="Arial" w:hAnsi="Arial" w:cs="Arial"/>
                <w:sz w:val="20"/>
                <w:szCs w:val="20"/>
              </w:rPr>
            </w:pPr>
          </w:p>
        </w:tc>
      </w:tr>
      <w:tr w:rsidR="000823CB" w:rsidRPr="008F62B0" w:rsidTr="00986C40">
        <w:tc>
          <w:tcPr>
            <w:tcW w:w="1312" w:type="pct"/>
            <w:vAlign w:val="center"/>
          </w:tcPr>
          <w:p w:rsidR="000823CB" w:rsidRPr="00AC33F8" w:rsidRDefault="000823CB" w:rsidP="001F2ECF">
            <w:pPr>
              <w:rPr>
                <w:rFonts w:ascii="Arial" w:hAnsi="Arial" w:cs="Arial"/>
                <w:b/>
                <w:sz w:val="20"/>
                <w:szCs w:val="20"/>
              </w:rPr>
            </w:pPr>
            <w:r w:rsidRPr="00AC33F8">
              <w:rPr>
                <w:rFonts w:ascii="Arial" w:hAnsi="Arial" w:cs="Arial"/>
                <w:b/>
                <w:sz w:val="20"/>
                <w:szCs w:val="20"/>
              </w:rPr>
              <w:t>Asignatura:</w:t>
            </w:r>
          </w:p>
        </w:tc>
        <w:tc>
          <w:tcPr>
            <w:tcW w:w="3688" w:type="pct"/>
            <w:vAlign w:val="center"/>
          </w:tcPr>
          <w:p w:rsidR="000823CB" w:rsidRPr="000E34D6" w:rsidRDefault="000823CB" w:rsidP="001F2ECF">
            <w:pPr>
              <w:rPr>
                <w:rFonts w:ascii="Arial" w:hAnsi="Arial" w:cs="Arial"/>
                <w:sz w:val="20"/>
                <w:szCs w:val="20"/>
              </w:rPr>
            </w:pPr>
          </w:p>
        </w:tc>
      </w:tr>
      <w:tr w:rsidR="000823CB" w:rsidRPr="008F62B0" w:rsidTr="00986C40">
        <w:tc>
          <w:tcPr>
            <w:tcW w:w="1312" w:type="pct"/>
            <w:vAlign w:val="center"/>
          </w:tcPr>
          <w:p w:rsidR="000823CB" w:rsidRPr="00AC33F8" w:rsidRDefault="00C13B4F" w:rsidP="001F2ECF">
            <w:pPr>
              <w:rPr>
                <w:rFonts w:ascii="Arial" w:hAnsi="Arial" w:cs="Arial"/>
                <w:b/>
                <w:sz w:val="20"/>
                <w:szCs w:val="20"/>
              </w:rPr>
            </w:pPr>
            <w:r>
              <w:rPr>
                <w:rFonts w:ascii="Arial" w:hAnsi="Arial" w:cs="Arial"/>
                <w:b/>
                <w:sz w:val="20"/>
                <w:szCs w:val="20"/>
              </w:rPr>
              <w:t>Curso (s)</w:t>
            </w:r>
            <w:r w:rsidR="000823CB" w:rsidRPr="00AC33F8">
              <w:rPr>
                <w:rFonts w:ascii="Arial" w:hAnsi="Arial" w:cs="Arial"/>
                <w:b/>
                <w:sz w:val="20"/>
                <w:szCs w:val="20"/>
              </w:rPr>
              <w:t>:</w:t>
            </w:r>
          </w:p>
        </w:tc>
        <w:tc>
          <w:tcPr>
            <w:tcW w:w="3688" w:type="pct"/>
            <w:vAlign w:val="center"/>
          </w:tcPr>
          <w:p w:rsidR="000823CB" w:rsidRPr="000E34D6" w:rsidRDefault="000823CB" w:rsidP="001F2ECF">
            <w:pPr>
              <w:rPr>
                <w:rFonts w:ascii="Arial" w:hAnsi="Arial" w:cs="Arial"/>
                <w:sz w:val="20"/>
                <w:szCs w:val="20"/>
              </w:rPr>
            </w:pPr>
          </w:p>
        </w:tc>
      </w:tr>
    </w:tbl>
    <w:p w:rsidR="00912C1B" w:rsidRDefault="00912C1B" w:rsidP="0039763E">
      <w:pPr>
        <w:rPr>
          <w:rFonts w:ascii="Arial" w:hAnsi="Arial" w:cs="Arial"/>
          <w:b/>
          <w:i/>
          <w:u w:val="single"/>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1F74D6" w:rsidRPr="008F62B0" w:rsidTr="002A53A3">
        <w:tc>
          <w:tcPr>
            <w:tcW w:w="9039" w:type="dxa"/>
          </w:tcPr>
          <w:p w:rsidR="00E55E3B" w:rsidRPr="00444338" w:rsidRDefault="00981AB9" w:rsidP="002A53A3">
            <w:pPr>
              <w:spacing w:line="360" w:lineRule="auto"/>
              <w:jc w:val="both"/>
              <w:rPr>
                <w:rFonts w:ascii="Arial" w:hAnsi="Arial" w:cs="Arial"/>
                <w:color w:val="000000"/>
                <w:sz w:val="20"/>
                <w:szCs w:val="20"/>
              </w:rPr>
            </w:pPr>
            <w:r w:rsidRPr="00444338">
              <w:rPr>
                <w:rFonts w:ascii="Arial" w:hAnsi="Arial" w:cs="Arial"/>
                <w:b/>
                <w:color w:val="000000"/>
                <w:sz w:val="20"/>
                <w:szCs w:val="20"/>
              </w:rPr>
              <w:t>COMENTARIOS REFERIDOS AL RENDIMIENTO</w:t>
            </w:r>
            <w:r w:rsidR="00E55E3B" w:rsidRPr="00444338">
              <w:rPr>
                <w:rFonts w:ascii="Arial" w:hAnsi="Arial" w:cs="Arial"/>
                <w:b/>
                <w:color w:val="000000"/>
                <w:sz w:val="20"/>
                <w:szCs w:val="20"/>
              </w:rPr>
              <w:t>:</w:t>
            </w:r>
          </w:p>
          <w:p w:rsidR="00986C40" w:rsidRDefault="005C21FB" w:rsidP="00986C40">
            <w:pPr>
              <w:numPr>
                <w:ilvl w:val="0"/>
                <w:numId w:val="10"/>
              </w:numPr>
              <w:spacing w:line="360" w:lineRule="auto"/>
              <w:jc w:val="both"/>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69504" behindDoc="0" locked="0" layoutInCell="1" allowOverlap="1" wp14:anchorId="0CEED5BB" wp14:editId="418A1205">
                      <wp:simplePos x="0" y="0"/>
                      <wp:positionH relativeFrom="column">
                        <wp:posOffset>-23908</wp:posOffset>
                      </wp:positionH>
                      <wp:positionV relativeFrom="paragraph">
                        <wp:posOffset>206584</wp:posOffset>
                      </wp:positionV>
                      <wp:extent cx="5625465" cy="640748"/>
                      <wp:effectExtent l="0" t="0" r="13335" b="6985"/>
                      <wp:wrapNone/>
                      <wp:docPr id="2" name="Cuadro de texto 2"/>
                      <wp:cNvGraphicFramePr/>
                      <a:graphic xmlns:a="http://schemas.openxmlformats.org/drawingml/2006/main">
                        <a:graphicData uri="http://schemas.microsoft.com/office/word/2010/wordprocessingShape">
                          <wps:wsp>
                            <wps:cNvSpPr txBox="1"/>
                            <wps:spPr>
                              <a:xfrm>
                                <a:off x="0" y="0"/>
                                <a:ext cx="5625465" cy="640748"/>
                              </a:xfrm>
                              <a:prstGeom prst="rect">
                                <a:avLst/>
                              </a:prstGeom>
                              <a:solidFill>
                                <a:schemeClr val="lt1"/>
                              </a:solidFill>
                              <a:ln w="6350">
                                <a:solidFill>
                                  <a:prstClr val="black"/>
                                </a:solidFill>
                              </a:ln>
                            </wps:spPr>
                            <wps:txbx>
                              <w:txbxContent>
                                <w:p w:rsidR="005C21FB" w:rsidRDefault="005C21FB" w:rsidP="005C21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CEED5BB" id="_x0000_t202" coordsize="21600,21600" o:spt="202" path="m,l,21600r21600,l21600,xe">
                      <v:stroke joinstyle="miter"/>
                      <v:path gradientshapeok="t" o:connecttype="rect"/>
                    </v:shapetype>
                    <v:shape id="Cuadro de texto 2" o:spid="_x0000_s1026" type="#_x0000_t202" style="position:absolute;left:0;text-align:left;margin-left:-1.9pt;margin-top:16.25pt;width:442.95pt;height:50.4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" fillcolor="white [3201]" strokeweight=".5pt">
                      <v:textbox>
                        <w:txbxContent>
                          <w:p w:rsidR="005C21FB" w:rsidRDefault="005C21FB" w:rsidP="005C21FB"/>
                        </w:txbxContent>
                      </v:textbox>
                    </v:shape>
                  </w:pict>
                </mc:Fallback>
              </mc:AlternateContent>
            </w:r>
            <w:r w:rsidR="00986C40">
              <w:rPr>
                <w:rFonts w:ascii="Arial" w:hAnsi="Arial" w:cs="Arial"/>
                <w:color w:val="000000"/>
                <w:sz w:val="20"/>
                <w:szCs w:val="20"/>
              </w:rPr>
              <w:t>¿A qué puede atribuir el bajo rendimiento de su curso?</w:t>
            </w:r>
          </w:p>
          <w:p w:rsidR="009B6162" w:rsidRDefault="009B6162" w:rsidP="009B6162">
            <w:pPr>
              <w:spacing w:line="360" w:lineRule="auto"/>
              <w:ind w:left="720"/>
              <w:jc w:val="both"/>
              <w:rPr>
                <w:rFonts w:ascii="Arial" w:hAnsi="Arial" w:cs="Arial"/>
                <w:color w:val="000000"/>
                <w:sz w:val="20"/>
                <w:szCs w:val="20"/>
              </w:rPr>
            </w:pPr>
          </w:p>
          <w:p w:rsidR="009B6162" w:rsidRDefault="009B6162" w:rsidP="009B6162">
            <w:pPr>
              <w:spacing w:line="360" w:lineRule="auto"/>
              <w:ind w:left="720"/>
              <w:jc w:val="both"/>
              <w:rPr>
                <w:rFonts w:ascii="Arial" w:hAnsi="Arial" w:cs="Arial"/>
                <w:color w:val="000000"/>
                <w:sz w:val="20"/>
                <w:szCs w:val="20"/>
              </w:rPr>
            </w:pPr>
          </w:p>
          <w:p w:rsidR="009B6162" w:rsidRDefault="009B6162" w:rsidP="009B6162">
            <w:pPr>
              <w:spacing w:line="360" w:lineRule="auto"/>
              <w:ind w:left="720"/>
              <w:jc w:val="both"/>
              <w:rPr>
                <w:rFonts w:ascii="Arial" w:hAnsi="Arial" w:cs="Arial"/>
                <w:color w:val="000000"/>
                <w:sz w:val="20"/>
                <w:szCs w:val="20"/>
              </w:rPr>
            </w:pPr>
          </w:p>
          <w:p w:rsidR="00986C40" w:rsidRDefault="00986C40" w:rsidP="00986C40">
            <w:pPr>
              <w:numPr>
                <w:ilvl w:val="0"/>
                <w:numId w:val="10"/>
              </w:numPr>
              <w:spacing w:line="360" w:lineRule="auto"/>
              <w:jc w:val="both"/>
              <w:rPr>
                <w:rFonts w:ascii="Arial" w:hAnsi="Arial" w:cs="Arial"/>
                <w:color w:val="000000"/>
                <w:sz w:val="20"/>
                <w:szCs w:val="20"/>
              </w:rPr>
            </w:pPr>
            <w:r>
              <w:rPr>
                <w:rFonts w:ascii="Arial" w:hAnsi="Arial" w:cs="Arial"/>
                <w:color w:val="000000"/>
                <w:sz w:val="20"/>
                <w:szCs w:val="20"/>
              </w:rPr>
              <w:t>¿Existe algún factor relacionado a la enseñanza dentro del aula con el profesor que haya afectado al rendimiento?</w:t>
            </w:r>
          </w:p>
          <w:p w:rsidR="009B6162" w:rsidRDefault="005C21FB" w:rsidP="009B6162">
            <w:pPr>
              <w:spacing w:line="360" w:lineRule="auto"/>
              <w:jc w:val="both"/>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71552" behindDoc="0" locked="0" layoutInCell="1" allowOverlap="1" wp14:anchorId="0CEED5BB" wp14:editId="418A1205">
                      <wp:simplePos x="0" y="0"/>
                      <wp:positionH relativeFrom="column">
                        <wp:posOffset>-23908</wp:posOffset>
                      </wp:positionH>
                      <wp:positionV relativeFrom="paragraph">
                        <wp:posOffset>-3703</wp:posOffset>
                      </wp:positionV>
                      <wp:extent cx="5626100" cy="640748"/>
                      <wp:effectExtent l="0" t="0" r="12700" b="6985"/>
                      <wp:wrapNone/>
                      <wp:docPr id="5" name="Cuadro de texto 5"/>
                      <wp:cNvGraphicFramePr/>
                      <a:graphic xmlns:a="http://schemas.openxmlformats.org/drawingml/2006/main">
                        <a:graphicData uri="http://schemas.microsoft.com/office/word/2010/wordprocessingShape">
                          <wps:wsp>
                            <wps:cNvSpPr txBox="1"/>
                            <wps:spPr>
                              <a:xfrm>
                                <a:off x="0" y="0"/>
                                <a:ext cx="5626100" cy="640748"/>
                              </a:xfrm>
                              <a:prstGeom prst="rect">
                                <a:avLst/>
                              </a:prstGeom>
                              <a:solidFill>
                                <a:schemeClr val="lt1"/>
                              </a:solidFill>
                              <a:ln w="6350">
                                <a:solidFill>
                                  <a:prstClr val="black"/>
                                </a:solidFill>
                              </a:ln>
                            </wps:spPr>
                            <wps:txbx>
                              <w:txbxContent>
                                <w:p w:rsidR="005C21FB" w:rsidRDefault="005C21FB" w:rsidP="005C21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EED5BB" id="Cuadro de texto 5" o:spid="_x0000_s1027" type="#_x0000_t202" style="position:absolute;left:0;text-align:left;margin-left:-1.9pt;margin-top:-.3pt;width:443pt;height:50.4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" fillcolor="white [3201]" strokeweight=".5pt">
                      <v:textbox>
                        <w:txbxContent>
                          <w:p w:rsidR="005C21FB" w:rsidRDefault="005C21FB" w:rsidP="005C21FB"/>
                        </w:txbxContent>
                      </v:textbox>
                    </v:shape>
                  </w:pict>
                </mc:Fallback>
              </mc:AlternateContent>
            </w:r>
          </w:p>
          <w:p w:rsidR="009B6162" w:rsidRDefault="009B6162" w:rsidP="009B6162">
            <w:pPr>
              <w:spacing w:line="360" w:lineRule="auto"/>
              <w:jc w:val="both"/>
              <w:rPr>
                <w:rFonts w:ascii="Arial" w:hAnsi="Arial" w:cs="Arial"/>
                <w:color w:val="000000"/>
                <w:sz w:val="20"/>
                <w:szCs w:val="20"/>
              </w:rPr>
            </w:pPr>
          </w:p>
          <w:p w:rsidR="009B6162" w:rsidRDefault="009B6162" w:rsidP="009B6162">
            <w:pPr>
              <w:spacing w:line="360" w:lineRule="auto"/>
              <w:jc w:val="both"/>
              <w:rPr>
                <w:rFonts w:ascii="Arial" w:hAnsi="Arial" w:cs="Arial"/>
                <w:color w:val="000000"/>
                <w:sz w:val="20"/>
                <w:szCs w:val="20"/>
              </w:rPr>
            </w:pPr>
          </w:p>
          <w:p w:rsidR="00986C40" w:rsidRDefault="00986C40" w:rsidP="00986C40">
            <w:pPr>
              <w:numPr>
                <w:ilvl w:val="0"/>
                <w:numId w:val="10"/>
              </w:numPr>
              <w:spacing w:line="360" w:lineRule="auto"/>
              <w:jc w:val="both"/>
              <w:rPr>
                <w:rFonts w:ascii="Arial" w:hAnsi="Arial" w:cs="Arial"/>
                <w:color w:val="000000"/>
                <w:sz w:val="20"/>
                <w:szCs w:val="20"/>
              </w:rPr>
            </w:pPr>
            <w:r>
              <w:rPr>
                <w:rFonts w:ascii="Arial" w:hAnsi="Arial" w:cs="Arial"/>
                <w:color w:val="000000"/>
                <w:sz w:val="20"/>
                <w:szCs w:val="20"/>
              </w:rPr>
              <w:t xml:space="preserve">¿Existe algún factor externo a la enseñanza del profesor que esté afectando al rendimiento? (rendimiento en otros modelos de formación, presentación con cadetes, banda de guerra, falta a clases, motivación personal, </w:t>
            </w:r>
            <w:proofErr w:type="spellStart"/>
            <w:r>
              <w:rPr>
                <w:rFonts w:ascii="Arial" w:hAnsi="Arial" w:cs="Arial"/>
                <w:color w:val="000000"/>
                <w:sz w:val="20"/>
                <w:szCs w:val="20"/>
              </w:rPr>
              <w:t>etc</w:t>
            </w:r>
            <w:proofErr w:type="spellEnd"/>
            <w:r>
              <w:rPr>
                <w:rFonts w:ascii="Arial" w:hAnsi="Arial" w:cs="Arial"/>
                <w:color w:val="000000"/>
                <w:sz w:val="20"/>
                <w:szCs w:val="20"/>
              </w:rPr>
              <w:t xml:space="preserve">) </w:t>
            </w:r>
          </w:p>
          <w:p w:rsidR="009B6162" w:rsidRDefault="005C21FB" w:rsidP="009B6162">
            <w:pPr>
              <w:spacing w:line="360" w:lineRule="auto"/>
              <w:jc w:val="both"/>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65408" behindDoc="0" locked="0" layoutInCell="1" allowOverlap="1" wp14:anchorId="7DFBABAE" wp14:editId="3AF62860">
                      <wp:simplePos x="0" y="0"/>
                      <wp:positionH relativeFrom="column">
                        <wp:posOffset>-23908</wp:posOffset>
                      </wp:positionH>
                      <wp:positionV relativeFrom="paragraph">
                        <wp:posOffset>1808</wp:posOffset>
                      </wp:positionV>
                      <wp:extent cx="5625465" cy="754213"/>
                      <wp:effectExtent l="0" t="0" r="13335" b="8255"/>
                      <wp:wrapNone/>
                      <wp:docPr id="4" name="Cuadro de texto 4"/>
                      <wp:cNvGraphicFramePr/>
                      <a:graphic xmlns:a="http://schemas.openxmlformats.org/drawingml/2006/main">
                        <a:graphicData uri="http://schemas.microsoft.com/office/word/2010/wordprocessingShape">
                          <wps:wsp>
                            <wps:cNvSpPr txBox="1"/>
                            <wps:spPr>
                              <a:xfrm>
                                <a:off x="0" y="0"/>
                                <a:ext cx="5625465" cy="754213"/>
                              </a:xfrm>
                              <a:prstGeom prst="rect">
                                <a:avLst/>
                              </a:prstGeom>
                              <a:solidFill>
                                <a:schemeClr val="lt1"/>
                              </a:solidFill>
                              <a:ln w="6350">
                                <a:solidFill>
                                  <a:prstClr val="black"/>
                                </a:solidFill>
                              </a:ln>
                            </wps:spPr>
                            <wps:txbx>
                              <w:txbxContent>
                                <w:p w:rsidR="005C21FB" w:rsidRDefault="005C21FB" w:rsidP="005C21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BABAE" id="Cuadro de texto 4" o:spid="_x0000_s1028" type="#_x0000_t202" style="position:absolute;left:0;text-align:left;margin-left:-1.9pt;margin-top:.15pt;width:442.95pt;height:5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" fillcolor="white [3201]" strokeweight=".5pt">
                      <v:textbox>
                        <w:txbxContent>
                          <w:p w:rsidR="005C21FB" w:rsidRDefault="005C21FB" w:rsidP="005C21FB"/>
                        </w:txbxContent>
                      </v:textbox>
                    </v:shape>
                  </w:pict>
                </mc:Fallback>
              </mc:AlternateContent>
            </w:r>
          </w:p>
          <w:p w:rsidR="009B6162" w:rsidRDefault="009B6162" w:rsidP="009B6162">
            <w:pPr>
              <w:spacing w:line="360" w:lineRule="auto"/>
              <w:jc w:val="both"/>
              <w:rPr>
                <w:rFonts w:ascii="Arial" w:hAnsi="Arial" w:cs="Arial"/>
                <w:color w:val="000000"/>
                <w:sz w:val="20"/>
                <w:szCs w:val="20"/>
              </w:rPr>
            </w:pPr>
          </w:p>
          <w:p w:rsidR="009B6162" w:rsidRDefault="009B6162" w:rsidP="009B6162">
            <w:pPr>
              <w:spacing w:line="360" w:lineRule="auto"/>
              <w:jc w:val="both"/>
              <w:rPr>
                <w:rFonts w:ascii="Arial" w:hAnsi="Arial" w:cs="Arial"/>
                <w:color w:val="000000"/>
                <w:sz w:val="20"/>
                <w:szCs w:val="20"/>
              </w:rPr>
            </w:pPr>
          </w:p>
          <w:p w:rsidR="009B6162" w:rsidRDefault="009B6162" w:rsidP="009B6162">
            <w:pPr>
              <w:spacing w:line="360" w:lineRule="auto"/>
              <w:jc w:val="both"/>
              <w:rPr>
                <w:rFonts w:ascii="Arial" w:hAnsi="Arial" w:cs="Arial"/>
                <w:color w:val="000000"/>
                <w:sz w:val="20"/>
                <w:szCs w:val="20"/>
              </w:rPr>
            </w:pPr>
          </w:p>
          <w:p w:rsidR="00986C40" w:rsidRDefault="005C21FB" w:rsidP="00986C40">
            <w:pPr>
              <w:numPr>
                <w:ilvl w:val="0"/>
                <w:numId w:val="10"/>
              </w:numPr>
              <w:spacing w:line="360" w:lineRule="auto"/>
              <w:jc w:val="both"/>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73600" behindDoc="0" locked="0" layoutInCell="1" allowOverlap="1" wp14:anchorId="1F08AB17" wp14:editId="2A984A14">
                      <wp:simplePos x="0" y="0"/>
                      <wp:positionH relativeFrom="column">
                        <wp:posOffset>-23908</wp:posOffset>
                      </wp:positionH>
                      <wp:positionV relativeFrom="paragraph">
                        <wp:posOffset>186746</wp:posOffset>
                      </wp:positionV>
                      <wp:extent cx="5626100" cy="687468"/>
                      <wp:effectExtent l="0" t="0" r="12700" b="11430"/>
                      <wp:wrapNone/>
                      <wp:docPr id="6" name="Cuadro de texto 6"/>
                      <wp:cNvGraphicFramePr/>
                      <a:graphic xmlns:a="http://schemas.openxmlformats.org/drawingml/2006/main">
                        <a:graphicData uri="http://schemas.microsoft.com/office/word/2010/wordprocessingShape">
                          <wps:wsp>
                            <wps:cNvSpPr txBox="1"/>
                            <wps:spPr>
                              <a:xfrm>
                                <a:off x="0" y="0"/>
                                <a:ext cx="5626100" cy="687468"/>
                              </a:xfrm>
                              <a:prstGeom prst="rect">
                                <a:avLst/>
                              </a:prstGeom>
                              <a:solidFill>
                                <a:schemeClr val="lt1"/>
                              </a:solidFill>
                              <a:ln w="6350">
                                <a:solidFill>
                                  <a:prstClr val="black"/>
                                </a:solidFill>
                              </a:ln>
                            </wps:spPr>
                            <wps:txbx>
                              <w:txbxContent>
                                <w:p w:rsidR="005C21FB" w:rsidRDefault="005C21FB" w:rsidP="005C21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8AB17" id="Cuadro de texto 6" o:spid="_x0000_s1029" type="#_x0000_t202" style="position:absolute;left:0;text-align:left;margin-left:-1.9pt;margin-top:14.7pt;width:443pt;height:5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" fillcolor="white [3201]" strokeweight=".5pt">
                      <v:textbox>
                        <w:txbxContent>
                          <w:p w:rsidR="005C21FB" w:rsidRDefault="005C21FB" w:rsidP="005C21FB"/>
                        </w:txbxContent>
                      </v:textbox>
                    </v:shape>
                  </w:pict>
                </mc:Fallback>
              </mc:AlternateContent>
            </w:r>
            <w:r w:rsidR="00986C40">
              <w:rPr>
                <w:rFonts w:ascii="Arial" w:hAnsi="Arial" w:cs="Arial"/>
                <w:color w:val="000000"/>
                <w:sz w:val="20"/>
                <w:szCs w:val="20"/>
              </w:rPr>
              <w:t>En caso de existir notas sobresalientes. ¿A qué atribuiría esta diferencia?</w:t>
            </w:r>
          </w:p>
          <w:p w:rsidR="009B6162" w:rsidRDefault="009B6162" w:rsidP="009B6162">
            <w:pPr>
              <w:spacing w:line="360" w:lineRule="auto"/>
              <w:jc w:val="both"/>
              <w:rPr>
                <w:rFonts w:ascii="Arial" w:hAnsi="Arial" w:cs="Arial"/>
                <w:color w:val="000000"/>
                <w:sz w:val="20"/>
                <w:szCs w:val="20"/>
              </w:rPr>
            </w:pPr>
          </w:p>
          <w:p w:rsidR="009B6162" w:rsidRDefault="009B6162" w:rsidP="009B6162">
            <w:pPr>
              <w:spacing w:line="360" w:lineRule="auto"/>
              <w:jc w:val="both"/>
              <w:rPr>
                <w:rFonts w:ascii="Arial" w:hAnsi="Arial" w:cs="Arial"/>
                <w:color w:val="000000"/>
                <w:sz w:val="20"/>
                <w:szCs w:val="20"/>
              </w:rPr>
            </w:pPr>
          </w:p>
          <w:p w:rsidR="009B6162" w:rsidRDefault="009B6162" w:rsidP="009B6162">
            <w:pPr>
              <w:spacing w:line="360" w:lineRule="auto"/>
              <w:jc w:val="both"/>
              <w:rPr>
                <w:rFonts w:ascii="Arial" w:hAnsi="Arial" w:cs="Arial"/>
                <w:color w:val="000000"/>
                <w:sz w:val="20"/>
                <w:szCs w:val="20"/>
              </w:rPr>
            </w:pPr>
          </w:p>
          <w:p w:rsidR="00986C40" w:rsidRDefault="00986C40" w:rsidP="00986C40">
            <w:pPr>
              <w:numPr>
                <w:ilvl w:val="0"/>
                <w:numId w:val="10"/>
              </w:numPr>
              <w:spacing w:line="360" w:lineRule="auto"/>
              <w:jc w:val="both"/>
              <w:rPr>
                <w:rFonts w:ascii="Arial" w:hAnsi="Arial" w:cs="Arial"/>
                <w:color w:val="000000"/>
                <w:sz w:val="20"/>
                <w:szCs w:val="20"/>
              </w:rPr>
            </w:pPr>
            <w:r>
              <w:rPr>
                <w:rFonts w:ascii="Arial" w:hAnsi="Arial" w:cs="Arial"/>
                <w:color w:val="000000"/>
                <w:sz w:val="20"/>
                <w:szCs w:val="20"/>
              </w:rPr>
              <w:t xml:space="preserve">¿El profesor les entregó material de apoyo como </w:t>
            </w:r>
            <w:r>
              <w:rPr>
                <w:rFonts w:ascii="Arial" w:hAnsi="Arial" w:cs="Arial"/>
                <w:color w:val="000000"/>
                <w:sz w:val="20"/>
                <w:szCs w:val="20"/>
              </w:rPr>
              <w:t xml:space="preserve">guías, lecturas, presentaciones, </w:t>
            </w:r>
            <w:proofErr w:type="spellStart"/>
            <w:r>
              <w:rPr>
                <w:rFonts w:ascii="Arial" w:hAnsi="Arial" w:cs="Arial"/>
                <w:color w:val="000000"/>
                <w:sz w:val="20"/>
                <w:szCs w:val="20"/>
              </w:rPr>
              <w:t>etc</w:t>
            </w:r>
            <w:proofErr w:type="spellEnd"/>
            <w:r>
              <w:rPr>
                <w:rFonts w:ascii="Arial" w:hAnsi="Arial" w:cs="Arial"/>
                <w:color w:val="000000"/>
                <w:sz w:val="20"/>
                <w:szCs w:val="20"/>
              </w:rPr>
              <w:t xml:space="preserve">? De ser así, ¿Los </w:t>
            </w:r>
            <w:r w:rsidR="009B6162">
              <w:rPr>
                <w:rFonts w:ascii="Arial" w:hAnsi="Arial" w:cs="Arial"/>
                <w:color w:val="000000"/>
                <w:sz w:val="20"/>
                <w:szCs w:val="20"/>
              </w:rPr>
              <w:t>cadetes</w:t>
            </w:r>
            <w:r>
              <w:rPr>
                <w:rFonts w:ascii="Arial" w:hAnsi="Arial" w:cs="Arial"/>
                <w:color w:val="000000"/>
                <w:sz w:val="20"/>
                <w:szCs w:val="20"/>
              </w:rPr>
              <w:t xml:space="preserve"> trabajaron con este material?</w:t>
            </w:r>
          </w:p>
          <w:p w:rsidR="009B6162" w:rsidRDefault="005C21FB" w:rsidP="009B6162">
            <w:pPr>
              <w:spacing w:line="360" w:lineRule="auto"/>
              <w:jc w:val="both"/>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75648" behindDoc="0" locked="0" layoutInCell="1" allowOverlap="1" wp14:anchorId="47849421" wp14:editId="44338FAD">
                      <wp:simplePos x="0" y="0"/>
                      <wp:positionH relativeFrom="column">
                        <wp:posOffset>-23908</wp:posOffset>
                      </wp:positionH>
                      <wp:positionV relativeFrom="paragraph">
                        <wp:posOffset>3156</wp:posOffset>
                      </wp:positionV>
                      <wp:extent cx="5625887" cy="627399"/>
                      <wp:effectExtent l="0" t="0" r="13335" b="7620"/>
                      <wp:wrapNone/>
                      <wp:docPr id="7" name="Cuadro de texto 7"/>
                      <wp:cNvGraphicFramePr/>
                      <a:graphic xmlns:a="http://schemas.openxmlformats.org/drawingml/2006/main">
                        <a:graphicData uri="http://schemas.microsoft.com/office/word/2010/wordprocessingShape">
                          <wps:wsp>
                            <wps:cNvSpPr txBox="1"/>
                            <wps:spPr>
                              <a:xfrm>
                                <a:off x="0" y="0"/>
                                <a:ext cx="5625887" cy="627399"/>
                              </a:xfrm>
                              <a:prstGeom prst="rect">
                                <a:avLst/>
                              </a:prstGeom>
                              <a:solidFill>
                                <a:schemeClr val="lt1"/>
                              </a:solidFill>
                              <a:ln w="6350">
                                <a:solidFill>
                                  <a:prstClr val="black"/>
                                </a:solidFill>
                              </a:ln>
                            </wps:spPr>
                            <wps:txbx>
                              <w:txbxContent>
                                <w:p w:rsidR="005C21FB" w:rsidRDefault="005C21FB" w:rsidP="005C21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49421" id="Cuadro de texto 7" o:spid="_x0000_s1030" type="#_x0000_t202" style="position:absolute;left:0;text-align:left;margin-left:-1.9pt;margin-top:.25pt;width:443pt;height:4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" fillcolor="white [3201]" strokeweight=".5pt">
                      <v:textbox>
                        <w:txbxContent>
                          <w:p w:rsidR="005C21FB" w:rsidRDefault="005C21FB" w:rsidP="005C21FB"/>
                        </w:txbxContent>
                      </v:textbox>
                    </v:shape>
                  </w:pict>
                </mc:Fallback>
              </mc:AlternateContent>
            </w:r>
          </w:p>
          <w:p w:rsidR="009B6162" w:rsidRDefault="009B6162" w:rsidP="009B6162">
            <w:pPr>
              <w:spacing w:line="360" w:lineRule="auto"/>
              <w:jc w:val="both"/>
              <w:rPr>
                <w:rFonts w:ascii="Arial" w:hAnsi="Arial" w:cs="Arial"/>
                <w:color w:val="000000"/>
                <w:sz w:val="20"/>
                <w:szCs w:val="20"/>
              </w:rPr>
            </w:pPr>
          </w:p>
          <w:p w:rsidR="009B6162" w:rsidRPr="00986C40" w:rsidRDefault="009B6162" w:rsidP="009B6162">
            <w:pPr>
              <w:spacing w:line="360" w:lineRule="auto"/>
              <w:jc w:val="both"/>
              <w:rPr>
                <w:rFonts w:ascii="Arial" w:hAnsi="Arial" w:cs="Arial"/>
                <w:color w:val="000000"/>
                <w:sz w:val="20"/>
                <w:szCs w:val="20"/>
              </w:rPr>
            </w:pPr>
          </w:p>
          <w:p w:rsidR="009B6162" w:rsidRPr="009B6162" w:rsidRDefault="005C21FB" w:rsidP="009B6162">
            <w:pPr>
              <w:numPr>
                <w:ilvl w:val="0"/>
                <w:numId w:val="10"/>
              </w:numPr>
              <w:spacing w:line="360" w:lineRule="auto"/>
              <w:jc w:val="both"/>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77696" behindDoc="0" locked="0" layoutInCell="1" allowOverlap="1" wp14:anchorId="66811CA9" wp14:editId="02357A5B">
                      <wp:simplePos x="0" y="0"/>
                      <wp:positionH relativeFrom="column">
                        <wp:posOffset>-23908</wp:posOffset>
                      </wp:positionH>
                      <wp:positionV relativeFrom="paragraph">
                        <wp:posOffset>193587</wp:posOffset>
                      </wp:positionV>
                      <wp:extent cx="5626564" cy="627399"/>
                      <wp:effectExtent l="0" t="0" r="12700" b="7620"/>
                      <wp:wrapNone/>
                      <wp:docPr id="8" name="Cuadro de texto 8"/>
                      <wp:cNvGraphicFramePr/>
                      <a:graphic xmlns:a="http://schemas.openxmlformats.org/drawingml/2006/main">
                        <a:graphicData uri="http://schemas.microsoft.com/office/word/2010/wordprocessingShape">
                          <wps:wsp>
                            <wps:cNvSpPr txBox="1"/>
                            <wps:spPr>
                              <a:xfrm>
                                <a:off x="0" y="0"/>
                                <a:ext cx="5626564" cy="627399"/>
                              </a:xfrm>
                              <a:prstGeom prst="rect">
                                <a:avLst/>
                              </a:prstGeom>
                              <a:solidFill>
                                <a:schemeClr val="lt1"/>
                              </a:solidFill>
                              <a:ln w="6350">
                                <a:solidFill>
                                  <a:prstClr val="black"/>
                                </a:solidFill>
                              </a:ln>
                            </wps:spPr>
                            <wps:txbx>
                              <w:txbxContent>
                                <w:p w:rsidR="005C21FB" w:rsidRDefault="005C21FB" w:rsidP="005C21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11CA9" id="Cuadro de texto 8" o:spid="_x0000_s1031" type="#_x0000_t202" style="position:absolute;left:0;text-align:left;margin-left:-1.9pt;margin-top:15.25pt;width:443.05pt;height:49.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" fillcolor="white [3201]" strokeweight=".5pt">
                      <v:textbox>
                        <w:txbxContent>
                          <w:p w:rsidR="005C21FB" w:rsidRDefault="005C21FB" w:rsidP="005C21FB"/>
                        </w:txbxContent>
                      </v:textbox>
                    </v:shape>
                  </w:pict>
                </mc:Fallback>
              </mc:AlternateContent>
            </w:r>
            <w:r w:rsidR="00986C40">
              <w:rPr>
                <w:rFonts w:ascii="Arial" w:hAnsi="Arial" w:cs="Arial"/>
                <w:color w:val="000000"/>
                <w:sz w:val="20"/>
                <w:szCs w:val="20"/>
              </w:rPr>
              <w:t>¿El profesor le ha manifestado su preocupación?</w:t>
            </w:r>
          </w:p>
          <w:p w:rsidR="009B6162" w:rsidRDefault="009B6162" w:rsidP="009B6162">
            <w:pPr>
              <w:spacing w:line="360" w:lineRule="auto"/>
              <w:jc w:val="both"/>
              <w:rPr>
                <w:rFonts w:ascii="Arial" w:hAnsi="Arial" w:cs="Arial"/>
                <w:color w:val="000000"/>
                <w:sz w:val="20"/>
                <w:szCs w:val="20"/>
              </w:rPr>
            </w:pPr>
          </w:p>
          <w:p w:rsidR="009B6162" w:rsidRDefault="009B6162" w:rsidP="009B6162">
            <w:pPr>
              <w:spacing w:line="360" w:lineRule="auto"/>
              <w:jc w:val="both"/>
              <w:rPr>
                <w:rFonts w:ascii="Arial" w:hAnsi="Arial" w:cs="Arial"/>
                <w:color w:val="000000"/>
                <w:sz w:val="20"/>
                <w:szCs w:val="20"/>
              </w:rPr>
            </w:pPr>
          </w:p>
          <w:p w:rsidR="009B6162" w:rsidRPr="00986C40" w:rsidRDefault="009B6162" w:rsidP="009B6162">
            <w:pPr>
              <w:spacing w:line="360" w:lineRule="auto"/>
              <w:jc w:val="both"/>
              <w:rPr>
                <w:rFonts w:ascii="Arial" w:hAnsi="Arial" w:cs="Arial"/>
                <w:color w:val="000000"/>
                <w:sz w:val="20"/>
                <w:szCs w:val="20"/>
              </w:rPr>
            </w:pPr>
          </w:p>
        </w:tc>
      </w:tr>
      <w:tr w:rsidR="00981AB9" w:rsidRPr="008F62B0" w:rsidTr="002A53A3">
        <w:tc>
          <w:tcPr>
            <w:tcW w:w="9039" w:type="dxa"/>
          </w:tcPr>
          <w:p w:rsidR="00A741D2" w:rsidRPr="00D74CAF" w:rsidRDefault="00981AB9" w:rsidP="002A53A3">
            <w:pPr>
              <w:spacing w:line="360" w:lineRule="auto"/>
              <w:jc w:val="both"/>
              <w:rPr>
                <w:rFonts w:ascii="Arial" w:hAnsi="Arial" w:cs="Arial"/>
                <w:b/>
                <w:color w:val="000000"/>
                <w:sz w:val="20"/>
                <w:szCs w:val="20"/>
              </w:rPr>
            </w:pPr>
            <w:r w:rsidRPr="00D74CAF">
              <w:rPr>
                <w:rFonts w:ascii="Arial" w:hAnsi="Arial" w:cs="Arial"/>
                <w:b/>
                <w:color w:val="000000"/>
                <w:sz w:val="20"/>
                <w:szCs w:val="20"/>
              </w:rPr>
              <w:lastRenderedPageBreak/>
              <w:t>ASISTENCIA A TUTORÍAS / CONSULTORÍAS:</w:t>
            </w:r>
          </w:p>
          <w:p w:rsidR="00444338" w:rsidRDefault="005C21FB" w:rsidP="00986C40">
            <w:pPr>
              <w:numPr>
                <w:ilvl w:val="0"/>
                <w:numId w:val="11"/>
              </w:numPr>
              <w:spacing w:line="360" w:lineRule="auto"/>
              <w:jc w:val="both"/>
              <w:rPr>
                <w:rFonts w:ascii="Arial" w:hAnsi="Arial" w:cs="Arial"/>
                <w:bCs/>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79744" behindDoc="0" locked="0" layoutInCell="1" allowOverlap="1" wp14:anchorId="66811CA9" wp14:editId="02357A5B">
                      <wp:simplePos x="0" y="0"/>
                      <wp:positionH relativeFrom="column">
                        <wp:posOffset>-3884</wp:posOffset>
                      </wp:positionH>
                      <wp:positionV relativeFrom="paragraph">
                        <wp:posOffset>217105</wp:posOffset>
                      </wp:positionV>
                      <wp:extent cx="5605539" cy="307025"/>
                      <wp:effectExtent l="0" t="0" r="8255" b="10795"/>
                      <wp:wrapNone/>
                      <wp:docPr id="9" name="Cuadro de texto 9"/>
                      <wp:cNvGraphicFramePr/>
                      <a:graphic xmlns:a="http://schemas.openxmlformats.org/drawingml/2006/main">
                        <a:graphicData uri="http://schemas.microsoft.com/office/word/2010/wordprocessingShape">
                          <wps:wsp>
                            <wps:cNvSpPr txBox="1"/>
                            <wps:spPr>
                              <a:xfrm>
                                <a:off x="0" y="0"/>
                                <a:ext cx="5605539" cy="307025"/>
                              </a:xfrm>
                              <a:prstGeom prst="rect">
                                <a:avLst/>
                              </a:prstGeom>
                              <a:solidFill>
                                <a:schemeClr val="lt1"/>
                              </a:solidFill>
                              <a:ln w="6350">
                                <a:solidFill>
                                  <a:prstClr val="black"/>
                                </a:solidFill>
                              </a:ln>
                            </wps:spPr>
                            <wps:txbx>
                              <w:txbxContent>
                                <w:p w:rsidR="005C21FB" w:rsidRDefault="005C21FB" w:rsidP="005C21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11CA9" id="Cuadro de texto 9" o:spid="_x0000_s1032" type="#_x0000_t202" style="position:absolute;left:0;text-align:left;margin-left:-.3pt;margin-top:17.1pt;width:441.4pt;height:24.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" fillcolor="white [3201]" strokeweight=".5pt">
                      <v:textbox>
                        <w:txbxContent>
                          <w:p w:rsidR="005C21FB" w:rsidRDefault="005C21FB" w:rsidP="005C21FB"/>
                        </w:txbxContent>
                      </v:textbox>
                    </v:shape>
                  </w:pict>
                </mc:Fallback>
              </mc:AlternateContent>
            </w:r>
            <w:r w:rsidR="00986C40">
              <w:rPr>
                <w:rFonts w:ascii="Arial" w:hAnsi="Arial" w:cs="Arial"/>
                <w:bCs/>
                <w:color w:val="000000"/>
                <w:sz w:val="20"/>
                <w:szCs w:val="20"/>
              </w:rPr>
              <w:t>¿Los cadetes han tenido oportunidad de ir a consultoría?</w:t>
            </w:r>
          </w:p>
          <w:p w:rsidR="005C21FB" w:rsidRDefault="005C21FB" w:rsidP="005C21FB">
            <w:pPr>
              <w:spacing w:line="360" w:lineRule="auto"/>
              <w:ind w:left="720"/>
              <w:jc w:val="both"/>
              <w:rPr>
                <w:rFonts w:ascii="Arial" w:hAnsi="Arial" w:cs="Arial"/>
                <w:bCs/>
                <w:color w:val="000000"/>
                <w:sz w:val="20"/>
                <w:szCs w:val="20"/>
              </w:rPr>
            </w:pPr>
          </w:p>
          <w:p w:rsidR="005C21FB" w:rsidRDefault="005C21FB" w:rsidP="005C21FB">
            <w:pPr>
              <w:spacing w:line="360" w:lineRule="auto"/>
              <w:jc w:val="both"/>
              <w:rPr>
                <w:rFonts w:ascii="Arial" w:hAnsi="Arial" w:cs="Arial"/>
                <w:bCs/>
                <w:color w:val="000000"/>
                <w:sz w:val="20"/>
                <w:szCs w:val="20"/>
              </w:rPr>
            </w:pPr>
          </w:p>
          <w:p w:rsidR="00986C40" w:rsidRDefault="00986C40" w:rsidP="00986C40">
            <w:pPr>
              <w:numPr>
                <w:ilvl w:val="0"/>
                <w:numId w:val="11"/>
              </w:numPr>
              <w:spacing w:line="360" w:lineRule="auto"/>
              <w:jc w:val="both"/>
              <w:rPr>
                <w:rFonts w:ascii="Arial" w:hAnsi="Arial" w:cs="Arial"/>
                <w:bCs/>
                <w:color w:val="000000"/>
                <w:sz w:val="20"/>
                <w:szCs w:val="20"/>
              </w:rPr>
            </w:pPr>
            <w:r>
              <w:rPr>
                <w:rFonts w:ascii="Arial" w:hAnsi="Arial" w:cs="Arial"/>
                <w:bCs/>
                <w:color w:val="000000"/>
                <w:sz w:val="20"/>
                <w:szCs w:val="20"/>
              </w:rPr>
              <w:t>En caso de que sí exista consultoría para este ramo, ¿Los cadetes han asistido a consultoría?</w:t>
            </w:r>
          </w:p>
          <w:p w:rsidR="005C21FB" w:rsidRDefault="005C21FB" w:rsidP="005C21FB">
            <w:pPr>
              <w:spacing w:line="360" w:lineRule="auto"/>
              <w:jc w:val="both"/>
              <w:rPr>
                <w:rFonts w:ascii="Arial" w:hAnsi="Arial" w:cs="Arial"/>
                <w:bCs/>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81792" behindDoc="0" locked="0" layoutInCell="1" allowOverlap="1" wp14:anchorId="1CEFF557" wp14:editId="3CA3BB16">
                      <wp:simplePos x="0" y="0"/>
                      <wp:positionH relativeFrom="column">
                        <wp:posOffset>-3884</wp:posOffset>
                      </wp:positionH>
                      <wp:positionV relativeFrom="paragraph">
                        <wp:posOffset>-1038</wp:posOffset>
                      </wp:positionV>
                      <wp:extent cx="5606415" cy="306705"/>
                      <wp:effectExtent l="0" t="0" r="6985" b="10795"/>
                      <wp:wrapNone/>
                      <wp:docPr id="10" name="Cuadro de texto 10"/>
                      <wp:cNvGraphicFramePr/>
                      <a:graphic xmlns:a="http://schemas.openxmlformats.org/drawingml/2006/main">
                        <a:graphicData uri="http://schemas.microsoft.com/office/word/2010/wordprocessingShape">
                          <wps:wsp>
                            <wps:cNvSpPr txBox="1"/>
                            <wps:spPr>
                              <a:xfrm>
                                <a:off x="0" y="0"/>
                                <a:ext cx="5606415" cy="306705"/>
                              </a:xfrm>
                              <a:prstGeom prst="rect">
                                <a:avLst/>
                              </a:prstGeom>
                              <a:solidFill>
                                <a:schemeClr val="lt1"/>
                              </a:solidFill>
                              <a:ln w="6350">
                                <a:solidFill>
                                  <a:prstClr val="black"/>
                                </a:solidFill>
                              </a:ln>
                            </wps:spPr>
                            <wps:txbx>
                              <w:txbxContent>
                                <w:p w:rsidR="005C21FB" w:rsidRDefault="005C21FB" w:rsidP="005C21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FF557" id="Cuadro de texto 10" o:spid="_x0000_s1033" type="#_x0000_t202" style="position:absolute;left:0;text-align:left;margin-left:-.3pt;margin-top:-.1pt;width:441.45pt;height:2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" fillcolor="white [3201]" strokeweight=".5pt">
                      <v:textbox>
                        <w:txbxContent>
                          <w:p w:rsidR="005C21FB" w:rsidRDefault="005C21FB" w:rsidP="005C21FB"/>
                        </w:txbxContent>
                      </v:textbox>
                    </v:shape>
                  </w:pict>
                </mc:Fallback>
              </mc:AlternateContent>
            </w:r>
          </w:p>
          <w:p w:rsidR="005C21FB" w:rsidRDefault="005C21FB" w:rsidP="005C21FB">
            <w:pPr>
              <w:spacing w:line="360" w:lineRule="auto"/>
              <w:jc w:val="both"/>
              <w:rPr>
                <w:rFonts w:ascii="Arial" w:hAnsi="Arial" w:cs="Arial"/>
                <w:bCs/>
                <w:color w:val="000000"/>
                <w:sz w:val="20"/>
                <w:szCs w:val="20"/>
              </w:rPr>
            </w:pPr>
          </w:p>
          <w:p w:rsidR="00986C40" w:rsidRDefault="005C21FB" w:rsidP="00986C40">
            <w:pPr>
              <w:numPr>
                <w:ilvl w:val="0"/>
                <w:numId w:val="11"/>
              </w:numPr>
              <w:spacing w:line="360" w:lineRule="auto"/>
              <w:jc w:val="both"/>
              <w:rPr>
                <w:rFonts w:ascii="Arial" w:hAnsi="Arial" w:cs="Arial"/>
                <w:bCs/>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83840" behindDoc="0" locked="0" layoutInCell="1" allowOverlap="1" wp14:anchorId="1CEFF557" wp14:editId="3CA3BB16">
                      <wp:simplePos x="0" y="0"/>
                      <wp:positionH relativeFrom="column">
                        <wp:posOffset>-3883</wp:posOffset>
                      </wp:positionH>
                      <wp:positionV relativeFrom="paragraph">
                        <wp:posOffset>428491</wp:posOffset>
                      </wp:positionV>
                      <wp:extent cx="5606174" cy="420490"/>
                      <wp:effectExtent l="0" t="0" r="7620" b="11430"/>
                      <wp:wrapNone/>
                      <wp:docPr id="11" name="Cuadro de texto 11"/>
                      <wp:cNvGraphicFramePr/>
                      <a:graphic xmlns:a="http://schemas.openxmlformats.org/drawingml/2006/main">
                        <a:graphicData uri="http://schemas.microsoft.com/office/word/2010/wordprocessingShape">
                          <wps:wsp>
                            <wps:cNvSpPr txBox="1"/>
                            <wps:spPr>
                              <a:xfrm>
                                <a:off x="0" y="0"/>
                                <a:ext cx="5606174" cy="420490"/>
                              </a:xfrm>
                              <a:prstGeom prst="rect">
                                <a:avLst/>
                              </a:prstGeom>
                              <a:solidFill>
                                <a:schemeClr val="lt1"/>
                              </a:solidFill>
                              <a:ln w="6350">
                                <a:solidFill>
                                  <a:prstClr val="black"/>
                                </a:solidFill>
                              </a:ln>
                            </wps:spPr>
                            <wps:txbx>
                              <w:txbxContent>
                                <w:p w:rsidR="005C21FB" w:rsidRDefault="005C21FB" w:rsidP="005C21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FF557" id="Cuadro de texto 11" o:spid="_x0000_s1034" type="#_x0000_t202" style="position:absolute;left:0;text-align:left;margin-left:-.3pt;margin-top:33.75pt;width:441.45pt;height:33.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" fillcolor="white [3201]" strokeweight=".5pt">
                      <v:textbox>
                        <w:txbxContent>
                          <w:p w:rsidR="005C21FB" w:rsidRDefault="005C21FB" w:rsidP="005C21FB"/>
                        </w:txbxContent>
                      </v:textbox>
                    </v:shape>
                  </w:pict>
                </mc:Fallback>
              </mc:AlternateContent>
            </w:r>
            <w:r w:rsidR="00986C40">
              <w:rPr>
                <w:rFonts w:ascii="Arial" w:hAnsi="Arial" w:cs="Arial"/>
                <w:bCs/>
                <w:color w:val="000000"/>
                <w:sz w:val="20"/>
                <w:szCs w:val="20"/>
              </w:rPr>
              <w:t>En caso de que no estén asistiendo a consultoría, ¿Esto es por desconocimiento o por falta de preocupación del cadete?</w:t>
            </w:r>
            <w:r>
              <w:rPr>
                <w:rFonts w:ascii="Arial" w:hAnsi="Arial" w:cs="Arial"/>
                <w:noProof/>
                <w:color w:val="000000"/>
                <w:sz w:val="20"/>
                <w:szCs w:val="20"/>
              </w:rPr>
              <w:t xml:space="preserve"> </w:t>
            </w:r>
          </w:p>
          <w:p w:rsidR="005C21FB" w:rsidRDefault="005C21FB" w:rsidP="005C21FB">
            <w:pPr>
              <w:spacing w:line="360" w:lineRule="auto"/>
              <w:jc w:val="both"/>
              <w:rPr>
                <w:rFonts w:ascii="Arial" w:hAnsi="Arial" w:cs="Arial"/>
                <w:bCs/>
                <w:color w:val="000000"/>
                <w:sz w:val="20"/>
                <w:szCs w:val="20"/>
              </w:rPr>
            </w:pPr>
          </w:p>
          <w:p w:rsidR="005C21FB" w:rsidRDefault="005C21FB" w:rsidP="005C21FB">
            <w:pPr>
              <w:spacing w:line="360" w:lineRule="auto"/>
              <w:jc w:val="both"/>
              <w:rPr>
                <w:rFonts w:ascii="Arial" w:hAnsi="Arial" w:cs="Arial"/>
                <w:bCs/>
                <w:color w:val="000000"/>
                <w:sz w:val="20"/>
                <w:szCs w:val="20"/>
              </w:rPr>
            </w:pPr>
          </w:p>
          <w:p w:rsidR="00986C40" w:rsidRDefault="005C21FB" w:rsidP="00986C40">
            <w:pPr>
              <w:numPr>
                <w:ilvl w:val="0"/>
                <w:numId w:val="11"/>
              </w:numPr>
              <w:spacing w:line="360" w:lineRule="auto"/>
              <w:jc w:val="both"/>
              <w:rPr>
                <w:rFonts w:ascii="Arial" w:hAnsi="Arial" w:cs="Arial"/>
                <w:bCs/>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85888" behindDoc="0" locked="0" layoutInCell="1" allowOverlap="1" wp14:anchorId="1CEFF557" wp14:editId="3CA3BB16">
                      <wp:simplePos x="0" y="0"/>
                      <wp:positionH relativeFrom="column">
                        <wp:posOffset>-3884</wp:posOffset>
                      </wp:positionH>
                      <wp:positionV relativeFrom="paragraph">
                        <wp:posOffset>431638</wp:posOffset>
                      </wp:positionV>
                      <wp:extent cx="5606415" cy="614049"/>
                      <wp:effectExtent l="0" t="0" r="6985" b="8255"/>
                      <wp:wrapNone/>
                      <wp:docPr id="12" name="Cuadro de texto 12"/>
                      <wp:cNvGraphicFramePr/>
                      <a:graphic xmlns:a="http://schemas.openxmlformats.org/drawingml/2006/main">
                        <a:graphicData uri="http://schemas.microsoft.com/office/word/2010/wordprocessingShape">
                          <wps:wsp>
                            <wps:cNvSpPr txBox="1"/>
                            <wps:spPr>
                              <a:xfrm>
                                <a:off x="0" y="0"/>
                                <a:ext cx="5606415" cy="614049"/>
                              </a:xfrm>
                              <a:prstGeom prst="rect">
                                <a:avLst/>
                              </a:prstGeom>
                              <a:solidFill>
                                <a:schemeClr val="lt1"/>
                              </a:solidFill>
                              <a:ln w="6350">
                                <a:solidFill>
                                  <a:prstClr val="black"/>
                                </a:solidFill>
                              </a:ln>
                            </wps:spPr>
                            <wps:txbx>
                              <w:txbxContent>
                                <w:p w:rsidR="005C21FB" w:rsidRDefault="005C21FB" w:rsidP="005C21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FF557" id="Cuadro de texto 12" o:spid="_x0000_s1035" type="#_x0000_t202" style="position:absolute;left:0;text-align:left;margin-left:-.3pt;margin-top:34pt;width:441.45pt;height:48.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" fillcolor="white [3201]" strokeweight=".5pt">
                      <v:textbox>
                        <w:txbxContent>
                          <w:p w:rsidR="005C21FB" w:rsidRDefault="005C21FB" w:rsidP="005C21FB"/>
                        </w:txbxContent>
                      </v:textbox>
                    </v:shape>
                  </w:pict>
                </mc:Fallback>
              </mc:AlternateContent>
            </w:r>
            <w:r w:rsidR="00986C40">
              <w:rPr>
                <w:rFonts w:ascii="Arial" w:hAnsi="Arial" w:cs="Arial"/>
                <w:bCs/>
                <w:color w:val="000000"/>
                <w:sz w:val="20"/>
                <w:szCs w:val="20"/>
              </w:rPr>
              <w:t xml:space="preserve">¿Los cadetes tienen algún reparo a las consultorías? (modalidad, metodología, eficiencia, </w:t>
            </w:r>
            <w:proofErr w:type="spellStart"/>
            <w:r w:rsidR="00986C40">
              <w:rPr>
                <w:rFonts w:ascii="Arial" w:hAnsi="Arial" w:cs="Arial"/>
                <w:bCs/>
                <w:color w:val="000000"/>
                <w:sz w:val="20"/>
                <w:szCs w:val="20"/>
              </w:rPr>
              <w:t>etc</w:t>
            </w:r>
            <w:proofErr w:type="spellEnd"/>
            <w:r w:rsidR="00986C40">
              <w:rPr>
                <w:rFonts w:ascii="Arial" w:hAnsi="Arial" w:cs="Arial"/>
                <w:bCs/>
                <w:color w:val="000000"/>
                <w:sz w:val="20"/>
                <w:szCs w:val="20"/>
              </w:rPr>
              <w:t>)</w:t>
            </w:r>
          </w:p>
          <w:p w:rsidR="005C21FB" w:rsidRDefault="005C21FB" w:rsidP="005C21FB">
            <w:pPr>
              <w:spacing w:line="360" w:lineRule="auto"/>
              <w:jc w:val="both"/>
              <w:rPr>
                <w:rFonts w:ascii="Arial" w:hAnsi="Arial" w:cs="Arial"/>
                <w:bCs/>
                <w:color w:val="000000"/>
                <w:sz w:val="20"/>
                <w:szCs w:val="20"/>
              </w:rPr>
            </w:pPr>
          </w:p>
          <w:p w:rsidR="005C21FB" w:rsidRDefault="005C21FB" w:rsidP="005C21FB">
            <w:pPr>
              <w:spacing w:line="360" w:lineRule="auto"/>
              <w:jc w:val="both"/>
              <w:rPr>
                <w:rFonts w:ascii="Arial" w:hAnsi="Arial" w:cs="Arial"/>
                <w:bCs/>
                <w:color w:val="000000"/>
                <w:sz w:val="20"/>
                <w:szCs w:val="20"/>
              </w:rPr>
            </w:pPr>
          </w:p>
          <w:p w:rsidR="005C21FB" w:rsidRPr="00444338" w:rsidRDefault="005C21FB" w:rsidP="005C21FB">
            <w:pPr>
              <w:spacing w:line="360" w:lineRule="auto"/>
              <w:jc w:val="both"/>
              <w:rPr>
                <w:rFonts w:ascii="Arial" w:hAnsi="Arial" w:cs="Arial"/>
                <w:bCs/>
                <w:color w:val="000000"/>
                <w:sz w:val="20"/>
                <w:szCs w:val="20"/>
              </w:rPr>
            </w:pPr>
          </w:p>
        </w:tc>
      </w:tr>
      <w:tr w:rsidR="00FA3C42" w:rsidRPr="008F62B0" w:rsidTr="002A53A3">
        <w:tc>
          <w:tcPr>
            <w:tcW w:w="9039" w:type="dxa"/>
          </w:tcPr>
          <w:p w:rsidR="0039763E" w:rsidRPr="0039763E" w:rsidRDefault="00981AB9" w:rsidP="00443FDA">
            <w:pPr>
              <w:spacing w:line="360" w:lineRule="auto"/>
              <w:jc w:val="both"/>
              <w:rPr>
                <w:rFonts w:ascii="Arial" w:hAnsi="Arial" w:cs="Arial"/>
                <w:b/>
                <w:sz w:val="20"/>
                <w:szCs w:val="20"/>
              </w:rPr>
            </w:pPr>
            <w:r>
              <w:rPr>
                <w:rFonts w:ascii="Arial" w:hAnsi="Arial" w:cs="Arial"/>
                <w:b/>
                <w:sz w:val="20"/>
                <w:szCs w:val="20"/>
              </w:rPr>
              <w:t>MEDIDAS PARA SUPERAR LAS DEFICIENCIAS:</w:t>
            </w:r>
          </w:p>
          <w:p w:rsidR="009B6162" w:rsidRDefault="009B6162" w:rsidP="009B6162">
            <w:pPr>
              <w:numPr>
                <w:ilvl w:val="0"/>
                <w:numId w:val="12"/>
              </w:numPr>
              <w:spacing w:line="360" w:lineRule="auto"/>
              <w:jc w:val="both"/>
              <w:rPr>
                <w:rFonts w:ascii="Arial" w:hAnsi="Arial" w:cs="Arial"/>
                <w:sz w:val="20"/>
                <w:szCs w:val="20"/>
              </w:rPr>
            </w:pPr>
            <w:r>
              <w:rPr>
                <w:rFonts w:ascii="Arial" w:hAnsi="Arial" w:cs="Arial"/>
                <w:sz w:val="20"/>
                <w:szCs w:val="20"/>
              </w:rPr>
              <w:t>Se le solicita indicar las medidas que estime pertinentes para aportar en el proceso de la educación de los afectados, ya sea, aquellas que involucren alguna mejora del docente en su metodología, instrumento de evaluación u otros, así como también, respecto de la actitud, preparación, dedicación u otros de los cadete</w:t>
            </w:r>
            <w:r w:rsidR="005C21FB">
              <w:rPr>
                <w:rFonts w:ascii="Arial" w:hAnsi="Arial" w:cs="Arial"/>
                <w:sz w:val="20"/>
                <w:szCs w:val="20"/>
              </w:rPr>
              <w:t>s</w:t>
            </w:r>
            <w:r>
              <w:rPr>
                <w:rFonts w:ascii="Arial" w:hAnsi="Arial" w:cs="Arial"/>
                <w:sz w:val="20"/>
                <w:szCs w:val="20"/>
              </w:rPr>
              <w:t>.</w:t>
            </w:r>
          </w:p>
          <w:p w:rsidR="009B6162" w:rsidRDefault="005C21FB" w:rsidP="009B6162">
            <w:pPr>
              <w:spacing w:line="360" w:lineRule="auto"/>
              <w:jc w:val="both"/>
              <w:rPr>
                <w:rFonts w:ascii="Arial" w:hAnsi="Arial" w:cs="Arial"/>
                <w:sz w:val="20"/>
                <w:szCs w:val="20"/>
              </w:rPr>
            </w:pPr>
            <w:r>
              <w:rPr>
                <w:rFonts w:ascii="Arial" w:hAnsi="Arial" w:cs="Arial"/>
                <w:noProof/>
                <w:color w:val="000000"/>
                <w:sz w:val="20"/>
                <w:szCs w:val="20"/>
              </w:rPr>
              <mc:AlternateContent>
                <mc:Choice Requires="wps">
                  <w:drawing>
                    <wp:anchor distT="0" distB="0" distL="114300" distR="114300" simplePos="0" relativeHeight="251687936" behindDoc="0" locked="0" layoutInCell="1" allowOverlap="1" wp14:anchorId="1CEFF557" wp14:editId="3CA3BB16">
                      <wp:simplePos x="0" y="0"/>
                      <wp:positionH relativeFrom="column">
                        <wp:posOffset>-3884</wp:posOffset>
                      </wp:positionH>
                      <wp:positionV relativeFrom="paragraph">
                        <wp:posOffset>6781</wp:posOffset>
                      </wp:positionV>
                      <wp:extent cx="5606540" cy="1455031"/>
                      <wp:effectExtent l="0" t="0" r="6985" b="18415"/>
                      <wp:wrapNone/>
                      <wp:docPr id="13" name="Cuadro de texto 13"/>
                      <wp:cNvGraphicFramePr/>
                      <a:graphic xmlns:a="http://schemas.openxmlformats.org/drawingml/2006/main">
                        <a:graphicData uri="http://schemas.microsoft.com/office/word/2010/wordprocessingShape">
                          <wps:wsp>
                            <wps:cNvSpPr txBox="1"/>
                            <wps:spPr>
                              <a:xfrm>
                                <a:off x="0" y="0"/>
                                <a:ext cx="5606540" cy="1455031"/>
                              </a:xfrm>
                              <a:prstGeom prst="rect">
                                <a:avLst/>
                              </a:prstGeom>
                              <a:solidFill>
                                <a:schemeClr val="lt1"/>
                              </a:solidFill>
                              <a:ln w="6350">
                                <a:solidFill>
                                  <a:prstClr val="black"/>
                                </a:solidFill>
                              </a:ln>
                            </wps:spPr>
                            <wps:txbx>
                              <w:txbxContent>
                                <w:p w:rsidR="005C21FB" w:rsidRDefault="005C21FB" w:rsidP="005C21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FF557" id="Cuadro de texto 13" o:spid="_x0000_s1036" type="#_x0000_t202" style="position:absolute;left:0;text-align:left;margin-left:-.3pt;margin-top:.55pt;width:441.45pt;height:114.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" fillcolor="white [3201]" strokeweight=".5pt">
                      <v:textbox>
                        <w:txbxContent>
                          <w:p w:rsidR="005C21FB" w:rsidRDefault="005C21FB" w:rsidP="005C21FB"/>
                        </w:txbxContent>
                      </v:textbox>
                    </v:shape>
                  </w:pict>
                </mc:Fallback>
              </mc:AlternateContent>
            </w:r>
          </w:p>
          <w:p w:rsidR="009B6162" w:rsidRDefault="009B6162" w:rsidP="009B6162">
            <w:pPr>
              <w:spacing w:line="360" w:lineRule="auto"/>
              <w:jc w:val="both"/>
              <w:rPr>
                <w:rFonts w:ascii="Arial" w:hAnsi="Arial" w:cs="Arial"/>
                <w:sz w:val="20"/>
                <w:szCs w:val="20"/>
              </w:rPr>
            </w:pPr>
          </w:p>
          <w:p w:rsidR="009B6162" w:rsidRDefault="009B6162" w:rsidP="009B6162">
            <w:pPr>
              <w:spacing w:line="360" w:lineRule="auto"/>
              <w:jc w:val="both"/>
              <w:rPr>
                <w:rFonts w:ascii="Arial" w:hAnsi="Arial" w:cs="Arial"/>
                <w:sz w:val="20"/>
                <w:szCs w:val="20"/>
              </w:rPr>
            </w:pPr>
          </w:p>
          <w:p w:rsidR="009B6162" w:rsidRDefault="009B6162" w:rsidP="009B6162">
            <w:pPr>
              <w:spacing w:line="360" w:lineRule="auto"/>
              <w:jc w:val="both"/>
              <w:rPr>
                <w:rFonts w:ascii="Arial" w:hAnsi="Arial" w:cs="Arial"/>
                <w:sz w:val="20"/>
                <w:szCs w:val="20"/>
              </w:rPr>
            </w:pPr>
          </w:p>
          <w:p w:rsidR="009B6162" w:rsidRDefault="009B6162" w:rsidP="009B6162">
            <w:pPr>
              <w:spacing w:line="360" w:lineRule="auto"/>
              <w:jc w:val="both"/>
              <w:rPr>
                <w:rFonts w:ascii="Arial" w:hAnsi="Arial" w:cs="Arial"/>
                <w:sz w:val="20"/>
                <w:szCs w:val="20"/>
              </w:rPr>
            </w:pPr>
          </w:p>
          <w:p w:rsidR="009B6162" w:rsidRDefault="009B6162" w:rsidP="009B6162">
            <w:pPr>
              <w:spacing w:line="360" w:lineRule="auto"/>
              <w:jc w:val="both"/>
              <w:rPr>
                <w:rFonts w:ascii="Arial" w:hAnsi="Arial" w:cs="Arial"/>
                <w:sz w:val="20"/>
                <w:szCs w:val="20"/>
              </w:rPr>
            </w:pPr>
          </w:p>
          <w:p w:rsidR="006E26C9" w:rsidRPr="00667856" w:rsidRDefault="009B6162" w:rsidP="009B6162">
            <w:pPr>
              <w:spacing w:line="360" w:lineRule="auto"/>
              <w:jc w:val="both"/>
              <w:rPr>
                <w:rFonts w:ascii="Arial" w:hAnsi="Arial" w:cs="Arial"/>
                <w:sz w:val="20"/>
                <w:szCs w:val="20"/>
              </w:rPr>
            </w:pPr>
            <w:r>
              <w:rPr>
                <w:rFonts w:ascii="Arial" w:hAnsi="Arial" w:cs="Arial"/>
                <w:sz w:val="20"/>
                <w:szCs w:val="20"/>
              </w:rPr>
              <w:t xml:space="preserve"> </w:t>
            </w:r>
          </w:p>
        </w:tc>
      </w:tr>
    </w:tbl>
    <w:p w:rsidR="009C2C2C" w:rsidRDefault="009C2C2C" w:rsidP="001F74D6">
      <w:pPr>
        <w:jc w:val="both"/>
        <w:rPr>
          <w:rFonts w:ascii="Arial" w:hAnsi="Arial" w:cs="Arial"/>
          <w:sz w:val="20"/>
          <w:szCs w:val="20"/>
        </w:rPr>
      </w:pPr>
    </w:p>
    <w:p w:rsidR="001A183A" w:rsidRDefault="001A183A" w:rsidP="001F74D6">
      <w:pPr>
        <w:jc w:val="both"/>
        <w:rPr>
          <w:rFonts w:ascii="Arial" w:hAnsi="Arial" w:cs="Arial"/>
          <w:b/>
          <w:bCs/>
          <w:sz w:val="20"/>
          <w:szCs w:val="20"/>
        </w:rPr>
      </w:pPr>
    </w:p>
    <w:p w:rsidR="001A183A" w:rsidRDefault="001A183A" w:rsidP="001F74D6">
      <w:pPr>
        <w:jc w:val="both"/>
        <w:rPr>
          <w:rFonts w:ascii="Arial" w:hAnsi="Arial" w:cs="Arial"/>
          <w:b/>
          <w:bCs/>
          <w:sz w:val="20"/>
          <w:szCs w:val="20"/>
        </w:rPr>
      </w:pPr>
    </w:p>
    <w:p w:rsidR="009B6162" w:rsidRDefault="009B6162" w:rsidP="001F74D6">
      <w:pPr>
        <w:jc w:val="both"/>
        <w:rPr>
          <w:rFonts w:ascii="Arial" w:hAnsi="Arial" w:cs="Arial"/>
          <w:b/>
          <w:bCs/>
          <w:sz w:val="20"/>
          <w:szCs w:val="20"/>
        </w:rPr>
      </w:pPr>
    </w:p>
    <w:p w:rsidR="009B6162" w:rsidRDefault="009B6162" w:rsidP="001F74D6">
      <w:pPr>
        <w:jc w:val="both"/>
        <w:rPr>
          <w:rFonts w:ascii="Arial" w:hAnsi="Arial" w:cs="Arial"/>
          <w:b/>
          <w:bCs/>
          <w:sz w:val="20"/>
          <w:szCs w:val="20"/>
        </w:rPr>
      </w:pPr>
    </w:p>
    <w:p w:rsidR="001A183A" w:rsidRDefault="001A183A" w:rsidP="001F74D6">
      <w:pPr>
        <w:jc w:val="both"/>
        <w:rPr>
          <w:rFonts w:ascii="Arial" w:hAnsi="Arial" w:cs="Arial"/>
          <w:b/>
          <w:bCs/>
          <w:sz w:val="20"/>
          <w:szCs w:val="20"/>
        </w:rPr>
      </w:pPr>
    </w:p>
    <w:p w:rsidR="001A183A" w:rsidRDefault="001A183A" w:rsidP="001F74D6">
      <w:pPr>
        <w:jc w:val="both"/>
        <w:rPr>
          <w:rFonts w:ascii="Arial" w:hAnsi="Arial" w:cs="Arial"/>
          <w:b/>
          <w:bCs/>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1"/>
        <w:gridCol w:w="4427"/>
      </w:tblGrid>
      <w:tr w:rsidR="009B6162" w:rsidTr="005C21FB">
        <w:tc>
          <w:tcPr>
            <w:tcW w:w="4489" w:type="dxa"/>
          </w:tcPr>
          <w:p w:rsidR="009B6162" w:rsidRDefault="009B6162" w:rsidP="009B6162">
            <w:pPr>
              <w:jc w:val="center"/>
              <w:rPr>
                <w:rFonts w:ascii="Arial" w:hAnsi="Arial" w:cs="Arial"/>
                <w:sz w:val="20"/>
                <w:szCs w:val="20"/>
              </w:rPr>
            </w:pPr>
            <w:r>
              <w:rPr>
                <w:rFonts w:ascii="Arial" w:hAnsi="Arial" w:cs="Arial"/>
                <w:sz w:val="20"/>
                <w:szCs w:val="20"/>
              </w:rPr>
              <w:t>(NOMBRE)</w:t>
            </w:r>
          </w:p>
          <w:p w:rsidR="009B6162" w:rsidRDefault="009B6162" w:rsidP="009B6162">
            <w:pPr>
              <w:jc w:val="center"/>
              <w:rPr>
                <w:rFonts w:ascii="Arial" w:hAnsi="Arial" w:cs="Arial"/>
                <w:sz w:val="20"/>
                <w:szCs w:val="20"/>
              </w:rPr>
            </w:pPr>
            <w:r>
              <w:rPr>
                <w:rFonts w:ascii="Arial" w:hAnsi="Arial" w:cs="Arial"/>
                <w:sz w:val="20"/>
                <w:szCs w:val="20"/>
              </w:rPr>
              <w:t>TENIENTE PRIMERO</w:t>
            </w:r>
          </w:p>
          <w:p w:rsidR="009B6162" w:rsidRDefault="009B6162" w:rsidP="009B6162">
            <w:pPr>
              <w:jc w:val="center"/>
              <w:rPr>
                <w:rFonts w:ascii="Arial" w:hAnsi="Arial" w:cs="Arial"/>
                <w:sz w:val="20"/>
                <w:szCs w:val="20"/>
              </w:rPr>
            </w:pPr>
            <w:r>
              <w:rPr>
                <w:rFonts w:ascii="Arial" w:hAnsi="Arial" w:cs="Arial"/>
                <w:sz w:val="20"/>
                <w:szCs w:val="20"/>
              </w:rPr>
              <w:t>OFICIAL DE DIVISIÓN</w:t>
            </w:r>
          </w:p>
        </w:tc>
        <w:tc>
          <w:tcPr>
            <w:tcW w:w="4489" w:type="dxa"/>
          </w:tcPr>
          <w:p w:rsidR="009B6162" w:rsidRDefault="009B6162" w:rsidP="009B6162">
            <w:pPr>
              <w:jc w:val="center"/>
              <w:rPr>
                <w:rFonts w:ascii="Arial" w:hAnsi="Arial" w:cs="Arial"/>
                <w:sz w:val="20"/>
                <w:szCs w:val="20"/>
              </w:rPr>
            </w:pPr>
            <w:r>
              <w:rPr>
                <w:rFonts w:ascii="Arial" w:hAnsi="Arial" w:cs="Arial"/>
                <w:sz w:val="20"/>
                <w:szCs w:val="20"/>
              </w:rPr>
              <w:t>CARLOS CHANDÍA SCHUFFENEGER</w:t>
            </w:r>
          </w:p>
          <w:p w:rsidR="009B6162" w:rsidRDefault="009B6162" w:rsidP="009B6162">
            <w:pPr>
              <w:jc w:val="center"/>
              <w:rPr>
                <w:rFonts w:ascii="Arial" w:hAnsi="Arial" w:cs="Arial"/>
                <w:sz w:val="20"/>
                <w:szCs w:val="20"/>
              </w:rPr>
            </w:pPr>
            <w:r>
              <w:rPr>
                <w:rFonts w:ascii="Arial" w:hAnsi="Arial" w:cs="Arial"/>
                <w:sz w:val="20"/>
                <w:szCs w:val="20"/>
              </w:rPr>
              <w:t>TENIENTE PRIMERO</w:t>
            </w:r>
          </w:p>
          <w:p w:rsidR="009B6162" w:rsidRDefault="009B6162" w:rsidP="009B6162">
            <w:pPr>
              <w:jc w:val="center"/>
              <w:rPr>
                <w:rFonts w:ascii="Arial" w:hAnsi="Arial" w:cs="Arial"/>
                <w:sz w:val="20"/>
                <w:szCs w:val="20"/>
              </w:rPr>
            </w:pPr>
            <w:r>
              <w:rPr>
                <w:rFonts w:ascii="Arial" w:hAnsi="Arial" w:cs="Arial"/>
                <w:sz w:val="20"/>
                <w:szCs w:val="20"/>
              </w:rPr>
              <w:t>JEFE DE ACTIVIDADES ACADÉMICAS</w:t>
            </w:r>
          </w:p>
        </w:tc>
      </w:tr>
    </w:tbl>
    <w:p w:rsidR="00C026CC" w:rsidRPr="001F74D6" w:rsidRDefault="00C026CC" w:rsidP="005C21FB">
      <w:pPr>
        <w:jc w:val="both"/>
        <w:rPr>
          <w:rFonts w:ascii="Arial" w:hAnsi="Arial" w:cs="Arial"/>
          <w:sz w:val="20"/>
          <w:szCs w:val="20"/>
        </w:rPr>
      </w:pPr>
    </w:p>
    <w:sectPr w:rsidR="00C026CC" w:rsidRPr="001F74D6" w:rsidSect="009C2C2C">
      <w:headerReference w:type="default" r:id="rId7"/>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D00E7" w:rsidRDefault="009D00E7">
      <w:r>
        <w:separator/>
      </w:r>
    </w:p>
  </w:endnote>
  <w:endnote w:type="continuationSeparator" w:id="0">
    <w:p w:rsidR="009D00E7" w:rsidRDefault="009D0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D00E7" w:rsidRDefault="009D00E7">
      <w:r>
        <w:separator/>
      </w:r>
    </w:p>
  </w:footnote>
  <w:footnote w:type="continuationSeparator" w:id="0">
    <w:p w:rsidR="009D00E7" w:rsidRDefault="009D00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86FD3" w:rsidRPr="00391122" w:rsidRDefault="00986C40" w:rsidP="00AC33F8">
    <w:pPr>
      <w:pStyle w:val="Encabezado"/>
      <w:rPr>
        <w:rFonts w:ascii="Arial" w:hAnsi="Arial" w:cs="Arial"/>
        <w:b/>
        <w:sz w:val="18"/>
        <w:szCs w:val="18"/>
      </w:rPr>
    </w:pPr>
    <w:r>
      <w:rPr>
        <w:rFonts w:ascii="Arial" w:hAnsi="Arial" w:cs="Arial"/>
        <w:b/>
        <w:noProof/>
        <w:sz w:val="18"/>
        <w:szCs w:val="18"/>
      </w:rPr>
      <w:drawing>
        <wp:anchor distT="0" distB="0" distL="114300" distR="114300" simplePos="0" relativeHeight="251657728" behindDoc="0" locked="0" layoutInCell="1" allowOverlap="1">
          <wp:simplePos x="0" y="0"/>
          <wp:positionH relativeFrom="column">
            <wp:posOffset>2400300</wp:posOffset>
          </wp:positionH>
          <wp:positionV relativeFrom="paragraph">
            <wp:posOffset>-6985</wp:posOffset>
          </wp:positionV>
          <wp:extent cx="457200" cy="457200"/>
          <wp:effectExtent l="0" t="0" r="0" b="0"/>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86FD3" w:rsidRPr="00391122">
      <w:rPr>
        <w:rFonts w:ascii="Arial" w:hAnsi="Arial" w:cs="Arial"/>
        <w:b/>
        <w:sz w:val="18"/>
        <w:szCs w:val="18"/>
      </w:rPr>
      <w:t>ESCUELA NAVAL ARTURO PRAT</w:t>
    </w:r>
  </w:p>
  <w:p w:rsidR="00186FD3" w:rsidRPr="00391122" w:rsidRDefault="00186FD3" w:rsidP="00AC33F8">
    <w:pPr>
      <w:pStyle w:val="Encabezado"/>
      <w:rPr>
        <w:rFonts w:ascii="Arial" w:hAnsi="Arial" w:cs="Arial"/>
        <w:b/>
        <w:sz w:val="18"/>
        <w:szCs w:val="18"/>
      </w:rPr>
    </w:pPr>
    <w:r w:rsidRPr="00391122">
      <w:rPr>
        <w:rFonts w:ascii="Arial" w:hAnsi="Arial" w:cs="Arial"/>
        <w:b/>
        <w:sz w:val="18"/>
        <w:szCs w:val="18"/>
      </w:rPr>
      <w:t xml:space="preserve">DEPARTAMENTO DE EDUCACIÓN </w:t>
    </w:r>
  </w:p>
  <w:p w:rsidR="00186FD3" w:rsidRPr="00391122" w:rsidRDefault="00186FD3" w:rsidP="00AC33F8">
    <w:pPr>
      <w:pStyle w:val="Encabezado"/>
      <w:rPr>
        <w:rFonts w:ascii="Arial" w:hAnsi="Arial" w:cs="Arial"/>
        <w:b/>
        <w:sz w:val="18"/>
        <w:szCs w:val="18"/>
      </w:rPr>
    </w:pPr>
    <w:r w:rsidRPr="00391122">
      <w:rPr>
        <w:rFonts w:ascii="Arial" w:hAnsi="Arial" w:cs="Arial"/>
        <w:b/>
        <w:sz w:val="18"/>
        <w:szCs w:val="18"/>
      </w:rPr>
      <w:t>COORDINACIÓN DE EVALUACIÓN</w:t>
    </w:r>
  </w:p>
  <w:p w:rsidR="00186FD3" w:rsidRDefault="00186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F5458B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2C3C2A"/>
    <w:multiLevelType w:val="hybridMultilevel"/>
    <w:tmpl w:val="B718B0B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FB41CA8"/>
    <w:multiLevelType w:val="hybridMultilevel"/>
    <w:tmpl w:val="3C7AA0DE"/>
    <w:lvl w:ilvl="0" w:tplc="121E885E">
      <w:start w:val="29"/>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3D297B75"/>
    <w:multiLevelType w:val="hybridMultilevel"/>
    <w:tmpl w:val="259E82EC"/>
    <w:lvl w:ilvl="0" w:tplc="121E885E">
      <w:start w:val="29"/>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47570C32"/>
    <w:multiLevelType w:val="hybridMultilevel"/>
    <w:tmpl w:val="33720E3E"/>
    <w:lvl w:ilvl="0" w:tplc="121E885E">
      <w:start w:val="29"/>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5103208B"/>
    <w:multiLevelType w:val="hybridMultilevel"/>
    <w:tmpl w:val="702498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6020790F"/>
    <w:multiLevelType w:val="hybridMultilevel"/>
    <w:tmpl w:val="24486298"/>
    <w:lvl w:ilvl="0" w:tplc="8DEE6A8E">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68FA1BDE"/>
    <w:multiLevelType w:val="hybridMultilevel"/>
    <w:tmpl w:val="224C1FA0"/>
    <w:lvl w:ilvl="0" w:tplc="596CE0B6">
      <w:start w:val="8"/>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69261942"/>
    <w:multiLevelType w:val="hybridMultilevel"/>
    <w:tmpl w:val="5C70BCD8"/>
    <w:lvl w:ilvl="0" w:tplc="121E885E">
      <w:start w:val="29"/>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6ABA3244"/>
    <w:multiLevelType w:val="hybridMultilevel"/>
    <w:tmpl w:val="F6B420DA"/>
    <w:lvl w:ilvl="0" w:tplc="121E885E">
      <w:start w:val="29"/>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6E643C7E"/>
    <w:multiLevelType w:val="hybridMultilevel"/>
    <w:tmpl w:val="85D6CF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790502F4"/>
    <w:multiLevelType w:val="hybridMultilevel"/>
    <w:tmpl w:val="F4AE43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091925097">
    <w:abstractNumId w:val="7"/>
  </w:num>
  <w:num w:numId="2" w16cid:durableId="2116171308">
    <w:abstractNumId w:val="6"/>
  </w:num>
  <w:num w:numId="3" w16cid:durableId="39791816">
    <w:abstractNumId w:val="0"/>
  </w:num>
  <w:num w:numId="4" w16cid:durableId="628633318">
    <w:abstractNumId w:val="9"/>
  </w:num>
  <w:num w:numId="5" w16cid:durableId="1647127157">
    <w:abstractNumId w:val="2"/>
  </w:num>
  <w:num w:numId="6" w16cid:durableId="132525433">
    <w:abstractNumId w:val="4"/>
  </w:num>
  <w:num w:numId="7" w16cid:durableId="898906067">
    <w:abstractNumId w:val="3"/>
  </w:num>
  <w:num w:numId="8" w16cid:durableId="1317764172">
    <w:abstractNumId w:val="8"/>
  </w:num>
  <w:num w:numId="9" w16cid:durableId="864558903">
    <w:abstractNumId w:val="1"/>
  </w:num>
  <w:num w:numId="10" w16cid:durableId="1197305649">
    <w:abstractNumId w:val="10"/>
  </w:num>
  <w:num w:numId="11" w16cid:durableId="775491467">
    <w:abstractNumId w:val="11"/>
  </w:num>
  <w:num w:numId="12" w16cid:durableId="19891672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3CB"/>
    <w:rsid w:val="00002980"/>
    <w:rsid w:val="00025F3E"/>
    <w:rsid w:val="00030DFB"/>
    <w:rsid w:val="00032063"/>
    <w:rsid w:val="00055BE8"/>
    <w:rsid w:val="00064107"/>
    <w:rsid w:val="000823CB"/>
    <w:rsid w:val="000961EF"/>
    <w:rsid w:val="000B060F"/>
    <w:rsid w:val="000D613C"/>
    <w:rsid w:val="000D61F7"/>
    <w:rsid w:val="000E070E"/>
    <w:rsid w:val="000E34D6"/>
    <w:rsid w:val="00100B04"/>
    <w:rsid w:val="001065BB"/>
    <w:rsid w:val="00113A51"/>
    <w:rsid w:val="001165CA"/>
    <w:rsid w:val="00152A6D"/>
    <w:rsid w:val="00153A01"/>
    <w:rsid w:val="00181EFA"/>
    <w:rsid w:val="00186FD3"/>
    <w:rsid w:val="001A183A"/>
    <w:rsid w:val="001A5488"/>
    <w:rsid w:val="001B0105"/>
    <w:rsid w:val="001C59D5"/>
    <w:rsid w:val="001C5DE8"/>
    <w:rsid w:val="001D09C5"/>
    <w:rsid w:val="001D3E00"/>
    <w:rsid w:val="001E116E"/>
    <w:rsid w:val="001F07F3"/>
    <w:rsid w:val="001F2ECF"/>
    <w:rsid w:val="001F6725"/>
    <w:rsid w:val="001F74D6"/>
    <w:rsid w:val="00202903"/>
    <w:rsid w:val="00206651"/>
    <w:rsid w:val="0022048C"/>
    <w:rsid w:val="00260480"/>
    <w:rsid w:val="00264E6B"/>
    <w:rsid w:val="00265739"/>
    <w:rsid w:val="00277214"/>
    <w:rsid w:val="00287230"/>
    <w:rsid w:val="002A1A41"/>
    <w:rsid w:val="002A53A3"/>
    <w:rsid w:val="002A5CEE"/>
    <w:rsid w:val="002B526C"/>
    <w:rsid w:val="002C6CB6"/>
    <w:rsid w:val="002C7796"/>
    <w:rsid w:val="002D37FF"/>
    <w:rsid w:val="002E662B"/>
    <w:rsid w:val="003316AA"/>
    <w:rsid w:val="003557F5"/>
    <w:rsid w:val="00357F4D"/>
    <w:rsid w:val="00365D00"/>
    <w:rsid w:val="00367BC1"/>
    <w:rsid w:val="0037717D"/>
    <w:rsid w:val="0038769A"/>
    <w:rsid w:val="00390BCF"/>
    <w:rsid w:val="0039763E"/>
    <w:rsid w:val="003D06A0"/>
    <w:rsid w:val="003D7BA3"/>
    <w:rsid w:val="003E0B8D"/>
    <w:rsid w:val="003F1611"/>
    <w:rsid w:val="004411E0"/>
    <w:rsid w:val="00443FDA"/>
    <w:rsid w:val="00444338"/>
    <w:rsid w:val="00466DB8"/>
    <w:rsid w:val="00481D73"/>
    <w:rsid w:val="004B4D60"/>
    <w:rsid w:val="004B7E35"/>
    <w:rsid w:val="004E44D1"/>
    <w:rsid w:val="004F1C36"/>
    <w:rsid w:val="004F7444"/>
    <w:rsid w:val="00511F77"/>
    <w:rsid w:val="00525704"/>
    <w:rsid w:val="00543CF5"/>
    <w:rsid w:val="00576FF9"/>
    <w:rsid w:val="00583350"/>
    <w:rsid w:val="005A2E70"/>
    <w:rsid w:val="005A576D"/>
    <w:rsid w:val="005B0D5D"/>
    <w:rsid w:val="005B4193"/>
    <w:rsid w:val="005B5016"/>
    <w:rsid w:val="005C21FB"/>
    <w:rsid w:val="005D07C6"/>
    <w:rsid w:val="005E0595"/>
    <w:rsid w:val="005E632C"/>
    <w:rsid w:val="005E7780"/>
    <w:rsid w:val="005F3066"/>
    <w:rsid w:val="006010DE"/>
    <w:rsid w:val="006105B3"/>
    <w:rsid w:val="006238DD"/>
    <w:rsid w:val="00645C1B"/>
    <w:rsid w:val="00651945"/>
    <w:rsid w:val="00653F81"/>
    <w:rsid w:val="006662C1"/>
    <w:rsid w:val="00667856"/>
    <w:rsid w:val="00673144"/>
    <w:rsid w:val="00677E76"/>
    <w:rsid w:val="00681861"/>
    <w:rsid w:val="00690865"/>
    <w:rsid w:val="006D1062"/>
    <w:rsid w:val="006E26C9"/>
    <w:rsid w:val="006F40BC"/>
    <w:rsid w:val="006F59EC"/>
    <w:rsid w:val="00707200"/>
    <w:rsid w:val="0074350D"/>
    <w:rsid w:val="00745A4C"/>
    <w:rsid w:val="00762B04"/>
    <w:rsid w:val="00767F6F"/>
    <w:rsid w:val="00772DE8"/>
    <w:rsid w:val="00772F65"/>
    <w:rsid w:val="007915E0"/>
    <w:rsid w:val="007A1AE2"/>
    <w:rsid w:val="007B501B"/>
    <w:rsid w:val="007C043A"/>
    <w:rsid w:val="007C3185"/>
    <w:rsid w:val="007D13CA"/>
    <w:rsid w:val="007D28CA"/>
    <w:rsid w:val="007D5182"/>
    <w:rsid w:val="007D7E30"/>
    <w:rsid w:val="00815040"/>
    <w:rsid w:val="0082065D"/>
    <w:rsid w:val="0083306C"/>
    <w:rsid w:val="00835A68"/>
    <w:rsid w:val="00841130"/>
    <w:rsid w:val="00846097"/>
    <w:rsid w:val="00852989"/>
    <w:rsid w:val="00867980"/>
    <w:rsid w:val="00871BAD"/>
    <w:rsid w:val="00881089"/>
    <w:rsid w:val="00891DF5"/>
    <w:rsid w:val="008F6224"/>
    <w:rsid w:val="008F62B0"/>
    <w:rsid w:val="008F6F6E"/>
    <w:rsid w:val="00912C1B"/>
    <w:rsid w:val="00924D06"/>
    <w:rsid w:val="00926F83"/>
    <w:rsid w:val="0093508F"/>
    <w:rsid w:val="00946F63"/>
    <w:rsid w:val="00947B58"/>
    <w:rsid w:val="0095355C"/>
    <w:rsid w:val="009624E5"/>
    <w:rsid w:val="0097554E"/>
    <w:rsid w:val="00981AB9"/>
    <w:rsid w:val="00986C40"/>
    <w:rsid w:val="009A2131"/>
    <w:rsid w:val="009B6162"/>
    <w:rsid w:val="009C0058"/>
    <w:rsid w:val="009C2C2C"/>
    <w:rsid w:val="009D00E7"/>
    <w:rsid w:val="009E0CE3"/>
    <w:rsid w:val="009E2F8F"/>
    <w:rsid w:val="009E729D"/>
    <w:rsid w:val="009F5E71"/>
    <w:rsid w:val="00A11C0E"/>
    <w:rsid w:val="00A45AFB"/>
    <w:rsid w:val="00A563CF"/>
    <w:rsid w:val="00A73BD3"/>
    <w:rsid w:val="00A741D2"/>
    <w:rsid w:val="00A7551A"/>
    <w:rsid w:val="00AA203C"/>
    <w:rsid w:val="00AB49F1"/>
    <w:rsid w:val="00AC33F8"/>
    <w:rsid w:val="00AD6296"/>
    <w:rsid w:val="00AE54CB"/>
    <w:rsid w:val="00AE72CC"/>
    <w:rsid w:val="00AF68D6"/>
    <w:rsid w:val="00B13049"/>
    <w:rsid w:val="00B20653"/>
    <w:rsid w:val="00B2142A"/>
    <w:rsid w:val="00B51B9E"/>
    <w:rsid w:val="00B53F11"/>
    <w:rsid w:val="00B54B58"/>
    <w:rsid w:val="00B907BA"/>
    <w:rsid w:val="00B9691F"/>
    <w:rsid w:val="00BA7F93"/>
    <w:rsid w:val="00BE03B5"/>
    <w:rsid w:val="00BE3CC1"/>
    <w:rsid w:val="00BE3E18"/>
    <w:rsid w:val="00BE50BD"/>
    <w:rsid w:val="00BE555B"/>
    <w:rsid w:val="00C026CC"/>
    <w:rsid w:val="00C03838"/>
    <w:rsid w:val="00C0658D"/>
    <w:rsid w:val="00C13B4F"/>
    <w:rsid w:val="00C376E8"/>
    <w:rsid w:val="00C43053"/>
    <w:rsid w:val="00C45A7B"/>
    <w:rsid w:val="00C70E75"/>
    <w:rsid w:val="00C840D8"/>
    <w:rsid w:val="00C87F1C"/>
    <w:rsid w:val="00CC2CB1"/>
    <w:rsid w:val="00CC7DDD"/>
    <w:rsid w:val="00CD3308"/>
    <w:rsid w:val="00CD464F"/>
    <w:rsid w:val="00CD6553"/>
    <w:rsid w:val="00CD7F91"/>
    <w:rsid w:val="00CE6DF4"/>
    <w:rsid w:val="00D17052"/>
    <w:rsid w:val="00D203F8"/>
    <w:rsid w:val="00D24548"/>
    <w:rsid w:val="00D2612C"/>
    <w:rsid w:val="00D43A7B"/>
    <w:rsid w:val="00D466CD"/>
    <w:rsid w:val="00D74CAF"/>
    <w:rsid w:val="00D87194"/>
    <w:rsid w:val="00DA1635"/>
    <w:rsid w:val="00DB5813"/>
    <w:rsid w:val="00DC539C"/>
    <w:rsid w:val="00DC549A"/>
    <w:rsid w:val="00DD388B"/>
    <w:rsid w:val="00DD68FD"/>
    <w:rsid w:val="00DE6A93"/>
    <w:rsid w:val="00DF37BC"/>
    <w:rsid w:val="00E00592"/>
    <w:rsid w:val="00E0649D"/>
    <w:rsid w:val="00E06CBD"/>
    <w:rsid w:val="00E07EFD"/>
    <w:rsid w:val="00E12444"/>
    <w:rsid w:val="00E129E3"/>
    <w:rsid w:val="00E2595C"/>
    <w:rsid w:val="00E35C9D"/>
    <w:rsid w:val="00E55E3B"/>
    <w:rsid w:val="00E614B1"/>
    <w:rsid w:val="00E67D17"/>
    <w:rsid w:val="00EA4AA1"/>
    <w:rsid w:val="00EB0199"/>
    <w:rsid w:val="00EC53E0"/>
    <w:rsid w:val="00ED78F1"/>
    <w:rsid w:val="00EE6C8A"/>
    <w:rsid w:val="00EE7340"/>
    <w:rsid w:val="00EF1EA7"/>
    <w:rsid w:val="00EF41A3"/>
    <w:rsid w:val="00F07ACC"/>
    <w:rsid w:val="00F24595"/>
    <w:rsid w:val="00F25CC5"/>
    <w:rsid w:val="00F27C8E"/>
    <w:rsid w:val="00F31950"/>
    <w:rsid w:val="00F3473F"/>
    <w:rsid w:val="00F36945"/>
    <w:rsid w:val="00F71B1D"/>
    <w:rsid w:val="00F77DCE"/>
    <w:rsid w:val="00F86308"/>
    <w:rsid w:val="00F966C5"/>
    <w:rsid w:val="00FA0B0F"/>
    <w:rsid w:val="00FA3C42"/>
    <w:rsid w:val="00FB06D1"/>
    <w:rsid w:val="00FC3C2C"/>
    <w:rsid w:val="00FD1BDA"/>
    <w:rsid w:val="00FE3885"/>
    <w:rsid w:val="00FF69A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7B30C"/>
  <w15:chartTrackingRefBased/>
  <w15:docId w15:val="{B82CD9D7-5E2A-9A41-B24D-480D88701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L"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2DE8"/>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0823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AC33F8"/>
    <w:pPr>
      <w:tabs>
        <w:tab w:val="center" w:pos="4419"/>
        <w:tab w:val="right" w:pos="8838"/>
      </w:tabs>
    </w:pPr>
  </w:style>
  <w:style w:type="paragraph" w:styleId="Piedepgina">
    <w:name w:val="footer"/>
    <w:basedOn w:val="Normal"/>
    <w:rsid w:val="00AC33F8"/>
    <w:pPr>
      <w:tabs>
        <w:tab w:val="center" w:pos="4419"/>
        <w:tab w:val="right" w:pos="8838"/>
      </w:tabs>
    </w:pPr>
  </w:style>
  <w:style w:type="paragraph" w:styleId="NormalWeb">
    <w:name w:val="Normal (Web)"/>
    <w:basedOn w:val="Normal"/>
    <w:uiPriority w:val="99"/>
    <w:unhideWhenUsed/>
    <w:rsid w:val="007D13CA"/>
    <w:pPr>
      <w:spacing w:before="100" w:beforeAutospacing="1" w:after="100" w:afterAutospacing="1"/>
    </w:pPr>
    <w:rPr>
      <w:lang w:val="es-CL" w:eastAsia="es-ES_tradnl"/>
    </w:rPr>
  </w:style>
  <w:style w:type="paragraph" w:styleId="Prrafodelista">
    <w:name w:val="List Paragraph"/>
    <w:basedOn w:val="Normal"/>
    <w:uiPriority w:val="34"/>
    <w:qFormat/>
    <w:rsid w:val="000D61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1447">
      <w:bodyDiv w:val="1"/>
      <w:marLeft w:val="0"/>
      <w:marRight w:val="0"/>
      <w:marTop w:val="0"/>
      <w:marBottom w:val="0"/>
      <w:divBdr>
        <w:top w:val="none" w:sz="0" w:space="0" w:color="auto"/>
        <w:left w:val="none" w:sz="0" w:space="0" w:color="auto"/>
        <w:bottom w:val="none" w:sz="0" w:space="0" w:color="auto"/>
        <w:right w:val="none" w:sz="0" w:space="0" w:color="auto"/>
      </w:divBdr>
    </w:div>
    <w:div w:id="1084378645">
      <w:bodyDiv w:val="1"/>
      <w:marLeft w:val="0"/>
      <w:marRight w:val="0"/>
      <w:marTop w:val="0"/>
      <w:marBottom w:val="0"/>
      <w:divBdr>
        <w:top w:val="none" w:sz="0" w:space="0" w:color="auto"/>
        <w:left w:val="none" w:sz="0" w:space="0" w:color="auto"/>
        <w:bottom w:val="none" w:sz="0" w:space="0" w:color="auto"/>
        <w:right w:val="none" w:sz="0" w:space="0" w:color="auto"/>
      </w:divBdr>
      <w:divsChild>
        <w:div w:id="993144186">
          <w:marLeft w:val="0"/>
          <w:marRight w:val="0"/>
          <w:marTop w:val="0"/>
          <w:marBottom w:val="0"/>
          <w:divBdr>
            <w:top w:val="none" w:sz="0" w:space="0" w:color="auto"/>
            <w:left w:val="none" w:sz="0" w:space="0" w:color="auto"/>
            <w:bottom w:val="none" w:sz="0" w:space="0" w:color="auto"/>
            <w:right w:val="none" w:sz="0" w:space="0" w:color="auto"/>
          </w:divBdr>
          <w:divsChild>
            <w:div w:id="388110693">
              <w:marLeft w:val="0"/>
              <w:marRight w:val="0"/>
              <w:marTop w:val="0"/>
              <w:marBottom w:val="0"/>
              <w:divBdr>
                <w:top w:val="none" w:sz="0" w:space="0" w:color="auto"/>
                <w:left w:val="none" w:sz="0" w:space="0" w:color="auto"/>
                <w:bottom w:val="none" w:sz="0" w:space="0" w:color="auto"/>
                <w:right w:val="none" w:sz="0" w:space="0" w:color="auto"/>
              </w:divBdr>
              <w:divsChild>
                <w:div w:id="126965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273</Words>
  <Characters>1507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INFORME DE RESULTADOS DE PRUEBAS PARCIALES</vt:lpstr>
    </vt:vector>
  </TitlesOfParts>
  <Company>Armada de Chile</Company>
  <LinksUpToDate>false</LinksUpToDate>
  <CharactersWithSpaces>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RESULTADOS DE PRUEBAS PARCIALES</dc:title>
  <dc:subject/>
  <dc:creator>wilfredo olivares pizarro</dc:creator>
  <cp:keywords/>
  <cp:lastModifiedBy>Microsoft Office User</cp:lastModifiedBy>
  <cp:revision>2</cp:revision>
  <cp:lastPrinted>2022-09-12T14:26:00Z</cp:lastPrinted>
  <dcterms:created xsi:type="dcterms:W3CDTF">2023-03-31T01:57:00Z</dcterms:created>
  <dcterms:modified xsi:type="dcterms:W3CDTF">2023-03-31T01:57:00Z</dcterms:modified>
</cp:coreProperties>
</file>