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BDBCF3" w14:textId="46396B75" w:rsidR="00EA5973" w:rsidRPr="0056013E" w:rsidRDefault="00A86BCA" w:rsidP="00EA5973">
      <w:pPr>
        <w:pStyle w:val="Ttulo1"/>
        <w:rPr>
          <w:u w:val="single"/>
          <w:lang w:val="es-CL"/>
        </w:rPr>
      </w:pPr>
      <w:bookmarkStart w:id="0" w:name="_Hlk64993813"/>
      <w:r>
        <w:rPr>
          <w:lang w:val="es-CL"/>
        </w:rPr>
        <w:t>Grupo 1. Eutanasia militar en combate</w:t>
      </w:r>
    </w:p>
    <w:p w14:paraId="2F05D178" w14:textId="77777777" w:rsidR="00B56DFD" w:rsidRPr="00B66C40" w:rsidRDefault="00B56DFD" w:rsidP="00B56DFD">
      <w:pPr>
        <w:pStyle w:val="Ttulo1"/>
        <w:rPr>
          <w:bCs/>
          <w:szCs w:val="20"/>
        </w:rPr>
      </w:pPr>
      <w:bookmarkStart w:id="1" w:name="_Toc64198637"/>
      <w:bookmarkStart w:id="2" w:name="_Toc64198985"/>
      <w:r w:rsidRPr="00B66C40">
        <w:rPr>
          <w:bCs/>
        </w:rPr>
        <w:t xml:space="preserve">DEBATE INSTITUCIONAL </w:t>
      </w:r>
      <w:r w:rsidRPr="00B66C40">
        <w:rPr>
          <w:bCs/>
          <w:szCs w:val="20"/>
        </w:rPr>
        <w:t>Grupo 1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523"/>
        <w:gridCol w:w="617"/>
        <w:gridCol w:w="1483"/>
        <w:gridCol w:w="222"/>
        <w:gridCol w:w="222"/>
        <w:gridCol w:w="222"/>
        <w:gridCol w:w="222"/>
      </w:tblGrid>
      <w:tr w:rsidR="00B56DFD" w:rsidRPr="00B56DFD" w14:paraId="1BAF83CF" w14:textId="77777777" w:rsidTr="00B56DFD">
        <w:trPr>
          <w:jc w:val="center"/>
        </w:trPr>
        <w:tc>
          <w:tcPr>
            <w:tcW w:w="0" w:type="auto"/>
            <w:vAlign w:val="center"/>
          </w:tcPr>
          <w:p w14:paraId="6627FFB2" w14:textId="77777777" w:rsidR="00B56DFD" w:rsidRPr="00B56DFD" w:rsidRDefault="00B56DFD" w:rsidP="005635C8">
            <w:pPr>
              <w:ind w:firstLine="0"/>
            </w:pPr>
            <w:r w:rsidRPr="00B56DFD">
              <w:t>4B</w:t>
            </w:r>
          </w:p>
        </w:tc>
        <w:tc>
          <w:tcPr>
            <w:tcW w:w="0" w:type="auto"/>
            <w:vAlign w:val="center"/>
          </w:tcPr>
          <w:p w14:paraId="2789380A" w14:textId="77777777" w:rsidR="00B56DFD" w:rsidRPr="00B56DFD" w:rsidRDefault="00B56DFD" w:rsidP="005635C8">
            <w:pPr>
              <w:ind w:firstLine="0"/>
              <w:rPr>
                <w:color w:val="000000"/>
                <w:lang w:eastAsia="es-CL"/>
              </w:rPr>
            </w:pPr>
            <w:r w:rsidRPr="00B56DFD">
              <w:rPr>
                <w:color w:val="000000"/>
                <w:lang w:eastAsia="es-CL"/>
              </w:rPr>
              <w:t>228</w:t>
            </w:r>
          </w:p>
        </w:tc>
        <w:tc>
          <w:tcPr>
            <w:tcW w:w="0" w:type="auto"/>
            <w:vAlign w:val="center"/>
          </w:tcPr>
          <w:p w14:paraId="5637B272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  <w:r w:rsidRPr="00B56DFD">
              <w:rPr>
                <w:b/>
                <w:bCs/>
                <w:color w:val="000000"/>
                <w:lang w:eastAsia="es-CL"/>
              </w:rPr>
              <w:t>Retamales</w:t>
            </w:r>
          </w:p>
        </w:tc>
        <w:tc>
          <w:tcPr>
            <w:tcW w:w="0" w:type="auto"/>
            <w:vAlign w:val="center"/>
          </w:tcPr>
          <w:p w14:paraId="31C59EF3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056F9A76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25854D9A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05FED149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</w:tr>
      <w:tr w:rsidR="00B56DFD" w:rsidRPr="00B56DFD" w14:paraId="03980054" w14:textId="77777777" w:rsidTr="00B56DFD">
        <w:trPr>
          <w:jc w:val="center"/>
        </w:trPr>
        <w:tc>
          <w:tcPr>
            <w:tcW w:w="0" w:type="auto"/>
            <w:vAlign w:val="center"/>
          </w:tcPr>
          <w:p w14:paraId="37606F12" w14:textId="77777777" w:rsidR="00B56DFD" w:rsidRPr="00B56DFD" w:rsidRDefault="00B56DFD" w:rsidP="005635C8">
            <w:pPr>
              <w:ind w:firstLine="0"/>
            </w:pPr>
            <w:r w:rsidRPr="00B56DFD">
              <w:t>4B</w:t>
            </w:r>
          </w:p>
        </w:tc>
        <w:tc>
          <w:tcPr>
            <w:tcW w:w="0" w:type="auto"/>
            <w:vAlign w:val="center"/>
          </w:tcPr>
          <w:p w14:paraId="0991DB56" w14:textId="77777777" w:rsidR="00B56DFD" w:rsidRPr="00B56DFD" w:rsidRDefault="00B56DFD" w:rsidP="005635C8">
            <w:pPr>
              <w:ind w:firstLine="0"/>
              <w:rPr>
                <w:color w:val="000000"/>
                <w:lang w:eastAsia="es-CL"/>
              </w:rPr>
            </w:pPr>
            <w:r w:rsidRPr="00B56DFD">
              <w:rPr>
                <w:color w:val="000000"/>
                <w:lang w:eastAsia="es-CL"/>
              </w:rPr>
              <w:t>393</w:t>
            </w:r>
          </w:p>
        </w:tc>
        <w:tc>
          <w:tcPr>
            <w:tcW w:w="0" w:type="auto"/>
            <w:vAlign w:val="center"/>
          </w:tcPr>
          <w:p w14:paraId="3B9824E5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  <w:r w:rsidRPr="00B56DFD">
              <w:rPr>
                <w:b/>
                <w:bCs/>
                <w:color w:val="000000"/>
                <w:lang w:eastAsia="es-CL"/>
              </w:rPr>
              <w:t>Rivas</w:t>
            </w:r>
          </w:p>
        </w:tc>
        <w:tc>
          <w:tcPr>
            <w:tcW w:w="0" w:type="auto"/>
            <w:vAlign w:val="center"/>
          </w:tcPr>
          <w:p w14:paraId="56CC36F0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7364758B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6FFE45F6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08CEE0F0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</w:tr>
      <w:tr w:rsidR="00B56DFD" w:rsidRPr="00B56DFD" w14:paraId="6B154C24" w14:textId="77777777" w:rsidTr="00B56DFD">
        <w:trPr>
          <w:jc w:val="center"/>
        </w:trPr>
        <w:tc>
          <w:tcPr>
            <w:tcW w:w="0" w:type="auto"/>
            <w:vAlign w:val="center"/>
          </w:tcPr>
          <w:p w14:paraId="79513F46" w14:textId="77777777" w:rsidR="00B56DFD" w:rsidRPr="00B56DFD" w:rsidRDefault="00B56DFD" w:rsidP="005635C8">
            <w:pPr>
              <w:ind w:firstLine="0"/>
            </w:pPr>
            <w:r w:rsidRPr="00B56DFD">
              <w:t>4B</w:t>
            </w:r>
          </w:p>
        </w:tc>
        <w:tc>
          <w:tcPr>
            <w:tcW w:w="0" w:type="auto"/>
            <w:vAlign w:val="center"/>
          </w:tcPr>
          <w:p w14:paraId="3CF55970" w14:textId="77777777" w:rsidR="00B56DFD" w:rsidRPr="00B56DFD" w:rsidRDefault="00B56DFD" w:rsidP="005635C8">
            <w:pPr>
              <w:ind w:firstLine="0"/>
              <w:rPr>
                <w:color w:val="000000"/>
                <w:lang w:eastAsia="es-CL"/>
              </w:rPr>
            </w:pPr>
            <w:r w:rsidRPr="00B56DFD">
              <w:rPr>
                <w:color w:val="000000"/>
                <w:lang w:eastAsia="es-CL"/>
              </w:rPr>
              <w:t>27</w:t>
            </w:r>
          </w:p>
        </w:tc>
        <w:tc>
          <w:tcPr>
            <w:tcW w:w="0" w:type="auto"/>
            <w:vAlign w:val="center"/>
          </w:tcPr>
          <w:p w14:paraId="2B750504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  <w:r w:rsidRPr="00B56DFD">
              <w:rPr>
                <w:b/>
                <w:bCs/>
                <w:color w:val="000000"/>
                <w:lang w:eastAsia="es-CL"/>
              </w:rPr>
              <w:t>Rodríguez</w:t>
            </w:r>
          </w:p>
        </w:tc>
        <w:tc>
          <w:tcPr>
            <w:tcW w:w="0" w:type="auto"/>
            <w:vAlign w:val="center"/>
          </w:tcPr>
          <w:p w14:paraId="434E3070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29A50531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3AC4EDBC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2FE12355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</w:tr>
      <w:tr w:rsidR="00B56DFD" w:rsidRPr="00B56DFD" w14:paraId="0BBE1BC0" w14:textId="77777777" w:rsidTr="00B56DFD">
        <w:trPr>
          <w:jc w:val="center"/>
        </w:trPr>
        <w:tc>
          <w:tcPr>
            <w:tcW w:w="0" w:type="auto"/>
            <w:vAlign w:val="center"/>
          </w:tcPr>
          <w:p w14:paraId="2B17003C" w14:textId="77777777" w:rsidR="00B56DFD" w:rsidRPr="00B56DFD" w:rsidRDefault="00B56DFD" w:rsidP="005635C8">
            <w:pPr>
              <w:ind w:firstLine="0"/>
            </w:pPr>
            <w:r w:rsidRPr="00B56DFD">
              <w:t>4B</w:t>
            </w:r>
          </w:p>
        </w:tc>
        <w:tc>
          <w:tcPr>
            <w:tcW w:w="0" w:type="auto"/>
            <w:vAlign w:val="center"/>
          </w:tcPr>
          <w:p w14:paraId="2C70BAB7" w14:textId="77777777" w:rsidR="00B56DFD" w:rsidRPr="00B56DFD" w:rsidRDefault="00B56DFD" w:rsidP="005635C8">
            <w:pPr>
              <w:ind w:firstLine="0"/>
              <w:rPr>
                <w:color w:val="000000"/>
                <w:lang w:eastAsia="es-CL"/>
              </w:rPr>
            </w:pPr>
            <w:r w:rsidRPr="00B56DFD">
              <w:rPr>
                <w:color w:val="000000"/>
                <w:lang w:eastAsia="es-CL"/>
              </w:rPr>
              <w:t>165</w:t>
            </w:r>
          </w:p>
        </w:tc>
        <w:tc>
          <w:tcPr>
            <w:tcW w:w="0" w:type="auto"/>
            <w:vAlign w:val="center"/>
          </w:tcPr>
          <w:p w14:paraId="7BB7CBCE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  <w:r w:rsidRPr="00B56DFD">
              <w:rPr>
                <w:b/>
                <w:bCs/>
                <w:color w:val="000000"/>
                <w:lang w:eastAsia="es-CL"/>
              </w:rPr>
              <w:t>Román</w:t>
            </w:r>
          </w:p>
        </w:tc>
        <w:tc>
          <w:tcPr>
            <w:tcW w:w="0" w:type="auto"/>
            <w:vAlign w:val="center"/>
          </w:tcPr>
          <w:p w14:paraId="5512890F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4320DB97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5E951335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180ED2EA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</w:tr>
      <w:tr w:rsidR="00B56DFD" w:rsidRPr="00B56DFD" w14:paraId="0067CC85" w14:textId="77777777" w:rsidTr="00B56DFD">
        <w:trPr>
          <w:jc w:val="center"/>
        </w:trPr>
        <w:tc>
          <w:tcPr>
            <w:tcW w:w="0" w:type="auto"/>
            <w:vAlign w:val="center"/>
          </w:tcPr>
          <w:p w14:paraId="173B45D5" w14:textId="77777777" w:rsidR="00B56DFD" w:rsidRPr="00B56DFD" w:rsidRDefault="00B56DFD" w:rsidP="005635C8">
            <w:pPr>
              <w:ind w:firstLine="0"/>
            </w:pPr>
            <w:r w:rsidRPr="00B56DFD">
              <w:t>4B</w:t>
            </w:r>
          </w:p>
        </w:tc>
        <w:tc>
          <w:tcPr>
            <w:tcW w:w="0" w:type="auto"/>
            <w:vAlign w:val="center"/>
          </w:tcPr>
          <w:p w14:paraId="57F2AEE1" w14:textId="77777777" w:rsidR="00B56DFD" w:rsidRPr="00B56DFD" w:rsidRDefault="00B56DFD" w:rsidP="005635C8">
            <w:pPr>
              <w:ind w:firstLine="0"/>
              <w:rPr>
                <w:color w:val="000000"/>
                <w:lang w:val="de-DE" w:eastAsia="es-CL"/>
              </w:rPr>
            </w:pPr>
            <w:r w:rsidRPr="00B56DFD">
              <w:rPr>
                <w:color w:val="000000"/>
                <w:lang w:val="de-DE" w:eastAsia="es-CL"/>
              </w:rPr>
              <w:t>129</w:t>
            </w:r>
          </w:p>
        </w:tc>
        <w:tc>
          <w:tcPr>
            <w:tcW w:w="0" w:type="auto"/>
            <w:vAlign w:val="center"/>
          </w:tcPr>
          <w:p w14:paraId="142BD7EA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de-DE" w:eastAsia="es-CL"/>
              </w:rPr>
            </w:pPr>
            <w:r w:rsidRPr="00B56DFD">
              <w:rPr>
                <w:b/>
                <w:bCs/>
                <w:color w:val="000000"/>
                <w:lang w:val="de-DE" w:eastAsia="es-CL"/>
              </w:rPr>
              <w:t>San Miguel</w:t>
            </w:r>
          </w:p>
        </w:tc>
        <w:tc>
          <w:tcPr>
            <w:tcW w:w="0" w:type="auto"/>
            <w:vAlign w:val="center"/>
          </w:tcPr>
          <w:p w14:paraId="7106EE3E" w14:textId="77777777" w:rsidR="00B56DFD" w:rsidRPr="00B56DFD" w:rsidRDefault="00B56DFD" w:rsidP="005635C8">
            <w:pPr>
              <w:ind w:firstLine="0"/>
              <w:rPr>
                <w:b/>
                <w:bCs/>
                <w:lang w:val="de-DE"/>
              </w:rPr>
            </w:pPr>
          </w:p>
        </w:tc>
        <w:tc>
          <w:tcPr>
            <w:tcW w:w="0" w:type="auto"/>
            <w:vAlign w:val="center"/>
          </w:tcPr>
          <w:p w14:paraId="31EEB03E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de-DE" w:eastAsia="es-CL"/>
              </w:rPr>
            </w:pPr>
          </w:p>
        </w:tc>
        <w:tc>
          <w:tcPr>
            <w:tcW w:w="0" w:type="auto"/>
            <w:vAlign w:val="center"/>
          </w:tcPr>
          <w:p w14:paraId="2CEC0DC5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de-DE" w:eastAsia="es-CL"/>
              </w:rPr>
            </w:pPr>
          </w:p>
        </w:tc>
        <w:tc>
          <w:tcPr>
            <w:tcW w:w="0" w:type="auto"/>
            <w:vAlign w:val="center"/>
          </w:tcPr>
          <w:p w14:paraId="76D910D6" w14:textId="77777777" w:rsidR="00B56DFD" w:rsidRPr="00B56DFD" w:rsidRDefault="00B56DFD" w:rsidP="005635C8">
            <w:pPr>
              <w:ind w:firstLine="0"/>
              <w:rPr>
                <w:b/>
                <w:bCs/>
                <w:lang w:val="de-DE"/>
              </w:rPr>
            </w:pPr>
          </w:p>
        </w:tc>
      </w:tr>
      <w:tr w:rsidR="00B56DFD" w:rsidRPr="00B56DFD" w14:paraId="17C005C6" w14:textId="77777777" w:rsidTr="00B56DFD">
        <w:trPr>
          <w:jc w:val="center"/>
        </w:trPr>
        <w:tc>
          <w:tcPr>
            <w:tcW w:w="0" w:type="auto"/>
            <w:vAlign w:val="center"/>
          </w:tcPr>
          <w:p w14:paraId="291DB7A6" w14:textId="77777777" w:rsidR="00B56DFD" w:rsidRPr="00B56DFD" w:rsidRDefault="00B56DFD" w:rsidP="005635C8">
            <w:pPr>
              <w:ind w:firstLine="0"/>
              <w:rPr>
                <w:lang w:val="de-DE"/>
              </w:rPr>
            </w:pPr>
            <w:r w:rsidRPr="00B56DFD">
              <w:rPr>
                <w:lang w:val="de-DE"/>
              </w:rPr>
              <w:t>4B</w:t>
            </w:r>
          </w:p>
        </w:tc>
        <w:tc>
          <w:tcPr>
            <w:tcW w:w="0" w:type="auto"/>
            <w:vAlign w:val="center"/>
          </w:tcPr>
          <w:p w14:paraId="741B3105" w14:textId="77777777" w:rsidR="00B56DFD" w:rsidRPr="00B56DFD" w:rsidRDefault="00B56DFD" w:rsidP="005635C8">
            <w:pPr>
              <w:ind w:firstLine="0"/>
              <w:rPr>
                <w:color w:val="000000"/>
                <w:lang w:val="de-DE" w:eastAsia="es-CL"/>
              </w:rPr>
            </w:pPr>
            <w:r w:rsidRPr="00B56DFD">
              <w:rPr>
                <w:color w:val="000000"/>
                <w:lang w:val="de-DE" w:eastAsia="es-CL"/>
              </w:rPr>
              <w:t>373</w:t>
            </w:r>
          </w:p>
        </w:tc>
        <w:tc>
          <w:tcPr>
            <w:tcW w:w="0" w:type="auto"/>
            <w:vAlign w:val="center"/>
          </w:tcPr>
          <w:p w14:paraId="5234939D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de-DE" w:eastAsia="es-CL"/>
              </w:rPr>
            </w:pPr>
            <w:r w:rsidRPr="00B56DFD">
              <w:rPr>
                <w:b/>
                <w:bCs/>
                <w:color w:val="000000"/>
                <w:lang w:val="de-DE" w:eastAsia="es-CL"/>
              </w:rPr>
              <w:t>Scholz</w:t>
            </w:r>
          </w:p>
        </w:tc>
        <w:tc>
          <w:tcPr>
            <w:tcW w:w="0" w:type="auto"/>
            <w:vAlign w:val="center"/>
          </w:tcPr>
          <w:p w14:paraId="460FBF2F" w14:textId="77777777" w:rsidR="00B56DFD" w:rsidRPr="00B56DFD" w:rsidRDefault="00B56DFD" w:rsidP="005635C8">
            <w:pPr>
              <w:ind w:firstLine="0"/>
              <w:rPr>
                <w:b/>
                <w:bCs/>
                <w:lang w:val="de-DE"/>
              </w:rPr>
            </w:pPr>
          </w:p>
        </w:tc>
        <w:tc>
          <w:tcPr>
            <w:tcW w:w="0" w:type="auto"/>
            <w:vAlign w:val="center"/>
          </w:tcPr>
          <w:p w14:paraId="65263D0C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de-DE" w:eastAsia="es-CL"/>
              </w:rPr>
            </w:pPr>
          </w:p>
        </w:tc>
        <w:tc>
          <w:tcPr>
            <w:tcW w:w="0" w:type="auto"/>
            <w:vAlign w:val="center"/>
          </w:tcPr>
          <w:p w14:paraId="0700E070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de-DE" w:eastAsia="es-CL"/>
              </w:rPr>
            </w:pPr>
          </w:p>
        </w:tc>
        <w:tc>
          <w:tcPr>
            <w:tcW w:w="0" w:type="auto"/>
            <w:vAlign w:val="center"/>
          </w:tcPr>
          <w:p w14:paraId="47AECB74" w14:textId="77777777" w:rsidR="00B56DFD" w:rsidRPr="00B56DFD" w:rsidRDefault="00B56DFD" w:rsidP="005635C8">
            <w:pPr>
              <w:ind w:firstLine="0"/>
              <w:rPr>
                <w:b/>
                <w:bCs/>
                <w:lang w:val="de-DE"/>
              </w:rPr>
            </w:pPr>
          </w:p>
        </w:tc>
      </w:tr>
      <w:tr w:rsidR="00B56DFD" w:rsidRPr="00B56DFD" w14:paraId="340FA72B" w14:textId="77777777" w:rsidTr="00B56DFD">
        <w:trPr>
          <w:jc w:val="center"/>
        </w:trPr>
        <w:tc>
          <w:tcPr>
            <w:tcW w:w="0" w:type="auto"/>
            <w:vAlign w:val="center"/>
          </w:tcPr>
          <w:p w14:paraId="3CAA2E3C" w14:textId="77777777" w:rsidR="00B56DFD" w:rsidRPr="00B56DFD" w:rsidRDefault="00B56DFD" w:rsidP="005635C8">
            <w:pPr>
              <w:ind w:firstLine="0"/>
              <w:rPr>
                <w:lang w:val="de-DE"/>
              </w:rPr>
            </w:pPr>
            <w:r w:rsidRPr="00B56DFD">
              <w:rPr>
                <w:lang w:val="de-DE"/>
              </w:rPr>
              <w:t>4D</w:t>
            </w:r>
          </w:p>
        </w:tc>
        <w:tc>
          <w:tcPr>
            <w:tcW w:w="0" w:type="auto"/>
            <w:vAlign w:val="center"/>
          </w:tcPr>
          <w:p w14:paraId="67BC7B34" w14:textId="77777777" w:rsidR="00B56DFD" w:rsidRPr="00B56DFD" w:rsidRDefault="00B56DFD" w:rsidP="005635C8">
            <w:pPr>
              <w:ind w:firstLine="0"/>
              <w:rPr>
                <w:color w:val="000000"/>
                <w:lang w:val="de-DE" w:eastAsia="es-CL"/>
              </w:rPr>
            </w:pPr>
            <w:r w:rsidRPr="00B56DFD">
              <w:rPr>
                <w:color w:val="000000"/>
                <w:lang w:val="de-DE" w:eastAsia="es-CL"/>
              </w:rPr>
              <w:t>248</w:t>
            </w:r>
          </w:p>
        </w:tc>
        <w:tc>
          <w:tcPr>
            <w:tcW w:w="0" w:type="auto"/>
            <w:vAlign w:val="center"/>
          </w:tcPr>
          <w:p w14:paraId="44CF57B3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  <w:proofErr w:type="spellStart"/>
            <w:r w:rsidRPr="00B56DFD">
              <w:rPr>
                <w:b/>
                <w:bCs/>
                <w:color w:val="000000"/>
                <w:lang w:val="es-CL" w:eastAsia="es-CL"/>
              </w:rPr>
              <w:t>Galvez</w:t>
            </w:r>
            <w:proofErr w:type="spellEnd"/>
          </w:p>
        </w:tc>
        <w:tc>
          <w:tcPr>
            <w:tcW w:w="0" w:type="auto"/>
            <w:vAlign w:val="center"/>
          </w:tcPr>
          <w:p w14:paraId="616457C0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  <w:tc>
          <w:tcPr>
            <w:tcW w:w="0" w:type="auto"/>
            <w:vAlign w:val="center"/>
          </w:tcPr>
          <w:p w14:paraId="618745E7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1D919100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74747DEB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</w:tr>
      <w:tr w:rsidR="00B56DFD" w:rsidRPr="00B56DFD" w14:paraId="26747402" w14:textId="77777777" w:rsidTr="00B56DFD">
        <w:trPr>
          <w:jc w:val="center"/>
        </w:trPr>
        <w:tc>
          <w:tcPr>
            <w:tcW w:w="0" w:type="auto"/>
            <w:vAlign w:val="center"/>
          </w:tcPr>
          <w:p w14:paraId="578CEDC4" w14:textId="77777777" w:rsidR="00B56DFD" w:rsidRPr="00B56DFD" w:rsidRDefault="00B56DFD" w:rsidP="005635C8">
            <w:pPr>
              <w:ind w:firstLine="0"/>
              <w:rPr>
                <w:lang w:val="es-CL"/>
              </w:rPr>
            </w:pPr>
            <w:r w:rsidRPr="00B56DFD">
              <w:rPr>
                <w:lang w:val="es-CL"/>
              </w:rPr>
              <w:t>4D</w:t>
            </w:r>
          </w:p>
        </w:tc>
        <w:tc>
          <w:tcPr>
            <w:tcW w:w="0" w:type="auto"/>
            <w:vAlign w:val="center"/>
          </w:tcPr>
          <w:p w14:paraId="548A6D8A" w14:textId="77777777" w:rsidR="00B56DFD" w:rsidRPr="00B56DFD" w:rsidRDefault="00B56DFD" w:rsidP="005635C8">
            <w:pPr>
              <w:ind w:firstLine="0"/>
              <w:rPr>
                <w:color w:val="000000"/>
                <w:lang w:val="es-CL" w:eastAsia="es-CL"/>
              </w:rPr>
            </w:pPr>
            <w:r w:rsidRPr="00B56DFD">
              <w:rPr>
                <w:color w:val="000000"/>
                <w:lang w:val="es-CL" w:eastAsia="es-CL"/>
              </w:rPr>
              <w:t>415</w:t>
            </w:r>
          </w:p>
        </w:tc>
        <w:tc>
          <w:tcPr>
            <w:tcW w:w="0" w:type="auto"/>
            <w:vAlign w:val="center"/>
          </w:tcPr>
          <w:p w14:paraId="5D993234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  <w:r w:rsidRPr="00B56DFD">
              <w:rPr>
                <w:b/>
                <w:bCs/>
                <w:color w:val="000000"/>
                <w:lang w:val="es-CL" w:eastAsia="es-CL"/>
              </w:rPr>
              <w:t>Helmke</w:t>
            </w:r>
          </w:p>
        </w:tc>
        <w:tc>
          <w:tcPr>
            <w:tcW w:w="0" w:type="auto"/>
            <w:vAlign w:val="center"/>
          </w:tcPr>
          <w:p w14:paraId="5927E462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  <w:tc>
          <w:tcPr>
            <w:tcW w:w="0" w:type="auto"/>
            <w:vAlign w:val="center"/>
          </w:tcPr>
          <w:p w14:paraId="6A71683A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1BB8771A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0EBDE7DB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</w:tr>
      <w:tr w:rsidR="00B56DFD" w:rsidRPr="00B56DFD" w14:paraId="25F8D061" w14:textId="77777777" w:rsidTr="00B56DFD">
        <w:trPr>
          <w:jc w:val="center"/>
        </w:trPr>
        <w:tc>
          <w:tcPr>
            <w:tcW w:w="0" w:type="auto"/>
            <w:vAlign w:val="center"/>
          </w:tcPr>
          <w:p w14:paraId="5C933416" w14:textId="77777777" w:rsidR="00B56DFD" w:rsidRPr="00B56DFD" w:rsidRDefault="00B56DFD" w:rsidP="005635C8">
            <w:pPr>
              <w:ind w:firstLine="0"/>
              <w:rPr>
                <w:lang w:val="es-CL"/>
              </w:rPr>
            </w:pPr>
            <w:r w:rsidRPr="00B56DFD">
              <w:rPr>
                <w:lang w:val="es-CL"/>
              </w:rPr>
              <w:t>4D</w:t>
            </w:r>
          </w:p>
        </w:tc>
        <w:tc>
          <w:tcPr>
            <w:tcW w:w="0" w:type="auto"/>
            <w:vAlign w:val="center"/>
          </w:tcPr>
          <w:p w14:paraId="16421526" w14:textId="77777777" w:rsidR="00B56DFD" w:rsidRPr="00B56DFD" w:rsidRDefault="00B56DFD" w:rsidP="005635C8">
            <w:pPr>
              <w:ind w:firstLine="0"/>
              <w:rPr>
                <w:color w:val="000000"/>
                <w:lang w:val="es-CL" w:eastAsia="es-CL"/>
              </w:rPr>
            </w:pPr>
            <w:r w:rsidRPr="00B56DFD">
              <w:rPr>
                <w:color w:val="000000"/>
                <w:lang w:val="es-CL" w:eastAsia="es-CL"/>
              </w:rPr>
              <w:t>383</w:t>
            </w:r>
          </w:p>
        </w:tc>
        <w:tc>
          <w:tcPr>
            <w:tcW w:w="0" w:type="auto"/>
            <w:vAlign w:val="center"/>
          </w:tcPr>
          <w:p w14:paraId="00320E87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  <w:r w:rsidRPr="00B56DFD">
              <w:rPr>
                <w:b/>
                <w:bCs/>
                <w:color w:val="000000"/>
                <w:lang w:val="es-CL" w:eastAsia="es-CL"/>
              </w:rPr>
              <w:t>Iturra</w:t>
            </w:r>
          </w:p>
        </w:tc>
        <w:tc>
          <w:tcPr>
            <w:tcW w:w="0" w:type="auto"/>
            <w:vAlign w:val="center"/>
          </w:tcPr>
          <w:p w14:paraId="1B63FB9B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  <w:tc>
          <w:tcPr>
            <w:tcW w:w="0" w:type="auto"/>
            <w:vAlign w:val="center"/>
          </w:tcPr>
          <w:p w14:paraId="65B82361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64321FB2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71F6D93C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</w:tr>
      <w:tr w:rsidR="00B56DFD" w:rsidRPr="00B56DFD" w14:paraId="47DC0C80" w14:textId="77777777" w:rsidTr="00B56DFD">
        <w:trPr>
          <w:jc w:val="center"/>
        </w:trPr>
        <w:tc>
          <w:tcPr>
            <w:tcW w:w="0" w:type="auto"/>
            <w:vAlign w:val="center"/>
          </w:tcPr>
          <w:p w14:paraId="555EDD33" w14:textId="77777777" w:rsidR="00B56DFD" w:rsidRPr="00B56DFD" w:rsidRDefault="00B56DFD" w:rsidP="005635C8">
            <w:pPr>
              <w:ind w:firstLine="0"/>
              <w:rPr>
                <w:lang w:val="es-CL"/>
              </w:rPr>
            </w:pPr>
            <w:r w:rsidRPr="00B56DFD">
              <w:rPr>
                <w:lang w:val="es-CL"/>
              </w:rPr>
              <w:t>4D</w:t>
            </w:r>
          </w:p>
        </w:tc>
        <w:tc>
          <w:tcPr>
            <w:tcW w:w="0" w:type="auto"/>
            <w:vAlign w:val="center"/>
          </w:tcPr>
          <w:p w14:paraId="3358BDB4" w14:textId="77777777" w:rsidR="00B56DFD" w:rsidRPr="00B56DFD" w:rsidRDefault="00B56DFD" w:rsidP="005635C8">
            <w:pPr>
              <w:ind w:firstLine="0"/>
              <w:rPr>
                <w:color w:val="000000"/>
                <w:lang w:val="es-CL" w:eastAsia="es-CL"/>
              </w:rPr>
            </w:pPr>
            <w:r w:rsidRPr="00B56DFD">
              <w:rPr>
                <w:color w:val="000000"/>
                <w:lang w:val="es-CL" w:eastAsia="es-CL"/>
              </w:rPr>
              <w:t>417</w:t>
            </w:r>
          </w:p>
        </w:tc>
        <w:tc>
          <w:tcPr>
            <w:tcW w:w="0" w:type="auto"/>
            <w:vAlign w:val="center"/>
          </w:tcPr>
          <w:p w14:paraId="6E726380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  <w:r w:rsidRPr="00B56DFD">
              <w:rPr>
                <w:b/>
                <w:bCs/>
                <w:color w:val="000000"/>
                <w:lang w:val="es-CL" w:eastAsia="es-CL"/>
              </w:rPr>
              <w:t>Lillo</w:t>
            </w:r>
          </w:p>
        </w:tc>
        <w:tc>
          <w:tcPr>
            <w:tcW w:w="0" w:type="auto"/>
            <w:vAlign w:val="center"/>
          </w:tcPr>
          <w:p w14:paraId="35601FC9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  <w:tc>
          <w:tcPr>
            <w:tcW w:w="0" w:type="auto"/>
            <w:vAlign w:val="center"/>
          </w:tcPr>
          <w:p w14:paraId="43B02648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57B95DD7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es-CL" w:eastAsia="es-CL"/>
              </w:rPr>
            </w:pPr>
          </w:p>
        </w:tc>
        <w:tc>
          <w:tcPr>
            <w:tcW w:w="0" w:type="auto"/>
            <w:vAlign w:val="center"/>
          </w:tcPr>
          <w:p w14:paraId="7D51D818" w14:textId="77777777" w:rsidR="00B56DFD" w:rsidRPr="00B56DFD" w:rsidRDefault="00B56DFD" w:rsidP="005635C8">
            <w:pPr>
              <w:ind w:firstLine="0"/>
              <w:rPr>
                <w:b/>
                <w:bCs/>
                <w:lang w:val="es-CL"/>
              </w:rPr>
            </w:pPr>
          </w:p>
        </w:tc>
      </w:tr>
      <w:tr w:rsidR="00B56DFD" w:rsidRPr="00B56DFD" w14:paraId="29CE0B13" w14:textId="77777777" w:rsidTr="00B56DFD">
        <w:trPr>
          <w:jc w:val="center"/>
        </w:trPr>
        <w:tc>
          <w:tcPr>
            <w:tcW w:w="0" w:type="auto"/>
            <w:vAlign w:val="center"/>
          </w:tcPr>
          <w:p w14:paraId="5FD86709" w14:textId="77777777" w:rsidR="00B56DFD" w:rsidRPr="00B56DFD" w:rsidRDefault="00B56DFD" w:rsidP="005635C8">
            <w:pPr>
              <w:ind w:firstLine="0"/>
              <w:rPr>
                <w:lang w:val="fr-FR"/>
              </w:rPr>
            </w:pPr>
            <w:r w:rsidRPr="00B56DFD">
              <w:rPr>
                <w:lang w:val="fr-FR"/>
              </w:rPr>
              <w:t>4D</w:t>
            </w:r>
          </w:p>
        </w:tc>
        <w:tc>
          <w:tcPr>
            <w:tcW w:w="0" w:type="auto"/>
            <w:vAlign w:val="center"/>
          </w:tcPr>
          <w:p w14:paraId="0BF5AAA0" w14:textId="77777777" w:rsidR="00B56DFD" w:rsidRPr="00B56DFD" w:rsidRDefault="00B56DFD" w:rsidP="005635C8">
            <w:pPr>
              <w:ind w:firstLine="0"/>
              <w:rPr>
                <w:color w:val="000000"/>
                <w:lang w:val="fr-FR" w:eastAsia="es-CL"/>
              </w:rPr>
            </w:pPr>
            <w:r w:rsidRPr="00B56DFD">
              <w:rPr>
                <w:color w:val="000000"/>
                <w:lang w:val="fr-FR" w:eastAsia="es-CL"/>
              </w:rPr>
              <w:t>206</w:t>
            </w:r>
          </w:p>
        </w:tc>
        <w:tc>
          <w:tcPr>
            <w:tcW w:w="0" w:type="auto"/>
            <w:vAlign w:val="center"/>
          </w:tcPr>
          <w:p w14:paraId="6A9F743E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fr-FR" w:eastAsia="es-CL"/>
              </w:rPr>
            </w:pPr>
            <w:r w:rsidRPr="00B56DFD">
              <w:rPr>
                <w:b/>
                <w:bCs/>
                <w:color w:val="000000"/>
                <w:lang w:val="fr-FR" w:eastAsia="es-CL"/>
              </w:rPr>
              <w:t>Marchant</w:t>
            </w:r>
          </w:p>
        </w:tc>
        <w:tc>
          <w:tcPr>
            <w:tcW w:w="0" w:type="auto"/>
            <w:vAlign w:val="center"/>
          </w:tcPr>
          <w:p w14:paraId="023B709A" w14:textId="77777777" w:rsidR="00B56DFD" w:rsidRPr="00B56DFD" w:rsidRDefault="00B56DFD" w:rsidP="005635C8">
            <w:pPr>
              <w:ind w:firstLine="0"/>
              <w:rPr>
                <w:b/>
                <w:bCs/>
                <w:lang w:val="fr-FR"/>
              </w:rPr>
            </w:pPr>
          </w:p>
        </w:tc>
        <w:tc>
          <w:tcPr>
            <w:tcW w:w="0" w:type="auto"/>
            <w:vAlign w:val="center"/>
          </w:tcPr>
          <w:p w14:paraId="3D5B8402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fr-FR" w:eastAsia="es-CL"/>
              </w:rPr>
            </w:pPr>
          </w:p>
        </w:tc>
        <w:tc>
          <w:tcPr>
            <w:tcW w:w="0" w:type="auto"/>
            <w:vAlign w:val="center"/>
          </w:tcPr>
          <w:p w14:paraId="7AE4262E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fr-FR" w:eastAsia="es-CL"/>
              </w:rPr>
            </w:pPr>
          </w:p>
        </w:tc>
        <w:tc>
          <w:tcPr>
            <w:tcW w:w="0" w:type="auto"/>
            <w:vAlign w:val="center"/>
          </w:tcPr>
          <w:p w14:paraId="1D99A14F" w14:textId="77777777" w:rsidR="00B56DFD" w:rsidRPr="00B56DFD" w:rsidRDefault="00B56DFD" w:rsidP="005635C8">
            <w:pPr>
              <w:ind w:firstLine="0"/>
              <w:rPr>
                <w:b/>
                <w:bCs/>
                <w:lang w:val="fr-FR"/>
              </w:rPr>
            </w:pPr>
          </w:p>
        </w:tc>
      </w:tr>
      <w:tr w:rsidR="00B56DFD" w:rsidRPr="00B56DFD" w14:paraId="732EED36" w14:textId="77777777" w:rsidTr="00B56DFD">
        <w:trPr>
          <w:jc w:val="center"/>
        </w:trPr>
        <w:tc>
          <w:tcPr>
            <w:tcW w:w="0" w:type="auto"/>
            <w:vAlign w:val="center"/>
          </w:tcPr>
          <w:p w14:paraId="608B944B" w14:textId="77777777" w:rsidR="00B56DFD" w:rsidRPr="00B56DFD" w:rsidRDefault="00B56DFD" w:rsidP="005635C8">
            <w:pPr>
              <w:ind w:firstLine="0"/>
              <w:rPr>
                <w:lang w:val="fr-FR"/>
              </w:rPr>
            </w:pPr>
            <w:r w:rsidRPr="00B56DFD">
              <w:rPr>
                <w:lang w:val="fr-FR"/>
              </w:rPr>
              <w:t>4D</w:t>
            </w:r>
          </w:p>
        </w:tc>
        <w:tc>
          <w:tcPr>
            <w:tcW w:w="0" w:type="auto"/>
            <w:vAlign w:val="center"/>
          </w:tcPr>
          <w:p w14:paraId="65C4EA85" w14:textId="77777777" w:rsidR="00B56DFD" w:rsidRPr="00B56DFD" w:rsidRDefault="00B56DFD" w:rsidP="005635C8">
            <w:pPr>
              <w:ind w:firstLine="0"/>
              <w:rPr>
                <w:color w:val="000000"/>
                <w:lang w:val="fr-FR" w:eastAsia="es-CL"/>
              </w:rPr>
            </w:pPr>
            <w:r w:rsidRPr="00B56DFD">
              <w:rPr>
                <w:color w:val="000000"/>
                <w:lang w:val="fr-FR" w:eastAsia="es-CL"/>
              </w:rPr>
              <w:t>1</w:t>
            </w:r>
          </w:p>
        </w:tc>
        <w:tc>
          <w:tcPr>
            <w:tcW w:w="0" w:type="auto"/>
            <w:vAlign w:val="center"/>
          </w:tcPr>
          <w:p w14:paraId="4E65D206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fr-FR" w:eastAsia="es-CL"/>
              </w:rPr>
            </w:pPr>
            <w:r w:rsidRPr="00B56DFD">
              <w:rPr>
                <w:b/>
                <w:bCs/>
                <w:color w:val="000000"/>
                <w:lang w:val="fr-FR" w:eastAsia="es-CL"/>
              </w:rPr>
              <w:t>Molina</w:t>
            </w:r>
          </w:p>
        </w:tc>
        <w:tc>
          <w:tcPr>
            <w:tcW w:w="0" w:type="auto"/>
            <w:vAlign w:val="center"/>
          </w:tcPr>
          <w:p w14:paraId="333704A0" w14:textId="77777777" w:rsidR="00B56DFD" w:rsidRPr="00B56DFD" w:rsidRDefault="00B56DFD" w:rsidP="005635C8">
            <w:pPr>
              <w:ind w:firstLine="0"/>
              <w:rPr>
                <w:b/>
                <w:bCs/>
                <w:lang w:val="fr-FR"/>
              </w:rPr>
            </w:pPr>
          </w:p>
        </w:tc>
        <w:tc>
          <w:tcPr>
            <w:tcW w:w="0" w:type="auto"/>
            <w:vAlign w:val="center"/>
          </w:tcPr>
          <w:p w14:paraId="60B93CCC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fr-FR" w:eastAsia="es-CL"/>
              </w:rPr>
            </w:pPr>
          </w:p>
        </w:tc>
        <w:tc>
          <w:tcPr>
            <w:tcW w:w="0" w:type="auto"/>
            <w:vAlign w:val="center"/>
          </w:tcPr>
          <w:p w14:paraId="3D5E53AC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val="fr-FR" w:eastAsia="es-CL"/>
              </w:rPr>
            </w:pPr>
          </w:p>
        </w:tc>
        <w:tc>
          <w:tcPr>
            <w:tcW w:w="0" w:type="auto"/>
            <w:vAlign w:val="center"/>
          </w:tcPr>
          <w:p w14:paraId="66BCC719" w14:textId="77777777" w:rsidR="00B56DFD" w:rsidRPr="00B56DFD" w:rsidRDefault="00B56DFD" w:rsidP="005635C8">
            <w:pPr>
              <w:ind w:firstLine="0"/>
              <w:rPr>
                <w:b/>
                <w:bCs/>
                <w:lang w:val="fr-FR"/>
              </w:rPr>
            </w:pPr>
          </w:p>
        </w:tc>
      </w:tr>
      <w:tr w:rsidR="00B56DFD" w:rsidRPr="00B56DFD" w14:paraId="104DB9D4" w14:textId="77777777" w:rsidTr="00B56DFD">
        <w:trPr>
          <w:jc w:val="center"/>
        </w:trPr>
        <w:tc>
          <w:tcPr>
            <w:tcW w:w="0" w:type="auto"/>
            <w:vAlign w:val="center"/>
          </w:tcPr>
          <w:p w14:paraId="6A4F165E" w14:textId="77777777" w:rsidR="00B56DFD" w:rsidRPr="00B56DFD" w:rsidRDefault="00B56DFD" w:rsidP="005635C8">
            <w:pPr>
              <w:ind w:firstLine="0"/>
              <w:rPr>
                <w:lang w:val="fr-FR"/>
              </w:rPr>
            </w:pPr>
            <w:r w:rsidRPr="00B56DFD">
              <w:rPr>
                <w:lang w:val="fr-FR"/>
              </w:rPr>
              <w:t>4D</w:t>
            </w:r>
          </w:p>
        </w:tc>
        <w:tc>
          <w:tcPr>
            <w:tcW w:w="0" w:type="auto"/>
            <w:vAlign w:val="center"/>
          </w:tcPr>
          <w:p w14:paraId="771A07C2" w14:textId="77777777" w:rsidR="00B56DFD" w:rsidRPr="00B56DFD" w:rsidRDefault="00B56DFD" w:rsidP="005635C8">
            <w:pPr>
              <w:ind w:firstLine="0"/>
              <w:rPr>
                <w:color w:val="000000"/>
                <w:lang w:val="fr-FR" w:eastAsia="es-CL"/>
              </w:rPr>
            </w:pPr>
            <w:r w:rsidRPr="00B56DFD">
              <w:rPr>
                <w:color w:val="000000"/>
                <w:lang w:val="fr-FR" w:eastAsia="es-CL"/>
              </w:rPr>
              <w:t>169</w:t>
            </w:r>
          </w:p>
        </w:tc>
        <w:tc>
          <w:tcPr>
            <w:tcW w:w="0" w:type="auto"/>
            <w:vAlign w:val="center"/>
          </w:tcPr>
          <w:p w14:paraId="3CA8A818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  <w:r w:rsidRPr="00B56DFD">
              <w:rPr>
                <w:b/>
                <w:bCs/>
                <w:color w:val="000000"/>
                <w:lang w:eastAsia="es-CL"/>
              </w:rPr>
              <w:t>Müller</w:t>
            </w:r>
          </w:p>
        </w:tc>
        <w:tc>
          <w:tcPr>
            <w:tcW w:w="0" w:type="auto"/>
            <w:vAlign w:val="center"/>
          </w:tcPr>
          <w:p w14:paraId="2D457C0F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  <w:tc>
          <w:tcPr>
            <w:tcW w:w="0" w:type="auto"/>
            <w:vAlign w:val="center"/>
          </w:tcPr>
          <w:p w14:paraId="5DB50F08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060E9FF8" w14:textId="77777777" w:rsidR="00B56DFD" w:rsidRPr="00B56DFD" w:rsidRDefault="00B56DFD" w:rsidP="005635C8">
            <w:pPr>
              <w:ind w:firstLine="0"/>
              <w:rPr>
                <w:b/>
                <w:bCs/>
                <w:color w:val="000000"/>
                <w:lang w:eastAsia="es-CL"/>
              </w:rPr>
            </w:pPr>
          </w:p>
        </w:tc>
        <w:tc>
          <w:tcPr>
            <w:tcW w:w="0" w:type="auto"/>
            <w:vAlign w:val="center"/>
          </w:tcPr>
          <w:p w14:paraId="7A1B9C72" w14:textId="77777777" w:rsidR="00B56DFD" w:rsidRPr="00B56DFD" w:rsidRDefault="00B56DFD" w:rsidP="005635C8">
            <w:pPr>
              <w:ind w:firstLine="0"/>
              <w:rPr>
                <w:b/>
                <w:bCs/>
              </w:rPr>
            </w:pPr>
          </w:p>
        </w:tc>
      </w:tr>
    </w:tbl>
    <w:p w14:paraId="7406A624" w14:textId="3759BD8B" w:rsidR="00EA5973" w:rsidRPr="0056013E" w:rsidRDefault="00EA5973" w:rsidP="00021514">
      <w:pPr>
        <w:pStyle w:val="Ttulo2"/>
        <w:rPr>
          <w:lang w:val="es-CL"/>
        </w:rPr>
      </w:pPr>
      <w:r w:rsidRPr="0056013E">
        <w:rPr>
          <w:lang w:val="es-CL"/>
        </w:rPr>
        <w:t>INSTRUCCIONES GENERALES:</w:t>
      </w:r>
      <w:bookmarkEnd w:id="1"/>
      <w:bookmarkEnd w:id="2"/>
    </w:p>
    <w:p w14:paraId="3E20BAA0" w14:textId="77777777" w:rsidR="00EA5973" w:rsidRPr="0056013E" w:rsidRDefault="00EA5973" w:rsidP="00EA5973">
      <w:pPr>
        <w:rPr>
          <w:rFonts w:cs="Arial"/>
          <w:sz w:val="18"/>
          <w:szCs w:val="18"/>
          <w:lang w:val="es-CL"/>
        </w:rPr>
      </w:pPr>
    </w:p>
    <w:p w14:paraId="034A9043" w14:textId="61093B82" w:rsidR="00EA5973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 w:rsidRPr="00A86BCA">
        <w:rPr>
          <w:rFonts w:cs="Arial"/>
          <w:szCs w:val="24"/>
          <w:lang w:val="es-CL"/>
        </w:rPr>
        <w:t xml:space="preserve">El grupo analizará el </w:t>
      </w:r>
      <w:r w:rsidRPr="00A86BCA">
        <w:rPr>
          <w:rFonts w:cs="Arial"/>
          <w:b/>
          <w:bCs/>
          <w:szCs w:val="24"/>
          <w:lang w:val="es-CL"/>
        </w:rPr>
        <w:t>Tema Eutanasia Militar en Combate, un dilema ético legal</w:t>
      </w:r>
      <w:r w:rsidRPr="00A86BCA">
        <w:rPr>
          <w:rFonts w:cs="Arial"/>
          <w:szCs w:val="24"/>
          <w:lang w:val="es-CL"/>
        </w:rPr>
        <w:t>.</w:t>
      </w:r>
    </w:p>
    <w:p w14:paraId="3A3CD620" w14:textId="3519E389" w:rsidR="00A86BCA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Para su análisis pueden emplear la bibliografía y antecedentes que deseen. Se adjuntan algunos artículos encontrados en internet sobre el tema.</w:t>
      </w:r>
    </w:p>
    <w:p w14:paraId="3D3ACD12" w14:textId="37AF38B1" w:rsidR="00A86BCA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16 de marzo deberán exponer el tema al resto del grupo.</w:t>
      </w:r>
    </w:p>
    <w:p w14:paraId="581EA183" w14:textId="426C6B7B" w:rsidR="00A86BCA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brigadier San Miguel actuará como conductor del grupo y junto con dirigir los trabajos previos, en la exposición actuará como moderador de la exposición.</w:t>
      </w:r>
    </w:p>
    <w:p w14:paraId="54641816" w14:textId="0A1C6FFB" w:rsidR="00A86BCA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grupo deberá estar preparado para responder preguntas de la audiencia.</w:t>
      </w:r>
    </w:p>
    <w:p w14:paraId="0000B44C" w14:textId="329C6CAC" w:rsidR="00A86BCA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 xml:space="preserve">El resto de los asistentes deberán estar preparados para hacer </w:t>
      </w:r>
      <w:proofErr w:type="spellStart"/>
      <w:r>
        <w:rPr>
          <w:rFonts w:cs="Arial"/>
          <w:szCs w:val="24"/>
          <w:lang w:val="es-CL"/>
        </w:rPr>
        <w:t>criticas</w:t>
      </w:r>
      <w:proofErr w:type="spellEnd"/>
      <w:r>
        <w:rPr>
          <w:rFonts w:cs="Arial"/>
          <w:szCs w:val="24"/>
          <w:lang w:val="es-CL"/>
        </w:rPr>
        <w:t xml:space="preserve"> de fondo y de forma, que disponga el profesor del ramo.</w:t>
      </w:r>
    </w:p>
    <w:p w14:paraId="3601C911" w14:textId="13A616EA" w:rsidR="00A86BCA" w:rsidRDefault="00A86BCA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>El grupo expositor será responsable de disponer la sala para lograr la mejor presentación del caso.</w:t>
      </w:r>
    </w:p>
    <w:p w14:paraId="65C9CD92" w14:textId="5C8CDB33" w:rsidR="00B56DFD" w:rsidRPr="00A86BCA" w:rsidRDefault="00B56DFD" w:rsidP="00A86BCA">
      <w:pPr>
        <w:pStyle w:val="Prrafodelista"/>
        <w:numPr>
          <w:ilvl w:val="0"/>
          <w:numId w:val="17"/>
        </w:numPr>
        <w:ind w:right="-518"/>
        <w:rPr>
          <w:rFonts w:cs="Arial"/>
          <w:szCs w:val="24"/>
          <w:lang w:val="es-CL"/>
        </w:rPr>
      </w:pPr>
      <w:r>
        <w:rPr>
          <w:rFonts w:cs="Arial"/>
          <w:szCs w:val="24"/>
          <w:lang w:val="es-CL"/>
        </w:rPr>
        <w:t xml:space="preserve">Dudas o consultas, por cualquier medio y a horas decentes (No antes de las 08:00 ni después de las 21:00 horas, a menos que sea una emergencia) </w:t>
      </w:r>
    </w:p>
    <w:p w14:paraId="1F927AAD" w14:textId="77777777" w:rsidR="00A86BCA" w:rsidRPr="0056013E" w:rsidRDefault="00A86BCA" w:rsidP="00977CBC">
      <w:pPr>
        <w:ind w:left="567" w:right="-518" w:hanging="425"/>
        <w:rPr>
          <w:rFonts w:cs="Arial"/>
          <w:szCs w:val="24"/>
          <w:lang w:val="es-CL"/>
        </w:rPr>
      </w:pPr>
    </w:p>
    <w:p w14:paraId="5E8D0F2A" w14:textId="71AD6243" w:rsidR="00EA5973" w:rsidRPr="0056013E" w:rsidRDefault="00EA5973" w:rsidP="00EA5973">
      <w:pPr>
        <w:rPr>
          <w:rFonts w:cs="Arial"/>
          <w:lang w:val="es-CL"/>
        </w:rPr>
      </w:pPr>
      <w:r w:rsidRPr="0056013E">
        <w:rPr>
          <w:rFonts w:cs="Arial"/>
          <w:lang w:val="es-CL"/>
        </w:rPr>
        <w:t xml:space="preserve">Valparaíso, </w:t>
      </w:r>
      <w:r w:rsidR="00A86BCA">
        <w:rPr>
          <w:rFonts w:cs="Arial"/>
          <w:lang w:val="es-CL"/>
        </w:rPr>
        <w:t>23</w:t>
      </w:r>
      <w:r w:rsidR="00B65825">
        <w:rPr>
          <w:rFonts w:cs="Arial"/>
          <w:lang w:val="es-CL"/>
        </w:rPr>
        <w:t xml:space="preserve"> </w:t>
      </w:r>
      <w:r w:rsidRPr="0056013E">
        <w:rPr>
          <w:rFonts w:cs="Arial"/>
          <w:lang w:val="es-CL"/>
        </w:rPr>
        <w:t xml:space="preserve">de </w:t>
      </w:r>
      <w:r w:rsidR="00DF2D8E">
        <w:rPr>
          <w:rFonts w:cs="Arial"/>
          <w:lang w:val="es-CL"/>
        </w:rPr>
        <w:t>febrero</w:t>
      </w:r>
      <w:r w:rsidR="00CA2136">
        <w:rPr>
          <w:rFonts w:cs="Arial"/>
          <w:lang w:val="es-CL"/>
        </w:rPr>
        <w:t xml:space="preserve"> 20</w:t>
      </w:r>
      <w:r w:rsidR="00DD3DC9">
        <w:rPr>
          <w:rFonts w:cs="Arial"/>
          <w:lang w:val="es-CL"/>
        </w:rPr>
        <w:t>2</w:t>
      </w:r>
      <w:r w:rsidR="009C0ACF">
        <w:rPr>
          <w:rFonts w:cs="Arial"/>
          <w:lang w:val="es-CL"/>
        </w:rPr>
        <w:t>1</w:t>
      </w:r>
      <w:r w:rsidRPr="0056013E">
        <w:rPr>
          <w:rFonts w:cs="Arial"/>
          <w:lang w:val="es-CL"/>
        </w:rPr>
        <w:t>.</w:t>
      </w:r>
    </w:p>
    <w:p w14:paraId="648BA8A4" w14:textId="77777777" w:rsidR="00EA5973" w:rsidRPr="0056013E" w:rsidRDefault="00EA5973" w:rsidP="00EA5973">
      <w:pPr>
        <w:rPr>
          <w:rFonts w:cs="Arial"/>
          <w:sz w:val="20"/>
          <w:lang w:val="es-CL"/>
        </w:rPr>
      </w:pPr>
    </w:p>
    <w:p w14:paraId="6FED7DDA" w14:textId="77777777" w:rsidR="00EA5973" w:rsidRPr="0056013E" w:rsidRDefault="00EA5973" w:rsidP="00EA5973">
      <w:pPr>
        <w:ind w:left="2123"/>
        <w:jc w:val="center"/>
        <w:rPr>
          <w:rStyle w:val="nfasis"/>
          <w:rFonts w:cs="Arial"/>
          <w:lang w:val="es-CL"/>
        </w:rPr>
      </w:pPr>
      <w:r w:rsidRPr="0056013E">
        <w:rPr>
          <w:rStyle w:val="nfasis"/>
          <w:rFonts w:cs="Arial"/>
          <w:lang w:val="es-CL"/>
        </w:rPr>
        <w:t>Rodolfo SORIA-GALVARRO D.</w:t>
      </w:r>
    </w:p>
    <w:p w14:paraId="05020ABC" w14:textId="77777777" w:rsidR="00EA5973" w:rsidRPr="0056013E" w:rsidRDefault="007B4871" w:rsidP="007B4871">
      <w:pPr>
        <w:ind w:left="4236"/>
        <w:rPr>
          <w:rStyle w:val="nfasis"/>
          <w:rFonts w:cs="Arial"/>
          <w:lang w:val="es-CL"/>
        </w:rPr>
      </w:pPr>
      <w:r>
        <w:rPr>
          <w:rStyle w:val="nfasis"/>
          <w:rFonts w:cs="Arial"/>
          <w:lang w:val="es-CL"/>
        </w:rPr>
        <w:t xml:space="preserve">  </w:t>
      </w:r>
      <w:r w:rsidR="00EA5973" w:rsidRPr="0056013E">
        <w:rPr>
          <w:rStyle w:val="nfasis"/>
          <w:rFonts w:cs="Arial"/>
          <w:lang w:val="es-CL"/>
        </w:rPr>
        <w:t>Contraalmirante</w:t>
      </w:r>
    </w:p>
    <w:p w14:paraId="52BF9000" w14:textId="4333E171" w:rsidR="00021514" w:rsidRPr="00BB48CD" w:rsidRDefault="007B4871" w:rsidP="00BB48CD">
      <w:pPr>
        <w:ind w:left="2122"/>
        <w:jc w:val="center"/>
        <w:rPr>
          <w:rFonts w:cs="Arial"/>
          <w:i/>
          <w:iCs/>
          <w:lang w:val="es-CL"/>
        </w:rPr>
      </w:pPr>
      <w:r>
        <w:rPr>
          <w:rStyle w:val="nfasis"/>
          <w:rFonts w:cs="Arial"/>
          <w:lang w:val="es-CL"/>
        </w:rPr>
        <w:t xml:space="preserve">  </w:t>
      </w:r>
      <w:r w:rsidR="00EA5973" w:rsidRPr="0056013E">
        <w:rPr>
          <w:rStyle w:val="nfasis"/>
          <w:rFonts w:cs="Arial"/>
          <w:lang w:val="es-CL"/>
        </w:rPr>
        <w:t xml:space="preserve">Profesor </w:t>
      </w:r>
      <w:r w:rsidR="00A86BCA">
        <w:rPr>
          <w:rStyle w:val="nfasis"/>
          <w:rFonts w:cs="Arial"/>
          <w:lang w:val="es-CL"/>
        </w:rPr>
        <w:t>Debate Profesional</w:t>
      </w:r>
      <w:bookmarkEnd w:id="0"/>
    </w:p>
    <w:sectPr w:rsidR="00021514" w:rsidRPr="00BB48CD" w:rsidSect="00977CB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B59ADE" w14:textId="77777777" w:rsidR="001728D5" w:rsidRDefault="001728D5" w:rsidP="00FC7DA4">
      <w:r>
        <w:separator/>
      </w:r>
    </w:p>
  </w:endnote>
  <w:endnote w:type="continuationSeparator" w:id="0">
    <w:p w14:paraId="3FEF8DD2" w14:textId="77777777" w:rsidR="001728D5" w:rsidRDefault="001728D5" w:rsidP="00FC7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82899" w14:textId="77777777" w:rsidR="001728D5" w:rsidRDefault="001728D5" w:rsidP="00FC7DA4">
      <w:r>
        <w:separator/>
      </w:r>
    </w:p>
  </w:footnote>
  <w:footnote w:type="continuationSeparator" w:id="0">
    <w:p w14:paraId="01D8FB5B" w14:textId="77777777" w:rsidR="001728D5" w:rsidRDefault="001728D5" w:rsidP="00FC7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CC6AA71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530C92"/>
    <w:multiLevelType w:val="hybridMultilevel"/>
    <w:tmpl w:val="A45ABF66"/>
    <w:lvl w:ilvl="0" w:tplc="7922A98A">
      <w:start w:val="1"/>
      <w:numFmt w:val="decimal"/>
      <w:lvlText w:val="%1.-"/>
      <w:lvlJc w:val="left"/>
      <w:pPr>
        <w:ind w:left="1429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2149" w:hanging="360"/>
      </w:pPr>
    </w:lvl>
    <w:lvl w:ilvl="2" w:tplc="340A001B" w:tentative="1">
      <w:start w:val="1"/>
      <w:numFmt w:val="lowerRoman"/>
      <w:lvlText w:val="%3."/>
      <w:lvlJc w:val="right"/>
      <w:pPr>
        <w:ind w:left="2869" w:hanging="180"/>
      </w:pPr>
    </w:lvl>
    <w:lvl w:ilvl="3" w:tplc="340A000F" w:tentative="1">
      <w:start w:val="1"/>
      <w:numFmt w:val="decimal"/>
      <w:lvlText w:val="%4."/>
      <w:lvlJc w:val="left"/>
      <w:pPr>
        <w:ind w:left="3589" w:hanging="360"/>
      </w:pPr>
    </w:lvl>
    <w:lvl w:ilvl="4" w:tplc="340A0019" w:tentative="1">
      <w:start w:val="1"/>
      <w:numFmt w:val="lowerLetter"/>
      <w:lvlText w:val="%5."/>
      <w:lvlJc w:val="left"/>
      <w:pPr>
        <w:ind w:left="4309" w:hanging="360"/>
      </w:pPr>
    </w:lvl>
    <w:lvl w:ilvl="5" w:tplc="340A001B" w:tentative="1">
      <w:start w:val="1"/>
      <w:numFmt w:val="lowerRoman"/>
      <w:lvlText w:val="%6."/>
      <w:lvlJc w:val="right"/>
      <w:pPr>
        <w:ind w:left="5029" w:hanging="180"/>
      </w:pPr>
    </w:lvl>
    <w:lvl w:ilvl="6" w:tplc="340A000F" w:tentative="1">
      <w:start w:val="1"/>
      <w:numFmt w:val="decimal"/>
      <w:lvlText w:val="%7."/>
      <w:lvlJc w:val="left"/>
      <w:pPr>
        <w:ind w:left="5749" w:hanging="360"/>
      </w:pPr>
    </w:lvl>
    <w:lvl w:ilvl="7" w:tplc="340A0019" w:tentative="1">
      <w:start w:val="1"/>
      <w:numFmt w:val="lowerLetter"/>
      <w:lvlText w:val="%8."/>
      <w:lvlJc w:val="left"/>
      <w:pPr>
        <w:ind w:left="6469" w:hanging="360"/>
      </w:pPr>
    </w:lvl>
    <w:lvl w:ilvl="8" w:tplc="3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F3E7A08"/>
    <w:multiLevelType w:val="hybridMultilevel"/>
    <w:tmpl w:val="A9387024"/>
    <w:lvl w:ilvl="0" w:tplc="2E2CA1DC">
      <w:start w:val="1"/>
      <w:numFmt w:val="lowerLetter"/>
      <w:pStyle w:val="Ttulo6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011CB"/>
    <w:multiLevelType w:val="hybridMultilevel"/>
    <w:tmpl w:val="801AD9FA"/>
    <w:lvl w:ilvl="0" w:tplc="340A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4" w15:restartNumberingAfterBreak="0">
    <w:nsid w:val="1D963CDC"/>
    <w:multiLevelType w:val="hybridMultilevel"/>
    <w:tmpl w:val="10E0AA32"/>
    <w:lvl w:ilvl="0" w:tplc="C9A8BA56">
      <w:start w:val="1"/>
      <w:numFmt w:val="decimal"/>
      <w:lvlText w:val="%1.-"/>
      <w:lvlJc w:val="left"/>
      <w:pPr>
        <w:ind w:left="1440" w:hanging="360"/>
      </w:pPr>
      <w:rPr>
        <w:rFonts w:hint="default"/>
      </w:rPr>
    </w:lvl>
    <w:lvl w:ilvl="1" w:tplc="340A0001">
      <w:start w:val="1"/>
      <w:numFmt w:val="bullet"/>
      <w:lvlText w:val=""/>
      <w:lvlJc w:val="left"/>
      <w:pPr>
        <w:ind w:left="2490" w:hanging="690"/>
      </w:pPr>
      <w:rPr>
        <w:rFonts w:ascii="Symbol" w:hAnsi="Symbol" w:hint="default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6FE151C"/>
    <w:multiLevelType w:val="hybridMultilevel"/>
    <w:tmpl w:val="1B32A584"/>
    <w:lvl w:ilvl="0" w:tplc="C9A8BA56">
      <w:start w:val="1"/>
      <w:numFmt w:val="decimal"/>
      <w:lvlText w:val="%1.-"/>
      <w:lvlJc w:val="left"/>
      <w:pPr>
        <w:ind w:left="1440" w:hanging="360"/>
      </w:pPr>
      <w:rPr>
        <w:rFonts w:hint="default"/>
      </w:rPr>
    </w:lvl>
    <w:lvl w:ilvl="1" w:tplc="340A0001">
      <w:start w:val="1"/>
      <w:numFmt w:val="bullet"/>
      <w:lvlText w:val=""/>
      <w:lvlJc w:val="left"/>
      <w:pPr>
        <w:ind w:left="2490" w:hanging="690"/>
      </w:pPr>
      <w:rPr>
        <w:rFonts w:ascii="Symbol" w:hAnsi="Symbol" w:hint="default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</w:lvl>
    <w:lvl w:ilvl="3" w:tplc="340A000F" w:tentative="1">
      <w:start w:val="1"/>
      <w:numFmt w:val="decimal"/>
      <w:lvlText w:val="%4."/>
      <w:lvlJc w:val="left"/>
      <w:pPr>
        <w:ind w:left="3600" w:hanging="360"/>
      </w:p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</w:lvl>
    <w:lvl w:ilvl="6" w:tplc="340A000F" w:tentative="1">
      <w:start w:val="1"/>
      <w:numFmt w:val="decimal"/>
      <w:lvlText w:val="%7."/>
      <w:lvlJc w:val="left"/>
      <w:pPr>
        <w:ind w:left="5760" w:hanging="360"/>
      </w:p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2897470"/>
    <w:multiLevelType w:val="hybridMultilevel"/>
    <w:tmpl w:val="D98C7EF8"/>
    <w:lvl w:ilvl="0" w:tplc="1D245EBC">
      <w:start w:val="1"/>
      <w:numFmt w:val="lowerLetter"/>
      <w:pStyle w:val="Ttulo5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24386"/>
    <w:multiLevelType w:val="hybridMultilevel"/>
    <w:tmpl w:val="7B1AF314"/>
    <w:lvl w:ilvl="0" w:tplc="340A0019">
      <w:start w:val="1"/>
      <w:numFmt w:val="low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721A6"/>
    <w:multiLevelType w:val="hybridMultilevel"/>
    <w:tmpl w:val="0832C762"/>
    <w:lvl w:ilvl="0" w:tplc="5628C9EC">
      <w:start w:val="1"/>
      <w:numFmt w:val="decimal"/>
      <w:pStyle w:val="Ttulo4"/>
      <w:lvlText w:val="%1."/>
      <w:lvlJc w:val="left"/>
      <w:pPr>
        <w:ind w:left="720" w:hanging="360"/>
      </w:pPr>
      <w:rPr>
        <w:rFonts w:ascii="Arial" w:hAnsi="Arial" w:hint="default"/>
        <w:caps w:val="0"/>
        <w:strike w:val="0"/>
        <w:dstrike w:val="0"/>
        <w:vanish w:val="0"/>
        <w:vertAlign w:val="baseline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202DE6"/>
    <w:multiLevelType w:val="hybridMultilevel"/>
    <w:tmpl w:val="9EE06668"/>
    <w:lvl w:ilvl="0" w:tplc="340A0015">
      <w:start w:val="1"/>
      <w:numFmt w:val="upperLetter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78291C"/>
    <w:multiLevelType w:val="hybridMultilevel"/>
    <w:tmpl w:val="C3E4B9EE"/>
    <w:lvl w:ilvl="0" w:tplc="340A000F">
      <w:start w:val="1"/>
      <w:numFmt w:val="decimal"/>
      <w:lvlText w:val="%1."/>
      <w:lvlJc w:val="left"/>
      <w:pPr>
        <w:ind w:left="862" w:hanging="360"/>
      </w:pPr>
    </w:lvl>
    <w:lvl w:ilvl="1" w:tplc="340A0019" w:tentative="1">
      <w:start w:val="1"/>
      <w:numFmt w:val="lowerLetter"/>
      <w:lvlText w:val="%2."/>
      <w:lvlJc w:val="left"/>
      <w:pPr>
        <w:ind w:left="1582" w:hanging="360"/>
      </w:pPr>
    </w:lvl>
    <w:lvl w:ilvl="2" w:tplc="340A001B" w:tentative="1">
      <w:start w:val="1"/>
      <w:numFmt w:val="lowerRoman"/>
      <w:lvlText w:val="%3."/>
      <w:lvlJc w:val="right"/>
      <w:pPr>
        <w:ind w:left="2302" w:hanging="180"/>
      </w:pPr>
    </w:lvl>
    <w:lvl w:ilvl="3" w:tplc="340A000F" w:tentative="1">
      <w:start w:val="1"/>
      <w:numFmt w:val="decimal"/>
      <w:lvlText w:val="%4."/>
      <w:lvlJc w:val="left"/>
      <w:pPr>
        <w:ind w:left="3022" w:hanging="360"/>
      </w:pPr>
    </w:lvl>
    <w:lvl w:ilvl="4" w:tplc="340A0019" w:tentative="1">
      <w:start w:val="1"/>
      <w:numFmt w:val="lowerLetter"/>
      <w:lvlText w:val="%5."/>
      <w:lvlJc w:val="left"/>
      <w:pPr>
        <w:ind w:left="3742" w:hanging="360"/>
      </w:pPr>
    </w:lvl>
    <w:lvl w:ilvl="5" w:tplc="340A001B" w:tentative="1">
      <w:start w:val="1"/>
      <w:numFmt w:val="lowerRoman"/>
      <w:lvlText w:val="%6."/>
      <w:lvlJc w:val="right"/>
      <w:pPr>
        <w:ind w:left="4462" w:hanging="180"/>
      </w:pPr>
    </w:lvl>
    <w:lvl w:ilvl="6" w:tplc="340A000F" w:tentative="1">
      <w:start w:val="1"/>
      <w:numFmt w:val="decimal"/>
      <w:lvlText w:val="%7."/>
      <w:lvlJc w:val="left"/>
      <w:pPr>
        <w:ind w:left="5182" w:hanging="360"/>
      </w:pPr>
    </w:lvl>
    <w:lvl w:ilvl="7" w:tplc="340A0019" w:tentative="1">
      <w:start w:val="1"/>
      <w:numFmt w:val="lowerLetter"/>
      <w:lvlText w:val="%8."/>
      <w:lvlJc w:val="left"/>
      <w:pPr>
        <w:ind w:left="5902" w:hanging="360"/>
      </w:pPr>
    </w:lvl>
    <w:lvl w:ilvl="8" w:tplc="34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63225ADC"/>
    <w:multiLevelType w:val="hybridMultilevel"/>
    <w:tmpl w:val="D9B6AEE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C5850"/>
    <w:multiLevelType w:val="hybridMultilevel"/>
    <w:tmpl w:val="5F5263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6"/>
  </w:num>
  <w:num w:numId="7">
    <w:abstractNumId w:val="12"/>
  </w:num>
  <w:num w:numId="8">
    <w:abstractNumId w:val="2"/>
  </w:num>
  <w:num w:numId="9">
    <w:abstractNumId w:val="8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8"/>
    <w:lvlOverride w:ilvl="0">
      <w:startOverride w:val="1"/>
    </w:lvlOverride>
  </w:num>
  <w:num w:numId="12">
    <w:abstractNumId w:val="9"/>
  </w:num>
  <w:num w:numId="13">
    <w:abstractNumId w:val="11"/>
  </w:num>
  <w:num w:numId="14">
    <w:abstractNumId w:val="8"/>
  </w:num>
  <w:num w:numId="15">
    <w:abstractNumId w:val="7"/>
  </w:num>
  <w:num w:numId="16">
    <w:abstractNumId w:val="8"/>
    <w:lvlOverride w:ilvl="0">
      <w:startOverride w:val="1"/>
    </w:lvlOverride>
  </w:num>
  <w:num w:numId="17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44"/>
  <w:proofState w:spelling="clean" w:grammar="clean"/>
  <w:defaultTabStop w:val="708"/>
  <w:autoHyphenation/>
  <w:hyphenationZone w:val="425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88B"/>
    <w:rsid w:val="00021514"/>
    <w:rsid w:val="00024DB4"/>
    <w:rsid w:val="0002792C"/>
    <w:rsid w:val="00041053"/>
    <w:rsid w:val="00063599"/>
    <w:rsid w:val="00066FFA"/>
    <w:rsid w:val="000754D6"/>
    <w:rsid w:val="000873D8"/>
    <w:rsid w:val="0009379B"/>
    <w:rsid w:val="000A4E79"/>
    <w:rsid w:val="000A7D5A"/>
    <w:rsid w:val="000B0FED"/>
    <w:rsid w:val="000C25C8"/>
    <w:rsid w:val="000D1A37"/>
    <w:rsid w:val="000D5B7B"/>
    <w:rsid w:val="00100DA6"/>
    <w:rsid w:val="00101E37"/>
    <w:rsid w:val="00104D52"/>
    <w:rsid w:val="00112EB1"/>
    <w:rsid w:val="00113FDE"/>
    <w:rsid w:val="0014588B"/>
    <w:rsid w:val="00161DC4"/>
    <w:rsid w:val="001728D5"/>
    <w:rsid w:val="001A2364"/>
    <w:rsid w:val="001C744C"/>
    <w:rsid w:val="001E3698"/>
    <w:rsid w:val="001F03B1"/>
    <w:rsid w:val="001F2EE4"/>
    <w:rsid w:val="00203FA1"/>
    <w:rsid w:val="00210E6E"/>
    <w:rsid w:val="00213278"/>
    <w:rsid w:val="00223053"/>
    <w:rsid w:val="00250FBD"/>
    <w:rsid w:val="00261F74"/>
    <w:rsid w:val="00271CE6"/>
    <w:rsid w:val="002720A1"/>
    <w:rsid w:val="00275D18"/>
    <w:rsid w:val="00276B8B"/>
    <w:rsid w:val="00287336"/>
    <w:rsid w:val="002950E6"/>
    <w:rsid w:val="002A435A"/>
    <w:rsid w:val="002A770E"/>
    <w:rsid w:val="002B286D"/>
    <w:rsid w:val="002B7329"/>
    <w:rsid w:val="002C78C1"/>
    <w:rsid w:val="002D4886"/>
    <w:rsid w:val="002E4664"/>
    <w:rsid w:val="002F207D"/>
    <w:rsid w:val="003239CE"/>
    <w:rsid w:val="00331CB5"/>
    <w:rsid w:val="00353398"/>
    <w:rsid w:val="00376D8C"/>
    <w:rsid w:val="003A5E45"/>
    <w:rsid w:val="003E28C0"/>
    <w:rsid w:val="003F65D1"/>
    <w:rsid w:val="004270B1"/>
    <w:rsid w:val="00433632"/>
    <w:rsid w:val="00447D4E"/>
    <w:rsid w:val="004A0435"/>
    <w:rsid w:val="004B0CD5"/>
    <w:rsid w:val="004B7BB8"/>
    <w:rsid w:val="004D4F7E"/>
    <w:rsid w:val="004E1DB9"/>
    <w:rsid w:val="00500E9D"/>
    <w:rsid w:val="00515D3E"/>
    <w:rsid w:val="0052648F"/>
    <w:rsid w:val="00545715"/>
    <w:rsid w:val="0055018F"/>
    <w:rsid w:val="00551156"/>
    <w:rsid w:val="0056013E"/>
    <w:rsid w:val="00560A7F"/>
    <w:rsid w:val="00585FA3"/>
    <w:rsid w:val="005870CF"/>
    <w:rsid w:val="005A5076"/>
    <w:rsid w:val="005A6E49"/>
    <w:rsid w:val="005B08B4"/>
    <w:rsid w:val="005C0333"/>
    <w:rsid w:val="005C73CD"/>
    <w:rsid w:val="005C7BD2"/>
    <w:rsid w:val="005D7B8B"/>
    <w:rsid w:val="005E7E70"/>
    <w:rsid w:val="005F08D4"/>
    <w:rsid w:val="006024F4"/>
    <w:rsid w:val="00604F8C"/>
    <w:rsid w:val="00643DAA"/>
    <w:rsid w:val="00661EE5"/>
    <w:rsid w:val="006734F1"/>
    <w:rsid w:val="00675CB2"/>
    <w:rsid w:val="00685963"/>
    <w:rsid w:val="00693E7E"/>
    <w:rsid w:val="006D28C3"/>
    <w:rsid w:val="006F34EB"/>
    <w:rsid w:val="007425DA"/>
    <w:rsid w:val="007663F0"/>
    <w:rsid w:val="00787761"/>
    <w:rsid w:val="00790BA0"/>
    <w:rsid w:val="007B0962"/>
    <w:rsid w:val="007B4871"/>
    <w:rsid w:val="007B704A"/>
    <w:rsid w:val="007D45C7"/>
    <w:rsid w:val="008003DC"/>
    <w:rsid w:val="00811167"/>
    <w:rsid w:val="00820B0C"/>
    <w:rsid w:val="00845B59"/>
    <w:rsid w:val="00861274"/>
    <w:rsid w:val="00883363"/>
    <w:rsid w:val="008A2E2F"/>
    <w:rsid w:val="008B3B70"/>
    <w:rsid w:val="008C119D"/>
    <w:rsid w:val="008F031F"/>
    <w:rsid w:val="008F0E9E"/>
    <w:rsid w:val="009065C7"/>
    <w:rsid w:val="00911667"/>
    <w:rsid w:val="009121B0"/>
    <w:rsid w:val="00936904"/>
    <w:rsid w:val="00974E7A"/>
    <w:rsid w:val="00976799"/>
    <w:rsid w:val="00977CBC"/>
    <w:rsid w:val="00977E0B"/>
    <w:rsid w:val="009C0ACF"/>
    <w:rsid w:val="009C1053"/>
    <w:rsid w:val="009D64C8"/>
    <w:rsid w:val="009D75D4"/>
    <w:rsid w:val="009E2E4B"/>
    <w:rsid w:val="009E50E2"/>
    <w:rsid w:val="009F6F94"/>
    <w:rsid w:val="00A210FC"/>
    <w:rsid w:val="00A226EE"/>
    <w:rsid w:val="00A247B3"/>
    <w:rsid w:val="00A26A60"/>
    <w:rsid w:val="00A300D0"/>
    <w:rsid w:val="00A547F8"/>
    <w:rsid w:val="00A86BCA"/>
    <w:rsid w:val="00AA1F54"/>
    <w:rsid w:val="00AA2540"/>
    <w:rsid w:val="00AA4525"/>
    <w:rsid w:val="00AB04CE"/>
    <w:rsid w:val="00AE08B6"/>
    <w:rsid w:val="00AE2199"/>
    <w:rsid w:val="00B26273"/>
    <w:rsid w:val="00B359F1"/>
    <w:rsid w:val="00B56DFD"/>
    <w:rsid w:val="00B65825"/>
    <w:rsid w:val="00BA7DEF"/>
    <w:rsid w:val="00BB0A6C"/>
    <w:rsid w:val="00BB48CD"/>
    <w:rsid w:val="00BD339C"/>
    <w:rsid w:val="00C002C9"/>
    <w:rsid w:val="00C30168"/>
    <w:rsid w:val="00C35652"/>
    <w:rsid w:val="00C43D8E"/>
    <w:rsid w:val="00C72483"/>
    <w:rsid w:val="00C9713B"/>
    <w:rsid w:val="00CA2136"/>
    <w:rsid w:val="00CB7587"/>
    <w:rsid w:val="00D01C80"/>
    <w:rsid w:val="00D73DFC"/>
    <w:rsid w:val="00D74DBA"/>
    <w:rsid w:val="00D903E3"/>
    <w:rsid w:val="00DA4313"/>
    <w:rsid w:val="00DC2339"/>
    <w:rsid w:val="00DD3DC9"/>
    <w:rsid w:val="00DF068A"/>
    <w:rsid w:val="00DF2D8E"/>
    <w:rsid w:val="00DF606D"/>
    <w:rsid w:val="00E05687"/>
    <w:rsid w:val="00E20077"/>
    <w:rsid w:val="00E4515C"/>
    <w:rsid w:val="00E453B7"/>
    <w:rsid w:val="00E50BF5"/>
    <w:rsid w:val="00E52209"/>
    <w:rsid w:val="00E57E53"/>
    <w:rsid w:val="00E648D0"/>
    <w:rsid w:val="00E8609F"/>
    <w:rsid w:val="00EA5973"/>
    <w:rsid w:val="00EB7A56"/>
    <w:rsid w:val="00EC7F7C"/>
    <w:rsid w:val="00ED2F99"/>
    <w:rsid w:val="00EF34F8"/>
    <w:rsid w:val="00EF7096"/>
    <w:rsid w:val="00F77258"/>
    <w:rsid w:val="00F81460"/>
    <w:rsid w:val="00F84BCA"/>
    <w:rsid w:val="00F903A0"/>
    <w:rsid w:val="00FA3676"/>
    <w:rsid w:val="00FA5997"/>
    <w:rsid w:val="00FC5FFF"/>
    <w:rsid w:val="00FC7DA4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30F78E"/>
  <w15:docId w15:val="{4D4375FA-1841-46E7-BD06-0FEF0ACCC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698"/>
    <w:pPr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974E7A"/>
    <w:pPr>
      <w:keepNext/>
      <w:keepLines/>
      <w:spacing w:before="120" w:after="120"/>
      <w:ind w:firstLine="0"/>
      <w:jc w:val="center"/>
      <w:outlineLvl w:val="0"/>
    </w:pPr>
    <w:rPr>
      <w:rFonts w:eastAsiaTheme="majorEastAsia" w:cs="Arial"/>
      <w:b/>
      <w:sz w:val="28"/>
      <w:szCs w:val="36"/>
    </w:rPr>
  </w:style>
  <w:style w:type="paragraph" w:styleId="Ttulo2">
    <w:name w:val="heading 2"/>
    <w:basedOn w:val="Normal"/>
    <w:link w:val="Ttulo2Car"/>
    <w:autoRedefine/>
    <w:qFormat/>
    <w:rsid w:val="007B704A"/>
    <w:pPr>
      <w:keepNext/>
      <w:keepLines/>
      <w:spacing w:before="120" w:after="120"/>
      <w:ind w:firstLine="0"/>
      <w:outlineLvl w:val="1"/>
    </w:pPr>
    <w:rPr>
      <w:b/>
      <w:bCs/>
      <w:szCs w:val="36"/>
      <w:lang w:eastAsia="es-CL"/>
    </w:rPr>
  </w:style>
  <w:style w:type="paragraph" w:styleId="Ttulo3">
    <w:name w:val="heading 3"/>
    <w:basedOn w:val="Normal"/>
    <w:next w:val="Normal"/>
    <w:link w:val="Ttulo3Car"/>
    <w:autoRedefine/>
    <w:uiPriority w:val="9"/>
    <w:unhideWhenUsed/>
    <w:qFormat/>
    <w:rsid w:val="007B704A"/>
    <w:pPr>
      <w:keepNext/>
      <w:keepLines/>
      <w:spacing w:before="120" w:after="120"/>
      <w:ind w:firstLine="0"/>
      <w:outlineLvl w:val="2"/>
    </w:pPr>
    <w:rPr>
      <w:rFonts w:eastAsiaTheme="majorEastAsia" w:cstheme="majorBidi"/>
      <w:b/>
      <w:szCs w:val="24"/>
      <w:lang w:val="es-CL"/>
    </w:rPr>
  </w:style>
  <w:style w:type="paragraph" w:styleId="Ttulo4">
    <w:name w:val="heading 4"/>
    <w:basedOn w:val="Normal"/>
    <w:link w:val="Ttulo4Car"/>
    <w:uiPriority w:val="9"/>
    <w:qFormat/>
    <w:rsid w:val="002C78C1"/>
    <w:pPr>
      <w:numPr>
        <w:numId w:val="14"/>
      </w:numPr>
      <w:spacing w:before="120" w:after="120"/>
      <w:outlineLvl w:val="3"/>
    </w:pPr>
    <w:rPr>
      <w:b/>
      <w:bCs/>
      <w:szCs w:val="24"/>
      <w:lang w:eastAsia="es-CL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21514"/>
    <w:pPr>
      <w:keepNext/>
      <w:keepLines/>
      <w:numPr>
        <w:numId w:val="6"/>
      </w:numPr>
      <w:spacing w:before="120" w:after="120"/>
      <w:outlineLvl w:val="4"/>
    </w:pPr>
    <w:rPr>
      <w:rFonts w:eastAsiaTheme="majorEastAsia" w:cstheme="majorBidi"/>
      <w:b/>
      <w:sz w:val="20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7B704A"/>
    <w:pPr>
      <w:keepNext/>
      <w:keepLines/>
      <w:numPr>
        <w:numId w:val="8"/>
      </w:numPr>
      <w:spacing w:before="120" w:after="120"/>
      <w:outlineLvl w:val="5"/>
    </w:pPr>
    <w:rPr>
      <w:rFonts w:eastAsiaTheme="majorEastAsia" w:cstheme="majorBidi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74E7A"/>
    <w:rPr>
      <w:rFonts w:ascii="Arial" w:eastAsiaTheme="majorEastAsia" w:hAnsi="Arial" w:cs="Arial"/>
      <w:b/>
      <w:sz w:val="28"/>
      <w:szCs w:val="36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7B704A"/>
    <w:rPr>
      <w:rFonts w:ascii="Arial" w:eastAsia="Times New Roman" w:hAnsi="Arial" w:cs="Times New Roman"/>
      <w:b/>
      <w:bCs/>
      <w:sz w:val="24"/>
      <w:szCs w:val="36"/>
      <w:lang w:val="es-ES_tradnl" w:eastAsia="es-CL"/>
    </w:rPr>
  </w:style>
  <w:style w:type="character" w:customStyle="1" w:styleId="Ttulo3Car">
    <w:name w:val="Título 3 Car"/>
    <w:basedOn w:val="Fuentedeprrafopredeter"/>
    <w:link w:val="Ttulo3"/>
    <w:uiPriority w:val="9"/>
    <w:rsid w:val="007B704A"/>
    <w:rPr>
      <w:rFonts w:ascii="Arial" w:eastAsiaTheme="majorEastAsia" w:hAnsi="Arial" w:cstheme="majorBidi"/>
      <w:b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2C78C1"/>
    <w:rPr>
      <w:rFonts w:ascii="Arial" w:eastAsia="Times New Roman" w:hAnsi="Arial" w:cs="Times New Roman"/>
      <w:b/>
      <w:bCs/>
      <w:sz w:val="24"/>
      <w:szCs w:val="24"/>
      <w:lang w:val="es-ES_tradnl" w:eastAsia="es-CL"/>
    </w:rPr>
  </w:style>
  <w:style w:type="paragraph" w:styleId="NormalWeb">
    <w:name w:val="Normal (Web)"/>
    <w:basedOn w:val="Normal"/>
    <w:uiPriority w:val="99"/>
    <w:semiHidden/>
    <w:unhideWhenUsed/>
    <w:rsid w:val="0014588B"/>
    <w:pPr>
      <w:spacing w:before="100" w:beforeAutospacing="1" w:after="100" w:afterAutospacing="1"/>
      <w:ind w:firstLine="0"/>
      <w:jc w:val="left"/>
    </w:pPr>
    <w:rPr>
      <w:szCs w:val="24"/>
      <w:lang w:eastAsia="es-CL"/>
    </w:rPr>
  </w:style>
  <w:style w:type="character" w:styleId="Textoennegrita">
    <w:name w:val="Strong"/>
    <w:basedOn w:val="Fuentedeprrafopredeter"/>
    <w:uiPriority w:val="22"/>
    <w:qFormat/>
    <w:rsid w:val="0014588B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14588B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14588B"/>
    <w:rPr>
      <w:color w:val="800080"/>
      <w:u w:val="single"/>
    </w:rPr>
  </w:style>
  <w:style w:type="character" w:styleId="CdigoHTML">
    <w:name w:val="HTML Code"/>
    <w:basedOn w:val="Fuentedeprrafopredeter"/>
    <w:uiPriority w:val="99"/>
    <w:semiHidden/>
    <w:unhideWhenUsed/>
    <w:rsid w:val="0014588B"/>
    <w:rPr>
      <w:rFonts w:ascii="Courier New" w:eastAsia="Times New Roman" w:hAnsi="Courier New" w:cs="Courier New"/>
      <w:sz w:val="20"/>
      <w:szCs w:val="20"/>
    </w:rPr>
  </w:style>
  <w:style w:type="character" w:customStyle="1" w:styleId="flagicon">
    <w:name w:val="flagicon"/>
    <w:basedOn w:val="Fuentedeprrafopredeter"/>
    <w:rsid w:val="0014588B"/>
  </w:style>
  <w:style w:type="character" w:customStyle="1" w:styleId="plainlinks">
    <w:name w:val="plainlinks"/>
    <w:basedOn w:val="Fuentedeprrafopredeter"/>
    <w:rsid w:val="0014588B"/>
  </w:style>
  <w:style w:type="character" w:customStyle="1" w:styleId="tocnumber">
    <w:name w:val="tocnumber"/>
    <w:basedOn w:val="Fuentedeprrafopredeter"/>
    <w:rsid w:val="0014588B"/>
  </w:style>
  <w:style w:type="character" w:customStyle="1" w:styleId="toctext">
    <w:name w:val="toctext"/>
    <w:basedOn w:val="Fuentedeprrafopredeter"/>
    <w:rsid w:val="0014588B"/>
  </w:style>
  <w:style w:type="character" w:customStyle="1" w:styleId="mw-headline">
    <w:name w:val="mw-headline"/>
    <w:basedOn w:val="Fuentedeprrafopredeter"/>
    <w:rsid w:val="0014588B"/>
  </w:style>
  <w:style w:type="character" w:customStyle="1" w:styleId="location">
    <w:name w:val="location"/>
    <w:basedOn w:val="Fuentedeprrafopredeter"/>
    <w:rsid w:val="0014588B"/>
  </w:style>
  <w:style w:type="character" w:customStyle="1" w:styleId="collapsebutton">
    <w:name w:val="collapsebutton"/>
    <w:basedOn w:val="Fuentedeprrafopredeter"/>
    <w:rsid w:val="0014588B"/>
  </w:style>
  <w:style w:type="character" w:customStyle="1" w:styleId="mbox-text-span">
    <w:name w:val="mbox-text-span"/>
    <w:basedOn w:val="Fuentedeprrafopredeter"/>
    <w:rsid w:val="0014588B"/>
  </w:style>
  <w:style w:type="character" w:customStyle="1" w:styleId="hide-when-compact">
    <w:name w:val="hide-when-compact"/>
    <w:basedOn w:val="Fuentedeprrafopredeter"/>
    <w:rsid w:val="0014588B"/>
  </w:style>
  <w:style w:type="character" w:customStyle="1" w:styleId="nowrap">
    <w:name w:val="nowrap"/>
    <w:basedOn w:val="Fuentedeprrafopredeter"/>
    <w:rsid w:val="0014588B"/>
  </w:style>
  <w:style w:type="paragraph" w:styleId="TtuloTDC">
    <w:name w:val="TOC Heading"/>
    <w:basedOn w:val="Ttulo1"/>
    <w:next w:val="Normal"/>
    <w:uiPriority w:val="39"/>
    <w:unhideWhenUsed/>
    <w:qFormat/>
    <w:rsid w:val="002E4664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2E74B5" w:themeColor="accent1" w:themeShade="BF"/>
      <w:sz w:val="32"/>
      <w:szCs w:val="32"/>
      <w:lang w:eastAsia="es-CL"/>
    </w:rPr>
  </w:style>
  <w:style w:type="paragraph" w:styleId="TDC1">
    <w:name w:val="toc 1"/>
    <w:basedOn w:val="Normal"/>
    <w:next w:val="Normal"/>
    <w:autoRedefine/>
    <w:uiPriority w:val="39"/>
    <w:unhideWhenUsed/>
    <w:rsid w:val="002E4664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2E4664"/>
    <w:pPr>
      <w:spacing w:after="100"/>
      <w:ind w:left="240"/>
    </w:pPr>
  </w:style>
  <w:style w:type="paragraph" w:styleId="TDC3">
    <w:name w:val="toc 3"/>
    <w:basedOn w:val="Normal"/>
    <w:next w:val="Normal"/>
    <w:autoRedefine/>
    <w:uiPriority w:val="39"/>
    <w:unhideWhenUsed/>
    <w:rsid w:val="002E4664"/>
    <w:pPr>
      <w:spacing w:after="100"/>
      <w:ind w:left="480"/>
    </w:pPr>
  </w:style>
  <w:style w:type="paragraph" w:styleId="Prrafodelista">
    <w:name w:val="List Paragraph"/>
    <w:basedOn w:val="Normal"/>
    <w:uiPriority w:val="34"/>
    <w:qFormat/>
    <w:rsid w:val="002E4664"/>
    <w:pPr>
      <w:ind w:left="720"/>
      <w:contextualSpacing/>
    </w:pPr>
  </w:style>
  <w:style w:type="paragraph" w:styleId="Sinespaciado">
    <w:name w:val="No Spacing"/>
    <w:uiPriority w:val="1"/>
    <w:qFormat/>
    <w:rsid w:val="002E4664"/>
    <w:pPr>
      <w:spacing w:after="0" w:line="240" w:lineRule="auto"/>
      <w:ind w:firstLine="709"/>
      <w:jc w:val="both"/>
    </w:pPr>
    <w:rPr>
      <w:rFonts w:ascii="Arial" w:hAnsi="Arial"/>
      <w:sz w:val="24"/>
    </w:rPr>
  </w:style>
  <w:style w:type="character" w:customStyle="1" w:styleId="geo-dms">
    <w:name w:val="geo-dms"/>
    <w:basedOn w:val="Fuentedeprrafopredeter"/>
    <w:rsid w:val="002B7329"/>
  </w:style>
  <w:style w:type="character" w:customStyle="1" w:styleId="latitude">
    <w:name w:val="latitude"/>
    <w:basedOn w:val="Fuentedeprrafopredeter"/>
    <w:rsid w:val="002B7329"/>
  </w:style>
  <w:style w:type="character" w:customStyle="1" w:styleId="longitude">
    <w:name w:val="longitude"/>
    <w:basedOn w:val="Fuentedeprrafopredeter"/>
    <w:rsid w:val="002B7329"/>
  </w:style>
  <w:style w:type="character" w:customStyle="1" w:styleId="mw-tmh-playtext">
    <w:name w:val="mw-tmh-playtext"/>
    <w:basedOn w:val="Fuentedeprrafopredeter"/>
    <w:rsid w:val="002B7329"/>
  </w:style>
  <w:style w:type="character" w:customStyle="1" w:styleId="geo-default">
    <w:name w:val="geo-default"/>
    <w:basedOn w:val="Fuentedeprrafopredeter"/>
    <w:rsid w:val="002B7329"/>
  </w:style>
  <w:style w:type="character" w:customStyle="1" w:styleId="metadata">
    <w:name w:val="metadata"/>
    <w:basedOn w:val="Fuentedeprrafopredeter"/>
    <w:rsid w:val="002B7329"/>
  </w:style>
  <w:style w:type="character" w:customStyle="1" w:styleId="tnihongokanji">
    <w:name w:val="t_nihongo_kanji"/>
    <w:basedOn w:val="Fuentedeprrafopredeter"/>
    <w:rsid w:val="002B7329"/>
  </w:style>
  <w:style w:type="character" w:customStyle="1" w:styleId="tnihongoicon">
    <w:name w:val="t_nihongo_icon"/>
    <w:basedOn w:val="Fuentedeprrafopredeter"/>
    <w:rsid w:val="002B7329"/>
  </w:style>
  <w:style w:type="table" w:styleId="Tablaconcuadrcula">
    <w:name w:val="Table Grid"/>
    <w:basedOn w:val="Tablanormal"/>
    <w:uiPriority w:val="39"/>
    <w:rsid w:val="00693E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yline">
    <w:name w:val="byline"/>
    <w:basedOn w:val="Fuentedeprrafopredeter"/>
    <w:rsid w:val="001C744C"/>
  </w:style>
  <w:style w:type="character" w:customStyle="1" w:styleId="author">
    <w:name w:val="author"/>
    <w:basedOn w:val="Fuentedeprrafopredeter"/>
    <w:rsid w:val="001C744C"/>
  </w:style>
  <w:style w:type="paragraph" w:customStyle="1" w:styleId="wp-caption-text">
    <w:name w:val="wp-caption-text"/>
    <w:basedOn w:val="Normal"/>
    <w:rsid w:val="001C744C"/>
    <w:pPr>
      <w:spacing w:before="100" w:beforeAutospacing="1" w:after="100" w:afterAutospacing="1"/>
      <w:ind w:firstLine="0"/>
      <w:jc w:val="left"/>
    </w:pPr>
    <w:rPr>
      <w:szCs w:val="24"/>
      <w:lang w:eastAsia="es-CL"/>
    </w:rPr>
  </w:style>
  <w:style w:type="character" w:styleId="nfasis">
    <w:name w:val="Emphasis"/>
    <w:basedOn w:val="Fuentedeprrafopredeter"/>
    <w:qFormat/>
    <w:rsid w:val="001C744C"/>
    <w:rPr>
      <w:i/>
      <w:iCs/>
    </w:rPr>
  </w:style>
  <w:style w:type="paragraph" w:styleId="TDC4">
    <w:name w:val="toc 4"/>
    <w:basedOn w:val="Normal"/>
    <w:next w:val="Normal"/>
    <w:autoRedefine/>
    <w:uiPriority w:val="39"/>
    <w:unhideWhenUsed/>
    <w:rsid w:val="005B08B4"/>
    <w:pPr>
      <w:tabs>
        <w:tab w:val="left" w:leader="dot" w:pos="9000"/>
        <w:tab w:val="right" w:pos="9360"/>
      </w:tabs>
      <w:suppressAutoHyphens/>
      <w:ind w:left="2880" w:right="720" w:hanging="720"/>
    </w:pPr>
    <w:rPr>
      <w:lang w:val="en-US"/>
    </w:rPr>
  </w:style>
  <w:style w:type="paragraph" w:styleId="TDC5">
    <w:name w:val="toc 5"/>
    <w:basedOn w:val="Normal"/>
    <w:next w:val="Normal"/>
    <w:autoRedefine/>
    <w:uiPriority w:val="39"/>
    <w:unhideWhenUsed/>
    <w:rsid w:val="005B08B4"/>
    <w:pPr>
      <w:tabs>
        <w:tab w:val="left" w:leader="dot" w:pos="9000"/>
        <w:tab w:val="right" w:pos="9360"/>
      </w:tabs>
      <w:suppressAutoHyphens/>
      <w:ind w:left="3600" w:right="720" w:hanging="720"/>
    </w:pPr>
    <w:rPr>
      <w:lang w:val="en-US"/>
    </w:rPr>
  </w:style>
  <w:style w:type="paragraph" w:styleId="TDC6">
    <w:name w:val="toc 6"/>
    <w:basedOn w:val="Normal"/>
    <w:next w:val="Normal"/>
    <w:autoRedefine/>
    <w:uiPriority w:val="39"/>
    <w:unhideWhenUsed/>
    <w:rsid w:val="005B08B4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7">
    <w:name w:val="toc 7"/>
    <w:basedOn w:val="Normal"/>
    <w:next w:val="Normal"/>
    <w:autoRedefine/>
    <w:uiPriority w:val="39"/>
    <w:unhideWhenUsed/>
    <w:rsid w:val="005B08B4"/>
    <w:pPr>
      <w:suppressAutoHyphens/>
      <w:ind w:left="720" w:hanging="720"/>
    </w:pPr>
    <w:rPr>
      <w:lang w:val="en-US"/>
    </w:rPr>
  </w:style>
  <w:style w:type="paragraph" w:styleId="TDC8">
    <w:name w:val="toc 8"/>
    <w:basedOn w:val="Normal"/>
    <w:next w:val="Normal"/>
    <w:autoRedefine/>
    <w:uiPriority w:val="39"/>
    <w:unhideWhenUsed/>
    <w:rsid w:val="005B08B4"/>
    <w:pPr>
      <w:tabs>
        <w:tab w:val="left" w:pos="9000"/>
        <w:tab w:val="right" w:pos="9360"/>
      </w:tabs>
      <w:suppressAutoHyphens/>
      <w:ind w:left="720" w:hanging="720"/>
    </w:pPr>
    <w:rPr>
      <w:lang w:val="en-US"/>
    </w:rPr>
  </w:style>
  <w:style w:type="paragraph" w:styleId="TDC9">
    <w:name w:val="toc 9"/>
    <w:basedOn w:val="Normal"/>
    <w:next w:val="Normal"/>
    <w:autoRedefine/>
    <w:uiPriority w:val="39"/>
    <w:unhideWhenUsed/>
    <w:rsid w:val="005B08B4"/>
    <w:pPr>
      <w:tabs>
        <w:tab w:val="left" w:leader="dot" w:pos="9000"/>
        <w:tab w:val="right" w:pos="9360"/>
      </w:tabs>
      <w:suppressAutoHyphens/>
      <w:ind w:left="720" w:hanging="720"/>
    </w:pPr>
    <w:rPr>
      <w:lang w:val="en-US"/>
    </w:rPr>
  </w:style>
  <w:style w:type="paragraph" w:styleId="Piedepgina">
    <w:name w:val="footer"/>
    <w:basedOn w:val="Normal"/>
    <w:link w:val="PiedepginaCar"/>
    <w:semiHidden/>
    <w:unhideWhenUsed/>
    <w:rsid w:val="005B08B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tulo">
    <w:name w:val="Title"/>
    <w:basedOn w:val="Normal"/>
    <w:link w:val="TtuloCar"/>
    <w:qFormat/>
    <w:rsid w:val="005B08B4"/>
    <w:pPr>
      <w:tabs>
        <w:tab w:val="left" w:pos="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  <w:jc w:val="center"/>
    </w:pPr>
    <w:rPr>
      <w:b/>
      <w:spacing w:val="-3"/>
    </w:rPr>
  </w:style>
  <w:style w:type="character" w:customStyle="1" w:styleId="TtuloCar">
    <w:name w:val="Título Car"/>
    <w:basedOn w:val="Fuentedeprrafopredeter"/>
    <w:link w:val="Ttulo"/>
    <w:rsid w:val="005B08B4"/>
    <w:rPr>
      <w:rFonts w:ascii="Times New Roman" w:eastAsia="Times New Roman" w:hAnsi="Times New Roman" w:cs="Times New Roman"/>
      <w:b/>
      <w:spacing w:val="-3"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nhideWhenUsed/>
    <w:rsid w:val="005B08B4"/>
    <w:pPr>
      <w:tabs>
        <w:tab w:val="left" w:pos="709"/>
        <w:tab w:val="center" w:pos="4767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suppressAutoHyphens/>
    </w:pPr>
    <w:rPr>
      <w:spacing w:val="-3"/>
    </w:rPr>
  </w:style>
  <w:style w:type="character" w:customStyle="1" w:styleId="TextoindependienteCar">
    <w:name w:val="Texto independiente Car"/>
    <w:basedOn w:val="Fuentedeprrafopredeter"/>
    <w:link w:val="Textoindependiente"/>
    <w:rsid w:val="005B08B4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unhideWhenUsed/>
    <w:rsid w:val="005B08B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unhideWhenUsed/>
    <w:rsid w:val="005B08B4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5B08B4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5B08B4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5B08B4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5B08B4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Sangra3detindependiente">
    <w:name w:val="Body Text Indent 3"/>
    <w:basedOn w:val="Normal"/>
    <w:link w:val="Sangra3detindependienteCar"/>
    <w:semiHidden/>
    <w:unhideWhenUsed/>
    <w:rsid w:val="005B08B4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5B08B4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ndice1">
    <w:name w:val="índice 1"/>
    <w:basedOn w:val="Normal"/>
    <w:rsid w:val="005B08B4"/>
    <w:pPr>
      <w:tabs>
        <w:tab w:val="left" w:leader="dot" w:pos="9000"/>
        <w:tab w:val="right" w:pos="9360"/>
      </w:tabs>
      <w:suppressAutoHyphens/>
      <w:ind w:left="1440" w:right="720" w:hanging="1440"/>
    </w:pPr>
    <w:rPr>
      <w:lang w:val="en-US"/>
    </w:rPr>
  </w:style>
  <w:style w:type="paragraph" w:customStyle="1" w:styleId="ndice2">
    <w:name w:val="índice 2"/>
    <w:basedOn w:val="Normal"/>
    <w:rsid w:val="005B08B4"/>
    <w:pPr>
      <w:tabs>
        <w:tab w:val="left" w:leader="dot" w:pos="9000"/>
        <w:tab w:val="right" w:pos="9360"/>
      </w:tabs>
      <w:suppressAutoHyphens/>
      <w:ind w:left="1440" w:right="720" w:hanging="720"/>
    </w:pPr>
    <w:rPr>
      <w:lang w:val="en-US"/>
    </w:rPr>
  </w:style>
  <w:style w:type="paragraph" w:customStyle="1" w:styleId="toa">
    <w:name w:val="toa"/>
    <w:basedOn w:val="Normal"/>
    <w:rsid w:val="005B08B4"/>
    <w:pPr>
      <w:tabs>
        <w:tab w:val="left" w:pos="9000"/>
        <w:tab w:val="right" w:pos="9360"/>
      </w:tabs>
      <w:suppressAutoHyphens/>
    </w:pPr>
    <w:rPr>
      <w:lang w:val="en-US"/>
    </w:rPr>
  </w:style>
  <w:style w:type="paragraph" w:customStyle="1" w:styleId="epgrafe">
    <w:name w:val="epígrafe"/>
    <w:basedOn w:val="Normal"/>
    <w:rsid w:val="005B08B4"/>
  </w:style>
  <w:style w:type="paragraph" w:customStyle="1" w:styleId="TxBrc1">
    <w:name w:val="TxBr_c1"/>
    <w:basedOn w:val="Normal"/>
    <w:rsid w:val="005B08B4"/>
    <w:pPr>
      <w:widowControl w:val="0"/>
      <w:spacing w:line="240" w:lineRule="atLeast"/>
      <w:jc w:val="center"/>
    </w:pPr>
    <w:rPr>
      <w:lang w:val="es-ES"/>
    </w:rPr>
  </w:style>
  <w:style w:type="paragraph" w:customStyle="1" w:styleId="TxBrp7">
    <w:name w:val="TxBr_p7"/>
    <w:basedOn w:val="Normal"/>
    <w:rsid w:val="005B08B4"/>
    <w:pPr>
      <w:widowControl w:val="0"/>
      <w:tabs>
        <w:tab w:val="left" w:pos="204"/>
      </w:tabs>
      <w:spacing w:line="240" w:lineRule="atLeast"/>
    </w:pPr>
    <w:rPr>
      <w:lang w:val="es-ES"/>
    </w:rPr>
  </w:style>
  <w:style w:type="character" w:customStyle="1" w:styleId="Fuentedeencabezadopredeter">
    <w:name w:val="Fuente de encabezado predeter."/>
    <w:rsid w:val="005B08B4"/>
  </w:style>
  <w:style w:type="character" w:customStyle="1" w:styleId="EquationCaption">
    <w:name w:val="_Equation Caption"/>
    <w:rsid w:val="005B08B4"/>
  </w:style>
  <w:style w:type="character" w:customStyle="1" w:styleId="Ttulo5Car">
    <w:name w:val="Título 5 Car"/>
    <w:basedOn w:val="Fuentedeprrafopredeter"/>
    <w:link w:val="Ttulo5"/>
    <w:uiPriority w:val="9"/>
    <w:rsid w:val="002C78C1"/>
    <w:rPr>
      <w:rFonts w:ascii="Arial" w:eastAsiaTheme="majorEastAsia" w:hAnsi="Arial" w:cstheme="majorBidi"/>
      <w:b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112EB1"/>
    <w:pPr>
      <w:ind w:left="566" w:hanging="283"/>
      <w:contextualSpacing/>
    </w:pPr>
  </w:style>
  <w:style w:type="paragraph" w:styleId="Saludo">
    <w:name w:val="Salutation"/>
    <w:basedOn w:val="Normal"/>
    <w:next w:val="Normal"/>
    <w:link w:val="SaludoCar"/>
    <w:uiPriority w:val="99"/>
    <w:unhideWhenUsed/>
    <w:rsid w:val="00112EB1"/>
  </w:style>
  <w:style w:type="character" w:customStyle="1" w:styleId="SaludoCar">
    <w:name w:val="Saludo Car"/>
    <w:basedOn w:val="Fuentedeprrafopredeter"/>
    <w:link w:val="Saludo"/>
    <w:uiPriority w:val="99"/>
    <w:rsid w:val="00112EB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Listaconvietas2">
    <w:name w:val="List Bullet 2"/>
    <w:basedOn w:val="Normal"/>
    <w:uiPriority w:val="99"/>
    <w:unhideWhenUsed/>
    <w:rsid w:val="00112EB1"/>
    <w:pPr>
      <w:numPr>
        <w:numId w:val="1"/>
      </w:numPr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112EB1"/>
    <w:pPr>
      <w:tabs>
        <w:tab w:val="clear" w:pos="709"/>
        <w:tab w:val="clear" w:pos="4767"/>
        <w:tab w:val="clear" w:pos="4956"/>
        <w:tab w:val="clear" w:pos="5664"/>
        <w:tab w:val="clear" w:pos="6372"/>
        <w:tab w:val="clear" w:pos="7080"/>
        <w:tab w:val="clear" w:pos="7788"/>
        <w:tab w:val="clear" w:pos="8496"/>
      </w:tabs>
      <w:suppressAutoHyphens w:val="0"/>
      <w:ind w:firstLine="360"/>
    </w:pPr>
    <w:rPr>
      <w:spacing w:val="0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112EB1"/>
    <w:rPr>
      <w:rFonts w:ascii="Times New Roman" w:eastAsia="Times New Roman" w:hAnsi="Times New Roman" w:cs="Times New Roman"/>
      <w:spacing w:val="-3"/>
      <w:sz w:val="24"/>
      <w:szCs w:val="20"/>
      <w:lang w:val="es-ES_tradnl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112EB1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112EB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Ttulodellibro">
    <w:name w:val="Book Title"/>
    <w:basedOn w:val="Fuentedeprrafopredeter"/>
    <w:uiPriority w:val="33"/>
    <w:qFormat/>
    <w:rsid w:val="00FC7DA4"/>
    <w:rPr>
      <w:rFonts w:ascii="Arial" w:hAnsi="Arial" w:cs="Arial" w:hint="default"/>
      <w:b/>
      <w:bCs/>
      <w:i w:val="0"/>
      <w:iCs/>
      <w:color w:val="auto"/>
      <w:spacing w:val="5"/>
      <w:sz w:val="32"/>
      <w:u w:val="doub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C7DA4"/>
    <w:pPr>
      <w:ind w:firstLine="709"/>
    </w:pPr>
    <w:rPr>
      <w:rFonts w:eastAsiaTheme="minorHAnsi" w:cstheme="minorBidi"/>
      <w:sz w:val="20"/>
      <w:lang w:val="es-CL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C7DA4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C7DA4"/>
    <w:rPr>
      <w:vertAlign w:val="superscript"/>
    </w:rPr>
  </w:style>
  <w:style w:type="character" w:customStyle="1" w:styleId="Ttulo6Car">
    <w:name w:val="Título 6 Car"/>
    <w:basedOn w:val="Fuentedeprrafopredeter"/>
    <w:link w:val="Ttulo6"/>
    <w:uiPriority w:val="9"/>
    <w:rsid w:val="007B704A"/>
    <w:rPr>
      <w:rFonts w:ascii="Arial" w:eastAsiaTheme="majorEastAsia" w:hAnsi="Arial" w:cstheme="majorBidi"/>
      <w:b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2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73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60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6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52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2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32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68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92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32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83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9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963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23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49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9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355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8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04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33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17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28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4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7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33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98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1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26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75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262472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4555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92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243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409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99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07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71103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74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2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087019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512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95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83613">
                  <w:marLeft w:val="0"/>
                  <w:marRight w:val="0"/>
                  <w:marTop w:val="233"/>
                  <w:marBottom w:val="2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458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6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8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3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42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59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01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5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76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2846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63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0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84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89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2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12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87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6626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8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18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51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3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4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9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40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92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268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26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694178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38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6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583250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8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73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6815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262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11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7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998958">
                  <w:marLeft w:val="0"/>
                  <w:marRight w:val="0"/>
                  <w:marTop w:val="2940"/>
                  <w:marBottom w:val="29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3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4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9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0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020855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66994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68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8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91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180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4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71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94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92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57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843494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0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51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1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96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0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8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93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218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105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7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8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43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5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633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91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03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1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2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7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47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17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8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12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1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564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565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981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24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83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30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18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2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2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8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30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8518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08017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125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196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92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333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72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1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7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98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94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00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09081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1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60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82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1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8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8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25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30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70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40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50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19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9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21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83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1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96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684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07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76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7710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8505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25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63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0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8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4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58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1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77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335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244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06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79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4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4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3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40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1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0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23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338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5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36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94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55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8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03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2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05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1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5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1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31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3136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0513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63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2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38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474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2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1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416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4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9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9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691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7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92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4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72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8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9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7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2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6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7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75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67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97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43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7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0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7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83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6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7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42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02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1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2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39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6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3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5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27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96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609333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71934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445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20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74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13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2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03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5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0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2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49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05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728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60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19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7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824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7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38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04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4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42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2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3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5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83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29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97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36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65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0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4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0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72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86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24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296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81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7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168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77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18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18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18656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6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0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5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67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6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2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9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6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9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584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181307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6668403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542802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060514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9078178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72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78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3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55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05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05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9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333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57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4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64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26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8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8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01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08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1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029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70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4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08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67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9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25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4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69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78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5824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8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30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23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5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10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9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20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227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81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1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53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5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9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8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64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46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6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5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4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35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58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6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22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38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12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75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199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49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5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3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39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150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650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2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1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56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9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8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25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2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2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4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54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9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0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65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07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52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64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573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2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87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8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6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7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64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1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72367">
                  <w:marLeft w:val="0"/>
                  <w:marRight w:val="0"/>
                  <w:marTop w:val="12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986526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708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34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359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60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8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9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5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0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531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2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1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12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6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9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23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85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60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671556-964D-4CDE-A9AC-EBE75AEFB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206</Words>
  <Characters>1135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25</vt:i4>
      </vt:variant>
    </vt:vector>
  </HeadingPairs>
  <TitlesOfParts>
    <vt:vector size="26" baseType="lpstr">
      <vt:lpstr/>
      <vt:lpstr>TRABAJO DE INVESTIGACIÓN HISTÓRICA Y EXPOSICIÓN DE HISTORIA NAVAL APLICADA</vt:lpstr>
      <vt:lpstr>    INSTRUCCIONES GENERALES:</vt:lpstr>
      <vt:lpstr>ANEXO “A”</vt:lpstr>
      <vt:lpstr>Temas asignados.</vt:lpstr>
      <vt:lpstr>    3  AÑO EJECUTIVO "A"</vt:lpstr>
      <vt:lpstr>    3  AÑO EJECUTIVO “B”</vt:lpstr>
      <vt:lpstr>    3  AÑO EJECUTIVO “C”</vt:lpstr>
      <vt:lpstr>    3  AÑO EJECUTIVO “D”</vt:lpstr>
      <vt:lpstr>    3  AÑO INFANTERÍA DE MARINA “I”</vt:lpstr>
      <vt:lpstr>    3  AÑO ABASTECIMIENTO “J”</vt:lpstr>
      <vt:lpstr>    3  AÑO LITORAL “L”</vt:lpstr>
      <vt:lpstr>ANEXO “B”</vt:lpstr>
      <vt:lpstr>INSTRUCCIONES PARA EL TRABAJO ESCRITO.</vt:lpstr>
      <vt:lpstr>    ASPECTOS GENERALES</vt:lpstr>
      <vt:lpstr>    FORMATO PARA LA CONFECCIÓN DEL TRABAJO DE INVESTIGACIÓN</vt:lpstr>
      <vt:lpstr>        EL TRABAJO ESCRITO:</vt:lpstr>
      <vt:lpstr>ANEXO “C”</vt:lpstr>
      <vt:lpstr>RÚBRICA PARA TRABAJOS ESCRITOS HNA</vt:lpstr>
      <vt:lpstr>    A.- FORMA:</vt:lpstr>
      <vt:lpstr>    D.-TABLA DE ORTOGRAFÍA GENERAL</vt:lpstr>
      <vt:lpstr>ANEXO “D”</vt:lpstr>
      <vt:lpstr>RÚBRICA PARA EXPOSICIONES ORALES HNA</vt:lpstr>
      <vt:lpstr>    Exposición</vt:lpstr>
      <vt:lpstr>    Calificación</vt:lpstr>
      <vt:lpstr>    Notas</vt:lpstr>
    </vt:vector>
  </TitlesOfParts>
  <Company>RevolucionUnattended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Rodolfo Soria-Galvarro D</dc:creator>
  <cp:lastModifiedBy>Rodolfo Soria-Galvarro D</cp:lastModifiedBy>
  <cp:revision>5</cp:revision>
  <cp:lastPrinted>2016-06-30T19:24:00Z</cp:lastPrinted>
  <dcterms:created xsi:type="dcterms:W3CDTF">2021-02-23T20:15:00Z</dcterms:created>
  <dcterms:modified xsi:type="dcterms:W3CDTF">2021-02-23T20:31:00Z</dcterms:modified>
</cp:coreProperties>
</file>