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0937E3" w14:textId="241B751B" w:rsidR="006D35FC" w:rsidRDefault="00080B8B" w:rsidP="003A0D84">
      <w:pPr>
        <w:jc w:val="center"/>
        <w:outlineLvl w:val="0"/>
        <w:rPr>
          <w:b/>
          <w:bCs/>
          <w:sz w:val="20"/>
          <w:szCs w:val="20"/>
          <w:u w:val="single"/>
          <w:lang w:val="es-CL"/>
        </w:rPr>
      </w:pPr>
      <w:r>
        <w:rPr>
          <w:b/>
          <w:bCs/>
          <w:sz w:val="20"/>
          <w:szCs w:val="20"/>
          <w:u w:val="single"/>
          <w:lang w:val="es-CL"/>
        </w:rPr>
        <w:t xml:space="preserve">ACTIVIDAD DE </w:t>
      </w:r>
      <w:r w:rsidR="00224213" w:rsidRPr="003B3BFB">
        <w:rPr>
          <w:b/>
          <w:bCs/>
          <w:sz w:val="20"/>
          <w:szCs w:val="20"/>
          <w:u w:val="single"/>
          <w:lang w:val="es-CL"/>
        </w:rPr>
        <w:t xml:space="preserve">LABORATORIO </w:t>
      </w:r>
      <w:r w:rsidR="006D35FC" w:rsidRPr="003B3BFB">
        <w:rPr>
          <w:b/>
          <w:bCs/>
          <w:sz w:val="20"/>
          <w:szCs w:val="20"/>
          <w:u w:val="single"/>
          <w:lang w:val="es-CL"/>
        </w:rPr>
        <w:t>DE FÍSICA</w:t>
      </w:r>
      <w:r w:rsidR="00F14F08" w:rsidRPr="003B3BFB">
        <w:rPr>
          <w:b/>
          <w:bCs/>
          <w:sz w:val="20"/>
          <w:szCs w:val="20"/>
          <w:u w:val="single"/>
          <w:lang w:val="es-CL"/>
        </w:rPr>
        <w:t xml:space="preserve"> </w:t>
      </w:r>
      <w:r w:rsidR="00674E47">
        <w:rPr>
          <w:b/>
          <w:bCs/>
          <w:sz w:val="20"/>
          <w:szCs w:val="20"/>
          <w:u w:val="single"/>
          <w:lang w:val="es-CL"/>
        </w:rPr>
        <w:t>1°</w:t>
      </w:r>
      <w:r w:rsidR="00FD3D32">
        <w:rPr>
          <w:b/>
          <w:bCs/>
          <w:sz w:val="20"/>
          <w:szCs w:val="20"/>
          <w:u w:val="single"/>
          <w:lang w:val="es-CL"/>
        </w:rPr>
        <w:t xml:space="preserve"> AÑO</w:t>
      </w:r>
    </w:p>
    <w:p w14:paraId="0BB1DC01" w14:textId="77777777" w:rsidR="006D35FC" w:rsidRPr="003B3BFB" w:rsidRDefault="006D35FC" w:rsidP="003A0D84">
      <w:pPr>
        <w:jc w:val="center"/>
        <w:rPr>
          <w:sz w:val="20"/>
          <w:szCs w:val="20"/>
          <w:lang w:val="es-CL"/>
        </w:rPr>
      </w:pPr>
    </w:p>
    <w:p w14:paraId="4151D25A" w14:textId="77777777" w:rsidR="000B1B83" w:rsidRPr="003B3BFB" w:rsidRDefault="000B1B83" w:rsidP="00CE61CA">
      <w:pPr>
        <w:rPr>
          <w:sz w:val="20"/>
          <w:szCs w:val="20"/>
          <w:lang w:val="es-CL"/>
        </w:rPr>
      </w:pPr>
    </w:p>
    <w:tbl>
      <w:tblPr>
        <w:tblStyle w:val="Tablaconcuadrcula"/>
        <w:tblpPr w:leftFromText="180" w:rightFromText="180" w:vertAnchor="text" w:horzAnchor="margin" w:tblpY="-69"/>
        <w:tblW w:w="0" w:type="auto"/>
        <w:tblLook w:val="04A0" w:firstRow="1" w:lastRow="0" w:firstColumn="1" w:lastColumn="0" w:noHBand="0" w:noVBand="1"/>
      </w:tblPr>
      <w:tblGrid>
        <w:gridCol w:w="5551"/>
        <w:gridCol w:w="1862"/>
        <w:gridCol w:w="2619"/>
      </w:tblGrid>
      <w:tr w:rsidR="00230C4A" w:rsidRPr="003B3BFB" w14:paraId="2D31A66D" w14:textId="77777777" w:rsidTr="006227DD">
        <w:trPr>
          <w:trHeight w:val="323"/>
        </w:trPr>
        <w:tc>
          <w:tcPr>
            <w:tcW w:w="5551" w:type="dxa"/>
            <w:tcBorders>
              <w:right w:val="single" w:sz="4" w:space="0" w:color="auto"/>
            </w:tcBorders>
          </w:tcPr>
          <w:p w14:paraId="7AFFA52D" w14:textId="77777777" w:rsidR="00230C4A" w:rsidRPr="006227DD" w:rsidRDefault="00230C4A" w:rsidP="000B1B83">
            <w:pPr>
              <w:rPr>
                <w:sz w:val="20"/>
                <w:szCs w:val="20"/>
                <w:lang w:val="es-CL"/>
              </w:rPr>
            </w:pPr>
            <w:r w:rsidRPr="006227DD">
              <w:rPr>
                <w:sz w:val="20"/>
                <w:szCs w:val="20"/>
                <w:lang w:val="es-CL"/>
              </w:rPr>
              <w:t>CADETE</w:t>
            </w:r>
          </w:p>
        </w:tc>
        <w:tc>
          <w:tcPr>
            <w:tcW w:w="1862" w:type="dxa"/>
            <w:vMerge w:val="restart"/>
            <w:tcBorders>
              <w:top w:val="single" w:sz="4" w:space="0" w:color="auto"/>
              <w:left w:val="single" w:sz="4" w:space="0" w:color="auto"/>
              <w:right w:val="single" w:sz="4" w:space="0" w:color="auto"/>
            </w:tcBorders>
          </w:tcPr>
          <w:p w14:paraId="3C70B16C" w14:textId="77777777" w:rsidR="00230C4A" w:rsidRPr="003B3BFB" w:rsidRDefault="00230C4A" w:rsidP="000B1B83">
            <w:pPr>
              <w:rPr>
                <w:sz w:val="20"/>
                <w:szCs w:val="20"/>
                <w:lang w:val="es-CL"/>
              </w:rPr>
            </w:pPr>
          </w:p>
          <w:p w14:paraId="4A5362A9" w14:textId="77777777" w:rsidR="00230C4A" w:rsidRPr="003B3BFB" w:rsidRDefault="00230C4A" w:rsidP="000B1B83">
            <w:pPr>
              <w:rPr>
                <w:sz w:val="20"/>
                <w:szCs w:val="20"/>
                <w:lang w:val="es-CL"/>
              </w:rPr>
            </w:pPr>
            <w:r w:rsidRPr="003B3BFB">
              <w:rPr>
                <w:sz w:val="20"/>
                <w:szCs w:val="20"/>
                <w:lang w:val="es-CL"/>
              </w:rPr>
              <w:t>Curso:</w:t>
            </w:r>
          </w:p>
        </w:tc>
        <w:tc>
          <w:tcPr>
            <w:tcW w:w="2619" w:type="dxa"/>
            <w:tcBorders>
              <w:left w:val="single" w:sz="4" w:space="0" w:color="auto"/>
              <w:bottom w:val="nil"/>
            </w:tcBorders>
          </w:tcPr>
          <w:p w14:paraId="7BFCD2D8" w14:textId="77777777" w:rsidR="00230C4A" w:rsidRPr="003B3BFB" w:rsidRDefault="00230C4A" w:rsidP="000B1B83">
            <w:pPr>
              <w:rPr>
                <w:sz w:val="20"/>
                <w:szCs w:val="20"/>
                <w:lang w:val="es-CL"/>
              </w:rPr>
            </w:pPr>
            <w:r w:rsidRPr="003B3BFB">
              <w:rPr>
                <w:sz w:val="20"/>
                <w:szCs w:val="20"/>
                <w:lang w:val="es-CL"/>
              </w:rPr>
              <w:t>Nota:</w:t>
            </w:r>
          </w:p>
        </w:tc>
      </w:tr>
      <w:tr w:rsidR="00230C4A" w:rsidRPr="003B3BFB" w14:paraId="48AF4A41" w14:textId="77777777" w:rsidTr="005D2D07">
        <w:trPr>
          <w:trHeight w:val="652"/>
        </w:trPr>
        <w:tc>
          <w:tcPr>
            <w:tcW w:w="5551" w:type="dxa"/>
            <w:tcBorders>
              <w:bottom w:val="single" w:sz="4" w:space="0" w:color="auto"/>
              <w:right w:val="single" w:sz="4" w:space="0" w:color="auto"/>
            </w:tcBorders>
          </w:tcPr>
          <w:p w14:paraId="3587461B" w14:textId="77777777" w:rsidR="00230C4A" w:rsidRDefault="00230C4A" w:rsidP="00F25513">
            <w:pPr>
              <w:rPr>
                <w:sz w:val="20"/>
                <w:szCs w:val="20"/>
                <w:lang w:val="es-CL"/>
              </w:rPr>
            </w:pPr>
            <w:r w:rsidRPr="006227DD">
              <w:rPr>
                <w:sz w:val="20"/>
                <w:szCs w:val="20"/>
                <w:lang w:val="es-CL"/>
              </w:rPr>
              <w:t>1.-</w:t>
            </w:r>
          </w:p>
          <w:p w14:paraId="139AC86D" w14:textId="77777777" w:rsidR="00F25513" w:rsidRDefault="00F25513" w:rsidP="00F25513">
            <w:pPr>
              <w:rPr>
                <w:sz w:val="20"/>
                <w:szCs w:val="20"/>
                <w:lang w:val="es-CL"/>
              </w:rPr>
            </w:pPr>
          </w:p>
          <w:p w14:paraId="64CA641C" w14:textId="450C8F79" w:rsidR="0039638E" w:rsidRPr="006227DD" w:rsidRDefault="0039638E" w:rsidP="00F25513">
            <w:pPr>
              <w:rPr>
                <w:sz w:val="20"/>
                <w:szCs w:val="20"/>
                <w:lang w:val="es-CL"/>
              </w:rPr>
            </w:pPr>
          </w:p>
        </w:tc>
        <w:tc>
          <w:tcPr>
            <w:tcW w:w="1862" w:type="dxa"/>
            <w:vMerge/>
            <w:tcBorders>
              <w:left w:val="single" w:sz="4" w:space="0" w:color="auto"/>
              <w:bottom w:val="single" w:sz="4" w:space="0" w:color="auto"/>
              <w:right w:val="single" w:sz="4" w:space="0" w:color="auto"/>
            </w:tcBorders>
          </w:tcPr>
          <w:p w14:paraId="436F6F12" w14:textId="77777777" w:rsidR="00230C4A" w:rsidRPr="003B3BFB" w:rsidRDefault="00230C4A" w:rsidP="000B1B83">
            <w:pPr>
              <w:rPr>
                <w:sz w:val="20"/>
                <w:szCs w:val="20"/>
                <w:lang w:val="es-CL"/>
              </w:rPr>
            </w:pPr>
          </w:p>
        </w:tc>
        <w:tc>
          <w:tcPr>
            <w:tcW w:w="2619" w:type="dxa"/>
            <w:tcBorders>
              <w:top w:val="nil"/>
              <w:left w:val="single" w:sz="4" w:space="0" w:color="auto"/>
              <w:bottom w:val="single" w:sz="4" w:space="0" w:color="auto"/>
            </w:tcBorders>
          </w:tcPr>
          <w:p w14:paraId="2504EAC5" w14:textId="77777777" w:rsidR="00230C4A" w:rsidRPr="003B3BFB" w:rsidRDefault="00230C4A" w:rsidP="000B1B83">
            <w:pPr>
              <w:rPr>
                <w:sz w:val="20"/>
                <w:szCs w:val="20"/>
                <w:lang w:val="es-CL"/>
              </w:rPr>
            </w:pPr>
          </w:p>
        </w:tc>
      </w:tr>
      <w:tr w:rsidR="00230C4A" w:rsidRPr="003B3BFB" w14:paraId="288FB7A9" w14:textId="77777777" w:rsidTr="005D2D07">
        <w:trPr>
          <w:trHeight w:val="708"/>
        </w:trPr>
        <w:tc>
          <w:tcPr>
            <w:tcW w:w="5551" w:type="dxa"/>
          </w:tcPr>
          <w:p w14:paraId="07C06C6B" w14:textId="77777777" w:rsidR="00230C4A" w:rsidRPr="006227DD" w:rsidRDefault="00230C4A" w:rsidP="00F25513">
            <w:pPr>
              <w:rPr>
                <w:sz w:val="20"/>
                <w:szCs w:val="20"/>
                <w:lang w:val="es-CL"/>
              </w:rPr>
            </w:pPr>
            <w:r w:rsidRPr="006227DD">
              <w:rPr>
                <w:sz w:val="20"/>
                <w:szCs w:val="20"/>
                <w:lang w:val="es-CL"/>
              </w:rPr>
              <w:t>2.-</w:t>
            </w:r>
          </w:p>
        </w:tc>
        <w:tc>
          <w:tcPr>
            <w:tcW w:w="1862" w:type="dxa"/>
            <w:tcBorders>
              <w:top w:val="nil"/>
            </w:tcBorders>
          </w:tcPr>
          <w:p w14:paraId="7C0BFF50" w14:textId="77777777" w:rsidR="00230C4A" w:rsidRPr="003B3BFB" w:rsidRDefault="00230C4A" w:rsidP="006A5CCD">
            <w:pPr>
              <w:rPr>
                <w:sz w:val="20"/>
                <w:szCs w:val="20"/>
                <w:lang w:val="es-CL"/>
              </w:rPr>
            </w:pPr>
            <w:r w:rsidRPr="003B3BFB">
              <w:rPr>
                <w:sz w:val="20"/>
                <w:szCs w:val="20"/>
                <w:lang w:val="es-CL"/>
              </w:rPr>
              <w:t>Fecha:</w:t>
            </w:r>
          </w:p>
        </w:tc>
        <w:tc>
          <w:tcPr>
            <w:tcW w:w="2619" w:type="dxa"/>
            <w:tcBorders>
              <w:bottom w:val="single" w:sz="4" w:space="0" w:color="auto"/>
            </w:tcBorders>
            <w:vAlign w:val="center"/>
          </w:tcPr>
          <w:p w14:paraId="64970ACE" w14:textId="77777777" w:rsidR="0039638E" w:rsidRDefault="0039638E" w:rsidP="0039638E">
            <w:pPr>
              <w:rPr>
                <w:sz w:val="20"/>
                <w:szCs w:val="20"/>
                <w:lang w:val="es-CL"/>
              </w:rPr>
            </w:pPr>
          </w:p>
          <w:p w14:paraId="21475298" w14:textId="00966177" w:rsidR="00F25513" w:rsidRDefault="00230C4A" w:rsidP="0039638E">
            <w:pPr>
              <w:rPr>
                <w:sz w:val="20"/>
                <w:szCs w:val="20"/>
                <w:lang w:val="es-CL"/>
              </w:rPr>
            </w:pPr>
            <w:r w:rsidRPr="003B3BFB">
              <w:rPr>
                <w:sz w:val="20"/>
                <w:szCs w:val="20"/>
                <w:lang w:val="es-CL"/>
              </w:rPr>
              <w:t>Puntaje:</w:t>
            </w:r>
            <w:r w:rsidR="0039638E">
              <w:rPr>
                <w:sz w:val="20"/>
                <w:szCs w:val="20"/>
                <w:lang w:val="es-CL"/>
              </w:rPr>
              <w:t xml:space="preserve">              / </w:t>
            </w:r>
            <w:r w:rsidR="00100DF8">
              <w:rPr>
                <w:sz w:val="20"/>
                <w:szCs w:val="20"/>
                <w:lang w:val="es-CL"/>
              </w:rPr>
              <w:t>60</w:t>
            </w:r>
            <w:r w:rsidR="002A3D23">
              <w:rPr>
                <w:sz w:val="20"/>
                <w:szCs w:val="20"/>
                <w:lang w:val="es-CL"/>
              </w:rPr>
              <w:t xml:space="preserve"> </w:t>
            </w:r>
            <w:proofErr w:type="spellStart"/>
            <w:r w:rsidR="0039638E">
              <w:rPr>
                <w:sz w:val="20"/>
                <w:szCs w:val="20"/>
                <w:lang w:val="es-CL"/>
              </w:rPr>
              <w:t>ptos</w:t>
            </w:r>
            <w:proofErr w:type="spellEnd"/>
          </w:p>
          <w:p w14:paraId="734E93F9" w14:textId="43D6C4C3" w:rsidR="00F25513" w:rsidRPr="003B3BFB" w:rsidRDefault="00F25513" w:rsidP="0039638E">
            <w:pPr>
              <w:rPr>
                <w:sz w:val="20"/>
                <w:szCs w:val="20"/>
                <w:lang w:val="es-CL"/>
              </w:rPr>
            </w:pPr>
          </w:p>
        </w:tc>
      </w:tr>
    </w:tbl>
    <w:p w14:paraId="39C7EFD5" w14:textId="77777777" w:rsidR="006D35FC" w:rsidRPr="003B3BFB" w:rsidRDefault="006D35FC" w:rsidP="003A0D84">
      <w:pPr>
        <w:pBdr>
          <w:bottom w:val="single" w:sz="12" w:space="1" w:color="auto"/>
        </w:pBdr>
        <w:rPr>
          <w:b/>
          <w:bCs/>
          <w:sz w:val="20"/>
          <w:szCs w:val="20"/>
          <w:lang w:val="es-CL"/>
        </w:rPr>
      </w:pPr>
    </w:p>
    <w:p w14:paraId="37C1990E" w14:textId="77777777" w:rsidR="00674E47" w:rsidRDefault="00674E47" w:rsidP="00674E47">
      <w:pPr>
        <w:jc w:val="center"/>
        <w:outlineLvl w:val="0"/>
        <w:rPr>
          <w:b/>
          <w:bCs/>
          <w:sz w:val="20"/>
          <w:szCs w:val="20"/>
          <w:u w:val="single"/>
          <w:lang w:val="es-CL"/>
        </w:rPr>
      </w:pPr>
    </w:p>
    <w:p w14:paraId="130D35A2" w14:textId="21B929C1" w:rsidR="00674E47" w:rsidRDefault="005105DC" w:rsidP="00674E47">
      <w:pPr>
        <w:jc w:val="center"/>
        <w:outlineLvl w:val="0"/>
        <w:rPr>
          <w:b/>
          <w:bCs/>
          <w:sz w:val="20"/>
          <w:szCs w:val="20"/>
          <w:u w:val="single"/>
          <w:lang w:val="es-CL"/>
        </w:rPr>
      </w:pPr>
      <w:r>
        <w:rPr>
          <w:b/>
          <w:bCs/>
          <w:sz w:val="20"/>
          <w:szCs w:val="20"/>
          <w:u w:val="single"/>
          <w:lang w:val="es-CL"/>
        </w:rPr>
        <w:t>MODELOS MATEMÁTICOS</w:t>
      </w:r>
    </w:p>
    <w:p w14:paraId="57839E37" w14:textId="0B880489" w:rsidR="005105DC" w:rsidRPr="003B3BFB" w:rsidRDefault="005105DC" w:rsidP="00674E47">
      <w:pPr>
        <w:jc w:val="center"/>
        <w:outlineLvl w:val="0"/>
        <w:rPr>
          <w:b/>
          <w:bCs/>
          <w:sz w:val="20"/>
          <w:szCs w:val="20"/>
          <w:u w:val="single"/>
          <w:lang w:val="es-CL"/>
        </w:rPr>
      </w:pPr>
      <w:r>
        <w:rPr>
          <w:b/>
          <w:bCs/>
          <w:sz w:val="20"/>
          <w:szCs w:val="20"/>
          <w:u w:val="single"/>
          <w:lang w:val="es-CL"/>
        </w:rPr>
        <w:t>FUNCIÓN LINEAL</w:t>
      </w:r>
      <w:r w:rsidR="005D2D07">
        <w:rPr>
          <w:b/>
          <w:bCs/>
          <w:sz w:val="20"/>
          <w:szCs w:val="20"/>
          <w:u w:val="single"/>
          <w:lang w:val="es-CL"/>
        </w:rPr>
        <w:t xml:space="preserve"> / AJUSTE LIBRE</w:t>
      </w:r>
    </w:p>
    <w:p w14:paraId="67FC256C" w14:textId="77777777" w:rsidR="006D35FC" w:rsidRDefault="006D35FC" w:rsidP="003A0D84">
      <w:pPr>
        <w:rPr>
          <w:sz w:val="20"/>
          <w:szCs w:val="20"/>
          <w:lang w:val="es-CL"/>
        </w:rPr>
      </w:pPr>
    </w:p>
    <w:p w14:paraId="4F348AA2" w14:textId="1919866E" w:rsidR="006D35FC" w:rsidRDefault="00AF46FB" w:rsidP="00492140">
      <w:pPr>
        <w:rPr>
          <w:b/>
          <w:bCs/>
          <w:sz w:val="20"/>
          <w:szCs w:val="20"/>
          <w:lang w:val="es-CL"/>
        </w:rPr>
      </w:pPr>
      <w:r>
        <w:rPr>
          <w:b/>
          <w:bCs/>
          <w:sz w:val="20"/>
          <w:szCs w:val="20"/>
          <w:lang w:val="es-CL"/>
        </w:rPr>
        <w:t>RESULTADO DE APREDIZAJE</w:t>
      </w:r>
    </w:p>
    <w:p w14:paraId="0346E35C" w14:textId="1373854F" w:rsidR="00674E47" w:rsidRPr="006716D5" w:rsidRDefault="00C6346F" w:rsidP="006716D5">
      <w:pPr>
        <w:pStyle w:val="Prrafodelista"/>
        <w:numPr>
          <w:ilvl w:val="0"/>
          <w:numId w:val="13"/>
        </w:numPr>
        <w:spacing w:line="360" w:lineRule="auto"/>
        <w:rPr>
          <w:b/>
          <w:bCs/>
          <w:sz w:val="22"/>
          <w:szCs w:val="22"/>
          <w:lang w:val="es-CL"/>
        </w:rPr>
      </w:pPr>
      <w:r w:rsidRPr="006716D5">
        <w:rPr>
          <w:sz w:val="22"/>
          <w:szCs w:val="22"/>
          <w:lang w:val="es-CL"/>
        </w:rPr>
        <w:t xml:space="preserve">Identifica las características de un </w:t>
      </w:r>
      <w:r w:rsidR="005105DC" w:rsidRPr="006716D5">
        <w:rPr>
          <w:sz w:val="22"/>
          <w:szCs w:val="22"/>
          <w:lang w:val="es-CL"/>
        </w:rPr>
        <w:t>modelo lineal</w:t>
      </w:r>
    </w:p>
    <w:p w14:paraId="6231A4FF" w14:textId="77777777" w:rsidR="005105DC" w:rsidRPr="006716D5" w:rsidRDefault="00674E47" w:rsidP="006716D5">
      <w:pPr>
        <w:pStyle w:val="Prrafodelista"/>
        <w:numPr>
          <w:ilvl w:val="0"/>
          <w:numId w:val="13"/>
        </w:numPr>
        <w:spacing w:line="360" w:lineRule="auto"/>
        <w:rPr>
          <w:b/>
          <w:bCs/>
          <w:sz w:val="22"/>
          <w:szCs w:val="22"/>
          <w:lang w:val="es-CL"/>
        </w:rPr>
      </w:pPr>
      <w:r w:rsidRPr="006716D5">
        <w:rPr>
          <w:sz w:val="22"/>
          <w:szCs w:val="22"/>
          <w:lang w:val="es-CL"/>
        </w:rPr>
        <w:t>Calcula</w:t>
      </w:r>
      <w:r w:rsidR="005105DC" w:rsidRPr="006716D5">
        <w:rPr>
          <w:sz w:val="22"/>
          <w:szCs w:val="22"/>
          <w:lang w:val="es-CL"/>
        </w:rPr>
        <w:t xml:space="preserve"> la pendiente y el respectivo intercepto con el eje Y de una función lineal</w:t>
      </w:r>
    </w:p>
    <w:p w14:paraId="598B40E4" w14:textId="6DDB7A1F" w:rsidR="00492140" w:rsidRPr="006716D5" w:rsidRDefault="005105DC" w:rsidP="006716D5">
      <w:pPr>
        <w:pStyle w:val="Prrafodelista"/>
        <w:numPr>
          <w:ilvl w:val="0"/>
          <w:numId w:val="13"/>
        </w:numPr>
        <w:spacing w:line="360" w:lineRule="auto"/>
        <w:rPr>
          <w:b/>
          <w:bCs/>
          <w:sz w:val="22"/>
          <w:szCs w:val="22"/>
          <w:lang w:val="es-CL"/>
        </w:rPr>
      </w:pPr>
      <w:r w:rsidRPr="006716D5">
        <w:rPr>
          <w:sz w:val="22"/>
          <w:szCs w:val="22"/>
          <w:lang w:val="es-CL"/>
        </w:rPr>
        <w:t xml:space="preserve">Plantea el modelo físico de un fenómeno experimental </w:t>
      </w:r>
    </w:p>
    <w:p w14:paraId="38616A0B" w14:textId="0506B4E0" w:rsidR="00492140" w:rsidRDefault="00492140" w:rsidP="00492140">
      <w:pPr>
        <w:rPr>
          <w:sz w:val="20"/>
          <w:szCs w:val="20"/>
          <w:lang w:val="es-CL"/>
        </w:rPr>
      </w:pPr>
    </w:p>
    <w:p w14:paraId="463B853B" w14:textId="4AD829C5" w:rsidR="00492140" w:rsidRDefault="00492140" w:rsidP="00492140">
      <w:pPr>
        <w:rPr>
          <w:b/>
          <w:bCs/>
          <w:sz w:val="20"/>
          <w:szCs w:val="20"/>
          <w:lang w:val="es-CL"/>
        </w:rPr>
      </w:pPr>
      <w:r>
        <w:rPr>
          <w:b/>
          <w:bCs/>
          <w:sz w:val="20"/>
          <w:szCs w:val="20"/>
          <w:lang w:val="es-CL"/>
        </w:rPr>
        <w:t>MATERIALES</w:t>
      </w:r>
    </w:p>
    <w:p w14:paraId="7664C1E6" w14:textId="7E5D9C51" w:rsidR="00674E47" w:rsidRPr="006716D5" w:rsidRDefault="005105DC" w:rsidP="006716D5">
      <w:pPr>
        <w:pStyle w:val="Prrafodelista"/>
        <w:numPr>
          <w:ilvl w:val="0"/>
          <w:numId w:val="14"/>
        </w:numPr>
        <w:spacing w:line="360" w:lineRule="auto"/>
        <w:rPr>
          <w:b/>
          <w:bCs/>
          <w:sz w:val="22"/>
          <w:szCs w:val="22"/>
          <w:lang w:val="es-CL"/>
        </w:rPr>
      </w:pPr>
      <w:r w:rsidRPr="006716D5">
        <w:rPr>
          <w:b/>
          <w:bCs/>
          <w:sz w:val="22"/>
          <w:szCs w:val="22"/>
          <w:lang w:val="es-CL"/>
        </w:rPr>
        <w:t>Dinamómetro</w:t>
      </w:r>
    </w:p>
    <w:p w14:paraId="1FB521B6" w14:textId="54C6DB57" w:rsidR="001B052C" w:rsidRPr="006716D5" w:rsidRDefault="005105DC" w:rsidP="006716D5">
      <w:pPr>
        <w:pStyle w:val="Prrafodelista"/>
        <w:numPr>
          <w:ilvl w:val="0"/>
          <w:numId w:val="14"/>
        </w:numPr>
        <w:spacing w:line="360" w:lineRule="auto"/>
        <w:rPr>
          <w:b/>
          <w:bCs/>
          <w:sz w:val="22"/>
          <w:szCs w:val="22"/>
          <w:lang w:val="es-CL"/>
        </w:rPr>
      </w:pPr>
      <w:r w:rsidRPr="006716D5">
        <w:rPr>
          <w:b/>
          <w:bCs/>
          <w:sz w:val="22"/>
          <w:szCs w:val="22"/>
          <w:lang w:val="es-CL"/>
        </w:rPr>
        <w:t>Pesas/Porta-pesas</w:t>
      </w:r>
    </w:p>
    <w:p w14:paraId="241AB8BB" w14:textId="56FF4004" w:rsidR="006E17E2" w:rsidRPr="006716D5" w:rsidRDefault="006716D5" w:rsidP="006716D5">
      <w:pPr>
        <w:pStyle w:val="Prrafodelista"/>
        <w:numPr>
          <w:ilvl w:val="0"/>
          <w:numId w:val="14"/>
        </w:numPr>
        <w:spacing w:line="360" w:lineRule="auto"/>
        <w:rPr>
          <w:b/>
          <w:bCs/>
          <w:sz w:val="22"/>
          <w:szCs w:val="22"/>
          <w:lang w:val="es-CL"/>
        </w:rPr>
      </w:pPr>
      <w:r w:rsidRPr="006716D5">
        <w:rPr>
          <w:b/>
          <w:bCs/>
          <w:sz w:val="22"/>
          <w:szCs w:val="22"/>
          <w:lang w:val="es-CL"/>
        </w:rPr>
        <w:t>Flexómetro</w:t>
      </w:r>
    </w:p>
    <w:p w14:paraId="5D943C19" w14:textId="1947C3C7" w:rsidR="001B052C" w:rsidRDefault="005D2D07" w:rsidP="001B052C">
      <w:pPr>
        <w:rPr>
          <w:b/>
          <w:bCs/>
          <w:sz w:val="20"/>
          <w:szCs w:val="20"/>
          <w:lang w:val="es-CL"/>
        </w:rPr>
      </w:pPr>
      <w:r>
        <w:rPr>
          <w:noProof/>
          <w:color w:val="21242C"/>
        </w:rPr>
        <w:drawing>
          <wp:anchor distT="0" distB="0" distL="114300" distR="114300" simplePos="0" relativeHeight="251664896" behindDoc="1" locked="0" layoutInCell="1" allowOverlap="1" wp14:anchorId="6FB8EABD" wp14:editId="732DC188">
            <wp:simplePos x="0" y="0"/>
            <wp:positionH relativeFrom="column">
              <wp:posOffset>5098415</wp:posOffset>
            </wp:positionH>
            <wp:positionV relativeFrom="paragraph">
              <wp:posOffset>142075</wp:posOffset>
            </wp:positionV>
            <wp:extent cx="1381760" cy="2459990"/>
            <wp:effectExtent l="0" t="0" r="0" b="0"/>
            <wp:wrapTight wrapText="bothSides">
              <wp:wrapPolygon edited="0">
                <wp:start x="0" y="0"/>
                <wp:lineTo x="0" y="21410"/>
                <wp:lineTo x="21441" y="21410"/>
                <wp:lineTo x="21441"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760" cy="2459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43758" w14:textId="4584D811" w:rsidR="001B052C" w:rsidRDefault="001B052C" w:rsidP="001B052C">
      <w:pPr>
        <w:rPr>
          <w:b/>
          <w:bCs/>
          <w:sz w:val="20"/>
          <w:szCs w:val="20"/>
          <w:lang w:val="es-CL"/>
        </w:rPr>
      </w:pPr>
      <w:r>
        <w:rPr>
          <w:b/>
          <w:bCs/>
          <w:sz w:val="20"/>
          <w:szCs w:val="20"/>
          <w:lang w:val="es-CL"/>
        </w:rPr>
        <w:t>MARCO TEÓRICO</w:t>
      </w:r>
    </w:p>
    <w:p w14:paraId="2738EFDA" w14:textId="449228AE" w:rsidR="00B30F83" w:rsidRPr="005D2D07" w:rsidRDefault="00F42BB4" w:rsidP="00B30F83">
      <w:pPr>
        <w:pStyle w:val="Default"/>
        <w:ind w:right="618"/>
        <w:rPr>
          <w:sz w:val="22"/>
          <w:szCs w:val="22"/>
          <w:u w:val="single"/>
        </w:rPr>
      </w:pPr>
      <w:r w:rsidRPr="005D2D07">
        <w:rPr>
          <w:sz w:val="22"/>
          <w:szCs w:val="22"/>
          <w:u w:val="single"/>
        </w:rPr>
        <w:t>ESTIRAMIENTO DE UN RESORTE</w:t>
      </w:r>
    </w:p>
    <w:p w14:paraId="7ED99F5E" w14:textId="77777777" w:rsidR="005D2D07" w:rsidRDefault="00F42BB4" w:rsidP="005D2D07">
      <w:pPr>
        <w:shd w:val="clear" w:color="auto" w:fill="FFFFFF"/>
        <w:spacing w:line="450" w:lineRule="atLeast"/>
        <w:jc w:val="both"/>
        <w:textAlignment w:val="baseline"/>
        <w:rPr>
          <w:color w:val="21242C"/>
        </w:rPr>
      </w:pPr>
      <w:r w:rsidRPr="00F42BB4">
        <w:rPr>
          <w:color w:val="21242C"/>
        </w:rPr>
        <w:t xml:space="preserve">Bajo la acción de una fuerza externa, un cuerpo puede sufrir estiramiento, compresión, torsión, doblamiento y, en general, una deformación elástica. Algunos objetos elásticos como un resorte helicoidal dentro de ciertos límites pueden, estirarse o comprimirse en una cantidad </w:t>
      </w:r>
      <m:oMath>
        <m:r>
          <w:rPr>
            <w:rFonts w:ascii="Cambria Math" w:hAnsi="Cambria Math"/>
            <w:color w:val="21242C"/>
          </w:rPr>
          <m:t>∆</m:t>
        </m:r>
        <m:acc>
          <m:accPr>
            <m:chr m:val="⃗"/>
            <m:ctrlPr>
              <w:rPr>
                <w:rFonts w:ascii="Cambria Math" w:hAnsi="Cambria Math"/>
                <w:i/>
                <w:color w:val="21242C"/>
              </w:rPr>
            </m:ctrlPr>
          </m:accPr>
          <m:e>
            <m:r>
              <w:rPr>
                <w:rFonts w:ascii="Cambria Math" w:hAnsi="Cambria Math"/>
                <w:color w:val="21242C"/>
              </w:rPr>
              <m:t>x</m:t>
            </m:r>
          </m:e>
        </m:acc>
      </m:oMath>
      <w:r w:rsidRPr="00F42BB4">
        <w:rPr>
          <w:color w:val="21242C"/>
        </w:rPr>
        <w:t xml:space="preserve"> que resulte proporcional a </w:t>
      </w:r>
      <w:r w:rsidR="00EB6031" w:rsidRPr="00F42BB4">
        <w:rPr>
          <w:color w:val="21242C"/>
        </w:rPr>
        <w:t>la fuerza</w:t>
      </w:r>
      <w:r w:rsidRPr="00F42BB4">
        <w:rPr>
          <w:color w:val="21242C"/>
        </w:rPr>
        <w:t xml:space="preserve"> deformante</w:t>
      </w:r>
      <w:r w:rsidR="00EB6031">
        <w:rPr>
          <w:color w:val="21242C"/>
        </w:rPr>
        <w:t xml:space="preserve"> </w:t>
      </w:r>
      <m:oMath>
        <m:acc>
          <m:accPr>
            <m:chr m:val="⃗"/>
            <m:ctrlPr>
              <w:rPr>
                <w:rFonts w:ascii="Cambria Math" w:hAnsi="Cambria Math"/>
                <w:i/>
                <w:color w:val="21242C"/>
              </w:rPr>
            </m:ctrlPr>
          </m:accPr>
          <m:e>
            <m:r>
              <w:rPr>
                <w:rFonts w:ascii="Cambria Math" w:hAnsi="Cambria Math"/>
                <w:color w:val="21242C"/>
              </w:rPr>
              <m:t>F</m:t>
            </m:r>
          </m:e>
        </m:acc>
      </m:oMath>
      <w:r w:rsidRPr="00F42BB4">
        <w:rPr>
          <w:color w:val="21242C"/>
        </w:rPr>
        <w:t>.</w:t>
      </w:r>
    </w:p>
    <w:p w14:paraId="67747ED0" w14:textId="4E647497" w:rsidR="005105DC" w:rsidRPr="008F3B09" w:rsidRDefault="00164A57" w:rsidP="005D2D07">
      <w:pPr>
        <w:shd w:val="clear" w:color="auto" w:fill="FFFFFF"/>
        <w:spacing w:line="450" w:lineRule="atLeast"/>
        <w:jc w:val="both"/>
        <w:textAlignment w:val="baseline"/>
        <w:rPr>
          <w:color w:val="21242C"/>
        </w:rPr>
      </w:pPr>
      <m:oMathPara>
        <m:oMath>
          <m:acc>
            <m:accPr>
              <m:chr m:val="⃗"/>
              <m:ctrlPr>
                <w:rPr>
                  <w:rFonts w:ascii="Cambria Math" w:hAnsi="Cambria Math"/>
                  <w:i/>
                  <w:color w:val="21242C"/>
                </w:rPr>
              </m:ctrlPr>
            </m:accPr>
            <m:e>
              <m:r>
                <w:rPr>
                  <w:rFonts w:ascii="Cambria Math" w:hAnsi="Cambria Math"/>
                  <w:color w:val="21242C"/>
                </w:rPr>
                <m:t>F</m:t>
              </m:r>
            </m:e>
          </m:acc>
          <m:r>
            <w:rPr>
              <w:rFonts w:ascii="Cambria Math" w:hAnsi="Cambria Math"/>
              <w:color w:val="21242C"/>
            </w:rPr>
            <m:t>=k ∙ ∆</m:t>
          </m:r>
          <m:acc>
            <m:accPr>
              <m:chr m:val="⃗"/>
              <m:ctrlPr>
                <w:rPr>
                  <w:rFonts w:ascii="Cambria Math" w:hAnsi="Cambria Math"/>
                  <w:i/>
                  <w:color w:val="21242C"/>
                </w:rPr>
              </m:ctrlPr>
            </m:accPr>
            <m:e>
              <m:r>
                <w:rPr>
                  <w:rFonts w:ascii="Cambria Math" w:hAnsi="Cambria Math"/>
                  <w:color w:val="21242C"/>
                </w:rPr>
                <m:t>x</m:t>
              </m:r>
            </m:e>
          </m:acc>
        </m:oMath>
      </m:oMathPara>
    </w:p>
    <w:p w14:paraId="70A1D0D9" w14:textId="42DE26D7" w:rsidR="005105DC" w:rsidRPr="005D2D07" w:rsidRDefault="006E17E2" w:rsidP="005105DC">
      <w:pPr>
        <w:shd w:val="clear" w:color="auto" w:fill="FFFFFF"/>
        <w:spacing w:line="450" w:lineRule="atLeast"/>
        <w:textAlignment w:val="baseline"/>
        <w:rPr>
          <w:color w:val="21242C"/>
          <w:u w:val="single"/>
        </w:rPr>
      </w:pPr>
      <w:r w:rsidRPr="005D2D07">
        <w:rPr>
          <w:color w:val="21242C"/>
          <w:u w:val="single"/>
        </w:rPr>
        <w:t>FUNCIÓN LINEAL</w:t>
      </w:r>
    </w:p>
    <w:p w14:paraId="4216E3B9" w14:textId="111042AF" w:rsidR="006E17E2" w:rsidRDefault="006E17E2" w:rsidP="006E17E2">
      <w:pPr>
        <w:pStyle w:val="Default"/>
        <w:rPr>
          <w:sz w:val="23"/>
          <w:szCs w:val="23"/>
        </w:rPr>
      </w:pPr>
      <w:r>
        <w:rPr>
          <w:sz w:val="23"/>
          <w:szCs w:val="23"/>
        </w:rPr>
        <w:t>La función</w:t>
      </w:r>
      <w:r w:rsidR="006716D5">
        <w:rPr>
          <w:sz w:val="23"/>
          <w:szCs w:val="23"/>
        </w:rPr>
        <w:t xml:space="preserve"> matemática</w:t>
      </w:r>
      <w:r>
        <w:rPr>
          <w:sz w:val="23"/>
          <w:szCs w:val="23"/>
        </w:rPr>
        <w:t xml:space="preserve"> más simple es la “</w:t>
      </w:r>
      <w:r>
        <w:rPr>
          <w:b/>
          <w:bCs/>
          <w:sz w:val="23"/>
          <w:szCs w:val="23"/>
        </w:rPr>
        <w:t>función lineal</w:t>
      </w:r>
      <w:r>
        <w:rPr>
          <w:sz w:val="23"/>
          <w:szCs w:val="23"/>
        </w:rPr>
        <w:t>”, conocida como “</w:t>
      </w:r>
      <w:r>
        <w:rPr>
          <w:b/>
          <w:bCs/>
          <w:sz w:val="23"/>
          <w:szCs w:val="23"/>
        </w:rPr>
        <w:t>ecuación de la recta</w:t>
      </w:r>
      <w:r>
        <w:rPr>
          <w:sz w:val="23"/>
          <w:szCs w:val="23"/>
        </w:rPr>
        <w:t xml:space="preserve">”. </w:t>
      </w:r>
    </w:p>
    <w:p w14:paraId="50744FA3" w14:textId="0EFDD93E" w:rsidR="006E17E2" w:rsidRDefault="005D2D07" w:rsidP="006E17E2">
      <w:pPr>
        <w:pStyle w:val="Default"/>
        <w:rPr>
          <w:sz w:val="23"/>
          <w:szCs w:val="23"/>
        </w:rPr>
      </w:pPr>
      <w:r w:rsidRPr="006E17E2">
        <w:rPr>
          <w:noProof/>
          <w:sz w:val="23"/>
          <w:szCs w:val="23"/>
        </w:rPr>
        <w:drawing>
          <wp:anchor distT="0" distB="0" distL="114300" distR="114300" simplePos="0" relativeHeight="251657728" behindDoc="0" locked="0" layoutInCell="1" allowOverlap="1" wp14:anchorId="6358AE8E" wp14:editId="19A2ADAF">
            <wp:simplePos x="0" y="0"/>
            <wp:positionH relativeFrom="column">
              <wp:posOffset>4046286</wp:posOffset>
            </wp:positionH>
            <wp:positionV relativeFrom="paragraph">
              <wp:posOffset>33136</wp:posOffset>
            </wp:positionV>
            <wp:extent cx="2433955" cy="1462405"/>
            <wp:effectExtent l="0" t="0" r="0" b="0"/>
            <wp:wrapTight wrapText="bothSides">
              <wp:wrapPolygon edited="0">
                <wp:start x="0" y="0"/>
                <wp:lineTo x="0" y="21384"/>
                <wp:lineTo x="21470" y="21384"/>
                <wp:lineTo x="21470" y="0"/>
                <wp:lineTo x="0" y="0"/>
              </wp:wrapPolygon>
            </wp:wrapTight>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33955" cy="1462405"/>
                    </a:xfrm>
                    <a:prstGeom prst="rect">
                      <a:avLst/>
                    </a:prstGeom>
                  </pic:spPr>
                </pic:pic>
              </a:graphicData>
            </a:graphic>
            <wp14:sizeRelH relativeFrom="margin">
              <wp14:pctWidth>0</wp14:pctWidth>
            </wp14:sizeRelH>
            <wp14:sizeRelV relativeFrom="margin">
              <wp14:pctHeight>0</wp14:pctHeight>
            </wp14:sizeRelV>
          </wp:anchor>
        </w:drawing>
      </w:r>
      <w:r w:rsidR="006E17E2">
        <w:rPr>
          <w:sz w:val="23"/>
          <w:szCs w:val="23"/>
        </w:rPr>
        <w:t>Su modelo matemático es:</w:t>
      </w:r>
    </w:p>
    <w:p w14:paraId="7237CB8D" w14:textId="520A75E9" w:rsidR="006E17E2" w:rsidRDefault="006E17E2" w:rsidP="006E17E2">
      <w:pPr>
        <w:pStyle w:val="Default"/>
        <w:jc w:val="center"/>
        <w:rPr>
          <w:sz w:val="23"/>
          <w:szCs w:val="23"/>
        </w:rPr>
      </w:pPr>
      <w:r>
        <w:rPr>
          <w:sz w:val="23"/>
          <w:szCs w:val="23"/>
        </w:rPr>
        <w:t>y(x) = m x + b</w:t>
      </w:r>
    </w:p>
    <w:p w14:paraId="266C51AE" w14:textId="66269BE7" w:rsidR="006E17E2" w:rsidRDefault="006E17E2" w:rsidP="006E17E2">
      <w:pPr>
        <w:pStyle w:val="Default"/>
        <w:rPr>
          <w:sz w:val="23"/>
          <w:szCs w:val="23"/>
        </w:rPr>
      </w:pPr>
      <w:r>
        <w:rPr>
          <w:sz w:val="23"/>
          <w:szCs w:val="23"/>
        </w:rPr>
        <w:t xml:space="preserve"> </w:t>
      </w:r>
    </w:p>
    <w:p w14:paraId="2486362A" w14:textId="7B71B618" w:rsidR="006E17E2" w:rsidRDefault="006E17E2" w:rsidP="006E17E2">
      <w:pPr>
        <w:pStyle w:val="Default"/>
        <w:rPr>
          <w:sz w:val="23"/>
          <w:szCs w:val="23"/>
        </w:rPr>
      </w:pPr>
      <w:r>
        <w:rPr>
          <w:sz w:val="23"/>
          <w:szCs w:val="23"/>
        </w:rPr>
        <w:t xml:space="preserve">donde “m” corresponde a la pendiente de la recta y “b” al intercepto con el eje vertical. </w:t>
      </w:r>
    </w:p>
    <w:p w14:paraId="1F1D5F64" w14:textId="65E46C19" w:rsidR="006E17E2" w:rsidRDefault="006E17E2" w:rsidP="006E17E2">
      <w:pPr>
        <w:pStyle w:val="Default"/>
        <w:rPr>
          <w:sz w:val="23"/>
          <w:szCs w:val="23"/>
        </w:rPr>
      </w:pPr>
    </w:p>
    <w:p w14:paraId="38731A13" w14:textId="77777777" w:rsidR="006E17E2" w:rsidRDefault="006E17E2" w:rsidP="006E17E2">
      <w:pPr>
        <w:pStyle w:val="Default"/>
        <w:rPr>
          <w:sz w:val="23"/>
          <w:szCs w:val="23"/>
        </w:rPr>
      </w:pPr>
      <w:r>
        <w:rPr>
          <w:sz w:val="23"/>
          <w:szCs w:val="23"/>
        </w:rPr>
        <w:t>La pendiente se puede determinar utilizando dos puntos de la recta mediante:</w:t>
      </w:r>
    </w:p>
    <w:p w14:paraId="768142B4" w14:textId="5856A4D1" w:rsidR="006E17E2" w:rsidRDefault="006E17E2" w:rsidP="005D2D07">
      <w:pPr>
        <w:pStyle w:val="Default"/>
        <w:jc w:val="center"/>
        <w:rPr>
          <w:sz w:val="23"/>
          <w:szCs w:val="23"/>
        </w:rPr>
      </w:pPr>
      <m:oMathPara>
        <m:oMath>
          <m:r>
            <w:rPr>
              <w:rFonts w:ascii="Cambria Math" w:hAnsi="Cambria Math"/>
              <w:sz w:val="23"/>
              <w:szCs w:val="23"/>
            </w:rPr>
            <m:t>m=</m:t>
          </m:r>
          <m:f>
            <m:fPr>
              <m:ctrlPr>
                <w:rPr>
                  <w:rFonts w:ascii="Cambria Math" w:hAnsi="Cambria Math"/>
                  <w:i/>
                  <w:sz w:val="23"/>
                  <w:szCs w:val="23"/>
                </w:rPr>
              </m:ctrlPr>
            </m:fPr>
            <m:num>
              <m:r>
                <w:rPr>
                  <w:rFonts w:ascii="Cambria Math" w:hAnsi="Cambria Math"/>
                  <w:sz w:val="23"/>
                  <w:szCs w:val="23"/>
                </w:rPr>
                <m:t>∆Y</m:t>
              </m:r>
            </m:num>
            <m:den>
              <m:r>
                <w:rPr>
                  <w:rFonts w:ascii="Cambria Math" w:hAnsi="Cambria Math"/>
                  <w:sz w:val="23"/>
                  <w:szCs w:val="23"/>
                </w:rPr>
                <m:t>∆X</m:t>
              </m:r>
            </m:den>
          </m:f>
          <m:r>
            <w:rPr>
              <w:rFonts w:ascii="Cambria Math" w:hAnsi="Cambria Math"/>
              <w:sz w:val="23"/>
              <w:szCs w:val="23"/>
            </w:rPr>
            <m:t>=</m:t>
          </m:r>
          <m:f>
            <m:fPr>
              <m:ctrlPr>
                <w:rPr>
                  <w:rFonts w:ascii="Cambria Math" w:hAnsi="Cambria Math"/>
                  <w:i/>
                  <w:sz w:val="23"/>
                  <w:szCs w:val="23"/>
                </w:rPr>
              </m:ctrlPr>
            </m:fPr>
            <m:num>
              <m:sSub>
                <m:sSubPr>
                  <m:ctrlPr>
                    <w:rPr>
                      <w:rFonts w:ascii="Cambria Math" w:hAnsi="Cambria Math"/>
                      <w:i/>
                      <w:sz w:val="23"/>
                      <w:szCs w:val="23"/>
                    </w:rPr>
                  </m:ctrlPr>
                </m:sSubPr>
                <m:e>
                  <m:r>
                    <w:rPr>
                      <w:rFonts w:ascii="Cambria Math" w:hAnsi="Cambria Math"/>
                      <w:sz w:val="23"/>
                      <w:szCs w:val="23"/>
                    </w:rPr>
                    <m:t>Y</m:t>
                  </m:r>
                </m:e>
                <m:sub>
                  <m:r>
                    <w:rPr>
                      <w:rFonts w:ascii="Cambria Math" w:hAnsi="Cambria Math"/>
                      <w:sz w:val="23"/>
                      <w:szCs w:val="23"/>
                    </w:rPr>
                    <m:t>2</m:t>
                  </m:r>
                </m:sub>
              </m:sSub>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Y</m:t>
                  </m:r>
                </m:e>
                <m:sub>
                  <m:r>
                    <w:rPr>
                      <w:rFonts w:ascii="Cambria Math" w:hAnsi="Cambria Math"/>
                      <w:sz w:val="23"/>
                      <w:szCs w:val="23"/>
                    </w:rPr>
                    <m:t>1</m:t>
                  </m:r>
                </m:sub>
              </m:sSub>
            </m:num>
            <m:den>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2</m:t>
                  </m:r>
                </m:sub>
              </m:sSub>
              <m:r>
                <w:rPr>
                  <w:rFonts w:ascii="Cambria Math" w:hAnsi="Cambria Math"/>
                  <w:sz w:val="23"/>
                  <w:szCs w:val="23"/>
                </w:rPr>
                <m:t>-</m:t>
              </m:r>
              <m:sSub>
                <m:sSubPr>
                  <m:ctrlPr>
                    <w:rPr>
                      <w:rFonts w:ascii="Cambria Math" w:hAnsi="Cambria Math"/>
                      <w:i/>
                      <w:sz w:val="23"/>
                      <w:szCs w:val="23"/>
                    </w:rPr>
                  </m:ctrlPr>
                </m:sSubPr>
                <m:e>
                  <m:r>
                    <w:rPr>
                      <w:rFonts w:ascii="Cambria Math" w:hAnsi="Cambria Math"/>
                      <w:sz w:val="23"/>
                      <w:szCs w:val="23"/>
                    </w:rPr>
                    <m:t>X</m:t>
                  </m:r>
                </m:e>
                <m:sub>
                  <m:r>
                    <w:rPr>
                      <w:rFonts w:ascii="Cambria Math" w:hAnsi="Cambria Math"/>
                      <w:sz w:val="23"/>
                      <w:szCs w:val="23"/>
                    </w:rPr>
                    <m:t>1</m:t>
                  </m:r>
                </m:sub>
              </m:sSub>
            </m:den>
          </m:f>
        </m:oMath>
      </m:oMathPara>
    </w:p>
    <w:p w14:paraId="1AEAAD2E" w14:textId="5F7E2AC5" w:rsidR="006E17E2" w:rsidRDefault="006E17E2" w:rsidP="006E17E2">
      <w:pPr>
        <w:pStyle w:val="Default"/>
        <w:rPr>
          <w:sz w:val="23"/>
          <w:szCs w:val="23"/>
        </w:rPr>
      </w:pPr>
      <w:r>
        <w:rPr>
          <w:sz w:val="23"/>
          <w:szCs w:val="23"/>
        </w:rPr>
        <w:tab/>
      </w:r>
    </w:p>
    <w:p w14:paraId="3CE4B3D4" w14:textId="77777777" w:rsidR="006E17E2" w:rsidRDefault="006E17E2" w:rsidP="006E17E2">
      <w:pPr>
        <w:pStyle w:val="Default"/>
        <w:rPr>
          <w:sz w:val="23"/>
          <w:szCs w:val="23"/>
        </w:rPr>
      </w:pPr>
      <w:r>
        <w:rPr>
          <w:sz w:val="23"/>
          <w:szCs w:val="23"/>
        </w:rPr>
        <w:t xml:space="preserve">El intercepto con el eje vertical “Y” es “b” y se puede obtener directamente de la tabla de valores o del reemplazo del valor de la pendiente “m” y uno de los puntos </w:t>
      </w:r>
      <w:proofErr w:type="gramStart"/>
      <w:r>
        <w:rPr>
          <w:sz w:val="23"/>
          <w:szCs w:val="23"/>
        </w:rPr>
        <w:t>P(</w:t>
      </w:r>
      <w:proofErr w:type="gramEnd"/>
      <w:r>
        <w:rPr>
          <w:sz w:val="23"/>
          <w:szCs w:val="23"/>
        </w:rPr>
        <w:t>x ; y) de la gráfica en la ecuación de la recta. Según lo dicho, resulta:</w:t>
      </w:r>
    </w:p>
    <w:p w14:paraId="6A851129" w14:textId="48CA05E6" w:rsidR="006E17E2" w:rsidRDefault="006E17E2" w:rsidP="006E17E2">
      <w:pPr>
        <w:pStyle w:val="Default"/>
        <w:rPr>
          <w:sz w:val="23"/>
          <w:szCs w:val="23"/>
        </w:rPr>
      </w:pPr>
      <w:r>
        <w:rPr>
          <w:sz w:val="23"/>
          <w:szCs w:val="23"/>
        </w:rPr>
        <w:t xml:space="preserve"> </w:t>
      </w:r>
    </w:p>
    <w:p w14:paraId="0DF042D1" w14:textId="6A250C65" w:rsidR="006E17E2" w:rsidRDefault="006E17E2" w:rsidP="006E17E2">
      <w:pPr>
        <w:pStyle w:val="Default"/>
        <w:rPr>
          <w:sz w:val="23"/>
          <w:szCs w:val="23"/>
        </w:rPr>
      </w:pPr>
      <m:oMathPara>
        <m:oMath>
          <m:r>
            <w:rPr>
              <w:rFonts w:ascii="Cambria Math" w:hAnsi="Cambria Math"/>
              <w:sz w:val="23"/>
              <w:szCs w:val="23"/>
            </w:rPr>
            <m:t>b=y-mx</m:t>
          </m:r>
        </m:oMath>
      </m:oMathPara>
    </w:p>
    <w:p w14:paraId="1E84C59C" w14:textId="4B5FE6A6" w:rsidR="005105DC" w:rsidRPr="00B30F83" w:rsidRDefault="005105DC" w:rsidP="00B30F83">
      <w:pPr>
        <w:pStyle w:val="Default"/>
        <w:ind w:right="618"/>
        <w:rPr>
          <w:sz w:val="22"/>
          <w:szCs w:val="22"/>
        </w:rPr>
      </w:pPr>
    </w:p>
    <w:p w14:paraId="572A2D6B" w14:textId="77777777" w:rsidR="00100DF8" w:rsidRDefault="00100DF8">
      <w:pPr>
        <w:rPr>
          <w:b/>
          <w:bCs/>
          <w:color w:val="000000"/>
          <w:sz w:val="22"/>
          <w:szCs w:val="22"/>
          <w:lang w:val="es-CL" w:eastAsia="es-CL"/>
        </w:rPr>
      </w:pPr>
      <w:r>
        <w:rPr>
          <w:b/>
          <w:bCs/>
          <w:sz w:val="22"/>
          <w:szCs w:val="22"/>
        </w:rPr>
        <w:br w:type="page"/>
      </w:r>
    </w:p>
    <w:p w14:paraId="7415E95B" w14:textId="2425BF57" w:rsidR="00B13F22" w:rsidRPr="00B13F22" w:rsidRDefault="00B13F22" w:rsidP="00B13F22">
      <w:pPr>
        <w:pStyle w:val="Default"/>
        <w:ind w:right="618"/>
        <w:rPr>
          <w:b/>
          <w:bCs/>
          <w:sz w:val="22"/>
          <w:szCs w:val="22"/>
        </w:rPr>
      </w:pPr>
      <w:bookmarkStart w:id="0" w:name="_GoBack"/>
      <w:bookmarkEnd w:id="0"/>
      <w:r w:rsidRPr="00B13F22">
        <w:rPr>
          <w:b/>
          <w:bCs/>
          <w:sz w:val="22"/>
          <w:szCs w:val="22"/>
        </w:rPr>
        <w:lastRenderedPageBreak/>
        <w:t>PROCEDIMIENTO</w:t>
      </w:r>
    </w:p>
    <w:p w14:paraId="25544E1A" w14:textId="5C0622A2" w:rsidR="0092503C" w:rsidRDefault="006716D5" w:rsidP="006716D5">
      <w:pPr>
        <w:pStyle w:val="Default"/>
        <w:numPr>
          <w:ilvl w:val="0"/>
          <w:numId w:val="19"/>
        </w:numPr>
        <w:rPr>
          <w:sz w:val="22"/>
          <w:szCs w:val="22"/>
        </w:rPr>
      </w:pPr>
      <w:r>
        <w:rPr>
          <w:sz w:val="22"/>
          <w:szCs w:val="22"/>
        </w:rPr>
        <w:t>Características de los instrumentos de medición</w:t>
      </w:r>
      <w:r w:rsidR="002A3D23">
        <w:rPr>
          <w:sz w:val="22"/>
          <w:szCs w:val="22"/>
        </w:rPr>
        <w:t xml:space="preserve"> (4 puntos)</w:t>
      </w:r>
    </w:p>
    <w:p w14:paraId="260D1FB8" w14:textId="6086935C" w:rsidR="0092503C" w:rsidRDefault="0092503C" w:rsidP="00B7005A">
      <w:pPr>
        <w:pStyle w:val="Default"/>
        <w:rPr>
          <w:sz w:val="22"/>
          <w:szCs w:val="22"/>
        </w:rPr>
      </w:pPr>
    </w:p>
    <w:tbl>
      <w:tblPr>
        <w:tblStyle w:val="Tablaconcuadrcula"/>
        <w:tblpPr w:leftFromText="141" w:rightFromText="141" w:vertAnchor="page" w:horzAnchor="margin" w:tblpXSpec="center" w:tblpY="2451"/>
        <w:tblW w:w="3638" w:type="pct"/>
        <w:tblLook w:val="04A0" w:firstRow="1" w:lastRow="0" w:firstColumn="1" w:lastColumn="0" w:noHBand="0" w:noVBand="1"/>
      </w:tblPr>
      <w:tblGrid>
        <w:gridCol w:w="2044"/>
        <w:gridCol w:w="2441"/>
        <w:gridCol w:w="3134"/>
      </w:tblGrid>
      <w:tr w:rsidR="00461CB0" w14:paraId="24F13BE5" w14:textId="77777777" w:rsidTr="00461CB0">
        <w:trPr>
          <w:trHeight w:val="510"/>
        </w:trPr>
        <w:tc>
          <w:tcPr>
            <w:tcW w:w="1341" w:type="pct"/>
            <w:vMerge w:val="restart"/>
            <w:vAlign w:val="center"/>
          </w:tcPr>
          <w:p w14:paraId="12B25759" w14:textId="77777777" w:rsidR="00461CB0" w:rsidRDefault="00461CB0" w:rsidP="00461CB0">
            <w:pPr>
              <w:tabs>
                <w:tab w:val="left" w:pos="2863"/>
              </w:tabs>
              <w:jc w:val="center"/>
              <w:rPr>
                <w:lang w:val="es-CL" w:eastAsia="es-CL"/>
              </w:rPr>
            </w:pPr>
            <w:r>
              <w:rPr>
                <w:lang w:val="es-CL" w:eastAsia="es-CL"/>
              </w:rPr>
              <w:t>INSTRUMENTO</w:t>
            </w:r>
          </w:p>
        </w:tc>
        <w:tc>
          <w:tcPr>
            <w:tcW w:w="1602" w:type="pct"/>
            <w:vMerge w:val="restart"/>
            <w:vAlign w:val="center"/>
          </w:tcPr>
          <w:p w14:paraId="5ECDB01F" w14:textId="77777777" w:rsidR="00461CB0" w:rsidRPr="005C54C8" w:rsidRDefault="00461CB0" w:rsidP="00461CB0">
            <w:pPr>
              <w:tabs>
                <w:tab w:val="left" w:pos="2863"/>
              </w:tabs>
              <w:jc w:val="center"/>
              <w:rPr>
                <w:lang w:val="es-CL" w:eastAsia="es-CL"/>
              </w:rPr>
            </w:pPr>
            <w:r w:rsidRPr="005C54C8">
              <w:rPr>
                <w:lang w:val="es-CL" w:eastAsia="es-CL"/>
              </w:rPr>
              <w:t>APRECIACIÓN</w:t>
            </w:r>
          </w:p>
        </w:tc>
        <w:tc>
          <w:tcPr>
            <w:tcW w:w="2057" w:type="pct"/>
            <w:vMerge w:val="restart"/>
            <w:vAlign w:val="center"/>
          </w:tcPr>
          <w:p w14:paraId="13EA7759" w14:textId="77777777" w:rsidR="00461CB0" w:rsidRPr="005C54C8" w:rsidRDefault="00461CB0" w:rsidP="00461CB0">
            <w:pPr>
              <w:jc w:val="center"/>
              <w:rPr>
                <w:lang w:val="es-CL" w:eastAsia="es-CL"/>
              </w:rPr>
            </w:pPr>
            <w:r w:rsidRPr="005C54C8">
              <w:rPr>
                <w:lang w:val="es-CL" w:eastAsia="es-CL"/>
              </w:rPr>
              <w:t xml:space="preserve">ERROR INSTRUMENTAL </w:t>
            </w:r>
            <w:r>
              <w:rPr>
                <w:lang w:val="es-CL" w:eastAsia="es-CL"/>
              </w:rPr>
              <w:t>(</w:t>
            </w:r>
            <w:r w:rsidRPr="005C54C8">
              <w:rPr>
                <w:bCs/>
                <w:lang w:val="es-ES_tradnl"/>
              </w:rPr>
              <w:t>δ</w:t>
            </w:r>
            <w:r w:rsidRPr="005C54C8">
              <w:rPr>
                <w:lang w:val="es-CL" w:eastAsia="es-CL"/>
              </w:rPr>
              <w:t>M</w:t>
            </w:r>
            <w:r>
              <w:rPr>
                <w:lang w:val="es-CL" w:eastAsia="es-CL"/>
              </w:rPr>
              <w:t>)</w:t>
            </w:r>
          </w:p>
        </w:tc>
      </w:tr>
      <w:tr w:rsidR="00461CB0" w14:paraId="3098A7C9" w14:textId="77777777" w:rsidTr="00461CB0">
        <w:trPr>
          <w:trHeight w:val="276"/>
        </w:trPr>
        <w:tc>
          <w:tcPr>
            <w:tcW w:w="1341" w:type="pct"/>
            <w:vMerge/>
          </w:tcPr>
          <w:p w14:paraId="55937A43" w14:textId="77777777" w:rsidR="00461CB0" w:rsidRDefault="00461CB0" w:rsidP="00461CB0">
            <w:pPr>
              <w:tabs>
                <w:tab w:val="left" w:pos="2863"/>
              </w:tabs>
              <w:rPr>
                <w:lang w:val="es-CL" w:eastAsia="es-CL"/>
              </w:rPr>
            </w:pPr>
          </w:p>
        </w:tc>
        <w:tc>
          <w:tcPr>
            <w:tcW w:w="1602" w:type="pct"/>
            <w:vMerge/>
          </w:tcPr>
          <w:p w14:paraId="15C62D6A" w14:textId="77777777" w:rsidR="00461CB0" w:rsidRDefault="00461CB0" w:rsidP="00461CB0">
            <w:pPr>
              <w:tabs>
                <w:tab w:val="left" w:pos="2863"/>
              </w:tabs>
              <w:rPr>
                <w:lang w:val="es-CL" w:eastAsia="es-CL"/>
              </w:rPr>
            </w:pPr>
          </w:p>
        </w:tc>
        <w:tc>
          <w:tcPr>
            <w:tcW w:w="2057" w:type="pct"/>
            <w:vMerge/>
          </w:tcPr>
          <w:p w14:paraId="6EC90383" w14:textId="77777777" w:rsidR="00461CB0" w:rsidRPr="005C54C8" w:rsidRDefault="00461CB0" w:rsidP="00461CB0">
            <w:pPr>
              <w:jc w:val="center"/>
              <w:rPr>
                <w:lang w:val="es-CL" w:eastAsia="es-CL"/>
              </w:rPr>
            </w:pPr>
          </w:p>
        </w:tc>
      </w:tr>
      <w:tr w:rsidR="00461CB0" w14:paraId="65A3A068" w14:textId="77777777" w:rsidTr="00461CB0">
        <w:trPr>
          <w:trHeight w:val="416"/>
        </w:trPr>
        <w:tc>
          <w:tcPr>
            <w:tcW w:w="1341" w:type="pct"/>
            <w:vAlign w:val="bottom"/>
          </w:tcPr>
          <w:p w14:paraId="6B6992C6" w14:textId="77777777" w:rsidR="00461CB0" w:rsidRDefault="00461CB0" w:rsidP="00461CB0">
            <w:pPr>
              <w:tabs>
                <w:tab w:val="left" w:pos="2863"/>
              </w:tabs>
              <w:spacing w:line="480" w:lineRule="auto"/>
              <w:jc w:val="center"/>
              <w:rPr>
                <w:lang w:val="es-CL" w:eastAsia="es-CL"/>
              </w:rPr>
            </w:pPr>
            <w:r>
              <w:rPr>
                <w:lang w:val="es-CL" w:eastAsia="es-CL"/>
              </w:rPr>
              <w:t>FLEXOMETRO</w:t>
            </w:r>
          </w:p>
        </w:tc>
        <w:tc>
          <w:tcPr>
            <w:tcW w:w="1602" w:type="pct"/>
            <w:vAlign w:val="bottom"/>
          </w:tcPr>
          <w:p w14:paraId="4C309E14" w14:textId="77777777" w:rsidR="00461CB0" w:rsidRDefault="00461CB0" w:rsidP="00461CB0">
            <w:pPr>
              <w:tabs>
                <w:tab w:val="left" w:pos="2863"/>
              </w:tabs>
              <w:spacing w:line="480" w:lineRule="auto"/>
              <w:jc w:val="center"/>
              <w:rPr>
                <w:lang w:val="es-CL" w:eastAsia="es-CL"/>
              </w:rPr>
            </w:pPr>
          </w:p>
        </w:tc>
        <w:tc>
          <w:tcPr>
            <w:tcW w:w="2057" w:type="pct"/>
            <w:vAlign w:val="bottom"/>
          </w:tcPr>
          <w:p w14:paraId="002D51B1" w14:textId="77777777" w:rsidR="00461CB0" w:rsidRDefault="00461CB0" w:rsidP="00461CB0">
            <w:pPr>
              <w:tabs>
                <w:tab w:val="left" w:pos="2863"/>
              </w:tabs>
              <w:spacing w:line="480" w:lineRule="auto"/>
              <w:jc w:val="center"/>
              <w:rPr>
                <w:lang w:val="es-CL" w:eastAsia="es-CL"/>
              </w:rPr>
            </w:pPr>
          </w:p>
        </w:tc>
      </w:tr>
    </w:tbl>
    <w:p w14:paraId="25D00F22" w14:textId="39E1559B" w:rsidR="0092503C" w:rsidRDefault="0092503C" w:rsidP="00B7005A">
      <w:pPr>
        <w:pStyle w:val="Default"/>
        <w:rPr>
          <w:sz w:val="22"/>
          <w:szCs w:val="22"/>
        </w:rPr>
      </w:pPr>
    </w:p>
    <w:p w14:paraId="149DF560" w14:textId="0ADB2418" w:rsidR="0092503C" w:rsidRDefault="0092503C" w:rsidP="00B7005A">
      <w:pPr>
        <w:pStyle w:val="Default"/>
        <w:rPr>
          <w:sz w:val="22"/>
          <w:szCs w:val="22"/>
        </w:rPr>
      </w:pPr>
    </w:p>
    <w:p w14:paraId="14045362" w14:textId="04FFA5F4" w:rsidR="0092503C" w:rsidRDefault="0092503C" w:rsidP="00B7005A">
      <w:pPr>
        <w:pStyle w:val="Default"/>
        <w:rPr>
          <w:sz w:val="22"/>
          <w:szCs w:val="22"/>
        </w:rPr>
      </w:pPr>
    </w:p>
    <w:p w14:paraId="5E8E42D4" w14:textId="12A699E8" w:rsidR="0092503C" w:rsidRDefault="0092503C" w:rsidP="00B7005A">
      <w:pPr>
        <w:pStyle w:val="Default"/>
        <w:rPr>
          <w:sz w:val="22"/>
          <w:szCs w:val="22"/>
        </w:rPr>
      </w:pPr>
    </w:p>
    <w:p w14:paraId="1C6B196C" w14:textId="53BB0A4B" w:rsidR="0092503C" w:rsidRDefault="0092503C" w:rsidP="00B7005A">
      <w:pPr>
        <w:pStyle w:val="Default"/>
        <w:rPr>
          <w:sz w:val="22"/>
          <w:szCs w:val="22"/>
        </w:rPr>
      </w:pPr>
    </w:p>
    <w:p w14:paraId="4986B2B7" w14:textId="4F82FDA8" w:rsidR="0092503C" w:rsidRDefault="0092503C" w:rsidP="00B7005A">
      <w:pPr>
        <w:pStyle w:val="Default"/>
        <w:rPr>
          <w:sz w:val="22"/>
          <w:szCs w:val="22"/>
        </w:rPr>
      </w:pPr>
    </w:p>
    <w:p w14:paraId="572A49AC" w14:textId="13F57300" w:rsidR="00CF7080" w:rsidRPr="006716D5" w:rsidRDefault="00100DF8" w:rsidP="006716D5">
      <w:pPr>
        <w:pStyle w:val="Prrafodelista"/>
        <w:numPr>
          <w:ilvl w:val="0"/>
          <w:numId w:val="19"/>
        </w:numPr>
        <w:tabs>
          <w:tab w:val="left" w:pos="4260"/>
        </w:tabs>
        <w:rPr>
          <w:lang w:val="es-CL" w:eastAsia="es-CL"/>
        </w:rPr>
      </w:pPr>
      <w:r w:rsidRPr="00100DF8">
        <w:rPr>
          <w:b/>
          <w:bCs/>
          <w:lang w:val="es-CL" w:eastAsia="es-CL"/>
        </w:rPr>
        <w:t>(</w:t>
      </w:r>
      <w:r>
        <w:rPr>
          <w:b/>
          <w:bCs/>
          <w:lang w:val="es-CL" w:eastAsia="es-CL"/>
        </w:rPr>
        <w:t xml:space="preserve">16 </w:t>
      </w:r>
      <w:r w:rsidRPr="00100DF8">
        <w:rPr>
          <w:b/>
          <w:bCs/>
          <w:lang w:val="es-CL" w:eastAsia="es-CL"/>
        </w:rPr>
        <w:t>puntos</w:t>
      </w:r>
      <w:r w:rsidR="00164A57">
        <w:rPr>
          <w:noProof/>
        </w:rPr>
        <w:pict w14:anchorId="7A1B478B">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1" o:spid="_x0000_s1029" type="#_x0000_t87" style="position:absolute;left:0;text-align:left;margin-left:-330.05pt;margin-top:66.75pt;width:16.15pt;height:173.3pt;z-index:251665408;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" adj="261" strokecolor="black [3213]"/>
        </w:pict>
      </w:r>
      <w:r>
        <w:rPr>
          <w:b/>
          <w:bCs/>
          <w:lang w:val="es-CL" w:eastAsia="es-CL"/>
        </w:rPr>
        <w:t>)</w:t>
      </w:r>
      <w:r>
        <w:rPr>
          <w:lang w:val="es-CL" w:eastAsia="es-CL"/>
        </w:rPr>
        <w:t xml:space="preserve"> </w:t>
      </w:r>
      <w:r w:rsidR="006716D5" w:rsidRPr="006716D5">
        <w:rPr>
          <w:lang w:val="es-CL" w:eastAsia="es-CL"/>
        </w:rPr>
        <w:t>Para obtener los datos que se deben graficar, complete la siguiente tabla, la cual relaciona masa del porta-masa con el estiramiento del resorte, el cual debe ser medido con el flexómetro.</w:t>
      </w:r>
    </w:p>
    <w:p w14:paraId="5DEDD379" w14:textId="5BD1390E" w:rsidR="006716D5" w:rsidRDefault="006716D5" w:rsidP="002A3D23">
      <w:pPr>
        <w:ind w:firstLine="708"/>
        <w:rPr>
          <w:lang w:val="es-CL" w:eastAsia="es-CL"/>
        </w:rPr>
      </w:pPr>
      <w:r>
        <w:rPr>
          <w:lang w:val="es-CL" w:eastAsia="es-CL"/>
        </w:rPr>
        <w:t>Cada estiramiento debe ser medid</w:t>
      </w:r>
      <w:r w:rsidR="002A3D23">
        <w:rPr>
          <w:lang w:val="es-CL" w:eastAsia="es-CL"/>
        </w:rPr>
        <w:t>o</w:t>
      </w:r>
      <w:r>
        <w:rPr>
          <w:lang w:val="es-CL" w:eastAsia="es-CL"/>
        </w:rPr>
        <w:t xml:space="preserve"> de manera independiente.</w:t>
      </w:r>
      <w:r w:rsidR="002A3D23">
        <w:rPr>
          <w:lang w:val="es-CL" w:eastAsia="es-CL"/>
        </w:rPr>
        <w:t xml:space="preserve"> </w:t>
      </w:r>
    </w:p>
    <w:p w14:paraId="333A7CB2" w14:textId="65CE89E2" w:rsidR="006716D5" w:rsidRDefault="006716D5" w:rsidP="00CF7080">
      <w:pPr>
        <w:rPr>
          <w:lang w:val="es-CL" w:eastAsia="es-CL"/>
        </w:rPr>
      </w:pPr>
    </w:p>
    <w:tbl>
      <w:tblPr>
        <w:tblStyle w:val="Tablaconcuadrcula"/>
        <w:tblW w:w="0" w:type="auto"/>
        <w:jc w:val="center"/>
        <w:tblLook w:val="04A0" w:firstRow="1" w:lastRow="0" w:firstColumn="1" w:lastColumn="0" w:noHBand="0" w:noVBand="1"/>
      </w:tblPr>
      <w:tblGrid>
        <w:gridCol w:w="3029"/>
        <w:gridCol w:w="3030"/>
      </w:tblGrid>
      <w:tr w:rsidR="005D2D07" w14:paraId="740650AF" w14:textId="77777777" w:rsidTr="006716D5">
        <w:trPr>
          <w:trHeight w:val="306"/>
          <w:jc w:val="center"/>
        </w:trPr>
        <w:tc>
          <w:tcPr>
            <w:tcW w:w="3029" w:type="dxa"/>
          </w:tcPr>
          <w:p w14:paraId="599A57DA" w14:textId="7AAC5B4C" w:rsidR="006716D5" w:rsidRPr="006716D5" w:rsidRDefault="006716D5" w:rsidP="006716D5">
            <w:pPr>
              <w:jc w:val="center"/>
              <w:rPr>
                <w:sz w:val="36"/>
                <w:szCs w:val="36"/>
                <w:lang w:val="es-CL" w:eastAsia="es-CL"/>
              </w:rPr>
            </w:pPr>
            <w:r w:rsidRPr="006716D5">
              <w:rPr>
                <w:sz w:val="36"/>
                <w:szCs w:val="36"/>
                <w:lang w:val="es-CL" w:eastAsia="es-CL"/>
              </w:rPr>
              <w:t>Masa (g)</w:t>
            </w:r>
          </w:p>
        </w:tc>
        <w:tc>
          <w:tcPr>
            <w:tcW w:w="3030" w:type="dxa"/>
          </w:tcPr>
          <w:p w14:paraId="11292F3F" w14:textId="01AEBD4C" w:rsidR="006716D5" w:rsidRPr="006716D5" w:rsidRDefault="006716D5" w:rsidP="006716D5">
            <w:pPr>
              <w:jc w:val="center"/>
              <w:rPr>
                <w:sz w:val="36"/>
                <w:szCs w:val="36"/>
                <w:lang w:val="es-CL" w:eastAsia="es-CL"/>
              </w:rPr>
            </w:pPr>
            <w:r w:rsidRPr="006716D5">
              <w:rPr>
                <w:sz w:val="36"/>
                <w:szCs w:val="36"/>
                <w:lang w:val="es-CL" w:eastAsia="es-CL"/>
              </w:rPr>
              <w:t>Estiramiento (</w:t>
            </w:r>
            <w:r>
              <w:rPr>
                <w:sz w:val="36"/>
                <w:szCs w:val="36"/>
                <w:lang w:val="es-CL" w:eastAsia="es-CL"/>
              </w:rPr>
              <w:t>c</w:t>
            </w:r>
            <w:r w:rsidRPr="006716D5">
              <w:rPr>
                <w:sz w:val="36"/>
                <w:szCs w:val="36"/>
                <w:lang w:val="es-CL" w:eastAsia="es-CL"/>
              </w:rPr>
              <w:t>m)</w:t>
            </w:r>
          </w:p>
        </w:tc>
      </w:tr>
      <w:tr w:rsidR="005D2D07" w14:paraId="0E8D0E13" w14:textId="77777777" w:rsidTr="006716D5">
        <w:trPr>
          <w:trHeight w:val="306"/>
          <w:jc w:val="center"/>
        </w:trPr>
        <w:tc>
          <w:tcPr>
            <w:tcW w:w="3029" w:type="dxa"/>
          </w:tcPr>
          <w:p w14:paraId="2D383BD1" w14:textId="55051183" w:rsidR="006716D5" w:rsidRPr="006716D5" w:rsidRDefault="006716D5" w:rsidP="006716D5">
            <w:pPr>
              <w:jc w:val="center"/>
              <w:rPr>
                <w:sz w:val="36"/>
                <w:szCs w:val="36"/>
                <w:lang w:val="es-CL" w:eastAsia="es-CL"/>
              </w:rPr>
            </w:pPr>
          </w:p>
        </w:tc>
        <w:tc>
          <w:tcPr>
            <w:tcW w:w="3030" w:type="dxa"/>
          </w:tcPr>
          <w:p w14:paraId="615B81BD" w14:textId="77777777" w:rsidR="006716D5" w:rsidRPr="006716D5" w:rsidRDefault="006716D5" w:rsidP="006716D5">
            <w:pPr>
              <w:jc w:val="center"/>
              <w:rPr>
                <w:sz w:val="36"/>
                <w:szCs w:val="36"/>
                <w:lang w:val="es-CL" w:eastAsia="es-CL"/>
              </w:rPr>
            </w:pPr>
          </w:p>
        </w:tc>
      </w:tr>
      <w:tr w:rsidR="005D2D07" w14:paraId="1E45B1CD" w14:textId="77777777" w:rsidTr="006716D5">
        <w:trPr>
          <w:trHeight w:val="306"/>
          <w:jc w:val="center"/>
        </w:trPr>
        <w:tc>
          <w:tcPr>
            <w:tcW w:w="3029" w:type="dxa"/>
          </w:tcPr>
          <w:p w14:paraId="6C098777" w14:textId="069674A2" w:rsidR="006716D5" w:rsidRPr="006716D5" w:rsidRDefault="006716D5" w:rsidP="006716D5">
            <w:pPr>
              <w:jc w:val="center"/>
              <w:rPr>
                <w:sz w:val="36"/>
                <w:szCs w:val="36"/>
                <w:lang w:val="es-CL" w:eastAsia="es-CL"/>
              </w:rPr>
            </w:pPr>
          </w:p>
        </w:tc>
        <w:tc>
          <w:tcPr>
            <w:tcW w:w="3030" w:type="dxa"/>
          </w:tcPr>
          <w:p w14:paraId="449EE1B5" w14:textId="77777777" w:rsidR="006716D5" w:rsidRPr="006716D5" w:rsidRDefault="006716D5" w:rsidP="006716D5">
            <w:pPr>
              <w:jc w:val="center"/>
              <w:rPr>
                <w:sz w:val="36"/>
                <w:szCs w:val="36"/>
                <w:lang w:val="es-CL" w:eastAsia="es-CL"/>
              </w:rPr>
            </w:pPr>
          </w:p>
        </w:tc>
      </w:tr>
      <w:tr w:rsidR="005D2D07" w14:paraId="30647FAB" w14:textId="77777777" w:rsidTr="006716D5">
        <w:trPr>
          <w:trHeight w:val="306"/>
          <w:jc w:val="center"/>
        </w:trPr>
        <w:tc>
          <w:tcPr>
            <w:tcW w:w="3029" w:type="dxa"/>
          </w:tcPr>
          <w:p w14:paraId="72C2BF2A" w14:textId="3AB32B72" w:rsidR="006716D5" w:rsidRPr="006716D5" w:rsidRDefault="006716D5" w:rsidP="006716D5">
            <w:pPr>
              <w:jc w:val="center"/>
              <w:rPr>
                <w:sz w:val="36"/>
                <w:szCs w:val="36"/>
                <w:lang w:val="es-CL" w:eastAsia="es-CL"/>
              </w:rPr>
            </w:pPr>
          </w:p>
        </w:tc>
        <w:tc>
          <w:tcPr>
            <w:tcW w:w="3030" w:type="dxa"/>
          </w:tcPr>
          <w:p w14:paraId="342CA937" w14:textId="77777777" w:rsidR="006716D5" w:rsidRPr="006716D5" w:rsidRDefault="006716D5" w:rsidP="006716D5">
            <w:pPr>
              <w:jc w:val="center"/>
              <w:rPr>
                <w:sz w:val="36"/>
                <w:szCs w:val="36"/>
                <w:lang w:val="es-CL" w:eastAsia="es-CL"/>
              </w:rPr>
            </w:pPr>
          </w:p>
        </w:tc>
      </w:tr>
      <w:tr w:rsidR="005D2D07" w14:paraId="5DF7A9DD" w14:textId="77777777" w:rsidTr="006716D5">
        <w:trPr>
          <w:trHeight w:val="306"/>
          <w:jc w:val="center"/>
        </w:trPr>
        <w:tc>
          <w:tcPr>
            <w:tcW w:w="3029" w:type="dxa"/>
          </w:tcPr>
          <w:p w14:paraId="0011A369" w14:textId="57AD9ED5" w:rsidR="006716D5" w:rsidRPr="006716D5" w:rsidRDefault="006716D5" w:rsidP="006716D5">
            <w:pPr>
              <w:jc w:val="center"/>
              <w:rPr>
                <w:sz w:val="36"/>
                <w:szCs w:val="36"/>
                <w:lang w:val="es-CL" w:eastAsia="es-CL"/>
              </w:rPr>
            </w:pPr>
          </w:p>
        </w:tc>
        <w:tc>
          <w:tcPr>
            <w:tcW w:w="3030" w:type="dxa"/>
          </w:tcPr>
          <w:p w14:paraId="3FB6AC2A" w14:textId="77777777" w:rsidR="006716D5" w:rsidRPr="006716D5" w:rsidRDefault="006716D5" w:rsidP="006716D5">
            <w:pPr>
              <w:jc w:val="center"/>
              <w:rPr>
                <w:sz w:val="36"/>
                <w:szCs w:val="36"/>
                <w:lang w:val="es-CL" w:eastAsia="es-CL"/>
              </w:rPr>
            </w:pPr>
          </w:p>
        </w:tc>
      </w:tr>
      <w:tr w:rsidR="005D2D07" w14:paraId="7D69D8E9" w14:textId="77777777" w:rsidTr="006716D5">
        <w:trPr>
          <w:trHeight w:val="306"/>
          <w:jc w:val="center"/>
        </w:trPr>
        <w:tc>
          <w:tcPr>
            <w:tcW w:w="3029" w:type="dxa"/>
          </w:tcPr>
          <w:p w14:paraId="013C6C44" w14:textId="2F8335A4" w:rsidR="006716D5" w:rsidRPr="006716D5" w:rsidRDefault="006716D5" w:rsidP="006716D5">
            <w:pPr>
              <w:jc w:val="center"/>
              <w:rPr>
                <w:sz w:val="36"/>
                <w:szCs w:val="36"/>
                <w:lang w:val="es-CL" w:eastAsia="es-CL"/>
              </w:rPr>
            </w:pPr>
          </w:p>
        </w:tc>
        <w:tc>
          <w:tcPr>
            <w:tcW w:w="3030" w:type="dxa"/>
          </w:tcPr>
          <w:p w14:paraId="06120C2D" w14:textId="77777777" w:rsidR="006716D5" w:rsidRPr="006716D5" w:rsidRDefault="006716D5" w:rsidP="006716D5">
            <w:pPr>
              <w:jc w:val="center"/>
              <w:rPr>
                <w:sz w:val="36"/>
                <w:szCs w:val="36"/>
                <w:lang w:val="es-CL" w:eastAsia="es-CL"/>
              </w:rPr>
            </w:pPr>
          </w:p>
        </w:tc>
      </w:tr>
      <w:tr w:rsidR="005D2D07" w14:paraId="11E9899F" w14:textId="77777777" w:rsidTr="006716D5">
        <w:trPr>
          <w:trHeight w:val="306"/>
          <w:jc w:val="center"/>
        </w:trPr>
        <w:tc>
          <w:tcPr>
            <w:tcW w:w="3029" w:type="dxa"/>
          </w:tcPr>
          <w:p w14:paraId="167D9684" w14:textId="77777777" w:rsidR="005D2D07" w:rsidRPr="006716D5" w:rsidRDefault="005D2D07" w:rsidP="006716D5">
            <w:pPr>
              <w:jc w:val="center"/>
              <w:rPr>
                <w:sz w:val="36"/>
                <w:szCs w:val="36"/>
                <w:lang w:val="es-CL" w:eastAsia="es-CL"/>
              </w:rPr>
            </w:pPr>
          </w:p>
        </w:tc>
        <w:tc>
          <w:tcPr>
            <w:tcW w:w="3030" w:type="dxa"/>
          </w:tcPr>
          <w:p w14:paraId="6B03F561" w14:textId="77777777" w:rsidR="005D2D07" w:rsidRPr="006716D5" w:rsidRDefault="005D2D07" w:rsidP="006716D5">
            <w:pPr>
              <w:jc w:val="center"/>
              <w:rPr>
                <w:sz w:val="36"/>
                <w:szCs w:val="36"/>
                <w:lang w:val="es-CL" w:eastAsia="es-CL"/>
              </w:rPr>
            </w:pPr>
          </w:p>
        </w:tc>
      </w:tr>
      <w:tr w:rsidR="005D2D07" w14:paraId="21A53BA6" w14:textId="77777777" w:rsidTr="006716D5">
        <w:trPr>
          <w:trHeight w:val="306"/>
          <w:jc w:val="center"/>
        </w:trPr>
        <w:tc>
          <w:tcPr>
            <w:tcW w:w="3029" w:type="dxa"/>
          </w:tcPr>
          <w:p w14:paraId="66C0C593" w14:textId="77777777" w:rsidR="005D2D07" w:rsidRPr="006716D5" w:rsidRDefault="005D2D07" w:rsidP="006716D5">
            <w:pPr>
              <w:jc w:val="center"/>
              <w:rPr>
                <w:sz w:val="36"/>
                <w:szCs w:val="36"/>
                <w:lang w:val="es-CL" w:eastAsia="es-CL"/>
              </w:rPr>
            </w:pPr>
          </w:p>
        </w:tc>
        <w:tc>
          <w:tcPr>
            <w:tcW w:w="3030" w:type="dxa"/>
          </w:tcPr>
          <w:p w14:paraId="0C688AE5" w14:textId="77777777" w:rsidR="005D2D07" w:rsidRPr="006716D5" w:rsidRDefault="005D2D07" w:rsidP="006716D5">
            <w:pPr>
              <w:jc w:val="center"/>
              <w:rPr>
                <w:sz w:val="36"/>
                <w:szCs w:val="36"/>
                <w:lang w:val="es-CL" w:eastAsia="es-CL"/>
              </w:rPr>
            </w:pPr>
          </w:p>
        </w:tc>
      </w:tr>
      <w:tr w:rsidR="005D2D07" w14:paraId="2EB9831F" w14:textId="77777777" w:rsidTr="006716D5">
        <w:trPr>
          <w:trHeight w:val="306"/>
          <w:jc w:val="center"/>
        </w:trPr>
        <w:tc>
          <w:tcPr>
            <w:tcW w:w="3029" w:type="dxa"/>
          </w:tcPr>
          <w:p w14:paraId="03054DB8" w14:textId="77777777" w:rsidR="005D2D07" w:rsidRPr="006716D5" w:rsidRDefault="005D2D07" w:rsidP="006716D5">
            <w:pPr>
              <w:jc w:val="center"/>
              <w:rPr>
                <w:sz w:val="36"/>
                <w:szCs w:val="36"/>
                <w:lang w:val="es-CL" w:eastAsia="es-CL"/>
              </w:rPr>
            </w:pPr>
          </w:p>
        </w:tc>
        <w:tc>
          <w:tcPr>
            <w:tcW w:w="3030" w:type="dxa"/>
          </w:tcPr>
          <w:p w14:paraId="7D833C9E" w14:textId="77777777" w:rsidR="005D2D07" w:rsidRPr="006716D5" w:rsidRDefault="005D2D07" w:rsidP="006716D5">
            <w:pPr>
              <w:jc w:val="center"/>
              <w:rPr>
                <w:sz w:val="36"/>
                <w:szCs w:val="36"/>
                <w:lang w:val="es-CL" w:eastAsia="es-CL"/>
              </w:rPr>
            </w:pPr>
          </w:p>
        </w:tc>
      </w:tr>
    </w:tbl>
    <w:p w14:paraId="3F8C9F68" w14:textId="77777777" w:rsidR="006716D5" w:rsidRPr="00CF7080" w:rsidRDefault="006716D5" w:rsidP="00CF7080">
      <w:pPr>
        <w:rPr>
          <w:lang w:val="es-CL" w:eastAsia="es-CL"/>
        </w:rPr>
      </w:pPr>
    </w:p>
    <w:p w14:paraId="5BF00E34" w14:textId="6B770692" w:rsidR="00CF7080" w:rsidRDefault="00100DF8" w:rsidP="006716D5">
      <w:pPr>
        <w:pStyle w:val="Prrafodelista"/>
        <w:numPr>
          <w:ilvl w:val="0"/>
          <w:numId w:val="19"/>
        </w:numPr>
        <w:rPr>
          <w:lang w:val="es-CL" w:eastAsia="es-CL"/>
        </w:rPr>
      </w:pPr>
      <w:r w:rsidRPr="00100DF8">
        <w:rPr>
          <w:b/>
          <w:bCs/>
          <w:lang w:val="es-CL" w:eastAsia="es-CL"/>
        </w:rPr>
        <w:t>(15 puntos)</w:t>
      </w:r>
      <w:r>
        <w:rPr>
          <w:lang w:val="es-CL" w:eastAsia="es-CL"/>
        </w:rPr>
        <w:t xml:space="preserve"> </w:t>
      </w:r>
      <w:r w:rsidR="006716D5" w:rsidRPr="006716D5">
        <w:rPr>
          <w:lang w:val="es-CL" w:eastAsia="es-CL"/>
        </w:rPr>
        <w:t>Con la tabla de datos completa, realice el grafico correspondiente, recuerde que la variable dependiente se ubica en el eje “y”, mientras que la variable independiente se ubica en el eje “x”</w:t>
      </w:r>
      <w:r w:rsidR="006716D5">
        <w:rPr>
          <w:lang w:val="es-CL" w:eastAsia="es-CL"/>
        </w:rPr>
        <w:t>.</w:t>
      </w:r>
    </w:p>
    <w:p w14:paraId="12290BED" w14:textId="2ECEAEAA" w:rsidR="006716D5" w:rsidRPr="006716D5" w:rsidRDefault="006716D5" w:rsidP="006716D5">
      <w:pPr>
        <w:pStyle w:val="Prrafodelista"/>
        <w:rPr>
          <w:lang w:val="es-CL" w:eastAsia="es-CL"/>
        </w:rPr>
      </w:pPr>
      <w:r>
        <w:rPr>
          <w:lang w:val="es-CL" w:eastAsia="es-CL"/>
        </w:rPr>
        <w:t xml:space="preserve">Recuerde que </w:t>
      </w:r>
      <w:r w:rsidR="002A3D23">
        <w:rPr>
          <w:lang w:val="es-CL" w:eastAsia="es-CL"/>
        </w:rPr>
        <w:t>los gráficos deben</w:t>
      </w:r>
      <w:r>
        <w:rPr>
          <w:lang w:val="es-CL" w:eastAsia="es-CL"/>
        </w:rPr>
        <w:t xml:space="preserve"> llevar título, graduación de los ejes, variables y unidad de medida de cada eje.</w:t>
      </w:r>
      <w:r w:rsidR="002A3D23">
        <w:rPr>
          <w:lang w:val="es-CL" w:eastAsia="es-CL"/>
        </w:rPr>
        <w:t xml:space="preserve"> </w:t>
      </w:r>
    </w:p>
    <w:p w14:paraId="5D27D13C" w14:textId="135AABBC" w:rsidR="00CF7080" w:rsidRPr="00CF7080" w:rsidRDefault="00CF7080" w:rsidP="00CF7080">
      <w:pPr>
        <w:rPr>
          <w:lang w:val="es-CL" w:eastAsia="es-CL"/>
        </w:rPr>
      </w:pPr>
    </w:p>
    <w:p w14:paraId="26CBBCA6" w14:textId="60813B6B" w:rsidR="00CF7080" w:rsidRPr="00CF7080" w:rsidRDefault="006716D5" w:rsidP="006716D5">
      <w:pPr>
        <w:jc w:val="center"/>
        <w:rPr>
          <w:lang w:val="es-CL" w:eastAsia="es-CL"/>
        </w:rPr>
      </w:pPr>
      <w:r>
        <w:rPr>
          <w:noProof/>
        </w:rPr>
        <w:drawing>
          <wp:inline distT="0" distB="0" distL="0" distR="0" wp14:anchorId="435AE2C7" wp14:editId="3992D0A0">
            <wp:extent cx="2616835" cy="1750060"/>
            <wp:effectExtent l="0" t="0" r="0" b="0"/>
            <wp:docPr id="3" name="Imagen 3"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6835" cy="1750060"/>
                    </a:xfrm>
                    <a:prstGeom prst="rect">
                      <a:avLst/>
                    </a:prstGeom>
                    <a:noFill/>
                    <a:ln>
                      <a:noFill/>
                    </a:ln>
                  </pic:spPr>
                </pic:pic>
              </a:graphicData>
            </a:graphic>
          </wp:inline>
        </w:drawing>
      </w:r>
      <w:r>
        <w:rPr>
          <w:noProof/>
        </w:rPr>
        <w:drawing>
          <wp:inline distT="0" distB="0" distL="0" distR="0" wp14:anchorId="143329EA" wp14:editId="6A8A11CD">
            <wp:extent cx="2616835" cy="1750060"/>
            <wp:effectExtent l="0" t="0" r="0" b="0"/>
            <wp:docPr id="4" name="Imagen 4"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6835" cy="1750060"/>
                    </a:xfrm>
                    <a:prstGeom prst="rect">
                      <a:avLst/>
                    </a:prstGeom>
                    <a:noFill/>
                    <a:ln>
                      <a:noFill/>
                    </a:ln>
                  </pic:spPr>
                </pic:pic>
              </a:graphicData>
            </a:graphic>
          </wp:inline>
        </w:drawing>
      </w:r>
      <w:r>
        <w:rPr>
          <w:noProof/>
        </w:rPr>
        <w:drawing>
          <wp:inline distT="0" distB="0" distL="0" distR="0" wp14:anchorId="7DA42833" wp14:editId="49C367CF">
            <wp:extent cx="2616835" cy="1750060"/>
            <wp:effectExtent l="0" t="0" r="0" b="0"/>
            <wp:docPr id="5" name="Imagen 5"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6835" cy="1750060"/>
                    </a:xfrm>
                    <a:prstGeom prst="rect">
                      <a:avLst/>
                    </a:prstGeom>
                    <a:noFill/>
                    <a:ln>
                      <a:noFill/>
                    </a:ln>
                  </pic:spPr>
                </pic:pic>
              </a:graphicData>
            </a:graphic>
          </wp:inline>
        </w:drawing>
      </w:r>
      <w:r>
        <w:rPr>
          <w:noProof/>
        </w:rPr>
        <w:drawing>
          <wp:inline distT="0" distB="0" distL="0" distR="0" wp14:anchorId="4BDFA010" wp14:editId="516644D4">
            <wp:extent cx="2616835" cy="1750060"/>
            <wp:effectExtent l="0" t="0" r="0" b="0"/>
            <wp:docPr id="6" name="Imagen 6"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6835" cy="1750060"/>
                    </a:xfrm>
                    <a:prstGeom prst="rect">
                      <a:avLst/>
                    </a:prstGeom>
                    <a:noFill/>
                    <a:ln>
                      <a:noFill/>
                    </a:ln>
                  </pic:spPr>
                </pic:pic>
              </a:graphicData>
            </a:graphic>
          </wp:inline>
        </w:drawing>
      </w:r>
    </w:p>
    <w:p w14:paraId="31263928" w14:textId="2A98C73B" w:rsidR="00CF7080" w:rsidRPr="00CF7080" w:rsidRDefault="00CF7080" w:rsidP="00CF7080">
      <w:pPr>
        <w:rPr>
          <w:lang w:val="es-CL" w:eastAsia="es-CL"/>
        </w:rPr>
      </w:pPr>
    </w:p>
    <w:p w14:paraId="0EB479E2" w14:textId="3CB48A53" w:rsidR="00CF7080" w:rsidRPr="00CF7080" w:rsidRDefault="00CF7080" w:rsidP="00CF7080">
      <w:pPr>
        <w:rPr>
          <w:lang w:val="es-CL" w:eastAsia="es-CL"/>
        </w:rPr>
      </w:pPr>
    </w:p>
    <w:p w14:paraId="752B66F8" w14:textId="67EE9A22" w:rsidR="00CF7080" w:rsidRPr="00CF7080" w:rsidRDefault="00CF7080" w:rsidP="00CF7080">
      <w:pPr>
        <w:rPr>
          <w:lang w:val="es-CL" w:eastAsia="es-CL"/>
        </w:rPr>
      </w:pPr>
    </w:p>
    <w:p w14:paraId="0FBB26B5" w14:textId="6C1FBFA5" w:rsidR="00CF7080" w:rsidRPr="00CF7080" w:rsidRDefault="00CF7080" w:rsidP="00CF7080">
      <w:pPr>
        <w:rPr>
          <w:lang w:val="es-CL" w:eastAsia="es-CL"/>
        </w:rPr>
      </w:pPr>
    </w:p>
    <w:p w14:paraId="06BB709A" w14:textId="01B955A2" w:rsidR="006716D5" w:rsidRDefault="006716D5" w:rsidP="006716D5">
      <w:pPr>
        <w:pStyle w:val="Prrafodelista"/>
        <w:numPr>
          <w:ilvl w:val="0"/>
          <w:numId w:val="19"/>
        </w:numPr>
        <w:rPr>
          <w:lang w:val="es-CL" w:eastAsia="es-CL"/>
        </w:rPr>
      </w:pPr>
      <w:r w:rsidRPr="006716D5">
        <w:rPr>
          <w:lang w:val="es-CL" w:eastAsia="es-CL"/>
        </w:rPr>
        <w:lastRenderedPageBreak/>
        <w:t xml:space="preserve">Para determinar el modelo físico </w:t>
      </w:r>
      <w:r w:rsidR="00461CB0">
        <w:rPr>
          <w:lang w:val="es-CL" w:eastAsia="es-CL"/>
        </w:rPr>
        <w:t>que relaciona el estiramiento del resorte con la masa que estira dicho objeto</w:t>
      </w:r>
      <w:r w:rsidRPr="006716D5">
        <w:rPr>
          <w:lang w:val="es-CL" w:eastAsia="es-CL"/>
        </w:rPr>
        <w:t>, siga los siguientes pasos</w:t>
      </w:r>
      <w:r w:rsidR="00B07EFC">
        <w:rPr>
          <w:lang w:val="es-CL" w:eastAsia="es-CL"/>
        </w:rPr>
        <w:t xml:space="preserve"> aplicando el método del Ajuste Libre</w:t>
      </w:r>
      <w:r w:rsidRPr="006716D5">
        <w:rPr>
          <w:lang w:val="es-CL" w:eastAsia="es-CL"/>
        </w:rPr>
        <w:t>:</w:t>
      </w:r>
    </w:p>
    <w:p w14:paraId="3E16D123" w14:textId="389423ED" w:rsidR="00B07EFC" w:rsidRPr="00B07EFC" w:rsidRDefault="00B07EFC" w:rsidP="00B07EFC">
      <w:pPr>
        <w:pStyle w:val="Prrafodelista"/>
        <w:rPr>
          <w:lang w:val="es-CL" w:eastAsia="es-CL"/>
        </w:rPr>
      </w:pPr>
      <w:r>
        <w:rPr>
          <w:lang w:val="es-CL" w:eastAsia="es-CL"/>
        </w:rPr>
        <w:t xml:space="preserve">RECUERDE QUE EN EL AJUSTE LIBRE SE ESCOGEN </w:t>
      </w:r>
      <w:r>
        <w:rPr>
          <w:b/>
          <w:bCs/>
          <w:lang w:val="es-CL" w:eastAsia="es-CL"/>
        </w:rPr>
        <w:t>2 PUNTOS DE LA RECTA TRAZADA</w:t>
      </w:r>
      <w:r>
        <w:rPr>
          <w:lang w:val="es-CL" w:eastAsia="es-CL"/>
        </w:rPr>
        <w:t xml:space="preserve"> PARA REALIZAR EL PROCEDIMIENTO, INDEPENDIENTE SI LOS PUNTOS SON PARTE DE LA TABLA DE DATOS.</w:t>
      </w:r>
    </w:p>
    <w:p w14:paraId="01D77808" w14:textId="77777777" w:rsidR="006716D5" w:rsidRDefault="006716D5">
      <w:pPr>
        <w:rPr>
          <w:lang w:val="es-CL" w:eastAsia="es-CL"/>
        </w:rPr>
      </w:pPr>
    </w:p>
    <w:p w14:paraId="0DE34EF4" w14:textId="5BCB79C3" w:rsidR="006716D5" w:rsidRDefault="006716D5" w:rsidP="00B07EFC">
      <w:pPr>
        <w:ind w:left="567"/>
        <w:rPr>
          <w:lang w:val="es-CL" w:eastAsia="es-CL"/>
        </w:rPr>
      </w:pPr>
      <w:r>
        <w:rPr>
          <w:lang w:val="es-CL" w:eastAsia="es-CL"/>
        </w:rPr>
        <w:t xml:space="preserve">I. </w:t>
      </w:r>
      <w:r w:rsidR="00100DF8" w:rsidRPr="00100DF8">
        <w:rPr>
          <w:b/>
          <w:bCs/>
          <w:lang w:val="es-CL" w:eastAsia="es-CL"/>
        </w:rPr>
        <w:t>(6 puntos)</w:t>
      </w:r>
      <w:r w:rsidR="00100DF8">
        <w:rPr>
          <w:lang w:val="es-CL" w:eastAsia="es-CL"/>
        </w:rPr>
        <w:t xml:space="preserve"> </w:t>
      </w:r>
      <w:r>
        <w:rPr>
          <w:lang w:val="es-CL" w:eastAsia="es-CL"/>
        </w:rPr>
        <w:t>Determine la pendiente de la recta, con sus respectivas unidades de medida.</w:t>
      </w:r>
      <w:r w:rsidR="00B07EFC">
        <w:rPr>
          <w:lang w:val="es-CL" w:eastAsia="es-CL"/>
        </w:rPr>
        <w:t xml:space="preserve"> Indique los puntos seleccionados en el gráfico.</w:t>
      </w:r>
      <w:r w:rsidR="002A3D23">
        <w:rPr>
          <w:lang w:val="es-CL" w:eastAsia="es-CL"/>
        </w:rPr>
        <w:t xml:space="preserve"> </w:t>
      </w:r>
    </w:p>
    <w:p w14:paraId="3528ED90" w14:textId="0BEB2375" w:rsidR="006716D5" w:rsidRDefault="006716D5">
      <w:pPr>
        <w:rPr>
          <w:lang w:val="es-CL" w:eastAsia="es-CL"/>
        </w:rPr>
      </w:pPr>
    </w:p>
    <w:p w14:paraId="56BC08DC" w14:textId="06ACB319" w:rsidR="006716D5" w:rsidRDefault="006716D5">
      <w:pPr>
        <w:rPr>
          <w:lang w:val="es-CL" w:eastAsia="es-CL"/>
        </w:rPr>
      </w:pPr>
    </w:p>
    <w:p w14:paraId="2A5F6B06" w14:textId="77777777" w:rsidR="006716D5" w:rsidRDefault="006716D5">
      <w:pPr>
        <w:rPr>
          <w:lang w:val="es-CL" w:eastAsia="es-CL"/>
        </w:rPr>
      </w:pPr>
    </w:p>
    <w:p w14:paraId="5AB30CF3" w14:textId="77777777" w:rsidR="006716D5" w:rsidRDefault="006716D5">
      <w:pPr>
        <w:rPr>
          <w:lang w:val="es-CL" w:eastAsia="es-CL"/>
        </w:rPr>
      </w:pPr>
    </w:p>
    <w:p w14:paraId="2903539A" w14:textId="77777777" w:rsidR="006716D5" w:rsidRDefault="006716D5">
      <w:pPr>
        <w:rPr>
          <w:lang w:val="es-CL" w:eastAsia="es-CL"/>
        </w:rPr>
      </w:pPr>
    </w:p>
    <w:p w14:paraId="1C77A063" w14:textId="77777777" w:rsidR="006716D5" w:rsidRDefault="006716D5">
      <w:pPr>
        <w:rPr>
          <w:lang w:val="es-CL" w:eastAsia="es-CL"/>
        </w:rPr>
      </w:pPr>
    </w:p>
    <w:p w14:paraId="1627DE39" w14:textId="77777777" w:rsidR="006716D5" w:rsidRDefault="006716D5">
      <w:pPr>
        <w:rPr>
          <w:lang w:val="es-CL" w:eastAsia="es-CL"/>
        </w:rPr>
      </w:pPr>
    </w:p>
    <w:p w14:paraId="6EFA5AEA" w14:textId="0D8B96F5" w:rsidR="006716D5" w:rsidRDefault="006716D5" w:rsidP="006716D5">
      <w:pPr>
        <w:ind w:firstLine="708"/>
        <w:rPr>
          <w:lang w:val="es-CL" w:eastAsia="es-CL"/>
        </w:rPr>
      </w:pPr>
      <w:r>
        <w:rPr>
          <w:lang w:val="es-CL" w:eastAsia="es-CL"/>
        </w:rPr>
        <w:t xml:space="preserve">II. </w:t>
      </w:r>
      <w:r w:rsidR="00100DF8" w:rsidRPr="00100DF8">
        <w:rPr>
          <w:b/>
          <w:bCs/>
          <w:lang w:val="es-CL" w:eastAsia="es-CL"/>
        </w:rPr>
        <w:t>(4 puntos)</w:t>
      </w:r>
      <w:r w:rsidR="00100DF8">
        <w:rPr>
          <w:lang w:val="es-CL" w:eastAsia="es-CL"/>
        </w:rPr>
        <w:t xml:space="preserve"> </w:t>
      </w:r>
      <w:r>
        <w:rPr>
          <w:lang w:val="es-CL" w:eastAsia="es-CL"/>
        </w:rPr>
        <w:t>Determine el intercepto con el eje “Y”</w:t>
      </w:r>
      <w:r w:rsidR="002A3D23">
        <w:rPr>
          <w:lang w:val="es-CL" w:eastAsia="es-CL"/>
        </w:rPr>
        <w:t xml:space="preserve"> </w:t>
      </w:r>
    </w:p>
    <w:p w14:paraId="3925569C" w14:textId="77777777" w:rsidR="006716D5" w:rsidRDefault="006716D5" w:rsidP="006716D5">
      <w:pPr>
        <w:ind w:firstLine="708"/>
        <w:rPr>
          <w:lang w:val="es-CL" w:eastAsia="es-CL"/>
        </w:rPr>
      </w:pPr>
    </w:p>
    <w:p w14:paraId="6EABC2AB" w14:textId="77777777" w:rsidR="006716D5" w:rsidRDefault="006716D5" w:rsidP="006716D5">
      <w:pPr>
        <w:ind w:firstLine="708"/>
        <w:rPr>
          <w:lang w:val="es-CL" w:eastAsia="es-CL"/>
        </w:rPr>
      </w:pPr>
    </w:p>
    <w:p w14:paraId="21B23976" w14:textId="77777777" w:rsidR="006716D5" w:rsidRDefault="006716D5" w:rsidP="006716D5">
      <w:pPr>
        <w:ind w:firstLine="708"/>
        <w:rPr>
          <w:lang w:val="es-CL" w:eastAsia="es-CL"/>
        </w:rPr>
      </w:pPr>
    </w:p>
    <w:p w14:paraId="09206C38" w14:textId="77777777" w:rsidR="006716D5" w:rsidRDefault="006716D5" w:rsidP="006716D5">
      <w:pPr>
        <w:ind w:firstLine="708"/>
        <w:rPr>
          <w:lang w:val="es-CL" w:eastAsia="es-CL"/>
        </w:rPr>
      </w:pPr>
    </w:p>
    <w:p w14:paraId="436D3A12" w14:textId="77777777" w:rsidR="006716D5" w:rsidRDefault="006716D5" w:rsidP="006716D5">
      <w:pPr>
        <w:ind w:firstLine="708"/>
        <w:rPr>
          <w:lang w:val="es-CL" w:eastAsia="es-CL"/>
        </w:rPr>
      </w:pPr>
    </w:p>
    <w:p w14:paraId="217AADC4" w14:textId="77777777" w:rsidR="006716D5" w:rsidRDefault="006716D5" w:rsidP="006716D5">
      <w:pPr>
        <w:ind w:firstLine="708"/>
        <w:rPr>
          <w:lang w:val="es-CL" w:eastAsia="es-CL"/>
        </w:rPr>
      </w:pPr>
    </w:p>
    <w:p w14:paraId="2B36A98F" w14:textId="77777777" w:rsidR="006716D5" w:rsidRDefault="006716D5" w:rsidP="006716D5">
      <w:pPr>
        <w:ind w:firstLine="708"/>
        <w:rPr>
          <w:lang w:val="es-CL" w:eastAsia="es-CL"/>
        </w:rPr>
      </w:pPr>
    </w:p>
    <w:p w14:paraId="593B1003" w14:textId="4807F4A7" w:rsidR="002A3D23" w:rsidRPr="002A3D23" w:rsidRDefault="00100DF8" w:rsidP="002A3D23">
      <w:pPr>
        <w:pStyle w:val="Prrafodelista"/>
        <w:numPr>
          <w:ilvl w:val="0"/>
          <w:numId w:val="19"/>
        </w:numPr>
        <w:rPr>
          <w:lang w:val="es-CL" w:eastAsia="es-CL"/>
        </w:rPr>
      </w:pPr>
      <w:r w:rsidRPr="00100DF8">
        <w:rPr>
          <w:b/>
          <w:bCs/>
          <w:lang w:val="es-CL" w:eastAsia="es-CL"/>
        </w:rPr>
        <w:t>(6 puntos)</w:t>
      </w:r>
      <w:r>
        <w:rPr>
          <w:lang w:val="es-CL" w:eastAsia="es-CL"/>
        </w:rPr>
        <w:t xml:space="preserve"> </w:t>
      </w:r>
      <w:r w:rsidR="006716D5" w:rsidRPr="002A3D23">
        <w:rPr>
          <w:lang w:val="es-CL" w:eastAsia="es-CL"/>
        </w:rPr>
        <w:t xml:space="preserve">Utilizando los valores de las variables encontradas en el ítem anterior, establezca el modelo físico </w:t>
      </w:r>
      <w:r w:rsidR="00461CB0">
        <w:rPr>
          <w:lang w:val="es-CL" w:eastAsia="es-CL"/>
        </w:rPr>
        <w:t>que relaciona el estiramiento del resorte con la masa que estira dicho objeto</w:t>
      </w:r>
    </w:p>
    <w:p w14:paraId="05934AAE" w14:textId="0CE66CFB" w:rsidR="006716D5" w:rsidRPr="002A3D23" w:rsidRDefault="006716D5" w:rsidP="002A3D23">
      <w:pPr>
        <w:pStyle w:val="Prrafodelista"/>
        <w:rPr>
          <w:lang w:val="es-CL" w:eastAsia="es-CL"/>
        </w:rPr>
      </w:pPr>
      <w:r w:rsidRPr="002A3D23">
        <w:rPr>
          <w:lang w:val="es-CL" w:eastAsia="es-CL"/>
        </w:rPr>
        <w:t>(Recuerde el modelo físico debe incorporar tanto la simbología adecuada para las variables dependiente e independiente, así como también las unidades de medida correspondiente a cada una de ellas)</w:t>
      </w:r>
    </w:p>
    <w:p w14:paraId="0E21B707" w14:textId="77777777" w:rsidR="006716D5" w:rsidRDefault="006716D5" w:rsidP="006716D5">
      <w:pPr>
        <w:ind w:firstLine="708"/>
        <w:rPr>
          <w:lang w:val="es-CL" w:eastAsia="es-CL"/>
        </w:rPr>
      </w:pPr>
    </w:p>
    <w:p w14:paraId="7E3A0AD5" w14:textId="77777777" w:rsidR="006716D5" w:rsidRDefault="006716D5" w:rsidP="006716D5">
      <w:pPr>
        <w:ind w:firstLine="708"/>
        <w:rPr>
          <w:lang w:val="es-CL" w:eastAsia="es-CL"/>
        </w:rPr>
      </w:pPr>
    </w:p>
    <w:p w14:paraId="0DE33A8E" w14:textId="77777777" w:rsidR="006716D5" w:rsidRDefault="006716D5" w:rsidP="006716D5">
      <w:pPr>
        <w:ind w:firstLine="708"/>
        <w:rPr>
          <w:lang w:val="es-CL" w:eastAsia="es-CL"/>
        </w:rPr>
      </w:pPr>
    </w:p>
    <w:p w14:paraId="41436265" w14:textId="51228599" w:rsidR="006716D5" w:rsidRDefault="006716D5" w:rsidP="006716D5">
      <w:pPr>
        <w:ind w:firstLine="708"/>
        <w:rPr>
          <w:lang w:val="es-CL" w:eastAsia="es-CL"/>
        </w:rPr>
      </w:pPr>
    </w:p>
    <w:p w14:paraId="346C0E4F" w14:textId="77777777" w:rsidR="006716D5" w:rsidRDefault="006716D5" w:rsidP="006716D5">
      <w:pPr>
        <w:ind w:firstLine="708"/>
        <w:rPr>
          <w:lang w:val="es-CL" w:eastAsia="es-CL"/>
        </w:rPr>
      </w:pPr>
    </w:p>
    <w:p w14:paraId="26295D7D" w14:textId="77777777" w:rsidR="006716D5" w:rsidRDefault="006716D5" w:rsidP="006716D5">
      <w:pPr>
        <w:ind w:firstLine="708"/>
        <w:rPr>
          <w:lang w:val="es-CL" w:eastAsia="es-CL"/>
        </w:rPr>
      </w:pPr>
    </w:p>
    <w:p w14:paraId="62DB6C07" w14:textId="57D51F94" w:rsidR="00C6346F" w:rsidRDefault="00A71A06" w:rsidP="006716D5">
      <w:pPr>
        <w:ind w:firstLine="708"/>
        <w:rPr>
          <w:b/>
          <w:bCs/>
          <w:u w:val="single"/>
          <w:lang w:val="es-CL" w:eastAsia="es-CL"/>
        </w:rPr>
      </w:pPr>
      <w:r>
        <w:rPr>
          <w:b/>
          <w:bCs/>
          <w:u w:val="single"/>
          <w:lang w:val="es-CL" w:eastAsia="es-CL"/>
        </w:rPr>
        <w:t xml:space="preserve">Preguntas </w:t>
      </w:r>
      <w:r w:rsidR="00DE2C95">
        <w:rPr>
          <w:b/>
          <w:bCs/>
          <w:u w:val="single"/>
          <w:lang w:val="es-CL" w:eastAsia="es-CL"/>
        </w:rPr>
        <w:t xml:space="preserve">de análisis </w:t>
      </w:r>
      <w:r w:rsidR="0039638E">
        <w:rPr>
          <w:b/>
          <w:bCs/>
          <w:u w:val="single"/>
          <w:lang w:val="es-CL" w:eastAsia="es-CL"/>
        </w:rPr>
        <w:t>(</w:t>
      </w:r>
      <w:r w:rsidR="00200EE6">
        <w:rPr>
          <w:b/>
          <w:bCs/>
          <w:u w:val="single"/>
          <w:lang w:val="es-CL" w:eastAsia="es-CL"/>
        </w:rPr>
        <w:t>9</w:t>
      </w:r>
      <w:r w:rsidR="0039638E">
        <w:rPr>
          <w:b/>
          <w:bCs/>
          <w:u w:val="single"/>
          <w:lang w:val="es-CL" w:eastAsia="es-CL"/>
        </w:rPr>
        <w:t xml:space="preserve"> PUNTOS) </w:t>
      </w:r>
    </w:p>
    <w:p w14:paraId="0CE5CD0B" w14:textId="6AD1A364" w:rsidR="00C6346F" w:rsidRDefault="00C6346F" w:rsidP="00200EE6">
      <w:pPr>
        <w:tabs>
          <w:tab w:val="left" w:pos="2646"/>
        </w:tabs>
        <w:rPr>
          <w:lang w:val="es-CL" w:eastAsia="es-CL"/>
        </w:rPr>
      </w:pPr>
    </w:p>
    <w:p w14:paraId="483CB41D" w14:textId="348209F5" w:rsidR="00200EE6" w:rsidRPr="002A3D23" w:rsidRDefault="002A3D23" w:rsidP="002A3D23">
      <w:pPr>
        <w:pStyle w:val="Prrafodelista"/>
        <w:numPr>
          <w:ilvl w:val="0"/>
          <w:numId w:val="20"/>
        </w:numPr>
        <w:tabs>
          <w:tab w:val="left" w:pos="2646"/>
        </w:tabs>
        <w:rPr>
          <w:lang w:val="es-CL" w:eastAsia="es-CL"/>
        </w:rPr>
      </w:pPr>
      <w:r>
        <w:t>¿Qué dificultades tuve al momento de tomar y registrar las mediciones? ¿Cómo las resolví?</w:t>
      </w:r>
    </w:p>
    <w:p w14:paraId="7BC4C581" w14:textId="34BA0285" w:rsidR="002A3D23" w:rsidRDefault="002A3D23" w:rsidP="002A3D23">
      <w:pPr>
        <w:tabs>
          <w:tab w:val="left" w:pos="2646"/>
        </w:tabs>
        <w:rPr>
          <w:lang w:val="es-CL" w:eastAsia="es-CL"/>
        </w:rPr>
      </w:pPr>
    </w:p>
    <w:p w14:paraId="5EFF82E7" w14:textId="0B4DC8EA" w:rsidR="002A3D23" w:rsidRDefault="002A3D23" w:rsidP="002A3D23">
      <w:pPr>
        <w:tabs>
          <w:tab w:val="left" w:pos="2646"/>
        </w:tabs>
        <w:rPr>
          <w:lang w:val="es-CL" w:eastAsia="es-CL"/>
        </w:rPr>
      </w:pPr>
    </w:p>
    <w:p w14:paraId="42216930" w14:textId="16CD2869" w:rsidR="002A3D23" w:rsidRDefault="002A3D23" w:rsidP="002A3D23">
      <w:pPr>
        <w:tabs>
          <w:tab w:val="left" w:pos="2646"/>
        </w:tabs>
        <w:rPr>
          <w:lang w:val="es-CL" w:eastAsia="es-CL"/>
        </w:rPr>
      </w:pPr>
    </w:p>
    <w:p w14:paraId="5794130B" w14:textId="66AB7119" w:rsidR="002A3D23" w:rsidRDefault="002A3D23" w:rsidP="002A3D23">
      <w:pPr>
        <w:tabs>
          <w:tab w:val="left" w:pos="2646"/>
        </w:tabs>
        <w:rPr>
          <w:lang w:val="es-CL" w:eastAsia="es-CL"/>
        </w:rPr>
      </w:pPr>
    </w:p>
    <w:p w14:paraId="5A1EBFB2" w14:textId="68ACF3EA" w:rsidR="002A3D23" w:rsidRDefault="002A3D23" w:rsidP="002A3D23">
      <w:pPr>
        <w:tabs>
          <w:tab w:val="left" w:pos="2646"/>
        </w:tabs>
        <w:rPr>
          <w:lang w:val="es-CL" w:eastAsia="es-CL"/>
        </w:rPr>
      </w:pPr>
    </w:p>
    <w:p w14:paraId="4E16598F" w14:textId="4A769EF6" w:rsidR="002A3D23" w:rsidRDefault="002A3D23" w:rsidP="002A3D23">
      <w:pPr>
        <w:tabs>
          <w:tab w:val="left" w:pos="2646"/>
        </w:tabs>
        <w:rPr>
          <w:lang w:val="es-CL" w:eastAsia="es-CL"/>
        </w:rPr>
      </w:pPr>
    </w:p>
    <w:p w14:paraId="43BD1F4E" w14:textId="0C1DD49F" w:rsidR="002A3D23" w:rsidRPr="002A3D23" w:rsidRDefault="002A3D23" w:rsidP="002A3D23">
      <w:pPr>
        <w:pStyle w:val="Prrafodelista"/>
        <w:numPr>
          <w:ilvl w:val="0"/>
          <w:numId w:val="20"/>
        </w:numPr>
        <w:tabs>
          <w:tab w:val="left" w:pos="2646"/>
        </w:tabs>
        <w:rPr>
          <w:lang w:val="es-CL" w:eastAsia="es-CL"/>
        </w:rPr>
      </w:pPr>
      <w:r>
        <w:t>¿Qué significan físicamente la pendiente y el intercepto en el contexto del resorte utilizado?</w:t>
      </w:r>
    </w:p>
    <w:p w14:paraId="6F729A72" w14:textId="77EEBC52" w:rsidR="002A3D23" w:rsidRDefault="002A3D23" w:rsidP="002A3D23">
      <w:pPr>
        <w:tabs>
          <w:tab w:val="left" w:pos="2646"/>
        </w:tabs>
        <w:rPr>
          <w:lang w:val="es-CL" w:eastAsia="es-CL"/>
        </w:rPr>
      </w:pPr>
    </w:p>
    <w:p w14:paraId="1CBB818A" w14:textId="60654666" w:rsidR="002A3D23" w:rsidRDefault="002A3D23" w:rsidP="002A3D23">
      <w:pPr>
        <w:tabs>
          <w:tab w:val="left" w:pos="2646"/>
        </w:tabs>
        <w:rPr>
          <w:lang w:val="es-CL" w:eastAsia="es-CL"/>
        </w:rPr>
      </w:pPr>
    </w:p>
    <w:p w14:paraId="284AAAE5" w14:textId="538AE5FC" w:rsidR="002A3D23" w:rsidRDefault="002A3D23" w:rsidP="002A3D23">
      <w:pPr>
        <w:tabs>
          <w:tab w:val="left" w:pos="2646"/>
        </w:tabs>
        <w:rPr>
          <w:lang w:val="es-CL" w:eastAsia="es-CL"/>
        </w:rPr>
      </w:pPr>
    </w:p>
    <w:p w14:paraId="12A5E9BD" w14:textId="0204AE70" w:rsidR="002A3D23" w:rsidRDefault="002A3D23" w:rsidP="002A3D23">
      <w:pPr>
        <w:tabs>
          <w:tab w:val="left" w:pos="2646"/>
        </w:tabs>
        <w:rPr>
          <w:lang w:val="es-CL" w:eastAsia="es-CL"/>
        </w:rPr>
      </w:pPr>
    </w:p>
    <w:p w14:paraId="08A4A9B3" w14:textId="300EF58C" w:rsidR="002A3D23" w:rsidRDefault="002A3D23" w:rsidP="002A3D23">
      <w:pPr>
        <w:tabs>
          <w:tab w:val="left" w:pos="2646"/>
        </w:tabs>
        <w:rPr>
          <w:lang w:val="es-CL" w:eastAsia="es-CL"/>
        </w:rPr>
      </w:pPr>
    </w:p>
    <w:p w14:paraId="48EECB33" w14:textId="0BF63BD5" w:rsidR="002A3D23" w:rsidRDefault="002A3D23" w:rsidP="002A3D23">
      <w:pPr>
        <w:tabs>
          <w:tab w:val="left" w:pos="2646"/>
        </w:tabs>
        <w:rPr>
          <w:lang w:val="es-CL" w:eastAsia="es-CL"/>
        </w:rPr>
      </w:pPr>
    </w:p>
    <w:p w14:paraId="00622383" w14:textId="09FAE3AE" w:rsidR="002A3D23" w:rsidRPr="002A3D23" w:rsidRDefault="002A3D23" w:rsidP="002A3D23">
      <w:pPr>
        <w:pStyle w:val="Prrafodelista"/>
        <w:numPr>
          <w:ilvl w:val="0"/>
          <w:numId w:val="20"/>
        </w:numPr>
        <w:tabs>
          <w:tab w:val="left" w:pos="2646"/>
        </w:tabs>
        <w:rPr>
          <w:lang w:val="es-CL" w:eastAsia="es-CL"/>
        </w:rPr>
      </w:pPr>
      <w:r>
        <w:t>Si los resultados no fueron completamente lineales, ¿qué factores podrían haber influido en ello?</w:t>
      </w:r>
    </w:p>
    <w:sectPr w:rsidR="002A3D23" w:rsidRPr="002A3D23" w:rsidSect="00717BA8">
      <w:headerReference w:type="default" r:id="rId11"/>
      <w:pgSz w:w="12240" w:h="18720" w:code="206"/>
      <w:pgMar w:top="113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997F0" w14:textId="77777777" w:rsidR="00164A57" w:rsidRDefault="00164A57">
      <w:r>
        <w:separator/>
      </w:r>
    </w:p>
  </w:endnote>
  <w:endnote w:type="continuationSeparator" w:id="0">
    <w:p w14:paraId="0D0C3F35" w14:textId="77777777" w:rsidR="00164A57" w:rsidRDefault="00164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F9CB2" w14:textId="77777777" w:rsidR="00164A57" w:rsidRDefault="00164A57">
      <w:r>
        <w:separator/>
      </w:r>
    </w:p>
  </w:footnote>
  <w:footnote w:type="continuationSeparator" w:id="0">
    <w:p w14:paraId="03639710" w14:textId="77777777" w:rsidR="00164A57" w:rsidRDefault="00164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9BD06" w14:textId="77777777" w:rsidR="006A5CCD" w:rsidRPr="003033C3" w:rsidRDefault="006A5CCD" w:rsidP="003A0D84">
    <w:pPr>
      <w:pStyle w:val="Encabezado"/>
      <w:ind w:left="708"/>
      <w:rPr>
        <w:rFonts w:ascii="Arial" w:hAnsi="Arial" w:cs="Arial"/>
        <w:sz w:val="18"/>
        <w:szCs w:val="18"/>
        <w:lang w:val="es-CL"/>
      </w:rPr>
    </w:pPr>
    <w:r>
      <w:rPr>
        <w:noProof/>
      </w:rPr>
      <w:drawing>
        <wp:anchor distT="0" distB="0" distL="36195" distR="36195" simplePos="0" relativeHeight="251707904" behindDoc="0" locked="0" layoutInCell="1" allowOverlap="1" wp14:anchorId="4B73466B" wp14:editId="28A0A6B8">
          <wp:simplePos x="0" y="0"/>
          <wp:positionH relativeFrom="column">
            <wp:posOffset>-529590</wp:posOffset>
          </wp:positionH>
          <wp:positionV relativeFrom="paragraph">
            <wp:posOffset>-59690</wp:posOffset>
          </wp:positionV>
          <wp:extent cx="800100" cy="685800"/>
          <wp:effectExtent l="0" t="0" r="0" b="0"/>
          <wp:wrapSquare wrapText="bothSides"/>
          <wp:docPr id="1098760323" name="Imagen 109876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srcRect l="16086" t="15717" r="16353" b="21419"/>
                  <a:stretch/>
                </pic:blipFill>
                <pic:spPr bwMode="auto">
                  <a:xfrm>
                    <a:off x="0" y="0"/>
                    <a:ext cx="800100" cy="68580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5A91">
      <w:rPr>
        <w:rFonts w:ascii="Book Antiqua" w:hAnsi="Book Antiqua" w:cs="Book Antiqua"/>
        <w:b/>
        <w:bCs/>
        <w:lang w:val="es-CL"/>
      </w:rPr>
      <w:t>ESCUELA NAVAL “ARTURO PRAT</w:t>
    </w:r>
    <w:r w:rsidRPr="00CD7140">
      <w:rPr>
        <w:rFonts w:ascii="Book Antiqua" w:hAnsi="Book Antiqua" w:cs="Book Antiqua"/>
        <w:b/>
        <w:bCs/>
        <w:sz w:val="18"/>
        <w:szCs w:val="18"/>
        <w:lang w:val="es-CL"/>
      </w:rPr>
      <w:t>”</w:t>
    </w:r>
  </w:p>
  <w:p w14:paraId="10A53BFD" w14:textId="77777777" w:rsidR="006A5CCD" w:rsidRPr="00D25A91" w:rsidRDefault="006A5CCD" w:rsidP="003A0D84">
    <w:pPr>
      <w:pStyle w:val="Encabezado"/>
      <w:ind w:left="708"/>
      <w:rPr>
        <w:rFonts w:ascii="Arial" w:hAnsi="Arial" w:cs="Arial"/>
        <w:sz w:val="22"/>
        <w:szCs w:val="22"/>
        <w:lang w:val="es-CL"/>
      </w:rPr>
    </w:pPr>
    <w:r w:rsidRPr="00D25A91">
      <w:rPr>
        <w:rFonts w:ascii="Arial" w:hAnsi="Arial" w:cs="Arial"/>
        <w:sz w:val="22"/>
        <w:szCs w:val="22"/>
        <w:lang w:val="es-CL"/>
      </w:rPr>
      <w:t>FACULTAD DE CIENCIAS B</w:t>
    </w:r>
    <w:r>
      <w:rPr>
        <w:rFonts w:ascii="Arial" w:hAnsi="Arial" w:cs="Arial"/>
        <w:sz w:val="22"/>
        <w:szCs w:val="22"/>
        <w:lang w:val="es-CL"/>
      </w:rPr>
      <w:t>Á</w:t>
    </w:r>
    <w:r w:rsidRPr="00D25A91">
      <w:rPr>
        <w:rFonts w:ascii="Arial" w:hAnsi="Arial" w:cs="Arial"/>
        <w:sz w:val="22"/>
        <w:szCs w:val="22"/>
        <w:lang w:val="es-CL"/>
      </w:rPr>
      <w:t>SICAS Y APLICADAS</w:t>
    </w:r>
  </w:p>
  <w:p w14:paraId="2DFB2437" w14:textId="77777777" w:rsidR="006A5CCD" w:rsidRPr="00D25A91" w:rsidRDefault="006A5CCD" w:rsidP="003A0D84">
    <w:pPr>
      <w:pStyle w:val="Encabezado"/>
      <w:pBdr>
        <w:bottom w:val="single" w:sz="4" w:space="1" w:color="auto"/>
      </w:pBdr>
      <w:ind w:left="708"/>
      <w:rPr>
        <w:rFonts w:ascii="Arial" w:hAnsi="Arial" w:cs="Arial"/>
        <w:sz w:val="20"/>
        <w:szCs w:val="20"/>
        <w:lang w:val="es-CL"/>
      </w:rPr>
    </w:pPr>
    <w:r w:rsidRPr="00D25A91">
      <w:rPr>
        <w:rFonts w:ascii="Arial" w:hAnsi="Arial" w:cs="Arial"/>
        <w:sz w:val="20"/>
        <w:szCs w:val="20"/>
        <w:lang w:val="es-CL"/>
      </w:rPr>
      <w:t>CÁTE</w:t>
    </w:r>
    <w:r>
      <w:rPr>
        <w:rFonts w:ascii="Arial" w:hAnsi="Arial" w:cs="Arial"/>
        <w:sz w:val="20"/>
        <w:szCs w:val="20"/>
        <w:lang w:val="es-CL"/>
      </w:rPr>
      <w:t>D</w:t>
    </w:r>
    <w:r w:rsidRPr="00D25A91">
      <w:rPr>
        <w:rFonts w:ascii="Arial" w:hAnsi="Arial" w:cs="Arial"/>
        <w:sz w:val="20"/>
        <w:szCs w:val="20"/>
        <w:lang w:val="es-CL"/>
      </w:rPr>
      <w:t>RA DE</w:t>
    </w:r>
    <w:r>
      <w:rPr>
        <w:rFonts w:ascii="Arial" w:hAnsi="Arial" w:cs="Arial"/>
        <w:sz w:val="20"/>
        <w:szCs w:val="20"/>
        <w:lang w:val="es-CL"/>
      </w:rPr>
      <w:t xml:space="preserve"> FÍSICA </w:t>
    </w:r>
    <w:proofErr w:type="gramStart"/>
    <w:r>
      <w:rPr>
        <w:rFonts w:ascii="Arial" w:hAnsi="Arial" w:cs="Arial"/>
        <w:sz w:val="18"/>
        <w:szCs w:val="18"/>
        <w:lang w:val="es-CL"/>
      </w:rPr>
      <w:t xml:space="preserve">HOJA  </w:t>
    </w:r>
    <w:proofErr w:type="spellStart"/>
    <w:r>
      <w:rPr>
        <w:rFonts w:ascii="Arial" w:hAnsi="Arial" w:cs="Arial"/>
        <w:sz w:val="18"/>
        <w:szCs w:val="18"/>
        <w:lang w:val="es-CL"/>
      </w:rPr>
      <w:t>Nº</w:t>
    </w:r>
    <w:proofErr w:type="spellEnd"/>
    <w:proofErr w:type="gramEnd"/>
    <w:r w:rsidR="007C30B2" w:rsidRPr="00612B8D">
      <w:rPr>
        <w:rStyle w:val="Nmerodepgina"/>
        <w:sz w:val="18"/>
        <w:szCs w:val="18"/>
      </w:rPr>
      <w:fldChar w:fldCharType="begin"/>
    </w:r>
    <w:r w:rsidRPr="00612B8D">
      <w:rPr>
        <w:rStyle w:val="Nmerodepgina"/>
        <w:sz w:val="18"/>
        <w:szCs w:val="18"/>
      </w:rPr>
      <w:instrText xml:space="preserve"> PAGE </w:instrText>
    </w:r>
    <w:r w:rsidR="007C30B2" w:rsidRPr="00612B8D">
      <w:rPr>
        <w:rStyle w:val="Nmerodepgina"/>
        <w:sz w:val="18"/>
        <w:szCs w:val="18"/>
      </w:rPr>
      <w:fldChar w:fldCharType="separate"/>
    </w:r>
    <w:r w:rsidR="00080B8B">
      <w:rPr>
        <w:rStyle w:val="Nmerodepgina"/>
        <w:noProof/>
        <w:sz w:val="18"/>
        <w:szCs w:val="18"/>
      </w:rPr>
      <w:t>1</w:t>
    </w:r>
    <w:r w:rsidR="007C30B2" w:rsidRPr="00612B8D">
      <w:rPr>
        <w:rStyle w:val="Nmerodepgina"/>
        <w:sz w:val="18"/>
        <w:szCs w:val="18"/>
      </w:rPr>
      <w:fldChar w:fldCharType="end"/>
    </w:r>
  </w:p>
  <w:p w14:paraId="16A9282B" w14:textId="77777777" w:rsidR="006A5CCD" w:rsidRDefault="006A5C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50AC1"/>
    <w:multiLevelType w:val="hybridMultilevel"/>
    <w:tmpl w:val="DD84BF9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676F08"/>
    <w:multiLevelType w:val="hybridMultilevel"/>
    <w:tmpl w:val="88800DB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21DC3E16"/>
    <w:multiLevelType w:val="hybridMultilevel"/>
    <w:tmpl w:val="68804EF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6745CC8"/>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C894947"/>
    <w:multiLevelType w:val="hybridMultilevel"/>
    <w:tmpl w:val="EF26166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314346C"/>
    <w:multiLevelType w:val="hybridMultilevel"/>
    <w:tmpl w:val="A31600B4"/>
    <w:lvl w:ilvl="0" w:tplc="0C0A0019">
      <w:start w:val="1"/>
      <w:numFmt w:val="lowerLetter"/>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F56331"/>
    <w:multiLevelType w:val="hybridMultilevel"/>
    <w:tmpl w:val="14FED87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41837DE1"/>
    <w:multiLevelType w:val="hybridMultilevel"/>
    <w:tmpl w:val="249E3A9C"/>
    <w:lvl w:ilvl="0" w:tplc="31169344">
      <w:start w:val="8"/>
      <w:numFmt w:val="bullet"/>
      <w:lvlText w:val="-"/>
      <w:lvlJc w:val="left"/>
      <w:pPr>
        <w:tabs>
          <w:tab w:val="num" w:pos="540"/>
        </w:tabs>
        <w:ind w:left="540" w:hanging="360"/>
      </w:pPr>
      <w:rPr>
        <w:rFonts w:ascii="Times New Roman" w:eastAsia="Times New Roman" w:hAnsi="Times New Roman" w:hint="default"/>
      </w:rPr>
    </w:lvl>
    <w:lvl w:ilvl="1" w:tplc="0C0A0003">
      <w:start w:val="1"/>
      <w:numFmt w:val="bullet"/>
      <w:lvlText w:val="o"/>
      <w:lvlJc w:val="left"/>
      <w:pPr>
        <w:tabs>
          <w:tab w:val="num" w:pos="1260"/>
        </w:tabs>
        <w:ind w:left="1260" w:hanging="360"/>
      </w:pPr>
      <w:rPr>
        <w:rFonts w:ascii="Courier New" w:hAnsi="Courier New" w:hint="default"/>
      </w:rPr>
    </w:lvl>
    <w:lvl w:ilvl="2" w:tplc="0C0A0005">
      <w:start w:val="1"/>
      <w:numFmt w:val="bullet"/>
      <w:lvlText w:val=""/>
      <w:lvlJc w:val="left"/>
      <w:pPr>
        <w:tabs>
          <w:tab w:val="num" w:pos="1980"/>
        </w:tabs>
        <w:ind w:left="1980" w:hanging="360"/>
      </w:pPr>
      <w:rPr>
        <w:rFonts w:ascii="Wingdings" w:hAnsi="Wingdings" w:hint="default"/>
      </w:rPr>
    </w:lvl>
    <w:lvl w:ilvl="3" w:tplc="0C0A0001">
      <w:start w:val="1"/>
      <w:numFmt w:val="bullet"/>
      <w:lvlText w:val=""/>
      <w:lvlJc w:val="left"/>
      <w:pPr>
        <w:tabs>
          <w:tab w:val="num" w:pos="2700"/>
        </w:tabs>
        <w:ind w:left="2700" w:hanging="360"/>
      </w:pPr>
      <w:rPr>
        <w:rFonts w:ascii="Symbol" w:hAnsi="Symbol" w:cs="Symbol" w:hint="default"/>
      </w:rPr>
    </w:lvl>
    <w:lvl w:ilvl="4" w:tplc="0C0A0003">
      <w:start w:val="1"/>
      <w:numFmt w:val="bullet"/>
      <w:lvlText w:val="o"/>
      <w:lvlJc w:val="left"/>
      <w:pPr>
        <w:tabs>
          <w:tab w:val="num" w:pos="3420"/>
        </w:tabs>
        <w:ind w:left="3420" w:hanging="360"/>
      </w:pPr>
      <w:rPr>
        <w:rFonts w:ascii="Courier New" w:hAnsi="Courier New" w:cs="Courier New" w:hint="default"/>
      </w:rPr>
    </w:lvl>
    <w:lvl w:ilvl="5" w:tplc="0C0A0005">
      <w:start w:val="1"/>
      <w:numFmt w:val="bullet"/>
      <w:lvlText w:val=""/>
      <w:lvlJc w:val="left"/>
      <w:pPr>
        <w:tabs>
          <w:tab w:val="num" w:pos="4140"/>
        </w:tabs>
        <w:ind w:left="4140" w:hanging="360"/>
      </w:pPr>
      <w:rPr>
        <w:rFonts w:ascii="Wingdings" w:hAnsi="Wingdings" w:cs="Wingdings" w:hint="default"/>
      </w:rPr>
    </w:lvl>
    <w:lvl w:ilvl="6" w:tplc="0C0A0001">
      <w:start w:val="1"/>
      <w:numFmt w:val="bullet"/>
      <w:lvlText w:val=""/>
      <w:lvlJc w:val="left"/>
      <w:pPr>
        <w:tabs>
          <w:tab w:val="num" w:pos="4860"/>
        </w:tabs>
        <w:ind w:left="4860" w:hanging="360"/>
      </w:pPr>
      <w:rPr>
        <w:rFonts w:ascii="Symbol" w:hAnsi="Symbol" w:cs="Symbol" w:hint="default"/>
      </w:rPr>
    </w:lvl>
    <w:lvl w:ilvl="7" w:tplc="0C0A0003">
      <w:start w:val="1"/>
      <w:numFmt w:val="bullet"/>
      <w:lvlText w:val="o"/>
      <w:lvlJc w:val="left"/>
      <w:pPr>
        <w:tabs>
          <w:tab w:val="num" w:pos="5580"/>
        </w:tabs>
        <w:ind w:left="5580" w:hanging="360"/>
      </w:pPr>
      <w:rPr>
        <w:rFonts w:ascii="Courier New" w:hAnsi="Courier New" w:cs="Courier New" w:hint="default"/>
      </w:rPr>
    </w:lvl>
    <w:lvl w:ilvl="8" w:tplc="0C0A0005">
      <w:start w:val="1"/>
      <w:numFmt w:val="bullet"/>
      <w:lvlText w:val=""/>
      <w:lvlJc w:val="left"/>
      <w:pPr>
        <w:tabs>
          <w:tab w:val="num" w:pos="6300"/>
        </w:tabs>
        <w:ind w:left="6300" w:hanging="360"/>
      </w:pPr>
      <w:rPr>
        <w:rFonts w:ascii="Wingdings" w:hAnsi="Wingdings" w:cs="Wingdings" w:hint="default"/>
      </w:rPr>
    </w:lvl>
  </w:abstractNum>
  <w:abstractNum w:abstractNumId="8" w15:restartNumberingAfterBreak="0">
    <w:nsid w:val="49E63BBE"/>
    <w:multiLevelType w:val="hybridMultilevel"/>
    <w:tmpl w:val="1D84D610"/>
    <w:lvl w:ilvl="0" w:tplc="D26E5E4E">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507C60CC"/>
    <w:multiLevelType w:val="hybridMultilevel"/>
    <w:tmpl w:val="21C4E632"/>
    <w:lvl w:ilvl="0" w:tplc="DA9666DA">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0" w15:restartNumberingAfterBreak="0">
    <w:nsid w:val="518C283E"/>
    <w:multiLevelType w:val="hybridMultilevel"/>
    <w:tmpl w:val="16D68AB6"/>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1" w15:restartNumberingAfterBreak="0">
    <w:nsid w:val="51E45441"/>
    <w:multiLevelType w:val="hybridMultilevel"/>
    <w:tmpl w:val="2E387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B7C7D91"/>
    <w:multiLevelType w:val="hybridMultilevel"/>
    <w:tmpl w:val="2B607D06"/>
    <w:lvl w:ilvl="0" w:tplc="CF347FFA">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0903319"/>
    <w:multiLevelType w:val="multilevel"/>
    <w:tmpl w:val="63C039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618D347C"/>
    <w:multiLevelType w:val="hybridMultilevel"/>
    <w:tmpl w:val="8884D410"/>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64DD400E"/>
    <w:multiLevelType w:val="hybridMultilevel"/>
    <w:tmpl w:val="F0E0560C"/>
    <w:lvl w:ilvl="0" w:tplc="792029E0">
      <w:start w:val="1"/>
      <w:numFmt w:val="bullet"/>
      <w:lvlText w:val="-"/>
      <w:lvlJc w:val="left"/>
      <w:pPr>
        <w:ind w:left="720" w:hanging="360"/>
      </w:pPr>
      <w:rPr>
        <w:rFonts w:ascii="Times New Roman" w:eastAsia="Times New Roma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6B1130B0"/>
    <w:multiLevelType w:val="hybridMultilevel"/>
    <w:tmpl w:val="68D42E7A"/>
    <w:lvl w:ilvl="0" w:tplc="82D6AFA0">
      <w:start w:val="1"/>
      <w:numFmt w:val="decimal"/>
      <w:lvlText w:val="%1-"/>
      <w:lvlJc w:val="left"/>
      <w:pPr>
        <w:tabs>
          <w:tab w:val="num" w:pos="2844"/>
        </w:tabs>
        <w:ind w:left="2844" w:hanging="360"/>
      </w:pPr>
      <w:rPr>
        <w:rFonts w:hint="default"/>
        <w:b/>
        <w:bCs/>
      </w:rPr>
    </w:lvl>
    <w:lvl w:ilvl="1" w:tplc="F14C9BB4">
      <w:start w:val="1"/>
      <w:numFmt w:val="lowerLetter"/>
      <w:lvlText w:val="%2."/>
      <w:lvlJc w:val="left"/>
      <w:pPr>
        <w:tabs>
          <w:tab w:val="num" w:pos="3194"/>
        </w:tabs>
        <w:ind w:left="3194" w:hanging="360"/>
      </w:pPr>
      <w:rPr>
        <w:color w:val="auto"/>
      </w:rPr>
    </w:lvl>
    <w:lvl w:ilvl="2" w:tplc="0C0A001B">
      <w:start w:val="1"/>
      <w:numFmt w:val="lowerRoman"/>
      <w:lvlText w:val="%3."/>
      <w:lvlJc w:val="right"/>
      <w:pPr>
        <w:tabs>
          <w:tab w:val="num" w:pos="4284"/>
        </w:tabs>
        <w:ind w:left="4284" w:hanging="180"/>
      </w:pPr>
    </w:lvl>
    <w:lvl w:ilvl="3" w:tplc="0C0A000F">
      <w:start w:val="1"/>
      <w:numFmt w:val="decimal"/>
      <w:lvlText w:val="%4."/>
      <w:lvlJc w:val="left"/>
      <w:pPr>
        <w:tabs>
          <w:tab w:val="num" w:pos="5004"/>
        </w:tabs>
        <w:ind w:left="5004" w:hanging="360"/>
      </w:pPr>
    </w:lvl>
    <w:lvl w:ilvl="4" w:tplc="0C0A0019">
      <w:start w:val="1"/>
      <w:numFmt w:val="lowerLetter"/>
      <w:lvlText w:val="%5."/>
      <w:lvlJc w:val="left"/>
      <w:pPr>
        <w:tabs>
          <w:tab w:val="num" w:pos="5724"/>
        </w:tabs>
        <w:ind w:left="5724" w:hanging="360"/>
      </w:pPr>
    </w:lvl>
    <w:lvl w:ilvl="5" w:tplc="0C0A001B">
      <w:start w:val="1"/>
      <w:numFmt w:val="lowerRoman"/>
      <w:lvlText w:val="%6."/>
      <w:lvlJc w:val="right"/>
      <w:pPr>
        <w:tabs>
          <w:tab w:val="num" w:pos="6444"/>
        </w:tabs>
        <w:ind w:left="6444" w:hanging="180"/>
      </w:pPr>
    </w:lvl>
    <w:lvl w:ilvl="6" w:tplc="0C0A000F">
      <w:start w:val="1"/>
      <w:numFmt w:val="decimal"/>
      <w:lvlText w:val="%7."/>
      <w:lvlJc w:val="left"/>
      <w:pPr>
        <w:tabs>
          <w:tab w:val="num" w:pos="7164"/>
        </w:tabs>
        <w:ind w:left="7164" w:hanging="360"/>
      </w:pPr>
    </w:lvl>
    <w:lvl w:ilvl="7" w:tplc="0C0A0019">
      <w:start w:val="1"/>
      <w:numFmt w:val="lowerLetter"/>
      <w:lvlText w:val="%8."/>
      <w:lvlJc w:val="left"/>
      <w:pPr>
        <w:tabs>
          <w:tab w:val="num" w:pos="7884"/>
        </w:tabs>
        <w:ind w:left="7884" w:hanging="360"/>
      </w:pPr>
    </w:lvl>
    <w:lvl w:ilvl="8" w:tplc="0C0A001B">
      <w:start w:val="1"/>
      <w:numFmt w:val="lowerRoman"/>
      <w:lvlText w:val="%9."/>
      <w:lvlJc w:val="right"/>
      <w:pPr>
        <w:tabs>
          <w:tab w:val="num" w:pos="8604"/>
        </w:tabs>
        <w:ind w:left="8604" w:hanging="180"/>
      </w:pPr>
    </w:lvl>
  </w:abstractNum>
  <w:abstractNum w:abstractNumId="17" w15:restartNumberingAfterBreak="0">
    <w:nsid w:val="70693969"/>
    <w:multiLevelType w:val="hybridMultilevel"/>
    <w:tmpl w:val="D77EBBA2"/>
    <w:lvl w:ilvl="0" w:tplc="0412672E">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4727BA5"/>
    <w:multiLevelType w:val="hybridMultilevel"/>
    <w:tmpl w:val="85B85770"/>
    <w:lvl w:ilvl="0" w:tplc="340A0001">
      <w:start w:val="1"/>
      <w:numFmt w:val="bullet"/>
      <w:lvlText w:val=""/>
      <w:lvlJc w:val="left"/>
      <w:pPr>
        <w:ind w:left="765" w:hanging="360"/>
      </w:pPr>
      <w:rPr>
        <w:rFonts w:ascii="Symbol" w:hAnsi="Symbol" w:hint="default"/>
      </w:rPr>
    </w:lvl>
    <w:lvl w:ilvl="1" w:tplc="340A0003" w:tentative="1">
      <w:start w:val="1"/>
      <w:numFmt w:val="bullet"/>
      <w:lvlText w:val="o"/>
      <w:lvlJc w:val="left"/>
      <w:pPr>
        <w:ind w:left="1485" w:hanging="360"/>
      </w:pPr>
      <w:rPr>
        <w:rFonts w:ascii="Courier New" w:hAnsi="Courier New" w:cs="Courier New" w:hint="default"/>
      </w:rPr>
    </w:lvl>
    <w:lvl w:ilvl="2" w:tplc="340A0005" w:tentative="1">
      <w:start w:val="1"/>
      <w:numFmt w:val="bullet"/>
      <w:lvlText w:val=""/>
      <w:lvlJc w:val="left"/>
      <w:pPr>
        <w:ind w:left="2205" w:hanging="360"/>
      </w:pPr>
      <w:rPr>
        <w:rFonts w:ascii="Wingdings" w:hAnsi="Wingdings" w:hint="default"/>
      </w:rPr>
    </w:lvl>
    <w:lvl w:ilvl="3" w:tplc="340A0001" w:tentative="1">
      <w:start w:val="1"/>
      <w:numFmt w:val="bullet"/>
      <w:lvlText w:val=""/>
      <w:lvlJc w:val="left"/>
      <w:pPr>
        <w:ind w:left="2925" w:hanging="360"/>
      </w:pPr>
      <w:rPr>
        <w:rFonts w:ascii="Symbol" w:hAnsi="Symbol" w:hint="default"/>
      </w:rPr>
    </w:lvl>
    <w:lvl w:ilvl="4" w:tplc="340A0003" w:tentative="1">
      <w:start w:val="1"/>
      <w:numFmt w:val="bullet"/>
      <w:lvlText w:val="o"/>
      <w:lvlJc w:val="left"/>
      <w:pPr>
        <w:ind w:left="3645" w:hanging="360"/>
      </w:pPr>
      <w:rPr>
        <w:rFonts w:ascii="Courier New" w:hAnsi="Courier New" w:cs="Courier New" w:hint="default"/>
      </w:rPr>
    </w:lvl>
    <w:lvl w:ilvl="5" w:tplc="340A0005" w:tentative="1">
      <w:start w:val="1"/>
      <w:numFmt w:val="bullet"/>
      <w:lvlText w:val=""/>
      <w:lvlJc w:val="left"/>
      <w:pPr>
        <w:ind w:left="4365" w:hanging="360"/>
      </w:pPr>
      <w:rPr>
        <w:rFonts w:ascii="Wingdings" w:hAnsi="Wingdings" w:hint="default"/>
      </w:rPr>
    </w:lvl>
    <w:lvl w:ilvl="6" w:tplc="340A0001" w:tentative="1">
      <w:start w:val="1"/>
      <w:numFmt w:val="bullet"/>
      <w:lvlText w:val=""/>
      <w:lvlJc w:val="left"/>
      <w:pPr>
        <w:ind w:left="5085" w:hanging="360"/>
      </w:pPr>
      <w:rPr>
        <w:rFonts w:ascii="Symbol" w:hAnsi="Symbol" w:hint="default"/>
      </w:rPr>
    </w:lvl>
    <w:lvl w:ilvl="7" w:tplc="340A0003" w:tentative="1">
      <w:start w:val="1"/>
      <w:numFmt w:val="bullet"/>
      <w:lvlText w:val="o"/>
      <w:lvlJc w:val="left"/>
      <w:pPr>
        <w:ind w:left="5805" w:hanging="360"/>
      </w:pPr>
      <w:rPr>
        <w:rFonts w:ascii="Courier New" w:hAnsi="Courier New" w:cs="Courier New" w:hint="default"/>
      </w:rPr>
    </w:lvl>
    <w:lvl w:ilvl="8" w:tplc="340A0005" w:tentative="1">
      <w:start w:val="1"/>
      <w:numFmt w:val="bullet"/>
      <w:lvlText w:val=""/>
      <w:lvlJc w:val="left"/>
      <w:pPr>
        <w:ind w:left="6525" w:hanging="360"/>
      </w:pPr>
      <w:rPr>
        <w:rFonts w:ascii="Wingdings" w:hAnsi="Wingdings" w:hint="default"/>
      </w:rPr>
    </w:lvl>
  </w:abstractNum>
  <w:abstractNum w:abstractNumId="19" w15:restartNumberingAfterBreak="0">
    <w:nsid w:val="76AD1199"/>
    <w:multiLevelType w:val="hybridMultilevel"/>
    <w:tmpl w:val="60C01AB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7"/>
  </w:num>
  <w:num w:numId="2">
    <w:abstractNumId w:val="8"/>
  </w:num>
  <w:num w:numId="3">
    <w:abstractNumId w:val="16"/>
  </w:num>
  <w:num w:numId="4">
    <w:abstractNumId w:val="9"/>
  </w:num>
  <w:num w:numId="5">
    <w:abstractNumId w:val="13"/>
  </w:num>
  <w:num w:numId="6">
    <w:abstractNumId w:val="3"/>
  </w:num>
  <w:num w:numId="7">
    <w:abstractNumId w:val="6"/>
  </w:num>
  <w:num w:numId="8">
    <w:abstractNumId w:val="5"/>
  </w:num>
  <w:num w:numId="9">
    <w:abstractNumId w:val="11"/>
  </w:num>
  <w:num w:numId="10">
    <w:abstractNumId w:val="19"/>
  </w:num>
  <w:num w:numId="11">
    <w:abstractNumId w:val="4"/>
  </w:num>
  <w:num w:numId="12">
    <w:abstractNumId w:val="14"/>
  </w:num>
  <w:num w:numId="13">
    <w:abstractNumId w:val="10"/>
  </w:num>
  <w:num w:numId="14">
    <w:abstractNumId w:val="18"/>
  </w:num>
  <w:num w:numId="15">
    <w:abstractNumId w:val="1"/>
  </w:num>
  <w:num w:numId="16">
    <w:abstractNumId w:val="17"/>
  </w:num>
  <w:num w:numId="17">
    <w:abstractNumId w:val="12"/>
  </w:num>
  <w:num w:numId="18">
    <w:abstractNumId w:val="15"/>
  </w:num>
  <w:num w:numId="19">
    <w:abstractNumId w:val="2"/>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08"/>
  <w:hyphenationZone w:val="425"/>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752F"/>
    <w:rsid w:val="000248A9"/>
    <w:rsid w:val="0005116C"/>
    <w:rsid w:val="00054443"/>
    <w:rsid w:val="00064976"/>
    <w:rsid w:val="00080B8B"/>
    <w:rsid w:val="00092D60"/>
    <w:rsid w:val="000A0143"/>
    <w:rsid w:val="000B1B83"/>
    <w:rsid w:val="000B3524"/>
    <w:rsid w:val="000B6656"/>
    <w:rsid w:val="000C23D1"/>
    <w:rsid w:val="000C5D7B"/>
    <w:rsid w:val="000D1336"/>
    <w:rsid w:val="000D4DFC"/>
    <w:rsid w:val="000F4CBE"/>
    <w:rsid w:val="00100DF8"/>
    <w:rsid w:val="00151F4C"/>
    <w:rsid w:val="00163435"/>
    <w:rsid w:val="00164548"/>
    <w:rsid w:val="00164A57"/>
    <w:rsid w:val="00165E09"/>
    <w:rsid w:val="00173D4F"/>
    <w:rsid w:val="0017680F"/>
    <w:rsid w:val="00177779"/>
    <w:rsid w:val="00180F62"/>
    <w:rsid w:val="00183121"/>
    <w:rsid w:val="00194DDD"/>
    <w:rsid w:val="001953FC"/>
    <w:rsid w:val="001A173E"/>
    <w:rsid w:val="001A19DE"/>
    <w:rsid w:val="001A1B25"/>
    <w:rsid w:val="001A3D95"/>
    <w:rsid w:val="001B052C"/>
    <w:rsid w:val="001B4FC1"/>
    <w:rsid w:val="001C3533"/>
    <w:rsid w:val="001E0A29"/>
    <w:rsid w:val="001E2224"/>
    <w:rsid w:val="001E49BB"/>
    <w:rsid w:val="00200EE6"/>
    <w:rsid w:val="00207ABF"/>
    <w:rsid w:val="00216B92"/>
    <w:rsid w:val="00224213"/>
    <w:rsid w:val="00230C4A"/>
    <w:rsid w:val="002429AF"/>
    <w:rsid w:val="002461AF"/>
    <w:rsid w:val="002579E5"/>
    <w:rsid w:val="002734D8"/>
    <w:rsid w:val="00280600"/>
    <w:rsid w:val="00286C77"/>
    <w:rsid w:val="00290A22"/>
    <w:rsid w:val="002921B7"/>
    <w:rsid w:val="00296FCD"/>
    <w:rsid w:val="002A38FD"/>
    <w:rsid w:val="002A3D23"/>
    <w:rsid w:val="002B501D"/>
    <w:rsid w:val="002C3FED"/>
    <w:rsid w:val="002C4120"/>
    <w:rsid w:val="002E11AB"/>
    <w:rsid w:val="002E1C47"/>
    <w:rsid w:val="002E7E88"/>
    <w:rsid w:val="002F1DFA"/>
    <w:rsid w:val="003033C3"/>
    <w:rsid w:val="00323A3F"/>
    <w:rsid w:val="00331E0C"/>
    <w:rsid w:val="00337FD9"/>
    <w:rsid w:val="00353D75"/>
    <w:rsid w:val="00361EE4"/>
    <w:rsid w:val="00365695"/>
    <w:rsid w:val="003672BD"/>
    <w:rsid w:val="00371A93"/>
    <w:rsid w:val="0037491C"/>
    <w:rsid w:val="00394294"/>
    <w:rsid w:val="0039638E"/>
    <w:rsid w:val="003A0D84"/>
    <w:rsid w:val="003A761D"/>
    <w:rsid w:val="003B046C"/>
    <w:rsid w:val="003B3BFB"/>
    <w:rsid w:val="003C50C2"/>
    <w:rsid w:val="003E175E"/>
    <w:rsid w:val="003F11C5"/>
    <w:rsid w:val="00420747"/>
    <w:rsid w:val="00440B34"/>
    <w:rsid w:val="00446700"/>
    <w:rsid w:val="00461CB0"/>
    <w:rsid w:val="004650DE"/>
    <w:rsid w:val="00470C77"/>
    <w:rsid w:val="004809FE"/>
    <w:rsid w:val="004879C9"/>
    <w:rsid w:val="004910B5"/>
    <w:rsid w:val="00492140"/>
    <w:rsid w:val="00494826"/>
    <w:rsid w:val="004C2153"/>
    <w:rsid w:val="004E4F98"/>
    <w:rsid w:val="004E55B1"/>
    <w:rsid w:val="00502768"/>
    <w:rsid w:val="00505CA6"/>
    <w:rsid w:val="005105DC"/>
    <w:rsid w:val="0052027F"/>
    <w:rsid w:val="00521CF9"/>
    <w:rsid w:val="0053136F"/>
    <w:rsid w:val="00537635"/>
    <w:rsid w:val="00587C64"/>
    <w:rsid w:val="0059301D"/>
    <w:rsid w:val="00593A86"/>
    <w:rsid w:val="005A2EA7"/>
    <w:rsid w:val="005A5806"/>
    <w:rsid w:val="005B60D7"/>
    <w:rsid w:val="005C54C8"/>
    <w:rsid w:val="005D2D07"/>
    <w:rsid w:val="005E66CE"/>
    <w:rsid w:val="005F0FD5"/>
    <w:rsid w:val="005F2F98"/>
    <w:rsid w:val="00605D09"/>
    <w:rsid w:val="00610EC4"/>
    <w:rsid w:val="00611C30"/>
    <w:rsid w:val="00612488"/>
    <w:rsid w:val="00612B8D"/>
    <w:rsid w:val="00617134"/>
    <w:rsid w:val="006227DD"/>
    <w:rsid w:val="00630BA4"/>
    <w:rsid w:val="00632A94"/>
    <w:rsid w:val="006373F5"/>
    <w:rsid w:val="00644C99"/>
    <w:rsid w:val="00645AF2"/>
    <w:rsid w:val="00652995"/>
    <w:rsid w:val="006537DB"/>
    <w:rsid w:val="00653C97"/>
    <w:rsid w:val="00663195"/>
    <w:rsid w:val="00667E07"/>
    <w:rsid w:val="006716D5"/>
    <w:rsid w:val="00674D8E"/>
    <w:rsid w:val="00674E47"/>
    <w:rsid w:val="00693ECA"/>
    <w:rsid w:val="00694C38"/>
    <w:rsid w:val="00696004"/>
    <w:rsid w:val="006A5CCD"/>
    <w:rsid w:val="006B57CC"/>
    <w:rsid w:val="006B72DD"/>
    <w:rsid w:val="006B7CB4"/>
    <w:rsid w:val="006C2AA0"/>
    <w:rsid w:val="006D35FC"/>
    <w:rsid w:val="006D7145"/>
    <w:rsid w:val="006E17E2"/>
    <w:rsid w:val="00717BA8"/>
    <w:rsid w:val="007458A5"/>
    <w:rsid w:val="00746081"/>
    <w:rsid w:val="00751FE2"/>
    <w:rsid w:val="00771AD8"/>
    <w:rsid w:val="007A1F8B"/>
    <w:rsid w:val="007B05B4"/>
    <w:rsid w:val="007B1EB3"/>
    <w:rsid w:val="007C276F"/>
    <w:rsid w:val="007C30B2"/>
    <w:rsid w:val="007C4568"/>
    <w:rsid w:val="007C7A4D"/>
    <w:rsid w:val="007E246D"/>
    <w:rsid w:val="007F386A"/>
    <w:rsid w:val="007F7D7D"/>
    <w:rsid w:val="00803863"/>
    <w:rsid w:val="00833ED3"/>
    <w:rsid w:val="00837E8A"/>
    <w:rsid w:val="00841EC3"/>
    <w:rsid w:val="00846C8B"/>
    <w:rsid w:val="008514A1"/>
    <w:rsid w:val="00853C8C"/>
    <w:rsid w:val="00855E4B"/>
    <w:rsid w:val="00864032"/>
    <w:rsid w:val="00880781"/>
    <w:rsid w:val="00885578"/>
    <w:rsid w:val="00896013"/>
    <w:rsid w:val="00896780"/>
    <w:rsid w:val="008A6802"/>
    <w:rsid w:val="008B381C"/>
    <w:rsid w:val="008B4BFD"/>
    <w:rsid w:val="008B708A"/>
    <w:rsid w:val="008C476D"/>
    <w:rsid w:val="008D37C6"/>
    <w:rsid w:val="008F3B09"/>
    <w:rsid w:val="009113FB"/>
    <w:rsid w:val="00921043"/>
    <w:rsid w:val="00922EF1"/>
    <w:rsid w:val="0092503C"/>
    <w:rsid w:val="00930867"/>
    <w:rsid w:val="00930CD4"/>
    <w:rsid w:val="00943D15"/>
    <w:rsid w:val="0095583C"/>
    <w:rsid w:val="009641C5"/>
    <w:rsid w:val="0097668F"/>
    <w:rsid w:val="00977E04"/>
    <w:rsid w:val="009C3AB3"/>
    <w:rsid w:val="009D3CDB"/>
    <w:rsid w:val="009D7E6D"/>
    <w:rsid w:val="009F6230"/>
    <w:rsid w:val="00A42DF0"/>
    <w:rsid w:val="00A66E82"/>
    <w:rsid w:val="00A70F4F"/>
    <w:rsid w:val="00A71A06"/>
    <w:rsid w:val="00A71D16"/>
    <w:rsid w:val="00AA2996"/>
    <w:rsid w:val="00AA303A"/>
    <w:rsid w:val="00AC6F1A"/>
    <w:rsid w:val="00AE098B"/>
    <w:rsid w:val="00AE1339"/>
    <w:rsid w:val="00AF46FB"/>
    <w:rsid w:val="00AF57CB"/>
    <w:rsid w:val="00B07EFC"/>
    <w:rsid w:val="00B13F22"/>
    <w:rsid w:val="00B16A24"/>
    <w:rsid w:val="00B256E4"/>
    <w:rsid w:val="00B26EFE"/>
    <w:rsid w:val="00B30F83"/>
    <w:rsid w:val="00B3187A"/>
    <w:rsid w:val="00B32CC5"/>
    <w:rsid w:val="00B7005A"/>
    <w:rsid w:val="00B762AB"/>
    <w:rsid w:val="00B82F92"/>
    <w:rsid w:val="00B83E0E"/>
    <w:rsid w:val="00BB5038"/>
    <w:rsid w:val="00BB5F18"/>
    <w:rsid w:val="00BE1AC9"/>
    <w:rsid w:val="00C36C76"/>
    <w:rsid w:val="00C6346F"/>
    <w:rsid w:val="00C639AF"/>
    <w:rsid w:val="00C753C4"/>
    <w:rsid w:val="00C811D9"/>
    <w:rsid w:val="00C85152"/>
    <w:rsid w:val="00C91A6C"/>
    <w:rsid w:val="00CB51C3"/>
    <w:rsid w:val="00CC5B05"/>
    <w:rsid w:val="00CC5C2C"/>
    <w:rsid w:val="00CD7140"/>
    <w:rsid w:val="00CE2D47"/>
    <w:rsid w:val="00CE61CA"/>
    <w:rsid w:val="00CF0896"/>
    <w:rsid w:val="00CF7080"/>
    <w:rsid w:val="00D13D36"/>
    <w:rsid w:val="00D157AE"/>
    <w:rsid w:val="00D25A91"/>
    <w:rsid w:val="00D47079"/>
    <w:rsid w:val="00D53B27"/>
    <w:rsid w:val="00D545BB"/>
    <w:rsid w:val="00D568EB"/>
    <w:rsid w:val="00D71AC9"/>
    <w:rsid w:val="00D8147D"/>
    <w:rsid w:val="00D92AF8"/>
    <w:rsid w:val="00DB000B"/>
    <w:rsid w:val="00DB707D"/>
    <w:rsid w:val="00DD2439"/>
    <w:rsid w:val="00DE2C95"/>
    <w:rsid w:val="00DE41F5"/>
    <w:rsid w:val="00DE57B7"/>
    <w:rsid w:val="00DE7CFF"/>
    <w:rsid w:val="00DF6F65"/>
    <w:rsid w:val="00E00D40"/>
    <w:rsid w:val="00E16D7F"/>
    <w:rsid w:val="00E237EE"/>
    <w:rsid w:val="00E2540E"/>
    <w:rsid w:val="00E4222F"/>
    <w:rsid w:val="00E44E6C"/>
    <w:rsid w:val="00E715AB"/>
    <w:rsid w:val="00E83CDB"/>
    <w:rsid w:val="00EB34EA"/>
    <w:rsid w:val="00EB6031"/>
    <w:rsid w:val="00EF680E"/>
    <w:rsid w:val="00F053F5"/>
    <w:rsid w:val="00F10D59"/>
    <w:rsid w:val="00F14F08"/>
    <w:rsid w:val="00F25513"/>
    <w:rsid w:val="00F272DD"/>
    <w:rsid w:val="00F3601B"/>
    <w:rsid w:val="00F42BB4"/>
    <w:rsid w:val="00F509EB"/>
    <w:rsid w:val="00F623E5"/>
    <w:rsid w:val="00F64BC3"/>
    <w:rsid w:val="00F6525F"/>
    <w:rsid w:val="00F71F4D"/>
    <w:rsid w:val="00F73E34"/>
    <w:rsid w:val="00FA7CB4"/>
    <w:rsid w:val="00FB4D9C"/>
    <w:rsid w:val="00FC38AB"/>
    <w:rsid w:val="00FC793B"/>
    <w:rsid w:val="00FD3D32"/>
    <w:rsid w:val="00FD752F"/>
    <w:rsid w:val="00FE3C18"/>
    <w:rsid w:val="00FE55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0C17B3"/>
  <w15:docId w15:val="{9417C95E-6A40-4320-8125-06208B31E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3D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846C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3A0D84"/>
    <w:pPr>
      <w:tabs>
        <w:tab w:val="center" w:pos="4252"/>
        <w:tab w:val="right" w:pos="8504"/>
      </w:tabs>
    </w:pPr>
  </w:style>
  <w:style w:type="character" w:customStyle="1" w:styleId="EncabezadoCar">
    <w:name w:val="Encabezado Car"/>
    <w:basedOn w:val="Fuentedeprrafopredeter"/>
    <w:link w:val="Encabezado"/>
    <w:uiPriority w:val="99"/>
    <w:semiHidden/>
    <w:rsid w:val="00CE41E5"/>
    <w:rPr>
      <w:sz w:val="24"/>
      <w:szCs w:val="24"/>
      <w:lang w:val="es-ES" w:eastAsia="es-ES"/>
    </w:rPr>
  </w:style>
  <w:style w:type="paragraph" w:styleId="Piedepgina">
    <w:name w:val="footer"/>
    <w:basedOn w:val="Normal"/>
    <w:link w:val="PiedepginaCar"/>
    <w:uiPriority w:val="99"/>
    <w:rsid w:val="003A0D84"/>
    <w:pPr>
      <w:tabs>
        <w:tab w:val="center" w:pos="4252"/>
        <w:tab w:val="right" w:pos="8504"/>
      </w:tabs>
    </w:pPr>
  </w:style>
  <w:style w:type="character" w:customStyle="1" w:styleId="PiedepginaCar">
    <w:name w:val="Pie de página Car"/>
    <w:basedOn w:val="Fuentedeprrafopredeter"/>
    <w:link w:val="Piedepgina"/>
    <w:uiPriority w:val="99"/>
    <w:semiHidden/>
    <w:rsid w:val="00CE41E5"/>
    <w:rPr>
      <w:sz w:val="24"/>
      <w:szCs w:val="24"/>
      <w:lang w:val="es-ES" w:eastAsia="es-ES"/>
    </w:rPr>
  </w:style>
  <w:style w:type="character" w:styleId="Nmerodepgina">
    <w:name w:val="page number"/>
    <w:basedOn w:val="Fuentedeprrafopredeter"/>
    <w:uiPriority w:val="99"/>
    <w:rsid w:val="003A0D84"/>
  </w:style>
  <w:style w:type="paragraph" w:styleId="Sinespaciado">
    <w:name w:val="No Spacing"/>
    <w:uiPriority w:val="1"/>
    <w:qFormat/>
    <w:rsid w:val="000B6656"/>
    <w:rPr>
      <w:sz w:val="24"/>
      <w:szCs w:val="24"/>
      <w:lang w:val="es-ES" w:eastAsia="es-ES"/>
    </w:rPr>
  </w:style>
  <w:style w:type="paragraph" w:styleId="Textodeglobo">
    <w:name w:val="Balloon Text"/>
    <w:basedOn w:val="Normal"/>
    <w:link w:val="TextodegloboCar"/>
    <w:uiPriority w:val="99"/>
    <w:semiHidden/>
    <w:unhideWhenUsed/>
    <w:rsid w:val="00FE3C18"/>
    <w:rPr>
      <w:rFonts w:ascii="Tahoma" w:hAnsi="Tahoma" w:cs="Tahoma"/>
      <w:sz w:val="16"/>
      <w:szCs w:val="16"/>
    </w:rPr>
  </w:style>
  <w:style w:type="character" w:customStyle="1" w:styleId="TextodegloboCar">
    <w:name w:val="Texto de globo Car"/>
    <w:basedOn w:val="Fuentedeprrafopredeter"/>
    <w:link w:val="Textodeglobo"/>
    <w:uiPriority w:val="99"/>
    <w:semiHidden/>
    <w:rsid w:val="00FE3C18"/>
    <w:rPr>
      <w:rFonts w:ascii="Tahoma" w:hAnsi="Tahoma" w:cs="Tahoma"/>
      <w:sz w:val="16"/>
      <w:szCs w:val="16"/>
      <w:lang w:val="es-ES" w:eastAsia="es-ES"/>
    </w:rPr>
  </w:style>
  <w:style w:type="paragraph" w:styleId="Prrafodelista">
    <w:name w:val="List Paragraph"/>
    <w:basedOn w:val="Normal"/>
    <w:uiPriority w:val="34"/>
    <w:qFormat/>
    <w:rsid w:val="007F7D7D"/>
    <w:pPr>
      <w:ind w:left="720"/>
      <w:contextualSpacing/>
    </w:pPr>
  </w:style>
  <w:style w:type="character" w:styleId="Textodelmarcadordeposicin">
    <w:name w:val="Placeholder Text"/>
    <w:basedOn w:val="Fuentedeprrafopredeter"/>
    <w:uiPriority w:val="99"/>
    <w:semiHidden/>
    <w:rsid w:val="00617134"/>
    <w:rPr>
      <w:color w:val="808080"/>
    </w:rPr>
  </w:style>
  <w:style w:type="character" w:styleId="Textoennegrita">
    <w:name w:val="Strong"/>
    <w:basedOn w:val="Fuentedeprrafopredeter"/>
    <w:uiPriority w:val="22"/>
    <w:qFormat/>
    <w:rsid w:val="007B1EB3"/>
    <w:rPr>
      <w:b/>
      <w:bCs/>
    </w:rPr>
  </w:style>
  <w:style w:type="character" w:styleId="nfasis">
    <w:name w:val="Emphasis"/>
    <w:basedOn w:val="Fuentedeprrafopredeter"/>
    <w:uiPriority w:val="20"/>
    <w:qFormat/>
    <w:rsid w:val="00630BA4"/>
    <w:rPr>
      <w:i/>
      <w:iCs/>
    </w:rPr>
  </w:style>
  <w:style w:type="paragraph" w:customStyle="1" w:styleId="Default">
    <w:name w:val="Default"/>
    <w:rsid w:val="008C476D"/>
    <w:pPr>
      <w:autoSpaceDE w:val="0"/>
      <w:autoSpaceDN w:val="0"/>
      <w:adjustRightInd w:val="0"/>
    </w:pPr>
    <w:rPr>
      <w:color w:val="000000"/>
      <w:sz w:val="24"/>
      <w:szCs w:val="24"/>
    </w:rPr>
  </w:style>
  <w:style w:type="paragraph" w:styleId="NormalWeb">
    <w:name w:val="Normal (Web)"/>
    <w:basedOn w:val="Normal"/>
    <w:uiPriority w:val="99"/>
    <w:semiHidden/>
    <w:unhideWhenUsed/>
    <w:rsid w:val="00200EE6"/>
    <w:pPr>
      <w:spacing w:before="100" w:beforeAutospacing="1" w:after="100" w:afterAutospacing="1"/>
    </w:pPr>
    <w:rPr>
      <w:lang w:val="es-CL" w:eastAsia="es-CL"/>
    </w:rPr>
  </w:style>
  <w:style w:type="character" w:styleId="Hipervnculo">
    <w:name w:val="Hyperlink"/>
    <w:basedOn w:val="Fuentedeprrafopredeter"/>
    <w:uiPriority w:val="99"/>
    <w:semiHidden/>
    <w:unhideWhenUsed/>
    <w:rsid w:val="005105DC"/>
    <w:rPr>
      <w:color w:val="0000FF"/>
      <w:u w:val="single"/>
    </w:rPr>
  </w:style>
  <w:style w:type="character" w:customStyle="1" w:styleId="mathjax-selectable">
    <w:name w:val="mathjax-selectable"/>
    <w:basedOn w:val="Fuentedeprrafopredeter"/>
    <w:rsid w:val="00510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377479">
      <w:bodyDiv w:val="1"/>
      <w:marLeft w:val="0"/>
      <w:marRight w:val="0"/>
      <w:marTop w:val="0"/>
      <w:marBottom w:val="0"/>
      <w:divBdr>
        <w:top w:val="none" w:sz="0" w:space="0" w:color="auto"/>
        <w:left w:val="none" w:sz="0" w:space="0" w:color="auto"/>
        <w:bottom w:val="none" w:sz="0" w:space="0" w:color="auto"/>
        <w:right w:val="none" w:sz="0" w:space="0" w:color="auto"/>
      </w:divBdr>
    </w:div>
    <w:div w:id="692152111">
      <w:bodyDiv w:val="1"/>
      <w:marLeft w:val="0"/>
      <w:marRight w:val="0"/>
      <w:marTop w:val="0"/>
      <w:marBottom w:val="0"/>
      <w:divBdr>
        <w:top w:val="none" w:sz="0" w:space="0" w:color="auto"/>
        <w:left w:val="none" w:sz="0" w:space="0" w:color="auto"/>
        <w:bottom w:val="none" w:sz="0" w:space="0" w:color="auto"/>
        <w:right w:val="none" w:sz="0" w:space="0" w:color="auto"/>
      </w:divBdr>
    </w:div>
    <w:div w:id="1145705351">
      <w:bodyDiv w:val="1"/>
      <w:marLeft w:val="0"/>
      <w:marRight w:val="0"/>
      <w:marTop w:val="0"/>
      <w:marBottom w:val="0"/>
      <w:divBdr>
        <w:top w:val="none" w:sz="0" w:space="0" w:color="auto"/>
        <w:left w:val="none" w:sz="0" w:space="0" w:color="auto"/>
        <w:bottom w:val="none" w:sz="0" w:space="0" w:color="auto"/>
        <w:right w:val="none" w:sz="0" w:space="0" w:color="auto"/>
      </w:divBdr>
    </w:div>
    <w:div w:id="1334841462">
      <w:bodyDiv w:val="1"/>
      <w:marLeft w:val="0"/>
      <w:marRight w:val="0"/>
      <w:marTop w:val="0"/>
      <w:marBottom w:val="0"/>
      <w:divBdr>
        <w:top w:val="none" w:sz="0" w:space="0" w:color="auto"/>
        <w:left w:val="none" w:sz="0" w:space="0" w:color="auto"/>
        <w:bottom w:val="none" w:sz="0" w:space="0" w:color="auto"/>
        <w:right w:val="none" w:sz="0" w:space="0" w:color="auto"/>
      </w:divBdr>
    </w:div>
    <w:div w:id="1670520949">
      <w:bodyDiv w:val="1"/>
      <w:marLeft w:val="0"/>
      <w:marRight w:val="0"/>
      <w:marTop w:val="0"/>
      <w:marBottom w:val="0"/>
      <w:divBdr>
        <w:top w:val="none" w:sz="0" w:space="0" w:color="auto"/>
        <w:left w:val="none" w:sz="0" w:space="0" w:color="auto"/>
        <w:bottom w:val="none" w:sz="0" w:space="0" w:color="auto"/>
        <w:right w:val="none" w:sz="0" w:space="0" w:color="auto"/>
      </w:divBdr>
      <w:divsChild>
        <w:div w:id="33237928">
          <w:marLeft w:val="0"/>
          <w:marRight w:val="0"/>
          <w:marTop w:val="0"/>
          <w:marBottom w:val="0"/>
          <w:divBdr>
            <w:top w:val="none" w:sz="0" w:space="0" w:color="auto"/>
            <w:left w:val="none" w:sz="0" w:space="0" w:color="auto"/>
            <w:bottom w:val="none" w:sz="0" w:space="0" w:color="auto"/>
            <w:right w:val="none" w:sz="0" w:space="0" w:color="auto"/>
          </w:divBdr>
          <w:divsChild>
            <w:div w:id="169877523">
              <w:marLeft w:val="0"/>
              <w:marRight w:val="0"/>
              <w:marTop w:val="0"/>
              <w:marBottom w:val="480"/>
              <w:divBdr>
                <w:top w:val="none" w:sz="0" w:space="0" w:color="auto"/>
                <w:left w:val="none" w:sz="0" w:space="0" w:color="auto"/>
                <w:bottom w:val="none" w:sz="0" w:space="0" w:color="auto"/>
                <w:right w:val="none" w:sz="0" w:space="0" w:color="auto"/>
              </w:divBdr>
            </w:div>
          </w:divsChild>
        </w:div>
        <w:div w:id="153304359">
          <w:marLeft w:val="0"/>
          <w:marRight w:val="0"/>
          <w:marTop w:val="0"/>
          <w:marBottom w:val="0"/>
          <w:divBdr>
            <w:top w:val="none" w:sz="0" w:space="0" w:color="auto"/>
            <w:left w:val="none" w:sz="0" w:space="0" w:color="auto"/>
            <w:bottom w:val="none" w:sz="0" w:space="0" w:color="auto"/>
            <w:right w:val="none" w:sz="0" w:space="0" w:color="auto"/>
          </w:divBdr>
          <w:divsChild>
            <w:div w:id="101344450">
              <w:marLeft w:val="0"/>
              <w:marRight w:val="0"/>
              <w:marTop w:val="0"/>
              <w:marBottom w:val="480"/>
              <w:divBdr>
                <w:top w:val="none" w:sz="0" w:space="0" w:color="auto"/>
                <w:left w:val="none" w:sz="0" w:space="0" w:color="auto"/>
                <w:bottom w:val="none" w:sz="0" w:space="0" w:color="auto"/>
                <w:right w:val="none" w:sz="0" w:space="0" w:color="auto"/>
              </w:divBdr>
            </w:div>
          </w:divsChild>
        </w:div>
        <w:div w:id="679966004">
          <w:marLeft w:val="0"/>
          <w:marRight w:val="0"/>
          <w:marTop w:val="0"/>
          <w:marBottom w:val="0"/>
          <w:divBdr>
            <w:top w:val="none" w:sz="0" w:space="0" w:color="auto"/>
            <w:left w:val="none" w:sz="0" w:space="0" w:color="auto"/>
            <w:bottom w:val="none" w:sz="0" w:space="0" w:color="auto"/>
            <w:right w:val="none" w:sz="0" w:space="0" w:color="auto"/>
          </w:divBdr>
          <w:divsChild>
            <w:div w:id="397435255">
              <w:marLeft w:val="0"/>
              <w:marRight w:val="0"/>
              <w:marTop w:val="0"/>
              <w:marBottom w:val="480"/>
              <w:divBdr>
                <w:top w:val="none" w:sz="0" w:space="0" w:color="auto"/>
                <w:left w:val="none" w:sz="0" w:space="0" w:color="auto"/>
                <w:bottom w:val="none" w:sz="0" w:space="0" w:color="auto"/>
                <w:right w:val="none" w:sz="0" w:space="0" w:color="auto"/>
              </w:divBdr>
            </w:div>
          </w:divsChild>
        </w:div>
        <w:div w:id="1038507952">
          <w:marLeft w:val="0"/>
          <w:marRight w:val="0"/>
          <w:marTop w:val="0"/>
          <w:marBottom w:val="0"/>
          <w:divBdr>
            <w:top w:val="none" w:sz="0" w:space="0" w:color="auto"/>
            <w:left w:val="none" w:sz="0" w:space="0" w:color="auto"/>
            <w:bottom w:val="none" w:sz="0" w:space="0" w:color="auto"/>
            <w:right w:val="none" w:sz="0" w:space="0" w:color="auto"/>
          </w:divBdr>
          <w:divsChild>
            <w:div w:id="278878786">
              <w:marLeft w:val="0"/>
              <w:marRight w:val="0"/>
              <w:marTop w:val="0"/>
              <w:marBottom w:val="480"/>
              <w:divBdr>
                <w:top w:val="none" w:sz="0" w:space="0" w:color="auto"/>
                <w:left w:val="none" w:sz="0" w:space="0" w:color="auto"/>
                <w:bottom w:val="none" w:sz="0" w:space="0" w:color="auto"/>
                <w:right w:val="none" w:sz="0" w:space="0" w:color="auto"/>
              </w:divBdr>
              <w:divsChild>
                <w:div w:id="150681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97301">
          <w:marLeft w:val="0"/>
          <w:marRight w:val="0"/>
          <w:marTop w:val="0"/>
          <w:marBottom w:val="0"/>
          <w:divBdr>
            <w:top w:val="none" w:sz="0" w:space="0" w:color="auto"/>
            <w:left w:val="none" w:sz="0" w:space="0" w:color="auto"/>
            <w:bottom w:val="none" w:sz="0" w:space="0" w:color="auto"/>
            <w:right w:val="none" w:sz="0" w:space="0" w:color="auto"/>
          </w:divBdr>
          <w:divsChild>
            <w:div w:id="2038771661">
              <w:marLeft w:val="0"/>
              <w:marRight w:val="0"/>
              <w:marTop w:val="0"/>
              <w:marBottom w:val="480"/>
              <w:divBdr>
                <w:top w:val="none" w:sz="0" w:space="0" w:color="auto"/>
                <w:left w:val="none" w:sz="0" w:space="0" w:color="auto"/>
                <w:bottom w:val="none" w:sz="0" w:space="0" w:color="auto"/>
                <w:right w:val="none" w:sz="0" w:space="0" w:color="auto"/>
              </w:divBdr>
            </w:div>
          </w:divsChild>
        </w:div>
        <w:div w:id="1523126229">
          <w:marLeft w:val="0"/>
          <w:marRight w:val="0"/>
          <w:marTop w:val="0"/>
          <w:marBottom w:val="0"/>
          <w:divBdr>
            <w:top w:val="none" w:sz="0" w:space="0" w:color="auto"/>
            <w:left w:val="none" w:sz="0" w:space="0" w:color="auto"/>
            <w:bottom w:val="none" w:sz="0" w:space="0" w:color="auto"/>
            <w:right w:val="none" w:sz="0" w:space="0" w:color="auto"/>
          </w:divBdr>
          <w:divsChild>
            <w:div w:id="55990553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570817F-7DE3-47BF-9142-7DA7692C6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Pages>
  <Words>542</Words>
  <Characters>2981</Characters>
  <Application>Microsoft Office Word</Application>
  <DocSecurity>0</DocSecurity>
  <Lines>24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Materiales:</vt:lpstr>
      <vt:lpstr>Materiales:</vt:lpstr>
    </vt:vector>
  </TitlesOfParts>
  <Company>familia</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Materiales:</dc:title>
  <dc:subject/>
  <dc:creator>Damaris A</dc:creator>
  <cp:keywords/>
  <dc:description/>
  <cp:lastModifiedBy>Nelson rios pacheco</cp:lastModifiedBy>
  <cp:revision>4</cp:revision>
  <cp:lastPrinted>2025-02-17T07:03:00Z</cp:lastPrinted>
  <dcterms:created xsi:type="dcterms:W3CDTF">2025-03-18T11:47:00Z</dcterms:created>
  <dcterms:modified xsi:type="dcterms:W3CDTF">2025-10-21T10:41:00Z</dcterms:modified>
</cp:coreProperties>
</file>